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7765A" w14:textId="77777777" w:rsidR="00F079ED" w:rsidRDefault="00F079ED" w:rsidP="00F079ED">
      <w:pPr>
        <w:tabs>
          <w:tab w:val="left" w:pos="708"/>
        </w:tabs>
        <w:jc w:val="both"/>
        <w:rPr>
          <w:b/>
          <w:i/>
          <w:sz w:val="24"/>
          <w:szCs w:val="24"/>
        </w:rPr>
      </w:pPr>
    </w:p>
    <w:p w14:paraId="21540C26" w14:textId="77777777" w:rsidR="00F079ED" w:rsidRDefault="00F079ED" w:rsidP="00F079ED">
      <w:pPr>
        <w:widowControl w:val="0"/>
        <w:pBdr>
          <w:top w:val="nil"/>
          <w:left w:val="nil"/>
          <w:bottom w:val="nil"/>
          <w:right w:val="nil"/>
          <w:between w:val="nil"/>
        </w:pBdr>
        <w:spacing w:line="276" w:lineRule="auto"/>
        <w:rPr>
          <w:b/>
          <w:i/>
        </w:rPr>
      </w:pPr>
    </w:p>
    <w:tbl>
      <w:tblPr>
        <w:tblW w:w="9889" w:type="dxa"/>
        <w:tblBorders>
          <w:top w:val="nil"/>
          <w:left w:val="nil"/>
          <w:bottom w:val="nil"/>
          <w:right w:val="nil"/>
          <w:insideH w:val="nil"/>
          <w:insideV w:val="nil"/>
        </w:tblBorders>
        <w:tblLayout w:type="fixed"/>
        <w:tblLook w:val="0400" w:firstRow="0" w:lastRow="0" w:firstColumn="0" w:lastColumn="0" w:noHBand="0" w:noVBand="1"/>
      </w:tblPr>
      <w:tblGrid>
        <w:gridCol w:w="1355"/>
        <w:gridCol w:w="8534"/>
      </w:tblGrid>
      <w:tr w:rsidR="00F079ED" w14:paraId="5CB0FE5F" w14:textId="77777777" w:rsidTr="006221BA">
        <w:tc>
          <w:tcPr>
            <w:tcW w:w="9889" w:type="dxa"/>
            <w:gridSpan w:val="2"/>
          </w:tcPr>
          <w:p w14:paraId="3062E326" w14:textId="77777777" w:rsidR="00F079ED" w:rsidRDefault="00F079ED" w:rsidP="006221BA">
            <w:pPr>
              <w:jc w:val="center"/>
              <w:rPr>
                <w:sz w:val="24"/>
                <w:szCs w:val="24"/>
              </w:rPr>
            </w:pPr>
            <w:r>
              <w:rPr>
                <w:sz w:val="24"/>
                <w:szCs w:val="24"/>
              </w:rPr>
              <w:t>Министерство науки и высшего образования Российской Федерации</w:t>
            </w:r>
          </w:p>
        </w:tc>
      </w:tr>
      <w:tr w:rsidR="00F079ED" w14:paraId="7030DDA7" w14:textId="77777777" w:rsidTr="006221BA">
        <w:tc>
          <w:tcPr>
            <w:tcW w:w="9889" w:type="dxa"/>
            <w:gridSpan w:val="2"/>
          </w:tcPr>
          <w:p w14:paraId="0D1B6CFD" w14:textId="77777777" w:rsidR="00F079ED" w:rsidRDefault="00F079ED" w:rsidP="006221BA">
            <w:pPr>
              <w:jc w:val="center"/>
              <w:rPr>
                <w:sz w:val="24"/>
                <w:szCs w:val="24"/>
              </w:rPr>
            </w:pPr>
            <w:r>
              <w:rPr>
                <w:sz w:val="24"/>
                <w:szCs w:val="24"/>
              </w:rPr>
              <w:t>Федеральное государственное бюджетное образовательное учреждение</w:t>
            </w:r>
          </w:p>
        </w:tc>
      </w:tr>
      <w:tr w:rsidR="00F079ED" w14:paraId="2A37E673" w14:textId="77777777" w:rsidTr="006221BA">
        <w:tc>
          <w:tcPr>
            <w:tcW w:w="9889" w:type="dxa"/>
            <w:gridSpan w:val="2"/>
          </w:tcPr>
          <w:p w14:paraId="1DB45544" w14:textId="77777777" w:rsidR="00F079ED" w:rsidRDefault="00F079ED" w:rsidP="006221BA">
            <w:pPr>
              <w:jc w:val="center"/>
              <w:rPr>
                <w:sz w:val="24"/>
                <w:szCs w:val="24"/>
              </w:rPr>
            </w:pPr>
            <w:r>
              <w:rPr>
                <w:sz w:val="24"/>
                <w:szCs w:val="24"/>
              </w:rPr>
              <w:t>высшего образования</w:t>
            </w:r>
          </w:p>
        </w:tc>
      </w:tr>
      <w:tr w:rsidR="00F079ED" w14:paraId="6DA2FB71" w14:textId="77777777" w:rsidTr="006221BA">
        <w:tc>
          <w:tcPr>
            <w:tcW w:w="9889" w:type="dxa"/>
            <w:gridSpan w:val="2"/>
          </w:tcPr>
          <w:p w14:paraId="3D908DF6" w14:textId="77777777" w:rsidR="00F079ED" w:rsidRDefault="00F079ED" w:rsidP="006221BA">
            <w:pPr>
              <w:jc w:val="center"/>
              <w:rPr>
                <w:sz w:val="24"/>
                <w:szCs w:val="24"/>
              </w:rPr>
            </w:pPr>
            <w:r>
              <w:rPr>
                <w:sz w:val="24"/>
                <w:szCs w:val="24"/>
              </w:rPr>
              <w:t xml:space="preserve">«Российский государственный университет им. </w:t>
            </w:r>
            <w:proofErr w:type="gramStart"/>
            <w:r>
              <w:rPr>
                <w:sz w:val="24"/>
                <w:szCs w:val="24"/>
              </w:rPr>
              <w:t>А.Н.</w:t>
            </w:r>
            <w:proofErr w:type="gramEnd"/>
            <w:r>
              <w:rPr>
                <w:sz w:val="24"/>
                <w:szCs w:val="24"/>
              </w:rPr>
              <w:t xml:space="preserve"> Косыгина</w:t>
            </w:r>
          </w:p>
        </w:tc>
      </w:tr>
      <w:tr w:rsidR="00F079ED" w14:paraId="13E75317" w14:textId="77777777" w:rsidTr="006221BA">
        <w:tc>
          <w:tcPr>
            <w:tcW w:w="9889" w:type="dxa"/>
            <w:gridSpan w:val="2"/>
          </w:tcPr>
          <w:p w14:paraId="20951F87" w14:textId="77777777" w:rsidR="00F079ED" w:rsidRDefault="00F079ED" w:rsidP="006221BA">
            <w:pPr>
              <w:jc w:val="center"/>
              <w:rPr>
                <w:sz w:val="24"/>
                <w:szCs w:val="24"/>
              </w:rPr>
            </w:pPr>
            <w:r>
              <w:rPr>
                <w:sz w:val="24"/>
                <w:szCs w:val="24"/>
              </w:rPr>
              <w:t>(Технологии. Дизайн. Искусство)»</w:t>
            </w:r>
          </w:p>
        </w:tc>
      </w:tr>
      <w:tr w:rsidR="00F079ED" w14:paraId="2C5DEE51" w14:textId="77777777" w:rsidTr="006221BA">
        <w:trPr>
          <w:trHeight w:val="357"/>
        </w:trPr>
        <w:tc>
          <w:tcPr>
            <w:tcW w:w="9889" w:type="dxa"/>
            <w:gridSpan w:val="2"/>
            <w:shd w:val="clear" w:color="auto" w:fill="auto"/>
            <w:vAlign w:val="bottom"/>
          </w:tcPr>
          <w:p w14:paraId="2C6B530D" w14:textId="77777777" w:rsidR="00F079ED" w:rsidRDefault="00F079ED" w:rsidP="006221BA">
            <w:pPr>
              <w:spacing w:line="271" w:lineRule="auto"/>
              <w:ind w:right="-57"/>
              <w:jc w:val="both"/>
              <w:rPr>
                <w:b/>
                <w:sz w:val="24"/>
                <w:szCs w:val="24"/>
              </w:rPr>
            </w:pPr>
          </w:p>
        </w:tc>
      </w:tr>
      <w:tr w:rsidR="00F079ED" w14:paraId="331D8F38" w14:textId="77777777" w:rsidTr="006221BA">
        <w:trPr>
          <w:trHeight w:val="357"/>
        </w:trPr>
        <w:tc>
          <w:tcPr>
            <w:tcW w:w="1355" w:type="dxa"/>
            <w:shd w:val="clear" w:color="auto" w:fill="auto"/>
            <w:vAlign w:val="bottom"/>
          </w:tcPr>
          <w:p w14:paraId="2A8C760A" w14:textId="77777777" w:rsidR="00F079ED" w:rsidRDefault="00F079ED" w:rsidP="006221BA">
            <w:pPr>
              <w:spacing w:line="271" w:lineRule="auto"/>
              <w:jc w:val="both"/>
              <w:rPr>
                <w:sz w:val="26"/>
                <w:szCs w:val="26"/>
              </w:rPr>
            </w:pPr>
            <w:r>
              <w:rPr>
                <w:sz w:val="26"/>
                <w:szCs w:val="26"/>
              </w:rPr>
              <w:t xml:space="preserve">Институт </w:t>
            </w:r>
          </w:p>
        </w:tc>
        <w:tc>
          <w:tcPr>
            <w:tcW w:w="8534" w:type="dxa"/>
            <w:tcBorders>
              <w:bottom w:val="single" w:sz="4" w:space="0" w:color="000000"/>
            </w:tcBorders>
            <w:shd w:val="clear" w:color="auto" w:fill="auto"/>
            <w:vAlign w:val="bottom"/>
          </w:tcPr>
          <w:p w14:paraId="69992496" w14:textId="77777777" w:rsidR="00F079ED" w:rsidRDefault="00F079ED" w:rsidP="006221BA">
            <w:pPr>
              <w:spacing w:line="271" w:lineRule="auto"/>
              <w:jc w:val="both"/>
              <w:rPr>
                <w:sz w:val="26"/>
                <w:szCs w:val="26"/>
              </w:rPr>
            </w:pPr>
            <w:r>
              <w:rPr>
                <w:sz w:val="26"/>
                <w:szCs w:val="26"/>
              </w:rPr>
              <w:t xml:space="preserve">«Академия имени </w:t>
            </w:r>
            <w:proofErr w:type="spellStart"/>
            <w:r>
              <w:rPr>
                <w:sz w:val="26"/>
                <w:szCs w:val="26"/>
              </w:rPr>
              <w:t>Маймонида</w:t>
            </w:r>
            <w:proofErr w:type="spellEnd"/>
            <w:r>
              <w:rPr>
                <w:sz w:val="26"/>
                <w:szCs w:val="26"/>
              </w:rPr>
              <w:t>»</w:t>
            </w:r>
          </w:p>
        </w:tc>
      </w:tr>
      <w:tr w:rsidR="00F079ED" w14:paraId="7908467E" w14:textId="77777777" w:rsidTr="006221BA">
        <w:trPr>
          <w:trHeight w:val="357"/>
        </w:trPr>
        <w:tc>
          <w:tcPr>
            <w:tcW w:w="1355" w:type="dxa"/>
            <w:shd w:val="clear" w:color="auto" w:fill="auto"/>
            <w:vAlign w:val="bottom"/>
          </w:tcPr>
          <w:p w14:paraId="100C336F" w14:textId="77777777" w:rsidR="00F079ED" w:rsidRDefault="00F079ED" w:rsidP="006221BA">
            <w:pPr>
              <w:spacing w:line="271" w:lineRule="auto"/>
              <w:jc w:val="both"/>
              <w:rPr>
                <w:sz w:val="26"/>
                <w:szCs w:val="26"/>
              </w:rPr>
            </w:pPr>
            <w:r>
              <w:rPr>
                <w:sz w:val="26"/>
                <w:szCs w:val="26"/>
              </w:rPr>
              <w:t xml:space="preserve">Кафедра </w:t>
            </w:r>
          </w:p>
        </w:tc>
        <w:tc>
          <w:tcPr>
            <w:tcW w:w="8534" w:type="dxa"/>
            <w:tcBorders>
              <w:top w:val="single" w:sz="4" w:space="0" w:color="000000"/>
              <w:bottom w:val="single" w:sz="4" w:space="0" w:color="000000"/>
            </w:tcBorders>
            <w:shd w:val="clear" w:color="auto" w:fill="auto"/>
            <w:vAlign w:val="bottom"/>
          </w:tcPr>
          <w:p w14:paraId="3F1DE5DE" w14:textId="77777777" w:rsidR="00F079ED" w:rsidRDefault="00F079ED" w:rsidP="006221BA">
            <w:pPr>
              <w:spacing w:line="271" w:lineRule="auto"/>
              <w:jc w:val="both"/>
              <w:rPr>
                <w:sz w:val="26"/>
                <w:szCs w:val="26"/>
              </w:rPr>
            </w:pPr>
            <w:r>
              <w:rPr>
                <w:sz w:val="26"/>
                <w:szCs w:val="26"/>
              </w:rPr>
              <w:t xml:space="preserve">филологии и </w:t>
            </w:r>
            <w:proofErr w:type="spellStart"/>
            <w:r>
              <w:rPr>
                <w:sz w:val="26"/>
                <w:szCs w:val="26"/>
              </w:rPr>
              <w:t>лингвокультурологии</w:t>
            </w:r>
            <w:proofErr w:type="spellEnd"/>
          </w:p>
        </w:tc>
      </w:tr>
    </w:tbl>
    <w:p w14:paraId="4D854F9A" w14:textId="77777777" w:rsidR="00F079ED" w:rsidRDefault="00F079ED" w:rsidP="00F079ED">
      <w:pPr>
        <w:tabs>
          <w:tab w:val="left" w:pos="708"/>
        </w:tabs>
        <w:jc w:val="both"/>
        <w:rPr>
          <w:b/>
          <w:i/>
          <w:sz w:val="24"/>
          <w:szCs w:val="24"/>
        </w:rPr>
      </w:pPr>
    </w:p>
    <w:p w14:paraId="0E4B9C4B" w14:textId="77777777" w:rsidR="00F079ED" w:rsidRDefault="00F079ED" w:rsidP="00F079ED">
      <w:pPr>
        <w:tabs>
          <w:tab w:val="left" w:pos="708"/>
        </w:tabs>
        <w:jc w:val="both"/>
        <w:rPr>
          <w:b/>
          <w:i/>
          <w:sz w:val="24"/>
          <w:szCs w:val="24"/>
        </w:rPr>
      </w:pPr>
    </w:p>
    <w:p w14:paraId="05B79874" w14:textId="77777777" w:rsidR="00F079ED" w:rsidRDefault="00F079ED" w:rsidP="00F079ED">
      <w:pPr>
        <w:tabs>
          <w:tab w:val="left" w:pos="708"/>
        </w:tabs>
        <w:jc w:val="both"/>
        <w:rPr>
          <w:b/>
          <w:i/>
          <w:sz w:val="24"/>
          <w:szCs w:val="24"/>
        </w:rPr>
      </w:pPr>
    </w:p>
    <w:p w14:paraId="6F605E3F" w14:textId="77777777" w:rsidR="00F079ED" w:rsidRDefault="00F079ED" w:rsidP="00F079ED">
      <w:pPr>
        <w:tabs>
          <w:tab w:val="left" w:pos="708"/>
        </w:tabs>
        <w:jc w:val="both"/>
        <w:rPr>
          <w:b/>
          <w:i/>
          <w:sz w:val="24"/>
          <w:szCs w:val="24"/>
        </w:rPr>
      </w:pPr>
    </w:p>
    <w:p w14:paraId="5F0C9B5C" w14:textId="77777777" w:rsidR="00F079ED" w:rsidRDefault="00F079ED" w:rsidP="00F079ED">
      <w:pPr>
        <w:tabs>
          <w:tab w:val="left" w:pos="708"/>
        </w:tabs>
        <w:jc w:val="both"/>
        <w:rPr>
          <w:b/>
          <w:i/>
          <w:sz w:val="24"/>
          <w:szCs w:val="24"/>
        </w:rPr>
      </w:pPr>
    </w:p>
    <w:p w14:paraId="01B0F7A9" w14:textId="77777777" w:rsidR="00F079ED" w:rsidRDefault="00F079ED" w:rsidP="00F079ED">
      <w:pPr>
        <w:tabs>
          <w:tab w:val="left" w:pos="708"/>
        </w:tabs>
        <w:jc w:val="both"/>
        <w:rPr>
          <w:b/>
          <w:i/>
          <w:sz w:val="24"/>
          <w:szCs w:val="24"/>
        </w:rPr>
      </w:pPr>
    </w:p>
    <w:p w14:paraId="7D19BCB2" w14:textId="77777777" w:rsidR="00F079ED" w:rsidRDefault="00F079ED" w:rsidP="00F079ED">
      <w:pPr>
        <w:tabs>
          <w:tab w:val="left" w:pos="708"/>
        </w:tabs>
        <w:jc w:val="both"/>
        <w:rPr>
          <w:b/>
          <w:i/>
          <w:sz w:val="24"/>
          <w:szCs w:val="24"/>
        </w:rPr>
      </w:pPr>
    </w:p>
    <w:p w14:paraId="5F69029C" w14:textId="77777777" w:rsidR="00F079ED" w:rsidRDefault="00F079ED" w:rsidP="00F079ED">
      <w:pPr>
        <w:tabs>
          <w:tab w:val="left" w:pos="708"/>
        </w:tabs>
        <w:jc w:val="both"/>
        <w:rPr>
          <w:b/>
          <w:i/>
          <w:sz w:val="24"/>
          <w:szCs w:val="24"/>
        </w:rPr>
      </w:pPr>
    </w:p>
    <w:tbl>
      <w:tblPr>
        <w:tblW w:w="9889" w:type="dxa"/>
        <w:tblBorders>
          <w:top w:val="nil"/>
          <w:left w:val="nil"/>
          <w:bottom w:val="nil"/>
          <w:right w:val="nil"/>
          <w:insideH w:val="nil"/>
          <w:insideV w:val="nil"/>
        </w:tblBorders>
        <w:tblLayout w:type="fixed"/>
        <w:tblLook w:val="0400" w:firstRow="0" w:lastRow="0" w:firstColumn="0" w:lastColumn="0" w:noHBand="0" w:noVBand="1"/>
      </w:tblPr>
      <w:tblGrid>
        <w:gridCol w:w="3300"/>
        <w:gridCol w:w="1380"/>
        <w:gridCol w:w="5209"/>
      </w:tblGrid>
      <w:tr w:rsidR="00F079ED" w14:paraId="27D33EBB" w14:textId="77777777" w:rsidTr="006221BA">
        <w:trPr>
          <w:trHeight w:val="567"/>
        </w:trPr>
        <w:tc>
          <w:tcPr>
            <w:tcW w:w="9889" w:type="dxa"/>
            <w:gridSpan w:val="3"/>
            <w:vAlign w:val="center"/>
          </w:tcPr>
          <w:p w14:paraId="5A95F482" w14:textId="77777777" w:rsidR="00F079ED" w:rsidRDefault="00F079ED" w:rsidP="006221BA">
            <w:pPr>
              <w:jc w:val="center"/>
              <w:rPr>
                <w:b/>
                <w:sz w:val="26"/>
                <w:szCs w:val="26"/>
              </w:rPr>
            </w:pPr>
            <w:r>
              <w:rPr>
                <w:b/>
                <w:sz w:val="26"/>
                <w:szCs w:val="26"/>
              </w:rPr>
              <w:t>РАБОЧАЯ ПРОГРАММА</w:t>
            </w:r>
          </w:p>
          <w:p w14:paraId="45D21743" w14:textId="77777777" w:rsidR="00F079ED" w:rsidRDefault="00F079ED" w:rsidP="006221BA">
            <w:pPr>
              <w:jc w:val="center"/>
              <w:rPr>
                <w:b/>
                <w:sz w:val="26"/>
                <w:szCs w:val="26"/>
              </w:rPr>
            </w:pPr>
            <w:r>
              <w:rPr>
                <w:b/>
                <w:sz w:val="26"/>
                <w:szCs w:val="26"/>
              </w:rPr>
              <w:t>УЧЕБНОЙ ДИСЦИПЛИНЫ</w:t>
            </w:r>
          </w:p>
        </w:tc>
      </w:tr>
      <w:tr w:rsidR="00F079ED" w14:paraId="0401A2A7" w14:textId="77777777" w:rsidTr="006221BA">
        <w:trPr>
          <w:trHeight w:val="454"/>
        </w:trPr>
        <w:tc>
          <w:tcPr>
            <w:tcW w:w="9889" w:type="dxa"/>
            <w:gridSpan w:val="3"/>
            <w:tcBorders>
              <w:bottom w:val="single" w:sz="4" w:space="0" w:color="000000"/>
            </w:tcBorders>
            <w:vAlign w:val="bottom"/>
          </w:tcPr>
          <w:p w14:paraId="6E1A5A28" w14:textId="77777777" w:rsidR="00F079ED" w:rsidRDefault="00F079ED" w:rsidP="006221BA">
            <w:pPr>
              <w:jc w:val="center"/>
              <w:rPr>
                <w:b/>
                <w:sz w:val="28"/>
                <w:szCs w:val="28"/>
              </w:rPr>
            </w:pPr>
            <w:r>
              <w:rPr>
                <w:b/>
                <w:sz w:val="26"/>
                <w:szCs w:val="26"/>
              </w:rPr>
              <w:t>«Иностранный язык в сфере юриспруденции»</w:t>
            </w:r>
          </w:p>
        </w:tc>
      </w:tr>
      <w:tr w:rsidR="00F079ED" w14:paraId="3978130B" w14:textId="77777777" w:rsidTr="006221BA">
        <w:trPr>
          <w:trHeight w:val="567"/>
        </w:trPr>
        <w:tc>
          <w:tcPr>
            <w:tcW w:w="3300" w:type="dxa"/>
            <w:tcBorders>
              <w:top w:val="single" w:sz="4" w:space="0" w:color="000000"/>
            </w:tcBorders>
            <w:shd w:val="clear" w:color="auto" w:fill="auto"/>
            <w:vAlign w:val="center"/>
          </w:tcPr>
          <w:p w14:paraId="4DC9865B" w14:textId="77777777" w:rsidR="00F079ED" w:rsidRDefault="00F079ED" w:rsidP="006221BA">
            <w:pPr>
              <w:rPr>
                <w:sz w:val="26"/>
                <w:szCs w:val="26"/>
              </w:rPr>
            </w:pPr>
            <w:bookmarkStart w:id="0" w:name="_heading=h.gjdgxs" w:colFirst="0" w:colLast="0"/>
            <w:bookmarkEnd w:id="0"/>
            <w:r>
              <w:rPr>
                <w:sz w:val="26"/>
                <w:szCs w:val="26"/>
              </w:rPr>
              <w:t xml:space="preserve">Уровень образования </w:t>
            </w:r>
          </w:p>
        </w:tc>
        <w:tc>
          <w:tcPr>
            <w:tcW w:w="6589" w:type="dxa"/>
            <w:gridSpan w:val="2"/>
            <w:tcBorders>
              <w:top w:val="single" w:sz="4" w:space="0" w:color="000000"/>
            </w:tcBorders>
            <w:shd w:val="clear" w:color="auto" w:fill="auto"/>
            <w:vAlign w:val="center"/>
          </w:tcPr>
          <w:p w14:paraId="473438E9" w14:textId="77777777" w:rsidR="00F079ED" w:rsidRDefault="00F079ED" w:rsidP="006221BA">
            <w:pPr>
              <w:rPr>
                <w:sz w:val="26"/>
                <w:szCs w:val="26"/>
              </w:rPr>
            </w:pPr>
            <w:bookmarkStart w:id="1" w:name="_heading=h.30j0zll" w:colFirst="0" w:colLast="0"/>
            <w:bookmarkEnd w:id="1"/>
            <w:proofErr w:type="spellStart"/>
            <w:r>
              <w:rPr>
                <w:sz w:val="26"/>
                <w:szCs w:val="26"/>
              </w:rPr>
              <w:t>бакалавриат</w:t>
            </w:r>
            <w:proofErr w:type="spellEnd"/>
          </w:p>
        </w:tc>
      </w:tr>
      <w:tr w:rsidR="00F079ED" w14:paraId="092F7371" w14:textId="77777777" w:rsidTr="006221BA">
        <w:trPr>
          <w:trHeight w:val="567"/>
        </w:trPr>
        <w:tc>
          <w:tcPr>
            <w:tcW w:w="3300" w:type="dxa"/>
            <w:shd w:val="clear" w:color="auto" w:fill="auto"/>
          </w:tcPr>
          <w:p w14:paraId="4E7F6303" w14:textId="18DEAA6B" w:rsidR="00F079ED" w:rsidRDefault="00F079ED" w:rsidP="006221BA">
            <w:pPr>
              <w:rPr>
                <w:sz w:val="26"/>
                <w:szCs w:val="26"/>
              </w:rPr>
            </w:pPr>
            <w:r>
              <w:rPr>
                <w:sz w:val="26"/>
                <w:szCs w:val="26"/>
              </w:rPr>
              <w:t>Направление подготовки</w:t>
            </w:r>
          </w:p>
        </w:tc>
        <w:tc>
          <w:tcPr>
            <w:tcW w:w="1380" w:type="dxa"/>
            <w:shd w:val="clear" w:color="auto" w:fill="auto"/>
          </w:tcPr>
          <w:p w14:paraId="08065803" w14:textId="77777777" w:rsidR="00F079ED" w:rsidRDefault="00F079ED" w:rsidP="006221BA">
            <w:pPr>
              <w:rPr>
                <w:sz w:val="26"/>
                <w:szCs w:val="26"/>
              </w:rPr>
            </w:pPr>
            <w:r>
              <w:rPr>
                <w:sz w:val="26"/>
                <w:szCs w:val="26"/>
              </w:rPr>
              <w:t>40.03.01</w:t>
            </w:r>
          </w:p>
        </w:tc>
        <w:tc>
          <w:tcPr>
            <w:tcW w:w="5209" w:type="dxa"/>
            <w:shd w:val="clear" w:color="auto" w:fill="auto"/>
          </w:tcPr>
          <w:p w14:paraId="33B071C8" w14:textId="77777777" w:rsidR="001661BA" w:rsidRDefault="001661BA" w:rsidP="001661BA">
            <w:pPr>
              <w:rPr>
                <w:sz w:val="26"/>
                <w:szCs w:val="26"/>
              </w:rPr>
            </w:pPr>
            <w:r>
              <w:rPr>
                <w:sz w:val="26"/>
                <w:szCs w:val="26"/>
              </w:rPr>
              <w:t>Юриспруденция</w:t>
            </w:r>
          </w:p>
          <w:p w14:paraId="766B3078" w14:textId="77777777" w:rsidR="00F079ED" w:rsidRDefault="00F079ED" w:rsidP="006221BA">
            <w:pPr>
              <w:rPr>
                <w:sz w:val="26"/>
                <w:szCs w:val="26"/>
              </w:rPr>
            </w:pPr>
          </w:p>
        </w:tc>
      </w:tr>
      <w:tr w:rsidR="00F079ED" w14:paraId="5B4C8415" w14:textId="77777777" w:rsidTr="006221BA">
        <w:trPr>
          <w:trHeight w:val="567"/>
        </w:trPr>
        <w:tc>
          <w:tcPr>
            <w:tcW w:w="3300" w:type="dxa"/>
            <w:shd w:val="clear" w:color="auto" w:fill="auto"/>
          </w:tcPr>
          <w:p w14:paraId="7C6C75A9" w14:textId="377F5AE8" w:rsidR="00F079ED" w:rsidRDefault="00F079ED" w:rsidP="006221BA">
            <w:pPr>
              <w:rPr>
                <w:sz w:val="26"/>
                <w:szCs w:val="26"/>
              </w:rPr>
            </w:pPr>
            <w:r>
              <w:rPr>
                <w:sz w:val="26"/>
                <w:szCs w:val="26"/>
              </w:rPr>
              <w:t>Направленность (профиль)</w:t>
            </w:r>
          </w:p>
        </w:tc>
        <w:tc>
          <w:tcPr>
            <w:tcW w:w="6589" w:type="dxa"/>
            <w:gridSpan w:val="2"/>
            <w:shd w:val="clear" w:color="auto" w:fill="auto"/>
          </w:tcPr>
          <w:p w14:paraId="38241528" w14:textId="77777777" w:rsidR="00F079ED" w:rsidRDefault="00F079ED" w:rsidP="006221BA">
            <w:pPr>
              <w:rPr>
                <w:sz w:val="26"/>
                <w:szCs w:val="26"/>
              </w:rPr>
            </w:pPr>
            <w:r>
              <w:rPr>
                <w:sz w:val="26"/>
                <w:szCs w:val="26"/>
              </w:rPr>
              <w:t>Уголовно-правовой</w:t>
            </w:r>
          </w:p>
        </w:tc>
      </w:tr>
      <w:tr w:rsidR="00F079ED" w14:paraId="326B9F74" w14:textId="77777777" w:rsidTr="006221BA">
        <w:trPr>
          <w:trHeight w:val="567"/>
        </w:trPr>
        <w:tc>
          <w:tcPr>
            <w:tcW w:w="3300" w:type="dxa"/>
            <w:shd w:val="clear" w:color="auto" w:fill="auto"/>
          </w:tcPr>
          <w:p w14:paraId="217410B1" w14:textId="77777777" w:rsidR="00F079ED" w:rsidRDefault="00F079ED" w:rsidP="006221BA">
            <w:pPr>
              <w:rPr>
                <w:sz w:val="26"/>
                <w:szCs w:val="26"/>
              </w:rPr>
            </w:pPr>
            <w:r>
              <w:rPr>
                <w:sz w:val="26"/>
                <w:szCs w:val="26"/>
              </w:rPr>
              <w:t>Срок освоения образовательной программы по очной форме обучения</w:t>
            </w:r>
          </w:p>
        </w:tc>
        <w:tc>
          <w:tcPr>
            <w:tcW w:w="6589" w:type="dxa"/>
            <w:gridSpan w:val="2"/>
            <w:shd w:val="clear" w:color="auto" w:fill="auto"/>
            <w:vAlign w:val="center"/>
          </w:tcPr>
          <w:p w14:paraId="7CB121D3" w14:textId="77777777" w:rsidR="00F079ED" w:rsidRDefault="00F079ED" w:rsidP="006221BA">
            <w:pPr>
              <w:rPr>
                <w:sz w:val="26"/>
                <w:szCs w:val="26"/>
              </w:rPr>
            </w:pPr>
            <w:r>
              <w:rPr>
                <w:sz w:val="26"/>
                <w:szCs w:val="26"/>
              </w:rPr>
              <w:t>4 года</w:t>
            </w:r>
          </w:p>
        </w:tc>
      </w:tr>
      <w:tr w:rsidR="00F079ED" w14:paraId="2A20D281" w14:textId="77777777" w:rsidTr="006221BA">
        <w:trPr>
          <w:trHeight w:val="567"/>
        </w:trPr>
        <w:tc>
          <w:tcPr>
            <w:tcW w:w="3300" w:type="dxa"/>
            <w:shd w:val="clear" w:color="auto" w:fill="auto"/>
            <w:vAlign w:val="bottom"/>
          </w:tcPr>
          <w:p w14:paraId="65D0EC19" w14:textId="77777777" w:rsidR="00F079ED" w:rsidRDefault="00F079ED" w:rsidP="006221BA">
            <w:pPr>
              <w:rPr>
                <w:sz w:val="26"/>
                <w:szCs w:val="26"/>
              </w:rPr>
            </w:pPr>
            <w:r>
              <w:rPr>
                <w:sz w:val="26"/>
                <w:szCs w:val="26"/>
              </w:rPr>
              <w:t>Форма обучения</w:t>
            </w:r>
          </w:p>
        </w:tc>
        <w:tc>
          <w:tcPr>
            <w:tcW w:w="6589" w:type="dxa"/>
            <w:gridSpan w:val="2"/>
            <w:shd w:val="clear" w:color="auto" w:fill="auto"/>
            <w:vAlign w:val="bottom"/>
          </w:tcPr>
          <w:p w14:paraId="1AFE5573" w14:textId="77777777" w:rsidR="00F079ED" w:rsidRDefault="00F079ED" w:rsidP="006221BA">
            <w:pPr>
              <w:rPr>
                <w:sz w:val="26"/>
                <w:szCs w:val="26"/>
              </w:rPr>
            </w:pPr>
            <w:r>
              <w:rPr>
                <w:sz w:val="26"/>
                <w:szCs w:val="26"/>
              </w:rPr>
              <w:t>очная</w:t>
            </w:r>
          </w:p>
        </w:tc>
      </w:tr>
    </w:tbl>
    <w:p w14:paraId="48385B68" w14:textId="77777777" w:rsidR="00F079ED" w:rsidRDefault="00F079ED" w:rsidP="00F079ED">
      <w:pPr>
        <w:spacing w:line="271" w:lineRule="auto"/>
        <w:jc w:val="both"/>
        <w:rPr>
          <w:sz w:val="24"/>
          <w:szCs w:val="24"/>
        </w:rPr>
      </w:pPr>
    </w:p>
    <w:p w14:paraId="351775A1" w14:textId="77777777" w:rsidR="00F079ED" w:rsidRDefault="00F079ED" w:rsidP="00F079ED">
      <w:pPr>
        <w:spacing w:line="271" w:lineRule="auto"/>
        <w:jc w:val="both"/>
        <w:rPr>
          <w:sz w:val="24"/>
          <w:szCs w:val="24"/>
        </w:rPr>
      </w:pPr>
    </w:p>
    <w:p w14:paraId="60087AF3" w14:textId="77777777" w:rsidR="00F079ED" w:rsidRDefault="00F079ED" w:rsidP="00F079ED">
      <w:pPr>
        <w:spacing w:line="271" w:lineRule="auto"/>
        <w:jc w:val="both"/>
        <w:rPr>
          <w:sz w:val="24"/>
          <w:szCs w:val="24"/>
        </w:rPr>
      </w:pPr>
    </w:p>
    <w:p w14:paraId="4061B7D6" w14:textId="77777777" w:rsidR="00F079ED" w:rsidRDefault="00F079ED" w:rsidP="00F079ED">
      <w:pPr>
        <w:spacing w:line="271" w:lineRule="auto"/>
        <w:jc w:val="both"/>
        <w:rPr>
          <w:sz w:val="24"/>
          <w:szCs w:val="24"/>
        </w:rPr>
      </w:pPr>
    </w:p>
    <w:tbl>
      <w:tblPr>
        <w:tblW w:w="9822" w:type="dxa"/>
        <w:tblBorders>
          <w:top w:val="nil"/>
          <w:left w:val="nil"/>
          <w:bottom w:val="nil"/>
          <w:right w:val="nil"/>
          <w:insideH w:val="nil"/>
          <w:insideV w:val="nil"/>
        </w:tblBorders>
        <w:tblLayout w:type="fixed"/>
        <w:tblLook w:val="0400" w:firstRow="0" w:lastRow="0" w:firstColumn="0" w:lastColumn="0" w:noHBand="0" w:noVBand="1"/>
      </w:tblPr>
      <w:tblGrid>
        <w:gridCol w:w="381"/>
        <w:gridCol w:w="2704"/>
        <w:gridCol w:w="6520"/>
        <w:gridCol w:w="217"/>
      </w:tblGrid>
      <w:tr w:rsidR="00F079ED" w14:paraId="5C6FB33A" w14:textId="77777777" w:rsidTr="006221BA">
        <w:trPr>
          <w:trHeight w:val="964"/>
        </w:trPr>
        <w:tc>
          <w:tcPr>
            <w:tcW w:w="9822" w:type="dxa"/>
            <w:gridSpan w:val="4"/>
          </w:tcPr>
          <w:p w14:paraId="7FD6545F" w14:textId="77777777" w:rsidR="00F079ED" w:rsidRDefault="00F079ED" w:rsidP="006221BA">
            <w:pPr>
              <w:ind w:firstLine="709"/>
              <w:jc w:val="both"/>
              <w:rPr>
                <w:sz w:val="26"/>
                <w:szCs w:val="26"/>
                <w:highlight w:val="yellow"/>
              </w:rPr>
            </w:pPr>
            <w:r>
              <w:rPr>
                <w:sz w:val="24"/>
                <w:szCs w:val="24"/>
              </w:rPr>
              <w:t>Рабочая программа учебной дисциплины «Иностранный язык в сфере юриспруденции» основной профессиональной образовательной программы высшего образования</w:t>
            </w:r>
            <w:r>
              <w:rPr>
                <w:i/>
                <w:sz w:val="24"/>
                <w:szCs w:val="24"/>
              </w:rPr>
              <w:t>,</w:t>
            </w:r>
            <w:r>
              <w:rPr>
                <w:sz w:val="24"/>
                <w:szCs w:val="24"/>
              </w:rPr>
              <w:t xml:space="preserve"> рассмотрена и одобрена на заседании кафедры, протокол </w:t>
            </w:r>
            <w:r w:rsidRPr="00E10753">
              <w:rPr>
                <w:sz w:val="24"/>
                <w:szCs w:val="24"/>
              </w:rPr>
              <w:t xml:space="preserve">№ </w:t>
            </w:r>
            <w:r>
              <w:rPr>
                <w:sz w:val="24"/>
                <w:szCs w:val="24"/>
              </w:rPr>
              <w:t>11</w:t>
            </w:r>
            <w:r w:rsidRPr="00E10753">
              <w:rPr>
                <w:sz w:val="24"/>
                <w:szCs w:val="24"/>
              </w:rPr>
              <w:t xml:space="preserve"> от </w:t>
            </w:r>
            <w:r>
              <w:rPr>
                <w:sz w:val="24"/>
                <w:szCs w:val="24"/>
              </w:rPr>
              <w:t>30</w:t>
            </w:r>
            <w:r w:rsidRPr="00E10753">
              <w:rPr>
                <w:sz w:val="24"/>
                <w:szCs w:val="24"/>
              </w:rPr>
              <w:t>.</w:t>
            </w:r>
            <w:r>
              <w:rPr>
                <w:sz w:val="24"/>
                <w:szCs w:val="24"/>
              </w:rPr>
              <w:t>06.202</w:t>
            </w:r>
            <w:r w:rsidRPr="00E10753">
              <w:rPr>
                <w:sz w:val="24"/>
                <w:szCs w:val="24"/>
              </w:rPr>
              <w:t>1 г.</w:t>
            </w:r>
          </w:p>
        </w:tc>
      </w:tr>
      <w:tr w:rsidR="00F079ED" w14:paraId="3CE3631C" w14:textId="77777777" w:rsidTr="006221BA">
        <w:trPr>
          <w:trHeight w:val="567"/>
        </w:trPr>
        <w:tc>
          <w:tcPr>
            <w:tcW w:w="9822" w:type="dxa"/>
            <w:gridSpan w:val="4"/>
            <w:vAlign w:val="center"/>
          </w:tcPr>
          <w:p w14:paraId="443B9582" w14:textId="77777777" w:rsidR="00F079ED" w:rsidRDefault="00F079ED" w:rsidP="006221BA">
            <w:pPr>
              <w:rPr>
                <w:sz w:val="24"/>
                <w:szCs w:val="24"/>
              </w:rPr>
            </w:pPr>
            <w:r>
              <w:rPr>
                <w:sz w:val="24"/>
                <w:szCs w:val="24"/>
              </w:rPr>
              <w:t>Разработчик рабочей программы учебной дисциплины:</w:t>
            </w:r>
          </w:p>
        </w:tc>
      </w:tr>
      <w:tr w:rsidR="00F079ED" w14:paraId="3033B139" w14:textId="77777777" w:rsidTr="006221BA">
        <w:trPr>
          <w:trHeight w:val="283"/>
        </w:trPr>
        <w:tc>
          <w:tcPr>
            <w:tcW w:w="381" w:type="dxa"/>
            <w:vAlign w:val="center"/>
          </w:tcPr>
          <w:p w14:paraId="7A5DFC90" w14:textId="77777777" w:rsidR="00F079ED" w:rsidRDefault="00F079ED" w:rsidP="006221BA">
            <w:pPr>
              <w:numPr>
                <w:ilvl w:val="0"/>
                <w:numId w:val="2"/>
              </w:numPr>
              <w:pBdr>
                <w:top w:val="nil"/>
                <w:left w:val="nil"/>
                <w:bottom w:val="nil"/>
                <w:right w:val="nil"/>
                <w:between w:val="nil"/>
              </w:pBdr>
              <w:ind w:left="0" w:firstLine="0"/>
              <w:rPr>
                <w:rFonts w:eastAsia="Times New Roman"/>
                <w:color w:val="000000"/>
                <w:sz w:val="24"/>
                <w:szCs w:val="24"/>
              </w:rPr>
            </w:pPr>
          </w:p>
        </w:tc>
        <w:tc>
          <w:tcPr>
            <w:tcW w:w="2704" w:type="dxa"/>
            <w:shd w:val="clear" w:color="auto" w:fill="auto"/>
            <w:vAlign w:val="center"/>
          </w:tcPr>
          <w:p w14:paraId="02AF26E3" w14:textId="77777777" w:rsidR="00F079ED" w:rsidRDefault="00F079ED" w:rsidP="006221BA">
            <w:pPr>
              <w:rPr>
                <w:sz w:val="24"/>
                <w:szCs w:val="24"/>
              </w:rPr>
            </w:pPr>
            <w:r>
              <w:rPr>
                <w:sz w:val="24"/>
                <w:szCs w:val="24"/>
              </w:rPr>
              <w:t>Доцент</w:t>
            </w:r>
          </w:p>
        </w:tc>
        <w:tc>
          <w:tcPr>
            <w:tcW w:w="6737" w:type="dxa"/>
            <w:gridSpan w:val="2"/>
            <w:shd w:val="clear" w:color="auto" w:fill="auto"/>
            <w:vAlign w:val="center"/>
          </w:tcPr>
          <w:p w14:paraId="14738EA3" w14:textId="77777777" w:rsidR="00F079ED" w:rsidRDefault="00F079ED" w:rsidP="006221BA">
            <w:pPr>
              <w:jc w:val="both"/>
              <w:rPr>
                <w:sz w:val="24"/>
                <w:szCs w:val="24"/>
              </w:rPr>
            </w:pPr>
            <w:proofErr w:type="gramStart"/>
            <w:r>
              <w:rPr>
                <w:sz w:val="24"/>
                <w:szCs w:val="24"/>
              </w:rPr>
              <w:t>Е.В.</w:t>
            </w:r>
            <w:proofErr w:type="gramEnd"/>
            <w:r>
              <w:rPr>
                <w:sz w:val="24"/>
                <w:szCs w:val="24"/>
              </w:rPr>
              <w:t xml:space="preserve"> Годунова</w:t>
            </w:r>
          </w:p>
        </w:tc>
      </w:tr>
      <w:tr w:rsidR="00F079ED" w14:paraId="5B7B32B0" w14:textId="77777777" w:rsidTr="006221BA">
        <w:trPr>
          <w:gridAfter w:val="1"/>
          <w:wAfter w:w="217" w:type="dxa"/>
          <w:trHeight w:val="510"/>
        </w:trPr>
        <w:tc>
          <w:tcPr>
            <w:tcW w:w="3085" w:type="dxa"/>
            <w:gridSpan w:val="2"/>
            <w:shd w:val="clear" w:color="auto" w:fill="auto"/>
            <w:vAlign w:val="bottom"/>
          </w:tcPr>
          <w:p w14:paraId="4A22B66B" w14:textId="77777777" w:rsidR="00F079ED" w:rsidRDefault="00F079ED" w:rsidP="006221BA">
            <w:pPr>
              <w:spacing w:line="271" w:lineRule="auto"/>
              <w:rPr>
                <w:sz w:val="24"/>
                <w:szCs w:val="24"/>
                <w:vertAlign w:val="superscript"/>
              </w:rPr>
            </w:pPr>
            <w:r>
              <w:rPr>
                <w:sz w:val="24"/>
                <w:szCs w:val="24"/>
              </w:rPr>
              <w:t>Заведующий кафедрой:</w:t>
            </w:r>
          </w:p>
        </w:tc>
        <w:tc>
          <w:tcPr>
            <w:tcW w:w="6520" w:type="dxa"/>
            <w:shd w:val="clear" w:color="auto" w:fill="auto"/>
            <w:vAlign w:val="bottom"/>
          </w:tcPr>
          <w:p w14:paraId="30BCF120" w14:textId="77777777" w:rsidR="00F079ED" w:rsidRDefault="00F079ED" w:rsidP="006221BA">
            <w:pPr>
              <w:spacing w:line="271" w:lineRule="auto"/>
              <w:rPr>
                <w:sz w:val="24"/>
                <w:szCs w:val="24"/>
              </w:rPr>
            </w:pPr>
            <w:proofErr w:type="gramStart"/>
            <w:r>
              <w:rPr>
                <w:sz w:val="24"/>
                <w:szCs w:val="24"/>
              </w:rPr>
              <w:t>Ю.Н.</w:t>
            </w:r>
            <w:proofErr w:type="gramEnd"/>
            <w:r>
              <w:rPr>
                <w:sz w:val="24"/>
                <w:szCs w:val="24"/>
              </w:rPr>
              <w:t xml:space="preserve"> Кондракова </w:t>
            </w:r>
          </w:p>
        </w:tc>
      </w:tr>
    </w:tbl>
    <w:p w14:paraId="20547084" w14:textId="77777777" w:rsidR="00F079ED" w:rsidRDefault="00F079ED" w:rsidP="00F079ED">
      <w:pPr>
        <w:jc w:val="both"/>
        <w:rPr>
          <w:i/>
          <w:sz w:val="20"/>
          <w:szCs w:val="20"/>
        </w:rPr>
        <w:sectPr w:rsidR="00F079ED">
          <w:footerReference w:type="default" r:id="rId7"/>
          <w:pgSz w:w="11906" w:h="16838"/>
          <w:pgMar w:top="1134" w:right="567" w:bottom="1134" w:left="1701" w:header="709" w:footer="397" w:gutter="0"/>
          <w:cols w:space="720"/>
          <w:titlePg/>
        </w:sectPr>
      </w:pPr>
    </w:p>
    <w:p w14:paraId="626D44FA" w14:textId="77777777" w:rsidR="00F079ED" w:rsidRDefault="00F079ED" w:rsidP="00F079ED">
      <w:pPr>
        <w:pStyle w:val="1"/>
        <w:numPr>
          <w:ilvl w:val="0"/>
          <w:numId w:val="1"/>
        </w:numPr>
      </w:pPr>
      <w:r>
        <w:lastRenderedPageBreak/>
        <w:t xml:space="preserve">ОБЩИЕ СВЕДЕНИЯ </w:t>
      </w:r>
    </w:p>
    <w:p w14:paraId="14FC2089" w14:textId="77777777" w:rsidR="00F079ED" w:rsidRDefault="00F079ED" w:rsidP="00F079ED">
      <w:pPr>
        <w:numPr>
          <w:ilvl w:val="3"/>
          <w:numId w:val="3"/>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 xml:space="preserve">Учебная дисциплина «Иностранный язык в сфере юриспруденции» изучается в первом и втором семестрах. </w:t>
      </w:r>
    </w:p>
    <w:p w14:paraId="2778E8F5" w14:textId="77777777" w:rsidR="00F079ED" w:rsidRDefault="00F079ED" w:rsidP="00F079ED">
      <w:pPr>
        <w:numPr>
          <w:ilvl w:val="3"/>
          <w:numId w:val="3"/>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 xml:space="preserve">Курсовая </w:t>
      </w:r>
      <w:proofErr w:type="gramStart"/>
      <w:r>
        <w:rPr>
          <w:rFonts w:eastAsia="Times New Roman"/>
          <w:color w:val="000000"/>
          <w:sz w:val="24"/>
          <w:szCs w:val="24"/>
        </w:rPr>
        <w:t>работ</w:t>
      </w:r>
      <w:r>
        <w:rPr>
          <w:sz w:val="24"/>
          <w:szCs w:val="24"/>
        </w:rPr>
        <w:t xml:space="preserve">а </w:t>
      </w:r>
      <w:r>
        <w:rPr>
          <w:rFonts w:eastAsia="Times New Roman"/>
          <w:color w:val="000000"/>
          <w:sz w:val="24"/>
          <w:szCs w:val="24"/>
        </w:rPr>
        <w:t xml:space="preserve"> –</w:t>
      </w:r>
      <w:proofErr w:type="gramEnd"/>
      <w:r>
        <w:rPr>
          <w:rFonts w:eastAsia="Times New Roman"/>
          <w:color w:val="000000"/>
          <w:sz w:val="24"/>
          <w:szCs w:val="24"/>
        </w:rPr>
        <w:t xml:space="preserve"> не предусмотрен</w:t>
      </w:r>
      <w:r>
        <w:rPr>
          <w:sz w:val="24"/>
          <w:szCs w:val="24"/>
        </w:rPr>
        <w:t xml:space="preserve">а. </w:t>
      </w:r>
    </w:p>
    <w:p w14:paraId="648DD9E4" w14:textId="77777777" w:rsidR="00F079ED" w:rsidRDefault="00F079ED" w:rsidP="00F079ED">
      <w:pPr>
        <w:pStyle w:val="2"/>
        <w:numPr>
          <w:ilvl w:val="1"/>
          <w:numId w:val="1"/>
        </w:numPr>
      </w:pPr>
      <w:r>
        <w:t xml:space="preserve">Форма промежуточной аттестации: </w:t>
      </w:r>
      <w:r>
        <w:rPr>
          <w:sz w:val="24"/>
          <w:szCs w:val="24"/>
        </w:rPr>
        <w:t xml:space="preserve"> </w:t>
      </w:r>
    </w:p>
    <w:tbl>
      <w:tblPr>
        <w:tblW w:w="4432" w:type="dxa"/>
        <w:tblInd w:w="779" w:type="dxa"/>
        <w:tblBorders>
          <w:top w:val="nil"/>
          <w:left w:val="nil"/>
          <w:bottom w:val="nil"/>
          <w:right w:val="nil"/>
          <w:insideH w:val="nil"/>
          <w:insideV w:val="nil"/>
        </w:tblBorders>
        <w:tblLayout w:type="fixed"/>
        <w:tblLook w:val="0400" w:firstRow="0" w:lastRow="0" w:firstColumn="0" w:lastColumn="0" w:noHBand="0" w:noVBand="1"/>
      </w:tblPr>
      <w:tblGrid>
        <w:gridCol w:w="2306"/>
        <w:gridCol w:w="2126"/>
      </w:tblGrid>
      <w:tr w:rsidR="00F079ED" w14:paraId="268F9AA9" w14:textId="77777777" w:rsidTr="006221BA">
        <w:tc>
          <w:tcPr>
            <w:tcW w:w="2306" w:type="dxa"/>
          </w:tcPr>
          <w:p w14:paraId="30ECE655" w14:textId="77777777" w:rsidR="00F079ED" w:rsidRDefault="00F079ED" w:rsidP="006221BA">
            <w:pPr>
              <w:rPr>
                <w:sz w:val="24"/>
                <w:szCs w:val="24"/>
              </w:rPr>
            </w:pPr>
            <w:r>
              <w:rPr>
                <w:sz w:val="24"/>
                <w:szCs w:val="24"/>
              </w:rPr>
              <w:t>первый семестр</w:t>
            </w:r>
          </w:p>
        </w:tc>
        <w:tc>
          <w:tcPr>
            <w:tcW w:w="2126" w:type="dxa"/>
          </w:tcPr>
          <w:p w14:paraId="0B4D10F1" w14:textId="77777777" w:rsidR="00F079ED" w:rsidRDefault="00F079ED" w:rsidP="006221BA">
            <w:pPr>
              <w:rPr>
                <w:sz w:val="24"/>
                <w:szCs w:val="24"/>
              </w:rPr>
            </w:pPr>
            <w:r>
              <w:rPr>
                <w:sz w:val="24"/>
                <w:szCs w:val="24"/>
              </w:rPr>
              <w:t>- экзамен</w:t>
            </w:r>
          </w:p>
        </w:tc>
      </w:tr>
      <w:tr w:rsidR="00F079ED" w14:paraId="7E59140B" w14:textId="77777777" w:rsidTr="006221BA">
        <w:tc>
          <w:tcPr>
            <w:tcW w:w="2306" w:type="dxa"/>
          </w:tcPr>
          <w:p w14:paraId="6E2D0634" w14:textId="77777777" w:rsidR="00F079ED" w:rsidRDefault="00F079ED" w:rsidP="006221BA">
            <w:pPr>
              <w:rPr>
                <w:sz w:val="24"/>
                <w:szCs w:val="24"/>
              </w:rPr>
            </w:pPr>
            <w:r>
              <w:rPr>
                <w:sz w:val="24"/>
                <w:szCs w:val="24"/>
              </w:rPr>
              <w:t>второй семестр</w:t>
            </w:r>
          </w:p>
        </w:tc>
        <w:tc>
          <w:tcPr>
            <w:tcW w:w="2126" w:type="dxa"/>
          </w:tcPr>
          <w:p w14:paraId="5053FDAA" w14:textId="77777777" w:rsidR="00F079ED" w:rsidRDefault="00F079ED" w:rsidP="006221BA">
            <w:pPr>
              <w:rPr>
                <w:sz w:val="24"/>
                <w:szCs w:val="24"/>
              </w:rPr>
            </w:pPr>
            <w:r>
              <w:rPr>
                <w:sz w:val="24"/>
                <w:szCs w:val="24"/>
              </w:rPr>
              <w:t>- экзамен</w:t>
            </w:r>
          </w:p>
          <w:p w14:paraId="41373781" w14:textId="77777777" w:rsidR="00F079ED" w:rsidRDefault="00F079ED" w:rsidP="006221BA">
            <w:pPr>
              <w:rPr>
                <w:sz w:val="24"/>
                <w:szCs w:val="24"/>
              </w:rPr>
            </w:pPr>
          </w:p>
        </w:tc>
      </w:tr>
    </w:tbl>
    <w:p w14:paraId="3A62F570" w14:textId="77777777" w:rsidR="00F079ED" w:rsidRDefault="00F079ED" w:rsidP="00F079ED">
      <w:pPr>
        <w:pStyle w:val="2"/>
        <w:numPr>
          <w:ilvl w:val="1"/>
          <w:numId w:val="1"/>
        </w:numPr>
      </w:pPr>
      <w:r>
        <w:t>Место учебной дисциплины в структуре ОПОП</w:t>
      </w:r>
    </w:p>
    <w:p w14:paraId="016EA4E1" w14:textId="77777777" w:rsidR="00F079ED" w:rsidRDefault="00F079ED" w:rsidP="00F079ED">
      <w:pPr>
        <w:numPr>
          <w:ilvl w:val="3"/>
          <w:numId w:val="3"/>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Учебная дисциплина «Иностранный язык в сфере юриспруденции» относится к обязательной части программы.</w:t>
      </w:r>
    </w:p>
    <w:p w14:paraId="0CB80164" w14:textId="77777777" w:rsidR="00F079ED" w:rsidRDefault="00F079ED" w:rsidP="00F079ED">
      <w:pPr>
        <w:numPr>
          <w:ilvl w:val="3"/>
          <w:numId w:val="3"/>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Результаты обучения по учебной дисциплине используются при изучении следующ</w:t>
      </w:r>
      <w:r>
        <w:rPr>
          <w:sz w:val="24"/>
          <w:szCs w:val="24"/>
        </w:rPr>
        <w:t>ей</w:t>
      </w:r>
      <w:r>
        <w:rPr>
          <w:rFonts w:eastAsia="Times New Roman"/>
          <w:color w:val="000000"/>
          <w:sz w:val="24"/>
          <w:szCs w:val="24"/>
        </w:rPr>
        <w:t xml:space="preserve"> дисциплины:</w:t>
      </w:r>
    </w:p>
    <w:p w14:paraId="0A1A0EE8" w14:textId="77777777" w:rsidR="00F079ED" w:rsidRDefault="00F079ED" w:rsidP="00F079ED">
      <w:pPr>
        <w:numPr>
          <w:ilvl w:val="2"/>
          <w:numId w:val="3"/>
        </w:numPr>
        <w:pBdr>
          <w:top w:val="nil"/>
          <w:left w:val="nil"/>
          <w:bottom w:val="nil"/>
          <w:right w:val="nil"/>
          <w:between w:val="nil"/>
        </w:pBdr>
        <w:rPr>
          <w:rFonts w:eastAsia="Times New Roman"/>
          <w:color w:val="000000"/>
          <w:sz w:val="24"/>
          <w:szCs w:val="24"/>
        </w:rPr>
      </w:pPr>
      <w:r>
        <w:rPr>
          <w:rFonts w:eastAsia="Times New Roman"/>
          <w:color w:val="000000"/>
          <w:sz w:val="24"/>
          <w:szCs w:val="24"/>
        </w:rPr>
        <w:t>Английский язык в международной юридической практике.</w:t>
      </w:r>
    </w:p>
    <w:p w14:paraId="24BA9464" w14:textId="77777777" w:rsidR="00F079ED" w:rsidRDefault="00F079ED" w:rsidP="00F079ED">
      <w:pPr>
        <w:rPr>
          <w:i/>
          <w:sz w:val="24"/>
          <w:szCs w:val="24"/>
        </w:rPr>
      </w:pPr>
    </w:p>
    <w:p w14:paraId="24DB81B4" w14:textId="77777777" w:rsidR="00F079ED" w:rsidRDefault="00F079ED" w:rsidP="00F079ED">
      <w:pPr>
        <w:pStyle w:val="1"/>
        <w:numPr>
          <w:ilvl w:val="0"/>
          <w:numId w:val="1"/>
        </w:numPr>
        <w:rPr>
          <w:i/>
        </w:rPr>
      </w:pPr>
      <w:r>
        <w:t>ЦЕЛИ И ПЛАНИРУЕМЫЕ РЕЗУЛЬТАТЫ ОБУЧЕНИЯ ПО ДИСЦИПЛИНЕ</w:t>
      </w:r>
    </w:p>
    <w:p w14:paraId="140BAF85" w14:textId="77777777" w:rsidR="00F079ED" w:rsidRDefault="00F079ED" w:rsidP="00F079ED">
      <w:pPr>
        <w:numPr>
          <w:ilvl w:val="3"/>
          <w:numId w:val="3"/>
        </w:numPr>
        <w:pBdr>
          <w:top w:val="nil"/>
          <w:left w:val="nil"/>
          <w:bottom w:val="nil"/>
          <w:right w:val="nil"/>
          <w:between w:val="nil"/>
        </w:pBdr>
        <w:jc w:val="both"/>
        <w:rPr>
          <w:rFonts w:eastAsia="Times New Roman"/>
          <w:i/>
          <w:color w:val="000000"/>
          <w:sz w:val="24"/>
          <w:szCs w:val="24"/>
        </w:rPr>
      </w:pPr>
      <w:r>
        <w:rPr>
          <w:rFonts w:eastAsia="Times New Roman"/>
          <w:color w:val="000000"/>
          <w:sz w:val="24"/>
          <w:szCs w:val="24"/>
        </w:rPr>
        <w:t xml:space="preserve">Целями изучения дисциплины «Иностранный язык в сфере юриспруденции» являются:  </w:t>
      </w:r>
    </w:p>
    <w:p w14:paraId="1F594A56" w14:textId="77777777" w:rsidR="00F079ED" w:rsidRDefault="00F079ED" w:rsidP="00F079ED">
      <w:pPr>
        <w:numPr>
          <w:ilvl w:val="0"/>
          <w:numId w:val="25"/>
        </w:numPr>
        <w:jc w:val="both"/>
        <w:rPr>
          <w:sz w:val="24"/>
          <w:szCs w:val="24"/>
        </w:rPr>
      </w:pPr>
      <w:r>
        <w:rPr>
          <w:color w:val="000000"/>
          <w:sz w:val="24"/>
          <w:szCs w:val="24"/>
        </w:rPr>
        <w:t>освоение ко</w:t>
      </w:r>
      <w:r>
        <w:rPr>
          <w:color w:val="111111"/>
          <w:sz w:val="24"/>
          <w:szCs w:val="24"/>
        </w:rPr>
        <w:t>рпуса специализированной юридической лексики для осуществления коммуникации в официально-деловой среде;</w:t>
      </w:r>
    </w:p>
    <w:p w14:paraId="3F858C3D" w14:textId="77777777" w:rsidR="00F079ED" w:rsidRDefault="00F079ED" w:rsidP="00F079ED">
      <w:pPr>
        <w:numPr>
          <w:ilvl w:val="0"/>
          <w:numId w:val="25"/>
        </w:numPr>
        <w:jc w:val="both"/>
        <w:rPr>
          <w:color w:val="111111"/>
          <w:sz w:val="24"/>
          <w:szCs w:val="24"/>
        </w:rPr>
      </w:pPr>
      <w:r>
        <w:rPr>
          <w:color w:val="111111"/>
          <w:sz w:val="24"/>
          <w:szCs w:val="24"/>
        </w:rPr>
        <w:t>формирование навыков говорения, перевода и написания официально-деловых текстов в сфере профессиональной деятельности;</w:t>
      </w:r>
    </w:p>
    <w:p w14:paraId="0161CAD5" w14:textId="77777777" w:rsidR="00F079ED" w:rsidRDefault="00F079ED" w:rsidP="00F079ED">
      <w:pPr>
        <w:numPr>
          <w:ilvl w:val="0"/>
          <w:numId w:val="25"/>
        </w:numPr>
        <w:pBdr>
          <w:top w:val="nil"/>
          <w:left w:val="nil"/>
          <w:bottom w:val="nil"/>
          <w:right w:val="nil"/>
          <w:between w:val="nil"/>
        </w:pBdr>
        <w:jc w:val="both"/>
        <w:rPr>
          <w:rFonts w:eastAsia="Times New Roman"/>
          <w:color w:val="111111"/>
          <w:sz w:val="24"/>
          <w:szCs w:val="24"/>
        </w:rPr>
      </w:pPr>
      <w:r>
        <w:rPr>
          <w:rFonts w:eastAsia="Times New Roman"/>
          <w:color w:val="111111"/>
          <w:sz w:val="24"/>
          <w:szCs w:val="24"/>
        </w:rPr>
        <w:t xml:space="preserve">формирование у обучающихся компетенции, установленной образовательной программой в соответствии с ФГОС ВО по данной дисциплине; </w:t>
      </w:r>
    </w:p>
    <w:p w14:paraId="1FAEEDE6" w14:textId="77777777" w:rsidR="00F079ED" w:rsidRDefault="00F079ED" w:rsidP="00F079ED">
      <w:pPr>
        <w:numPr>
          <w:ilvl w:val="3"/>
          <w:numId w:val="3"/>
        </w:numPr>
        <w:pBdr>
          <w:top w:val="nil"/>
          <w:left w:val="nil"/>
          <w:bottom w:val="nil"/>
          <w:right w:val="nil"/>
          <w:between w:val="nil"/>
        </w:pBdr>
        <w:jc w:val="both"/>
        <w:rPr>
          <w:rFonts w:eastAsia="Times New Roman"/>
          <w:i/>
          <w:color w:val="111111"/>
        </w:rPr>
      </w:pPr>
      <w:r>
        <w:rPr>
          <w:rFonts w:eastAsia="Times New Roman"/>
          <w:color w:val="111111"/>
          <w:sz w:val="24"/>
          <w:szCs w:val="24"/>
        </w:rPr>
        <w:t xml:space="preserve">Результатом обучения по учебной дисциплине «Иностранный язык в сфере юриспруденции» является овладение обучающимися знаниями, умениями, навыками и опытом деятельности, характеризующими процесс формирования компетенции и обеспечивающими достижение планируемых результатов освоения учебной дисциплины. </w:t>
      </w:r>
    </w:p>
    <w:p w14:paraId="14E963F4" w14:textId="77777777" w:rsidR="00F079ED" w:rsidRPr="00284841" w:rsidRDefault="00F079ED" w:rsidP="00F079ED">
      <w:pPr>
        <w:numPr>
          <w:ilvl w:val="3"/>
          <w:numId w:val="3"/>
        </w:numPr>
        <w:pBdr>
          <w:top w:val="nil"/>
          <w:left w:val="nil"/>
          <w:bottom w:val="nil"/>
          <w:right w:val="nil"/>
          <w:between w:val="nil"/>
        </w:pBdr>
        <w:jc w:val="both"/>
        <w:rPr>
          <w:rFonts w:eastAsia="Times New Roman"/>
          <w:color w:val="111111"/>
          <w:sz w:val="24"/>
          <w:szCs w:val="24"/>
        </w:rPr>
      </w:pPr>
      <w:r w:rsidRPr="00284841">
        <w:rPr>
          <w:rFonts w:eastAsia="Times New Roman"/>
          <w:color w:val="111111"/>
          <w:sz w:val="24"/>
          <w:szCs w:val="24"/>
        </w:rPr>
        <w:t>Формируемые компетенции, индикаторы достижения компетенций, соотнесённые с планируемыми результатами обучения по дисциплине:</w:t>
      </w:r>
    </w:p>
    <w:p w14:paraId="58AC4CFC" w14:textId="77777777" w:rsidR="00F079ED" w:rsidRDefault="00F079ED" w:rsidP="00F079ED">
      <w:pPr>
        <w:numPr>
          <w:ilvl w:val="3"/>
          <w:numId w:val="3"/>
        </w:numPr>
        <w:pBdr>
          <w:top w:val="nil"/>
          <w:left w:val="nil"/>
          <w:bottom w:val="nil"/>
          <w:right w:val="nil"/>
          <w:between w:val="nil"/>
        </w:pBdr>
        <w:jc w:val="both"/>
        <w:rPr>
          <w:color w:val="111111"/>
        </w:rPr>
      </w:pP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1"/>
        <w:gridCol w:w="3118"/>
        <w:gridCol w:w="4082"/>
      </w:tblGrid>
      <w:tr w:rsidR="00F079ED" w14:paraId="11689EC7" w14:textId="77777777" w:rsidTr="006221BA">
        <w:tc>
          <w:tcPr>
            <w:tcW w:w="2551"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51250B9" w14:textId="77777777" w:rsidR="00F079ED" w:rsidRDefault="00F079ED" w:rsidP="006221BA">
            <w:pPr>
              <w:pBdr>
                <w:top w:val="nil"/>
                <w:left w:val="nil"/>
                <w:bottom w:val="nil"/>
                <w:right w:val="nil"/>
                <w:between w:val="nil"/>
              </w:pBdr>
              <w:jc w:val="center"/>
              <w:rPr>
                <w:rFonts w:eastAsia="Times New Roman"/>
                <w:b/>
                <w:color w:val="000000"/>
              </w:rPr>
            </w:pPr>
            <w:r>
              <w:rPr>
                <w:rFonts w:eastAsia="Times New Roman"/>
                <w:b/>
                <w:color w:val="000000"/>
              </w:rPr>
              <w:t>Код и наименование компетенци</w:t>
            </w:r>
            <w:r>
              <w:rPr>
                <w:b/>
              </w:rPr>
              <w:t>и</w:t>
            </w:r>
          </w:p>
        </w:tc>
        <w:tc>
          <w:tcPr>
            <w:tcW w:w="3118"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AAFC465" w14:textId="77777777" w:rsidR="00F079ED" w:rsidRDefault="00F079ED" w:rsidP="006221BA">
            <w:pPr>
              <w:jc w:val="center"/>
              <w:rPr>
                <w:b/>
                <w:color w:val="000000"/>
              </w:rPr>
            </w:pPr>
            <w:r>
              <w:rPr>
                <w:b/>
                <w:color w:val="000000"/>
              </w:rPr>
              <w:t>Код и наименование индикатора</w:t>
            </w:r>
          </w:p>
          <w:p w14:paraId="140DFB7C" w14:textId="77777777" w:rsidR="00F079ED" w:rsidRDefault="00F079ED" w:rsidP="006221BA">
            <w:pPr>
              <w:jc w:val="center"/>
              <w:rPr>
                <w:b/>
                <w:color w:val="000000"/>
              </w:rPr>
            </w:pPr>
            <w:r>
              <w:rPr>
                <w:b/>
                <w:color w:val="000000"/>
              </w:rPr>
              <w:t>достижения компетенци</w:t>
            </w:r>
            <w:r>
              <w:rPr>
                <w:b/>
              </w:rPr>
              <w:t>и</w:t>
            </w:r>
          </w:p>
        </w:tc>
        <w:tc>
          <w:tcPr>
            <w:tcW w:w="4082"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7757EA3" w14:textId="77777777" w:rsidR="00F079ED" w:rsidRDefault="00F079ED" w:rsidP="006221BA">
            <w:pPr>
              <w:pBdr>
                <w:top w:val="nil"/>
                <w:left w:val="nil"/>
                <w:bottom w:val="nil"/>
                <w:right w:val="nil"/>
                <w:between w:val="nil"/>
              </w:pBdr>
              <w:ind w:left="34" w:hanging="360"/>
              <w:jc w:val="center"/>
              <w:rPr>
                <w:rFonts w:eastAsia="Times New Roman"/>
                <w:b/>
                <w:color w:val="000000"/>
              </w:rPr>
            </w:pPr>
            <w:r>
              <w:rPr>
                <w:rFonts w:eastAsia="Times New Roman"/>
                <w:b/>
                <w:color w:val="000000"/>
              </w:rPr>
              <w:t xml:space="preserve">Планируемые результаты обучения </w:t>
            </w:r>
          </w:p>
          <w:p w14:paraId="71883510" w14:textId="77777777" w:rsidR="00F079ED" w:rsidRDefault="00F079ED" w:rsidP="006221BA">
            <w:pPr>
              <w:pBdr>
                <w:top w:val="nil"/>
                <w:left w:val="nil"/>
                <w:bottom w:val="nil"/>
                <w:right w:val="nil"/>
                <w:between w:val="nil"/>
              </w:pBdr>
              <w:ind w:left="34" w:hanging="360"/>
              <w:jc w:val="center"/>
              <w:rPr>
                <w:rFonts w:eastAsia="Times New Roman"/>
                <w:b/>
                <w:color w:val="000000"/>
              </w:rPr>
            </w:pPr>
            <w:r>
              <w:rPr>
                <w:rFonts w:eastAsia="Times New Roman"/>
                <w:b/>
                <w:color w:val="000000"/>
              </w:rPr>
              <w:t>по дисциплине</w:t>
            </w:r>
          </w:p>
        </w:tc>
      </w:tr>
      <w:tr w:rsidR="00F079ED" w14:paraId="0A51F0D9" w14:textId="77777777" w:rsidTr="006221BA">
        <w:trPr>
          <w:trHeight w:val="1303"/>
        </w:trPr>
        <w:tc>
          <w:tcPr>
            <w:tcW w:w="2551" w:type="dxa"/>
            <w:vMerge w:val="restart"/>
            <w:tcBorders>
              <w:top w:val="single" w:sz="4" w:space="0" w:color="000000"/>
              <w:left w:val="single" w:sz="4" w:space="0" w:color="000000"/>
              <w:right w:val="single" w:sz="4" w:space="0" w:color="000000"/>
            </w:tcBorders>
          </w:tcPr>
          <w:p w14:paraId="759FE46C" w14:textId="77777777" w:rsidR="00F079ED" w:rsidRDefault="00F079ED" w:rsidP="006221BA">
            <w:pPr>
              <w:pBdr>
                <w:top w:val="nil"/>
                <w:left w:val="nil"/>
                <w:bottom w:val="nil"/>
                <w:right w:val="nil"/>
                <w:between w:val="nil"/>
              </w:pBdr>
              <w:rPr>
                <w:rFonts w:eastAsia="Times New Roman"/>
                <w:color w:val="000000"/>
              </w:rPr>
            </w:pPr>
            <w:r>
              <w:rPr>
                <w:rFonts w:eastAsia="Times New Roman"/>
                <w:color w:val="000000"/>
              </w:rPr>
              <w:t>УК-4</w:t>
            </w:r>
          </w:p>
          <w:p w14:paraId="120B02EA" w14:textId="77777777" w:rsidR="00F079ED" w:rsidRDefault="00F079ED" w:rsidP="006221BA">
            <w:pPr>
              <w:pBdr>
                <w:top w:val="nil"/>
                <w:left w:val="nil"/>
                <w:bottom w:val="nil"/>
                <w:right w:val="nil"/>
                <w:between w:val="nil"/>
              </w:pBdr>
              <w:rPr>
                <w:rFonts w:eastAsia="Times New Roman"/>
                <w:color w:val="000000"/>
              </w:rPr>
            </w:pPr>
          </w:p>
        </w:tc>
        <w:tc>
          <w:tcPr>
            <w:tcW w:w="3118" w:type="dxa"/>
            <w:tcBorders>
              <w:top w:val="single" w:sz="4" w:space="0" w:color="000000"/>
              <w:left w:val="single" w:sz="4" w:space="0" w:color="000000"/>
              <w:bottom w:val="single" w:sz="4" w:space="0" w:color="000000"/>
              <w:right w:val="single" w:sz="4" w:space="0" w:color="000000"/>
            </w:tcBorders>
          </w:tcPr>
          <w:p w14:paraId="4B7B9244" w14:textId="77777777" w:rsidR="00F079ED" w:rsidRDefault="00F079ED" w:rsidP="006221BA">
            <w:pPr>
              <w:rPr>
                <w:rFonts w:eastAsia="Times New Roman"/>
                <w:color w:val="000000"/>
              </w:rPr>
            </w:pPr>
            <w:r>
              <w:rPr>
                <w:rFonts w:eastAsia="Times New Roman"/>
                <w:color w:val="000000"/>
              </w:rPr>
              <w:t>ИД-УК-4.1</w:t>
            </w:r>
          </w:p>
          <w:p w14:paraId="5EA70A93" w14:textId="77777777" w:rsidR="00F079ED" w:rsidRDefault="00F079ED" w:rsidP="006221BA">
            <w:pPr>
              <w:rPr>
                <w:rFonts w:eastAsia="Times New Roman"/>
                <w:color w:val="000000"/>
              </w:rPr>
            </w:pPr>
            <w:r>
              <w:rPr>
                <w:rFonts w:eastAsia="Times New Roman"/>
                <w:color w:val="000000"/>
              </w:rPr>
              <w:t>Выбор стиля общения на государственном языке Российской Федерации и иностранном языке в зависимости от цели и условий партнерства; адаптация речи, стиля общения и языка жестов к ситуациям взаимодействия;</w:t>
            </w:r>
          </w:p>
          <w:p w14:paraId="494D9B5E" w14:textId="77777777" w:rsidR="00F079ED" w:rsidRDefault="00F079ED" w:rsidP="006221BA">
            <w:pPr>
              <w:rPr>
                <w:rFonts w:eastAsia="Times New Roman"/>
                <w:color w:val="000000"/>
              </w:rPr>
            </w:pPr>
          </w:p>
        </w:tc>
        <w:tc>
          <w:tcPr>
            <w:tcW w:w="4082" w:type="dxa"/>
            <w:vMerge w:val="restart"/>
          </w:tcPr>
          <w:p w14:paraId="414E498D" w14:textId="77777777" w:rsidR="00F079ED" w:rsidRPr="007869EA" w:rsidRDefault="00F079ED" w:rsidP="006221BA">
            <w:pPr>
              <w:numPr>
                <w:ilvl w:val="0"/>
                <w:numId w:val="6"/>
              </w:numPr>
              <w:tabs>
                <w:tab w:val="left" w:pos="317"/>
              </w:tabs>
              <w:ind w:left="34" w:firstLine="0"/>
              <w:rPr>
                <w:rFonts w:eastAsia="Times New Roman"/>
              </w:rPr>
            </w:pPr>
            <w:r>
              <w:t>Выстраивает социальное профессиональное и межкультурное взаимодействие с учетом особенностей основных форм научного и религиозного сознания, деловой и общей культуры представителей других этносов и конфессий, различных социальных групп.</w:t>
            </w:r>
          </w:p>
          <w:p w14:paraId="73688F58" w14:textId="77777777" w:rsidR="00F079ED" w:rsidRDefault="00F079ED" w:rsidP="006221BA">
            <w:pPr>
              <w:tabs>
                <w:tab w:val="left" w:pos="317"/>
              </w:tabs>
              <w:ind w:left="34"/>
              <w:rPr>
                <w:rFonts w:eastAsia="Times New Roman"/>
              </w:rPr>
            </w:pPr>
          </w:p>
          <w:p w14:paraId="0D501D1B" w14:textId="77777777" w:rsidR="00F079ED" w:rsidRDefault="00F079ED" w:rsidP="006221BA">
            <w:pPr>
              <w:numPr>
                <w:ilvl w:val="0"/>
                <w:numId w:val="6"/>
              </w:numPr>
              <w:tabs>
                <w:tab w:val="left" w:pos="317"/>
              </w:tabs>
              <w:ind w:left="34" w:firstLine="0"/>
              <w:rPr>
                <w:rFonts w:eastAsia="Times New Roman"/>
              </w:rPr>
            </w:pPr>
            <w:r>
              <w:t xml:space="preserve">Анализирует важнейшие идеологические и ценностные системы, сформировавшиеся в ходе исторического развития; обосновывает актуальность их использования при </w:t>
            </w:r>
            <w:r>
              <w:lastRenderedPageBreak/>
              <w:t>социальном и профессиональном взаимодействии.</w:t>
            </w:r>
          </w:p>
          <w:p w14:paraId="55794B48" w14:textId="77777777" w:rsidR="00F079ED" w:rsidRDefault="00F079ED" w:rsidP="006221BA">
            <w:pPr>
              <w:numPr>
                <w:ilvl w:val="0"/>
                <w:numId w:val="6"/>
              </w:numPr>
              <w:tabs>
                <w:tab w:val="left" w:pos="317"/>
              </w:tabs>
              <w:ind w:left="34" w:firstLine="0"/>
              <w:rPr>
                <w:rFonts w:eastAsia="Times New Roman"/>
              </w:rPr>
            </w:pPr>
            <w:r>
              <w:t>Критически и самостоятельно осуществляет анализ культурных событий окружающей действительности на основе системного подхода, вырабатывает стратегию действий для решения проблемных ситуаций.</w:t>
            </w:r>
          </w:p>
          <w:p w14:paraId="2949E505" w14:textId="77777777" w:rsidR="00F079ED" w:rsidRDefault="00F079ED" w:rsidP="006221BA">
            <w:pPr>
              <w:numPr>
                <w:ilvl w:val="0"/>
                <w:numId w:val="6"/>
              </w:numPr>
              <w:tabs>
                <w:tab w:val="left" w:pos="317"/>
              </w:tabs>
              <w:ind w:left="34" w:firstLine="0"/>
              <w:rPr>
                <w:rFonts w:eastAsia="Times New Roman"/>
                <w:b/>
              </w:rPr>
            </w:pPr>
            <w:r>
              <w:t>Владеет навыками аккумулирования информации посредством интернет-источников, специализированной справочной литературы, терминологических словарей и публицистических изданий для подготовки коротких сообщений, докладов, презентаций.</w:t>
            </w:r>
          </w:p>
          <w:p w14:paraId="12E3BED2" w14:textId="77777777" w:rsidR="00F079ED" w:rsidRDefault="00F079ED" w:rsidP="006221BA">
            <w:pPr>
              <w:numPr>
                <w:ilvl w:val="0"/>
                <w:numId w:val="6"/>
              </w:numPr>
              <w:tabs>
                <w:tab w:val="left" w:pos="317"/>
              </w:tabs>
              <w:ind w:left="34" w:firstLine="0"/>
              <w:rPr>
                <w:rFonts w:eastAsia="Times New Roman"/>
                <w:b/>
              </w:rPr>
            </w:pPr>
            <w:r>
              <w:t>Владеет навыками аналитической деятельности с применением практического подхода к (отбираемой) информации при подготовке к устным и письменным сообщениям в профессиональной деятельности.</w:t>
            </w:r>
          </w:p>
          <w:p w14:paraId="461C3523" w14:textId="77777777" w:rsidR="00F079ED" w:rsidRDefault="00F079ED" w:rsidP="006221BA">
            <w:pPr>
              <w:numPr>
                <w:ilvl w:val="0"/>
                <w:numId w:val="6"/>
              </w:numPr>
              <w:tabs>
                <w:tab w:val="left" w:pos="317"/>
              </w:tabs>
              <w:ind w:left="34" w:firstLine="0"/>
              <w:rPr>
                <w:rFonts w:eastAsia="Times New Roman"/>
                <w:b/>
              </w:rPr>
            </w:pPr>
            <w:r>
              <w:t>Умеет планировать создание коммуникативных единиц и прогнозировать результат их применения в профессиональной деятельности.</w:t>
            </w:r>
          </w:p>
          <w:p w14:paraId="432F580E" w14:textId="77777777" w:rsidR="00F079ED" w:rsidRDefault="00F079ED" w:rsidP="006221BA">
            <w:pPr>
              <w:numPr>
                <w:ilvl w:val="0"/>
                <w:numId w:val="6"/>
              </w:numPr>
              <w:tabs>
                <w:tab w:val="left" w:pos="317"/>
              </w:tabs>
              <w:ind w:left="34" w:firstLine="0"/>
              <w:rPr>
                <w:rFonts w:eastAsia="Times New Roman"/>
                <w:b/>
              </w:rPr>
            </w:pPr>
            <w:r>
              <w:t xml:space="preserve">Умеет </w:t>
            </w:r>
            <w:proofErr w:type="spellStart"/>
            <w:r>
              <w:t>коммуницировать</w:t>
            </w:r>
            <w:proofErr w:type="spellEnd"/>
            <w:r>
              <w:t xml:space="preserve"> в конкретных ситуациях, подбирает лексические средства целесообразно языковой ситуации с учетом личности оппонента (реципиента информации).   </w:t>
            </w:r>
          </w:p>
        </w:tc>
      </w:tr>
      <w:tr w:rsidR="00F079ED" w14:paraId="213BD598" w14:textId="77777777" w:rsidTr="006221BA">
        <w:trPr>
          <w:trHeight w:val="283"/>
        </w:trPr>
        <w:tc>
          <w:tcPr>
            <w:tcW w:w="2551" w:type="dxa"/>
            <w:vMerge/>
            <w:tcBorders>
              <w:top w:val="single" w:sz="4" w:space="0" w:color="000000"/>
              <w:left w:val="single" w:sz="4" w:space="0" w:color="000000"/>
              <w:right w:val="single" w:sz="4" w:space="0" w:color="000000"/>
            </w:tcBorders>
          </w:tcPr>
          <w:p w14:paraId="04916D8F" w14:textId="77777777" w:rsidR="00F079ED" w:rsidRDefault="00F079ED" w:rsidP="006221BA">
            <w:pPr>
              <w:widowControl w:val="0"/>
              <w:pBdr>
                <w:top w:val="nil"/>
                <w:left w:val="nil"/>
                <w:bottom w:val="nil"/>
                <w:right w:val="nil"/>
                <w:between w:val="nil"/>
              </w:pBdr>
              <w:spacing w:line="276" w:lineRule="auto"/>
              <w:rPr>
                <w:rFonts w:eastAsia="Times New Roman"/>
                <w:i/>
                <w:color w:val="000000"/>
              </w:rPr>
            </w:pPr>
          </w:p>
        </w:tc>
        <w:tc>
          <w:tcPr>
            <w:tcW w:w="3118" w:type="dxa"/>
            <w:tcBorders>
              <w:top w:val="single" w:sz="4" w:space="0" w:color="000000"/>
              <w:left w:val="single" w:sz="4" w:space="0" w:color="000000"/>
              <w:bottom w:val="single" w:sz="4" w:space="0" w:color="000000"/>
              <w:right w:val="single" w:sz="4" w:space="0" w:color="000000"/>
            </w:tcBorders>
          </w:tcPr>
          <w:p w14:paraId="5A24A751" w14:textId="77777777" w:rsidR="00F079ED" w:rsidRDefault="00F079ED" w:rsidP="006221BA">
            <w:pPr>
              <w:rPr>
                <w:rFonts w:eastAsia="Times New Roman"/>
                <w:color w:val="000000"/>
              </w:rPr>
            </w:pPr>
            <w:r>
              <w:rPr>
                <w:rFonts w:eastAsia="Times New Roman"/>
                <w:color w:val="000000"/>
              </w:rPr>
              <w:t>ИД-УК-4.2</w:t>
            </w:r>
          </w:p>
          <w:p w14:paraId="4B33BA3F" w14:textId="77777777" w:rsidR="00F079ED" w:rsidRDefault="00F079ED" w:rsidP="006221BA">
            <w:pPr>
              <w:rPr>
                <w:rFonts w:eastAsia="Times New Roman"/>
                <w:color w:val="000000"/>
              </w:rPr>
            </w:pPr>
            <w:r>
              <w:rPr>
                <w:rFonts w:eastAsia="Times New Roman"/>
                <w:color w:val="000000"/>
              </w:rPr>
              <w:t xml:space="preserve">Ведение деловой переписки на государственном языке </w:t>
            </w:r>
            <w:r>
              <w:rPr>
                <w:rFonts w:eastAsia="Times New Roman"/>
                <w:color w:val="000000"/>
              </w:rPr>
              <w:lastRenderedPageBreak/>
              <w:t>Российской Федерации и иностранном языке с учетом особенностей стилистики официальных и неофициальных писем и социокультурных различий;</w:t>
            </w:r>
          </w:p>
          <w:p w14:paraId="1A7CEB57" w14:textId="77777777" w:rsidR="00F079ED" w:rsidRDefault="00F079ED" w:rsidP="006221BA">
            <w:pPr>
              <w:rPr>
                <w:rFonts w:eastAsia="Times New Roman"/>
                <w:color w:val="000000"/>
              </w:rPr>
            </w:pPr>
          </w:p>
        </w:tc>
        <w:tc>
          <w:tcPr>
            <w:tcW w:w="4082" w:type="dxa"/>
            <w:vMerge/>
            <w:tcBorders>
              <w:top w:val="single" w:sz="4" w:space="0" w:color="000000"/>
              <w:left w:val="single" w:sz="4" w:space="0" w:color="000000"/>
              <w:right w:val="single" w:sz="4" w:space="0" w:color="000000"/>
            </w:tcBorders>
          </w:tcPr>
          <w:p w14:paraId="455D2406" w14:textId="77777777" w:rsidR="00F079ED" w:rsidRDefault="00F079ED" w:rsidP="006221BA">
            <w:pPr>
              <w:widowControl w:val="0"/>
              <w:pBdr>
                <w:top w:val="nil"/>
                <w:left w:val="nil"/>
                <w:bottom w:val="nil"/>
                <w:right w:val="nil"/>
                <w:between w:val="nil"/>
              </w:pBdr>
              <w:spacing w:line="276" w:lineRule="auto"/>
              <w:rPr>
                <w:rFonts w:eastAsia="Times New Roman"/>
                <w:i/>
                <w:color w:val="000000"/>
              </w:rPr>
            </w:pPr>
          </w:p>
        </w:tc>
      </w:tr>
      <w:tr w:rsidR="00F079ED" w14:paraId="3084D9BD" w14:textId="77777777" w:rsidTr="006221BA">
        <w:trPr>
          <w:trHeight w:val="2767"/>
        </w:trPr>
        <w:tc>
          <w:tcPr>
            <w:tcW w:w="2551" w:type="dxa"/>
            <w:vMerge/>
            <w:tcBorders>
              <w:top w:val="single" w:sz="4" w:space="0" w:color="000000"/>
              <w:left w:val="single" w:sz="4" w:space="0" w:color="000000"/>
              <w:right w:val="single" w:sz="4" w:space="0" w:color="000000"/>
            </w:tcBorders>
          </w:tcPr>
          <w:p w14:paraId="0F7DF2C7" w14:textId="77777777" w:rsidR="00F079ED" w:rsidRDefault="00F079ED" w:rsidP="006221BA">
            <w:pPr>
              <w:widowControl w:val="0"/>
              <w:pBdr>
                <w:top w:val="nil"/>
                <w:left w:val="nil"/>
                <w:bottom w:val="nil"/>
                <w:right w:val="nil"/>
                <w:between w:val="nil"/>
              </w:pBdr>
              <w:spacing w:line="276" w:lineRule="auto"/>
              <w:rPr>
                <w:rFonts w:eastAsia="Times New Roman"/>
                <w:i/>
                <w:color w:val="000000"/>
              </w:rPr>
            </w:pPr>
          </w:p>
        </w:tc>
        <w:tc>
          <w:tcPr>
            <w:tcW w:w="3118" w:type="dxa"/>
            <w:tcBorders>
              <w:top w:val="single" w:sz="4" w:space="0" w:color="000000"/>
              <w:left w:val="single" w:sz="4" w:space="0" w:color="000000"/>
              <w:right w:val="single" w:sz="4" w:space="0" w:color="000000"/>
            </w:tcBorders>
          </w:tcPr>
          <w:p w14:paraId="6DD76580" w14:textId="77777777" w:rsidR="00F079ED" w:rsidRDefault="00F079ED" w:rsidP="006221BA">
            <w:pPr>
              <w:rPr>
                <w:rFonts w:eastAsia="Times New Roman"/>
                <w:color w:val="000000"/>
              </w:rPr>
            </w:pPr>
            <w:r>
              <w:rPr>
                <w:rFonts w:eastAsia="Times New Roman"/>
                <w:color w:val="000000"/>
              </w:rPr>
              <w:t>ИД-УК-4.3</w:t>
            </w:r>
          </w:p>
          <w:p w14:paraId="7B5DDBF4" w14:textId="77777777" w:rsidR="00F079ED" w:rsidRDefault="00F079ED" w:rsidP="006221BA">
            <w:pPr>
              <w:rPr>
                <w:rFonts w:eastAsia="Times New Roman"/>
                <w:color w:val="000000"/>
              </w:rPr>
            </w:pPr>
            <w:r>
              <w:rPr>
                <w:rFonts w:eastAsia="Times New Roman"/>
                <w:color w:val="000000"/>
              </w:rPr>
              <w:t>Применение на практике деловой коммуникации в устной и письменной формах, методов и навыков делового общения на русском и иностранном языках;</w:t>
            </w:r>
          </w:p>
          <w:p w14:paraId="5ACC149A" w14:textId="77777777" w:rsidR="00F079ED" w:rsidRDefault="00F079ED" w:rsidP="006221BA">
            <w:pPr>
              <w:widowControl w:val="0"/>
              <w:rPr>
                <w:rFonts w:eastAsia="Times New Roman"/>
                <w:color w:val="000000"/>
              </w:rPr>
            </w:pPr>
          </w:p>
        </w:tc>
        <w:tc>
          <w:tcPr>
            <w:tcW w:w="4082" w:type="dxa"/>
            <w:vMerge/>
            <w:tcBorders>
              <w:top w:val="single" w:sz="4" w:space="0" w:color="000000"/>
              <w:left w:val="single" w:sz="4" w:space="0" w:color="000000"/>
              <w:right w:val="single" w:sz="4" w:space="0" w:color="000000"/>
            </w:tcBorders>
          </w:tcPr>
          <w:p w14:paraId="623F469D" w14:textId="77777777" w:rsidR="00F079ED" w:rsidRDefault="00F079ED" w:rsidP="006221BA">
            <w:pPr>
              <w:widowControl w:val="0"/>
              <w:pBdr>
                <w:top w:val="nil"/>
                <w:left w:val="nil"/>
                <w:bottom w:val="nil"/>
                <w:right w:val="nil"/>
                <w:between w:val="nil"/>
              </w:pBdr>
              <w:spacing w:line="276" w:lineRule="auto"/>
              <w:rPr>
                <w:rFonts w:eastAsia="Times New Roman"/>
                <w:i/>
                <w:color w:val="000000"/>
              </w:rPr>
            </w:pPr>
          </w:p>
        </w:tc>
      </w:tr>
      <w:tr w:rsidR="00F079ED" w14:paraId="08A072AB" w14:textId="77777777" w:rsidTr="006221BA">
        <w:trPr>
          <w:trHeight w:val="283"/>
        </w:trPr>
        <w:tc>
          <w:tcPr>
            <w:tcW w:w="2551" w:type="dxa"/>
            <w:vMerge/>
            <w:tcBorders>
              <w:top w:val="single" w:sz="4" w:space="0" w:color="000000"/>
              <w:left w:val="single" w:sz="4" w:space="0" w:color="000000"/>
              <w:right w:val="single" w:sz="4" w:space="0" w:color="000000"/>
            </w:tcBorders>
          </w:tcPr>
          <w:p w14:paraId="73A2064B" w14:textId="77777777" w:rsidR="00F079ED" w:rsidRDefault="00F079ED" w:rsidP="006221BA">
            <w:pPr>
              <w:widowControl w:val="0"/>
              <w:pBdr>
                <w:top w:val="nil"/>
                <w:left w:val="nil"/>
                <w:bottom w:val="nil"/>
                <w:right w:val="nil"/>
                <w:between w:val="nil"/>
              </w:pBdr>
              <w:spacing w:line="276" w:lineRule="auto"/>
              <w:rPr>
                <w:rFonts w:eastAsia="Times New Roman"/>
                <w:i/>
                <w:color w:val="000000"/>
              </w:rPr>
            </w:pPr>
          </w:p>
        </w:tc>
        <w:tc>
          <w:tcPr>
            <w:tcW w:w="3118" w:type="dxa"/>
            <w:tcBorders>
              <w:top w:val="single" w:sz="4" w:space="0" w:color="000000"/>
              <w:left w:val="single" w:sz="4" w:space="0" w:color="000000"/>
              <w:bottom w:val="single" w:sz="4" w:space="0" w:color="000000"/>
              <w:right w:val="single" w:sz="4" w:space="0" w:color="000000"/>
            </w:tcBorders>
          </w:tcPr>
          <w:p w14:paraId="29D854E6" w14:textId="77777777" w:rsidR="00F079ED" w:rsidRDefault="00F079ED" w:rsidP="006221BA">
            <w:pPr>
              <w:rPr>
                <w:rFonts w:eastAsia="Times New Roman"/>
                <w:color w:val="000000"/>
              </w:rPr>
            </w:pPr>
            <w:r>
              <w:rPr>
                <w:rFonts w:eastAsia="Times New Roman"/>
                <w:color w:val="000000"/>
              </w:rPr>
              <w:t>ИД-УК-4.4</w:t>
            </w:r>
          </w:p>
          <w:p w14:paraId="6B3DB386" w14:textId="77777777" w:rsidR="00F079ED" w:rsidRDefault="00F079ED" w:rsidP="006221BA">
            <w:pPr>
              <w:rPr>
                <w:rFonts w:eastAsia="Times New Roman"/>
                <w:color w:val="000000"/>
              </w:rPr>
            </w:pPr>
            <w:r>
              <w:rPr>
                <w:rFonts w:eastAsia="Times New Roman"/>
                <w:color w:val="000000"/>
              </w:rPr>
              <w:t>Выполнение переводов профессиональных деловых текстов с иностранного языка на государственный язык РФ и с государственного языка РФ на иностранный.</w:t>
            </w:r>
          </w:p>
          <w:p w14:paraId="391D0FD2" w14:textId="77777777" w:rsidR="00F079ED" w:rsidRDefault="00F079ED" w:rsidP="006221BA">
            <w:pPr>
              <w:widowControl w:val="0"/>
              <w:rPr>
                <w:rFonts w:eastAsia="Times New Roman"/>
                <w:color w:val="000000"/>
              </w:rPr>
            </w:pPr>
          </w:p>
        </w:tc>
        <w:tc>
          <w:tcPr>
            <w:tcW w:w="4082" w:type="dxa"/>
            <w:vMerge/>
            <w:tcBorders>
              <w:top w:val="single" w:sz="4" w:space="0" w:color="000000"/>
              <w:left w:val="single" w:sz="4" w:space="0" w:color="000000"/>
              <w:right w:val="single" w:sz="4" w:space="0" w:color="000000"/>
            </w:tcBorders>
          </w:tcPr>
          <w:p w14:paraId="2AF4B3BF" w14:textId="77777777" w:rsidR="00F079ED" w:rsidRDefault="00F079ED" w:rsidP="006221BA">
            <w:pPr>
              <w:widowControl w:val="0"/>
              <w:pBdr>
                <w:top w:val="nil"/>
                <w:left w:val="nil"/>
                <w:bottom w:val="nil"/>
                <w:right w:val="nil"/>
                <w:between w:val="nil"/>
              </w:pBdr>
              <w:spacing w:line="276" w:lineRule="auto"/>
              <w:rPr>
                <w:rFonts w:eastAsia="Times New Roman"/>
                <w:color w:val="000000"/>
              </w:rPr>
            </w:pPr>
          </w:p>
        </w:tc>
      </w:tr>
    </w:tbl>
    <w:p w14:paraId="0E5BBA27" w14:textId="77777777" w:rsidR="00F079ED" w:rsidRDefault="00F079ED" w:rsidP="00F079ED">
      <w:pPr>
        <w:pStyle w:val="1"/>
        <w:numPr>
          <w:ilvl w:val="0"/>
          <w:numId w:val="1"/>
        </w:numPr>
        <w:rPr>
          <w:i/>
        </w:rPr>
      </w:pPr>
      <w:r>
        <w:t>СТРУКТУРА И СОДЕРЖАНИЕ УЧЕБНОЙ ДИСЦИПЛИНЫ</w:t>
      </w:r>
    </w:p>
    <w:p w14:paraId="70012E33" w14:textId="77777777" w:rsidR="00F079ED" w:rsidRDefault="00F079ED" w:rsidP="00F079ED">
      <w:pPr>
        <w:numPr>
          <w:ilvl w:val="3"/>
          <w:numId w:val="3"/>
        </w:numPr>
        <w:pBdr>
          <w:top w:val="nil"/>
          <w:left w:val="nil"/>
          <w:bottom w:val="nil"/>
          <w:right w:val="nil"/>
          <w:between w:val="nil"/>
        </w:pBdr>
        <w:jc w:val="both"/>
        <w:rPr>
          <w:rFonts w:eastAsia="Times New Roman"/>
          <w:i/>
          <w:color w:val="000000"/>
        </w:rPr>
      </w:pPr>
      <w:r>
        <w:rPr>
          <w:rFonts w:eastAsia="Times New Roman"/>
          <w:color w:val="000000"/>
          <w:sz w:val="24"/>
          <w:szCs w:val="24"/>
        </w:rPr>
        <w:t>Общая трудоёмкость учебной дисциплины по учебному плану составляет:</w:t>
      </w:r>
    </w:p>
    <w:p w14:paraId="78565807" w14:textId="77777777" w:rsidR="00F079ED" w:rsidRDefault="00F079ED" w:rsidP="00F079ED">
      <w:pPr>
        <w:numPr>
          <w:ilvl w:val="3"/>
          <w:numId w:val="3"/>
        </w:numPr>
        <w:pBdr>
          <w:top w:val="nil"/>
          <w:left w:val="nil"/>
          <w:bottom w:val="nil"/>
          <w:right w:val="nil"/>
          <w:between w:val="nil"/>
        </w:pBdr>
        <w:jc w:val="both"/>
        <w:rPr>
          <w:rFonts w:eastAsia="Times New Roman"/>
          <w:i/>
          <w:color w:val="000000"/>
        </w:rPr>
      </w:pP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1020"/>
        <w:gridCol w:w="567"/>
        <w:gridCol w:w="1020"/>
        <w:gridCol w:w="937"/>
      </w:tblGrid>
      <w:tr w:rsidR="00F079ED" w14:paraId="3D3CE939" w14:textId="77777777" w:rsidTr="006221BA">
        <w:trPr>
          <w:trHeight w:val="340"/>
        </w:trPr>
        <w:tc>
          <w:tcPr>
            <w:tcW w:w="3969" w:type="dxa"/>
            <w:vAlign w:val="center"/>
          </w:tcPr>
          <w:p w14:paraId="237C0E57" w14:textId="77777777" w:rsidR="00F079ED" w:rsidRPr="001661BA" w:rsidRDefault="00F079ED" w:rsidP="006221BA">
            <w:pPr>
              <w:rPr>
                <w:iCs/>
              </w:rPr>
            </w:pPr>
            <w:r w:rsidRPr="001661BA">
              <w:rPr>
                <w:iCs/>
                <w:sz w:val="24"/>
                <w:szCs w:val="24"/>
              </w:rPr>
              <w:t xml:space="preserve">по очной форме обучения </w:t>
            </w:r>
          </w:p>
        </w:tc>
        <w:tc>
          <w:tcPr>
            <w:tcW w:w="1020" w:type="dxa"/>
            <w:vAlign w:val="center"/>
          </w:tcPr>
          <w:p w14:paraId="693ED494" w14:textId="77777777" w:rsidR="00F079ED" w:rsidRPr="001661BA" w:rsidRDefault="00F079ED" w:rsidP="006221BA">
            <w:pPr>
              <w:jc w:val="center"/>
              <w:rPr>
                <w:iCs/>
              </w:rPr>
            </w:pPr>
            <w:r w:rsidRPr="001661BA">
              <w:rPr>
                <w:iCs/>
              </w:rPr>
              <w:t>6</w:t>
            </w:r>
          </w:p>
        </w:tc>
        <w:tc>
          <w:tcPr>
            <w:tcW w:w="567" w:type="dxa"/>
            <w:vAlign w:val="center"/>
          </w:tcPr>
          <w:p w14:paraId="2A6E1BB7" w14:textId="77777777" w:rsidR="00F079ED" w:rsidRDefault="00F079ED" w:rsidP="006221BA">
            <w:pPr>
              <w:jc w:val="center"/>
            </w:pPr>
            <w:proofErr w:type="spellStart"/>
            <w:r>
              <w:rPr>
                <w:b/>
                <w:sz w:val="24"/>
                <w:szCs w:val="24"/>
              </w:rPr>
              <w:t>з.е</w:t>
            </w:r>
            <w:proofErr w:type="spellEnd"/>
            <w:r>
              <w:rPr>
                <w:b/>
                <w:sz w:val="24"/>
                <w:szCs w:val="24"/>
              </w:rPr>
              <w:t>.</w:t>
            </w:r>
          </w:p>
        </w:tc>
        <w:tc>
          <w:tcPr>
            <w:tcW w:w="1020" w:type="dxa"/>
            <w:vAlign w:val="center"/>
          </w:tcPr>
          <w:p w14:paraId="5D2A0F2D" w14:textId="77777777" w:rsidR="00F079ED" w:rsidRPr="001661BA" w:rsidRDefault="00F079ED" w:rsidP="006221BA">
            <w:pPr>
              <w:jc w:val="center"/>
              <w:rPr>
                <w:iCs/>
              </w:rPr>
            </w:pPr>
            <w:r w:rsidRPr="001661BA">
              <w:rPr>
                <w:iCs/>
              </w:rPr>
              <w:t>216</w:t>
            </w:r>
          </w:p>
        </w:tc>
        <w:tc>
          <w:tcPr>
            <w:tcW w:w="937" w:type="dxa"/>
            <w:vAlign w:val="center"/>
          </w:tcPr>
          <w:p w14:paraId="31950711" w14:textId="77777777" w:rsidR="00F079ED" w:rsidRDefault="00F079ED" w:rsidP="006221BA">
            <w:pPr>
              <w:rPr>
                <w:i/>
              </w:rPr>
            </w:pPr>
            <w:r>
              <w:rPr>
                <w:b/>
                <w:sz w:val="24"/>
                <w:szCs w:val="24"/>
              </w:rPr>
              <w:t>час.</w:t>
            </w:r>
          </w:p>
        </w:tc>
      </w:tr>
    </w:tbl>
    <w:p w14:paraId="64CC0593" w14:textId="77777777" w:rsidR="00F079ED" w:rsidRDefault="00F079ED" w:rsidP="00F079ED">
      <w:pPr>
        <w:pStyle w:val="2"/>
        <w:numPr>
          <w:ilvl w:val="1"/>
          <w:numId w:val="1"/>
        </w:numPr>
      </w:pPr>
      <w:r>
        <w:t>Структура учебной дисциплины для обучающихся по видам занятий (очная форма обучения)</w:t>
      </w:r>
    </w:p>
    <w:p w14:paraId="01FEB864" w14:textId="77777777" w:rsidR="00F079ED" w:rsidRDefault="00F079ED" w:rsidP="00F079ED">
      <w:pPr>
        <w:numPr>
          <w:ilvl w:val="3"/>
          <w:numId w:val="4"/>
        </w:numPr>
        <w:pBdr>
          <w:top w:val="nil"/>
          <w:left w:val="nil"/>
          <w:bottom w:val="nil"/>
          <w:right w:val="nil"/>
          <w:between w:val="nil"/>
        </w:pBdr>
        <w:jc w:val="both"/>
        <w:rPr>
          <w:rFonts w:eastAsia="Times New Roman"/>
          <w:i/>
          <w:color w:val="000000"/>
        </w:rPr>
      </w:pPr>
      <w:r>
        <w:rPr>
          <w:rFonts w:eastAsia="Times New Roman"/>
          <w:i/>
          <w:color w:val="000000"/>
        </w:rPr>
        <w:t xml:space="preserve">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3"/>
        <w:gridCol w:w="1130"/>
        <w:gridCol w:w="833"/>
        <w:gridCol w:w="834"/>
        <w:gridCol w:w="834"/>
        <w:gridCol w:w="834"/>
        <w:gridCol w:w="834"/>
        <w:gridCol w:w="834"/>
        <w:gridCol w:w="834"/>
        <w:gridCol w:w="837"/>
      </w:tblGrid>
      <w:tr w:rsidR="00F079ED" w14:paraId="75363096" w14:textId="77777777" w:rsidTr="006221BA">
        <w:trPr>
          <w:trHeight w:val="227"/>
        </w:trPr>
        <w:tc>
          <w:tcPr>
            <w:tcW w:w="9747" w:type="dxa"/>
            <w:gridSpan w:val="10"/>
            <w:shd w:val="clear" w:color="auto" w:fill="DBE5F1"/>
            <w:vAlign w:val="center"/>
          </w:tcPr>
          <w:p w14:paraId="23F47B98" w14:textId="77777777" w:rsidR="00F079ED" w:rsidRDefault="00F079ED" w:rsidP="006221BA">
            <w:pPr>
              <w:jc w:val="center"/>
              <w:rPr>
                <w:b/>
                <w:sz w:val="20"/>
                <w:szCs w:val="20"/>
              </w:rPr>
            </w:pPr>
            <w:r>
              <w:rPr>
                <w:b/>
                <w:sz w:val="20"/>
                <w:szCs w:val="20"/>
              </w:rPr>
              <w:t>Структура и объем дисциплины</w:t>
            </w:r>
          </w:p>
        </w:tc>
      </w:tr>
      <w:tr w:rsidR="00F079ED" w14:paraId="362FDC7C" w14:textId="77777777" w:rsidTr="006221BA">
        <w:trPr>
          <w:trHeight w:val="227"/>
        </w:trPr>
        <w:tc>
          <w:tcPr>
            <w:tcW w:w="1943" w:type="dxa"/>
            <w:vMerge w:val="restart"/>
            <w:tcBorders>
              <w:bottom w:val="single" w:sz="4" w:space="0" w:color="000000"/>
            </w:tcBorders>
            <w:shd w:val="clear" w:color="auto" w:fill="DBE5F1"/>
            <w:vAlign w:val="center"/>
          </w:tcPr>
          <w:p w14:paraId="3AF2EE71" w14:textId="77777777" w:rsidR="00F079ED" w:rsidRDefault="00F079ED" w:rsidP="006221BA">
            <w:pPr>
              <w:jc w:val="center"/>
              <w:rPr>
                <w:b/>
                <w:sz w:val="20"/>
                <w:szCs w:val="20"/>
              </w:rPr>
            </w:pPr>
            <w:r>
              <w:rPr>
                <w:b/>
                <w:sz w:val="20"/>
                <w:szCs w:val="20"/>
              </w:rPr>
              <w:t>Объем дисциплины по семестрам</w:t>
            </w:r>
          </w:p>
        </w:tc>
        <w:tc>
          <w:tcPr>
            <w:tcW w:w="1130" w:type="dxa"/>
            <w:vMerge w:val="restart"/>
            <w:tcBorders>
              <w:bottom w:val="single" w:sz="4" w:space="0" w:color="000000"/>
            </w:tcBorders>
            <w:shd w:val="clear" w:color="auto" w:fill="DBE5F1"/>
            <w:vAlign w:val="center"/>
          </w:tcPr>
          <w:p w14:paraId="14B239F3" w14:textId="77777777" w:rsidR="00F079ED" w:rsidRDefault="00F079ED" w:rsidP="006221BA">
            <w:pPr>
              <w:ind w:left="28" w:right="113"/>
              <w:rPr>
                <w:b/>
                <w:sz w:val="20"/>
                <w:szCs w:val="20"/>
              </w:rPr>
            </w:pPr>
            <w:r>
              <w:rPr>
                <w:b/>
                <w:sz w:val="20"/>
                <w:szCs w:val="20"/>
              </w:rPr>
              <w:t>форма промежуточной аттестации</w:t>
            </w:r>
          </w:p>
        </w:tc>
        <w:tc>
          <w:tcPr>
            <w:tcW w:w="833" w:type="dxa"/>
            <w:vMerge w:val="restart"/>
            <w:shd w:val="clear" w:color="auto" w:fill="DBE5F1"/>
            <w:vAlign w:val="center"/>
          </w:tcPr>
          <w:p w14:paraId="1465CB0A" w14:textId="77777777" w:rsidR="00F079ED" w:rsidRDefault="00F079ED" w:rsidP="006221BA">
            <w:pPr>
              <w:ind w:left="28" w:right="113"/>
              <w:rPr>
                <w:b/>
                <w:sz w:val="20"/>
                <w:szCs w:val="20"/>
              </w:rPr>
            </w:pPr>
            <w:r>
              <w:rPr>
                <w:b/>
                <w:sz w:val="20"/>
                <w:szCs w:val="20"/>
              </w:rPr>
              <w:t>всего, час</w:t>
            </w:r>
          </w:p>
        </w:tc>
        <w:tc>
          <w:tcPr>
            <w:tcW w:w="3336" w:type="dxa"/>
            <w:gridSpan w:val="4"/>
            <w:tcBorders>
              <w:bottom w:val="single" w:sz="4" w:space="0" w:color="000000"/>
            </w:tcBorders>
            <w:shd w:val="clear" w:color="auto" w:fill="DBE5F1"/>
            <w:vAlign w:val="center"/>
          </w:tcPr>
          <w:p w14:paraId="202AF51C" w14:textId="77777777" w:rsidR="00F079ED" w:rsidRDefault="00F079ED" w:rsidP="006221BA">
            <w:pPr>
              <w:jc w:val="center"/>
              <w:rPr>
                <w:rFonts w:ascii="Calibri" w:eastAsia="Calibri" w:hAnsi="Calibri" w:cs="Calibri"/>
                <w:sz w:val="20"/>
                <w:szCs w:val="20"/>
              </w:rPr>
            </w:pPr>
            <w:r>
              <w:rPr>
                <w:b/>
                <w:sz w:val="20"/>
                <w:szCs w:val="20"/>
              </w:rPr>
              <w:t>Контактная аудиторная работа, час</w:t>
            </w:r>
          </w:p>
        </w:tc>
        <w:tc>
          <w:tcPr>
            <w:tcW w:w="2505" w:type="dxa"/>
            <w:gridSpan w:val="3"/>
            <w:tcBorders>
              <w:bottom w:val="single" w:sz="4" w:space="0" w:color="000000"/>
            </w:tcBorders>
            <w:shd w:val="clear" w:color="auto" w:fill="DBE5F1"/>
            <w:vAlign w:val="center"/>
          </w:tcPr>
          <w:p w14:paraId="2B09E8AC" w14:textId="77777777" w:rsidR="00F079ED" w:rsidRDefault="00F079ED" w:rsidP="006221BA">
            <w:pPr>
              <w:jc w:val="center"/>
              <w:rPr>
                <w:b/>
                <w:sz w:val="20"/>
                <w:szCs w:val="20"/>
              </w:rPr>
            </w:pPr>
            <w:r>
              <w:rPr>
                <w:b/>
                <w:sz w:val="20"/>
                <w:szCs w:val="20"/>
              </w:rPr>
              <w:t>Самостоятельная работа обучающегося, час</w:t>
            </w:r>
          </w:p>
        </w:tc>
      </w:tr>
      <w:tr w:rsidR="00F079ED" w14:paraId="075570B9" w14:textId="77777777" w:rsidTr="006221BA">
        <w:trPr>
          <w:trHeight w:val="1757"/>
        </w:trPr>
        <w:tc>
          <w:tcPr>
            <w:tcW w:w="1943" w:type="dxa"/>
            <w:vMerge/>
            <w:tcBorders>
              <w:bottom w:val="single" w:sz="4" w:space="0" w:color="000000"/>
            </w:tcBorders>
            <w:shd w:val="clear" w:color="auto" w:fill="DBE5F1"/>
            <w:vAlign w:val="center"/>
          </w:tcPr>
          <w:p w14:paraId="652A5E41" w14:textId="77777777" w:rsidR="00F079ED" w:rsidRDefault="00F079ED" w:rsidP="006221BA">
            <w:pPr>
              <w:widowControl w:val="0"/>
              <w:pBdr>
                <w:top w:val="nil"/>
                <w:left w:val="nil"/>
                <w:bottom w:val="nil"/>
                <w:right w:val="nil"/>
                <w:between w:val="nil"/>
              </w:pBdr>
              <w:spacing w:line="276" w:lineRule="auto"/>
              <w:rPr>
                <w:b/>
                <w:sz w:val="20"/>
                <w:szCs w:val="20"/>
              </w:rPr>
            </w:pPr>
          </w:p>
        </w:tc>
        <w:tc>
          <w:tcPr>
            <w:tcW w:w="1130" w:type="dxa"/>
            <w:vMerge/>
            <w:tcBorders>
              <w:bottom w:val="single" w:sz="4" w:space="0" w:color="000000"/>
            </w:tcBorders>
            <w:shd w:val="clear" w:color="auto" w:fill="DBE5F1"/>
            <w:vAlign w:val="center"/>
          </w:tcPr>
          <w:p w14:paraId="256EE252" w14:textId="77777777" w:rsidR="00F079ED" w:rsidRDefault="00F079ED" w:rsidP="006221BA">
            <w:pPr>
              <w:widowControl w:val="0"/>
              <w:pBdr>
                <w:top w:val="nil"/>
                <w:left w:val="nil"/>
                <w:bottom w:val="nil"/>
                <w:right w:val="nil"/>
                <w:between w:val="nil"/>
              </w:pBdr>
              <w:spacing w:line="276" w:lineRule="auto"/>
              <w:rPr>
                <w:b/>
                <w:sz w:val="20"/>
                <w:szCs w:val="20"/>
              </w:rPr>
            </w:pPr>
          </w:p>
        </w:tc>
        <w:tc>
          <w:tcPr>
            <w:tcW w:w="833" w:type="dxa"/>
            <w:vMerge/>
            <w:shd w:val="clear" w:color="auto" w:fill="DBE5F1"/>
            <w:vAlign w:val="center"/>
          </w:tcPr>
          <w:p w14:paraId="29ED1D30" w14:textId="77777777" w:rsidR="00F079ED" w:rsidRDefault="00F079ED" w:rsidP="006221BA">
            <w:pPr>
              <w:widowControl w:val="0"/>
              <w:pBdr>
                <w:top w:val="nil"/>
                <w:left w:val="nil"/>
                <w:bottom w:val="nil"/>
                <w:right w:val="nil"/>
                <w:between w:val="nil"/>
              </w:pBdr>
              <w:spacing w:line="276" w:lineRule="auto"/>
              <w:rPr>
                <w:b/>
                <w:sz w:val="20"/>
                <w:szCs w:val="20"/>
              </w:rPr>
            </w:pPr>
          </w:p>
        </w:tc>
        <w:tc>
          <w:tcPr>
            <w:tcW w:w="834" w:type="dxa"/>
            <w:shd w:val="clear" w:color="auto" w:fill="DBE5F1"/>
            <w:vAlign w:val="center"/>
          </w:tcPr>
          <w:p w14:paraId="08857329" w14:textId="77777777" w:rsidR="00F079ED" w:rsidRDefault="00F079ED" w:rsidP="006221BA">
            <w:pPr>
              <w:ind w:left="28" w:right="113"/>
              <w:rPr>
                <w:b/>
                <w:sz w:val="20"/>
                <w:szCs w:val="20"/>
              </w:rPr>
            </w:pPr>
            <w:r>
              <w:rPr>
                <w:b/>
                <w:sz w:val="20"/>
                <w:szCs w:val="20"/>
              </w:rPr>
              <w:t>лекции, час</w:t>
            </w:r>
          </w:p>
        </w:tc>
        <w:tc>
          <w:tcPr>
            <w:tcW w:w="834" w:type="dxa"/>
            <w:shd w:val="clear" w:color="auto" w:fill="DBE5F1"/>
            <w:vAlign w:val="center"/>
          </w:tcPr>
          <w:p w14:paraId="029FB2A2" w14:textId="77777777" w:rsidR="00F079ED" w:rsidRDefault="00F079ED" w:rsidP="006221BA">
            <w:pPr>
              <w:ind w:left="28" w:right="113"/>
              <w:rPr>
                <w:b/>
                <w:sz w:val="20"/>
                <w:szCs w:val="20"/>
              </w:rPr>
            </w:pPr>
            <w:r>
              <w:rPr>
                <w:b/>
                <w:sz w:val="20"/>
                <w:szCs w:val="20"/>
              </w:rPr>
              <w:t>практические занятия, час</w:t>
            </w:r>
          </w:p>
        </w:tc>
        <w:tc>
          <w:tcPr>
            <w:tcW w:w="834" w:type="dxa"/>
            <w:shd w:val="clear" w:color="auto" w:fill="DBE5F1"/>
            <w:vAlign w:val="center"/>
          </w:tcPr>
          <w:p w14:paraId="43948FF2" w14:textId="77777777" w:rsidR="00F079ED" w:rsidRDefault="00F079ED" w:rsidP="006221BA">
            <w:pPr>
              <w:ind w:left="28" w:right="113"/>
              <w:rPr>
                <w:b/>
                <w:sz w:val="20"/>
                <w:szCs w:val="20"/>
              </w:rPr>
            </w:pPr>
            <w:r>
              <w:rPr>
                <w:b/>
                <w:sz w:val="20"/>
                <w:szCs w:val="20"/>
              </w:rPr>
              <w:t>лабораторные занятия, час</w:t>
            </w:r>
          </w:p>
        </w:tc>
        <w:tc>
          <w:tcPr>
            <w:tcW w:w="834" w:type="dxa"/>
            <w:shd w:val="clear" w:color="auto" w:fill="DBE5F1"/>
            <w:vAlign w:val="center"/>
          </w:tcPr>
          <w:p w14:paraId="35631F5E" w14:textId="77777777" w:rsidR="00F079ED" w:rsidRDefault="00F079ED" w:rsidP="006221BA">
            <w:pPr>
              <w:ind w:left="28" w:right="113"/>
              <w:rPr>
                <w:b/>
                <w:sz w:val="20"/>
                <w:szCs w:val="20"/>
              </w:rPr>
            </w:pPr>
            <w:r>
              <w:rPr>
                <w:b/>
                <w:sz w:val="20"/>
                <w:szCs w:val="20"/>
              </w:rPr>
              <w:t>практическая подготовка, час</w:t>
            </w:r>
          </w:p>
        </w:tc>
        <w:tc>
          <w:tcPr>
            <w:tcW w:w="834" w:type="dxa"/>
            <w:shd w:val="clear" w:color="auto" w:fill="DBE5F1"/>
            <w:vAlign w:val="center"/>
          </w:tcPr>
          <w:p w14:paraId="36B72B92" w14:textId="77777777" w:rsidR="00F079ED" w:rsidRDefault="00F079ED" w:rsidP="006221BA">
            <w:pPr>
              <w:ind w:left="28"/>
              <w:rPr>
                <w:b/>
                <w:sz w:val="20"/>
                <w:szCs w:val="20"/>
              </w:rPr>
            </w:pPr>
            <w:r>
              <w:rPr>
                <w:b/>
                <w:sz w:val="20"/>
                <w:szCs w:val="20"/>
              </w:rPr>
              <w:t>курсовая работа/</w:t>
            </w:r>
          </w:p>
          <w:p w14:paraId="2C0F5263" w14:textId="77777777" w:rsidR="00F079ED" w:rsidRDefault="00F079ED" w:rsidP="006221BA">
            <w:pPr>
              <w:ind w:left="28"/>
              <w:rPr>
                <w:b/>
                <w:sz w:val="20"/>
                <w:szCs w:val="20"/>
              </w:rPr>
            </w:pPr>
            <w:r>
              <w:rPr>
                <w:b/>
                <w:sz w:val="20"/>
                <w:szCs w:val="20"/>
              </w:rPr>
              <w:t>курсовой проект</w:t>
            </w:r>
          </w:p>
        </w:tc>
        <w:tc>
          <w:tcPr>
            <w:tcW w:w="834" w:type="dxa"/>
            <w:shd w:val="clear" w:color="auto" w:fill="DBE5F1"/>
            <w:vAlign w:val="center"/>
          </w:tcPr>
          <w:p w14:paraId="62D86B57" w14:textId="77777777" w:rsidR="00F079ED" w:rsidRDefault="00F079ED" w:rsidP="006221BA">
            <w:pPr>
              <w:rPr>
                <w:b/>
                <w:sz w:val="20"/>
                <w:szCs w:val="20"/>
              </w:rPr>
            </w:pPr>
            <w:r>
              <w:rPr>
                <w:b/>
                <w:sz w:val="20"/>
                <w:szCs w:val="20"/>
              </w:rPr>
              <w:t>самостоятельная работа обучающегося, час</w:t>
            </w:r>
          </w:p>
        </w:tc>
        <w:tc>
          <w:tcPr>
            <w:tcW w:w="837" w:type="dxa"/>
            <w:shd w:val="clear" w:color="auto" w:fill="DBE5F1"/>
            <w:vAlign w:val="center"/>
          </w:tcPr>
          <w:p w14:paraId="239ADE78" w14:textId="77777777" w:rsidR="00F079ED" w:rsidRDefault="00F079ED" w:rsidP="006221BA">
            <w:pPr>
              <w:rPr>
                <w:b/>
                <w:sz w:val="20"/>
                <w:szCs w:val="20"/>
              </w:rPr>
            </w:pPr>
            <w:r>
              <w:rPr>
                <w:b/>
                <w:sz w:val="20"/>
                <w:szCs w:val="20"/>
              </w:rPr>
              <w:t>промежуточная аттестация, час</w:t>
            </w:r>
          </w:p>
        </w:tc>
      </w:tr>
      <w:tr w:rsidR="00F079ED" w14:paraId="49FB4A46" w14:textId="77777777" w:rsidTr="006221BA">
        <w:trPr>
          <w:trHeight w:val="227"/>
        </w:trPr>
        <w:tc>
          <w:tcPr>
            <w:tcW w:w="1943" w:type="dxa"/>
          </w:tcPr>
          <w:p w14:paraId="73D2157D" w14:textId="77777777" w:rsidR="00F079ED" w:rsidRDefault="00F079ED" w:rsidP="006221BA">
            <w:r>
              <w:t>1 семестр</w:t>
            </w:r>
          </w:p>
        </w:tc>
        <w:tc>
          <w:tcPr>
            <w:tcW w:w="1130" w:type="dxa"/>
          </w:tcPr>
          <w:p w14:paraId="5D8F43A9" w14:textId="77777777" w:rsidR="00F079ED" w:rsidRDefault="00F079ED" w:rsidP="006221BA">
            <w:pPr>
              <w:ind w:left="28"/>
              <w:jc w:val="center"/>
            </w:pPr>
            <w:r>
              <w:t>экзамен</w:t>
            </w:r>
          </w:p>
        </w:tc>
        <w:tc>
          <w:tcPr>
            <w:tcW w:w="833" w:type="dxa"/>
          </w:tcPr>
          <w:p w14:paraId="5C238FEC" w14:textId="77777777" w:rsidR="00F079ED" w:rsidRDefault="00F079ED" w:rsidP="006221BA">
            <w:pPr>
              <w:ind w:left="28"/>
              <w:jc w:val="center"/>
            </w:pPr>
            <w:r>
              <w:t>108</w:t>
            </w:r>
          </w:p>
        </w:tc>
        <w:tc>
          <w:tcPr>
            <w:tcW w:w="834" w:type="dxa"/>
            <w:shd w:val="clear" w:color="auto" w:fill="auto"/>
          </w:tcPr>
          <w:p w14:paraId="5B552F4B" w14:textId="77777777" w:rsidR="00F079ED" w:rsidRDefault="00F079ED" w:rsidP="006221BA">
            <w:pPr>
              <w:ind w:left="28"/>
              <w:jc w:val="center"/>
            </w:pPr>
          </w:p>
        </w:tc>
        <w:tc>
          <w:tcPr>
            <w:tcW w:w="834" w:type="dxa"/>
            <w:shd w:val="clear" w:color="auto" w:fill="auto"/>
          </w:tcPr>
          <w:p w14:paraId="6E0432ED" w14:textId="77777777" w:rsidR="00F079ED" w:rsidRDefault="00F079ED" w:rsidP="006221BA">
            <w:pPr>
              <w:ind w:left="28"/>
              <w:jc w:val="center"/>
            </w:pPr>
            <w:r>
              <w:t>34</w:t>
            </w:r>
          </w:p>
        </w:tc>
        <w:tc>
          <w:tcPr>
            <w:tcW w:w="834" w:type="dxa"/>
            <w:shd w:val="clear" w:color="auto" w:fill="auto"/>
          </w:tcPr>
          <w:p w14:paraId="32229068" w14:textId="77777777" w:rsidR="00F079ED" w:rsidRDefault="00F079ED" w:rsidP="006221BA">
            <w:pPr>
              <w:ind w:left="28"/>
              <w:jc w:val="center"/>
            </w:pPr>
          </w:p>
        </w:tc>
        <w:tc>
          <w:tcPr>
            <w:tcW w:w="834" w:type="dxa"/>
            <w:shd w:val="clear" w:color="auto" w:fill="auto"/>
          </w:tcPr>
          <w:p w14:paraId="730AA53E" w14:textId="77777777" w:rsidR="00F079ED" w:rsidRDefault="00F079ED" w:rsidP="006221BA">
            <w:pPr>
              <w:ind w:left="28"/>
              <w:jc w:val="center"/>
            </w:pPr>
          </w:p>
        </w:tc>
        <w:tc>
          <w:tcPr>
            <w:tcW w:w="834" w:type="dxa"/>
          </w:tcPr>
          <w:p w14:paraId="7A7235F4" w14:textId="77777777" w:rsidR="00F079ED" w:rsidRDefault="00F079ED" w:rsidP="006221BA">
            <w:pPr>
              <w:ind w:left="28"/>
              <w:jc w:val="center"/>
            </w:pPr>
          </w:p>
        </w:tc>
        <w:tc>
          <w:tcPr>
            <w:tcW w:w="834" w:type="dxa"/>
          </w:tcPr>
          <w:p w14:paraId="0A8CCA5B" w14:textId="77777777" w:rsidR="00F079ED" w:rsidRDefault="00F079ED" w:rsidP="006221BA">
            <w:pPr>
              <w:ind w:left="28"/>
              <w:jc w:val="center"/>
            </w:pPr>
            <w:r>
              <w:t>29</w:t>
            </w:r>
          </w:p>
        </w:tc>
        <w:tc>
          <w:tcPr>
            <w:tcW w:w="837" w:type="dxa"/>
          </w:tcPr>
          <w:p w14:paraId="563BAA26" w14:textId="77777777" w:rsidR="00F079ED" w:rsidRDefault="00F079ED" w:rsidP="006221BA">
            <w:pPr>
              <w:ind w:left="28"/>
              <w:jc w:val="center"/>
            </w:pPr>
            <w:r>
              <w:t>45</w:t>
            </w:r>
          </w:p>
        </w:tc>
      </w:tr>
      <w:tr w:rsidR="00F079ED" w14:paraId="045044AA" w14:textId="77777777" w:rsidTr="006221BA">
        <w:trPr>
          <w:trHeight w:val="227"/>
        </w:trPr>
        <w:tc>
          <w:tcPr>
            <w:tcW w:w="1943" w:type="dxa"/>
          </w:tcPr>
          <w:p w14:paraId="485D2A6F" w14:textId="77777777" w:rsidR="00F079ED" w:rsidRDefault="00F079ED" w:rsidP="006221BA">
            <w:r>
              <w:t>2 семестр</w:t>
            </w:r>
          </w:p>
        </w:tc>
        <w:tc>
          <w:tcPr>
            <w:tcW w:w="1130" w:type="dxa"/>
          </w:tcPr>
          <w:p w14:paraId="3931B758" w14:textId="77777777" w:rsidR="00F079ED" w:rsidRDefault="00F079ED" w:rsidP="006221BA">
            <w:pPr>
              <w:ind w:left="28"/>
              <w:jc w:val="center"/>
            </w:pPr>
            <w:r>
              <w:t>экзамен</w:t>
            </w:r>
          </w:p>
          <w:p w14:paraId="43538EB3" w14:textId="77777777" w:rsidR="00F079ED" w:rsidRDefault="00F079ED" w:rsidP="006221BA">
            <w:pPr>
              <w:ind w:left="28"/>
              <w:jc w:val="center"/>
            </w:pPr>
          </w:p>
        </w:tc>
        <w:tc>
          <w:tcPr>
            <w:tcW w:w="833" w:type="dxa"/>
          </w:tcPr>
          <w:p w14:paraId="779639CC" w14:textId="77777777" w:rsidR="00F079ED" w:rsidRDefault="00F079ED" w:rsidP="006221BA">
            <w:pPr>
              <w:ind w:left="28"/>
              <w:jc w:val="center"/>
            </w:pPr>
            <w:r>
              <w:t>108</w:t>
            </w:r>
          </w:p>
        </w:tc>
        <w:tc>
          <w:tcPr>
            <w:tcW w:w="834" w:type="dxa"/>
            <w:shd w:val="clear" w:color="auto" w:fill="auto"/>
          </w:tcPr>
          <w:p w14:paraId="59343FF8" w14:textId="77777777" w:rsidR="00F079ED" w:rsidRDefault="00F079ED" w:rsidP="006221BA">
            <w:pPr>
              <w:ind w:left="28"/>
              <w:jc w:val="center"/>
            </w:pPr>
          </w:p>
        </w:tc>
        <w:tc>
          <w:tcPr>
            <w:tcW w:w="834" w:type="dxa"/>
            <w:shd w:val="clear" w:color="auto" w:fill="auto"/>
          </w:tcPr>
          <w:p w14:paraId="4486E67C" w14:textId="77777777" w:rsidR="00F079ED" w:rsidRDefault="00F079ED" w:rsidP="006221BA">
            <w:pPr>
              <w:ind w:left="28"/>
              <w:jc w:val="center"/>
            </w:pPr>
            <w:r>
              <w:t>48</w:t>
            </w:r>
          </w:p>
        </w:tc>
        <w:tc>
          <w:tcPr>
            <w:tcW w:w="834" w:type="dxa"/>
            <w:shd w:val="clear" w:color="auto" w:fill="auto"/>
          </w:tcPr>
          <w:p w14:paraId="0644F147" w14:textId="77777777" w:rsidR="00F079ED" w:rsidRDefault="00F079ED" w:rsidP="006221BA">
            <w:pPr>
              <w:ind w:left="28"/>
              <w:jc w:val="center"/>
            </w:pPr>
          </w:p>
        </w:tc>
        <w:tc>
          <w:tcPr>
            <w:tcW w:w="834" w:type="dxa"/>
            <w:shd w:val="clear" w:color="auto" w:fill="auto"/>
          </w:tcPr>
          <w:p w14:paraId="1DE8D62F" w14:textId="77777777" w:rsidR="00F079ED" w:rsidRDefault="00F079ED" w:rsidP="006221BA">
            <w:pPr>
              <w:ind w:left="28"/>
              <w:jc w:val="center"/>
            </w:pPr>
          </w:p>
        </w:tc>
        <w:tc>
          <w:tcPr>
            <w:tcW w:w="834" w:type="dxa"/>
          </w:tcPr>
          <w:p w14:paraId="086D950E" w14:textId="77777777" w:rsidR="00F079ED" w:rsidRDefault="00F079ED" w:rsidP="006221BA">
            <w:pPr>
              <w:ind w:left="28"/>
              <w:jc w:val="center"/>
            </w:pPr>
          </w:p>
        </w:tc>
        <w:tc>
          <w:tcPr>
            <w:tcW w:w="834" w:type="dxa"/>
          </w:tcPr>
          <w:p w14:paraId="6EFBF49A" w14:textId="77777777" w:rsidR="00F079ED" w:rsidRDefault="00F079ED" w:rsidP="006221BA">
            <w:pPr>
              <w:ind w:left="28"/>
              <w:jc w:val="center"/>
            </w:pPr>
            <w:r>
              <w:t>33</w:t>
            </w:r>
          </w:p>
        </w:tc>
        <w:tc>
          <w:tcPr>
            <w:tcW w:w="837" w:type="dxa"/>
          </w:tcPr>
          <w:p w14:paraId="52E3B2D4" w14:textId="77777777" w:rsidR="00F079ED" w:rsidRPr="007869EA" w:rsidRDefault="00F079ED" w:rsidP="006221BA">
            <w:pPr>
              <w:ind w:left="28"/>
              <w:jc w:val="center"/>
            </w:pPr>
            <w:r w:rsidRPr="007869EA">
              <w:t>27</w:t>
            </w:r>
          </w:p>
        </w:tc>
      </w:tr>
      <w:tr w:rsidR="00F079ED" w14:paraId="3924F9DE" w14:textId="77777777" w:rsidTr="006221BA">
        <w:trPr>
          <w:trHeight w:val="227"/>
        </w:trPr>
        <w:tc>
          <w:tcPr>
            <w:tcW w:w="1943" w:type="dxa"/>
          </w:tcPr>
          <w:p w14:paraId="1666D27A" w14:textId="77777777" w:rsidR="00F079ED" w:rsidRDefault="00F079ED" w:rsidP="006221BA">
            <w:pPr>
              <w:jc w:val="right"/>
            </w:pPr>
            <w:r>
              <w:t>Всего:</w:t>
            </w:r>
          </w:p>
        </w:tc>
        <w:tc>
          <w:tcPr>
            <w:tcW w:w="1130" w:type="dxa"/>
          </w:tcPr>
          <w:p w14:paraId="01A545F3" w14:textId="77777777" w:rsidR="00F079ED" w:rsidRDefault="00F079ED" w:rsidP="006221BA">
            <w:pPr>
              <w:ind w:left="28"/>
              <w:jc w:val="center"/>
            </w:pPr>
          </w:p>
        </w:tc>
        <w:tc>
          <w:tcPr>
            <w:tcW w:w="833" w:type="dxa"/>
          </w:tcPr>
          <w:p w14:paraId="3C793486" w14:textId="77777777" w:rsidR="00F079ED" w:rsidRDefault="00F079ED" w:rsidP="006221BA">
            <w:pPr>
              <w:ind w:left="28"/>
              <w:jc w:val="center"/>
            </w:pPr>
            <w:r>
              <w:t>216</w:t>
            </w:r>
          </w:p>
        </w:tc>
        <w:tc>
          <w:tcPr>
            <w:tcW w:w="834" w:type="dxa"/>
            <w:shd w:val="clear" w:color="auto" w:fill="auto"/>
          </w:tcPr>
          <w:p w14:paraId="10E0C9D5" w14:textId="77777777" w:rsidR="00F079ED" w:rsidRDefault="00F079ED" w:rsidP="006221BA">
            <w:pPr>
              <w:ind w:left="28"/>
              <w:jc w:val="center"/>
            </w:pPr>
          </w:p>
        </w:tc>
        <w:tc>
          <w:tcPr>
            <w:tcW w:w="834" w:type="dxa"/>
            <w:shd w:val="clear" w:color="auto" w:fill="auto"/>
          </w:tcPr>
          <w:p w14:paraId="1AABA475" w14:textId="77777777" w:rsidR="00F079ED" w:rsidRDefault="00F079ED" w:rsidP="006221BA">
            <w:pPr>
              <w:ind w:left="28"/>
              <w:jc w:val="center"/>
            </w:pPr>
          </w:p>
        </w:tc>
        <w:tc>
          <w:tcPr>
            <w:tcW w:w="834" w:type="dxa"/>
            <w:shd w:val="clear" w:color="auto" w:fill="auto"/>
          </w:tcPr>
          <w:p w14:paraId="45D0D932" w14:textId="77777777" w:rsidR="00F079ED" w:rsidRDefault="00F079ED" w:rsidP="006221BA">
            <w:pPr>
              <w:ind w:left="28"/>
              <w:jc w:val="center"/>
            </w:pPr>
          </w:p>
        </w:tc>
        <w:tc>
          <w:tcPr>
            <w:tcW w:w="834" w:type="dxa"/>
            <w:shd w:val="clear" w:color="auto" w:fill="auto"/>
          </w:tcPr>
          <w:p w14:paraId="782931F2" w14:textId="77777777" w:rsidR="00F079ED" w:rsidRDefault="00F079ED" w:rsidP="006221BA">
            <w:pPr>
              <w:ind w:left="28"/>
              <w:jc w:val="center"/>
            </w:pPr>
          </w:p>
        </w:tc>
        <w:tc>
          <w:tcPr>
            <w:tcW w:w="834" w:type="dxa"/>
          </w:tcPr>
          <w:p w14:paraId="5F6E087F" w14:textId="77777777" w:rsidR="00F079ED" w:rsidRDefault="00F079ED" w:rsidP="006221BA">
            <w:pPr>
              <w:ind w:left="28"/>
              <w:jc w:val="center"/>
            </w:pPr>
          </w:p>
        </w:tc>
        <w:tc>
          <w:tcPr>
            <w:tcW w:w="834" w:type="dxa"/>
          </w:tcPr>
          <w:p w14:paraId="1B48EC72" w14:textId="77777777" w:rsidR="00F079ED" w:rsidRDefault="00F079ED" w:rsidP="006221BA">
            <w:pPr>
              <w:ind w:left="28"/>
              <w:jc w:val="center"/>
            </w:pPr>
          </w:p>
        </w:tc>
        <w:tc>
          <w:tcPr>
            <w:tcW w:w="837" w:type="dxa"/>
          </w:tcPr>
          <w:p w14:paraId="57A39200" w14:textId="77777777" w:rsidR="00F079ED" w:rsidRDefault="00F079ED" w:rsidP="006221BA">
            <w:pPr>
              <w:ind w:left="28"/>
              <w:jc w:val="center"/>
            </w:pPr>
          </w:p>
        </w:tc>
      </w:tr>
    </w:tbl>
    <w:p w14:paraId="5A929AC1" w14:textId="77777777" w:rsidR="00F079ED" w:rsidRDefault="00F079ED" w:rsidP="00F079ED">
      <w:pPr>
        <w:numPr>
          <w:ilvl w:val="3"/>
          <w:numId w:val="4"/>
        </w:numPr>
        <w:pBdr>
          <w:top w:val="nil"/>
          <w:left w:val="nil"/>
          <w:bottom w:val="nil"/>
          <w:right w:val="nil"/>
          <w:between w:val="nil"/>
        </w:pBdr>
        <w:jc w:val="both"/>
        <w:rPr>
          <w:rFonts w:eastAsia="Times New Roman"/>
          <w:i/>
          <w:color w:val="000000"/>
        </w:rPr>
        <w:sectPr w:rsidR="00F079ED">
          <w:headerReference w:type="first" r:id="rId8"/>
          <w:pgSz w:w="11906" w:h="16838"/>
          <w:pgMar w:top="1134" w:right="567" w:bottom="1134" w:left="1701" w:header="709" w:footer="709" w:gutter="0"/>
          <w:pgNumType w:start="1"/>
          <w:cols w:space="720"/>
        </w:sectPr>
      </w:pPr>
    </w:p>
    <w:p w14:paraId="4547C78A" w14:textId="77777777" w:rsidR="00F079ED" w:rsidRDefault="00F079ED" w:rsidP="00F079ED">
      <w:pPr>
        <w:pStyle w:val="2"/>
        <w:numPr>
          <w:ilvl w:val="1"/>
          <w:numId w:val="1"/>
        </w:numPr>
        <w:rPr>
          <w:i/>
        </w:rPr>
      </w:pPr>
      <w:r>
        <w:lastRenderedPageBreak/>
        <w:t>Структура учебной дисциплины для обучающихся по разделам и темам дисциплины: (очная форма обучения)</w:t>
      </w:r>
    </w:p>
    <w:p w14:paraId="6DBEC269" w14:textId="77777777" w:rsidR="00F079ED" w:rsidRDefault="00F079ED" w:rsidP="00F079ED">
      <w:pPr>
        <w:rPr>
          <w:i/>
        </w:rPr>
      </w:pPr>
      <w:r>
        <w:rPr>
          <w:i/>
        </w:rPr>
        <w:t xml:space="preserve"> </w:t>
      </w:r>
    </w:p>
    <w:tbl>
      <w:tblPr>
        <w:tblW w:w="1573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5953"/>
        <w:gridCol w:w="815"/>
        <w:gridCol w:w="815"/>
        <w:gridCol w:w="815"/>
        <w:gridCol w:w="816"/>
        <w:gridCol w:w="821"/>
        <w:gridCol w:w="4002"/>
      </w:tblGrid>
      <w:tr w:rsidR="00F079ED" w14:paraId="2452581E" w14:textId="77777777" w:rsidTr="006221BA">
        <w:tc>
          <w:tcPr>
            <w:tcW w:w="1701" w:type="dxa"/>
            <w:vMerge w:val="restart"/>
            <w:shd w:val="clear" w:color="auto" w:fill="DBE5F1"/>
          </w:tcPr>
          <w:p w14:paraId="4A3528B6" w14:textId="77777777" w:rsidR="00F079ED" w:rsidRDefault="00F079ED" w:rsidP="006221BA">
            <w:pPr>
              <w:widowControl w:val="0"/>
              <w:tabs>
                <w:tab w:val="left" w:pos="1701"/>
              </w:tabs>
              <w:ind w:left="-57" w:right="-57"/>
              <w:jc w:val="center"/>
              <w:rPr>
                <w:b/>
                <w:sz w:val="18"/>
                <w:szCs w:val="18"/>
              </w:rPr>
            </w:pPr>
            <w:r>
              <w:rPr>
                <w:b/>
                <w:sz w:val="18"/>
                <w:szCs w:val="18"/>
              </w:rPr>
              <w:t xml:space="preserve">Планируемые (контролируемые) результаты освоения: </w:t>
            </w:r>
          </w:p>
          <w:p w14:paraId="74679D9D" w14:textId="77777777" w:rsidR="00F079ED" w:rsidRDefault="00F079ED" w:rsidP="006221BA">
            <w:pPr>
              <w:widowControl w:val="0"/>
              <w:tabs>
                <w:tab w:val="left" w:pos="1701"/>
              </w:tabs>
              <w:ind w:left="-57" w:right="-57"/>
              <w:jc w:val="center"/>
              <w:rPr>
                <w:b/>
                <w:sz w:val="18"/>
                <w:szCs w:val="18"/>
              </w:rPr>
            </w:pPr>
            <w:r>
              <w:rPr>
                <w:b/>
                <w:sz w:val="18"/>
                <w:szCs w:val="18"/>
              </w:rPr>
              <w:t>код(ы) формируемой(</w:t>
            </w:r>
            <w:proofErr w:type="spellStart"/>
            <w:r>
              <w:rPr>
                <w:b/>
                <w:sz w:val="18"/>
                <w:szCs w:val="18"/>
              </w:rPr>
              <w:t>ых</w:t>
            </w:r>
            <w:proofErr w:type="spellEnd"/>
            <w:r>
              <w:rPr>
                <w:b/>
                <w:sz w:val="18"/>
                <w:szCs w:val="18"/>
              </w:rPr>
              <w:t>) компетенции(й) и индикаторов достижения компетенций</w:t>
            </w:r>
          </w:p>
        </w:tc>
        <w:tc>
          <w:tcPr>
            <w:tcW w:w="5953" w:type="dxa"/>
            <w:vMerge w:val="restart"/>
            <w:shd w:val="clear" w:color="auto" w:fill="DBE5F1"/>
            <w:vAlign w:val="center"/>
          </w:tcPr>
          <w:p w14:paraId="46168586" w14:textId="77777777" w:rsidR="00F079ED" w:rsidRDefault="00F079ED" w:rsidP="006221BA">
            <w:pPr>
              <w:widowControl w:val="0"/>
              <w:tabs>
                <w:tab w:val="left" w:pos="1701"/>
              </w:tabs>
              <w:jc w:val="center"/>
              <w:rPr>
                <w:b/>
                <w:sz w:val="18"/>
                <w:szCs w:val="18"/>
              </w:rPr>
            </w:pPr>
            <w:r>
              <w:rPr>
                <w:b/>
                <w:sz w:val="18"/>
                <w:szCs w:val="18"/>
              </w:rPr>
              <w:t>Наименование разделов, тем;</w:t>
            </w:r>
          </w:p>
          <w:p w14:paraId="690D3853" w14:textId="77777777" w:rsidR="00F079ED" w:rsidRDefault="00F079ED" w:rsidP="006221BA">
            <w:pPr>
              <w:widowControl w:val="0"/>
              <w:tabs>
                <w:tab w:val="left" w:pos="1701"/>
              </w:tabs>
              <w:jc w:val="center"/>
              <w:rPr>
                <w:b/>
                <w:sz w:val="18"/>
                <w:szCs w:val="18"/>
              </w:rPr>
            </w:pPr>
            <w:r>
              <w:rPr>
                <w:b/>
                <w:sz w:val="18"/>
                <w:szCs w:val="18"/>
              </w:rPr>
              <w:t>форма(ы) промежуточной аттестации</w:t>
            </w:r>
          </w:p>
        </w:tc>
        <w:tc>
          <w:tcPr>
            <w:tcW w:w="3261" w:type="dxa"/>
            <w:gridSpan w:val="4"/>
            <w:shd w:val="clear" w:color="auto" w:fill="DBE5F1"/>
            <w:vAlign w:val="center"/>
          </w:tcPr>
          <w:p w14:paraId="3B36AF67" w14:textId="77777777" w:rsidR="00F079ED" w:rsidRDefault="00F079ED" w:rsidP="006221BA">
            <w:pPr>
              <w:widowControl w:val="0"/>
              <w:tabs>
                <w:tab w:val="left" w:pos="1701"/>
              </w:tabs>
              <w:jc w:val="center"/>
              <w:rPr>
                <w:b/>
                <w:sz w:val="18"/>
                <w:szCs w:val="18"/>
              </w:rPr>
            </w:pPr>
            <w:r>
              <w:rPr>
                <w:b/>
                <w:sz w:val="18"/>
                <w:szCs w:val="18"/>
              </w:rPr>
              <w:t>Виды учебной работы</w:t>
            </w:r>
          </w:p>
        </w:tc>
        <w:tc>
          <w:tcPr>
            <w:tcW w:w="821" w:type="dxa"/>
            <w:vMerge w:val="restart"/>
            <w:shd w:val="clear" w:color="auto" w:fill="DBE5F1"/>
          </w:tcPr>
          <w:p w14:paraId="3BF3E7CC" w14:textId="77777777" w:rsidR="00F079ED" w:rsidRDefault="00F079ED" w:rsidP="006221BA">
            <w:pPr>
              <w:widowControl w:val="0"/>
              <w:tabs>
                <w:tab w:val="left" w:pos="1701"/>
              </w:tabs>
              <w:spacing w:after="120"/>
              <w:ind w:left="113" w:right="113"/>
              <w:rPr>
                <w:b/>
                <w:sz w:val="18"/>
                <w:szCs w:val="18"/>
              </w:rPr>
            </w:pPr>
            <w:r>
              <w:rPr>
                <w:b/>
                <w:sz w:val="18"/>
                <w:szCs w:val="18"/>
              </w:rPr>
              <w:t>Самостоятельная работа, час</w:t>
            </w:r>
          </w:p>
        </w:tc>
        <w:tc>
          <w:tcPr>
            <w:tcW w:w="4002" w:type="dxa"/>
            <w:vMerge w:val="restart"/>
            <w:shd w:val="clear" w:color="auto" w:fill="DBE5F1"/>
            <w:vAlign w:val="center"/>
          </w:tcPr>
          <w:p w14:paraId="17104DBC" w14:textId="77777777" w:rsidR="00F079ED" w:rsidRDefault="00F079ED" w:rsidP="006221BA">
            <w:pPr>
              <w:jc w:val="center"/>
              <w:rPr>
                <w:b/>
                <w:sz w:val="20"/>
                <w:szCs w:val="20"/>
              </w:rPr>
            </w:pPr>
            <w:r>
              <w:rPr>
                <w:b/>
                <w:sz w:val="20"/>
                <w:szCs w:val="20"/>
              </w:rPr>
              <w:t>Виды и формы контрольных мероприятий, обеспечивающие по совокупности текущий контроль успеваемости;</w:t>
            </w:r>
          </w:p>
          <w:p w14:paraId="6782E9DB" w14:textId="77777777" w:rsidR="00F079ED" w:rsidRDefault="00F079ED" w:rsidP="006221BA">
            <w:pPr>
              <w:jc w:val="center"/>
              <w:rPr>
                <w:b/>
                <w:i/>
                <w:sz w:val="20"/>
                <w:szCs w:val="20"/>
                <w:highlight w:val="yellow"/>
              </w:rPr>
            </w:pPr>
            <w:r>
              <w:rPr>
                <w:b/>
                <w:sz w:val="20"/>
                <w:szCs w:val="20"/>
              </w:rPr>
              <w:t>формы промежуточного контроля успеваемости</w:t>
            </w:r>
          </w:p>
        </w:tc>
      </w:tr>
      <w:tr w:rsidR="00F079ED" w14:paraId="19CD7C02" w14:textId="77777777" w:rsidTr="006221BA">
        <w:tc>
          <w:tcPr>
            <w:tcW w:w="1701" w:type="dxa"/>
            <w:vMerge/>
            <w:shd w:val="clear" w:color="auto" w:fill="DBE5F1"/>
          </w:tcPr>
          <w:p w14:paraId="060B3D69" w14:textId="77777777" w:rsidR="00F079ED" w:rsidRDefault="00F079ED" w:rsidP="006221BA">
            <w:pPr>
              <w:widowControl w:val="0"/>
              <w:pBdr>
                <w:top w:val="nil"/>
                <w:left w:val="nil"/>
                <w:bottom w:val="nil"/>
                <w:right w:val="nil"/>
                <w:between w:val="nil"/>
              </w:pBdr>
              <w:spacing w:line="276" w:lineRule="auto"/>
              <w:rPr>
                <w:b/>
                <w:i/>
                <w:sz w:val="20"/>
                <w:szCs w:val="20"/>
                <w:highlight w:val="yellow"/>
              </w:rPr>
            </w:pPr>
          </w:p>
        </w:tc>
        <w:tc>
          <w:tcPr>
            <w:tcW w:w="5953" w:type="dxa"/>
            <w:vMerge/>
            <w:shd w:val="clear" w:color="auto" w:fill="DBE5F1"/>
            <w:vAlign w:val="center"/>
          </w:tcPr>
          <w:p w14:paraId="783F95B2" w14:textId="77777777" w:rsidR="00F079ED" w:rsidRDefault="00F079ED" w:rsidP="006221BA">
            <w:pPr>
              <w:widowControl w:val="0"/>
              <w:pBdr>
                <w:top w:val="nil"/>
                <w:left w:val="nil"/>
                <w:bottom w:val="nil"/>
                <w:right w:val="nil"/>
                <w:between w:val="nil"/>
              </w:pBdr>
              <w:spacing w:line="276" w:lineRule="auto"/>
              <w:rPr>
                <w:b/>
                <w:i/>
                <w:sz w:val="20"/>
                <w:szCs w:val="20"/>
                <w:highlight w:val="yellow"/>
              </w:rPr>
            </w:pPr>
          </w:p>
        </w:tc>
        <w:tc>
          <w:tcPr>
            <w:tcW w:w="3261" w:type="dxa"/>
            <w:gridSpan w:val="4"/>
            <w:shd w:val="clear" w:color="auto" w:fill="DBE5F1"/>
            <w:vAlign w:val="center"/>
          </w:tcPr>
          <w:p w14:paraId="3A5EC27A" w14:textId="77777777" w:rsidR="00F079ED" w:rsidRDefault="00F079ED" w:rsidP="006221BA">
            <w:pPr>
              <w:widowControl w:val="0"/>
              <w:tabs>
                <w:tab w:val="left" w:pos="1701"/>
              </w:tabs>
              <w:ind w:left="113" w:right="113"/>
              <w:jc w:val="center"/>
              <w:rPr>
                <w:b/>
                <w:sz w:val="18"/>
                <w:szCs w:val="18"/>
              </w:rPr>
            </w:pPr>
            <w:r>
              <w:rPr>
                <w:b/>
                <w:sz w:val="18"/>
                <w:szCs w:val="18"/>
              </w:rPr>
              <w:t>Контактная работа</w:t>
            </w:r>
          </w:p>
        </w:tc>
        <w:tc>
          <w:tcPr>
            <w:tcW w:w="821" w:type="dxa"/>
            <w:vMerge/>
            <w:shd w:val="clear" w:color="auto" w:fill="DBE5F1"/>
          </w:tcPr>
          <w:p w14:paraId="6057A30D" w14:textId="77777777" w:rsidR="00F079ED" w:rsidRDefault="00F079ED" w:rsidP="006221BA">
            <w:pPr>
              <w:widowControl w:val="0"/>
              <w:pBdr>
                <w:top w:val="nil"/>
                <w:left w:val="nil"/>
                <w:bottom w:val="nil"/>
                <w:right w:val="nil"/>
                <w:between w:val="nil"/>
              </w:pBdr>
              <w:spacing w:line="276" w:lineRule="auto"/>
              <w:rPr>
                <w:b/>
                <w:sz w:val="18"/>
                <w:szCs w:val="18"/>
              </w:rPr>
            </w:pPr>
          </w:p>
        </w:tc>
        <w:tc>
          <w:tcPr>
            <w:tcW w:w="4002" w:type="dxa"/>
            <w:vMerge/>
            <w:shd w:val="clear" w:color="auto" w:fill="DBE5F1"/>
            <w:vAlign w:val="center"/>
          </w:tcPr>
          <w:p w14:paraId="1D1716AC" w14:textId="77777777" w:rsidR="00F079ED" w:rsidRDefault="00F079ED" w:rsidP="006221BA">
            <w:pPr>
              <w:widowControl w:val="0"/>
              <w:pBdr>
                <w:top w:val="nil"/>
                <w:left w:val="nil"/>
                <w:bottom w:val="nil"/>
                <w:right w:val="nil"/>
                <w:between w:val="nil"/>
              </w:pBdr>
              <w:spacing w:line="276" w:lineRule="auto"/>
              <w:rPr>
                <w:b/>
                <w:sz w:val="18"/>
                <w:szCs w:val="18"/>
              </w:rPr>
            </w:pPr>
          </w:p>
        </w:tc>
      </w:tr>
      <w:tr w:rsidR="00F079ED" w14:paraId="4574684E" w14:textId="77777777" w:rsidTr="006221BA">
        <w:trPr>
          <w:trHeight w:val="1474"/>
        </w:trPr>
        <w:tc>
          <w:tcPr>
            <w:tcW w:w="1701" w:type="dxa"/>
            <w:vMerge/>
            <w:shd w:val="clear" w:color="auto" w:fill="DBE5F1"/>
          </w:tcPr>
          <w:p w14:paraId="7B1B230D" w14:textId="77777777" w:rsidR="00F079ED" w:rsidRDefault="00F079ED" w:rsidP="006221BA">
            <w:pPr>
              <w:widowControl w:val="0"/>
              <w:pBdr>
                <w:top w:val="nil"/>
                <w:left w:val="nil"/>
                <w:bottom w:val="nil"/>
                <w:right w:val="nil"/>
                <w:between w:val="nil"/>
              </w:pBdr>
              <w:spacing w:line="276" w:lineRule="auto"/>
              <w:rPr>
                <w:b/>
                <w:sz w:val="18"/>
                <w:szCs w:val="18"/>
              </w:rPr>
            </w:pPr>
          </w:p>
        </w:tc>
        <w:tc>
          <w:tcPr>
            <w:tcW w:w="5953" w:type="dxa"/>
            <w:vMerge/>
            <w:shd w:val="clear" w:color="auto" w:fill="DBE5F1"/>
            <w:vAlign w:val="center"/>
          </w:tcPr>
          <w:p w14:paraId="5B1CB11E" w14:textId="77777777" w:rsidR="00F079ED" w:rsidRDefault="00F079ED" w:rsidP="006221BA">
            <w:pPr>
              <w:widowControl w:val="0"/>
              <w:pBdr>
                <w:top w:val="nil"/>
                <w:left w:val="nil"/>
                <w:bottom w:val="nil"/>
                <w:right w:val="nil"/>
                <w:between w:val="nil"/>
              </w:pBdr>
              <w:spacing w:line="276" w:lineRule="auto"/>
              <w:rPr>
                <w:b/>
                <w:sz w:val="18"/>
                <w:szCs w:val="18"/>
              </w:rPr>
            </w:pPr>
          </w:p>
        </w:tc>
        <w:tc>
          <w:tcPr>
            <w:tcW w:w="815" w:type="dxa"/>
            <w:shd w:val="clear" w:color="auto" w:fill="DBE5F1"/>
            <w:vAlign w:val="center"/>
          </w:tcPr>
          <w:p w14:paraId="76C3AE6D" w14:textId="77777777" w:rsidR="00F079ED" w:rsidRDefault="00F079ED" w:rsidP="006221BA">
            <w:pPr>
              <w:widowControl w:val="0"/>
              <w:tabs>
                <w:tab w:val="left" w:pos="1701"/>
              </w:tabs>
              <w:ind w:left="113" w:right="113"/>
              <w:rPr>
                <w:b/>
                <w:sz w:val="18"/>
                <w:szCs w:val="18"/>
              </w:rPr>
            </w:pPr>
            <w:r>
              <w:rPr>
                <w:b/>
                <w:sz w:val="18"/>
                <w:szCs w:val="18"/>
              </w:rPr>
              <w:t>Лекции, час</w:t>
            </w:r>
          </w:p>
        </w:tc>
        <w:tc>
          <w:tcPr>
            <w:tcW w:w="815" w:type="dxa"/>
            <w:shd w:val="clear" w:color="auto" w:fill="DBE5F1"/>
            <w:vAlign w:val="center"/>
          </w:tcPr>
          <w:p w14:paraId="4C078654" w14:textId="77777777" w:rsidR="00F079ED" w:rsidRDefault="00F079ED" w:rsidP="006221BA">
            <w:pPr>
              <w:widowControl w:val="0"/>
              <w:tabs>
                <w:tab w:val="left" w:pos="1701"/>
              </w:tabs>
              <w:ind w:left="113" w:right="113"/>
              <w:rPr>
                <w:b/>
                <w:sz w:val="18"/>
                <w:szCs w:val="18"/>
              </w:rPr>
            </w:pPr>
            <w:r>
              <w:rPr>
                <w:b/>
                <w:sz w:val="18"/>
                <w:szCs w:val="18"/>
              </w:rPr>
              <w:t>Практические занятия, час</w:t>
            </w:r>
          </w:p>
        </w:tc>
        <w:tc>
          <w:tcPr>
            <w:tcW w:w="815" w:type="dxa"/>
            <w:shd w:val="clear" w:color="auto" w:fill="DBE5F1"/>
            <w:vAlign w:val="center"/>
          </w:tcPr>
          <w:p w14:paraId="57B932BC" w14:textId="77777777" w:rsidR="00F079ED" w:rsidRDefault="00F079ED" w:rsidP="006221BA">
            <w:pPr>
              <w:widowControl w:val="0"/>
              <w:tabs>
                <w:tab w:val="left" w:pos="1701"/>
              </w:tabs>
              <w:ind w:left="113" w:right="113"/>
              <w:rPr>
                <w:b/>
                <w:sz w:val="18"/>
                <w:szCs w:val="18"/>
              </w:rPr>
            </w:pPr>
            <w:r>
              <w:rPr>
                <w:b/>
                <w:sz w:val="18"/>
                <w:szCs w:val="18"/>
              </w:rPr>
              <w:t>Лабораторные работы/ индивидуальные занятия, час</w:t>
            </w:r>
          </w:p>
        </w:tc>
        <w:tc>
          <w:tcPr>
            <w:tcW w:w="816" w:type="dxa"/>
            <w:shd w:val="clear" w:color="auto" w:fill="DBE5F1"/>
            <w:vAlign w:val="center"/>
          </w:tcPr>
          <w:p w14:paraId="76DC378D" w14:textId="77777777" w:rsidR="00F079ED" w:rsidRDefault="00F079ED" w:rsidP="006221BA">
            <w:pPr>
              <w:widowControl w:val="0"/>
              <w:tabs>
                <w:tab w:val="left" w:pos="1701"/>
              </w:tabs>
              <w:ind w:left="113" w:right="113"/>
              <w:rPr>
                <w:b/>
                <w:sz w:val="18"/>
                <w:szCs w:val="18"/>
              </w:rPr>
            </w:pPr>
            <w:r>
              <w:rPr>
                <w:b/>
                <w:sz w:val="18"/>
                <w:szCs w:val="18"/>
              </w:rPr>
              <w:t>Практическая подготовка, час</w:t>
            </w:r>
          </w:p>
        </w:tc>
        <w:tc>
          <w:tcPr>
            <w:tcW w:w="821" w:type="dxa"/>
            <w:vMerge/>
            <w:shd w:val="clear" w:color="auto" w:fill="DBE5F1"/>
          </w:tcPr>
          <w:p w14:paraId="794C1395" w14:textId="77777777" w:rsidR="00F079ED" w:rsidRDefault="00F079ED" w:rsidP="006221BA">
            <w:pPr>
              <w:widowControl w:val="0"/>
              <w:pBdr>
                <w:top w:val="nil"/>
                <w:left w:val="nil"/>
                <w:bottom w:val="nil"/>
                <w:right w:val="nil"/>
                <w:between w:val="nil"/>
              </w:pBdr>
              <w:spacing w:line="276" w:lineRule="auto"/>
              <w:rPr>
                <w:b/>
                <w:sz w:val="18"/>
                <w:szCs w:val="18"/>
              </w:rPr>
            </w:pPr>
          </w:p>
        </w:tc>
        <w:tc>
          <w:tcPr>
            <w:tcW w:w="4002" w:type="dxa"/>
            <w:vMerge/>
            <w:shd w:val="clear" w:color="auto" w:fill="DBE5F1"/>
            <w:vAlign w:val="center"/>
          </w:tcPr>
          <w:p w14:paraId="7698229A" w14:textId="77777777" w:rsidR="00F079ED" w:rsidRDefault="00F079ED" w:rsidP="006221BA">
            <w:pPr>
              <w:widowControl w:val="0"/>
              <w:pBdr>
                <w:top w:val="nil"/>
                <w:left w:val="nil"/>
                <w:bottom w:val="nil"/>
                <w:right w:val="nil"/>
                <w:between w:val="nil"/>
              </w:pBdr>
              <w:spacing w:line="276" w:lineRule="auto"/>
              <w:rPr>
                <w:b/>
                <w:sz w:val="18"/>
                <w:szCs w:val="18"/>
              </w:rPr>
            </w:pPr>
          </w:p>
        </w:tc>
      </w:tr>
      <w:tr w:rsidR="00F079ED" w14:paraId="25D90C6B" w14:textId="77777777" w:rsidTr="006221BA">
        <w:trPr>
          <w:trHeight w:val="227"/>
        </w:trPr>
        <w:tc>
          <w:tcPr>
            <w:tcW w:w="1701" w:type="dxa"/>
            <w:shd w:val="clear" w:color="auto" w:fill="EBF1DD"/>
            <w:vAlign w:val="center"/>
          </w:tcPr>
          <w:p w14:paraId="1DD243A4" w14:textId="77777777" w:rsidR="00F079ED" w:rsidRDefault="00F079ED" w:rsidP="006221BA">
            <w:pPr>
              <w:widowControl w:val="0"/>
              <w:tabs>
                <w:tab w:val="left" w:pos="1701"/>
              </w:tabs>
              <w:rPr>
                <w:i/>
              </w:rPr>
            </w:pPr>
          </w:p>
        </w:tc>
        <w:tc>
          <w:tcPr>
            <w:tcW w:w="14037" w:type="dxa"/>
            <w:gridSpan w:val="7"/>
            <w:shd w:val="clear" w:color="auto" w:fill="EBF1DD"/>
            <w:vAlign w:val="center"/>
          </w:tcPr>
          <w:p w14:paraId="2679B31C" w14:textId="77777777" w:rsidR="00F079ED" w:rsidRDefault="00F079ED" w:rsidP="006221BA">
            <w:pPr>
              <w:widowControl w:val="0"/>
              <w:tabs>
                <w:tab w:val="left" w:pos="1701"/>
              </w:tabs>
              <w:rPr>
                <w:b/>
                <w:i/>
              </w:rPr>
            </w:pPr>
            <w:r>
              <w:rPr>
                <w:b/>
                <w:i/>
              </w:rPr>
              <w:t>Первый семестр</w:t>
            </w:r>
          </w:p>
        </w:tc>
      </w:tr>
      <w:tr w:rsidR="00F079ED" w:rsidRPr="00DD743A" w14:paraId="647E4750" w14:textId="77777777" w:rsidTr="006221BA">
        <w:trPr>
          <w:trHeight w:val="227"/>
        </w:trPr>
        <w:tc>
          <w:tcPr>
            <w:tcW w:w="1701" w:type="dxa"/>
            <w:vMerge w:val="restart"/>
          </w:tcPr>
          <w:p w14:paraId="12BE3725" w14:textId="77777777" w:rsidR="00F079ED" w:rsidRDefault="00F079ED" w:rsidP="006221BA">
            <w:pPr>
              <w:widowControl w:val="0"/>
              <w:tabs>
                <w:tab w:val="left" w:pos="1701"/>
              </w:tabs>
            </w:pPr>
            <w:r>
              <w:t xml:space="preserve">УК-4: </w:t>
            </w:r>
          </w:p>
          <w:p w14:paraId="26564ADA" w14:textId="77777777" w:rsidR="00F079ED" w:rsidRDefault="00F079ED" w:rsidP="006221BA">
            <w:pPr>
              <w:widowControl w:val="0"/>
              <w:tabs>
                <w:tab w:val="left" w:pos="1701"/>
              </w:tabs>
            </w:pPr>
            <w:r>
              <w:t>ИД-УК-4.1</w:t>
            </w:r>
          </w:p>
          <w:p w14:paraId="578260D0" w14:textId="77777777" w:rsidR="00F079ED" w:rsidRDefault="00F079ED" w:rsidP="006221BA">
            <w:pPr>
              <w:widowControl w:val="0"/>
              <w:tabs>
                <w:tab w:val="left" w:pos="1701"/>
              </w:tabs>
            </w:pPr>
            <w:r>
              <w:t>ИД-УК-4.2</w:t>
            </w:r>
          </w:p>
          <w:p w14:paraId="3FC900AD" w14:textId="77777777" w:rsidR="00F079ED" w:rsidRDefault="00F079ED" w:rsidP="006221BA">
            <w:pPr>
              <w:widowControl w:val="0"/>
              <w:tabs>
                <w:tab w:val="left" w:pos="1701"/>
              </w:tabs>
              <w:rPr>
                <w:sz w:val="18"/>
                <w:szCs w:val="18"/>
              </w:rPr>
            </w:pPr>
            <w:r>
              <w:t>ИД-УК-4.3</w:t>
            </w:r>
          </w:p>
          <w:p w14:paraId="1D2BC305" w14:textId="77777777" w:rsidR="00F079ED" w:rsidRDefault="00F079ED" w:rsidP="006221BA">
            <w:pPr>
              <w:widowControl w:val="0"/>
              <w:tabs>
                <w:tab w:val="left" w:pos="1701"/>
              </w:tabs>
              <w:rPr>
                <w:sz w:val="18"/>
                <w:szCs w:val="18"/>
              </w:rPr>
            </w:pPr>
            <w:r>
              <w:t>ИД-УК-4.4</w:t>
            </w:r>
          </w:p>
        </w:tc>
        <w:tc>
          <w:tcPr>
            <w:tcW w:w="5953" w:type="dxa"/>
          </w:tcPr>
          <w:p w14:paraId="32E545F3" w14:textId="77777777" w:rsidR="00F079ED" w:rsidRPr="0057738D" w:rsidRDefault="00F079ED" w:rsidP="006221BA">
            <w:pPr>
              <w:rPr>
                <w:b/>
                <w:lang w:val="en-US"/>
              </w:rPr>
            </w:pPr>
            <w:r>
              <w:rPr>
                <w:b/>
              </w:rPr>
              <w:t>Раздел</w:t>
            </w:r>
            <w:r w:rsidRPr="0057738D">
              <w:rPr>
                <w:b/>
                <w:lang w:val="en-US"/>
              </w:rPr>
              <w:t xml:space="preserve"> I. The UK Political System</w:t>
            </w:r>
          </w:p>
        </w:tc>
        <w:tc>
          <w:tcPr>
            <w:tcW w:w="815" w:type="dxa"/>
          </w:tcPr>
          <w:p w14:paraId="20B9386C" w14:textId="77777777" w:rsidR="00F079ED" w:rsidRPr="000236D5" w:rsidRDefault="00F079ED" w:rsidP="006221BA">
            <w:pPr>
              <w:widowControl w:val="0"/>
              <w:tabs>
                <w:tab w:val="left" w:pos="1701"/>
              </w:tabs>
              <w:jc w:val="center"/>
              <w:rPr>
                <w:lang w:val="en-US"/>
              </w:rPr>
            </w:pPr>
          </w:p>
        </w:tc>
        <w:tc>
          <w:tcPr>
            <w:tcW w:w="815" w:type="dxa"/>
          </w:tcPr>
          <w:p w14:paraId="7CB64319" w14:textId="77777777" w:rsidR="00F079ED" w:rsidRPr="000236D5" w:rsidRDefault="00F079ED" w:rsidP="006221BA">
            <w:pPr>
              <w:widowControl w:val="0"/>
              <w:tabs>
                <w:tab w:val="left" w:pos="1701"/>
              </w:tabs>
              <w:jc w:val="center"/>
              <w:rPr>
                <w:lang w:val="en-US"/>
              </w:rPr>
            </w:pPr>
          </w:p>
        </w:tc>
        <w:tc>
          <w:tcPr>
            <w:tcW w:w="815" w:type="dxa"/>
          </w:tcPr>
          <w:p w14:paraId="77391B4D" w14:textId="77777777" w:rsidR="00F079ED" w:rsidRPr="000236D5" w:rsidRDefault="00F079ED" w:rsidP="006221BA">
            <w:pPr>
              <w:widowControl w:val="0"/>
              <w:tabs>
                <w:tab w:val="left" w:pos="1701"/>
              </w:tabs>
              <w:jc w:val="center"/>
              <w:rPr>
                <w:lang w:val="en-US"/>
              </w:rPr>
            </w:pPr>
          </w:p>
        </w:tc>
        <w:tc>
          <w:tcPr>
            <w:tcW w:w="816" w:type="dxa"/>
          </w:tcPr>
          <w:p w14:paraId="64D957AD" w14:textId="77777777" w:rsidR="00F079ED" w:rsidRPr="000236D5" w:rsidRDefault="00F079ED" w:rsidP="006221BA">
            <w:pPr>
              <w:widowControl w:val="0"/>
              <w:jc w:val="center"/>
              <w:rPr>
                <w:lang w:val="en-US"/>
              </w:rPr>
            </w:pPr>
          </w:p>
        </w:tc>
        <w:tc>
          <w:tcPr>
            <w:tcW w:w="821" w:type="dxa"/>
          </w:tcPr>
          <w:p w14:paraId="010567AF" w14:textId="77777777" w:rsidR="00F079ED" w:rsidRPr="000236D5" w:rsidRDefault="00F079ED" w:rsidP="006221BA">
            <w:pPr>
              <w:widowControl w:val="0"/>
              <w:tabs>
                <w:tab w:val="left" w:pos="1701"/>
              </w:tabs>
              <w:jc w:val="center"/>
              <w:rPr>
                <w:lang w:val="en-US"/>
              </w:rPr>
            </w:pPr>
          </w:p>
        </w:tc>
        <w:tc>
          <w:tcPr>
            <w:tcW w:w="4002" w:type="dxa"/>
          </w:tcPr>
          <w:p w14:paraId="47676443" w14:textId="77777777" w:rsidR="00F079ED" w:rsidRPr="000236D5" w:rsidRDefault="00F079ED" w:rsidP="006221BA">
            <w:pPr>
              <w:widowControl w:val="0"/>
              <w:tabs>
                <w:tab w:val="left" w:pos="1701"/>
              </w:tabs>
              <w:rPr>
                <w:i/>
                <w:lang w:val="en-US"/>
              </w:rPr>
            </w:pPr>
          </w:p>
        </w:tc>
      </w:tr>
      <w:tr w:rsidR="00F079ED" w:rsidRPr="00837BDC" w14:paraId="05495A99" w14:textId="77777777" w:rsidTr="006221BA">
        <w:tc>
          <w:tcPr>
            <w:tcW w:w="1701" w:type="dxa"/>
            <w:vMerge/>
          </w:tcPr>
          <w:p w14:paraId="5B82BFB9" w14:textId="77777777" w:rsidR="00F079ED" w:rsidRPr="000236D5" w:rsidRDefault="00F079ED" w:rsidP="006221BA">
            <w:pPr>
              <w:widowControl w:val="0"/>
              <w:pBdr>
                <w:top w:val="nil"/>
                <w:left w:val="nil"/>
                <w:bottom w:val="nil"/>
                <w:right w:val="nil"/>
                <w:between w:val="nil"/>
              </w:pBdr>
              <w:spacing w:line="276" w:lineRule="auto"/>
              <w:rPr>
                <w:i/>
                <w:lang w:val="en-US"/>
              </w:rPr>
            </w:pPr>
          </w:p>
        </w:tc>
        <w:tc>
          <w:tcPr>
            <w:tcW w:w="5953" w:type="dxa"/>
          </w:tcPr>
          <w:p w14:paraId="4201F91E" w14:textId="77777777" w:rsidR="00F079ED" w:rsidRPr="0057738D" w:rsidRDefault="00F079ED" w:rsidP="006221BA">
            <w:pPr>
              <w:rPr>
                <w:lang w:val="en-US"/>
              </w:rPr>
            </w:pPr>
            <w:r>
              <w:t>Тема</w:t>
            </w:r>
            <w:r w:rsidRPr="0057738D">
              <w:rPr>
                <w:lang w:val="en-US"/>
              </w:rPr>
              <w:t xml:space="preserve"> 1.1 The UK Political System</w:t>
            </w:r>
          </w:p>
        </w:tc>
        <w:tc>
          <w:tcPr>
            <w:tcW w:w="815" w:type="dxa"/>
          </w:tcPr>
          <w:p w14:paraId="60BED6BA" w14:textId="77777777" w:rsidR="00F079ED" w:rsidRPr="0057738D" w:rsidRDefault="00F079ED" w:rsidP="006221BA">
            <w:pPr>
              <w:widowControl w:val="0"/>
              <w:tabs>
                <w:tab w:val="left" w:pos="1701"/>
              </w:tabs>
              <w:jc w:val="center"/>
              <w:rPr>
                <w:i/>
                <w:lang w:val="en-US"/>
              </w:rPr>
            </w:pPr>
          </w:p>
        </w:tc>
        <w:tc>
          <w:tcPr>
            <w:tcW w:w="815" w:type="dxa"/>
          </w:tcPr>
          <w:p w14:paraId="14408DD1" w14:textId="77777777" w:rsidR="00F079ED" w:rsidRDefault="00F079ED" w:rsidP="006221BA">
            <w:pPr>
              <w:widowControl w:val="0"/>
              <w:tabs>
                <w:tab w:val="left" w:pos="1701"/>
              </w:tabs>
              <w:jc w:val="center"/>
            </w:pPr>
            <w:r>
              <w:t>4</w:t>
            </w:r>
          </w:p>
        </w:tc>
        <w:tc>
          <w:tcPr>
            <w:tcW w:w="815" w:type="dxa"/>
          </w:tcPr>
          <w:p w14:paraId="0B8D4227" w14:textId="77777777" w:rsidR="00F079ED" w:rsidRDefault="00F079ED" w:rsidP="006221BA">
            <w:pPr>
              <w:widowControl w:val="0"/>
              <w:tabs>
                <w:tab w:val="left" w:pos="1701"/>
              </w:tabs>
              <w:jc w:val="center"/>
            </w:pPr>
          </w:p>
        </w:tc>
        <w:tc>
          <w:tcPr>
            <w:tcW w:w="816" w:type="dxa"/>
          </w:tcPr>
          <w:p w14:paraId="452F80A0" w14:textId="77777777" w:rsidR="00F079ED" w:rsidRDefault="00F079ED" w:rsidP="006221BA">
            <w:pPr>
              <w:widowControl w:val="0"/>
              <w:jc w:val="center"/>
            </w:pPr>
          </w:p>
        </w:tc>
        <w:tc>
          <w:tcPr>
            <w:tcW w:w="821" w:type="dxa"/>
          </w:tcPr>
          <w:p w14:paraId="4A664547" w14:textId="77777777" w:rsidR="00F079ED" w:rsidRDefault="00F079ED" w:rsidP="006221BA">
            <w:pPr>
              <w:widowControl w:val="0"/>
              <w:tabs>
                <w:tab w:val="left" w:pos="1701"/>
              </w:tabs>
              <w:jc w:val="center"/>
            </w:pPr>
            <w:r>
              <w:t>3</w:t>
            </w:r>
          </w:p>
        </w:tc>
        <w:tc>
          <w:tcPr>
            <w:tcW w:w="4002" w:type="dxa"/>
            <w:vMerge w:val="restart"/>
          </w:tcPr>
          <w:p w14:paraId="507C95C0" w14:textId="77777777" w:rsidR="00F079ED" w:rsidRPr="0057738D" w:rsidRDefault="00F079ED" w:rsidP="006221BA">
            <w:pPr>
              <w:jc w:val="both"/>
            </w:pPr>
            <w:r w:rsidRPr="0057738D">
              <w:t xml:space="preserve">Формы текущего контроля </w:t>
            </w:r>
          </w:p>
          <w:p w14:paraId="5689C23D" w14:textId="77777777" w:rsidR="00F079ED" w:rsidRPr="0057738D" w:rsidRDefault="00F079ED" w:rsidP="006221BA">
            <w:pPr>
              <w:jc w:val="both"/>
            </w:pPr>
            <w:r w:rsidRPr="0057738D">
              <w:t>по разделу I:</w:t>
            </w:r>
          </w:p>
          <w:p w14:paraId="7DED6FAE" w14:textId="77777777" w:rsidR="00F079ED" w:rsidRDefault="00F079ED" w:rsidP="006221BA">
            <w:pPr>
              <w:jc w:val="both"/>
            </w:pPr>
            <w:r w:rsidRPr="0057738D">
              <w:t>1. устный опрос</w:t>
            </w:r>
            <w:r w:rsidRPr="00837BDC">
              <w:t xml:space="preserve"> (</w:t>
            </w:r>
            <w:r>
              <w:t xml:space="preserve">темы </w:t>
            </w:r>
            <w:proofErr w:type="gramStart"/>
            <w:r>
              <w:t>1.1-1.8</w:t>
            </w:r>
            <w:proofErr w:type="gramEnd"/>
            <w:r>
              <w:t>);</w:t>
            </w:r>
          </w:p>
          <w:p w14:paraId="18E25808" w14:textId="77777777" w:rsidR="00F079ED" w:rsidRPr="00837BDC" w:rsidRDefault="00F079ED" w:rsidP="006221BA">
            <w:pPr>
              <w:jc w:val="both"/>
            </w:pPr>
            <w:r>
              <w:t>2. тестирование</w:t>
            </w:r>
            <w:r w:rsidRPr="00837BDC">
              <w:t xml:space="preserve"> (</w:t>
            </w:r>
            <w:r>
              <w:t xml:space="preserve">раздел </w:t>
            </w:r>
            <w:r>
              <w:rPr>
                <w:lang w:val="en-US"/>
              </w:rPr>
              <w:t>I</w:t>
            </w:r>
            <w:r w:rsidRPr="00837BDC">
              <w:t>)</w:t>
            </w:r>
            <w:r>
              <w:t>;</w:t>
            </w:r>
          </w:p>
          <w:p w14:paraId="3E57DB16" w14:textId="77777777" w:rsidR="00F079ED" w:rsidRPr="002C5628" w:rsidRDefault="00F079ED" w:rsidP="006221BA">
            <w:pPr>
              <w:jc w:val="both"/>
            </w:pPr>
            <w:r w:rsidRPr="00837BDC">
              <w:rPr>
                <w:lang w:val="en-US"/>
              </w:rPr>
              <w:t xml:space="preserve">3. </w:t>
            </w:r>
            <w:r w:rsidRPr="0057738D">
              <w:t>контрольные</w:t>
            </w:r>
            <w:r w:rsidRPr="00837BDC">
              <w:rPr>
                <w:lang w:val="en-US"/>
              </w:rPr>
              <w:t xml:space="preserve"> </w:t>
            </w:r>
            <w:r w:rsidRPr="0057738D">
              <w:t>работы</w:t>
            </w:r>
            <w:r>
              <w:rPr>
                <w:lang w:val="en-US"/>
              </w:rPr>
              <w:t xml:space="preserve"> </w:t>
            </w:r>
            <w:r w:rsidRPr="00837BDC">
              <w:rPr>
                <w:lang w:val="en-US"/>
              </w:rPr>
              <w:t>(</w:t>
            </w:r>
            <w:r>
              <w:t>темы</w:t>
            </w:r>
            <w:r w:rsidRPr="00837BDC">
              <w:rPr>
                <w:lang w:val="en-US"/>
              </w:rPr>
              <w:t xml:space="preserve"> 1.1-1.8</w:t>
            </w:r>
            <w:proofErr w:type="gramStart"/>
            <w:r w:rsidRPr="00837BDC">
              <w:rPr>
                <w:lang w:val="en-US"/>
              </w:rPr>
              <w:t>)</w:t>
            </w:r>
            <w:r>
              <w:t>;</w:t>
            </w:r>
            <w:proofErr w:type="gramEnd"/>
          </w:p>
          <w:p w14:paraId="4B7CACF7" w14:textId="77777777" w:rsidR="00F079ED" w:rsidRPr="00837BDC" w:rsidRDefault="00F079ED" w:rsidP="006221BA">
            <w:pPr>
              <w:widowControl w:val="0"/>
              <w:tabs>
                <w:tab w:val="left" w:pos="1701"/>
              </w:tabs>
            </w:pPr>
            <w:r>
              <w:rPr>
                <w:lang w:val="en-US"/>
              </w:rPr>
              <w:t>4</w:t>
            </w:r>
            <w:r w:rsidRPr="00837BDC">
              <w:rPr>
                <w:lang w:val="en-US"/>
              </w:rPr>
              <w:t xml:space="preserve">. </w:t>
            </w:r>
            <w:r>
              <w:t>круглый стол</w:t>
            </w:r>
          </w:p>
          <w:p w14:paraId="09044EA2" w14:textId="77777777" w:rsidR="00F079ED" w:rsidRPr="00837BDC" w:rsidRDefault="00F079ED" w:rsidP="006221BA">
            <w:pPr>
              <w:widowControl w:val="0"/>
              <w:tabs>
                <w:tab w:val="left" w:pos="1701"/>
              </w:tabs>
              <w:rPr>
                <w:i/>
                <w:lang w:val="en-US"/>
              </w:rPr>
            </w:pPr>
          </w:p>
        </w:tc>
      </w:tr>
      <w:tr w:rsidR="00F079ED" w:rsidRPr="00837BDC" w14:paraId="61D8DAD2" w14:textId="77777777" w:rsidTr="006221BA">
        <w:tc>
          <w:tcPr>
            <w:tcW w:w="1701" w:type="dxa"/>
            <w:vMerge/>
          </w:tcPr>
          <w:p w14:paraId="6A254678" w14:textId="77777777" w:rsidR="00F079ED" w:rsidRPr="00837BDC" w:rsidRDefault="00F079ED" w:rsidP="006221BA">
            <w:pPr>
              <w:widowControl w:val="0"/>
              <w:pBdr>
                <w:top w:val="nil"/>
                <w:left w:val="nil"/>
                <w:bottom w:val="nil"/>
                <w:right w:val="nil"/>
                <w:between w:val="nil"/>
              </w:pBdr>
              <w:spacing w:line="276" w:lineRule="auto"/>
              <w:rPr>
                <w:i/>
                <w:lang w:val="en-US"/>
              </w:rPr>
            </w:pPr>
          </w:p>
        </w:tc>
        <w:tc>
          <w:tcPr>
            <w:tcW w:w="5953" w:type="dxa"/>
          </w:tcPr>
          <w:p w14:paraId="330D4DD9" w14:textId="77777777" w:rsidR="00F079ED" w:rsidRPr="0057738D" w:rsidRDefault="00F079ED" w:rsidP="006221BA">
            <w:pPr>
              <w:rPr>
                <w:lang w:val="en-US"/>
              </w:rPr>
            </w:pPr>
            <w:r>
              <w:t>Тема</w:t>
            </w:r>
            <w:r w:rsidRPr="0057738D">
              <w:rPr>
                <w:lang w:val="en-US"/>
              </w:rPr>
              <w:t xml:space="preserve"> 1.2 Parliament in the UK</w:t>
            </w:r>
          </w:p>
        </w:tc>
        <w:tc>
          <w:tcPr>
            <w:tcW w:w="815" w:type="dxa"/>
          </w:tcPr>
          <w:p w14:paraId="20705906" w14:textId="77777777" w:rsidR="00F079ED" w:rsidRPr="0057738D" w:rsidRDefault="00F079ED" w:rsidP="006221BA">
            <w:pPr>
              <w:widowControl w:val="0"/>
              <w:tabs>
                <w:tab w:val="left" w:pos="1701"/>
              </w:tabs>
              <w:jc w:val="center"/>
              <w:rPr>
                <w:i/>
                <w:lang w:val="en-US"/>
              </w:rPr>
            </w:pPr>
          </w:p>
        </w:tc>
        <w:tc>
          <w:tcPr>
            <w:tcW w:w="815" w:type="dxa"/>
          </w:tcPr>
          <w:p w14:paraId="1113F0D5" w14:textId="77777777" w:rsidR="00F079ED" w:rsidRPr="00837BDC" w:rsidRDefault="00F079ED" w:rsidP="006221BA">
            <w:pPr>
              <w:widowControl w:val="0"/>
              <w:tabs>
                <w:tab w:val="left" w:pos="1701"/>
              </w:tabs>
              <w:jc w:val="center"/>
              <w:rPr>
                <w:lang w:val="en-US"/>
              </w:rPr>
            </w:pPr>
            <w:r w:rsidRPr="00837BDC">
              <w:rPr>
                <w:lang w:val="en-US"/>
              </w:rPr>
              <w:t>5</w:t>
            </w:r>
          </w:p>
        </w:tc>
        <w:tc>
          <w:tcPr>
            <w:tcW w:w="815" w:type="dxa"/>
          </w:tcPr>
          <w:p w14:paraId="450AD0F4" w14:textId="77777777" w:rsidR="00F079ED" w:rsidRPr="00837BDC" w:rsidRDefault="00F079ED" w:rsidP="006221BA">
            <w:pPr>
              <w:widowControl w:val="0"/>
              <w:tabs>
                <w:tab w:val="left" w:pos="1701"/>
              </w:tabs>
              <w:jc w:val="center"/>
              <w:rPr>
                <w:lang w:val="en-US"/>
              </w:rPr>
            </w:pPr>
          </w:p>
        </w:tc>
        <w:tc>
          <w:tcPr>
            <w:tcW w:w="816" w:type="dxa"/>
          </w:tcPr>
          <w:p w14:paraId="4AFEF59C" w14:textId="77777777" w:rsidR="00F079ED" w:rsidRPr="00837BDC" w:rsidRDefault="00F079ED" w:rsidP="006221BA">
            <w:pPr>
              <w:widowControl w:val="0"/>
              <w:jc w:val="center"/>
              <w:rPr>
                <w:lang w:val="en-US"/>
              </w:rPr>
            </w:pPr>
          </w:p>
        </w:tc>
        <w:tc>
          <w:tcPr>
            <w:tcW w:w="821" w:type="dxa"/>
          </w:tcPr>
          <w:p w14:paraId="32213AC3" w14:textId="77777777" w:rsidR="00F079ED" w:rsidRPr="00837BDC" w:rsidRDefault="00F079ED" w:rsidP="006221BA">
            <w:pPr>
              <w:widowControl w:val="0"/>
              <w:tabs>
                <w:tab w:val="left" w:pos="1701"/>
              </w:tabs>
              <w:jc w:val="center"/>
              <w:rPr>
                <w:lang w:val="en-US"/>
              </w:rPr>
            </w:pPr>
            <w:r w:rsidRPr="00837BDC">
              <w:rPr>
                <w:lang w:val="en-US"/>
              </w:rPr>
              <w:t>4</w:t>
            </w:r>
          </w:p>
        </w:tc>
        <w:tc>
          <w:tcPr>
            <w:tcW w:w="4002" w:type="dxa"/>
            <w:vMerge/>
          </w:tcPr>
          <w:p w14:paraId="3FD8238E" w14:textId="77777777" w:rsidR="00F079ED" w:rsidRPr="00837BDC" w:rsidRDefault="00F079ED" w:rsidP="006221BA">
            <w:pPr>
              <w:widowControl w:val="0"/>
              <w:pBdr>
                <w:top w:val="nil"/>
                <w:left w:val="nil"/>
                <w:bottom w:val="nil"/>
                <w:right w:val="nil"/>
                <w:between w:val="nil"/>
              </w:pBdr>
              <w:spacing w:line="276" w:lineRule="auto"/>
              <w:rPr>
                <w:lang w:val="en-US"/>
              </w:rPr>
            </w:pPr>
          </w:p>
        </w:tc>
      </w:tr>
      <w:tr w:rsidR="00F079ED" w:rsidRPr="00837BDC" w14:paraId="1469491D" w14:textId="77777777" w:rsidTr="006221BA">
        <w:tc>
          <w:tcPr>
            <w:tcW w:w="1701" w:type="dxa"/>
            <w:vMerge/>
          </w:tcPr>
          <w:p w14:paraId="574F9B21" w14:textId="77777777" w:rsidR="00F079ED" w:rsidRPr="00837BDC" w:rsidRDefault="00F079ED" w:rsidP="006221BA">
            <w:pPr>
              <w:widowControl w:val="0"/>
              <w:pBdr>
                <w:top w:val="nil"/>
                <w:left w:val="nil"/>
                <w:bottom w:val="nil"/>
                <w:right w:val="nil"/>
                <w:between w:val="nil"/>
              </w:pBdr>
              <w:spacing w:line="276" w:lineRule="auto"/>
              <w:rPr>
                <w:lang w:val="en-US"/>
              </w:rPr>
            </w:pPr>
          </w:p>
        </w:tc>
        <w:tc>
          <w:tcPr>
            <w:tcW w:w="5953" w:type="dxa"/>
          </w:tcPr>
          <w:p w14:paraId="23FF2FF6" w14:textId="77777777" w:rsidR="00F079ED" w:rsidRPr="0057738D" w:rsidRDefault="00F079ED" w:rsidP="006221BA">
            <w:pPr>
              <w:rPr>
                <w:lang w:val="en-US"/>
              </w:rPr>
            </w:pPr>
            <w:r>
              <w:t>Тема</w:t>
            </w:r>
            <w:r w:rsidRPr="0057738D">
              <w:rPr>
                <w:lang w:val="en-US"/>
              </w:rPr>
              <w:t xml:space="preserve"> 1.3 The House of Lords</w:t>
            </w:r>
          </w:p>
        </w:tc>
        <w:tc>
          <w:tcPr>
            <w:tcW w:w="815" w:type="dxa"/>
          </w:tcPr>
          <w:p w14:paraId="0FDFA439" w14:textId="77777777" w:rsidR="00F079ED" w:rsidRPr="0057738D" w:rsidRDefault="00F079ED" w:rsidP="006221BA">
            <w:pPr>
              <w:widowControl w:val="0"/>
              <w:tabs>
                <w:tab w:val="left" w:pos="1701"/>
              </w:tabs>
              <w:jc w:val="center"/>
              <w:rPr>
                <w:i/>
                <w:lang w:val="en-US"/>
              </w:rPr>
            </w:pPr>
          </w:p>
        </w:tc>
        <w:tc>
          <w:tcPr>
            <w:tcW w:w="815" w:type="dxa"/>
          </w:tcPr>
          <w:p w14:paraId="11ABC67F" w14:textId="77777777" w:rsidR="00F079ED" w:rsidRPr="00837BDC" w:rsidRDefault="00F079ED" w:rsidP="006221BA">
            <w:pPr>
              <w:widowControl w:val="0"/>
              <w:tabs>
                <w:tab w:val="left" w:pos="1701"/>
              </w:tabs>
              <w:jc w:val="center"/>
              <w:rPr>
                <w:lang w:val="en-US"/>
              </w:rPr>
            </w:pPr>
            <w:r w:rsidRPr="00837BDC">
              <w:rPr>
                <w:lang w:val="en-US"/>
              </w:rPr>
              <w:t>4</w:t>
            </w:r>
          </w:p>
        </w:tc>
        <w:tc>
          <w:tcPr>
            <w:tcW w:w="815" w:type="dxa"/>
          </w:tcPr>
          <w:p w14:paraId="05EABAED" w14:textId="77777777" w:rsidR="00F079ED" w:rsidRPr="00837BDC" w:rsidRDefault="00F079ED" w:rsidP="006221BA">
            <w:pPr>
              <w:widowControl w:val="0"/>
              <w:tabs>
                <w:tab w:val="left" w:pos="1701"/>
              </w:tabs>
              <w:jc w:val="center"/>
              <w:rPr>
                <w:lang w:val="en-US"/>
              </w:rPr>
            </w:pPr>
          </w:p>
        </w:tc>
        <w:tc>
          <w:tcPr>
            <w:tcW w:w="816" w:type="dxa"/>
          </w:tcPr>
          <w:p w14:paraId="1911BFD6" w14:textId="77777777" w:rsidR="00F079ED" w:rsidRPr="00837BDC" w:rsidRDefault="00F079ED" w:rsidP="006221BA">
            <w:pPr>
              <w:widowControl w:val="0"/>
              <w:jc w:val="center"/>
              <w:rPr>
                <w:lang w:val="en-US"/>
              </w:rPr>
            </w:pPr>
          </w:p>
        </w:tc>
        <w:tc>
          <w:tcPr>
            <w:tcW w:w="821" w:type="dxa"/>
          </w:tcPr>
          <w:p w14:paraId="58F92EE3" w14:textId="77777777" w:rsidR="00F079ED" w:rsidRPr="00837BDC" w:rsidRDefault="00F079ED" w:rsidP="006221BA">
            <w:pPr>
              <w:widowControl w:val="0"/>
              <w:tabs>
                <w:tab w:val="left" w:pos="1701"/>
              </w:tabs>
              <w:jc w:val="center"/>
              <w:rPr>
                <w:lang w:val="en-US"/>
              </w:rPr>
            </w:pPr>
            <w:r w:rsidRPr="00837BDC">
              <w:rPr>
                <w:lang w:val="en-US"/>
              </w:rPr>
              <w:t>3</w:t>
            </w:r>
          </w:p>
        </w:tc>
        <w:tc>
          <w:tcPr>
            <w:tcW w:w="4002" w:type="dxa"/>
            <w:vMerge/>
          </w:tcPr>
          <w:p w14:paraId="6A889281" w14:textId="77777777" w:rsidR="00F079ED" w:rsidRPr="00837BDC" w:rsidRDefault="00F079ED" w:rsidP="006221BA">
            <w:pPr>
              <w:widowControl w:val="0"/>
              <w:pBdr>
                <w:top w:val="nil"/>
                <w:left w:val="nil"/>
                <w:bottom w:val="nil"/>
                <w:right w:val="nil"/>
                <w:between w:val="nil"/>
              </w:pBdr>
              <w:spacing w:line="276" w:lineRule="auto"/>
              <w:rPr>
                <w:lang w:val="en-US"/>
              </w:rPr>
            </w:pPr>
          </w:p>
        </w:tc>
      </w:tr>
      <w:tr w:rsidR="00F079ED" w:rsidRPr="00837BDC" w14:paraId="642F7F6B" w14:textId="77777777" w:rsidTr="006221BA">
        <w:tc>
          <w:tcPr>
            <w:tcW w:w="1701" w:type="dxa"/>
            <w:vMerge/>
          </w:tcPr>
          <w:p w14:paraId="2626A6BE" w14:textId="77777777" w:rsidR="00F079ED" w:rsidRPr="00837BDC" w:rsidRDefault="00F079ED" w:rsidP="006221BA">
            <w:pPr>
              <w:widowControl w:val="0"/>
              <w:pBdr>
                <w:top w:val="nil"/>
                <w:left w:val="nil"/>
                <w:bottom w:val="nil"/>
                <w:right w:val="nil"/>
                <w:between w:val="nil"/>
              </w:pBdr>
              <w:spacing w:line="276" w:lineRule="auto"/>
              <w:rPr>
                <w:lang w:val="en-US"/>
              </w:rPr>
            </w:pPr>
          </w:p>
        </w:tc>
        <w:tc>
          <w:tcPr>
            <w:tcW w:w="5953" w:type="dxa"/>
          </w:tcPr>
          <w:p w14:paraId="33D78C42" w14:textId="77777777" w:rsidR="00F079ED" w:rsidRPr="0057738D" w:rsidRDefault="00F079ED" w:rsidP="006221BA">
            <w:pPr>
              <w:rPr>
                <w:lang w:val="en-US"/>
              </w:rPr>
            </w:pPr>
            <w:r>
              <w:t>Тема</w:t>
            </w:r>
            <w:r w:rsidRPr="0057738D">
              <w:rPr>
                <w:lang w:val="en-US"/>
              </w:rPr>
              <w:t xml:space="preserve"> 1.4 Parties in Great Britain</w:t>
            </w:r>
          </w:p>
        </w:tc>
        <w:tc>
          <w:tcPr>
            <w:tcW w:w="815" w:type="dxa"/>
          </w:tcPr>
          <w:p w14:paraId="6F2C9385" w14:textId="77777777" w:rsidR="00F079ED" w:rsidRPr="0057738D" w:rsidRDefault="00F079ED" w:rsidP="006221BA">
            <w:pPr>
              <w:widowControl w:val="0"/>
              <w:tabs>
                <w:tab w:val="left" w:pos="1701"/>
              </w:tabs>
              <w:jc w:val="center"/>
              <w:rPr>
                <w:i/>
                <w:lang w:val="en-US"/>
              </w:rPr>
            </w:pPr>
          </w:p>
        </w:tc>
        <w:tc>
          <w:tcPr>
            <w:tcW w:w="815" w:type="dxa"/>
          </w:tcPr>
          <w:p w14:paraId="1C244377" w14:textId="77777777" w:rsidR="00F079ED" w:rsidRPr="00837BDC" w:rsidRDefault="00F079ED" w:rsidP="006221BA">
            <w:pPr>
              <w:widowControl w:val="0"/>
              <w:tabs>
                <w:tab w:val="left" w:pos="1701"/>
              </w:tabs>
              <w:jc w:val="center"/>
              <w:rPr>
                <w:lang w:val="en-US"/>
              </w:rPr>
            </w:pPr>
            <w:r w:rsidRPr="00837BDC">
              <w:rPr>
                <w:lang w:val="en-US"/>
              </w:rPr>
              <w:t>4</w:t>
            </w:r>
          </w:p>
        </w:tc>
        <w:tc>
          <w:tcPr>
            <w:tcW w:w="815" w:type="dxa"/>
          </w:tcPr>
          <w:p w14:paraId="363CE04E" w14:textId="77777777" w:rsidR="00F079ED" w:rsidRPr="00837BDC" w:rsidRDefault="00F079ED" w:rsidP="006221BA">
            <w:pPr>
              <w:widowControl w:val="0"/>
              <w:tabs>
                <w:tab w:val="left" w:pos="1701"/>
              </w:tabs>
              <w:jc w:val="center"/>
              <w:rPr>
                <w:lang w:val="en-US"/>
              </w:rPr>
            </w:pPr>
          </w:p>
        </w:tc>
        <w:tc>
          <w:tcPr>
            <w:tcW w:w="816" w:type="dxa"/>
          </w:tcPr>
          <w:p w14:paraId="5875F364" w14:textId="77777777" w:rsidR="00F079ED" w:rsidRPr="00837BDC" w:rsidRDefault="00F079ED" w:rsidP="006221BA">
            <w:pPr>
              <w:widowControl w:val="0"/>
              <w:jc w:val="center"/>
              <w:rPr>
                <w:lang w:val="en-US"/>
              </w:rPr>
            </w:pPr>
          </w:p>
        </w:tc>
        <w:tc>
          <w:tcPr>
            <w:tcW w:w="821" w:type="dxa"/>
          </w:tcPr>
          <w:p w14:paraId="4007221D" w14:textId="77777777" w:rsidR="00F079ED" w:rsidRPr="00837BDC" w:rsidRDefault="00F079ED" w:rsidP="006221BA">
            <w:pPr>
              <w:widowControl w:val="0"/>
              <w:tabs>
                <w:tab w:val="left" w:pos="1701"/>
              </w:tabs>
              <w:jc w:val="center"/>
              <w:rPr>
                <w:lang w:val="en-US"/>
              </w:rPr>
            </w:pPr>
            <w:r w:rsidRPr="00837BDC">
              <w:rPr>
                <w:lang w:val="en-US"/>
              </w:rPr>
              <w:t>3</w:t>
            </w:r>
          </w:p>
        </w:tc>
        <w:tc>
          <w:tcPr>
            <w:tcW w:w="4002" w:type="dxa"/>
            <w:vMerge/>
          </w:tcPr>
          <w:p w14:paraId="6CB483C1" w14:textId="77777777" w:rsidR="00F079ED" w:rsidRPr="00837BDC" w:rsidRDefault="00F079ED" w:rsidP="006221BA">
            <w:pPr>
              <w:widowControl w:val="0"/>
              <w:pBdr>
                <w:top w:val="nil"/>
                <w:left w:val="nil"/>
                <w:bottom w:val="nil"/>
                <w:right w:val="nil"/>
                <w:between w:val="nil"/>
              </w:pBdr>
              <w:spacing w:line="276" w:lineRule="auto"/>
              <w:rPr>
                <w:lang w:val="en-US"/>
              </w:rPr>
            </w:pPr>
          </w:p>
        </w:tc>
      </w:tr>
      <w:tr w:rsidR="00F079ED" w14:paraId="493BE84E" w14:textId="77777777" w:rsidTr="006221BA">
        <w:tc>
          <w:tcPr>
            <w:tcW w:w="1701" w:type="dxa"/>
            <w:vMerge/>
          </w:tcPr>
          <w:p w14:paraId="0D3812E7" w14:textId="77777777" w:rsidR="00F079ED" w:rsidRPr="00837BDC" w:rsidRDefault="00F079ED" w:rsidP="006221BA">
            <w:pPr>
              <w:widowControl w:val="0"/>
              <w:pBdr>
                <w:top w:val="nil"/>
                <w:left w:val="nil"/>
                <w:bottom w:val="nil"/>
                <w:right w:val="nil"/>
                <w:between w:val="nil"/>
              </w:pBdr>
              <w:spacing w:line="276" w:lineRule="auto"/>
              <w:rPr>
                <w:lang w:val="en-US"/>
              </w:rPr>
            </w:pPr>
          </w:p>
        </w:tc>
        <w:tc>
          <w:tcPr>
            <w:tcW w:w="5953" w:type="dxa"/>
          </w:tcPr>
          <w:p w14:paraId="3B39D207" w14:textId="77777777" w:rsidR="00F079ED" w:rsidRPr="0057738D" w:rsidRDefault="00F079ED" w:rsidP="006221BA">
            <w:pPr>
              <w:rPr>
                <w:lang w:val="en-US"/>
              </w:rPr>
            </w:pPr>
            <w:r>
              <w:t>Тема</w:t>
            </w:r>
            <w:r w:rsidRPr="0057738D">
              <w:rPr>
                <w:lang w:val="en-US"/>
              </w:rPr>
              <w:t xml:space="preserve"> 1.5 Elections in the UK</w:t>
            </w:r>
          </w:p>
        </w:tc>
        <w:tc>
          <w:tcPr>
            <w:tcW w:w="815" w:type="dxa"/>
          </w:tcPr>
          <w:p w14:paraId="343B3388" w14:textId="77777777" w:rsidR="00F079ED" w:rsidRPr="0057738D" w:rsidRDefault="00F079ED" w:rsidP="006221BA">
            <w:pPr>
              <w:widowControl w:val="0"/>
              <w:tabs>
                <w:tab w:val="left" w:pos="1701"/>
              </w:tabs>
              <w:jc w:val="center"/>
              <w:rPr>
                <w:i/>
                <w:lang w:val="en-US"/>
              </w:rPr>
            </w:pPr>
          </w:p>
        </w:tc>
        <w:tc>
          <w:tcPr>
            <w:tcW w:w="815" w:type="dxa"/>
          </w:tcPr>
          <w:p w14:paraId="5E34ABD7" w14:textId="77777777" w:rsidR="00F079ED" w:rsidRDefault="00F079ED" w:rsidP="006221BA">
            <w:pPr>
              <w:widowControl w:val="0"/>
              <w:tabs>
                <w:tab w:val="left" w:pos="1701"/>
              </w:tabs>
              <w:jc w:val="center"/>
            </w:pPr>
            <w:r>
              <w:t>4</w:t>
            </w:r>
          </w:p>
        </w:tc>
        <w:tc>
          <w:tcPr>
            <w:tcW w:w="815" w:type="dxa"/>
          </w:tcPr>
          <w:p w14:paraId="25B1433B" w14:textId="77777777" w:rsidR="00F079ED" w:rsidRDefault="00F079ED" w:rsidP="006221BA">
            <w:pPr>
              <w:widowControl w:val="0"/>
              <w:tabs>
                <w:tab w:val="left" w:pos="1701"/>
              </w:tabs>
              <w:jc w:val="center"/>
            </w:pPr>
          </w:p>
        </w:tc>
        <w:tc>
          <w:tcPr>
            <w:tcW w:w="816" w:type="dxa"/>
          </w:tcPr>
          <w:p w14:paraId="1C6CE608" w14:textId="77777777" w:rsidR="00F079ED" w:rsidRDefault="00F079ED" w:rsidP="006221BA">
            <w:pPr>
              <w:widowControl w:val="0"/>
              <w:jc w:val="center"/>
            </w:pPr>
          </w:p>
        </w:tc>
        <w:tc>
          <w:tcPr>
            <w:tcW w:w="821" w:type="dxa"/>
          </w:tcPr>
          <w:p w14:paraId="18C19235" w14:textId="77777777" w:rsidR="00F079ED" w:rsidRDefault="00F079ED" w:rsidP="006221BA">
            <w:pPr>
              <w:widowControl w:val="0"/>
              <w:tabs>
                <w:tab w:val="left" w:pos="1701"/>
              </w:tabs>
              <w:jc w:val="center"/>
            </w:pPr>
            <w:r>
              <w:t>3</w:t>
            </w:r>
          </w:p>
        </w:tc>
        <w:tc>
          <w:tcPr>
            <w:tcW w:w="4002" w:type="dxa"/>
            <w:vMerge/>
          </w:tcPr>
          <w:p w14:paraId="5512B1CD" w14:textId="77777777" w:rsidR="00F079ED" w:rsidRDefault="00F079ED" w:rsidP="006221BA">
            <w:pPr>
              <w:widowControl w:val="0"/>
              <w:pBdr>
                <w:top w:val="nil"/>
                <w:left w:val="nil"/>
                <w:bottom w:val="nil"/>
                <w:right w:val="nil"/>
                <w:between w:val="nil"/>
              </w:pBdr>
              <w:spacing w:line="276" w:lineRule="auto"/>
            </w:pPr>
          </w:p>
        </w:tc>
      </w:tr>
      <w:tr w:rsidR="00F079ED" w14:paraId="3069B7DD" w14:textId="77777777" w:rsidTr="006221BA">
        <w:tc>
          <w:tcPr>
            <w:tcW w:w="1701" w:type="dxa"/>
            <w:vMerge/>
          </w:tcPr>
          <w:p w14:paraId="1A4BC238" w14:textId="77777777" w:rsidR="00F079ED" w:rsidRDefault="00F079ED" w:rsidP="006221BA">
            <w:pPr>
              <w:widowControl w:val="0"/>
              <w:pBdr>
                <w:top w:val="nil"/>
                <w:left w:val="nil"/>
                <w:bottom w:val="nil"/>
                <w:right w:val="nil"/>
                <w:between w:val="nil"/>
              </w:pBdr>
              <w:spacing w:line="276" w:lineRule="auto"/>
            </w:pPr>
          </w:p>
        </w:tc>
        <w:tc>
          <w:tcPr>
            <w:tcW w:w="5953" w:type="dxa"/>
          </w:tcPr>
          <w:p w14:paraId="67669590" w14:textId="77777777" w:rsidR="00F079ED" w:rsidRPr="0057738D" w:rsidRDefault="00F079ED" w:rsidP="006221BA">
            <w:pPr>
              <w:rPr>
                <w:lang w:val="en-US"/>
              </w:rPr>
            </w:pPr>
            <w:r>
              <w:t>Тема</w:t>
            </w:r>
            <w:r w:rsidRPr="0057738D">
              <w:rPr>
                <w:lang w:val="en-US"/>
              </w:rPr>
              <w:t xml:space="preserve"> 1.6 The History of the Police Force</w:t>
            </w:r>
          </w:p>
        </w:tc>
        <w:tc>
          <w:tcPr>
            <w:tcW w:w="815" w:type="dxa"/>
          </w:tcPr>
          <w:p w14:paraId="6584B07E" w14:textId="77777777" w:rsidR="00F079ED" w:rsidRPr="0057738D" w:rsidRDefault="00F079ED" w:rsidP="006221BA">
            <w:pPr>
              <w:widowControl w:val="0"/>
              <w:tabs>
                <w:tab w:val="left" w:pos="1701"/>
              </w:tabs>
              <w:jc w:val="center"/>
              <w:rPr>
                <w:i/>
                <w:lang w:val="en-US"/>
              </w:rPr>
            </w:pPr>
          </w:p>
        </w:tc>
        <w:tc>
          <w:tcPr>
            <w:tcW w:w="815" w:type="dxa"/>
          </w:tcPr>
          <w:p w14:paraId="2E73C34B" w14:textId="77777777" w:rsidR="00F079ED" w:rsidRDefault="00F079ED" w:rsidP="006221BA">
            <w:pPr>
              <w:widowControl w:val="0"/>
              <w:tabs>
                <w:tab w:val="left" w:pos="1701"/>
              </w:tabs>
              <w:jc w:val="center"/>
            </w:pPr>
            <w:r>
              <w:t>4</w:t>
            </w:r>
          </w:p>
        </w:tc>
        <w:tc>
          <w:tcPr>
            <w:tcW w:w="815" w:type="dxa"/>
          </w:tcPr>
          <w:p w14:paraId="2A17CED7" w14:textId="77777777" w:rsidR="00F079ED" w:rsidRDefault="00F079ED" w:rsidP="006221BA">
            <w:pPr>
              <w:widowControl w:val="0"/>
              <w:tabs>
                <w:tab w:val="left" w:pos="1701"/>
              </w:tabs>
              <w:jc w:val="center"/>
            </w:pPr>
          </w:p>
        </w:tc>
        <w:tc>
          <w:tcPr>
            <w:tcW w:w="816" w:type="dxa"/>
          </w:tcPr>
          <w:p w14:paraId="6E66E997" w14:textId="77777777" w:rsidR="00F079ED" w:rsidRDefault="00F079ED" w:rsidP="006221BA">
            <w:pPr>
              <w:widowControl w:val="0"/>
              <w:jc w:val="center"/>
            </w:pPr>
          </w:p>
        </w:tc>
        <w:tc>
          <w:tcPr>
            <w:tcW w:w="821" w:type="dxa"/>
          </w:tcPr>
          <w:p w14:paraId="7D1C3DBD" w14:textId="77777777" w:rsidR="00F079ED" w:rsidRDefault="00F079ED" w:rsidP="006221BA">
            <w:pPr>
              <w:widowControl w:val="0"/>
              <w:tabs>
                <w:tab w:val="left" w:pos="1701"/>
              </w:tabs>
              <w:jc w:val="center"/>
            </w:pPr>
            <w:r>
              <w:t>4</w:t>
            </w:r>
          </w:p>
        </w:tc>
        <w:tc>
          <w:tcPr>
            <w:tcW w:w="4002" w:type="dxa"/>
            <w:vMerge/>
          </w:tcPr>
          <w:p w14:paraId="3F796D7A" w14:textId="77777777" w:rsidR="00F079ED" w:rsidRDefault="00F079ED" w:rsidP="006221BA">
            <w:pPr>
              <w:widowControl w:val="0"/>
              <w:pBdr>
                <w:top w:val="nil"/>
                <w:left w:val="nil"/>
                <w:bottom w:val="nil"/>
                <w:right w:val="nil"/>
                <w:between w:val="nil"/>
              </w:pBdr>
              <w:spacing w:line="276" w:lineRule="auto"/>
            </w:pPr>
          </w:p>
        </w:tc>
      </w:tr>
      <w:tr w:rsidR="00F079ED" w14:paraId="76498A01" w14:textId="77777777" w:rsidTr="006221BA">
        <w:tc>
          <w:tcPr>
            <w:tcW w:w="1701" w:type="dxa"/>
            <w:vMerge/>
          </w:tcPr>
          <w:p w14:paraId="62BF6B41" w14:textId="77777777" w:rsidR="00F079ED" w:rsidRDefault="00F079ED" w:rsidP="006221BA">
            <w:pPr>
              <w:widowControl w:val="0"/>
              <w:pBdr>
                <w:top w:val="nil"/>
                <w:left w:val="nil"/>
                <w:bottom w:val="nil"/>
                <w:right w:val="nil"/>
                <w:between w:val="nil"/>
              </w:pBdr>
              <w:spacing w:line="276" w:lineRule="auto"/>
            </w:pPr>
          </w:p>
        </w:tc>
        <w:tc>
          <w:tcPr>
            <w:tcW w:w="5953" w:type="dxa"/>
          </w:tcPr>
          <w:p w14:paraId="648291E0" w14:textId="77777777" w:rsidR="00F079ED" w:rsidRPr="0057738D" w:rsidRDefault="00F079ED" w:rsidP="006221BA">
            <w:pPr>
              <w:rPr>
                <w:lang w:val="en-US"/>
              </w:rPr>
            </w:pPr>
            <w:r>
              <w:t>Тема</w:t>
            </w:r>
            <w:r w:rsidRPr="0057738D">
              <w:rPr>
                <w:lang w:val="en-US"/>
              </w:rPr>
              <w:t xml:space="preserve"> 1.7 The System of Courts</w:t>
            </w:r>
          </w:p>
        </w:tc>
        <w:tc>
          <w:tcPr>
            <w:tcW w:w="815" w:type="dxa"/>
          </w:tcPr>
          <w:p w14:paraId="0023227C" w14:textId="77777777" w:rsidR="00F079ED" w:rsidRPr="0057738D" w:rsidRDefault="00F079ED" w:rsidP="006221BA">
            <w:pPr>
              <w:widowControl w:val="0"/>
              <w:tabs>
                <w:tab w:val="left" w:pos="1701"/>
              </w:tabs>
              <w:jc w:val="center"/>
              <w:rPr>
                <w:lang w:val="en-US"/>
              </w:rPr>
            </w:pPr>
          </w:p>
        </w:tc>
        <w:tc>
          <w:tcPr>
            <w:tcW w:w="815" w:type="dxa"/>
          </w:tcPr>
          <w:p w14:paraId="5EEE95EF" w14:textId="77777777" w:rsidR="00F079ED" w:rsidRDefault="00F079ED" w:rsidP="006221BA">
            <w:pPr>
              <w:widowControl w:val="0"/>
              <w:tabs>
                <w:tab w:val="left" w:pos="1701"/>
              </w:tabs>
              <w:jc w:val="center"/>
            </w:pPr>
            <w:r>
              <w:t>5</w:t>
            </w:r>
          </w:p>
        </w:tc>
        <w:tc>
          <w:tcPr>
            <w:tcW w:w="815" w:type="dxa"/>
          </w:tcPr>
          <w:p w14:paraId="01FAD615" w14:textId="77777777" w:rsidR="00F079ED" w:rsidRDefault="00F079ED" w:rsidP="006221BA">
            <w:pPr>
              <w:widowControl w:val="0"/>
              <w:tabs>
                <w:tab w:val="left" w:pos="1701"/>
              </w:tabs>
              <w:jc w:val="center"/>
            </w:pPr>
          </w:p>
        </w:tc>
        <w:tc>
          <w:tcPr>
            <w:tcW w:w="816" w:type="dxa"/>
          </w:tcPr>
          <w:p w14:paraId="0EF3A6D8" w14:textId="77777777" w:rsidR="00F079ED" w:rsidRDefault="00F079ED" w:rsidP="006221BA">
            <w:pPr>
              <w:widowControl w:val="0"/>
              <w:jc w:val="center"/>
            </w:pPr>
          </w:p>
        </w:tc>
        <w:tc>
          <w:tcPr>
            <w:tcW w:w="821" w:type="dxa"/>
          </w:tcPr>
          <w:p w14:paraId="34545D53" w14:textId="77777777" w:rsidR="00F079ED" w:rsidRDefault="00F079ED" w:rsidP="006221BA">
            <w:pPr>
              <w:widowControl w:val="0"/>
              <w:tabs>
                <w:tab w:val="left" w:pos="1701"/>
              </w:tabs>
              <w:jc w:val="center"/>
            </w:pPr>
            <w:r>
              <w:t>4</w:t>
            </w:r>
          </w:p>
        </w:tc>
        <w:tc>
          <w:tcPr>
            <w:tcW w:w="4002" w:type="dxa"/>
            <w:vMerge/>
          </w:tcPr>
          <w:p w14:paraId="238D141E" w14:textId="77777777" w:rsidR="00F079ED" w:rsidRDefault="00F079ED" w:rsidP="006221BA">
            <w:pPr>
              <w:widowControl w:val="0"/>
              <w:pBdr>
                <w:top w:val="nil"/>
                <w:left w:val="nil"/>
                <w:bottom w:val="nil"/>
                <w:right w:val="nil"/>
                <w:between w:val="nil"/>
              </w:pBdr>
              <w:spacing w:line="276" w:lineRule="auto"/>
            </w:pPr>
          </w:p>
        </w:tc>
      </w:tr>
      <w:tr w:rsidR="00F079ED" w14:paraId="4975408A" w14:textId="77777777" w:rsidTr="006221BA">
        <w:tc>
          <w:tcPr>
            <w:tcW w:w="1701" w:type="dxa"/>
            <w:vMerge/>
          </w:tcPr>
          <w:p w14:paraId="7E4030A9" w14:textId="77777777" w:rsidR="00F079ED" w:rsidRDefault="00F079ED" w:rsidP="006221BA">
            <w:pPr>
              <w:widowControl w:val="0"/>
              <w:pBdr>
                <w:top w:val="nil"/>
                <w:left w:val="nil"/>
                <w:bottom w:val="nil"/>
                <w:right w:val="nil"/>
                <w:between w:val="nil"/>
              </w:pBdr>
              <w:spacing w:line="276" w:lineRule="auto"/>
            </w:pPr>
          </w:p>
        </w:tc>
        <w:tc>
          <w:tcPr>
            <w:tcW w:w="5953" w:type="dxa"/>
          </w:tcPr>
          <w:p w14:paraId="7F97BD99" w14:textId="77777777" w:rsidR="00F079ED" w:rsidRPr="0057738D" w:rsidRDefault="00F079ED" w:rsidP="006221BA">
            <w:pPr>
              <w:rPr>
                <w:lang w:val="en-US"/>
              </w:rPr>
            </w:pPr>
            <w:r>
              <w:t>Тема</w:t>
            </w:r>
            <w:r w:rsidRPr="0057738D">
              <w:rPr>
                <w:lang w:val="en-US"/>
              </w:rPr>
              <w:t xml:space="preserve"> 1.8 The Legal Professions in the UK</w:t>
            </w:r>
          </w:p>
        </w:tc>
        <w:tc>
          <w:tcPr>
            <w:tcW w:w="815" w:type="dxa"/>
          </w:tcPr>
          <w:p w14:paraId="7B51A0AC" w14:textId="77777777" w:rsidR="00F079ED" w:rsidRPr="0057738D" w:rsidRDefault="00F079ED" w:rsidP="006221BA">
            <w:pPr>
              <w:widowControl w:val="0"/>
              <w:tabs>
                <w:tab w:val="left" w:pos="1701"/>
              </w:tabs>
              <w:jc w:val="center"/>
              <w:rPr>
                <w:lang w:val="en-US"/>
              </w:rPr>
            </w:pPr>
          </w:p>
        </w:tc>
        <w:tc>
          <w:tcPr>
            <w:tcW w:w="815" w:type="dxa"/>
          </w:tcPr>
          <w:p w14:paraId="058DDDB3" w14:textId="77777777" w:rsidR="00F079ED" w:rsidRDefault="00F079ED" w:rsidP="006221BA">
            <w:pPr>
              <w:widowControl w:val="0"/>
              <w:tabs>
                <w:tab w:val="left" w:pos="1701"/>
              </w:tabs>
              <w:jc w:val="center"/>
            </w:pPr>
            <w:r>
              <w:t>4</w:t>
            </w:r>
          </w:p>
        </w:tc>
        <w:tc>
          <w:tcPr>
            <w:tcW w:w="815" w:type="dxa"/>
          </w:tcPr>
          <w:p w14:paraId="2E7ECF34" w14:textId="77777777" w:rsidR="00F079ED" w:rsidRDefault="00F079ED" w:rsidP="006221BA">
            <w:pPr>
              <w:widowControl w:val="0"/>
              <w:tabs>
                <w:tab w:val="left" w:pos="1701"/>
              </w:tabs>
              <w:jc w:val="center"/>
            </w:pPr>
          </w:p>
        </w:tc>
        <w:tc>
          <w:tcPr>
            <w:tcW w:w="816" w:type="dxa"/>
          </w:tcPr>
          <w:p w14:paraId="51DFDA0D" w14:textId="77777777" w:rsidR="00F079ED" w:rsidRDefault="00F079ED" w:rsidP="006221BA">
            <w:pPr>
              <w:widowControl w:val="0"/>
              <w:jc w:val="center"/>
            </w:pPr>
          </w:p>
        </w:tc>
        <w:tc>
          <w:tcPr>
            <w:tcW w:w="821" w:type="dxa"/>
          </w:tcPr>
          <w:p w14:paraId="13BD0E99" w14:textId="77777777" w:rsidR="00F079ED" w:rsidRDefault="00F079ED" w:rsidP="006221BA">
            <w:pPr>
              <w:widowControl w:val="0"/>
              <w:tabs>
                <w:tab w:val="left" w:pos="1701"/>
              </w:tabs>
              <w:jc w:val="center"/>
            </w:pPr>
            <w:r>
              <w:t>5</w:t>
            </w:r>
          </w:p>
        </w:tc>
        <w:tc>
          <w:tcPr>
            <w:tcW w:w="4002" w:type="dxa"/>
            <w:vMerge/>
          </w:tcPr>
          <w:p w14:paraId="56E5D04F" w14:textId="77777777" w:rsidR="00F079ED" w:rsidRDefault="00F079ED" w:rsidP="006221BA">
            <w:pPr>
              <w:widowControl w:val="0"/>
              <w:pBdr>
                <w:top w:val="nil"/>
                <w:left w:val="nil"/>
                <w:bottom w:val="nil"/>
                <w:right w:val="nil"/>
                <w:between w:val="nil"/>
              </w:pBdr>
              <w:spacing w:line="276" w:lineRule="auto"/>
            </w:pPr>
          </w:p>
        </w:tc>
      </w:tr>
      <w:tr w:rsidR="00F079ED" w14:paraId="121EC823" w14:textId="77777777" w:rsidTr="006221BA">
        <w:tc>
          <w:tcPr>
            <w:tcW w:w="1701" w:type="dxa"/>
            <w:tcBorders>
              <w:bottom w:val="single" w:sz="4" w:space="0" w:color="000000"/>
            </w:tcBorders>
          </w:tcPr>
          <w:p w14:paraId="3239BFCE" w14:textId="77777777" w:rsidR="00F079ED" w:rsidRDefault="00F079ED" w:rsidP="006221BA">
            <w:pPr>
              <w:widowControl w:val="0"/>
              <w:tabs>
                <w:tab w:val="left" w:pos="1701"/>
              </w:tabs>
            </w:pPr>
          </w:p>
        </w:tc>
        <w:tc>
          <w:tcPr>
            <w:tcW w:w="5953" w:type="dxa"/>
            <w:tcBorders>
              <w:bottom w:val="single" w:sz="4" w:space="0" w:color="000000"/>
            </w:tcBorders>
          </w:tcPr>
          <w:p w14:paraId="6C801B39" w14:textId="77777777" w:rsidR="00F079ED" w:rsidRDefault="00F079ED" w:rsidP="006221BA">
            <w:pPr>
              <w:jc w:val="right"/>
              <w:rPr>
                <w:b/>
              </w:rPr>
            </w:pPr>
            <w:r>
              <w:rPr>
                <w:b/>
              </w:rPr>
              <w:t>ИТОГО за первый семестр</w:t>
            </w:r>
          </w:p>
        </w:tc>
        <w:tc>
          <w:tcPr>
            <w:tcW w:w="815" w:type="dxa"/>
            <w:tcBorders>
              <w:bottom w:val="single" w:sz="4" w:space="0" w:color="000000"/>
            </w:tcBorders>
          </w:tcPr>
          <w:p w14:paraId="09A14E4D" w14:textId="77777777" w:rsidR="00F079ED" w:rsidRDefault="00F079ED" w:rsidP="006221BA">
            <w:pPr>
              <w:widowControl w:val="0"/>
              <w:tabs>
                <w:tab w:val="left" w:pos="1701"/>
              </w:tabs>
              <w:jc w:val="center"/>
            </w:pPr>
          </w:p>
        </w:tc>
        <w:tc>
          <w:tcPr>
            <w:tcW w:w="815" w:type="dxa"/>
            <w:tcBorders>
              <w:bottom w:val="single" w:sz="4" w:space="0" w:color="000000"/>
            </w:tcBorders>
          </w:tcPr>
          <w:p w14:paraId="0C45855E" w14:textId="77777777" w:rsidR="00F079ED" w:rsidRPr="0057738D" w:rsidRDefault="00F079ED" w:rsidP="006221BA">
            <w:pPr>
              <w:widowControl w:val="0"/>
              <w:tabs>
                <w:tab w:val="left" w:pos="1701"/>
              </w:tabs>
              <w:jc w:val="center"/>
              <w:rPr>
                <w:b/>
              </w:rPr>
            </w:pPr>
            <w:r w:rsidRPr="0057738D">
              <w:rPr>
                <w:b/>
              </w:rPr>
              <w:t>34</w:t>
            </w:r>
          </w:p>
        </w:tc>
        <w:tc>
          <w:tcPr>
            <w:tcW w:w="815" w:type="dxa"/>
            <w:tcBorders>
              <w:bottom w:val="single" w:sz="4" w:space="0" w:color="000000"/>
            </w:tcBorders>
          </w:tcPr>
          <w:p w14:paraId="621A0CC3" w14:textId="77777777" w:rsidR="00F079ED" w:rsidRPr="0057738D" w:rsidRDefault="00F079ED" w:rsidP="006221BA">
            <w:pPr>
              <w:widowControl w:val="0"/>
              <w:tabs>
                <w:tab w:val="left" w:pos="1701"/>
              </w:tabs>
              <w:jc w:val="center"/>
              <w:rPr>
                <w:b/>
                <w:i/>
              </w:rPr>
            </w:pPr>
          </w:p>
        </w:tc>
        <w:tc>
          <w:tcPr>
            <w:tcW w:w="816" w:type="dxa"/>
            <w:tcBorders>
              <w:bottom w:val="single" w:sz="4" w:space="0" w:color="000000"/>
            </w:tcBorders>
          </w:tcPr>
          <w:p w14:paraId="1C6875BA" w14:textId="77777777" w:rsidR="00F079ED" w:rsidRPr="0057738D" w:rsidRDefault="00F079ED" w:rsidP="006221BA">
            <w:pPr>
              <w:widowControl w:val="0"/>
              <w:jc w:val="center"/>
              <w:rPr>
                <w:b/>
              </w:rPr>
            </w:pPr>
          </w:p>
        </w:tc>
        <w:tc>
          <w:tcPr>
            <w:tcW w:w="821" w:type="dxa"/>
            <w:tcBorders>
              <w:bottom w:val="single" w:sz="4" w:space="0" w:color="000000"/>
            </w:tcBorders>
          </w:tcPr>
          <w:p w14:paraId="6E790EB9" w14:textId="77777777" w:rsidR="00F079ED" w:rsidRPr="0057738D" w:rsidRDefault="00F079ED" w:rsidP="006221BA">
            <w:pPr>
              <w:widowControl w:val="0"/>
              <w:tabs>
                <w:tab w:val="left" w:pos="1701"/>
              </w:tabs>
              <w:jc w:val="center"/>
              <w:rPr>
                <w:b/>
              </w:rPr>
            </w:pPr>
            <w:r w:rsidRPr="0057738D">
              <w:rPr>
                <w:b/>
              </w:rPr>
              <w:t>29</w:t>
            </w:r>
          </w:p>
        </w:tc>
        <w:tc>
          <w:tcPr>
            <w:tcW w:w="4002" w:type="dxa"/>
            <w:tcBorders>
              <w:bottom w:val="single" w:sz="4" w:space="0" w:color="000000"/>
            </w:tcBorders>
          </w:tcPr>
          <w:p w14:paraId="3536CB37" w14:textId="77777777" w:rsidR="00F079ED" w:rsidRDefault="00F079ED" w:rsidP="006221BA">
            <w:pPr>
              <w:widowControl w:val="0"/>
              <w:tabs>
                <w:tab w:val="left" w:pos="1701"/>
              </w:tabs>
              <w:rPr>
                <w:i/>
              </w:rPr>
            </w:pPr>
          </w:p>
        </w:tc>
      </w:tr>
      <w:tr w:rsidR="00F079ED" w14:paraId="7CF75C1B" w14:textId="77777777" w:rsidTr="006221BA">
        <w:tc>
          <w:tcPr>
            <w:tcW w:w="1701" w:type="dxa"/>
            <w:shd w:val="clear" w:color="auto" w:fill="EBF1DD"/>
          </w:tcPr>
          <w:p w14:paraId="41F0A14F" w14:textId="77777777" w:rsidR="00F079ED" w:rsidRDefault="00F079ED" w:rsidP="006221BA">
            <w:pPr>
              <w:widowControl w:val="0"/>
              <w:tabs>
                <w:tab w:val="left" w:pos="1701"/>
              </w:tabs>
            </w:pPr>
          </w:p>
        </w:tc>
        <w:tc>
          <w:tcPr>
            <w:tcW w:w="5953" w:type="dxa"/>
            <w:shd w:val="clear" w:color="auto" w:fill="EBF1DD"/>
          </w:tcPr>
          <w:p w14:paraId="47692F30" w14:textId="77777777" w:rsidR="00F079ED" w:rsidRDefault="00F079ED" w:rsidP="006221BA">
            <w:pPr>
              <w:rPr>
                <w:b/>
                <w:i/>
              </w:rPr>
            </w:pPr>
            <w:r>
              <w:rPr>
                <w:b/>
                <w:i/>
              </w:rPr>
              <w:t>Второй семестр</w:t>
            </w:r>
          </w:p>
        </w:tc>
        <w:tc>
          <w:tcPr>
            <w:tcW w:w="815" w:type="dxa"/>
            <w:shd w:val="clear" w:color="auto" w:fill="EBF1DD"/>
          </w:tcPr>
          <w:p w14:paraId="294415F6" w14:textId="77777777" w:rsidR="00F079ED" w:rsidRDefault="00F079ED" w:rsidP="006221BA">
            <w:pPr>
              <w:widowControl w:val="0"/>
              <w:tabs>
                <w:tab w:val="left" w:pos="1701"/>
              </w:tabs>
              <w:jc w:val="center"/>
            </w:pPr>
          </w:p>
        </w:tc>
        <w:tc>
          <w:tcPr>
            <w:tcW w:w="815" w:type="dxa"/>
            <w:shd w:val="clear" w:color="auto" w:fill="EBF1DD"/>
          </w:tcPr>
          <w:p w14:paraId="340B49D2" w14:textId="77777777" w:rsidR="00F079ED" w:rsidRDefault="00F079ED" w:rsidP="006221BA">
            <w:pPr>
              <w:widowControl w:val="0"/>
              <w:tabs>
                <w:tab w:val="left" w:pos="1701"/>
              </w:tabs>
              <w:jc w:val="center"/>
              <w:rPr>
                <w:i/>
              </w:rPr>
            </w:pPr>
          </w:p>
        </w:tc>
        <w:tc>
          <w:tcPr>
            <w:tcW w:w="815" w:type="dxa"/>
            <w:shd w:val="clear" w:color="auto" w:fill="EBF1DD"/>
          </w:tcPr>
          <w:p w14:paraId="301BD3C2" w14:textId="77777777" w:rsidR="00F079ED" w:rsidRDefault="00F079ED" w:rsidP="006221BA">
            <w:pPr>
              <w:widowControl w:val="0"/>
              <w:tabs>
                <w:tab w:val="left" w:pos="1701"/>
              </w:tabs>
              <w:jc w:val="center"/>
              <w:rPr>
                <w:i/>
              </w:rPr>
            </w:pPr>
          </w:p>
        </w:tc>
        <w:tc>
          <w:tcPr>
            <w:tcW w:w="816" w:type="dxa"/>
            <w:shd w:val="clear" w:color="auto" w:fill="EBF1DD"/>
          </w:tcPr>
          <w:p w14:paraId="3697847B" w14:textId="77777777" w:rsidR="00F079ED" w:rsidRDefault="00F079ED" w:rsidP="006221BA">
            <w:pPr>
              <w:widowControl w:val="0"/>
              <w:jc w:val="center"/>
            </w:pPr>
          </w:p>
        </w:tc>
        <w:tc>
          <w:tcPr>
            <w:tcW w:w="821" w:type="dxa"/>
            <w:shd w:val="clear" w:color="auto" w:fill="EBF1DD"/>
          </w:tcPr>
          <w:p w14:paraId="6DC235B4" w14:textId="77777777" w:rsidR="00F079ED" w:rsidRDefault="00F079ED" w:rsidP="006221BA">
            <w:pPr>
              <w:widowControl w:val="0"/>
              <w:tabs>
                <w:tab w:val="left" w:pos="1701"/>
              </w:tabs>
              <w:jc w:val="center"/>
            </w:pPr>
          </w:p>
        </w:tc>
        <w:tc>
          <w:tcPr>
            <w:tcW w:w="4002" w:type="dxa"/>
            <w:shd w:val="clear" w:color="auto" w:fill="EBF1DD"/>
          </w:tcPr>
          <w:p w14:paraId="4E931E1F" w14:textId="77777777" w:rsidR="00F079ED" w:rsidRDefault="00F079ED" w:rsidP="006221BA">
            <w:pPr>
              <w:widowControl w:val="0"/>
              <w:tabs>
                <w:tab w:val="left" w:pos="1701"/>
              </w:tabs>
              <w:rPr>
                <w:i/>
              </w:rPr>
            </w:pPr>
          </w:p>
        </w:tc>
      </w:tr>
      <w:tr w:rsidR="00F079ED" w:rsidRPr="002C5628" w14:paraId="66C04ADD" w14:textId="77777777" w:rsidTr="006221BA">
        <w:trPr>
          <w:trHeight w:val="220"/>
        </w:trPr>
        <w:tc>
          <w:tcPr>
            <w:tcW w:w="1701" w:type="dxa"/>
            <w:vMerge w:val="restart"/>
          </w:tcPr>
          <w:p w14:paraId="389577A3" w14:textId="77777777" w:rsidR="00F079ED" w:rsidRDefault="00F079ED" w:rsidP="006221BA">
            <w:pPr>
              <w:widowControl w:val="0"/>
              <w:tabs>
                <w:tab w:val="left" w:pos="1701"/>
              </w:tabs>
            </w:pPr>
            <w:r>
              <w:t xml:space="preserve">УК-4: </w:t>
            </w:r>
          </w:p>
          <w:p w14:paraId="591B7D8F" w14:textId="77777777" w:rsidR="00F079ED" w:rsidRDefault="00F079ED" w:rsidP="006221BA">
            <w:pPr>
              <w:widowControl w:val="0"/>
              <w:tabs>
                <w:tab w:val="left" w:pos="1701"/>
              </w:tabs>
            </w:pPr>
            <w:r>
              <w:t>ИД-УК-4.1</w:t>
            </w:r>
          </w:p>
          <w:p w14:paraId="0EACAC85" w14:textId="77777777" w:rsidR="00F079ED" w:rsidRDefault="00F079ED" w:rsidP="006221BA">
            <w:pPr>
              <w:widowControl w:val="0"/>
              <w:tabs>
                <w:tab w:val="left" w:pos="1701"/>
              </w:tabs>
            </w:pPr>
            <w:r>
              <w:t>ИД-УК-4.2</w:t>
            </w:r>
          </w:p>
          <w:p w14:paraId="11632E6E" w14:textId="77777777" w:rsidR="00F079ED" w:rsidRDefault="00F079ED" w:rsidP="006221BA">
            <w:pPr>
              <w:widowControl w:val="0"/>
              <w:tabs>
                <w:tab w:val="left" w:pos="1701"/>
              </w:tabs>
              <w:rPr>
                <w:sz w:val="18"/>
                <w:szCs w:val="18"/>
              </w:rPr>
            </w:pPr>
            <w:r>
              <w:t>ИД-УК-4.3</w:t>
            </w:r>
          </w:p>
          <w:p w14:paraId="24F8E9B6" w14:textId="77777777" w:rsidR="00F079ED" w:rsidRDefault="00F079ED" w:rsidP="006221BA">
            <w:pPr>
              <w:widowControl w:val="0"/>
              <w:tabs>
                <w:tab w:val="left" w:pos="1701"/>
              </w:tabs>
              <w:rPr>
                <w:sz w:val="18"/>
                <w:szCs w:val="18"/>
              </w:rPr>
            </w:pPr>
            <w:r>
              <w:t>ИД-УК-4.4</w:t>
            </w:r>
          </w:p>
        </w:tc>
        <w:tc>
          <w:tcPr>
            <w:tcW w:w="5953" w:type="dxa"/>
          </w:tcPr>
          <w:p w14:paraId="7C2AA3FC" w14:textId="77777777" w:rsidR="00F079ED" w:rsidRPr="0057738D" w:rsidRDefault="00F079ED" w:rsidP="006221BA">
            <w:pPr>
              <w:rPr>
                <w:b/>
                <w:lang w:val="en-US"/>
              </w:rPr>
            </w:pPr>
            <w:r>
              <w:rPr>
                <w:b/>
              </w:rPr>
              <w:t>Раздел</w:t>
            </w:r>
            <w:r w:rsidRPr="0057738D">
              <w:rPr>
                <w:b/>
                <w:lang w:val="en-US"/>
              </w:rPr>
              <w:t xml:space="preserve"> II. The US Political System</w:t>
            </w:r>
          </w:p>
        </w:tc>
        <w:tc>
          <w:tcPr>
            <w:tcW w:w="815" w:type="dxa"/>
          </w:tcPr>
          <w:p w14:paraId="0AE1F595" w14:textId="77777777" w:rsidR="00F079ED" w:rsidRPr="000236D5" w:rsidRDefault="00F079ED" w:rsidP="006221BA">
            <w:pPr>
              <w:widowControl w:val="0"/>
              <w:tabs>
                <w:tab w:val="left" w:pos="1701"/>
              </w:tabs>
              <w:jc w:val="center"/>
              <w:rPr>
                <w:lang w:val="en-US"/>
              </w:rPr>
            </w:pPr>
          </w:p>
        </w:tc>
        <w:tc>
          <w:tcPr>
            <w:tcW w:w="815" w:type="dxa"/>
          </w:tcPr>
          <w:p w14:paraId="1997127F" w14:textId="77777777" w:rsidR="00F079ED" w:rsidRPr="000236D5" w:rsidRDefault="00F079ED" w:rsidP="006221BA">
            <w:pPr>
              <w:widowControl w:val="0"/>
              <w:tabs>
                <w:tab w:val="left" w:pos="1701"/>
              </w:tabs>
              <w:jc w:val="center"/>
              <w:rPr>
                <w:lang w:val="en-US"/>
              </w:rPr>
            </w:pPr>
          </w:p>
        </w:tc>
        <w:tc>
          <w:tcPr>
            <w:tcW w:w="815" w:type="dxa"/>
          </w:tcPr>
          <w:p w14:paraId="53AD62E9" w14:textId="77777777" w:rsidR="00F079ED" w:rsidRPr="000236D5" w:rsidRDefault="00F079ED" w:rsidP="006221BA">
            <w:pPr>
              <w:widowControl w:val="0"/>
              <w:tabs>
                <w:tab w:val="left" w:pos="1701"/>
              </w:tabs>
              <w:jc w:val="center"/>
              <w:rPr>
                <w:lang w:val="en-US"/>
              </w:rPr>
            </w:pPr>
          </w:p>
        </w:tc>
        <w:tc>
          <w:tcPr>
            <w:tcW w:w="816" w:type="dxa"/>
          </w:tcPr>
          <w:p w14:paraId="3DB85724" w14:textId="77777777" w:rsidR="00F079ED" w:rsidRPr="000236D5" w:rsidRDefault="00F079ED" w:rsidP="006221BA">
            <w:pPr>
              <w:widowControl w:val="0"/>
              <w:jc w:val="center"/>
              <w:rPr>
                <w:lang w:val="en-US"/>
              </w:rPr>
            </w:pPr>
          </w:p>
        </w:tc>
        <w:tc>
          <w:tcPr>
            <w:tcW w:w="821" w:type="dxa"/>
          </w:tcPr>
          <w:p w14:paraId="63F3D964" w14:textId="77777777" w:rsidR="00F079ED" w:rsidRPr="000236D5" w:rsidRDefault="00F079ED" w:rsidP="006221BA">
            <w:pPr>
              <w:widowControl w:val="0"/>
              <w:tabs>
                <w:tab w:val="left" w:pos="1701"/>
              </w:tabs>
              <w:jc w:val="center"/>
              <w:rPr>
                <w:lang w:val="en-US"/>
              </w:rPr>
            </w:pPr>
          </w:p>
        </w:tc>
        <w:tc>
          <w:tcPr>
            <w:tcW w:w="4002" w:type="dxa"/>
            <w:vMerge w:val="restart"/>
          </w:tcPr>
          <w:p w14:paraId="1CE7BEF3" w14:textId="77777777" w:rsidR="00F079ED" w:rsidRPr="0057738D" w:rsidRDefault="00F079ED" w:rsidP="006221BA">
            <w:pPr>
              <w:jc w:val="both"/>
            </w:pPr>
            <w:r w:rsidRPr="0057738D">
              <w:t xml:space="preserve">Формы текущего контроля </w:t>
            </w:r>
          </w:p>
          <w:p w14:paraId="01954028" w14:textId="77777777" w:rsidR="00F079ED" w:rsidRPr="0057738D" w:rsidRDefault="00F079ED" w:rsidP="006221BA">
            <w:pPr>
              <w:jc w:val="both"/>
            </w:pPr>
            <w:r w:rsidRPr="0057738D">
              <w:t>по разделу II:</w:t>
            </w:r>
          </w:p>
          <w:p w14:paraId="55CAE3C5" w14:textId="77777777" w:rsidR="00F079ED" w:rsidRDefault="00F079ED" w:rsidP="006221BA">
            <w:pPr>
              <w:jc w:val="both"/>
            </w:pPr>
            <w:r>
              <w:t xml:space="preserve">1. устный опрос </w:t>
            </w:r>
            <w:r w:rsidRPr="00837BDC">
              <w:t>(</w:t>
            </w:r>
            <w:r>
              <w:t xml:space="preserve">темы </w:t>
            </w:r>
            <w:proofErr w:type="gramStart"/>
            <w:r>
              <w:t>1.1-1.8</w:t>
            </w:r>
            <w:proofErr w:type="gramEnd"/>
            <w:r>
              <w:t>);</w:t>
            </w:r>
          </w:p>
          <w:p w14:paraId="6390E0F8" w14:textId="77777777" w:rsidR="00F079ED" w:rsidRPr="0057738D" w:rsidRDefault="00F079ED" w:rsidP="006221BA">
            <w:pPr>
              <w:widowControl w:val="0"/>
              <w:tabs>
                <w:tab w:val="left" w:pos="1701"/>
              </w:tabs>
            </w:pPr>
            <w:r>
              <w:t>2. тестирование (раздел</w:t>
            </w:r>
            <w:r w:rsidRPr="00837BDC">
              <w:t xml:space="preserve"> </w:t>
            </w:r>
            <w:r>
              <w:rPr>
                <w:lang w:val="en-US"/>
              </w:rPr>
              <w:t>II</w:t>
            </w:r>
            <w:r w:rsidRPr="00837BDC">
              <w:t>)</w:t>
            </w:r>
            <w:r>
              <w:t>;</w:t>
            </w:r>
          </w:p>
          <w:p w14:paraId="48137EAF" w14:textId="77777777" w:rsidR="00F079ED" w:rsidRPr="002C5628" w:rsidRDefault="00F079ED" w:rsidP="006221BA">
            <w:pPr>
              <w:widowControl w:val="0"/>
              <w:tabs>
                <w:tab w:val="left" w:pos="1701"/>
              </w:tabs>
            </w:pPr>
            <w:r w:rsidRPr="002C5628">
              <w:t xml:space="preserve">3. </w:t>
            </w:r>
            <w:r w:rsidRPr="0057738D">
              <w:t>контрольные</w:t>
            </w:r>
            <w:r w:rsidRPr="002C5628">
              <w:t xml:space="preserve"> </w:t>
            </w:r>
            <w:r w:rsidRPr="0057738D">
              <w:t>работы</w:t>
            </w:r>
            <w:r w:rsidRPr="002C5628">
              <w:t xml:space="preserve"> (</w:t>
            </w:r>
            <w:r w:rsidRPr="00837BDC">
              <w:t>темы</w:t>
            </w:r>
            <w:r w:rsidRPr="002C5628">
              <w:t xml:space="preserve"> </w:t>
            </w:r>
            <w:proofErr w:type="gramStart"/>
            <w:r w:rsidRPr="002C5628">
              <w:t>1.1-1.8</w:t>
            </w:r>
            <w:proofErr w:type="gramEnd"/>
            <w:r w:rsidRPr="002C5628">
              <w:t>)</w:t>
            </w:r>
            <w:r>
              <w:t>;</w:t>
            </w:r>
          </w:p>
          <w:p w14:paraId="2EEFCB54" w14:textId="77777777" w:rsidR="00F079ED" w:rsidRPr="002C5628" w:rsidRDefault="00F079ED" w:rsidP="006221BA">
            <w:pPr>
              <w:widowControl w:val="0"/>
              <w:tabs>
                <w:tab w:val="left" w:pos="1701"/>
              </w:tabs>
            </w:pPr>
            <w:r w:rsidRPr="002C5628">
              <w:rPr>
                <w:lang w:val="en-US"/>
              </w:rPr>
              <w:t xml:space="preserve">4. </w:t>
            </w:r>
            <w:r>
              <w:t>круглый стол</w:t>
            </w:r>
          </w:p>
          <w:p w14:paraId="4058217E" w14:textId="77777777" w:rsidR="00F079ED" w:rsidRPr="002C5628" w:rsidRDefault="00F079ED" w:rsidP="006221BA">
            <w:pPr>
              <w:widowControl w:val="0"/>
              <w:tabs>
                <w:tab w:val="left" w:pos="1701"/>
              </w:tabs>
              <w:rPr>
                <w:lang w:val="en-US"/>
              </w:rPr>
            </w:pPr>
          </w:p>
          <w:p w14:paraId="1009BFA9" w14:textId="77777777" w:rsidR="00F079ED" w:rsidRPr="002C5628" w:rsidRDefault="00F079ED" w:rsidP="006221BA">
            <w:pPr>
              <w:widowControl w:val="0"/>
              <w:tabs>
                <w:tab w:val="left" w:pos="1701"/>
              </w:tabs>
              <w:rPr>
                <w:lang w:val="en-US"/>
              </w:rPr>
            </w:pPr>
          </w:p>
          <w:p w14:paraId="610A648C" w14:textId="77777777" w:rsidR="00F079ED" w:rsidRPr="002C5628" w:rsidRDefault="00F079ED" w:rsidP="006221BA">
            <w:pPr>
              <w:tabs>
                <w:tab w:val="left" w:pos="708"/>
                <w:tab w:val="right" w:pos="9639"/>
              </w:tabs>
              <w:rPr>
                <w:i/>
                <w:lang w:val="en-US"/>
              </w:rPr>
            </w:pPr>
          </w:p>
        </w:tc>
      </w:tr>
      <w:tr w:rsidR="00F079ED" w:rsidRPr="002C5628" w14:paraId="6DA67504" w14:textId="77777777" w:rsidTr="006221BA">
        <w:trPr>
          <w:trHeight w:val="220"/>
        </w:trPr>
        <w:tc>
          <w:tcPr>
            <w:tcW w:w="1701" w:type="dxa"/>
            <w:vMerge/>
          </w:tcPr>
          <w:p w14:paraId="7A04F1B9" w14:textId="77777777" w:rsidR="00F079ED" w:rsidRPr="002C5628" w:rsidRDefault="00F079ED" w:rsidP="006221BA">
            <w:pPr>
              <w:widowControl w:val="0"/>
              <w:pBdr>
                <w:top w:val="nil"/>
                <w:left w:val="nil"/>
                <w:bottom w:val="nil"/>
                <w:right w:val="nil"/>
                <w:between w:val="nil"/>
              </w:pBdr>
              <w:rPr>
                <w:lang w:val="en-US"/>
              </w:rPr>
            </w:pPr>
          </w:p>
        </w:tc>
        <w:tc>
          <w:tcPr>
            <w:tcW w:w="5953" w:type="dxa"/>
          </w:tcPr>
          <w:p w14:paraId="2ABA4690" w14:textId="6A34747D" w:rsidR="00F079ED" w:rsidRPr="002C5628" w:rsidRDefault="00F079ED" w:rsidP="006B55A5">
            <w:pPr>
              <w:rPr>
                <w:lang w:val="en-US"/>
              </w:rPr>
            </w:pPr>
            <w:r>
              <w:t>Тема</w:t>
            </w:r>
            <w:r w:rsidRPr="002C5628">
              <w:rPr>
                <w:lang w:val="en-US"/>
              </w:rPr>
              <w:t xml:space="preserve"> </w:t>
            </w:r>
            <w:r w:rsidR="006B55A5">
              <w:t>2</w:t>
            </w:r>
            <w:r w:rsidRPr="002C5628">
              <w:rPr>
                <w:lang w:val="en-US"/>
              </w:rPr>
              <w:t>.1 The US Government</w:t>
            </w:r>
          </w:p>
        </w:tc>
        <w:tc>
          <w:tcPr>
            <w:tcW w:w="815" w:type="dxa"/>
          </w:tcPr>
          <w:p w14:paraId="4731BBA2" w14:textId="77777777" w:rsidR="00F079ED" w:rsidRPr="002C5628" w:rsidRDefault="00F079ED" w:rsidP="006221BA">
            <w:pPr>
              <w:widowControl w:val="0"/>
              <w:tabs>
                <w:tab w:val="left" w:pos="1701"/>
              </w:tabs>
              <w:jc w:val="center"/>
              <w:rPr>
                <w:lang w:val="en-US"/>
              </w:rPr>
            </w:pPr>
          </w:p>
        </w:tc>
        <w:tc>
          <w:tcPr>
            <w:tcW w:w="815" w:type="dxa"/>
          </w:tcPr>
          <w:p w14:paraId="59F80DF7" w14:textId="77777777" w:rsidR="00F079ED" w:rsidRPr="002C5628" w:rsidRDefault="00F079ED" w:rsidP="006221BA">
            <w:pPr>
              <w:widowControl w:val="0"/>
              <w:tabs>
                <w:tab w:val="left" w:pos="1701"/>
              </w:tabs>
              <w:jc w:val="center"/>
              <w:rPr>
                <w:lang w:val="en-US"/>
              </w:rPr>
            </w:pPr>
            <w:r w:rsidRPr="002C5628">
              <w:rPr>
                <w:lang w:val="en-US"/>
              </w:rPr>
              <w:t>6</w:t>
            </w:r>
          </w:p>
        </w:tc>
        <w:tc>
          <w:tcPr>
            <w:tcW w:w="815" w:type="dxa"/>
          </w:tcPr>
          <w:p w14:paraId="1C3CADF3" w14:textId="77777777" w:rsidR="00F079ED" w:rsidRPr="002C5628" w:rsidRDefault="00F079ED" w:rsidP="006221BA">
            <w:pPr>
              <w:widowControl w:val="0"/>
              <w:tabs>
                <w:tab w:val="left" w:pos="1701"/>
              </w:tabs>
              <w:jc w:val="center"/>
              <w:rPr>
                <w:lang w:val="en-US"/>
              </w:rPr>
            </w:pPr>
          </w:p>
        </w:tc>
        <w:tc>
          <w:tcPr>
            <w:tcW w:w="816" w:type="dxa"/>
          </w:tcPr>
          <w:p w14:paraId="5EEA085C" w14:textId="77777777" w:rsidR="00F079ED" w:rsidRPr="002C5628" w:rsidRDefault="00F079ED" w:rsidP="006221BA">
            <w:pPr>
              <w:widowControl w:val="0"/>
              <w:jc w:val="center"/>
              <w:rPr>
                <w:lang w:val="en-US"/>
              </w:rPr>
            </w:pPr>
          </w:p>
        </w:tc>
        <w:tc>
          <w:tcPr>
            <w:tcW w:w="821" w:type="dxa"/>
          </w:tcPr>
          <w:p w14:paraId="534F9D65" w14:textId="77777777" w:rsidR="00F079ED" w:rsidRPr="002C5628" w:rsidRDefault="00F079ED" w:rsidP="006221BA">
            <w:pPr>
              <w:widowControl w:val="0"/>
              <w:tabs>
                <w:tab w:val="left" w:pos="1701"/>
              </w:tabs>
              <w:jc w:val="center"/>
              <w:rPr>
                <w:lang w:val="en-US"/>
              </w:rPr>
            </w:pPr>
            <w:r w:rsidRPr="002C5628">
              <w:rPr>
                <w:lang w:val="en-US"/>
              </w:rPr>
              <w:t>4</w:t>
            </w:r>
          </w:p>
        </w:tc>
        <w:tc>
          <w:tcPr>
            <w:tcW w:w="4002" w:type="dxa"/>
            <w:vMerge/>
          </w:tcPr>
          <w:p w14:paraId="3055FBB7" w14:textId="77777777" w:rsidR="00F079ED" w:rsidRPr="002C5628" w:rsidRDefault="00F079ED" w:rsidP="006221BA">
            <w:pPr>
              <w:widowControl w:val="0"/>
              <w:pBdr>
                <w:top w:val="nil"/>
                <w:left w:val="nil"/>
                <w:bottom w:val="nil"/>
                <w:right w:val="nil"/>
                <w:between w:val="nil"/>
              </w:pBdr>
              <w:rPr>
                <w:lang w:val="en-US"/>
              </w:rPr>
            </w:pPr>
          </w:p>
        </w:tc>
      </w:tr>
      <w:tr w:rsidR="00F079ED" w:rsidRPr="002C5628" w14:paraId="5EC475A8" w14:textId="77777777" w:rsidTr="006221BA">
        <w:trPr>
          <w:trHeight w:val="285"/>
        </w:trPr>
        <w:tc>
          <w:tcPr>
            <w:tcW w:w="1701" w:type="dxa"/>
            <w:vMerge/>
          </w:tcPr>
          <w:p w14:paraId="25E41CFB" w14:textId="77777777" w:rsidR="00F079ED" w:rsidRPr="002C5628" w:rsidRDefault="00F079ED" w:rsidP="006221BA">
            <w:pPr>
              <w:widowControl w:val="0"/>
              <w:pBdr>
                <w:top w:val="nil"/>
                <w:left w:val="nil"/>
                <w:bottom w:val="nil"/>
                <w:right w:val="nil"/>
                <w:between w:val="nil"/>
              </w:pBdr>
              <w:rPr>
                <w:lang w:val="en-US"/>
              </w:rPr>
            </w:pPr>
          </w:p>
        </w:tc>
        <w:tc>
          <w:tcPr>
            <w:tcW w:w="5953" w:type="dxa"/>
          </w:tcPr>
          <w:p w14:paraId="3B388CD8" w14:textId="1F1B16C4" w:rsidR="00F079ED" w:rsidRPr="002C5628" w:rsidRDefault="00F079ED" w:rsidP="006B55A5">
            <w:pPr>
              <w:rPr>
                <w:b/>
                <w:lang w:val="en-US"/>
              </w:rPr>
            </w:pPr>
            <w:r>
              <w:t>Тема</w:t>
            </w:r>
            <w:r w:rsidRPr="002C5628">
              <w:rPr>
                <w:lang w:val="en-US"/>
              </w:rPr>
              <w:t xml:space="preserve"> </w:t>
            </w:r>
            <w:r w:rsidR="006B55A5">
              <w:t>2</w:t>
            </w:r>
            <w:r w:rsidRPr="002C5628">
              <w:rPr>
                <w:lang w:val="en-US"/>
              </w:rPr>
              <w:t>.2 The President</w:t>
            </w:r>
          </w:p>
        </w:tc>
        <w:tc>
          <w:tcPr>
            <w:tcW w:w="815" w:type="dxa"/>
          </w:tcPr>
          <w:p w14:paraId="03801523" w14:textId="77777777" w:rsidR="00F079ED" w:rsidRPr="002C5628" w:rsidRDefault="00F079ED" w:rsidP="006221BA">
            <w:pPr>
              <w:widowControl w:val="0"/>
              <w:tabs>
                <w:tab w:val="left" w:pos="1701"/>
              </w:tabs>
              <w:jc w:val="center"/>
              <w:rPr>
                <w:lang w:val="en-US"/>
              </w:rPr>
            </w:pPr>
          </w:p>
        </w:tc>
        <w:tc>
          <w:tcPr>
            <w:tcW w:w="815" w:type="dxa"/>
          </w:tcPr>
          <w:p w14:paraId="63B78AF2" w14:textId="77777777" w:rsidR="00F079ED" w:rsidRPr="002C5628" w:rsidRDefault="00F079ED" w:rsidP="006221BA">
            <w:pPr>
              <w:widowControl w:val="0"/>
              <w:tabs>
                <w:tab w:val="left" w:pos="1701"/>
              </w:tabs>
              <w:jc w:val="center"/>
              <w:rPr>
                <w:lang w:val="en-US"/>
              </w:rPr>
            </w:pPr>
            <w:r w:rsidRPr="002C5628">
              <w:rPr>
                <w:lang w:val="en-US"/>
              </w:rPr>
              <w:t>6</w:t>
            </w:r>
          </w:p>
        </w:tc>
        <w:tc>
          <w:tcPr>
            <w:tcW w:w="815" w:type="dxa"/>
          </w:tcPr>
          <w:p w14:paraId="135A5EB4" w14:textId="77777777" w:rsidR="00F079ED" w:rsidRPr="002C5628" w:rsidRDefault="00F079ED" w:rsidP="006221BA">
            <w:pPr>
              <w:widowControl w:val="0"/>
              <w:tabs>
                <w:tab w:val="left" w:pos="1701"/>
              </w:tabs>
              <w:jc w:val="center"/>
              <w:rPr>
                <w:lang w:val="en-US"/>
              </w:rPr>
            </w:pPr>
          </w:p>
        </w:tc>
        <w:tc>
          <w:tcPr>
            <w:tcW w:w="816" w:type="dxa"/>
          </w:tcPr>
          <w:p w14:paraId="0CEFCB61" w14:textId="77777777" w:rsidR="00F079ED" w:rsidRPr="002C5628" w:rsidRDefault="00F079ED" w:rsidP="006221BA">
            <w:pPr>
              <w:widowControl w:val="0"/>
              <w:jc w:val="center"/>
              <w:rPr>
                <w:lang w:val="en-US"/>
              </w:rPr>
            </w:pPr>
          </w:p>
        </w:tc>
        <w:tc>
          <w:tcPr>
            <w:tcW w:w="821" w:type="dxa"/>
          </w:tcPr>
          <w:p w14:paraId="6659ED40" w14:textId="77777777" w:rsidR="00F079ED" w:rsidRPr="002C5628" w:rsidRDefault="00F079ED" w:rsidP="006221BA">
            <w:pPr>
              <w:widowControl w:val="0"/>
              <w:tabs>
                <w:tab w:val="left" w:pos="1701"/>
              </w:tabs>
              <w:jc w:val="center"/>
              <w:rPr>
                <w:lang w:val="en-US"/>
              </w:rPr>
            </w:pPr>
            <w:r w:rsidRPr="002C5628">
              <w:rPr>
                <w:lang w:val="en-US"/>
              </w:rPr>
              <w:t>4</w:t>
            </w:r>
          </w:p>
        </w:tc>
        <w:tc>
          <w:tcPr>
            <w:tcW w:w="4002" w:type="dxa"/>
            <w:vMerge/>
          </w:tcPr>
          <w:p w14:paraId="22EFA61D" w14:textId="77777777" w:rsidR="00F079ED" w:rsidRPr="002C5628" w:rsidRDefault="00F079ED" w:rsidP="006221BA">
            <w:pPr>
              <w:widowControl w:val="0"/>
              <w:pBdr>
                <w:top w:val="nil"/>
                <w:left w:val="nil"/>
                <w:bottom w:val="nil"/>
                <w:right w:val="nil"/>
                <w:between w:val="nil"/>
              </w:pBdr>
              <w:rPr>
                <w:lang w:val="en-US"/>
              </w:rPr>
            </w:pPr>
          </w:p>
        </w:tc>
      </w:tr>
      <w:tr w:rsidR="00F079ED" w:rsidRPr="002C5628" w14:paraId="44A2CB91" w14:textId="77777777" w:rsidTr="006221BA">
        <w:trPr>
          <w:trHeight w:val="220"/>
        </w:trPr>
        <w:tc>
          <w:tcPr>
            <w:tcW w:w="1701" w:type="dxa"/>
            <w:vMerge/>
          </w:tcPr>
          <w:p w14:paraId="31E2A70B" w14:textId="77777777" w:rsidR="00F079ED" w:rsidRPr="002C5628" w:rsidRDefault="00F079ED" w:rsidP="006221BA">
            <w:pPr>
              <w:widowControl w:val="0"/>
              <w:pBdr>
                <w:top w:val="nil"/>
                <w:left w:val="nil"/>
                <w:bottom w:val="nil"/>
                <w:right w:val="nil"/>
                <w:between w:val="nil"/>
              </w:pBdr>
              <w:rPr>
                <w:lang w:val="en-US"/>
              </w:rPr>
            </w:pPr>
          </w:p>
        </w:tc>
        <w:tc>
          <w:tcPr>
            <w:tcW w:w="5953" w:type="dxa"/>
          </w:tcPr>
          <w:p w14:paraId="5F2F11E2" w14:textId="23D81324" w:rsidR="00F079ED" w:rsidRPr="002C5628" w:rsidRDefault="00F079ED" w:rsidP="006B55A5">
            <w:pPr>
              <w:rPr>
                <w:b/>
                <w:lang w:val="en-US"/>
              </w:rPr>
            </w:pPr>
            <w:r>
              <w:t>Тема</w:t>
            </w:r>
            <w:r w:rsidRPr="002C5628">
              <w:rPr>
                <w:lang w:val="en-US"/>
              </w:rPr>
              <w:t xml:space="preserve"> </w:t>
            </w:r>
            <w:r w:rsidR="006B55A5">
              <w:t>2</w:t>
            </w:r>
            <w:r w:rsidRPr="002C5628">
              <w:rPr>
                <w:lang w:val="en-US"/>
              </w:rPr>
              <w:t>.3 Congress</w:t>
            </w:r>
          </w:p>
        </w:tc>
        <w:tc>
          <w:tcPr>
            <w:tcW w:w="815" w:type="dxa"/>
          </w:tcPr>
          <w:p w14:paraId="2BCDF07B" w14:textId="77777777" w:rsidR="00F079ED" w:rsidRPr="002C5628" w:rsidRDefault="00F079ED" w:rsidP="006221BA">
            <w:pPr>
              <w:widowControl w:val="0"/>
              <w:tabs>
                <w:tab w:val="left" w:pos="1701"/>
              </w:tabs>
              <w:jc w:val="center"/>
              <w:rPr>
                <w:lang w:val="en-US"/>
              </w:rPr>
            </w:pPr>
          </w:p>
        </w:tc>
        <w:tc>
          <w:tcPr>
            <w:tcW w:w="815" w:type="dxa"/>
          </w:tcPr>
          <w:p w14:paraId="168F6F4F" w14:textId="77777777" w:rsidR="00F079ED" w:rsidRPr="002C5628" w:rsidRDefault="00F079ED" w:rsidP="006221BA">
            <w:pPr>
              <w:widowControl w:val="0"/>
              <w:tabs>
                <w:tab w:val="left" w:pos="1701"/>
              </w:tabs>
              <w:jc w:val="center"/>
              <w:rPr>
                <w:lang w:val="en-US"/>
              </w:rPr>
            </w:pPr>
            <w:r w:rsidRPr="002C5628">
              <w:rPr>
                <w:lang w:val="en-US"/>
              </w:rPr>
              <w:t>6</w:t>
            </w:r>
          </w:p>
        </w:tc>
        <w:tc>
          <w:tcPr>
            <w:tcW w:w="815" w:type="dxa"/>
          </w:tcPr>
          <w:p w14:paraId="17ADEE43" w14:textId="77777777" w:rsidR="00F079ED" w:rsidRPr="002C5628" w:rsidRDefault="00F079ED" w:rsidP="006221BA">
            <w:pPr>
              <w:widowControl w:val="0"/>
              <w:tabs>
                <w:tab w:val="left" w:pos="1701"/>
              </w:tabs>
              <w:jc w:val="center"/>
              <w:rPr>
                <w:lang w:val="en-US"/>
              </w:rPr>
            </w:pPr>
          </w:p>
        </w:tc>
        <w:tc>
          <w:tcPr>
            <w:tcW w:w="816" w:type="dxa"/>
          </w:tcPr>
          <w:p w14:paraId="069A3B89" w14:textId="77777777" w:rsidR="00F079ED" w:rsidRPr="002C5628" w:rsidRDefault="00F079ED" w:rsidP="006221BA">
            <w:pPr>
              <w:widowControl w:val="0"/>
              <w:jc w:val="center"/>
              <w:rPr>
                <w:lang w:val="en-US"/>
              </w:rPr>
            </w:pPr>
          </w:p>
        </w:tc>
        <w:tc>
          <w:tcPr>
            <w:tcW w:w="821" w:type="dxa"/>
          </w:tcPr>
          <w:p w14:paraId="65EABD46" w14:textId="77777777" w:rsidR="00F079ED" w:rsidRPr="002C5628" w:rsidRDefault="00F079ED" w:rsidP="006221BA">
            <w:pPr>
              <w:widowControl w:val="0"/>
              <w:tabs>
                <w:tab w:val="left" w:pos="1701"/>
              </w:tabs>
              <w:jc w:val="center"/>
              <w:rPr>
                <w:lang w:val="en-US"/>
              </w:rPr>
            </w:pPr>
            <w:r w:rsidRPr="002C5628">
              <w:rPr>
                <w:lang w:val="en-US"/>
              </w:rPr>
              <w:t>4</w:t>
            </w:r>
          </w:p>
        </w:tc>
        <w:tc>
          <w:tcPr>
            <w:tcW w:w="4002" w:type="dxa"/>
            <w:vMerge/>
          </w:tcPr>
          <w:p w14:paraId="796C23B5" w14:textId="77777777" w:rsidR="00F079ED" w:rsidRPr="002C5628" w:rsidRDefault="00F079ED" w:rsidP="006221BA">
            <w:pPr>
              <w:widowControl w:val="0"/>
              <w:pBdr>
                <w:top w:val="nil"/>
                <w:left w:val="nil"/>
                <w:bottom w:val="nil"/>
                <w:right w:val="nil"/>
                <w:between w:val="nil"/>
              </w:pBdr>
              <w:rPr>
                <w:lang w:val="en-US"/>
              </w:rPr>
            </w:pPr>
          </w:p>
        </w:tc>
      </w:tr>
      <w:tr w:rsidR="00F079ED" w14:paraId="30653FD7" w14:textId="77777777" w:rsidTr="006221BA">
        <w:trPr>
          <w:trHeight w:val="220"/>
        </w:trPr>
        <w:tc>
          <w:tcPr>
            <w:tcW w:w="1701" w:type="dxa"/>
            <w:vMerge/>
          </w:tcPr>
          <w:p w14:paraId="34685A69" w14:textId="77777777" w:rsidR="00F079ED" w:rsidRPr="002C5628" w:rsidRDefault="00F079ED" w:rsidP="006221BA">
            <w:pPr>
              <w:widowControl w:val="0"/>
              <w:pBdr>
                <w:top w:val="nil"/>
                <w:left w:val="nil"/>
                <w:bottom w:val="nil"/>
                <w:right w:val="nil"/>
                <w:between w:val="nil"/>
              </w:pBdr>
              <w:rPr>
                <w:lang w:val="en-US"/>
              </w:rPr>
            </w:pPr>
          </w:p>
        </w:tc>
        <w:tc>
          <w:tcPr>
            <w:tcW w:w="5953" w:type="dxa"/>
          </w:tcPr>
          <w:p w14:paraId="226134BB" w14:textId="25A6B468" w:rsidR="00F079ED" w:rsidRPr="002C5628" w:rsidRDefault="00F079ED" w:rsidP="006B55A5">
            <w:pPr>
              <w:rPr>
                <w:lang w:val="en-US"/>
              </w:rPr>
            </w:pPr>
            <w:r>
              <w:t>Тема</w:t>
            </w:r>
            <w:r w:rsidRPr="002C5628">
              <w:rPr>
                <w:lang w:val="en-US"/>
              </w:rPr>
              <w:t xml:space="preserve"> </w:t>
            </w:r>
            <w:r w:rsidR="006B55A5">
              <w:t>2</w:t>
            </w:r>
            <w:r w:rsidRPr="002C5628">
              <w:rPr>
                <w:lang w:val="en-US"/>
              </w:rPr>
              <w:t>.4 Judicial Branch</w:t>
            </w:r>
          </w:p>
        </w:tc>
        <w:tc>
          <w:tcPr>
            <w:tcW w:w="815" w:type="dxa"/>
          </w:tcPr>
          <w:p w14:paraId="0630A176" w14:textId="77777777" w:rsidR="00F079ED" w:rsidRPr="002C5628" w:rsidRDefault="00F079ED" w:rsidP="006221BA">
            <w:pPr>
              <w:widowControl w:val="0"/>
              <w:tabs>
                <w:tab w:val="left" w:pos="1701"/>
              </w:tabs>
              <w:jc w:val="center"/>
              <w:rPr>
                <w:lang w:val="en-US"/>
              </w:rPr>
            </w:pPr>
          </w:p>
        </w:tc>
        <w:tc>
          <w:tcPr>
            <w:tcW w:w="815" w:type="dxa"/>
          </w:tcPr>
          <w:p w14:paraId="12AECFD6" w14:textId="77777777" w:rsidR="00F079ED" w:rsidRDefault="00F079ED" w:rsidP="006221BA">
            <w:pPr>
              <w:widowControl w:val="0"/>
              <w:tabs>
                <w:tab w:val="left" w:pos="1701"/>
              </w:tabs>
              <w:jc w:val="center"/>
            </w:pPr>
            <w:r>
              <w:t>6</w:t>
            </w:r>
          </w:p>
        </w:tc>
        <w:tc>
          <w:tcPr>
            <w:tcW w:w="815" w:type="dxa"/>
          </w:tcPr>
          <w:p w14:paraId="5767FF69" w14:textId="77777777" w:rsidR="00F079ED" w:rsidRDefault="00F079ED" w:rsidP="006221BA">
            <w:pPr>
              <w:widowControl w:val="0"/>
              <w:tabs>
                <w:tab w:val="left" w:pos="1701"/>
              </w:tabs>
              <w:jc w:val="center"/>
            </w:pPr>
          </w:p>
        </w:tc>
        <w:tc>
          <w:tcPr>
            <w:tcW w:w="816" w:type="dxa"/>
          </w:tcPr>
          <w:p w14:paraId="4BBE419A" w14:textId="77777777" w:rsidR="00F079ED" w:rsidRDefault="00F079ED" w:rsidP="006221BA">
            <w:pPr>
              <w:widowControl w:val="0"/>
              <w:jc w:val="center"/>
            </w:pPr>
          </w:p>
        </w:tc>
        <w:tc>
          <w:tcPr>
            <w:tcW w:w="821" w:type="dxa"/>
          </w:tcPr>
          <w:p w14:paraId="5CE77E58" w14:textId="77777777" w:rsidR="00F079ED" w:rsidRDefault="00F079ED" w:rsidP="006221BA">
            <w:pPr>
              <w:widowControl w:val="0"/>
              <w:tabs>
                <w:tab w:val="left" w:pos="1701"/>
              </w:tabs>
              <w:jc w:val="center"/>
            </w:pPr>
            <w:r>
              <w:t>4</w:t>
            </w:r>
          </w:p>
        </w:tc>
        <w:tc>
          <w:tcPr>
            <w:tcW w:w="4002" w:type="dxa"/>
            <w:vMerge/>
          </w:tcPr>
          <w:p w14:paraId="37E6E829" w14:textId="77777777" w:rsidR="00F079ED" w:rsidRDefault="00F079ED" w:rsidP="006221BA">
            <w:pPr>
              <w:widowControl w:val="0"/>
              <w:pBdr>
                <w:top w:val="nil"/>
                <w:left w:val="nil"/>
                <w:bottom w:val="nil"/>
                <w:right w:val="nil"/>
                <w:between w:val="nil"/>
              </w:pBdr>
            </w:pPr>
          </w:p>
        </w:tc>
      </w:tr>
      <w:tr w:rsidR="00F079ED" w14:paraId="01A802BD" w14:textId="77777777" w:rsidTr="006221BA">
        <w:trPr>
          <w:trHeight w:val="220"/>
        </w:trPr>
        <w:tc>
          <w:tcPr>
            <w:tcW w:w="1701" w:type="dxa"/>
            <w:vMerge/>
          </w:tcPr>
          <w:p w14:paraId="374EF7DE" w14:textId="77777777" w:rsidR="00F079ED" w:rsidRDefault="00F079ED" w:rsidP="006221BA">
            <w:pPr>
              <w:widowControl w:val="0"/>
              <w:pBdr>
                <w:top w:val="nil"/>
                <w:left w:val="nil"/>
                <w:bottom w:val="nil"/>
                <w:right w:val="nil"/>
                <w:between w:val="nil"/>
              </w:pBdr>
            </w:pPr>
          </w:p>
        </w:tc>
        <w:tc>
          <w:tcPr>
            <w:tcW w:w="5953" w:type="dxa"/>
          </w:tcPr>
          <w:p w14:paraId="6B87D48A" w14:textId="7916766B" w:rsidR="00F079ED" w:rsidRDefault="00F079ED" w:rsidP="006B55A5">
            <w:r>
              <w:t xml:space="preserve">Тема </w:t>
            </w:r>
            <w:r w:rsidR="006B55A5">
              <w:t>2</w:t>
            </w:r>
            <w:r>
              <w:t xml:space="preserve">.5 </w:t>
            </w:r>
            <w:proofErr w:type="spellStart"/>
            <w:r>
              <w:t>Checks</w:t>
            </w:r>
            <w:proofErr w:type="spellEnd"/>
            <w:r>
              <w:t xml:space="preserve"> </w:t>
            </w:r>
            <w:proofErr w:type="spellStart"/>
            <w:r>
              <w:t>and</w:t>
            </w:r>
            <w:proofErr w:type="spellEnd"/>
            <w:r>
              <w:t xml:space="preserve"> </w:t>
            </w:r>
            <w:proofErr w:type="spellStart"/>
            <w:r>
              <w:t>Balances</w:t>
            </w:r>
            <w:proofErr w:type="spellEnd"/>
          </w:p>
        </w:tc>
        <w:tc>
          <w:tcPr>
            <w:tcW w:w="815" w:type="dxa"/>
          </w:tcPr>
          <w:p w14:paraId="54F1AA9E" w14:textId="77777777" w:rsidR="00F079ED" w:rsidRDefault="00F079ED" w:rsidP="006221BA">
            <w:pPr>
              <w:widowControl w:val="0"/>
              <w:tabs>
                <w:tab w:val="left" w:pos="1701"/>
              </w:tabs>
              <w:jc w:val="center"/>
            </w:pPr>
          </w:p>
        </w:tc>
        <w:tc>
          <w:tcPr>
            <w:tcW w:w="815" w:type="dxa"/>
          </w:tcPr>
          <w:p w14:paraId="562B4C3C" w14:textId="77777777" w:rsidR="00F079ED" w:rsidRDefault="00F079ED" w:rsidP="006221BA">
            <w:pPr>
              <w:widowControl w:val="0"/>
              <w:tabs>
                <w:tab w:val="left" w:pos="1701"/>
              </w:tabs>
              <w:jc w:val="center"/>
            </w:pPr>
            <w:r>
              <w:t>6</w:t>
            </w:r>
          </w:p>
        </w:tc>
        <w:tc>
          <w:tcPr>
            <w:tcW w:w="815" w:type="dxa"/>
          </w:tcPr>
          <w:p w14:paraId="561875A8" w14:textId="77777777" w:rsidR="00F079ED" w:rsidRDefault="00F079ED" w:rsidP="006221BA">
            <w:pPr>
              <w:widowControl w:val="0"/>
              <w:tabs>
                <w:tab w:val="left" w:pos="1701"/>
              </w:tabs>
              <w:jc w:val="center"/>
            </w:pPr>
          </w:p>
        </w:tc>
        <w:tc>
          <w:tcPr>
            <w:tcW w:w="816" w:type="dxa"/>
          </w:tcPr>
          <w:p w14:paraId="0366A266" w14:textId="77777777" w:rsidR="00F079ED" w:rsidRDefault="00F079ED" w:rsidP="006221BA">
            <w:pPr>
              <w:widowControl w:val="0"/>
              <w:jc w:val="center"/>
            </w:pPr>
          </w:p>
        </w:tc>
        <w:tc>
          <w:tcPr>
            <w:tcW w:w="821" w:type="dxa"/>
          </w:tcPr>
          <w:p w14:paraId="1370D9E8" w14:textId="77777777" w:rsidR="00F079ED" w:rsidRDefault="00F079ED" w:rsidP="006221BA">
            <w:pPr>
              <w:widowControl w:val="0"/>
              <w:tabs>
                <w:tab w:val="left" w:pos="1701"/>
              </w:tabs>
              <w:jc w:val="center"/>
            </w:pPr>
            <w:r>
              <w:t>4</w:t>
            </w:r>
          </w:p>
        </w:tc>
        <w:tc>
          <w:tcPr>
            <w:tcW w:w="4002" w:type="dxa"/>
            <w:vMerge/>
          </w:tcPr>
          <w:p w14:paraId="6B644B42" w14:textId="77777777" w:rsidR="00F079ED" w:rsidRDefault="00F079ED" w:rsidP="006221BA">
            <w:pPr>
              <w:widowControl w:val="0"/>
              <w:pBdr>
                <w:top w:val="nil"/>
                <w:left w:val="nil"/>
                <w:bottom w:val="nil"/>
                <w:right w:val="nil"/>
                <w:between w:val="nil"/>
              </w:pBdr>
            </w:pPr>
          </w:p>
        </w:tc>
      </w:tr>
      <w:tr w:rsidR="00F079ED" w14:paraId="70AE1D0A" w14:textId="77777777" w:rsidTr="006221BA">
        <w:trPr>
          <w:trHeight w:val="220"/>
        </w:trPr>
        <w:tc>
          <w:tcPr>
            <w:tcW w:w="1701" w:type="dxa"/>
            <w:vMerge/>
          </w:tcPr>
          <w:p w14:paraId="257DC588" w14:textId="77777777" w:rsidR="00F079ED" w:rsidRDefault="00F079ED" w:rsidP="006221BA">
            <w:pPr>
              <w:widowControl w:val="0"/>
              <w:pBdr>
                <w:top w:val="nil"/>
                <w:left w:val="nil"/>
                <w:bottom w:val="nil"/>
                <w:right w:val="nil"/>
                <w:between w:val="nil"/>
              </w:pBdr>
            </w:pPr>
          </w:p>
        </w:tc>
        <w:tc>
          <w:tcPr>
            <w:tcW w:w="5953" w:type="dxa"/>
          </w:tcPr>
          <w:p w14:paraId="650FC713" w14:textId="13958AD2" w:rsidR="00F079ED" w:rsidRDefault="00F079ED" w:rsidP="006B55A5">
            <w:r>
              <w:t xml:space="preserve">Тема </w:t>
            </w:r>
            <w:r w:rsidR="006B55A5">
              <w:t>2</w:t>
            </w:r>
            <w:r>
              <w:t xml:space="preserve">.6 </w:t>
            </w:r>
            <w:proofErr w:type="spellStart"/>
            <w:r>
              <w:t>Political</w:t>
            </w:r>
            <w:proofErr w:type="spellEnd"/>
            <w:r>
              <w:t xml:space="preserve"> </w:t>
            </w:r>
            <w:proofErr w:type="spellStart"/>
            <w:r>
              <w:t>Parties</w:t>
            </w:r>
            <w:proofErr w:type="spellEnd"/>
          </w:p>
        </w:tc>
        <w:tc>
          <w:tcPr>
            <w:tcW w:w="815" w:type="dxa"/>
          </w:tcPr>
          <w:p w14:paraId="295512FC" w14:textId="77777777" w:rsidR="00F079ED" w:rsidRDefault="00F079ED" w:rsidP="006221BA">
            <w:pPr>
              <w:widowControl w:val="0"/>
              <w:tabs>
                <w:tab w:val="left" w:pos="1701"/>
              </w:tabs>
              <w:jc w:val="center"/>
            </w:pPr>
          </w:p>
        </w:tc>
        <w:tc>
          <w:tcPr>
            <w:tcW w:w="815" w:type="dxa"/>
          </w:tcPr>
          <w:p w14:paraId="3FC61F12" w14:textId="77777777" w:rsidR="00F079ED" w:rsidRDefault="00F079ED" w:rsidP="006221BA">
            <w:pPr>
              <w:widowControl w:val="0"/>
              <w:tabs>
                <w:tab w:val="left" w:pos="1701"/>
              </w:tabs>
              <w:jc w:val="center"/>
            </w:pPr>
            <w:r>
              <w:t>6</w:t>
            </w:r>
          </w:p>
        </w:tc>
        <w:tc>
          <w:tcPr>
            <w:tcW w:w="815" w:type="dxa"/>
          </w:tcPr>
          <w:p w14:paraId="2EA2C0FE" w14:textId="77777777" w:rsidR="00F079ED" w:rsidRDefault="00F079ED" w:rsidP="006221BA">
            <w:pPr>
              <w:widowControl w:val="0"/>
              <w:tabs>
                <w:tab w:val="left" w:pos="1701"/>
              </w:tabs>
              <w:jc w:val="center"/>
            </w:pPr>
          </w:p>
        </w:tc>
        <w:tc>
          <w:tcPr>
            <w:tcW w:w="816" w:type="dxa"/>
          </w:tcPr>
          <w:p w14:paraId="34D2A6BE" w14:textId="77777777" w:rsidR="00F079ED" w:rsidRDefault="00F079ED" w:rsidP="006221BA">
            <w:pPr>
              <w:widowControl w:val="0"/>
              <w:jc w:val="center"/>
            </w:pPr>
          </w:p>
        </w:tc>
        <w:tc>
          <w:tcPr>
            <w:tcW w:w="821" w:type="dxa"/>
          </w:tcPr>
          <w:p w14:paraId="10539208" w14:textId="77777777" w:rsidR="00F079ED" w:rsidRDefault="00F079ED" w:rsidP="006221BA">
            <w:pPr>
              <w:widowControl w:val="0"/>
              <w:tabs>
                <w:tab w:val="left" w:pos="1701"/>
              </w:tabs>
              <w:jc w:val="center"/>
            </w:pPr>
            <w:r>
              <w:t>4</w:t>
            </w:r>
          </w:p>
        </w:tc>
        <w:tc>
          <w:tcPr>
            <w:tcW w:w="4002" w:type="dxa"/>
            <w:vMerge/>
          </w:tcPr>
          <w:p w14:paraId="7115E990" w14:textId="77777777" w:rsidR="00F079ED" w:rsidRDefault="00F079ED" w:rsidP="006221BA">
            <w:pPr>
              <w:widowControl w:val="0"/>
              <w:pBdr>
                <w:top w:val="nil"/>
                <w:left w:val="nil"/>
                <w:bottom w:val="nil"/>
                <w:right w:val="nil"/>
                <w:between w:val="nil"/>
              </w:pBdr>
            </w:pPr>
          </w:p>
        </w:tc>
      </w:tr>
      <w:tr w:rsidR="00F079ED" w14:paraId="4E2BD831" w14:textId="77777777" w:rsidTr="006221BA">
        <w:trPr>
          <w:trHeight w:val="220"/>
        </w:trPr>
        <w:tc>
          <w:tcPr>
            <w:tcW w:w="1701" w:type="dxa"/>
            <w:vMerge/>
          </w:tcPr>
          <w:p w14:paraId="629CFFD8" w14:textId="77777777" w:rsidR="00F079ED" w:rsidRDefault="00F079ED" w:rsidP="006221BA">
            <w:pPr>
              <w:widowControl w:val="0"/>
              <w:pBdr>
                <w:top w:val="nil"/>
                <w:left w:val="nil"/>
                <w:bottom w:val="nil"/>
                <w:right w:val="nil"/>
                <w:between w:val="nil"/>
              </w:pBdr>
            </w:pPr>
          </w:p>
        </w:tc>
        <w:tc>
          <w:tcPr>
            <w:tcW w:w="5953" w:type="dxa"/>
          </w:tcPr>
          <w:p w14:paraId="3C0FDB02" w14:textId="558F672B" w:rsidR="00F079ED" w:rsidRPr="0057738D" w:rsidRDefault="00F079ED" w:rsidP="006B55A5">
            <w:pPr>
              <w:rPr>
                <w:lang w:val="en-US"/>
              </w:rPr>
            </w:pPr>
            <w:r>
              <w:t>Тема</w:t>
            </w:r>
            <w:r w:rsidRPr="0057738D">
              <w:rPr>
                <w:lang w:val="en-US"/>
              </w:rPr>
              <w:t xml:space="preserve"> </w:t>
            </w:r>
            <w:r w:rsidR="006B55A5" w:rsidRPr="006B55A5">
              <w:rPr>
                <w:lang w:val="en-US"/>
              </w:rPr>
              <w:t>2</w:t>
            </w:r>
            <w:r w:rsidRPr="0057738D">
              <w:rPr>
                <w:lang w:val="en-US"/>
              </w:rPr>
              <w:t>.7 The Elections in the USA</w:t>
            </w:r>
          </w:p>
        </w:tc>
        <w:tc>
          <w:tcPr>
            <w:tcW w:w="815" w:type="dxa"/>
          </w:tcPr>
          <w:p w14:paraId="4751B7E3" w14:textId="77777777" w:rsidR="00F079ED" w:rsidRPr="0057738D" w:rsidRDefault="00F079ED" w:rsidP="006221BA">
            <w:pPr>
              <w:widowControl w:val="0"/>
              <w:tabs>
                <w:tab w:val="left" w:pos="1701"/>
              </w:tabs>
              <w:jc w:val="center"/>
              <w:rPr>
                <w:lang w:val="en-US"/>
              </w:rPr>
            </w:pPr>
          </w:p>
        </w:tc>
        <w:tc>
          <w:tcPr>
            <w:tcW w:w="815" w:type="dxa"/>
          </w:tcPr>
          <w:p w14:paraId="25086957" w14:textId="77777777" w:rsidR="00F079ED" w:rsidRDefault="00F079ED" w:rsidP="006221BA">
            <w:pPr>
              <w:widowControl w:val="0"/>
              <w:tabs>
                <w:tab w:val="left" w:pos="1701"/>
              </w:tabs>
              <w:jc w:val="center"/>
            </w:pPr>
            <w:r>
              <w:t>6</w:t>
            </w:r>
          </w:p>
        </w:tc>
        <w:tc>
          <w:tcPr>
            <w:tcW w:w="815" w:type="dxa"/>
          </w:tcPr>
          <w:p w14:paraId="4EBDFB55" w14:textId="77777777" w:rsidR="00F079ED" w:rsidRDefault="00F079ED" w:rsidP="006221BA">
            <w:pPr>
              <w:widowControl w:val="0"/>
              <w:tabs>
                <w:tab w:val="left" w:pos="1701"/>
              </w:tabs>
              <w:jc w:val="center"/>
            </w:pPr>
          </w:p>
        </w:tc>
        <w:tc>
          <w:tcPr>
            <w:tcW w:w="816" w:type="dxa"/>
          </w:tcPr>
          <w:p w14:paraId="695FC5B7" w14:textId="77777777" w:rsidR="00F079ED" w:rsidRDefault="00F079ED" w:rsidP="006221BA">
            <w:pPr>
              <w:widowControl w:val="0"/>
              <w:jc w:val="center"/>
            </w:pPr>
          </w:p>
        </w:tc>
        <w:tc>
          <w:tcPr>
            <w:tcW w:w="821" w:type="dxa"/>
          </w:tcPr>
          <w:p w14:paraId="1A30F585" w14:textId="77777777" w:rsidR="00F079ED" w:rsidRDefault="00F079ED" w:rsidP="006221BA">
            <w:pPr>
              <w:widowControl w:val="0"/>
              <w:tabs>
                <w:tab w:val="left" w:pos="1701"/>
              </w:tabs>
              <w:jc w:val="center"/>
            </w:pPr>
            <w:r>
              <w:t>4</w:t>
            </w:r>
          </w:p>
        </w:tc>
        <w:tc>
          <w:tcPr>
            <w:tcW w:w="4002" w:type="dxa"/>
            <w:vMerge/>
          </w:tcPr>
          <w:p w14:paraId="6347A257" w14:textId="77777777" w:rsidR="00F079ED" w:rsidRDefault="00F079ED" w:rsidP="006221BA">
            <w:pPr>
              <w:widowControl w:val="0"/>
              <w:tabs>
                <w:tab w:val="left" w:pos="1701"/>
              </w:tabs>
            </w:pPr>
          </w:p>
        </w:tc>
      </w:tr>
      <w:tr w:rsidR="00F079ED" w14:paraId="4181E757" w14:textId="77777777" w:rsidTr="006221BA">
        <w:trPr>
          <w:trHeight w:val="220"/>
        </w:trPr>
        <w:tc>
          <w:tcPr>
            <w:tcW w:w="1701" w:type="dxa"/>
            <w:vMerge/>
          </w:tcPr>
          <w:p w14:paraId="0311C1EC" w14:textId="77777777" w:rsidR="00F079ED" w:rsidRDefault="00F079ED" w:rsidP="006221BA">
            <w:pPr>
              <w:widowControl w:val="0"/>
              <w:tabs>
                <w:tab w:val="left" w:pos="1701"/>
              </w:tabs>
              <w:jc w:val="center"/>
              <w:rPr>
                <w:b/>
                <w:sz w:val="18"/>
                <w:szCs w:val="18"/>
              </w:rPr>
            </w:pPr>
          </w:p>
        </w:tc>
        <w:tc>
          <w:tcPr>
            <w:tcW w:w="5953" w:type="dxa"/>
          </w:tcPr>
          <w:p w14:paraId="5B492059" w14:textId="12624E67" w:rsidR="00F079ED" w:rsidRPr="0057738D" w:rsidRDefault="00F079ED" w:rsidP="006B55A5">
            <w:pPr>
              <w:rPr>
                <w:b/>
                <w:vertAlign w:val="superscript"/>
                <w:lang w:val="en-US"/>
              </w:rPr>
            </w:pPr>
            <w:r>
              <w:t>Тема</w:t>
            </w:r>
            <w:r w:rsidRPr="0057738D">
              <w:rPr>
                <w:lang w:val="en-US"/>
              </w:rPr>
              <w:t xml:space="preserve"> </w:t>
            </w:r>
            <w:r w:rsidR="006B55A5" w:rsidRPr="006B55A5">
              <w:rPr>
                <w:lang w:val="en-US"/>
              </w:rPr>
              <w:t>2</w:t>
            </w:r>
            <w:r w:rsidRPr="0057738D">
              <w:rPr>
                <w:lang w:val="en-US"/>
              </w:rPr>
              <w:t>.8 Legal Professions in the USA</w:t>
            </w:r>
          </w:p>
        </w:tc>
        <w:tc>
          <w:tcPr>
            <w:tcW w:w="815" w:type="dxa"/>
          </w:tcPr>
          <w:p w14:paraId="1F6AD738" w14:textId="77777777" w:rsidR="00F079ED" w:rsidRPr="0057738D" w:rsidRDefault="00F079ED" w:rsidP="006221BA">
            <w:pPr>
              <w:widowControl w:val="0"/>
              <w:tabs>
                <w:tab w:val="left" w:pos="1701"/>
              </w:tabs>
              <w:jc w:val="center"/>
              <w:rPr>
                <w:lang w:val="en-US"/>
              </w:rPr>
            </w:pPr>
          </w:p>
        </w:tc>
        <w:tc>
          <w:tcPr>
            <w:tcW w:w="815" w:type="dxa"/>
          </w:tcPr>
          <w:p w14:paraId="60CF4480" w14:textId="77777777" w:rsidR="00F079ED" w:rsidRDefault="00F079ED" w:rsidP="006221BA">
            <w:pPr>
              <w:widowControl w:val="0"/>
              <w:tabs>
                <w:tab w:val="left" w:pos="1701"/>
              </w:tabs>
              <w:jc w:val="center"/>
            </w:pPr>
            <w:r>
              <w:t>6</w:t>
            </w:r>
          </w:p>
        </w:tc>
        <w:tc>
          <w:tcPr>
            <w:tcW w:w="815" w:type="dxa"/>
          </w:tcPr>
          <w:p w14:paraId="0A83D572" w14:textId="77777777" w:rsidR="00F079ED" w:rsidRDefault="00F079ED" w:rsidP="006221BA">
            <w:pPr>
              <w:widowControl w:val="0"/>
              <w:tabs>
                <w:tab w:val="left" w:pos="1701"/>
              </w:tabs>
              <w:jc w:val="center"/>
            </w:pPr>
          </w:p>
        </w:tc>
        <w:tc>
          <w:tcPr>
            <w:tcW w:w="816" w:type="dxa"/>
          </w:tcPr>
          <w:p w14:paraId="7EA01BF3" w14:textId="77777777" w:rsidR="00F079ED" w:rsidRDefault="00F079ED" w:rsidP="006221BA">
            <w:pPr>
              <w:widowControl w:val="0"/>
              <w:tabs>
                <w:tab w:val="left" w:pos="1701"/>
              </w:tabs>
              <w:jc w:val="center"/>
            </w:pPr>
          </w:p>
        </w:tc>
        <w:tc>
          <w:tcPr>
            <w:tcW w:w="821" w:type="dxa"/>
          </w:tcPr>
          <w:p w14:paraId="5F5D398E" w14:textId="77777777" w:rsidR="00F079ED" w:rsidRDefault="00F079ED" w:rsidP="006221BA">
            <w:pPr>
              <w:widowControl w:val="0"/>
              <w:tabs>
                <w:tab w:val="left" w:pos="1701"/>
              </w:tabs>
              <w:jc w:val="center"/>
            </w:pPr>
            <w:r>
              <w:t>5</w:t>
            </w:r>
          </w:p>
        </w:tc>
        <w:tc>
          <w:tcPr>
            <w:tcW w:w="4002" w:type="dxa"/>
            <w:vMerge/>
          </w:tcPr>
          <w:p w14:paraId="1675D53B" w14:textId="77777777" w:rsidR="00F079ED" w:rsidRDefault="00F079ED" w:rsidP="006221BA">
            <w:pPr>
              <w:tabs>
                <w:tab w:val="left" w:pos="708"/>
                <w:tab w:val="right" w:pos="9639"/>
              </w:tabs>
              <w:rPr>
                <w:i/>
              </w:rPr>
            </w:pPr>
          </w:p>
        </w:tc>
      </w:tr>
      <w:tr w:rsidR="00F079ED" w14:paraId="5BA8A4FA" w14:textId="77777777" w:rsidTr="006221BA">
        <w:tc>
          <w:tcPr>
            <w:tcW w:w="1701" w:type="dxa"/>
          </w:tcPr>
          <w:p w14:paraId="054BB3AD" w14:textId="77777777" w:rsidR="00F079ED" w:rsidRDefault="00F079ED" w:rsidP="006221BA">
            <w:pPr>
              <w:widowControl w:val="0"/>
              <w:tabs>
                <w:tab w:val="left" w:pos="1701"/>
              </w:tabs>
              <w:jc w:val="center"/>
              <w:rPr>
                <w:b/>
                <w:sz w:val="18"/>
                <w:szCs w:val="18"/>
              </w:rPr>
            </w:pPr>
          </w:p>
        </w:tc>
        <w:tc>
          <w:tcPr>
            <w:tcW w:w="5953" w:type="dxa"/>
          </w:tcPr>
          <w:p w14:paraId="44389FE8" w14:textId="77777777" w:rsidR="00F079ED" w:rsidRPr="001661BA" w:rsidRDefault="00F079ED" w:rsidP="006221BA">
            <w:pPr>
              <w:rPr>
                <w:iCs/>
              </w:rPr>
            </w:pPr>
            <w:r w:rsidRPr="001661BA">
              <w:rPr>
                <w:iCs/>
              </w:rPr>
              <w:t>Экзамен</w:t>
            </w:r>
          </w:p>
        </w:tc>
        <w:tc>
          <w:tcPr>
            <w:tcW w:w="815" w:type="dxa"/>
          </w:tcPr>
          <w:p w14:paraId="4B5B59A1" w14:textId="77777777" w:rsidR="00F079ED" w:rsidRDefault="00F079ED" w:rsidP="006221BA">
            <w:pPr>
              <w:widowControl w:val="0"/>
              <w:tabs>
                <w:tab w:val="left" w:pos="1701"/>
              </w:tabs>
              <w:jc w:val="center"/>
            </w:pPr>
          </w:p>
        </w:tc>
        <w:tc>
          <w:tcPr>
            <w:tcW w:w="815" w:type="dxa"/>
          </w:tcPr>
          <w:p w14:paraId="0A8A40DF" w14:textId="77777777" w:rsidR="00F079ED" w:rsidRDefault="00F079ED" w:rsidP="006221BA">
            <w:pPr>
              <w:widowControl w:val="0"/>
              <w:tabs>
                <w:tab w:val="left" w:pos="1701"/>
              </w:tabs>
              <w:jc w:val="center"/>
            </w:pPr>
          </w:p>
        </w:tc>
        <w:tc>
          <w:tcPr>
            <w:tcW w:w="815" w:type="dxa"/>
          </w:tcPr>
          <w:p w14:paraId="74E75425" w14:textId="77777777" w:rsidR="00F079ED" w:rsidRDefault="00F079ED" w:rsidP="006221BA">
            <w:pPr>
              <w:widowControl w:val="0"/>
              <w:tabs>
                <w:tab w:val="left" w:pos="1701"/>
              </w:tabs>
              <w:jc w:val="center"/>
            </w:pPr>
          </w:p>
        </w:tc>
        <w:tc>
          <w:tcPr>
            <w:tcW w:w="816" w:type="dxa"/>
          </w:tcPr>
          <w:p w14:paraId="699404ED" w14:textId="77777777" w:rsidR="00F079ED" w:rsidRDefault="00F079ED" w:rsidP="006221BA">
            <w:pPr>
              <w:widowControl w:val="0"/>
              <w:tabs>
                <w:tab w:val="left" w:pos="1701"/>
              </w:tabs>
              <w:jc w:val="center"/>
            </w:pPr>
          </w:p>
        </w:tc>
        <w:tc>
          <w:tcPr>
            <w:tcW w:w="821" w:type="dxa"/>
          </w:tcPr>
          <w:p w14:paraId="6E8DF11B" w14:textId="77777777" w:rsidR="00F079ED" w:rsidRDefault="00F079ED" w:rsidP="006221BA">
            <w:pPr>
              <w:widowControl w:val="0"/>
              <w:tabs>
                <w:tab w:val="left" w:pos="1701"/>
              </w:tabs>
              <w:jc w:val="center"/>
            </w:pPr>
          </w:p>
        </w:tc>
        <w:tc>
          <w:tcPr>
            <w:tcW w:w="4002" w:type="dxa"/>
            <w:shd w:val="clear" w:color="auto" w:fill="auto"/>
          </w:tcPr>
          <w:p w14:paraId="5667800F" w14:textId="77777777" w:rsidR="00F079ED" w:rsidRPr="0057738D" w:rsidRDefault="00F079ED" w:rsidP="006221BA">
            <w:pPr>
              <w:tabs>
                <w:tab w:val="left" w:pos="708"/>
                <w:tab w:val="right" w:pos="9639"/>
              </w:tabs>
            </w:pPr>
            <w:r w:rsidRPr="0057738D">
              <w:t>Экзамен по билетам</w:t>
            </w:r>
          </w:p>
        </w:tc>
      </w:tr>
      <w:tr w:rsidR="00F079ED" w14:paraId="67287820" w14:textId="77777777" w:rsidTr="006221BA">
        <w:tc>
          <w:tcPr>
            <w:tcW w:w="1701" w:type="dxa"/>
          </w:tcPr>
          <w:p w14:paraId="6FCDE961" w14:textId="77777777" w:rsidR="00F079ED" w:rsidRDefault="00F079ED" w:rsidP="006221BA">
            <w:pPr>
              <w:widowControl w:val="0"/>
              <w:tabs>
                <w:tab w:val="left" w:pos="1701"/>
              </w:tabs>
              <w:jc w:val="center"/>
              <w:rPr>
                <w:b/>
                <w:sz w:val="18"/>
                <w:szCs w:val="18"/>
              </w:rPr>
            </w:pPr>
          </w:p>
        </w:tc>
        <w:tc>
          <w:tcPr>
            <w:tcW w:w="5953" w:type="dxa"/>
          </w:tcPr>
          <w:p w14:paraId="497F10EB" w14:textId="77777777" w:rsidR="00F079ED" w:rsidRDefault="00F079ED" w:rsidP="006221BA">
            <w:pPr>
              <w:widowControl w:val="0"/>
              <w:tabs>
                <w:tab w:val="left" w:pos="1701"/>
              </w:tabs>
              <w:jc w:val="right"/>
            </w:pPr>
            <w:r>
              <w:rPr>
                <w:b/>
              </w:rPr>
              <w:t>ИТОГО за второй семестр</w:t>
            </w:r>
          </w:p>
        </w:tc>
        <w:tc>
          <w:tcPr>
            <w:tcW w:w="815" w:type="dxa"/>
          </w:tcPr>
          <w:p w14:paraId="2AB8E9C1" w14:textId="77777777" w:rsidR="00F079ED" w:rsidRDefault="00F079ED" w:rsidP="006221BA">
            <w:pPr>
              <w:widowControl w:val="0"/>
              <w:tabs>
                <w:tab w:val="left" w:pos="1701"/>
              </w:tabs>
              <w:jc w:val="center"/>
              <w:rPr>
                <w:b/>
              </w:rPr>
            </w:pPr>
          </w:p>
        </w:tc>
        <w:tc>
          <w:tcPr>
            <w:tcW w:w="815" w:type="dxa"/>
          </w:tcPr>
          <w:p w14:paraId="12EC578D" w14:textId="77777777" w:rsidR="00F079ED" w:rsidRDefault="00F079ED" w:rsidP="006221BA">
            <w:pPr>
              <w:widowControl w:val="0"/>
              <w:tabs>
                <w:tab w:val="left" w:pos="1701"/>
              </w:tabs>
              <w:jc w:val="center"/>
              <w:rPr>
                <w:b/>
              </w:rPr>
            </w:pPr>
            <w:r>
              <w:rPr>
                <w:b/>
              </w:rPr>
              <w:t>48</w:t>
            </w:r>
          </w:p>
        </w:tc>
        <w:tc>
          <w:tcPr>
            <w:tcW w:w="815" w:type="dxa"/>
          </w:tcPr>
          <w:p w14:paraId="0FE765D0" w14:textId="77777777" w:rsidR="00F079ED" w:rsidRDefault="00F079ED" w:rsidP="006221BA">
            <w:pPr>
              <w:widowControl w:val="0"/>
              <w:tabs>
                <w:tab w:val="left" w:pos="1701"/>
              </w:tabs>
              <w:jc w:val="center"/>
              <w:rPr>
                <w:b/>
              </w:rPr>
            </w:pPr>
          </w:p>
        </w:tc>
        <w:tc>
          <w:tcPr>
            <w:tcW w:w="816" w:type="dxa"/>
          </w:tcPr>
          <w:p w14:paraId="3B3988C5" w14:textId="77777777" w:rsidR="00F079ED" w:rsidRDefault="00F079ED" w:rsidP="006221BA">
            <w:pPr>
              <w:widowControl w:val="0"/>
              <w:tabs>
                <w:tab w:val="left" w:pos="1701"/>
              </w:tabs>
              <w:jc w:val="center"/>
              <w:rPr>
                <w:b/>
              </w:rPr>
            </w:pPr>
          </w:p>
        </w:tc>
        <w:tc>
          <w:tcPr>
            <w:tcW w:w="821" w:type="dxa"/>
          </w:tcPr>
          <w:p w14:paraId="2940CDDA" w14:textId="77777777" w:rsidR="00F079ED" w:rsidRDefault="00F079ED" w:rsidP="006221BA">
            <w:pPr>
              <w:widowControl w:val="0"/>
              <w:tabs>
                <w:tab w:val="left" w:pos="1701"/>
              </w:tabs>
              <w:jc w:val="center"/>
              <w:rPr>
                <w:b/>
              </w:rPr>
            </w:pPr>
            <w:r>
              <w:rPr>
                <w:b/>
              </w:rPr>
              <w:t>27</w:t>
            </w:r>
          </w:p>
        </w:tc>
        <w:tc>
          <w:tcPr>
            <w:tcW w:w="4002" w:type="dxa"/>
          </w:tcPr>
          <w:p w14:paraId="3625E755" w14:textId="77777777" w:rsidR="00F079ED" w:rsidRDefault="00F079ED" w:rsidP="006221BA">
            <w:pPr>
              <w:widowControl w:val="0"/>
              <w:tabs>
                <w:tab w:val="left" w:pos="1701"/>
              </w:tabs>
              <w:rPr>
                <w:b/>
              </w:rPr>
            </w:pPr>
          </w:p>
        </w:tc>
      </w:tr>
      <w:tr w:rsidR="00F079ED" w14:paraId="00ECAEAC" w14:textId="77777777" w:rsidTr="006221BA">
        <w:tc>
          <w:tcPr>
            <w:tcW w:w="1701" w:type="dxa"/>
          </w:tcPr>
          <w:p w14:paraId="16955212" w14:textId="77777777" w:rsidR="00F079ED" w:rsidRDefault="00F079ED" w:rsidP="006221BA">
            <w:pPr>
              <w:widowControl w:val="0"/>
              <w:tabs>
                <w:tab w:val="left" w:pos="1701"/>
              </w:tabs>
              <w:jc w:val="center"/>
              <w:rPr>
                <w:b/>
                <w:sz w:val="18"/>
                <w:szCs w:val="18"/>
              </w:rPr>
            </w:pPr>
          </w:p>
        </w:tc>
        <w:tc>
          <w:tcPr>
            <w:tcW w:w="5953" w:type="dxa"/>
          </w:tcPr>
          <w:p w14:paraId="797A4C56" w14:textId="77777777" w:rsidR="00F079ED" w:rsidRDefault="00F079ED" w:rsidP="006221BA">
            <w:pPr>
              <w:widowControl w:val="0"/>
              <w:tabs>
                <w:tab w:val="left" w:pos="1701"/>
              </w:tabs>
              <w:jc w:val="right"/>
              <w:rPr>
                <w:b/>
              </w:rPr>
            </w:pPr>
            <w:r>
              <w:rPr>
                <w:b/>
              </w:rPr>
              <w:t>ИТОГО за весь период</w:t>
            </w:r>
          </w:p>
        </w:tc>
        <w:tc>
          <w:tcPr>
            <w:tcW w:w="815" w:type="dxa"/>
          </w:tcPr>
          <w:p w14:paraId="63CF6A3D" w14:textId="77777777" w:rsidR="00F079ED" w:rsidRDefault="00F079ED" w:rsidP="006221BA">
            <w:pPr>
              <w:widowControl w:val="0"/>
              <w:tabs>
                <w:tab w:val="left" w:pos="1701"/>
              </w:tabs>
              <w:jc w:val="center"/>
              <w:rPr>
                <w:b/>
              </w:rPr>
            </w:pPr>
          </w:p>
        </w:tc>
        <w:tc>
          <w:tcPr>
            <w:tcW w:w="815" w:type="dxa"/>
          </w:tcPr>
          <w:p w14:paraId="272B8EB0" w14:textId="77777777" w:rsidR="00F079ED" w:rsidRDefault="00F079ED" w:rsidP="006221BA">
            <w:pPr>
              <w:widowControl w:val="0"/>
              <w:tabs>
                <w:tab w:val="left" w:pos="1701"/>
              </w:tabs>
              <w:jc w:val="center"/>
              <w:rPr>
                <w:b/>
              </w:rPr>
            </w:pPr>
            <w:r>
              <w:rPr>
                <w:b/>
              </w:rPr>
              <w:t>82</w:t>
            </w:r>
          </w:p>
        </w:tc>
        <w:tc>
          <w:tcPr>
            <w:tcW w:w="815" w:type="dxa"/>
          </w:tcPr>
          <w:p w14:paraId="4D0DB853" w14:textId="77777777" w:rsidR="00F079ED" w:rsidRDefault="00F079ED" w:rsidP="006221BA">
            <w:pPr>
              <w:widowControl w:val="0"/>
              <w:tabs>
                <w:tab w:val="left" w:pos="1701"/>
              </w:tabs>
              <w:jc w:val="center"/>
              <w:rPr>
                <w:b/>
              </w:rPr>
            </w:pPr>
          </w:p>
        </w:tc>
        <w:tc>
          <w:tcPr>
            <w:tcW w:w="816" w:type="dxa"/>
          </w:tcPr>
          <w:p w14:paraId="22651F72" w14:textId="77777777" w:rsidR="00F079ED" w:rsidRDefault="00F079ED" w:rsidP="006221BA">
            <w:pPr>
              <w:widowControl w:val="0"/>
              <w:tabs>
                <w:tab w:val="left" w:pos="1701"/>
              </w:tabs>
              <w:jc w:val="center"/>
              <w:rPr>
                <w:b/>
              </w:rPr>
            </w:pPr>
          </w:p>
        </w:tc>
        <w:tc>
          <w:tcPr>
            <w:tcW w:w="821" w:type="dxa"/>
          </w:tcPr>
          <w:p w14:paraId="1C742358" w14:textId="77777777" w:rsidR="00F079ED" w:rsidRDefault="00F079ED" w:rsidP="006221BA">
            <w:pPr>
              <w:widowControl w:val="0"/>
              <w:tabs>
                <w:tab w:val="left" w:pos="1701"/>
              </w:tabs>
              <w:jc w:val="center"/>
              <w:rPr>
                <w:b/>
              </w:rPr>
            </w:pPr>
            <w:r>
              <w:rPr>
                <w:b/>
              </w:rPr>
              <w:t>56</w:t>
            </w:r>
          </w:p>
        </w:tc>
        <w:tc>
          <w:tcPr>
            <w:tcW w:w="4002" w:type="dxa"/>
          </w:tcPr>
          <w:p w14:paraId="2E7CB306" w14:textId="77777777" w:rsidR="00F079ED" w:rsidRDefault="00F079ED" w:rsidP="006221BA">
            <w:pPr>
              <w:widowControl w:val="0"/>
              <w:tabs>
                <w:tab w:val="left" w:pos="1701"/>
              </w:tabs>
              <w:jc w:val="center"/>
              <w:rPr>
                <w:b/>
              </w:rPr>
            </w:pPr>
          </w:p>
        </w:tc>
      </w:tr>
    </w:tbl>
    <w:p w14:paraId="12F5A686" w14:textId="77777777" w:rsidR="00F079ED" w:rsidRDefault="00F079ED" w:rsidP="00F079ED">
      <w:pPr>
        <w:pBdr>
          <w:top w:val="nil"/>
          <w:left w:val="nil"/>
          <w:bottom w:val="nil"/>
          <w:right w:val="nil"/>
          <w:between w:val="nil"/>
        </w:pBdr>
        <w:jc w:val="both"/>
        <w:rPr>
          <w:rFonts w:eastAsia="Times New Roman"/>
          <w:i/>
          <w:color w:val="000000"/>
        </w:rPr>
      </w:pPr>
    </w:p>
    <w:p w14:paraId="75021255" w14:textId="77777777" w:rsidR="00F079ED" w:rsidRDefault="00F079ED" w:rsidP="00F079ED">
      <w:pPr>
        <w:pBdr>
          <w:top w:val="nil"/>
          <w:left w:val="nil"/>
          <w:bottom w:val="nil"/>
          <w:right w:val="nil"/>
          <w:between w:val="nil"/>
        </w:pBdr>
        <w:ind w:left="709"/>
        <w:jc w:val="both"/>
        <w:rPr>
          <w:rFonts w:eastAsia="Times New Roman"/>
          <w:i/>
          <w:color w:val="000000"/>
        </w:rPr>
      </w:pPr>
    </w:p>
    <w:p w14:paraId="6B86404C" w14:textId="77777777" w:rsidR="00F079ED" w:rsidRDefault="00F079ED" w:rsidP="00F079ED">
      <w:pPr>
        <w:numPr>
          <w:ilvl w:val="3"/>
          <w:numId w:val="4"/>
        </w:numPr>
        <w:pBdr>
          <w:top w:val="nil"/>
          <w:left w:val="nil"/>
          <w:bottom w:val="nil"/>
          <w:right w:val="nil"/>
          <w:between w:val="nil"/>
        </w:pBdr>
        <w:jc w:val="both"/>
        <w:rPr>
          <w:rFonts w:eastAsia="Times New Roman"/>
          <w:i/>
          <w:color w:val="000000"/>
        </w:rPr>
        <w:sectPr w:rsidR="00F079ED">
          <w:pgSz w:w="16838" w:h="11906" w:orient="landscape"/>
          <w:pgMar w:top="1701" w:right="851" w:bottom="567" w:left="1134" w:header="1134" w:footer="709" w:gutter="0"/>
          <w:cols w:space="720"/>
          <w:titlePg/>
        </w:sectPr>
      </w:pPr>
    </w:p>
    <w:p w14:paraId="185D9E1F" w14:textId="77777777" w:rsidR="00F079ED" w:rsidRDefault="00F079ED" w:rsidP="00F079ED">
      <w:pPr>
        <w:pStyle w:val="2"/>
        <w:numPr>
          <w:ilvl w:val="1"/>
          <w:numId w:val="1"/>
        </w:numPr>
      </w:pPr>
      <w:r>
        <w:lastRenderedPageBreak/>
        <w:t>Краткое содержание учебной дисциплины</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35"/>
        <w:gridCol w:w="2976"/>
        <w:gridCol w:w="5812"/>
      </w:tblGrid>
      <w:tr w:rsidR="00F079ED" w14:paraId="1F3C1BAC" w14:textId="77777777" w:rsidTr="006221BA">
        <w:trPr>
          <w:trHeight w:val="269"/>
        </w:trPr>
        <w:tc>
          <w:tcPr>
            <w:tcW w:w="1135" w:type="dxa"/>
            <w:tcBorders>
              <w:top w:val="single" w:sz="8" w:space="0" w:color="000000"/>
              <w:bottom w:val="single" w:sz="8" w:space="0" w:color="000000"/>
              <w:right w:val="single" w:sz="8" w:space="0" w:color="000000"/>
            </w:tcBorders>
            <w:shd w:val="clear" w:color="auto" w:fill="DBE5F1"/>
            <w:vAlign w:val="center"/>
          </w:tcPr>
          <w:p w14:paraId="5A87BE23" w14:textId="77777777" w:rsidR="00F079ED" w:rsidRDefault="00F079ED" w:rsidP="006221BA">
            <w:pPr>
              <w:jc w:val="center"/>
              <w:rPr>
                <w:sz w:val="20"/>
                <w:szCs w:val="20"/>
              </w:rPr>
            </w:pPr>
            <w:r>
              <w:rPr>
                <w:b/>
                <w:sz w:val="20"/>
                <w:szCs w:val="20"/>
              </w:rPr>
              <w:t xml:space="preserve">№ </w:t>
            </w:r>
            <w:proofErr w:type="spellStart"/>
            <w:r>
              <w:rPr>
                <w:b/>
                <w:sz w:val="20"/>
                <w:szCs w:val="20"/>
              </w:rPr>
              <w:t>пп</w:t>
            </w:r>
            <w:proofErr w:type="spellEnd"/>
          </w:p>
        </w:tc>
        <w:tc>
          <w:tcPr>
            <w:tcW w:w="2976"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24962B5E" w14:textId="77777777" w:rsidR="00F079ED" w:rsidRDefault="00F079ED" w:rsidP="006221BA">
            <w:pPr>
              <w:jc w:val="center"/>
              <w:rPr>
                <w:sz w:val="20"/>
                <w:szCs w:val="20"/>
              </w:rPr>
            </w:pPr>
            <w:r>
              <w:rPr>
                <w:b/>
                <w:sz w:val="20"/>
                <w:szCs w:val="20"/>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vAlign w:val="center"/>
          </w:tcPr>
          <w:p w14:paraId="300A8925" w14:textId="77777777" w:rsidR="00F079ED" w:rsidRDefault="00F079ED" w:rsidP="006221BA">
            <w:pPr>
              <w:jc w:val="center"/>
              <w:rPr>
                <w:b/>
                <w:sz w:val="20"/>
                <w:szCs w:val="20"/>
              </w:rPr>
            </w:pPr>
            <w:r>
              <w:rPr>
                <w:b/>
                <w:sz w:val="20"/>
                <w:szCs w:val="20"/>
              </w:rPr>
              <w:t>Содержание раздела (темы)</w:t>
            </w:r>
          </w:p>
        </w:tc>
      </w:tr>
      <w:tr w:rsidR="00F079ED" w14:paraId="29993778" w14:textId="77777777" w:rsidTr="006221BA">
        <w:trPr>
          <w:trHeight w:val="269"/>
        </w:trPr>
        <w:tc>
          <w:tcPr>
            <w:tcW w:w="1135" w:type="dxa"/>
            <w:tcBorders>
              <w:top w:val="single" w:sz="8" w:space="0" w:color="000000"/>
              <w:bottom w:val="single" w:sz="8" w:space="0" w:color="000000"/>
              <w:right w:val="single" w:sz="8" w:space="0" w:color="000000"/>
            </w:tcBorders>
          </w:tcPr>
          <w:p w14:paraId="5FFE570C" w14:textId="77777777" w:rsidR="00F079ED" w:rsidRDefault="00F079ED" w:rsidP="006221BA">
            <w:pPr>
              <w:rPr>
                <w:b/>
              </w:rPr>
            </w:pPr>
            <w:r>
              <w:rPr>
                <w:b/>
              </w:rPr>
              <w:t>Раздел I</w:t>
            </w:r>
          </w:p>
        </w:tc>
        <w:tc>
          <w:tcPr>
            <w:tcW w:w="8788" w:type="dxa"/>
            <w:gridSpan w:val="2"/>
            <w:tcBorders>
              <w:top w:val="single" w:sz="8" w:space="0" w:color="000000"/>
              <w:left w:val="single" w:sz="8" w:space="0" w:color="000000"/>
              <w:bottom w:val="single" w:sz="8" w:space="0" w:color="000000"/>
            </w:tcBorders>
          </w:tcPr>
          <w:p w14:paraId="3B5E3EBA" w14:textId="77777777" w:rsidR="00F079ED" w:rsidRDefault="00F079ED" w:rsidP="006221BA">
            <w:pPr>
              <w:rPr>
                <w:b/>
              </w:rPr>
            </w:pPr>
            <w:proofErr w:type="spellStart"/>
            <w:r>
              <w:rPr>
                <w:b/>
              </w:rPr>
              <w:t>The</w:t>
            </w:r>
            <w:proofErr w:type="spellEnd"/>
            <w:r>
              <w:rPr>
                <w:b/>
              </w:rPr>
              <w:t xml:space="preserve"> UK </w:t>
            </w:r>
            <w:proofErr w:type="spellStart"/>
            <w:r>
              <w:rPr>
                <w:b/>
              </w:rPr>
              <w:t>Political</w:t>
            </w:r>
            <w:proofErr w:type="spellEnd"/>
            <w:r>
              <w:rPr>
                <w:b/>
              </w:rPr>
              <w:t xml:space="preserve"> </w:t>
            </w:r>
            <w:proofErr w:type="spellStart"/>
            <w:r>
              <w:rPr>
                <w:b/>
              </w:rPr>
              <w:t>System</w:t>
            </w:r>
            <w:proofErr w:type="spellEnd"/>
          </w:p>
        </w:tc>
      </w:tr>
      <w:tr w:rsidR="00F079ED" w:rsidRPr="00DD743A" w14:paraId="69914967" w14:textId="77777777" w:rsidTr="006221BA">
        <w:trPr>
          <w:trHeight w:val="269"/>
        </w:trPr>
        <w:tc>
          <w:tcPr>
            <w:tcW w:w="1135" w:type="dxa"/>
            <w:tcBorders>
              <w:top w:val="single" w:sz="8" w:space="0" w:color="000000"/>
              <w:bottom w:val="single" w:sz="8" w:space="0" w:color="000000"/>
              <w:right w:val="single" w:sz="8" w:space="0" w:color="000000"/>
            </w:tcBorders>
          </w:tcPr>
          <w:p w14:paraId="75F1BE86" w14:textId="77777777" w:rsidR="00F079ED" w:rsidRDefault="00F079ED" w:rsidP="006221BA">
            <w:r>
              <w:t>Тема 1.1</w:t>
            </w:r>
          </w:p>
        </w:tc>
        <w:tc>
          <w:tcPr>
            <w:tcW w:w="2976" w:type="dxa"/>
            <w:tcBorders>
              <w:top w:val="single" w:sz="8" w:space="0" w:color="000000"/>
              <w:left w:val="single" w:sz="8" w:space="0" w:color="000000"/>
              <w:bottom w:val="single" w:sz="8" w:space="0" w:color="000000"/>
            </w:tcBorders>
          </w:tcPr>
          <w:p w14:paraId="562702E7" w14:textId="77777777" w:rsidR="00F079ED" w:rsidRDefault="00F079ED" w:rsidP="006221BA">
            <w:proofErr w:type="spellStart"/>
            <w:r>
              <w:t>The</w:t>
            </w:r>
            <w:proofErr w:type="spellEnd"/>
            <w:r>
              <w:t xml:space="preserve"> UK </w:t>
            </w:r>
            <w:proofErr w:type="spellStart"/>
            <w:r>
              <w:t>Political</w:t>
            </w:r>
            <w:proofErr w:type="spellEnd"/>
            <w:r>
              <w:t xml:space="preserve"> </w:t>
            </w:r>
            <w:proofErr w:type="spellStart"/>
            <w:r>
              <w:t>System</w:t>
            </w:r>
            <w:proofErr w:type="spellEnd"/>
          </w:p>
        </w:tc>
        <w:tc>
          <w:tcPr>
            <w:tcW w:w="5812" w:type="dxa"/>
            <w:tcBorders>
              <w:top w:val="single" w:sz="8" w:space="0" w:color="000000"/>
              <w:left w:val="single" w:sz="8" w:space="0" w:color="000000"/>
              <w:bottom w:val="single" w:sz="8" w:space="0" w:color="000000"/>
            </w:tcBorders>
          </w:tcPr>
          <w:p w14:paraId="31A74B3C" w14:textId="77777777" w:rsidR="00F079ED" w:rsidRDefault="00F079ED" w:rsidP="006221BA">
            <w:r>
              <w:t>Политическая система Великобритании. Общие положения.</w:t>
            </w:r>
          </w:p>
          <w:p w14:paraId="79FE052D" w14:textId="77777777" w:rsidR="00F079ED" w:rsidRPr="0057738D" w:rsidRDefault="00F079ED" w:rsidP="006221BA">
            <w:pPr>
              <w:rPr>
                <w:lang w:val="en-US"/>
              </w:rPr>
            </w:pPr>
            <w:r>
              <w:t>Три ветви государственной власти. Палата Лордов. Палата</w:t>
            </w:r>
            <w:r w:rsidRPr="0057738D">
              <w:rPr>
                <w:lang w:val="en-US"/>
              </w:rPr>
              <w:t xml:space="preserve"> </w:t>
            </w:r>
            <w:r>
              <w:t>Общин</w:t>
            </w:r>
            <w:r w:rsidRPr="0057738D">
              <w:rPr>
                <w:lang w:val="en-US"/>
              </w:rPr>
              <w:t xml:space="preserve">. </w:t>
            </w:r>
            <w:r>
              <w:t>Кабинет</w:t>
            </w:r>
            <w:r w:rsidRPr="0057738D">
              <w:rPr>
                <w:lang w:val="en-US"/>
              </w:rPr>
              <w:t xml:space="preserve"> </w:t>
            </w:r>
            <w:r>
              <w:t>Министров</w:t>
            </w:r>
          </w:p>
          <w:p w14:paraId="21197B06" w14:textId="77777777" w:rsidR="00F079ED" w:rsidRPr="0057738D" w:rsidRDefault="00F079ED" w:rsidP="006221BA">
            <w:pPr>
              <w:rPr>
                <w:lang w:val="en-US"/>
              </w:rPr>
            </w:pPr>
            <w:r w:rsidRPr="0057738D">
              <w:rPr>
                <w:lang w:val="en-US"/>
              </w:rPr>
              <w:t xml:space="preserve">The Present Simple </w:t>
            </w:r>
            <w:proofErr w:type="gramStart"/>
            <w:r w:rsidRPr="0057738D">
              <w:rPr>
                <w:lang w:val="en-US"/>
              </w:rPr>
              <w:t>Tense  vs</w:t>
            </w:r>
            <w:proofErr w:type="gramEnd"/>
            <w:r w:rsidRPr="0057738D">
              <w:rPr>
                <w:lang w:val="en-US"/>
              </w:rPr>
              <w:t xml:space="preserve"> the Present Continuous Tense</w:t>
            </w:r>
          </w:p>
        </w:tc>
      </w:tr>
      <w:tr w:rsidR="00F079ED" w14:paraId="74232232" w14:textId="77777777" w:rsidTr="006221BA">
        <w:trPr>
          <w:trHeight w:val="269"/>
        </w:trPr>
        <w:tc>
          <w:tcPr>
            <w:tcW w:w="1135" w:type="dxa"/>
            <w:tcBorders>
              <w:top w:val="single" w:sz="8" w:space="0" w:color="000000"/>
              <w:bottom w:val="single" w:sz="8" w:space="0" w:color="000000"/>
              <w:right w:val="single" w:sz="8" w:space="0" w:color="000000"/>
            </w:tcBorders>
          </w:tcPr>
          <w:p w14:paraId="05B9E56A" w14:textId="77777777" w:rsidR="00F079ED" w:rsidRDefault="00F079ED" w:rsidP="006221BA">
            <w:r>
              <w:t>Тема 1.2</w:t>
            </w:r>
          </w:p>
        </w:tc>
        <w:tc>
          <w:tcPr>
            <w:tcW w:w="2976" w:type="dxa"/>
            <w:tcBorders>
              <w:top w:val="single" w:sz="8" w:space="0" w:color="000000"/>
              <w:left w:val="single" w:sz="8" w:space="0" w:color="000000"/>
              <w:bottom w:val="single" w:sz="8" w:space="0" w:color="000000"/>
              <w:right w:val="single" w:sz="8" w:space="0" w:color="000000"/>
            </w:tcBorders>
          </w:tcPr>
          <w:p w14:paraId="47A2C3B0" w14:textId="77777777" w:rsidR="00F079ED" w:rsidRDefault="00F079ED" w:rsidP="006221BA">
            <w:proofErr w:type="spellStart"/>
            <w:r>
              <w:t>Parliament</w:t>
            </w:r>
            <w:proofErr w:type="spellEnd"/>
            <w:r>
              <w:t xml:space="preserve"> </w:t>
            </w:r>
            <w:proofErr w:type="spellStart"/>
            <w:r>
              <w:t>in</w:t>
            </w:r>
            <w:proofErr w:type="spellEnd"/>
            <w:r>
              <w:t xml:space="preserve"> </w:t>
            </w:r>
            <w:proofErr w:type="spellStart"/>
            <w:r>
              <w:t>the</w:t>
            </w:r>
            <w:proofErr w:type="spellEnd"/>
            <w:r>
              <w:t xml:space="preserve"> UK</w:t>
            </w:r>
          </w:p>
        </w:tc>
        <w:tc>
          <w:tcPr>
            <w:tcW w:w="5812" w:type="dxa"/>
            <w:tcBorders>
              <w:top w:val="single" w:sz="8" w:space="0" w:color="000000"/>
              <w:left w:val="single" w:sz="8" w:space="0" w:color="000000"/>
              <w:bottom w:val="single" w:sz="8" w:space="0" w:color="000000"/>
            </w:tcBorders>
          </w:tcPr>
          <w:p w14:paraId="4A3A08E9" w14:textId="77777777" w:rsidR="00F079ED" w:rsidRDefault="00F079ED" w:rsidP="006221BA">
            <w:r>
              <w:t>Палата общин. Избирательные округа. Всеобщие выборы.</w:t>
            </w:r>
          </w:p>
          <w:p w14:paraId="2F74A18C" w14:textId="77777777" w:rsidR="00F079ED" w:rsidRDefault="00F079ED" w:rsidP="006221BA">
            <w:r>
              <w:t>Спикер и его функции. Полномочия парламента</w:t>
            </w:r>
          </w:p>
          <w:p w14:paraId="2866359A" w14:textId="77777777" w:rsidR="00F079ED" w:rsidRDefault="00F079ED" w:rsidP="006221BA">
            <w:proofErr w:type="spellStart"/>
            <w:r>
              <w:t>Stative</w:t>
            </w:r>
            <w:proofErr w:type="spellEnd"/>
            <w:r>
              <w:t xml:space="preserve"> </w:t>
            </w:r>
            <w:proofErr w:type="spellStart"/>
            <w:r>
              <w:t>Verbs</w:t>
            </w:r>
            <w:proofErr w:type="spellEnd"/>
          </w:p>
        </w:tc>
      </w:tr>
      <w:tr w:rsidR="00F079ED" w:rsidRPr="00DD743A" w14:paraId="080DE4FE" w14:textId="77777777" w:rsidTr="006221BA">
        <w:trPr>
          <w:trHeight w:val="269"/>
        </w:trPr>
        <w:tc>
          <w:tcPr>
            <w:tcW w:w="1135" w:type="dxa"/>
            <w:tcBorders>
              <w:top w:val="single" w:sz="8" w:space="0" w:color="000000"/>
              <w:bottom w:val="single" w:sz="8" w:space="0" w:color="000000"/>
              <w:right w:val="single" w:sz="8" w:space="0" w:color="000000"/>
            </w:tcBorders>
          </w:tcPr>
          <w:p w14:paraId="02E3BC6C" w14:textId="77777777" w:rsidR="00F079ED" w:rsidRDefault="00F079ED" w:rsidP="006221BA">
            <w:r>
              <w:t>Тема 1.3</w:t>
            </w:r>
          </w:p>
        </w:tc>
        <w:tc>
          <w:tcPr>
            <w:tcW w:w="2976" w:type="dxa"/>
            <w:tcBorders>
              <w:top w:val="single" w:sz="8" w:space="0" w:color="000000"/>
              <w:left w:val="single" w:sz="8" w:space="0" w:color="000000"/>
              <w:bottom w:val="single" w:sz="8" w:space="0" w:color="000000"/>
              <w:right w:val="single" w:sz="8" w:space="0" w:color="000000"/>
            </w:tcBorders>
          </w:tcPr>
          <w:p w14:paraId="75C03035" w14:textId="77777777" w:rsidR="00F079ED" w:rsidRDefault="00F079ED" w:rsidP="006221BA">
            <w:proofErr w:type="spellStart"/>
            <w:r>
              <w:t>The</w:t>
            </w:r>
            <w:proofErr w:type="spellEnd"/>
            <w:r>
              <w:t xml:space="preserve"> </w:t>
            </w:r>
            <w:proofErr w:type="spellStart"/>
            <w:r>
              <w:t>House</w:t>
            </w:r>
            <w:proofErr w:type="spellEnd"/>
            <w:r>
              <w:t xml:space="preserve"> </w:t>
            </w:r>
            <w:proofErr w:type="spellStart"/>
            <w:r>
              <w:t>of</w:t>
            </w:r>
            <w:proofErr w:type="spellEnd"/>
            <w:r>
              <w:t xml:space="preserve"> </w:t>
            </w:r>
            <w:proofErr w:type="spellStart"/>
            <w:r>
              <w:t>Lords</w:t>
            </w:r>
            <w:proofErr w:type="spellEnd"/>
          </w:p>
        </w:tc>
        <w:tc>
          <w:tcPr>
            <w:tcW w:w="5812" w:type="dxa"/>
            <w:tcBorders>
              <w:top w:val="single" w:sz="8" w:space="0" w:color="000000"/>
              <w:left w:val="single" w:sz="8" w:space="0" w:color="000000"/>
              <w:bottom w:val="single" w:sz="8" w:space="0" w:color="000000"/>
            </w:tcBorders>
          </w:tcPr>
          <w:p w14:paraId="69064B34" w14:textId="77777777" w:rsidR="00F079ED" w:rsidRDefault="00F079ED" w:rsidP="006221BA">
            <w:r>
              <w:t xml:space="preserve">Палата Лордов. Наследственные и пожизненные пэры. </w:t>
            </w:r>
          </w:p>
          <w:p w14:paraId="317FF4AA" w14:textId="77777777" w:rsidR="00F079ED" w:rsidRPr="0057738D" w:rsidRDefault="00F079ED" w:rsidP="006221BA">
            <w:pPr>
              <w:rPr>
                <w:lang w:val="en-US"/>
              </w:rPr>
            </w:pPr>
            <w:r>
              <w:t>Обязанности и функции членов Палаты лордов. Лорд</w:t>
            </w:r>
            <w:r w:rsidRPr="0057738D">
              <w:rPr>
                <w:lang w:val="en-US"/>
              </w:rPr>
              <w:t>-</w:t>
            </w:r>
            <w:r>
              <w:t>Канцлер</w:t>
            </w:r>
          </w:p>
          <w:p w14:paraId="14D9F161" w14:textId="77777777" w:rsidR="00F079ED" w:rsidRPr="0057738D" w:rsidRDefault="00F079ED" w:rsidP="006221BA">
            <w:pPr>
              <w:rPr>
                <w:lang w:val="en-US"/>
              </w:rPr>
            </w:pPr>
            <w:r w:rsidRPr="0057738D">
              <w:rPr>
                <w:lang w:val="en-US"/>
              </w:rPr>
              <w:t xml:space="preserve">The Past Simple Tense vs The Past Continuous Tense   </w:t>
            </w:r>
          </w:p>
        </w:tc>
      </w:tr>
      <w:tr w:rsidR="00F079ED" w:rsidRPr="00DD743A" w14:paraId="4AA4A357" w14:textId="77777777" w:rsidTr="006221BA">
        <w:trPr>
          <w:trHeight w:val="269"/>
        </w:trPr>
        <w:tc>
          <w:tcPr>
            <w:tcW w:w="1135" w:type="dxa"/>
            <w:tcBorders>
              <w:top w:val="single" w:sz="8" w:space="0" w:color="000000"/>
              <w:bottom w:val="single" w:sz="8" w:space="0" w:color="000000"/>
              <w:right w:val="single" w:sz="8" w:space="0" w:color="000000"/>
            </w:tcBorders>
          </w:tcPr>
          <w:p w14:paraId="18169415" w14:textId="77777777" w:rsidR="00F079ED" w:rsidRDefault="00F079ED" w:rsidP="006221BA">
            <w:r>
              <w:t>Тема 1.4</w:t>
            </w:r>
          </w:p>
        </w:tc>
        <w:tc>
          <w:tcPr>
            <w:tcW w:w="2976" w:type="dxa"/>
            <w:tcBorders>
              <w:top w:val="single" w:sz="8" w:space="0" w:color="000000"/>
              <w:left w:val="single" w:sz="8" w:space="0" w:color="000000"/>
              <w:bottom w:val="single" w:sz="8" w:space="0" w:color="000000"/>
              <w:right w:val="single" w:sz="8" w:space="0" w:color="000000"/>
            </w:tcBorders>
          </w:tcPr>
          <w:p w14:paraId="353B98C3" w14:textId="77777777" w:rsidR="00F079ED" w:rsidRDefault="00F079ED" w:rsidP="006221BA">
            <w:proofErr w:type="spellStart"/>
            <w:r>
              <w:t>Parties</w:t>
            </w:r>
            <w:proofErr w:type="spellEnd"/>
            <w:r>
              <w:t xml:space="preserve"> </w:t>
            </w:r>
            <w:proofErr w:type="spellStart"/>
            <w:r>
              <w:t>in</w:t>
            </w:r>
            <w:proofErr w:type="spellEnd"/>
            <w:r>
              <w:t xml:space="preserve"> </w:t>
            </w:r>
            <w:proofErr w:type="spellStart"/>
            <w:r>
              <w:t>Great</w:t>
            </w:r>
            <w:proofErr w:type="spellEnd"/>
            <w:r>
              <w:t xml:space="preserve"> </w:t>
            </w:r>
            <w:proofErr w:type="spellStart"/>
            <w:r>
              <w:t>Britain</w:t>
            </w:r>
            <w:proofErr w:type="spellEnd"/>
          </w:p>
        </w:tc>
        <w:tc>
          <w:tcPr>
            <w:tcW w:w="5812" w:type="dxa"/>
            <w:tcBorders>
              <w:top w:val="single" w:sz="8" w:space="0" w:color="000000"/>
              <w:left w:val="single" w:sz="8" w:space="0" w:color="000000"/>
              <w:bottom w:val="single" w:sz="8" w:space="0" w:color="000000"/>
            </w:tcBorders>
          </w:tcPr>
          <w:p w14:paraId="4A602DFB" w14:textId="77777777" w:rsidR="00F079ED" w:rsidRDefault="00F079ED" w:rsidP="006221BA">
            <w:r>
              <w:t xml:space="preserve">История формирования политических партий. Виги и Тори. Возникновение Лейбористкой партии. </w:t>
            </w:r>
          </w:p>
          <w:p w14:paraId="66D0D86A" w14:textId="77777777" w:rsidR="00F079ED" w:rsidRPr="0057738D" w:rsidRDefault="00F079ED" w:rsidP="006221BA">
            <w:pPr>
              <w:rPr>
                <w:lang w:val="en-US"/>
              </w:rPr>
            </w:pPr>
            <w:r>
              <w:t>Программы партий. Известные</w:t>
            </w:r>
            <w:r w:rsidRPr="0057738D">
              <w:rPr>
                <w:lang w:val="en-US"/>
              </w:rPr>
              <w:t xml:space="preserve"> </w:t>
            </w:r>
            <w:r>
              <w:t>представители</w:t>
            </w:r>
            <w:r w:rsidRPr="0057738D">
              <w:rPr>
                <w:lang w:val="en-US"/>
              </w:rPr>
              <w:t xml:space="preserve"> </w:t>
            </w:r>
            <w:r>
              <w:t>крупных</w:t>
            </w:r>
            <w:r w:rsidRPr="0057738D">
              <w:rPr>
                <w:lang w:val="en-US"/>
              </w:rPr>
              <w:t xml:space="preserve"> </w:t>
            </w:r>
            <w:r>
              <w:t>партий</w:t>
            </w:r>
            <w:r w:rsidRPr="0057738D">
              <w:rPr>
                <w:lang w:val="en-US"/>
              </w:rPr>
              <w:t>.</w:t>
            </w:r>
          </w:p>
          <w:p w14:paraId="750B395D" w14:textId="77777777" w:rsidR="00F079ED" w:rsidRPr="0057738D" w:rsidRDefault="00F079ED" w:rsidP="006221BA">
            <w:pPr>
              <w:rPr>
                <w:lang w:val="en-US"/>
              </w:rPr>
            </w:pPr>
            <w:r w:rsidRPr="0057738D">
              <w:rPr>
                <w:lang w:val="en-US"/>
              </w:rPr>
              <w:t>The Past Perfect Tense, the Past Perfect Continuous</w:t>
            </w:r>
          </w:p>
        </w:tc>
      </w:tr>
      <w:tr w:rsidR="00F079ED" w14:paraId="44037476" w14:textId="77777777" w:rsidTr="006221BA">
        <w:trPr>
          <w:trHeight w:val="269"/>
        </w:trPr>
        <w:tc>
          <w:tcPr>
            <w:tcW w:w="1135" w:type="dxa"/>
            <w:tcBorders>
              <w:top w:val="single" w:sz="8" w:space="0" w:color="000000"/>
              <w:bottom w:val="single" w:sz="8" w:space="0" w:color="000000"/>
              <w:right w:val="single" w:sz="8" w:space="0" w:color="000000"/>
            </w:tcBorders>
          </w:tcPr>
          <w:p w14:paraId="291B1281" w14:textId="77777777" w:rsidR="00F079ED" w:rsidRDefault="00F079ED" w:rsidP="006221BA">
            <w:r>
              <w:t>Тема 1.5</w:t>
            </w:r>
          </w:p>
        </w:tc>
        <w:tc>
          <w:tcPr>
            <w:tcW w:w="2976" w:type="dxa"/>
            <w:tcBorders>
              <w:top w:val="single" w:sz="8" w:space="0" w:color="000000"/>
              <w:left w:val="single" w:sz="8" w:space="0" w:color="000000"/>
              <w:bottom w:val="single" w:sz="8" w:space="0" w:color="000000"/>
              <w:right w:val="single" w:sz="8" w:space="0" w:color="000000"/>
            </w:tcBorders>
          </w:tcPr>
          <w:p w14:paraId="0EA1A6CC" w14:textId="77777777" w:rsidR="00F079ED" w:rsidRDefault="00F079ED" w:rsidP="006221BA">
            <w:proofErr w:type="spellStart"/>
            <w:r>
              <w:t>Elections</w:t>
            </w:r>
            <w:proofErr w:type="spellEnd"/>
            <w:r>
              <w:t xml:space="preserve"> </w:t>
            </w:r>
            <w:proofErr w:type="spellStart"/>
            <w:r>
              <w:t>in</w:t>
            </w:r>
            <w:proofErr w:type="spellEnd"/>
            <w:r>
              <w:t xml:space="preserve"> </w:t>
            </w:r>
            <w:proofErr w:type="spellStart"/>
            <w:r>
              <w:t>the</w:t>
            </w:r>
            <w:proofErr w:type="spellEnd"/>
            <w:r>
              <w:t xml:space="preserve"> UK</w:t>
            </w:r>
          </w:p>
        </w:tc>
        <w:tc>
          <w:tcPr>
            <w:tcW w:w="5812" w:type="dxa"/>
            <w:tcBorders>
              <w:top w:val="single" w:sz="8" w:space="0" w:color="000000"/>
              <w:left w:val="single" w:sz="8" w:space="0" w:color="000000"/>
              <w:bottom w:val="single" w:sz="8" w:space="0" w:color="000000"/>
            </w:tcBorders>
          </w:tcPr>
          <w:p w14:paraId="6A88A1F8" w14:textId="77777777" w:rsidR="00F079ED" w:rsidRDefault="00F079ED" w:rsidP="006221BA">
            <w:proofErr w:type="spellStart"/>
            <w:r>
              <w:t>The</w:t>
            </w:r>
            <w:proofErr w:type="spellEnd"/>
            <w:r>
              <w:t xml:space="preserve"> </w:t>
            </w:r>
            <w:proofErr w:type="spellStart"/>
            <w:r>
              <w:t>Great</w:t>
            </w:r>
            <w:proofErr w:type="spellEnd"/>
            <w:r>
              <w:t xml:space="preserve"> </w:t>
            </w:r>
            <w:proofErr w:type="spellStart"/>
            <w:r>
              <w:t>Reform</w:t>
            </w:r>
            <w:proofErr w:type="spellEnd"/>
            <w:r>
              <w:t xml:space="preserve"> </w:t>
            </w:r>
            <w:proofErr w:type="spellStart"/>
            <w:r>
              <w:t>Bill</w:t>
            </w:r>
            <w:proofErr w:type="spellEnd"/>
            <w:r>
              <w:t xml:space="preserve"> (1832). Избирательные округа. Процедура проведения выборов. Избирательные участки. Избирательные бюллетени. Тайное голосование. </w:t>
            </w:r>
          </w:p>
          <w:p w14:paraId="16BA9A56" w14:textId="77777777" w:rsidR="00F079ED" w:rsidRDefault="00F079ED" w:rsidP="006221BA">
            <w:r>
              <w:t>Итоги выборов. Назначение премьер-министра. «Теневой кабинет»</w:t>
            </w:r>
          </w:p>
          <w:p w14:paraId="0FBF96A8" w14:textId="77777777" w:rsidR="00F079ED" w:rsidRDefault="00F079ED" w:rsidP="006221BA">
            <w:proofErr w:type="spellStart"/>
            <w:r>
              <w:t>Past</w:t>
            </w:r>
            <w:proofErr w:type="spellEnd"/>
            <w:r>
              <w:t xml:space="preserve"> </w:t>
            </w:r>
            <w:proofErr w:type="spellStart"/>
            <w:r>
              <w:t>Tenses</w:t>
            </w:r>
            <w:proofErr w:type="spellEnd"/>
          </w:p>
        </w:tc>
      </w:tr>
      <w:tr w:rsidR="00F079ED" w14:paraId="694B5ED0" w14:textId="77777777" w:rsidTr="006221BA">
        <w:trPr>
          <w:trHeight w:val="269"/>
        </w:trPr>
        <w:tc>
          <w:tcPr>
            <w:tcW w:w="1135" w:type="dxa"/>
            <w:tcBorders>
              <w:top w:val="single" w:sz="8" w:space="0" w:color="000000"/>
              <w:bottom w:val="single" w:sz="8" w:space="0" w:color="000000"/>
              <w:right w:val="single" w:sz="8" w:space="0" w:color="000000"/>
            </w:tcBorders>
          </w:tcPr>
          <w:p w14:paraId="5397AD01" w14:textId="77777777" w:rsidR="00F079ED" w:rsidRDefault="00F079ED" w:rsidP="006221BA">
            <w:r>
              <w:t>Тема 1.6</w:t>
            </w:r>
          </w:p>
        </w:tc>
        <w:tc>
          <w:tcPr>
            <w:tcW w:w="2976" w:type="dxa"/>
            <w:tcBorders>
              <w:top w:val="single" w:sz="8" w:space="0" w:color="000000"/>
              <w:left w:val="single" w:sz="8" w:space="0" w:color="000000"/>
              <w:bottom w:val="single" w:sz="8" w:space="0" w:color="000000"/>
              <w:right w:val="single" w:sz="8" w:space="0" w:color="000000"/>
            </w:tcBorders>
          </w:tcPr>
          <w:p w14:paraId="7CD4ECE8" w14:textId="77777777" w:rsidR="00F079ED" w:rsidRPr="0057738D" w:rsidRDefault="00F079ED" w:rsidP="006221BA">
            <w:pPr>
              <w:rPr>
                <w:lang w:val="en-US"/>
              </w:rPr>
            </w:pPr>
            <w:r w:rsidRPr="0057738D">
              <w:rPr>
                <w:lang w:val="en-US"/>
              </w:rPr>
              <w:t>The History of the Police Force</w:t>
            </w:r>
          </w:p>
        </w:tc>
        <w:tc>
          <w:tcPr>
            <w:tcW w:w="5812" w:type="dxa"/>
            <w:tcBorders>
              <w:top w:val="single" w:sz="8" w:space="0" w:color="000000"/>
              <w:left w:val="single" w:sz="8" w:space="0" w:color="000000"/>
              <w:bottom w:val="single" w:sz="8" w:space="0" w:color="000000"/>
            </w:tcBorders>
          </w:tcPr>
          <w:p w14:paraId="0F916F8E" w14:textId="77777777" w:rsidR="00F079ED" w:rsidRDefault="00F079ED" w:rsidP="006221BA">
            <w:r>
              <w:t xml:space="preserve">Первая полиция в Великобритании. Полицейские участки. </w:t>
            </w:r>
            <w:r w:rsidRPr="0057738D">
              <w:rPr>
                <w:lang w:val="en-US"/>
              </w:rPr>
              <w:t xml:space="preserve">The Metropolitan Police. National Criminal Intelligence Service. </w:t>
            </w:r>
            <w:r>
              <w:t>Экспертно-криминалистический отдел.</w:t>
            </w:r>
          </w:p>
          <w:p w14:paraId="59714405" w14:textId="77777777" w:rsidR="00F079ED" w:rsidRDefault="00F079ED" w:rsidP="006221BA">
            <w:proofErr w:type="spellStart"/>
            <w:r>
              <w:t>The</w:t>
            </w:r>
            <w:proofErr w:type="spellEnd"/>
            <w:r>
              <w:t xml:space="preserve"> </w:t>
            </w:r>
            <w:proofErr w:type="spellStart"/>
            <w:r>
              <w:t>Present</w:t>
            </w:r>
            <w:proofErr w:type="spellEnd"/>
            <w:r>
              <w:t xml:space="preserve"> </w:t>
            </w:r>
            <w:proofErr w:type="spellStart"/>
            <w:r>
              <w:t>Perfect</w:t>
            </w:r>
            <w:proofErr w:type="spellEnd"/>
            <w:r>
              <w:t xml:space="preserve"> </w:t>
            </w:r>
            <w:proofErr w:type="spellStart"/>
            <w:r>
              <w:t>Tense</w:t>
            </w:r>
            <w:proofErr w:type="spellEnd"/>
          </w:p>
        </w:tc>
      </w:tr>
      <w:tr w:rsidR="00F079ED" w14:paraId="58C6F2FB" w14:textId="77777777" w:rsidTr="006221BA">
        <w:trPr>
          <w:trHeight w:val="269"/>
        </w:trPr>
        <w:tc>
          <w:tcPr>
            <w:tcW w:w="1135" w:type="dxa"/>
            <w:tcBorders>
              <w:top w:val="single" w:sz="8" w:space="0" w:color="000000"/>
              <w:bottom w:val="single" w:sz="8" w:space="0" w:color="000000"/>
              <w:right w:val="single" w:sz="8" w:space="0" w:color="000000"/>
            </w:tcBorders>
          </w:tcPr>
          <w:p w14:paraId="0B813A17" w14:textId="77777777" w:rsidR="00F079ED" w:rsidRDefault="00F079ED" w:rsidP="006221BA">
            <w:r>
              <w:t>Тема 1.7</w:t>
            </w:r>
          </w:p>
        </w:tc>
        <w:tc>
          <w:tcPr>
            <w:tcW w:w="2976" w:type="dxa"/>
            <w:tcBorders>
              <w:top w:val="single" w:sz="8" w:space="0" w:color="000000"/>
              <w:left w:val="single" w:sz="8" w:space="0" w:color="000000"/>
              <w:bottom w:val="single" w:sz="8" w:space="0" w:color="000000"/>
              <w:right w:val="single" w:sz="8" w:space="0" w:color="000000"/>
            </w:tcBorders>
          </w:tcPr>
          <w:p w14:paraId="779E46BD" w14:textId="77777777" w:rsidR="00F079ED" w:rsidRDefault="00F079ED" w:rsidP="006221BA">
            <w:proofErr w:type="spellStart"/>
            <w:r>
              <w:t>The</w:t>
            </w:r>
            <w:proofErr w:type="spellEnd"/>
            <w:r>
              <w:t xml:space="preserve"> </w:t>
            </w:r>
            <w:proofErr w:type="spellStart"/>
            <w:r>
              <w:t>System</w:t>
            </w:r>
            <w:proofErr w:type="spellEnd"/>
            <w:r>
              <w:t xml:space="preserve"> </w:t>
            </w:r>
            <w:proofErr w:type="spellStart"/>
            <w:r>
              <w:t>of</w:t>
            </w:r>
            <w:proofErr w:type="spellEnd"/>
            <w:r>
              <w:t xml:space="preserve"> </w:t>
            </w:r>
            <w:proofErr w:type="spellStart"/>
            <w:r>
              <w:t>Courts</w:t>
            </w:r>
            <w:proofErr w:type="spellEnd"/>
          </w:p>
        </w:tc>
        <w:tc>
          <w:tcPr>
            <w:tcW w:w="5812" w:type="dxa"/>
            <w:tcBorders>
              <w:top w:val="single" w:sz="8" w:space="0" w:color="000000"/>
              <w:left w:val="single" w:sz="8" w:space="0" w:color="000000"/>
              <w:bottom w:val="single" w:sz="8" w:space="0" w:color="000000"/>
            </w:tcBorders>
          </w:tcPr>
          <w:p w14:paraId="0E0CBE51" w14:textId="77777777" w:rsidR="00F079ED" w:rsidRDefault="00F079ED" w:rsidP="006221BA">
            <w:r>
              <w:t xml:space="preserve">Система судов. Верховный суд. Апелляционный суд. Суд Короны. Суды графств. Трибуналы. </w:t>
            </w:r>
            <w:proofErr w:type="spellStart"/>
            <w:r>
              <w:t>Коронерские</w:t>
            </w:r>
            <w:proofErr w:type="spellEnd"/>
            <w:r>
              <w:t xml:space="preserve"> суды. Суды по делам несовершеннолетних. </w:t>
            </w:r>
          </w:p>
          <w:p w14:paraId="19EDF46F" w14:textId="77777777" w:rsidR="00F079ED" w:rsidRDefault="00F079ED" w:rsidP="006221BA">
            <w:proofErr w:type="spellStart"/>
            <w:r>
              <w:t>The</w:t>
            </w:r>
            <w:proofErr w:type="spellEnd"/>
            <w:r>
              <w:t xml:space="preserve"> </w:t>
            </w:r>
            <w:proofErr w:type="spellStart"/>
            <w:r>
              <w:t>Present</w:t>
            </w:r>
            <w:proofErr w:type="spellEnd"/>
            <w:r>
              <w:t xml:space="preserve"> </w:t>
            </w:r>
            <w:proofErr w:type="spellStart"/>
            <w:r>
              <w:t>Perfect</w:t>
            </w:r>
            <w:proofErr w:type="spellEnd"/>
            <w:r>
              <w:t xml:space="preserve"> </w:t>
            </w:r>
            <w:proofErr w:type="spellStart"/>
            <w:r>
              <w:t>continuous</w:t>
            </w:r>
            <w:proofErr w:type="spellEnd"/>
          </w:p>
        </w:tc>
      </w:tr>
      <w:tr w:rsidR="00F079ED" w14:paraId="46FFFB4E" w14:textId="77777777" w:rsidTr="006221BA">
        <w:trPr>
          <w:trHeight w:val="269"/>
        </w:trPr>
        <w:tc>
          <w:tcPr>
            <w:tcW w:w="1135" w:type="dxa"/>
            <w:tcBorders>
              <w:top w:val="single" w:sz="8" w:space="0" w:color="000000"/>
              <w:bottom w:val="single" w:sz="8" w:space="0" w:color="000000"/>
              <w:right w:val="single" w:sz="8" w:space="0" w:color="000000"/>
            </w:tcBorders>
          </w:tcPr>
          <w:p w14:paraId="63646AE9" w14:textId="77777777" w:rsidR="00F079ED" w:rsidRDefault="00F079ED" w:rsidP="006221BA">
            <w:r>
              <w:t>Тема 1.8</w:t>
            </w:r>
          </w:p>
        </w:tc>
        <w:tc>
          <w:tcPr>
            <w:tcW w:w="2976" w:type="dxa"/>
            <w:tcBorders>
              <w:top w:val="single" w:sz="8" w:space="0" w:color="000000"/>
              <w:left w:val="single" w:sz="8" w:space="0" w:color="000000"/>
              <w:bottom w:val="single" w:sz="8" w:space="0" w:color="000000"/>
              <w:right w:val="single" w:sz="8" w:space="0" w:color="000000"/>
            </w:tcBorders>
          </w:tcPr>
          <w:p w14:paraId="1E6663C8" w14:textId="77777777" w:rsidR="00F079ED" w:rsidRPr="0057738D" w:rsidRDefault="00F079ED" w:rsidP="006221BA">
            <w:pPr>
              <w:rPr>
                <w:lang w:val="en-US"/>
              </w:rPr>
            </w:pPr>
            <w:r w:rsidRPr="0057738D">
              <w:rPr>
                <w:lang w:val="en-US"/>
              </w:rPr>
              <w:t>The Legal Professions in the UK</w:t>
            </w:r>
          </w:p>
        </w:tc>
        <w:tc>
          <w:tcPr>
            <w:tcW w:w="5812" w:type="dxa"/>
            <w:tcBorders>
              <w:top w:val="single" w:sz="8" w:space="0" w:color="000000"/>
              <w:left w:val="single" w:sz="8" w:space="0" w:color="000000"/>
              <w:bottom w:val="single" w:sz="8" w:space="0" w:color="000000"/>
            </w:tcBorders>
          </w:tcPr>
          <w:p w14:paraId="590EC227" w14:textId="77777777" w:rsidR="00F079ED" w:rsidRDefault="00F079ED" w:rsidP="006221BA">
            <w:r>
              <w:t xml:space="preserve">Барристеры и солиситоры. Обязанности солиситоров. Роль барристеров и солиситоров в подготовке и представлении дела в суде.  Квалификационные требования к барристерам и солиситорам. </w:t>
            </w:r>
          </w:p>
          <w:p w14:paraId="263B2B7C" w14:textId="77777777" w:rsidR="00F079ED" w:rsidRDefault="00F079ED" w:rsidP="006221BA">
            <w:proofErr w:type="spellStart"/>
            <w:r>
              <w:t>Tenses</w:t>
            </w:r>
            <w:proofErr w:type="spellEnd"/>
            <w:r>
              <w:t xml:space="preserve">: </w:t>
            </w:r>
            <w:proofErr w:type="spellStart"/>
            <w:r>
              <w:t>Revision</w:t>
            </w:r>
            <w:proofErr w:type="spellEnd"/>
          </w:p>
        </w:tc>
      </w:tr>
      <w:tr w:rsidR="00F079ED" w14:paraId="283226C0" w14:textId="77777777" w:rsidTr="006221BA">
        <w:trPr>
          <w:trHeight w:val="269"/>
        </w:trPr>
        <w:tc>
          <w:tcPr>
            <w:tcW w:w="1135" w:type="dxa"/>
            <w:tcBorders>
              <w:top w:val="single" w:sz="8" w:space="0" w:color="000000"/>
              <w:bottom w:val="single" w:sz="8" w:space="0" w:color="000000"/>
              <w:right w:val="single" w:sz="8" w:space="0" w:color="000000"/>
            </w:tcBorders>
          </w:tcPr>
          <w:p w14:paraId="6558AF35" w14:textId="77777777" w:rsidR="00F079ED" w:rsidRDefault="00F079ED" w:rsidP="006221BA">
            <w:pPr>
              <w:rPr>
                <w:b/>
              </w:rPr>
            </w:pPr>
            <w:r>
              <w:rPr>
                <w:b/>
              </w:rPr>
              <w:t>Раздел II</w:t>
            </w:r>
          </w:p>
        </w:tc>
        <w:tc>
          <w:tcPr>
            <w:tcW w:w="8788" w:type="dxa"/>
            <w:gridSpan w:val="2"/>
            <w:tcBorders>
              <w:top w:val="single" w:sz="8" w:space="0" w:color="000000"/>
              <w:left w:val="single" w:sz="8" w:space="0" w:color="000000"/>
              <w:bottom w:val="single" w:sz="8" w:space="0" w:color="000000"/>
            </w:tcBorders>
          </w:tcPr>
          <w:p w14:paraId="16467639" w14:textId="77777777" w:rsidR="00F079ED" w:rsidRDefault="00F079ED" w:rsidP="006221BA">
            <w:proofErr w:type="spellStart"/>
            <w:r>
              <w:rPr>
                <w:b/>
              </w:rPr>
              <w:t>The</w:t>
            </w:r>
            <w:proofErr w:type="spellEnd"/>
            <w:r>
              <w:rPr>
                <w:b/>
              </w:rPr>
              <w:t xml:space="preserve"> US </w:t>
            </w:r>
            <w:proofErr w:type="spellStart"/>
            <w:r>
              <w:rPr>
                <w:b/>
              </w:rPr>
              <w:t>Political</w:t>
            </w:r>
            <w:proofErr w:type="spellEnd"/>
            <w:r>
              <w:rPr>
                <w:b/>
              </w:rPr>
              <w:t xml:space="preserve"> </w:t>
            </w:r>
            <w:proofErr w:type="spellStart"/>
            <w:r>
              <w:rPr>
                <w:b/>
              </w:rPr>
              <w:t>System</w:t>
            </w:r>
            <w:proofErr w:type="spellEnd"/>
          </w:p>
        </w:tc>
      </w:tr>
      <w:tr w:rsidR="00F079ED" w14:paraId="57B76A53" w14:textId="77777777" w:rsidTr="006221BA">
        <w:trPr>
          <w:trHeight w:val="269"/>
        </w:trPr>
        <w:tc>
          <w:tcPr>
            <w:tcW w:w="1135" w:type="dxa"/>
            <w:tcBorders>
              <w:top w:val="single" w:sz="8" w:space="0" w:color="000000"/>
              <w:bottom w:val="single" w:sz="8" w:space="0" w:color="000000"/>
              <w:right w:val="single" w:sz="8" w:space="0" w:color="000000"/>
            </w:tcBorders>
          </w:tcPr>
          <w:p w14:paraId="27055683" w14:textId="77777777" w:rsidR="00F079ED" w:rsidRDefault="00F079ED" w:rsidP="006221BA">
            <w:r>
              <w:t>Тема 2.1</w:t>
            </w:r>
          </w:p>
        </w:tc>
        <w:tc>
          <w:tcPr>
            <w:tcW w:w="2976" w:type="dxa"/>
            <w:tcBorders>
              <w:top w:val="single" w:sz="8" w:space="0" w:color="000000"/>
              <w:left w:val="single" w:sz="8" w:space="0" w:color="000000"/>
              <w:bottom w:val="single" w:sz="8" w:space="0" w:color="000000"/>
              <w:right w:val="single" w:sz="8" w:space="0" w:color="000000"/>
            </w:tcBorders>
          </w:tcPr>
          <w:p w14:paraId="12D4B35D" w14:textId="77777777" w:rsidR="00F079ED" w:rsidRDefault="00F079ED" w:rsidP="006221BA">
            <w:proofErr w:type="spellStart"/>
            <w:r>
              <w:t>The</w:t>
            </w:r>
            <w:proofErr w:type="spellEnd"/>
            <w:r>
              <w:t xml:space="preserve"> US </w:t>
            </w:r>
            <w:proofErr w:type="spellStart"/>
            <w:r>
              <w:t>Government</w:t>
            </w:r>
            <w:proofErr w:type="spellEnd"/>
          </w:p>
        </w:tc>
        <w:tc>
          <w:tcPr>
            <w:tcW w:w="5812" w:type="dxa"/>
            <w:tcBorders>
              <w:top w:val="single" w:sz="8" w:space="0" w:color="000000"/>
              <w:left w:val="single" w:sz="8" w:space="0" w:color="000000"/>
              <w:bottom w:val="single" w:sz="8" w:space="0" w:color="000000"/>
            </w:tcBorders>
          </w:tcPr>
          <w:p w14:paraId="04F1AD1D" w14:textId="77777777" w:rsidR="00F079ED" w:rsidRDefault="00F079ED" w:rsidP="006221BA">
            <w:r>
              <w:t>Правительство США. Конституция США. Конгресс (Палата Представителей и Сенат). Функции ветвей власти. Система сдержек и противовесов. Исполнительная власть (президент, вице-президент, кабинет).</w:t>
            </w:r>
          </w:p>
          <w:p w14:paraId="468AD919" w14:textId="77777777" w:rsidR="00F079ED" w:rsidRDefault="00F079ED" w:rsidP="006221BA">
            <w:proofErr w:type="spellStart"/>
            <w:r>
              <w:t>Ways</w:t>
            </w:r>
            <w:proofErr w:type="spellEnd"/>
            <w:r>
              <w:t xml:space="preserve"> </w:t>
            </w:r>
            <w:proofErr w:type="spellStart"/>
            <w:r>
              <w:t>to</w:t>
            </w:r>
            <w:proofErr w:type="spellEnd"/>
            <w:r>
              <w:t xml:space="preserve"> </w:t>
            </w:r>
            <w:proofErr w:type="spellStart"/>
            <w:r>
              <w:t>express</w:t>
            </w:r>
            <w:proofErr w:type="spellEnd"/>
            <w:r>
              <w:t xml:space="preserve"> </w:t>
            </w:r>
            <w:proofErr w:type="spellStart"/>
            <w:r>
              <w:t>future</w:t>
            </w:r>
            <w:proofErr w:type="spellEnd"/>
          </w:p>
        </w:tc>
      </w:tr>
      <w:tr w:rsidR="00F079ED" w14:paraId="5DC47CE1" w14:textId="77777777" w:rsidTr="006221BA">
        <w:trPr>
          <w:trHeight w:val="269"/>
        </w:trPr>
        <w:tc>
          <w:tcPr>
            <w:tcW w:w="1135" w:type="dxa"/>
            <w:tcBorders>
              <w:top w:val="single" w:sz="8" w:space="0" w:color="000000"/>
              <w:bottom w:val="single" w:sz="8" w:space="0" w:color="000000"/>
              <w:right w:val="single" w:sz="8" w:space="0" w:color="000000"/>
            </w:tcBorders>
          </w:tcPr>
          <w:p w14:paraId="3276CE9D" w14:textId="77777777" w:rsidR="00F079ED" w:rsidRDefault="00F079ED" w:rsidP="006221BA">
            <w:r>
              <w:t>Тема 2.2</w:t>
            </w:r>
          </w:p>
        </w:tc>
        <w:tc>
          <w:tcPr>
            <w:tcW w:w="2976" w:type="dxa"/>
            <w:tcBorders>
              <w:top w:val="single" w:sz="8" w:space="0" w:color="000000"/>
              <w:left w:val="single" w:sz="8" w:space="0" w:color="000000"/>
              <w:bottom w:val="single" w:sz="8" w:space="0" w:color="000000"/>
              <w:right w:val="single" w:sz="8" w:space="0" w:color="000000"/>
            </w:tcBorders>
          </w:tcPr>
          <w:p w14:paraId="12E13C6C" w14:textId="77777777" w:rsidR="00F079ED" w:rsidRDefault="00F079ED" w:rsidP="006221BA">
            <w:proofErr w:type="spellStart"/>
            <w:r>
              <w:t>The</w:t>
            </w:r>
            <w:proofErr w:type="spellEnd"/>
            <w:r>
              <w:t xml:space="preserve"> </w:t>
            </w:r>
            <w:proofErr w:type="spellStart"/>
            <w:r>
              <w:t>President</w:t>
            </w:r>
            <w:proofErr w:type="spellEnd"/>
          </w:p>
        </w:tc>
        <w:tc>
          <w:tcPr>
            <w:tcW w:w="5812" w:type="dxa"/>
            <w:tcBorders>
              <w:top w:val="single" w:sz="8" w:space="0" w:color="000000"/>
              <w:left w:val="single" w:sz="8" w:space="0" w:color="000000"/>
              <w:bottom w:val="single" w:sz="8" w:space="0" w:color="000000"/>
            </w:tcBorders>
          </w:tcPr>
          <w:p w14:paraId="65D7B77A" w14:textId="77777777" w:rsidR="00F079ED" w:rsidRDefault="00F079ED" w:rsidP="006221BA">
            <w:r>
              <w:t>Президент. Основные функции президента. Требования к кандидатам в президенты. Президентские полномочия.</w:t>
            </w:r>
          </w:p>
          <w:p w14:paraId="1FA69EA9" w14:textId="77777777" w:rsidR="00F079ED" w:rsidRDefault="00F079ED" w:rsidP="006221BA">
            <w:r>
              <w:t>Президент РФ.</w:t>
            </w:r>
          </w:p>
          <w:p w14:paraId="56217CFB" w14:textId="77777777" w:rsidR="00F079ED" w:rsidRDefault="00F079ED" w:rsidP="006221BA">
            <w:proofErr w:type="spellStart"/>
            <w:r>
              <w:t>Ways</w:t>
            </w:r>
            <w:proofErr w:type="spellEnd"/>
            <w:r>
              <w:t xml:space="preserve"> </w:t>
            </w:r>
            <w:proofErr w:type="spellStart"/>
            <w:r>
              <w:t>to</w:t>
            </w:r>
            <w:proofErr w:type="spellEnd"/>
            <w:r>
              <w:t xml:space="preserve"> </w:t>
            </w:r>
            <w:proofErr w:type="spellStart"/>
            <w:r>
              <w:t>express</w:t>
            </w:r>
            <w:proofErr w:type="spellEnd"/>
            <w:r>
              <w:t xml:space="preserve"> </w:t>
            </w:r>
            <w:proofErr w:type="spellStart"/>
            <w:r>
              <w:t>future</w:t>
            </w:r>
            <w:proofErr w:type="spellEnd"/>
          </w:p>
        </w:tc>
      </w:tr>
      <w:tr w:rsidR="00F079ED" w14:paraId="6BF1272A" w14:textId="77777777" w:rsidTr="006221BA">
        <w:trPr>
          <w:trHeight w:val="269"/>
        </w:trPr>
        <w:tc>
          <w:tcPr>
            <w:tcW w:w="1135" w:type="dxa"/>
            <w:tcBorders>
              <w:top w:val="single" w:sz="8" w:space="0" w:color="000000"/>
              <w:bottom w:val="single" w:sz="8" w:space="0" w:color="000000"/>
              <w:right w:val="single" w:sz="8" w:space="0" w:color="000000"/>
            </w:tcBorders>
          </w:tcPr>
          <w:p w14:paraId="55F79975" w14:textId="77777777" w:rsidR="00F079ED" w:rsidRDefault="00F079ED" w:rsidP="006221BA">
            <w:r>
              <w:t>Тема 2.3</w:t>
            </w:r>
          </w:p>
        </w:tc>
        <w:tc>
          <w:tcPr>
            <w:tcW w:w="2976" w:type="dxa"/>
            <w:tcBorders>
              <w:top w:val="single" w:sz="8" w:space="0" w:color="000000"/>
              <w:left w:val="single" w:sz="8" w:space="0" w:color="000000"/>
              <w:bottom w:val="single" w:sz="8" w:space="0" w:color="000000"/>
              <w:right w:val="single" w:sz="8" w:space="0" w:color="000000"/>
            </w:tcBorders>
          </w:tcPr>
          <w:p w14:paraId="16C6EF8E" w14:textId="77777777" w:rsidR="00F079ED" w:rsidRDefault="00F079ED" w:rsidP="006221BA">
            <w:proofErr w:type="spellStart"/>
            <w:r>
              <w:t>Congress</w:t>
            </w:r>
            <w:proofErr w:type="spellEnd"/>
          </w:p>
        </w:tc>
        <w:tc>
          <w:tcPr>
            <w:tcW w:w="5812" w:type="dxa"/>
            <w:tcBorders>
              <w:top w:val="single" w:sz="8" w:space="0" w:color="000000"/>
              <w:left w:val="single" w:sz="8" w:space="0" w:color="000000"/>
              <w:bottom w:val="single" w:sz="8" w:space="0" w:color="000000"/>
            </w:tcBorders>
          </w:tcPr>
          <w:p w14:paraId="68E0CA17" w14:textId="77777777" w:rsidR="00F079ED" w:rsidRDefault="00F079ED" w:rsidP="006221BA">
            <w:r>
              <w:t xml:space="preserve">Конгресс. Две палаты Конгресса. Сенат. Сенаторы (требования к кандидатам в сенаторы). </w:t>
            </w:r>
          </w:p>
          <w:p w14:paraId="12B5B457" w14:textId="77777777" w:rsidR="00F079ED" w:rsidRDefault="00F079ED" w:rsidP="006221BA">
            <w:r>
              <w:t xml:space="preserve">Палата представителей. Округа по выборам. Представители зависимых </w:t>
            </w:r>
            <w:proofErr w:type="gramStart"/>
            <w:r>
              <w:t>территорий..</w:t>
            </w:r>
            <w:proofErr w:type="gramEnd"/>
          </w:p>
          <w:p w14:paraId="5FD43B3B" w14:textId="77777777" w:rsidR="00F079ED" w:rsidRDefault="00F079ED" w:rsidP="006221BA">
            <w:proofErr w:type="spellStart"/>
            <w:r>
              <w:lastRenderedPageBreak/>
              <w:t>Ways</w:t>
            </w:r>
            <w:proofErr w:type="spellEnd"/>
            <w:r>
              <w:t xml:space="preserve"> </w:t>
            </w:r>
            <w:proofErr w:type="spellStart"/>
            <w:r>
              <w:t>to</w:t>
            </w:r>
            <w:proofErr w:type="spellEnd"/>
            <w:r>
              <w:t xml:space="preserve"> </w:t>
            </w:r>
            <w:proofErr w:type="spellStart"/>
            <w:r>
              <w:t>express</w:t>
            </w:r>
            <w:proofErr w:type="spellEnd"/>
            <w:r>
              <w:t xml:space="preserve"> </w:t>
            </w:r>
            <w:proofErr w:type="spellStart"/>
            <w:r>
              <w:t>future</w:t>
            </w:r>
            <w:proofErr w:type="spellEnd"/>
          </w:p>
        </w:tc>
      </w:tr>
      <w:tr w:rsidR="00F079ED" w14:paraId="2036E99C" w14:textId="77777777" w:rsidTr="006221BA">
        <w:trPr>
          <w:trHeight w:val="269"/>
        </w:trPr>
        <w:tc>
          <w:tcPr>
            <w:tcW w:w="1135" w:type="dxa"/>
            <w:tcBorders>
              <w:top w:val="single" w:sz="8" w:space="0" w:color="000000"/>
              <w:bottom w:val="single" w:sz="8" w:space="0" w:color="000000"/>
              <w:right w:val="single" w:sz="8" w:space="0" w:color="000000"/>
            </w:tcBorders>
          </w:tcPr>
          <w:p w14:paraId="1D786335" w14:textId="77777777" w:rsidR="00F079ED" w:rsidRDefault="00F079ED" w:rsidP="006221BA">
            <w:r>
              <w:lastRenderedPageBreak/>
              <w:t>Тема 2.4</w:t>
            </w:r>
          </w:p>
        </w:tc>
        <w:tc>
          <w:tcPr>
            <w:tcW w:w="2976" w:type="dxa"/>
            <w:tcBorders>
              <w:top w:val="single" w:sz="8" w:space="0" w:color="000000"/>
              <w:left w:val="single" w:sz="8" w:space="0" w:color="000000"/>
              <w:bottom w:val="single" w:sz="8" w:space="0" w:color="000000"/>
              <w:right w:val="single" w:sz="8" w:space="0" w:color="000000"/>
            </w:tcBorders>
          </w:tcPr>
          <w:p w14:paraId="2E829FED" w14:textId="77777777" w:rsidR="00F079ED" w:rsidRDefault="00F079ED" w:rsidP="006221BA">
            <w:proofErr w:type="spellStart"/>
            <w:r>
              <w:t>Judicial</w:t>
            </w:r>
            <w:proofErr w:type="spellEnd"/>
            <w:r>
              <w:t xml:space="preserve"> </w:t>
            </w:r>
            <w:proofErr w:type="spellStart"/>
            <w:r>
              <w:t>Branch</w:t>
            </w:r>
            <w:proofErr w:type="spellEnd"/>
          </w:p>
        </w:tc>
        <w:tc>
          <w:tcPr>
            <w:tcW w:w="5812" w:type="dxa"/>
            <w:tcBorders>
              <w:top w:val="single" w:sz="8" w:space="0" w:color="000000"/>
              <w:left w:val="single" w:sz="8" w:space="0" w:color="000000"/>
              <w:bottom w:val="single" w:sz="8" w:space="0" w:color="000000"/>
            </w:tcBorders>
          </w:tcPr>
          <w:p w14:paraId="643E1F5C" w14:textId="77777777" w:rsidR="00F079ED" w:rsidRDefault="00F079ED" w:rsidP="006221BA">
            <w:r>
              <w:t>Общие положения и понятия. Верховный суд. Назначение судей. Окружные суды и суды штатов.</w:t>
            </w:r>
          </w:p>
          <w:p w14:paraId="3E460B93" w14:textId="77777777" w:rsidR="00F079ED" w:rsidRDefault="00F079ED" w:rsidP="006221BA">
            <w:proofErr w:type="spellStart"/>
            <w:r>
              <w:t>Passive</w:t>
            </w:r>
            <w:proofErr w:type="spellEnd"/>
            <w:r>
              <w:t xml:space="preserve"> </w:t>
            </w:r>
            <w:proofErr w:type="spellStart"/>
            <w:r>
              <w:t>voice</w:t>
            </w:r>
            <w:proofErr w:type="spellEnd"/>
          </w:p>
        </w:tc>
      </w:tr>
      <w:tr w:rsidR="00F079ED" w14:paraId="5B76A0FD" w14:textId="77777777" w:rsidTr="006221BA">
        <w:trPr>
          <w:trHeight w:val="269"/>
        </w:trPr>
        <w:tc>
          <w:tcPr>
            <w:tcW w:w="1135" w:type="dxa"/>
            <w:tcBorders>
              <w:top w:val="single" w:sz="8" w:space="0" w:color="000000"/>
              <w:bottom w:val="single" w:sz="8" w:space="0" w:color="000000"/>
              <w:right w:val="single" w:sz="8" w:space="0" w:color="000000"/>
            </w:tcBorders>
          </w:tcPr>
          <w:p w14:paraId="75ACCC07" w14:textId="77777777" w:rsidR="00F079ED" w:rsidRDefault="00F079ED" w:rsidP="006221BA">
            <w:r>
              <w:t>Тема 2.5</w:t>
            </w:r>
          </w:p>
        </w:tc>
        <w:tc>
          <w:tcPr>
            <w:tcW w:w="2976" w:type="dxa"/>
            <w:tcBorders>
              <w:top w:val="single" w:sz="8" w:space="0" w:color="000000"/>
              <w:left w:val="single" w:sz="8" w:space="0" w:color="000000"/>
              <w:bottom w:val="single" w:sz="8" w:space="0" w:color="000000"/>
              <w:right w:val="single" w:sz="8" w:space="0" w:color="000000"/>
            </w:tcBorders>
          </w:tcPr>
          <w:p w14:paraId="011C17E4" w14:textId="77777777" w:rsidR="00F079ED" w:rsidRDefault="00F079ED" w:rsidP="006221BA">
            <w:proofErr w:type="spellStart"/>
            <w:r>
              <w:t>Checks</w:t>
            </w:r>
            <w:proofErr w:type="spellEnd"/>
            <w:r>
              <w:t xml:space="preserve"> </w:t>
            </w:r>
            <w:proofErr w:type="spellStart"/>
            <w:r>
              <w:t>and</w:t>
            </w:r>
            <w:proofErr w:type="spellEnd"/>
            <w:r>
              <w:t xml:space="preserve"> </w:t>
            </w:r>
            <w:proofErr w:type="spellStart"/>
            <w:r>
              <w:t>Balances</w:t>
            </w:r>
            <w:proofErr w:type="spellEnd"/>
          </w:p>
        </w:tc>
        <w:tc>
          <w:tcPr>
            <w:tcW w:w="5812" w:type="dxa"/>
            <w:tcBorders>
              <w:top w:val="single" w:sz="8" w:space="0" w:color="000000"/>
              <w:left w:val="single" w:sz="8" w:space="0" w:color="000000"/>
              <w:bottom w:val="single" w:sz="8" w:space="0" w:color="000000"/>
            </w:tcBorders>
          </w:tcPr>
          <w:p w14:paraId="2DCD364F" w14:textId="77777777" w:rsidR="00F079ED" w:rsidRDefault="00F079ED" w:rsidP="006221BA">
            <w:r>
              <w:t>Система сдержек и противовесов. Распределение полномочий и обязанностей. Функции каждой ветви власти.</w:t>
            </w:r>
          </w:p>
          <w:p w14:paraId="34A93C2F" w14:textId="77777777" w:rsidR="00F079ED" w:rsidRDefault="00F079ED" w:rsidP="006221BA">
            <w:proofErr w:type="spellStart"/>
            <w:r>
              <w:t>Passive</w:t>
            </w:r>
            <w:proofErr w:type="spellEnd"/>
            <w:r>
              <w:t xml:space="preserve"> </w:t>
            </w:r>
            <w:proofErr w:type="spellStart"/>
            <w:r>
              <w:t>Voice</w:t>
            </w:r>
            <w:proofErr w:type="spellEnd"/>
          </w:p>
        </w:tc>
      </w:tr>
      <w:tr w:rsidR="00F079ED" w14:paraId="02ACE3EC" w14:textId="77777777" w:rsidTr="006221BA">
        <w:trPr>
          <w:trHeight w:val="269"/>
        </w:trPr>
        <w:tc>
          <w:tcPr>
            <w:tcW w:w="1135" w:type="dxa"/>
            <w:tcBorders>
              <w:top w:val="single" w:sz="8" w:space="0" w:color="000000"/>
              <w:bottom w:val="single" w:sz="8" w:space="0" w:color="000000"/>
              <w:right w:val="single" w:sz="8" w:space="0" w:color="000000"/>
            </w:tcBorders>
          </w:tcPr>
          <w:p w14:paraId="710AFE29" w14:textId="77777777" w:rsidR="00F079ED" w:rsidRDefault="00F079ED" w:rsidP="006221BA">
            <w:r>
              <w:t xml:space="preserve">Тема 2.6 </w:t>
            </w:r>
          </w:p>
        </w:tc>
        <w:tc>
          <w:tcPr>
            <w:tcW w:w="2976" w:type="dxa"/>
            <w:tcBorders>
              <w:top w:val="single" w:sz="8" w:space="0" w:color="000000"/>
              <w:left w:val="single" w:sz="8" w:space="0" w:color="000000"/>
              <w:bottom w:val="single" w:sz="8" w:space="0" w:color="000000"/>
              <w:right w:val="single" w:sz="8" w:space="0" w:color="000000"/>
            </w:tcBorders>
          </w:tcPr>
          <w:p w14:paraId="4DC550CC" w14:textId="77777777" w:rsidR="00F079ED" w:rsidRDefault="00F079ED" w:rsidP="006221BA">
            <w:proofErr w:type="spellStart"/>
            <w:r>
              <w:t>Political</w:t>
            </w:r>
            <w:proofErr w:type="spellEnd"/>
            <w:r>
              <w:t xml:space="preserve"> </w:t>
            </w:r>
            <w:proofErr w:type="spellStart"/>
            <w:r>
              <w:t>Parties</w:t>
            </w:r>
            <w:proofErr w:type="spellEnd"/>
          </w:p>
        </w:tc>
        <w:tc>
          <w:tcPr>
            <w:tcW w:w="5812" w:type="dxa"/>
            <w:tcBorders>
              <w:top w:val="single" w:sz="8" w:space="0" w:color="000000"/>
              <w:left w:val="single" w:sz="8" w:space="0" w:color="000000"/>
              <w:bottom w:val="single" w:sz="8" w:space="0" w:color="000000"/>
            </w:tcBorders>
          </w:tcPr>
          <w:p w14:paraId="25B97D26" w14:textId="77777777" w:rsidR="00F079ED" w:rsidRDefault="00F079ED" w:rsidP="006221BA">
            <w:r>
              <w:t xml:space="preserve">Политические партии. Партия демократов. Образование партии и основная программа. Партия республиканцев. История появления и основная программа. </w:t>
            </w:r>
          </w:p>
          <w:p w14:paraId="5802E8E1" w14:textId="77777777" w:rsidR="00F079ED" w:rsidRDefault="00F079ED" w:rsidP="006221BA">
            <w:proofErr w:type="spellStart"/>
            <w:r>
              <w:t>Passive</w:t>
            </w:r>
            <w:proofErr w:type="spellEnd"/>
            <w:r>
              <w:t xml:space="preserve"> </w:t>
            </w:r>
            <w:proofErr w:type="spellStart"/>
            <w:r>
              <w:t>Voice</w:t>
            </w:r>
            <w:proofErr w:type="spellEnd"/>
          </w:p>
        </w:tc>
      </w:tr>
      <w:tr w:rsidR="00F079ED" w14:paraId="0353208C" w14:textId="77777777" w:rsidTr="006221BA">
        <w:trPr>
          <w:trHeight w:val="269"/>
        </w:trPr>
        <w:tc>
          <w:tcPr>
            <w:tcW w:w="1135" w:type="dxa"/>
            <w:tcBorders>
              <w:top w:val="single" w:sz="8" w:space="0" w:color="000000"/>
              <w:bottom w:val="single" w:sz="8" w:space="0" w:color="000000"/>
              <w:right w:val="single" w:sz="8" w:space="0" w:color="000000"/>
            </w:tcBorders>
          </w:tcPr>
          <w:p w14:paraId="3DB08297" w14:textId="77777777" w:rsidR="00F079ED" w:rsidRDefault="00F079ED" w:rsidP="006221BA">
            <w:r>
              <w:t xml:space="preserve">Тема 2.7 </w:t>
            </w:r>
          </w:p>
        </w:tc>
        <w:tc>
          <w:tcPr>
            <w:tcW w:w="2976" w:type="dxa"/>
            <w:tcBorders>
              <w:top w:val="single" w:sz="8" w:space="0" w:color="000000"/>
              <w:left w:val="single" w:sz="8" w:space="0" w:color="000000"/>
              <w:bottom w:val="single" w:sz="8" w:space="0" w:color="000000"/>
              <w:right w:val="single" w:sz="8" w:space="0" w:color="000000"/>
            </w:tcBorders>
          </w:tcPr>
          <w:p w14:paraId="378EBAFE" w14:textId="77777777" w:rsidR="00F079ED" w:rsidRPr="0057738D" w:rsidRDefault="00F079ED" w:rsidP="006221BA">
            <w:pPr>
              <w:rPr>
                <w:lang w:val="en-US"/>
              </w:rPr>
            </w:pPr>
            <w:r w:rsidRPr="0057738D">
              <w:rPr>
                <w:lang w:val="en-US"/>
              </w:rPr>
              <w:t>The Elections in the USA</w:t>
            </w:r>
          </w:p>
        </w:tc>
        <w:tc>
          <w:tcPr>
            <w:tcW w:w="5812" w:type="dxa"/>
            <w:tcBorders>
              <w:top w:val="single" w:sz="8" w:space="0" w:color="000000"/>
              <w:left w:val="single" w:sz="8" w:space="0" w:color="000000"/>
              <w:bottom w:val="single" w:sz="8" w:space="0" w:color="000000"/>
            </w:tcBorders>
          </w:tcPr>
          <w:p w14:paraId="79A86E79" w14:textId="77777777" w:rsidR="00F079ED" w:rsidRDefault="00F079ED" w:rsidP="006221BA">
            <w:r>
              <w:t>Выборы в США. Процедура проведения выборов. Коллегия выборщиков. Праймериз. День голосования. Президент и вице-президент. Инаугурация.</w:t>
            </w:r>
          </w:p>
          <w:p w14:paraId="4DA30DBE" w14:textId="77777777" w:rsidR="00F079ED" w:rsidRDefault="00F079ED" w:rsidP="006221BA">
            <w:proofErr w:type="spellStart"/>
            <w:r>
              <w:t>Types</w:t>
            </w:r>
            <w:proofErr w:type="spellEnd"/>
            <w:r>
              <w:t xml:space="preserve"> </w:t>
            </w:r>
            <w:proofErr w:type="spellStart"/>
            <w:r>
              <w:t>of</w:t>
            </w:r>
            <w:proofErr w:type="spellEnd"/>
            <w:r>
              <w:t xml:space="preserve"> </w:t>
            </w:r>
            <w:proofErr w:type="spellStart"/>
            <w:r>
              <w:t>questions</w:t>
            </w:r>
            <w:proofErr w:type="spellEnd"/>
          </w:p>
        </w:tc>
      </w:tr>
      <w:tr w:rsidR="00F079ED" w14:paraId="67DB5B5C" w14:textId="77777777" w:rsidTr="006221BA">
        <w:trPr>
          <w:trHeight w:val="269"/>
        </w:trPr>
        <w:tc>
          <w:tcPr>
            <w:tcW w:w="1135" w:type="dxa"/>
            <w:tcBorders>
              <w:top w:val="single" w:sz="8" w:space="0" w:color="000000"/>
              <w:bottom w:val="single" w:sz="8" w:space="0" w:color="000000"/>
              <w:right w:val="single" w:sz="8" w:space="0" w:color="000000"/>
            </w:tcBorders>
          </w:tcPr>
          <w:p w14:paraId="27144B44" w14:textId="77777777" w:rsidR="00F079ED" w:rsidRDefault="00F079ED" w:rsidP="006221BA">
            <w:r>
              <w:t xml:space="preserve">Тема 2.8 </w:t>
            </w:r>
          </w:p>
        </w:tc>
        <w:tc>
          <w:tcPr>
            <w:tcW w:w="2976" w:type="dxa"/>
            <w:tcBorders>
              <w:top w:val="single" w:sz="8" w:space="0" w:color="000000"/>
              <w:left w:val="single" w:sz="8" w:space="0" w:color="000000"/>
              <w:bottom w:val="single" w:sz="8" w:space="0" w:color="000000"/>
              <w:right w:val="single" w:sz="8" w:space="0" w:color="000000"/>
            </w:tcBorders>
          </w:tcPr>
          <w:p w14:paraId="50983038" w14:textId="77777777" w:rsidR="00F079ED" w:rsidRPr="0057738D" w:rsidRDefault="00F079ED" w:rsidP="006221BA">
            <w:pPr>
              <w:rPr>
                <w:lang w:val="en-US"/>
              </w:rPr>
            </w:pPr>
            <w:r w:rsidRPr="0057738D">
              <w:rPr>
                <w:lang w:val="en-US"/>
              </w:rPr>
              <w:t>Legal Professions in the USA</w:t>
            </w:r>
          </w:p>
        </w:tc>
        <w:tc>
          <w:tcPr>
            <w:tcW w:w="5812" w:type="dxa"/>
            <w:tcBorders>
              <w:top w:val="single" w:sz="8" w:space="0" w:color="000000"/>
              <w:left w:val="single" w:sz="8" w:space="0" w:color="000000"/>
              <w:bottom w:val="single" w:sz="8" w:space="0" w:color="000000"/>
            </w:tcBorders>
          </w:tcPr>
          <w:p w14:paraId="797EADE1" w14:textId="77777777" w:rsidR="00F079ED" w:rsidRDefault="00F079ED" w:rsidP="006221BA">
            <w:r>
              <w:t>Юридическое образование. Юристы, юрисконсульты, судебные юристы, прокуроры, окружной/районный прокурор.</w:t>
            </w:r>
          </w:p>
          <w:p w14:paraId="0BE19344" w14:textId="77777777" w:rsidR="00F079ED" w:rsidRDefault="00F079ED" w:rsidP="006221BA">
            <w:proofErr w:type="spellStart"/>
            <w:proofErr w:type="gramStart"/>
            <w:r>
              <w:t>Grammar:Revision</w:t>
            </w:r>
            <w:proofErr w:type="spellEnd"/>
            <w:proofErr w:type="gramEnd"/>
          </w:p>
        </w:tc>
      </w:tr>
    </w:tbl>
    <w:p w14:paraId="654CD972" w14:textId="77777777" w:rsidR="00F079ED" w:rsidRDefault="00F079ED" w:rsidP="00F079ED">
      <w:pPr>
        <w:pStyle w:val="2"/>
        <w:numPr>
          <w:ilvl w:val="1"/>
          <w:numId w:val="1"/>
        </w:numPr>
      </w:pPr>
      <w:r>
        <w:t>Организация самостоятельной работы обучающихся</w:t>
      </w:r>
    </w:p>
    <w:p w14:paraId="503EE260" w14:textId="77777777" w:rsidR="00F079ED" w:rsidRDefault="00F079ED" w:rsidP="00F079ED">
      <w:pPr>
        <w:ind w:firstLine="709"/>
        <w:jc w:val="both"/>
        <w:rPr>
          <w:sz w:val="24"/>
          <w:szCs w:val="24"/>
        </w:rPr>
      </w:pPr>
      <w:r>
        <w:rPr>
          <w:sz w:val="24"/>
          <w:szCs w:val="24"/>
        </w:rPr>
        <w:t>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на проектирование дальнейшего образовательного маршрута и профессиональной карьеры.</w:t>
      </w:r>
    </w:p>
    <w:p w14:paraId="177F4F4D" w14:textId="77777777" w:rsidR="00F079ED" w:rsidRDefault="00F079ED" w:rsidP="00F079ED">
      <w:pPr>
        <w:ind w:firstLine="709"/>
        <w:jc w:val="both"/>
        <w:rPr>
          <w:sz w:val="24"/>
          <w:szCs w:val="24"/>
        </w:rPr>
      </w:pPr>
      <w:r>
        <w:rPr>
          <w:sz w:val="24"/>
          <w:szCs w:val="24"/>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14:paraId="0A11E8F6" w14:textId="77777777" w:rsidR="00F079ED" w:rsidRDefault="00F079ED" w:rsidP="00F079ED">
      <w:pPr>
        <w:ind w:firstLine="709"/>
        <w:jc w:val="both"/>
        <w:rPr>
          <w:sz w:val="24"/>
          <w:szCs w:val="24"/>
        </w:rPr>
      </w:pPr>
      <w:r>
        <w:rPr>
          <w:sz w:val="24"/>
          <w:szCs w:val="24"/>
        </w:rPr>
        <w:t>Аудиторная самостоятельная работа обучающихся по дисциплине выполняется на учебных занятиях под руководством преподавателя и по его заданию</w:t>
      </w:r>
      <w:r>
        <w:rPr>
          <w:i/>
          <w:sz w:val="24"/>
          <w:szCs w:val="24"/>
        </w:rPr>
        <w:t>.</w:t>
      </w:r>
      <w:r>
        <w:rPr>
          <w:sz w:val="24"/>
          <w:szCs w:val="24"/>
        </w:rPr>
        <w:t xml:space="preserve"> Аудиторная самостоятельная работа обучающихся входит в общий объем времени, отведенного учебным планом на аудиторную работу, и регламентируется расписанием учебных занятий. </w:t>
      </w:r>
    </w:p>
    <w:p w14:paraId="6C22CA61" w14:textId="77777777" w:rsidR="00F079ED" w:rsidRDefault="00F079ED" w:rsidP="00F079ED">
      <w:pPr>
        <w:ind w:firstLine="709"/>
        <w:jc w:val="both"/>
        <w:rPr>
          <w:sz w:val="24"/>
          <w:szCs w:val="24"/>
        </w:rPr>
      </w:pPr>
      <w:r>
        <w:rPr>
          <w:sz w:val="24"/>
          <w:szCs w:val="24"/>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14:paraId="0DBAE11B" w14:textId="77777777" w:rsidR="00F079ED" w:rsidRDefault="00F079ED" w:rsidP="00F079ED">
      <w:pPr>
        <w:ind w:firstLine="709"/>
        <w:jc w:val="both"/>
        <w:rPr>
          <w:sz w:val="24"/>
          <w:szCs w:val="24"/>
        </w:rPr>
      </w:pPr>
      <w:r>
        <w:rPr>
          <w:sz w:val="24"/>
          <w:szCs w:val="24"/>
        </w:rPr>
        <w:t>Внеаудиторная самостоятельная работа обучающихся включает в себя:</w:t>
      </w:r>
    </w:p>
    <w:p w14:paraId="555A71A5" w14:textId="77777777" w:rsidR="00F079ED" w:rsidRDefault="00F079ED" w:rsidP="00F079ED">
      <w:pPr>
        <w:numPr>
          <w:ilvl w:val="5"/>
          <w:numId w:val="7"/>
        </w:numPr>
        <w:pBdr>
          <w:top w:val="nil"/>
          <w:left w:val="nil"/>
          <w:bottom w:val="nil"/>
          <w:right w:val="nil"/>
          <w:between w:val="nil"/>
        </w:pBdr>
        <w:ind w:left="0" w:firstLine="709"/>
        <w:jc w:val="both"/>
        <w:rPr>
          <w:rFonts w:eastAsia="Times New Roman"/>
          <w:color w:val="000000"/>
          <w:sz w:val="24"/>
          <w:szCs w:val="24"/>
        </w:rPr>
      </w:pPr>
      <w:r>
        <w:rPr>
          <w:rFonts w:eastAsia="Times New Roman"/>
          <w:color w:val="000000"/>
          <w:sz w:val="24"/>
          <w:szCs w:val="24"/>
        </w:rPr>
        <w:t>подготовку к практическим занятиям, зачетам, экзаменам;</w:t>
      </w:r>
    </w:p>
    <w:p w14:paraId="09C6A08F" w14:textId="77777777" w:rsidR="00F079ED" w:rsidRDefault="00F079ED" w:rsidP="00F079ED">
      <w:pPr>
        <w:numPr>
          <w:ilvl w:val="5"/>
          <w:numId w:val="7"/>
        </w:numPr>
        <w:pBdr>
          <w:top w:val="nil"/>
          <w:left w:val="nil"/>
          <w:bottom w:val="nil"/>
          <w:right w:val="nil"/>
          <w:between w:val="nil"/>
        </w:pBdr>
        <w:ind w:left="0" w:firstLine="709"/>
        <w:jc w:val="both"/>
        <w:rPr>
          <w:rFonts w:eastAsia="Times New Roman"/>
          <w:color w:val="000000"/>
          <w:sz w:val="24"/>
          <w:szCs w:val="24"/>
        </w:rPr>
      </w:pPr>
      <w:r>
        <w:rPr>
          <w:rFonts w:eastAsia="Times New Roman"/>
          <w:color w:val="000000"/>
          <w:sz w:val="24"/>
          <w:szCs w:val="24"/>
        </w:rPr>
        <w:t>изучение учебных пособий;</w:t>
      </w:r>
    </w:p>
    <w:p w14:paraId="240A4AB8" w14:textId="77777777" w:rsidR="00F079ED" w:rsidRDefault="00F079ED" w:rsidP="00F079ED">
      <w:pPr>
        <w:numPr>
          <w:ilvl w:val="5"/>
          <w:numId w:val="7"/>
        </w:numPr>
        <w:pBdr>
          <w:top w:val="nil"/>
          <w:left w:val="nil"/>
          <w:bottom w:val="nil"/>
          <w:right w:val="nil"/>
          <w:between w:val="nil"/>
        </w:pBdr>
        <w:ind w:left="0" w:firstLine="709"/>
        <w:jc w:val="both"/>
        <w:rPr>
          <w:rFonts w:eastAsia="Times New Roman"/>
          <w:color w:val="000000"/>
          <w:sz w:val="24"/>
          <w:szCs w:val="24"/>
        </w:rPr>
      </w:pPr>
      <w:r>
        <w:rPr>
          <w:rFonts w:eastAsia="Times New Roman"/>
          <w:color w:val="000000"/>
          <w:sz w:val="24"/>
          <w:szCs w:val="24"/>
        </w:rPr>
        <w:t xml:space="preserve">изучение разделов/тем, </w:t>
      </w:r>
      <w:proofErr w:type="gramStart"/>
      <w:r>
        <w:rPr>
          <w:rFonts w:eastAsia="Times New Roman"/>
          <w:color w:val="000000"/>
          <w:sz w:val="24"/>
          <w:szCs w:val="24"/>
        </w:rPr>
        <w:t>не выносимых</w:t>
      </w:r>
      <w:proofErr w:type="gramEnd"/>
      <w:r>
        <w:rPr>
          <w:rFonts w:eastAsia="Times New Roman"/>
          <w:color w:val="000000"/>
          <w:sz w:val="24"/>
          <w:szCs w:val="24"/>
        </w:rPr>
        <w:t xml:space="preserve"> на лекции и практические занятия самостоятельно;</w:t>
      </w:r>
    </w:p>
    <w:p w14:paraId="39E1343C" w14:textId="77777777" w:rsidR="00F079ED" w:rsidRDefault="00F079ED" w:rsidP="00F079ED">
      <w:pPr>
        <w:numPr>
          <w:ilvl w:val="5"/>
          <w:numId w:val="7"/>
        </w:numPr>
        <w:pBdr>
          <w:top w:val="nil"/>
          <w:left w:val="nil"/>
          <w:bottom w:val="nil"/>
          <w:right w:val="nil"/>
          <w:between w:val="nil"/>
        </w:pBdr>
        <w:ind w:left="0" w:firstLine="709"/>
        <w:jc w:val="both"/>
        <w:rPr>
          <w:rFonts w:eastAsia="Times New Roman"/>
          <w:color w:val="000000"/>
          <w:sz w:val="24"/>
          <w:szCs w:val="24"/>
        </w:rPr>
      </w:pPr>
      <w:r>
        <w:rPr>
          <w:rFonts w:eastAsia="Times New Roman"/>
          <w:color w:val="000000"/>
          <w:sz w:val="24"/>
          <w:szCs w:val="24"/>
        </w:rPr>
        <w:t>написание тематических докладов, подготовка презентаций на изученные темы;</w:t>
      </w:r>
    </w:p>
    <w:p w14:paraId="0F9DAEE7" w14:textId="77777777" w:rsidR="00F079ED" w:rsidRDefault="00F079ED" w:rsidP="00F079ED">
      <w:pPr>
        <w:numPr>
          <w:ilvl w:val="5"/>
          <w:numId w:val="7"/>
        </w:numPr>
        <w:pBdr>
          <w:top w:val="nil"/>
          <w:left w:val="nil"/>
          <w:bottom w:val="nil"/>
          <w:right w:val="nil"/>
          <w:between w:val="nil"/>
        </w:pBdr>
        <w:ind w:left="0" w:firstLine="709"/>
        <w:jc w:val="both"/>
        <w:rPr>
          <w:rFonts w:eastAsia="Times New Roman"/>
          <w:color w:val="000000"/>
          <w:sz w:val="24"/>
          <w:szCs w:val="24"/>
        </w:rPr>
      </w:pPr>
      <w:r>
        <w:rPr>
          <w:rFonts w:eastAsia="Times New Roman"/>
          <w:color w:val="000000"/>
          <w:sz w:val="24"/>
          <w:szCs w:val="24"/>
        </w:rPr>
        <w:t>изучение теоретического и практического материала по рекомендованным источникам;</w:t>
      </w:r>
    </w:p>
    <w:p w14:paraId="2F4B83E0" w14:textId="77777777" w:rsidR="00F079ED" w:rsidRDefault="00F079ED" w:rsidP="00F079ED">
      <w:pPr>
        <w:numPr>
          <w:ilvl w:val="5"/>
          <w:numId w:val="7"/>
        </w:numPr>
        <w:pBdr>
          <w:top w:val="nil"/>
          <w:left w:val="nil"/>
          <w:bottom w:val="nil"/>
          <w:right w:val="nil"/>
          <w:between w:val="nil"/>
        </w:pBdr>
        <w:ind w:left="0" w:firstLine="709"/>
        <w:jc w:val="both"/>
        <w:rPr>
          <w:sz w:val="24"/>
          <w:szCs w:val="24"/>
        </w:rPr>
      </w:pPr>
      <w:r>
        <w:rPr>
          <w:sz w:val="24"/>
          <w:szCs w:val="24"/>
        </w:rPr>
        <w:t>реферирование текстов;</w:t>
      </w:r>
    </w:p>
    <w:p w14:paraId="7F0EE570" w14:textId="77777777" w:rsidR="00F079ED" w:rsidRDefault="00F079ED" w:rsidP="00F079ED">
      <w:pPr>
        <w:numPr>
          <w:ilvl w:val="5"/>
          <w:numId w:val="7"/>
        </w:numPr>
        <w:pBdr>
          <w:top w:val="nil"/>
          <w:left w:val="nil"/>
          <w:bottom w:val="nil"/>
          <w:right w:val="nil"/>
          <w:between w:val="nil"/>
        </w:pBdr>
        <w:ind w:left="0" w:firstLine="709"/>
        <w:jc w:val="both"/>
        <w:rPr>
          <w:rFonts w:eastAsia="Times New Roman"/>
          <w:color w:val="000000"/>
          <w:sz w:val="24"/>
          <w:szCs w:val="24"/>
        </w:rPr>
      </w:pPr>
      <w:r>
        <w:rPr>
          <w:rFonts w:eastAsia="Times New Roman"/>
          <w:color w:val="000000"/>
          <w:sz w:val="24"/>
          <w:szCs w:val="24"/>
        </w:rPr>
        <w:t>выполнение домашних заданий;</w:t>
      </w:r>
    </w:p>
    <w:p w14:paraId="7984FB4F" w14:textId="77777777" w:rsidR="00F079ED" w:rsidRDefault="00F079ED" w:rsidP="00F079ED">
      <w:pPr>
        <w:numPr>
          <w:ilvl w:val="5"/>
          <w:numId w:val="7"/>
        </w:numPr>
        <w:pBdr>
          <w:top w:val="nil"/>
          <w:left w:val="nil"/>
          <w:bottom w:val="nil"/>
          <w:right w:val="nil"/>
          <w:between w:val="nil"/>
        </w:pBdr>
        <w:ind w:left="0" w:firstLine="709"/>
        <w:jc w:val="both"/>
        <w:rPr>
          <w:rFonts w:eastAsia="Times New Roman"/>
          <w:color w:val="000000"/>
          <w:sz w:val="24"/>
          <w:szCs w:val="24"/>
        </w:rPr>
      </w:pPr>
      <w:r>
        <w:rPr>
          <w:rFonts w:eastAsia="Times New Roman"/>
          <w:color w:val="000000"/>
          <w:sz w:val="24"/>
          <w:szCs w:val="24"/>
        </w:rPr>
        <w:t>подготовка докладов и эссе;</w:t>
      </w:r>
    </w:p>
    <w:p w14:paraId="7DAA0F30" w14:textId="77777777" w:rsidR="00F079ED" w:rsidRDefault="00F079ED" w:rsidP="00F079ED">
      <w:pPr>
        <w:numPr>
          <w:ilvl w:val="5"/>
          <w:numId w:val="7"/>
        </w:numPr>
        <w:pBdr>
          <w:top w:val="nil"/>
          <w:left w:val="nil"/>
          <w:bottom w:val="nil"/>
          <w:right w:val="nil"/>
          <w:between w:val="nil"/>
        </w:pBdr>
        <w:ind w:left="0" w:firstLine="709"/>
        <w:jc w:val="both"/>
        <w:rPr>
          <w:rFonts w:eastAsia="Times New Roman"/>
          <w:color w:val="000000"/>
          <w:sz w:val="24"/>
          <w:szCs w:val="24"/>
        </w:rPr>
      </w:pPr>
      <w:r>
        <w:rPr>
          <w:rFonts w:eastAsia="Times New Roman"/>
          <w:color w:val="000000"/>
          <w:sz w:val="24"/>
          <w:szCs w:val="24"/>
        </w:rPr>
        <w:t xml:space="preserve">подготовка к тесту, контрольной работе и </w:t>
      </w:r>
      <w:proofErr w:type="gramStart"/>
      <w:r>
        <w:rPr>
          <w:rFonts w:eastAsia="Times New Roman"/>
          <w:color w:val="000000"/>
          <w:sz w:val="24"/>
          <w:szCs w:val="24"/>
        </w:rPr>
        <w:t>т.п.</w:t>
      </w:r>
      <w:proofErr w:type="gramEnd"/>
      <w:r>
        <w:rPr>
          <w:rFonts w:eastAsia="Times New Roman"/>
          <w:color w:val="000000"/>
          <w:sz w:val="24"/>
          <w:szCs w:val="24"/>
        </w:rPr>
        <w:t>;</w:t>
      </w:r>
    </w:p>
    <w:p w14:paraId="0015B0A2" w14:textId="77777777" w:rsidR="00F079ED" w:rsidRDefault="00F079ED" w:rsidP="00F079ED">
      <w:pPr>
        <w:numPr>
          <w:ilvl w:val="5"/>
          <w:numId w:val="7"/>
        </w:numPr>
        <w:pBdr>
          <w:top w:val="nil"/>
          <w:left w:val="nil"/>
          <w:bottom w:val="nil"/>
          <w:right w:val="nil"/>
          <w:between w:val="nil"/>
        </w:pBdr>
        <w:ind w:left="0" w:firstLine="709"/>
        <w:jc w:val="both"/>
        <w:rPr>
          <w:rFonts w:eastAsia="Times New Roman"/>
          <w:color w:val="000000"/>
          <w:sz w:val="24"/>
          <w:szCs w:val="24"/>
        </w:rPr>
      </w:pPr>
      <w:r>
        <w:rPr>
          <w:rFonts w:eastAsia="Times New Roman"/>
          <w:color w:val="000000"/>
          <w:sz w:val="24"/>
          <w:szCs w:val="24"/>
        </w:rPr>
        <w:t>выполнение индивидуальных заданий;</w:t>
      </w:r>
    </w:p>
    <w:p w14:paraId="5B25E4A2" w14:textId="77777777" w:rsidR="00F079ED" w:rsidRDefault="00F079ED" w:rsidP="00F079ED">
      <w:pPr>
        <w:numPr>
          <w:ilvl w:val="5"/>
          <w:numId w:val="7"/>
        </w:numPr>
        <w:pBdr>
          <w:top w:val="nil"/>
          <w:left w:val="nil"/>
          <w:bottom w:val="nil"/>
          <w:right w:val="nil"/>
          <w:between w:val="nil"/>
        </w:pBdr>
        <w:ind w:left="0" w:firstLine="709"/>
        <w:jc w:val="both"/>
        <w:rPr>
          <w:rFonts w:eastAsia="Times New Roman"/>
          <w:color w:val="000000"/>
          <w:sz w:val="24"/>
          <w:szCs w:val="24"/>
        </w:rPr>
      </w:pPr>
      <w:r>
        <w:rPr>
          <w:rFonts w:eastAsia="Times New Roman"/>
          <w:color w:val="000000"/>
          <w:sz w:val="24"/>
          <w:szCs w:val="24"/>
        </w:rPr>
        <w:t>подготовка к промежуточной аттестации в течение семестра.</w:t>
      </w:r>
    </w:p>
    <w:p w14:paraId="57C0F404" w14:textId="77777777" w:rsidR="00F079ED" w:rsidRDefault="00F079ED" w:rsidP="00F079ED">
      <w:pPr>
        <w:ind w:firstLine="709"/>
        <w:jc w:val="both"/>
        <w:rPr>
          <w:sz w:val="24"/>
          <w:szCs w:val="24"/>
        </w:rPr>
      </w:pPr>
    </w:p>
    <w:p w14:paraId="205E2AC7" w14:textId="77777777" w:rsidR="00F079ED" w:rsidRDefault="00F079ED" w:rsidP="00F079ED">
      <w:pPr>
        <w:ind w:firstLine="709"/>
        <w:jc w:val="both"/>
        <w:rPr>
          <w:sz w:val="24"/>
          <w:szCs w:val="24"/>
        </w:rPr>
      </w:pPr>
      <w:r>
        <w:rPr>
          <w:sz w:val="24"/>
          <w:szCs w:val="24"/>
        </w:rPr>
        <w:lastRenderedPageBreak/>
        <w:t>Самостоятельная работа обучающихся с участием преподавателя в форме иной контактной работы предусматривает групповую и (или) индивидуальную работу с обучающимися и включает в себя:</w:t>
      </w:r>
    </w:p>
    <w:p w14:paraId="579BC84B" w14:textId="77777777" w:rsidR="00F079ED" w:rsidRDefault="00F079ED" w:rsidP="00F079ED">
      <w:pPr>
        <w:numPr>
          <w:ilvl w:val="5"/>
          <w:numId w:val="7"/>
        </w:numPr>
        <w:pBdr>
          <w:top w:val="nil"/>
          <w:left w:val="nil"/>
          <w:bottom w:val="nil"/>
          <w:right w:val="nil"/>
          <w:between w:val="nil"/>
        </w:pBdr>
        <w:ind w:left="0" w:firstLine="709"/>
        <w:jc w:val="both"/>
        <w:rPr>
          <w:rFonts w:eastAsia="Times New Roman"/>
          <w:color w:val="000000"/>
          <w:sz w:val="24"/>
          <w:szCs w:val="24"/>
        </w:rPr>
      </w:pPr>
      <w:r>
        <w:rPr>
          <w:rFonts w:eastAsia="Times New Roman"/>
          <w:color w:val="000000"/>
          <w:sz w:val="24"/>
          <w:szCs w:val="24"/>
        </w:rPr>
        <w:t>проведение индивидуальных и групповых консультаций по отдельным темам/разделам дисциплины;</w:t>
      </w:r>
    </w:p>
    <w:p w14:paraId="0E5FC156" w14:textId="77777777" w:rsidR="00F079ED" w:rsidRDefault="00F079ED" w:rsidP="00F079ED">
      <w:pPr>
        <w:numPr>
          <w:ilvl w:val="5"/>
          <w:numId w:val="7"/>
        </w:numPr>
        <w:pBdr>
          <w:top w:val="nil"/>
          <w:left w:val="nil"/>
          <w:bottom w:val="nil"/>
          <w:right w:val="nil"/>
          <w:between w:val="nil"/>
        </w:pBdr>
        <w:ind w:left="0" w:firstLine="709"/>
        <w:jc w:val="both"/>
        <w:rPr>
          <w:rFonts w:eastAsia="Times New Roman"/>
          <w:color w:val="000000"/>
          <w:sz w:val="24"/>
          <w:szCs w:val="24"/>
        </w:rPr>
      </w:pPr>
      <w:r>
        <w:rPr>
          <w:rFonts w:eastAsia="Times New Roman"/>
          <w:color w:val="000000"/>
          <w:sz w:val="24"/>
          <w:szCs w:val="24"/>
        </w:rPr>
        <w:t>проведение консультаций перед экзаменом, перед зачетом/зачетом с оценкой по необходимости;</w:t>
      </w:r>
    </w:p>
    <w:p w14:paraId="0A88BCCA" w14:textId="77777777" w:rsidR="00F079ED" w:rsidRDefault="00F079ED" w:rsidP="00F079ED">
      <w:pPr>
        <w:ind w:firstLine="709"/>
        <w:jc w:val="both"/>
        <w:rPr>
          <w:sz w:val="24"/>
          <w:szCs w:val="24"/>
        </w:rPr>
      </w:pPr>
      <w:r>
        <w:rPr>
          <w:sz w:val="24"/>
          <w:szCs w:val="24"/>
        </w:rPr>
        <w:t>Перечень разделов/тем/, полностью или частично отнесенных на самостоятельное изучение с последующим контролем:</w:t>
      </w:r>
    </w:p>
    <w:p w14:paraId="3ABF3BDE" w14:textId="77777777" w:rsidR="00F079ED" w:rsidRDefault="00F079ED" w:rsidP="00F079ED"/>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410"/>
        <w:gridCol w:w="3827"/>
        <w:gridCol w:w="1701"/>
        <w:gridCol w:w="709"/>
      </w:tblGrid>
      <w:tr w:rsidR="00F079ED" w14:paraId="1ACE12B9" w14:textId="77777777" w:rsidTr="006221BA">
        <w:trPr>
          <w:trHeight w:val="1644"/>
        </w:trPr>
        <w:tc>
          <w:tcPr>
            <w:tcW w:w="1276" w:type="dxa"/>
            <w:tcBorders>
              <w:top w:val="single" w:sz="8" w:space="0" w:color="000000"/>
              <w:bottom w:val="single" w:sz="8" w:space="0" w:color="000000"/>
              <w:right w:val="single" w:sz="8" w:space="0" w:color="000000"/>
            </w:tcBorders>
            <w:shd w:val="clear" w:color="auto" w:fill="DBE5F1"/>
            <w:vAlign w:val="center"/>
          </w:tcPr>
          <w:p w14:paraId="55688D1D" w14:textId="77777777" w:rsidR="00F079ED" w:rsidRDefault="00F079ED" w:rsidP="006221BA">
            <w:pPr>
              <w:jc w:val="center"/>
              <w:rPr>
                <w:b/>
                <w:sz w:val="20"/>
                <w:szCs w:val="20"/>
              </w:rPr>
            </w:pPr>
            <w:r>
              <w:rPr>
                <w:b/>
                <w:sz w:val="20"/>
                <w:szCs w:val="20"/>
              </w:rPr>
              <w:t xml:space="preserve">№ </w:t>
            </w:r>
            <w:proofErr w:type="spellStart"/>
            <w:r>
              <w:rPr>
                <w:b/>
                <w:sz w:val="20"/>
                <w:szCs w:val="20"/>
              </w:rPr>
              <w:t>пп</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26FA66BB" w14:textId="77777777" w:rsidR="00F079ED" w:rsidRDefault="00F079ED" w:rsidP="006221BA">
            <w:pPr>
              <w:jc w:val="center"/>
              <w:rPr>
                <w:b/>
                <w:sz w:val="20"/>
                <w:szCs w:val="20"/>
              </w:rPr>
            </w:pPr>
            <w:r>
              <w:rPr>
                <w:b/>
                <w:sz w:val="20"/>
                <w:szCs w:val="20"/>
              </w:rPr>
              <w:t>Наименование раздела /темы дисциплины,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BE5F1"/>
            <w:vAlign w:val="center"/>
          </w:tcPr>
          <w:p w14:paraId="6F43DB90" w14:textId="77777777" w:rsidR="00F079ED" w:rsidRDefault="00F079ED" w:rsidP="006221BA">
            <w:pPr>
              <w:jc w:val="center"/>
              <w:rPr>
                <w:b/>
                <w:sz w:val="20"/>
                <w:szCs w:val="20"/>
              </w:rPr>
            </w:pPr>
            <w:r>
              <w:rPr>
                <w:b/>
                <w:sz w:val="20"/>
                <w:szCs w:val="20"/>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BE5F1"/>
            <w:vAlign w:val="center"/>
          </w:tcPr>
          <w:p w14:paraId="194B1608" w14:textId="77777777" w:rsidR="00F079ED" w:rsidRDefault="00F079ED" w:rsidP="006221BA">
            <w:pPr>
              <w:jc w:val="center"/>
              <w:rPr>
                <w:b/>
                <w:sz w:val="20"/>
                <w:szCs w:val="20"/>
              </w:rPr>
            </w:pPr>
            <w:r>
              <w:rPr>
                <w:b/>
                <w:sz w:val="20"/>
                <w:szCs w:val="20"/>
              </w:rPr>
              <w:t>Виды и формы контрольных мероприятий</w:t>
            </w:r>
          </w:p>
          <w:p w14:paraId="7098E7FA" w14:textId="77777777" w:rsidR="00F079ED" w:rsidRDefault="00F079ED" w:rsidP="006221BA">
            <w:pPr>
              <w:jc w:val="center"/>
              <w:rPr>
                <w:b/>
                <w:sz w:val="20"/>
                <w:szCs w:val="20"/>
              </w:rPr>
            </w:pPr>
            <w:r>
              <w:rPr>
                <w:b/>
                <w:sz w:val="20"/>
                <w:szCs w:val="20"/>
              </w:rPr>
              <w:t>(учитываются при проведении текущего контроля)</w:t>
            </w:r>
          </w:p>
        </w:tc>
        <w:tc>
          <w:tcPr>
            <w:tcW w:w="709" w:type="dxa"/>
            <w:tcBorders>
              <w:top w:val="single" w:sz="8" w:space="0" w:color="000000"/>
              <w:left w:val="single" w:sz="8" w:space="0" w:color="000000"/>
              <w:bottom w:val="single" w:sz="8" w:space="0" w:color="000000"/>
            </w:tcBorders>
            <w:shd w:val="clear" w:color="auto" w:fill="DBE5F1"/>
            <w:vAlign w:val="center"/>
          </w:tcPr>
          <w:p w14:paraId="35084F11" w14:textId="77777777" w:rsidR="00F079ED" w:rsidRDefault="00F079ED" w:rsidP="006221BA">
            <w:pPr>
              <w:ind w:left="113" w:right="113"/>
              <w:rPr>
                <w:b/>
                <w:sz w:val="20"/>
                <w:szCs w:val="20"/>
              </w:rPr>
            </w:pPr>
            <w:r>
              <w:rPr>
                <w:b/>
                <w:sz w:val="20"/>
                <w:szCs w:val="20"/>
              </w:rPr>
              <w:t>Трудоемкость, час</w:t>
            </w:r>
          </w:p>
        </w:tc>
      </w:tr>
      <w:tr w:rsidR="00F079ED" w14:paraId="190087B9" w14:textId="77777777" w:rsidTr="006221BA">
        <w:trPr>
          <w:trHeight w:val="283"/>
        </w:trPr>
        <w:tc>
          <w:tcPr>
            <w:tcW w:w="1276" w:type="dxa"/>
            <w:tcBorders>
              <w:top w:val="single" w:sz="8" w:space="0" w:color="000000"/>
              <w:bottom w:val="single" w:sz="8" w:space="0" w:color="000000"/>
              <w:right w:val="single" w:sz="8" w:space="0" w:color="000000"/>
            </w:tcBorders>
          </w:tcPr>
          <w:p w14:paraId="6EB10AFC" w14:textId="77777777" w:rsidR="00F079ED" w:rsidRDefault="00F079ED" w:rsidP="006221BA">
            <w:pPr>
              <w:rPr>
                <w:b/>
              </w:rPr>
            </w:pPr>
            <w:r>
              <w:rPr>
                <w:b/>
              </w:rPr>
              <w:t>Раздел I</w:t>
            </w:r>
          </w:p>
        </w:tc>
        <w:tc>
          <w:tcPr>
            <w:tcW w:w="8647" w:type="dxa"/>
            <w:gridSpan w:val="4"/>
            <w:tcBorders>
              <w:top w:val="single" w:sz="8" w:space="0" w:color="000000"/>
              <w:left w:val="single" w:sz="8" w:space="0" w:color="000000"/>
              <w:bottom w:val="single" w:sz="8" w:space="0" w:color="000000"/>
            </w:tcBorders>
          </w:tcPr>
          <w:p w14:paraId="18FF6634" w14:textId="77777777" w:rsidR="00F079ED" w:rsidRDefault="00F079ED" w:rsidP="006221BA">
            <w:pPr>
              <w:rPr>
                <w:b/>
              </w:rPr>
            </w:pPr>
            <w:proofErr w:type="spellStart"/>
            <w:r>
              <w:rPr>
                <w:b/>
              </w:rPr>
              <w:t>The</w:t>
            </w:r>
            <w:proofErr w:type="spellEnd"/>
            <w:r>
              <w:rPr>
                <w:b/>
              </w:rPr>
              <w:t xml:space="preserve"> UK </w:t>
            </w:r>
            <w:proofErr w:type="spellStart"/>
            <w:r>
              <w:rPr>
                <w:b/>
              </w:rPr>
              <w:t>Political</w:t>
            </w:r>
            <w:proofErr w:type="spellEnd"/>
            <w:r>
              <w:rPr>
                <w:b/>
              </w:rPr>
              <w:t xml:space="preserve"> </w:t>
            </w:r>
            <w:proofErr w:type="spellStart"/>
            <w:r>
              <w:rPr>
                <w:b/>
              </w:rPr>
              <w:t>System</w:t>
            </w:r>
            <w:proofErr w:type="spellEnd"/>
          </w:p>
        </w:tc>
      </w:tr>
      <w:tr w:rsidR="00F079ED" w14:paraId="2E7A8903" w14:textId="77777777" w:rsidTr="006221BA">
        <w:trPr>
          <w:trHeight w:val="1771"/>
        </w:trPr>
        <w:tc>
          <w:tcPr>
            <w:tcW w:w="1276" w:type="dxa"/>
            <w:tcBorders>
              <w:top w:val="single" w:sz="8" w:space="0" w:color="000000"/>
              <w:right w:val="single" w:sz="8" w:space="0" w:color="000000"/>
            </w:tcBorders>
          </w:tcPr>
          <w:p w14:paraId="44638BD7" w14:textId="77777777" w:rsidR="00F079ED" w:rsidRDefault="00F079ED" w:rsidP="006221BA">
            <w:r>
              <w:t>Тема 1.1</w:t>
            </w:r>
          </w:p>
        </w:tc>
        <w:tc>
          <w:tcPr>
            <w:tcW w:w="2410" w:type="dxa"/>
            <w:tcBorders>
              <w:top w:val="single" w:sz="8" w:space="0" w:color="000000"/>
              <w:left w:val="single" w:sz="8" w:space="0" w:color="000000"/>
            </w:tcBorders>
          </w:tcPr>
          <w:p w14:paraId="39F88375" w14:textId="77777777" w:rsidR="00F079ED" w:rsidRDefault="00F079ED" w:rsidP="006221BA">
            <w:proofErr w:type="spellStart"/>
            <w:r>
              <w:t>The</w:t>
            </w:r>
            <w:proofErr w:type="spellEnd"/>
            <w:r>
              <w:t xml:space="preserve"> UK </w:t>
            </w:r>
            <w:proofErr w:type="spellStart"/>
            <w:r>
              <w:t>Political</w:t>
            </w:r>
            <w:proofErr w:type="spellEnd"/>
            <w:r>
              <w:t xml:space="preserve"> </w:t>
            </w:r>
            <w:proofErr w:type="spellStart"/>
            <w:r>
              <w:t>System</w:t>
            </w:r>
            <w:proofErr w:type="spellEnd"/>
          </w:p>
          <w:p w14:paraId="0DD7FCDE" w14:textId="77777777" w:rsidR="00F079ED" w:rsidRDefault="00F079ED" w:rsidP="006221BA"/>
        </w:tc>
        <w:tc>
          <w:tcPr>
            <w:tcW w:w="3827" w:type="dxa"/>
            <w:tcBorders>
              <w:top w:val="single" w:sz="8" w:space="0" w:color="000000"/>
              <w:left w:val="single" w:sz="8" w:space="0" w:color="000000"/>
            </w:tcBorders>
          </w:tcPr>
          <w:p w14:paraId="320C9090" w14:textId="77777777" w:rsidR="00F079ED" w:rsidRDefault="00F079ED" w:rsidP="006221BA">
            <w:r>
              <w:t>Ведение и изучение терминологического словаря.</w:t>
            </w:r>
          </w:p>
          <w:p w14:paraId="2712BBD5" w14:textId="77777777" w:rsidR="00F079ED" w:rsidRDefault="00F079ED" w:rsidP="006221BA">
            <w:r>
              <w:t>Выполнение лексико-грамматических упражнений.</w:t>
            </w:r>
          </w:p>
          <w:p w14:paraId="14BC93DA" w14:textId="77777777" w:rsidR="00F079ED" w:rsidRDefault="00F079ED" w:rsidP="006221BA">
            <w:r>
              <w:t>Реферирование текста.</w:t>
            </w:r>
          </w:p>
          <w:p w14:paraId="2180D1E3" w14:textId="77777777" w:rsidR="00F079ED" w:rsidRDefault="00F079ED" w:rsidP="006221BA">
            <w:r>
              <w:t>Перевод специальной литературы</w:t>
            </w:r>
          </w:p>
        </w:tc>
        <w:tc>
          <w:tcPr>
            <w:tcW w:w="1701" w:type="dxa"/>
            <w:tcBorders>
              <w:top w:val="single" w:sz="8" w:space="0" w:color="000000"/>
              <w:left w:val="single" w:sz="8" w:space="0" w:color="000000"/>
            </w:tcBorders>
          </w:tcPr>
          <w:p w14:paraId="6600B413" w14:textId="77777777" w:rsidR="00F079ED" w:rsidRDefault="00F079ED" w:rsidP="006221BA">
            <w:pPr>
              <w:rPr>
                <w:b/>
              </w:rPr>
            </w:pPr>
            <w:r>
              <w:t>Устный опрос, обсуждение</w:t>
            </w:r>
          </w:p>
        </w:tc>
        <w:tc>
          <w:tcPr>
            <w:tcW w:w="709" w:type="dxa"/>
            <w:tcBorders>
              <w:top w:val="single" w:sz="8" w:space="0" w:color="000000"/>
              <w:left w:val="single" w:sz="8" w:space="0" w:color="000000"/>
            </w:tcBorders>
          </w:tcPr>
          <w:p w14:paraId="44092919" w14:textId="77777777" w:rsidR="00F079ED" w:rsidRDefault="00F079ED" w:rsidP="006221BA">
            <w:pPr>
              <w:jc w:val="center"/>
            </w:pPr>
            <w:r>
              <w:t>3</w:t>
            </w:r>
          </w:p>
        </w:tc>
      </w:tr>
      <w:tr w:rsidR="00F079ED" w14:paraId="543769B1" w14:textId="77777777" w:rsidTr="006221BA">
        <w:trPr>
          <w:trHeight w:val="283"/>
        </w:trPr>
        <w:tc>
          <w:tcPr>
            <w:tcW w:w="1276" w:type="dxa"/>
            <w:tcBorders>
              <w:top w:val="single" w:sz="8" w:space="0" w:color="000000"/>
              <w:bottom w:val="single" w:sz="8" w:space="0" w:color="000000"/>
              <w:right w:val="single" w:sz="8" w:space="0" w:color="000000"/>
            </w:tcBorders>
          </w:tcPr>
          <w:p w14:paraId="2DE70544" w14:textId="77777777" w:rsidR="00F079ED" w:rsidRDefault="00F079ED" w:rsidP="006221BA">
            <w:r>
              <w:t xml:space="preserve">Тема 1.2 </w:t>
            </w:r>
          </w:p>
        </w:tc>
        <w:tc>
          <w:tcPr>
            <w:tcW w:w="2410" w:type="dxa"/>
            <w:tcBorders>
              <w:top w:val="single" w:sz="8" w:space="0" w:color="000000"/>
              <w:left w:val="single" w:sz="8" w:space="0" w:color="000000"/>
              <w:bottom w:val="single" w:sz="8" w:space="0" w:color="000000"/>
            </w:tcBorders>
          </w:tcPr>
          <w:p w14:paraId="12C1DEFE" w14:textId="77777777" w:rsidR="00F079ED" w:rsidRDefault="00F079ED" w:rsidP="006221BA">
            <w:r>
              <w:t xml:space="preserve"> </w:t>
            </w:r>
            <w:proofErr w:type="spellStart"/>
            <w:r>
              <w:t>Parliament</w:t>
            </w:r>
            <w:proofErr w:type="spellEnd"/>
            <w:r>
              <w:t xml:space="preserve"> </w:t>
            </w:r>
            <w:proofErr w:type="spellStart"/>
            <w:r>
              <w:t>in</w:t>
            </w:r>
            <w:proofErr w:type="spellEnd"/>
            <w:r>
              <w:t xml:space="preserve"> </w:t>
            </w:r>
            <w:proofErr w:type="spellStart"/>
            <w:r>
              <w:t>the</w:t>
            </w:r>
            <w:proofErr w:type="spellEnd"/>
            <w:r>
              <w:t xml:space="preserve"> UK</w:t>
            </w:r>
          </w:p>
          <w:p w14:paraId="32946F38" w14:textId="77777777" w:rsidR="00F079ED" w:rsidRDefault="00F079ED" w:rsidP="006221BA"/>
        </w:tc>
        <w:tc>
          <w:tcPr>
            <w:tcW w:w="3827" w:type="dxa"/>
            <w:tcBorders>
              <w:top w:val="single" w:sz="8" w:space="0" w:color="000000"/>
              <w:left w:val="single" w:sz="8" w:space="0" w:color="000000"/>
              <w:bottom w:val="single" w:sz="8" w:space="0" w:color="000000"/>
            </w:tcBorders>
          </w:tcPr>
          <w:p w14:paraId="037B92FC" w14:textId="77777777" w:rsidR="00F079ED" w:rsidRDefault="00F079ED" w:rsidP="006221BA">
            <w:r>
              <w:t>Ведение и изучение терминологического словаря.</w:t>
            </w:r>
          </w:p>
          <w:p w14:paraId="36C286A5" w14:textId="77777777" w:rsidR="00F079ED" w:rsidRDefault="00F079ED" w:rsidP="006221BA">
            <w:r>
              <w:t>Выполнение лексико-грамматических упражнений.</w:t>
            </w:r>
          </w:p>
          <w:p w14:paraId="5FB42B27" w14:textId="77777777" w:rsidR="00F079ED" w:rsidRDefault="00F079ED" w:rsidP="006221BA">
            <w:r>
              <w:t>Реферирование текста.</w:t>
            </w:r>
          </w:p>
          <w:p w14:paraId="1DE84E63" w14:textId="77777777" w:rsidR="00F079ED" w:rsidRDefault="00F079ED" w:rsidP="006221BA">
            <w:r>
              <w:t>Перевод специальной литературы</w:t>
            </w:r>
          </w:p>
        </w:tc>
        <w:tc>
          <w:tcPr>
            <w:tcW w:w="1701" w:type="dxa"/>
            <w:tcBorders>
              <w:top w:val="single" w:sz="8" w:space="0" w:color="000000"/>
              <w:left w:val="single" w:sz="8" w:space="0" w:color="000000"/>
              <w:bottom w:val="single" w:sz="8" w:space="0" w:color="000000"/>
            </w:tcBorders>
          </w:tcPr>
          <w:p w14:paraId="7413EFEC" w14:textId="77777777" w:rsidR="00F079ED" w:rsidRDefault="00F079ED" w:rsidP="006221BA">
            <w:r>
              <w:t>Устный опрос, обсуждение</w:t>
            </w:r>
          </w:p>
        </w:tc>
        <w:tc>
          <w:tcPr>
            <w:tcW w:w="709" w:type="dxa"/>
            <w:tcBorders>
              <w:top w:val="single" w:sz="8" w:space="0" w:color="000000"/>
              <w:left w:val="single" w:sz="8" w:space="0" w:color="000000"/>
              <w:bottom w:val="single" w:sz="8" w:space="0" w:color="000000"/>
            </w:tcBorders>
          </w:tcPr>
          <w:p w14:paraId="3BE82746" w14:textId="77777777" w:rsidR="00F079ED" w:rsidRDefault="00F079ED" w:rsidP="006221BA">
            <w:pPr>
              <w:jc w:val="center"/>
            </w:pPr>
            <w:r>
              <w:t>4</w:t>
            </w:r>
          </w:p>
        </w:tc>
      </w:tr>
      <w:tr w:rsidR="00F079ED" w14:paraId="7211C618" w14:textId="77777777" w:rsidTr="006221BA">
        <w:trPr>
          <w:trHeight w:val="1265"/>
        </w:trPr>
        <w:tc>
          <w:tcPr>
            <w:tcW w:w="1276" w:type="dxa"/>
            <w:tcBorders>
              <w:top w:val="single" w:sz="8" w:space="0" w:color="000000"/>
              <w:right w:val="single" w:sz="8" w:space="0" w:color="000000"/>
            </w:tcBorders>
          </w:tcPr>
          <w:p w14:paraId="6CDE8D28" w14:textId="77777777" w:rsidR="00F079ED" w:rsidRDefault="00F079ED" w:rsidP="006221BA">
            <w:r>
              <w:t>Тема 1.3</w:t>
            </w:r>
          </w:p>
        </w:tc>
        <w:tc>
          <w:tcPr>
            <w:tcW w:w="2410" w:type="dxa"/>
            <w:tcBorders>
              <w:top w:val="single" w:sz="8" w:space="0" w:color="000000"/>
              <w:left w:val="single" w:sz="8" w:space="0" w:color="000000"/>
              <w:right w:val="single" w:sz="8" w:space="0" w:color="000000"/>
            </w:tcBorders>
          </w:tcPr>
          <w:p w14:paraId="30DA19EA" w14:textId="77777777" w:rsidR="00F079ED" w:rsidRDefault="00F079ED" w:rsidP="006221BA">
            <w:proofErr w:type="spellStart"/>
            <w:r>
              <w:t>The</w:t>
            </w:r>
            <w:proofErr w:type="spellEnd"/>
            <w:r>
              <w:t xml:space="preserve"> </w:t>
            </w:r>
            <w:proofErr w:type="spellStart"/>
            <w:r>
              <w:t>House</w:t>
            </w:r>
            <w:proofErr w:type="spellEnd"/>
            <w:r>
              <w:t xml:space="preserve"> </w:t>
            </w:r>
            <w:proofErr w:type="spellStart"/>
            <w:r>
              <w:t>of</w:t>
            </w:r>
            <w:proofErr w:type="spellEnd"/>
            <w:r>
              <w:t xml:space="preserve"> </w:t>
            </w:r>
            <w:proofErr w:type="spellStart"/>
            <w:r>
              <w:t>Lords</w:t>
            </w:r>
            <w:proofErr w:type="spellEnd"/>
          </w:p>
          <w:p w14:paraId="3A20EC84" w14:textId="77777777" w:rsidR="00F079ED" w:rsidRDefault="00F079ED" w:rsidP="006221BA"/>
        </w:tc>
        <w:tc>
          <w:tcPr>
            <w:tcW w:w="3827" w:type="dxa"/>
            <w:tcBorders>
              <w:top w:val="single" w:sz="8" w:space="0" w:color="000000"/>
              <w:left w:val="single" w:sz="8" w:space="0" w:color="000000"/>
            </w:tcBorders>
          </w:tcPr>
          <w:p w14:paraId="1C1E5ADF" w14:textId="77777777" w:rsidR="00F079ED" w:rsidRDefault="00F079ED" w:rsidP="006221BA">
            <w:r>
              <w:t>Ведение и изучение терминологического словаря.</w:t>
            </w:r>
          </w:p>
          <w:p w14:paraId="5390EB76" w14:textId="77777777" w:rsidR="00F079ED" w:rsidRDefault="00F079ED" w:rsidP="006221BA">
            <w:r>
              <w:t>Выполнение лексико-грамматических упражнений.</w:t>
            </w:r>
          </w:p>
          <w:p w14:paraId="79A5EE86" w14:textId="77777777" w:rsidR="00F079ED" w:rsidRDefault="00F079ED" w:rsidP="006221BA">
            <w:r>
              <w:t>Реферирование текста.</w:t>
            </w:r>
          </w:p>
          <w:p w14:paraId="6DBC70A8" w14:textId="77777777" w:rsidR="00F079ED" w:rsidRDefault="00F079ED" w:rsidP="006221BA">
            <w:r>
              <w:t>Перевод специальной литературы.</w:t>
            </w:r>
          </w:p>
        </w:tc>
        <w:tc>
          <w:tcPr>
            <w:tcW w:w="1701" w:type="dxa"/>
            <w:tcBorders>
              <w:top w:val="single" w:sz="8" w:space="0" w:color="000000"/>
              <w:left w:val="single" w:sz="8" w:space="0" w:color="000000"/>
            </w:tcBorders>
          </w:tcPr>
          <w:p w14:paraId="713ABF1C" w14:textId="77777777" w:rsidR="00F079ED" w:rsidRDefault="00F079ED" w:rsidP="006221BA">
            <w:r>
              <w:t>Устный опрос,</w:t>
            </w:r>
          </w:p>
          <w:p w14:paraId="75C28C88" w14:textId="77777777" w:rsidR="00F079ED" w:rsidRDefault="00F079ED" w:rsidP="006221BA">
            <w:pPr>
              <w:rPr>
                <w:b/>
              </w:rPr>
            </w:pPr>
            <w:r>
              <w:t>обсуждение</w:t>
            </w:r>
          </w:p>
        </w:tc>
        <w:tc>
          <w:tcPr>
            <w:tcW w:w="709" w:type="dxa"/>
            <w:tcBorders>
              <w:top w:val="single" w:sz="8" w:space="0" w:color="000000"/>
              <w:left w:val="single" w:sz="8" w:space="0" w:color="000000"/>
            </w:tcBorders>
          </w:tcPr>
          <w:p w14:paraId="439624E2" w14:textId="77777777" w:rsidR="00F079ED" w:rsidRDefault="00F079ED" w:rsidP="006221BA">
            <w:pPr>
              <w:jc w:val="center"/>
            </w:pPr>
            <w:r>
              <w:t>3</w:t>
            </w:r>
          </w:p>
        </w:tc>
      </w:tr>
      <w:tr w:rsidR="00F079ED" w14:paraId="3980D970" w14:textId="77777777" w:rsidTr="006221BA">
        <w:trPr>
          <w:trHeight w:val="283"/>
        </w:trPr>
        <w:tc>
          <w:tcPr>
            <w:tcW w:w="1276" w:type="dxa"/>
            <w:tcBorders>
              <w:top w:val="single" w:sz="8" w:space="0" w:color="000000"/>
              <w:bottom w:val="single" w:sz="8" w:space="0" w:color="000000"/>
              <w:right w:val="single" w:sz="8" w:space="0" w:color="000000"/>
            </w:tcBorders>
          </w:tcPr>
          <w:p w14:paraId="2EE97850" w14:textId="77777777" w:rsidR="00F079ED" w:rsidRDefault="00F079ED" w:rsidP="006221BA">
            <w:r>
              <w:t>Тема 1.4</w:t>
            </w:r>
          </w:p>
        </w:tc>
        <w:tc>
          <w:tcPr>
            <w:tcW w:w="2410" w:type="dxa"/>
            <w:tcBorders>
              <w:top w:val="single" w:sz="8" w:space="0" w:color="000000"/>
              <w:left w:val="single" w:sz="8" w:space="0" w:color="000000"/>
              <w:bottom w:val="single" w:sz="8" w:space="0" w:color="000000"/>
              <w:right w:val="single" w:sz="8" w:space="0" w:color="000000"/>
            </w:tcBorders>
          </w:tcPr>
          <w:p w14:paraId="4DB956A0" w14:textId="77777777" w:rsidR="00F079ED" w:rsidRDefault="00F079ED" w:rsidP="006221BA">
            <w:r>
              <w:t xml:space="preserve"> </w:t>
            </w:r>
            <w:proofErr w:type="spellStart"/>
            <w:r>
              <w:t>Parties</w:t>
            </w:r>
            <w:proofErr w:type="spellEnd"/>
            <w:r>
              <w:t xml:space="preserve"> </w:t>
            </w:r>
            <w:proofErr w:type="spellStart"/>
            <w:r>
              <w:t>in</w:t>
            </w:r>
            <w:proofErr w:type="spellEnd"/>
            <w:r>
              <w:t xml:space="preserve"> </w:t>
            </w:r>
            <w:proofErr w:type="spellStart"/>
            <w:r>
              <w:t>Great</w:t>
            </w:r>
            <w:proofErr w:type="spellEnd"/>
            <w:r>
              <w:t xml:space="preserve"> </w:t>
            </w:r>
            <w:proofErr w:type="spellStart"/>
            <w:r>
              <w:t>Britain</w:t>
            </w:r>
            <w:proofErr w:type="spellEnd"/>
          </w:p>
          <w:p w14:paraId="5A3D0F7D" w14:textId="77777777" w:rsidR="00F079ED" w:rsidRDefault="00F079ED" w:rsidP="006221BA"/>
        </w:tc>
        <w:tc>
          <w:tcPr>
            <w:tcW w:w="3827" w:type="dxa"/>
            <w:tcBorders>
              <w:top w:val="single" w:sz="8" w:space="0" w:color="000000"/>
              <w:left w:val="single" w:sz="8" w:space="0" w:color="000000"/>
              <w:bottom w:val="single" w:sz="8" w:space="0" w:color="000000"/>
            </w:tcBorders>
          </w:tcPr>
          <w:p w14:paraId="738826AB" w14:textId="77777777" w:rsidR="00F079ED" w:rsidRDefault="00F079ED" w:rsidP="006221BA">
            <w:r>
              <w:t>Ведение и изучение терминологического словаря.</w:t>
            </w:r>
          </w:p>
          <w:p w14:paraId="49405C6A" w14:textId="77777777" w:rsidR="00F079ED" w:rsidRDefault="00F079ED" w:rsidP="006221BA">
            <w:r>
              <w:t>Выполнение лексико-грамматических упражнений.</w:t>
            </w:r>
          </w:p>
          <w:p w14:paraId="452636BC" w14:textId="77777777" w:rsidR="00F079ED" w:rsidRDefault="00F079ED" w:rsidP="006221BA">
            <w:r>
              <w:t>Реферирование текста.</w:t>
            </w:r>
          </w:p>
          <w:p w14:paraId="660E972C" w14:textId="77777777" w:rsidR="00F079ED" w:rsidRDefault="00F079ED" w:rsidP="006221BA">
            <w:r>
              <w:t>Перевод специальной литературы.</w:t>
            </w:r>
          </w:p>
        </w:tc>
        <w:tc>
          <w:tcPr>
            <w:tcW w:w="1701" w:type="dxa"/>
            <w:tcBorders>
              <w:top w:val="single" w:sz="8" w:space="0" w:color="000000"/>
              <w:left w:val="single" w:sz="8" w:space="0" w:color="000000"/>
              <w:bottom w:val="single" w:sz="8" w:space="0" w:color="000000"/>
            </w:tcBorders>
          </w:tcPr>
          <w:p w14:paraId="58CA5AC2" w14:textId="77777777" w:rsidR="00F079ED" w:rsidRDefault="00F079ED" w:rsidP="006221BA">
            <w:r>
              <w:t>Устный опрос,</w:t>
            </w:r>
          </w:p>
          <w:p w14:paraId="6608B444" w14:textId="77777777" w:rsidR="00F079ED" w:rsidRDefault="00F079ED" w:rsidP="006221BA">
            <w:r>
              <w:t>обсуждение</w:t>
            </w:r>
          </w:p>
        </w:tc>
        <w:tc>
          <w:tcPr>
            <w:tcW w:w="709" w:type="dxa"/>
            <w:tcBorders>
              <w:top w:val="single" w:sz="8" w:space="0" w:color="000000"/>
              <w:left w:val="single" w:sz="8" w:space="0" w:color="000000"/>
              <w:bottom w:val="single" w:sz="8" w:space="0" w:color="000000"/>
            </w:tcBorders>
          </w:tcPr>
          <w:p w14:paraId="76F89534" w14:textId="77777777" w:rsidR="00F079ED" w:rsidRDefault="00F079ED" w:rsidP="006221BA">
            <w:pPr>
              <w:jc w:val="center"/>
            </w:pPr>
            <w:r>
              <w:t>3</w:t>
            </w:r>
          </w:p>
        </w:tc>
      </w:tr>
      <w:tr w:rsidR="00F079ED" w14:paraId="563D8F82" w14:textId="77777777" w:rsidTr="006221BA">
        <w:trPr>
          <w:trHeight w:val="283"/>
        </w:trPr>
        <w:tc>
          <w:tcPr>
            <w:tcW w:w="1276" w:type="dxa"/>
            <w:tcBorders>
              <w:top w:val="single" w:sz="8" w:space="0" w:color="000000"/>
              <w:bottom w:val="single" w:sz="8" w:space="0" w:color="000000"/>
              <w:right w:val="single" w:sz="8" w:space="0" w:color="000000"/>
            </w:tcBorders>
          </w:tcPr>
          <w:p w14:paraId="1F2266BF" w14:textId="77777777" w:rsidR="00F079ED" w:rsidRDefault="00F079ED" w:rsidP="006221BA">
            <w:r>
              <w:t xml:space="preserve">Тема 1.5 </w:t>
            </w:r>
          </w:p>
        </w:tc>
        <w:tc>
          <w:tcPr>
            <w:tcW w:w="2410" w:type="dxa"/>
            <w:tcBorders>
              <w:top w:val="single" w:sz="8" w:space="0" w:color="000000"/>
              <w:left w:val="single" w:sz="8" w:space="0" w:color="000000"/>
              <w:bottom w:val="single" w:sz="8" w:space="0" w:color="000000"/>
              <w:right w:val="single" w:sz="8" w:space="0" w:color="000000"/>
            </w:tcBorders>
          </w:tcPr>
          <w:p w14:paraId="05CC64B0" w14:textId="77777777" w:rsidR="00F079ED" w:rsidRDefault="00F079ED" w:rsidP="006221BA">
            <w:proofErr w:type="spellStart"/>
            <w:r>
              <w:t>Elections</w:t>
            </w:r>
            <w:proofErr w:type="spellEnd"/>
            <w:r>
              <w:t xml:space="preserve"> </w:t>
            </w:r>
            <w:proofErr w:type="spellStart"/>
            <w:r>
              <w:t>in</w:t>
            </w:r>
            <w:proofErr w:type="spellEnd"/>
            <w:r>
              <w:t xml:space="preserve"> </w:t>
            </w:r>
            <w:proofErr w:type="spellStart"/>
            <w:r>
              <w:t>the</w:t>
            </w:r>
            <w:proofErr w:type="spellEnd"/>
            <w:r>
              <w:t xml:space="preserve"> UK</w:t>
            </w:r>
          </w:p>
        </w:tc>
        <w:tc>
          <w:tcPr>
            <w:tcW w:w="3827" w:type="dxa"/>
            <w:tcBorders>
              <w:top w:val="single" w:sz="8" w:space="0" w:color="000000"/>
              <w:left w:val="single" w:sz="8" w:space="0" w:color="000000"/>
              <w:bottom w:val="single" w:sz="8" w:space="0" w:color="000000"/>
            </w:tcBorders>
          </w:tcPr>
          <w:p w14:paraId="0D3F695D" w14:textId="77777777" w:rsidR="00F079ED" w:rsidRDefault="00F079ED" w:rsidP="006221BA">
            <w:r>
              <w:t>Ведение и изучение терминологического словаря.</w:t>
            </w:r>
          </w:p>
          <w:p w14:paraId="54B9DBD1" w14:textId="77777777" w:rsidR="00F079ED" w:rsidRDefault="00F079ED" w:rsidP="006221BA">
            <w:r>
              <w:t>Выполнение лексико-грамматических упражнений.</w:t>
            </w:r>
          </w:p>
          <w:p w14:paraId="7932C241" w14:textId="77777777" w:rsidR="00F079ED" w:rsidRDefault="00F079ED" w:rsidP="006221BA">
            <w:r>
              <w:t>Реферирование текста.</w:t>
            </w:r>
          </w:p>
          <w:p w14:paraId="2B5335F2" w14:textId="77777777" w:rsidR="00F079ED" w:rsidRDefault="00F079ED" w:rsidP="006221BA">
            <w:r>
              <w:t>Перевод специальной литературы.</w:t>
            </w:r>
          </w:p>
        </w:tc>
        <w:tc>
          <w:tcPr>
            <w:tcW w:w="1701" w:type="dxa"/>
            <w:tcBorders>
              <w:top w:val="single" w:sz="8" w:space="0" w:color="000000"/>
              <w:left w:val="single" w:sz="8" w:space="0" w:color="000000"/>
              <w:bottom w:val="single" w:sz="8" w:space="0" w:color="000000"/>
            </w:tcBorders>
          </w:tcPr>
          <w:p w14:paraId="324941FB" w14:textId="77777777" w:rsidR="00F079ED" w:rsidRDefault="00F079ED" w:rsidP="006221BA">
            <w:r>
              <w:t>Устный опрос,</w:t>
            </w:r>
          </w:p>
          <w:p w14:paraId="3F751572" w14:textId="77777777" w:rsidR="00F079ED" w:rsidRDefault="00F079ED" w:rsidP="006221BA">
            <w:r>
              <w:t>обсуждение</w:t>
            </w:r>
          </w:p>
        </w:tc>
        <w:tc>
          <w:tcPr>
            <w:tcW w:w="709" w:type="dxa"/>
            <w:tcBorders>
              <w:top w:val="single" w:sz="8" w:space="0" w:color="000000"/>
              <w:left w:val="single" w:sz="8" w:space="0" w:color="000000"/>
              <w:bottom w:val="single" w:sz="8" w:space="0" w:color="000000"/>
            </w:tcBorders>
          </w:tcPr>
          <w:p w14:paraId="09C49966" w14:textId="77777777" w:rsidR="00F079ED" w:rsidRDefault="00F079ED" w:rsidP="006221BA">
            <w:pPr>
              <w:jc w:val="center"/>
            </w:pPr>
            <w:r>
              <w:t>3</w:t>
            </w:r>
          </w:p>
        </w:tc>
      </w:tr>
      <w:tr w:rsidR="00F079ED" w14:paraId="77B461C5" w14:textId="77777777" w:rsidTr="006221BA">
        <w:trPr>
          <w:trHeight w:val="283"/>
        </w:trPr>
        <w:tc>
          <w:tcPr>
            <w:tcW w:w="1276" w:type="dxa"/>
            <w:tcBorders>
              <w:top w:val="single" w:sz="8" w:space="0" w:color="000000"/>
              <w:bottom w:val="single" w:sz="8" w:space="0" w:color="000000"/>
              <w:right w:val="single" w:sz="8" w:space="0" w:color="000000"/>
            </w:tcBorders>
          </w:tcPr>
          <w:p w14:paraId="12B74393" w14:textId="77777777" w:rsidR="00F079ED" w:rsidRDefault="00F079ED" w:rsidP="006221BA">
            <w:r>
              <w:t>Тема 1.6</w:t>
            </w:r>
          </w:p>
        </w:tc>
        <w:tc>
          <w:tcPr>
            <w:tcW w:w="2410" w:type="dxa"/>
            <w:tcBorders>
              <w:top w:val="single" w:sz="8" w:space="0" w:color="000000"/>
              <w:left w:val="single" w:sz="8" w:space="0" w:color="000000"/>
              <w:bottom w:val="single" w:sz="8" w:space="0" w:color="000000"/>
              <w:right w:val="single" w:sz="8" w:space="0" w:color="000000"/>
            </w:tcBorders>
          </w:tcPr>
          <w:p w14:paraId="1BA80D9C" w14:textId="77777777" w:rsidR="00F079ED" w:rsidRPr="0057738D" w:rsidRDefault="00F079ED" w:rsidP="006221BA">
            <w:pPr>
              <w:rPr>
                <w:lang w:val="en-US"/>
              </w:rPr>
            </w:pPr>
            <w:r w:rsidRPr="0057738D">
              <w:rPr>
                <w:lang w:val="en-US"/>
              </w:rPr>
              <w:t>The History of the Police Force</w:t>
            </w:r>
          </w:p>
          <w:p w14:paraId="191EDDC9" w14:textId="77777777" w:rsidR="00F079ED" w:rsidRPr="0057738D" w:rsidRDefault="00F079ED" w:rsidP="006221BA">
            <w:pPr>
              <w:rPr>
                <w:lang w:val="en-US"/>
              </w:rPr>
            </w:pPr>
          </w:p>
        </w:tc>
        <w:tc>
          <w:tcPr>
            <w:tcW w:w="3827" w:type="dxa"/>
            <w:tcBorders>
              <w:top w:val="single" w:sz="8" w:space="0" w:color="000000"/>
              <w:left w:val="single" w:sz="8" w:space="0" w:color="000000"/>
              <w:bottom w:val="single" w:sz="8" w:space="0" w:color="000000"/>
            </w:tcBorders>
          </w:tcPr>
          <w:p w14:paraId="502F1FC4" w14:textId="77777777" w:rsidR="00F079ED" w:rsidRDefault="00F079ED" w:rsidP="006221BA">
            <w:r>
              <w:t>Ведение и изучение терминологического словаря.</w:t>
            </w:r>
          </w:p>
          <w:p w14:paraId="3AE28170" w14:textId="77777777" w:rsidR="00F079ED" w:rsidRDefault="00F079ED" w:rsidP="006221BA">
            <w:r>
              <w:t>Выполнение лексико-грамматических упражнений.</w:t>
            </w:r>
          </w:p>
          <w:p w14:paraId="1E8C7A5C" w14:textId="77777777" w:rsidR="00F079ED" w:rsidRDefault="00F079ED" w:rsidP="006221BA">
            <w:r>
              <w:t>Реферирование текста.</w:t>
            </w:r>
          </w:p>
          <w:p w14:paraId="0E3ED8A4" w14:textId="77777777" w:rsidR="00F079ED" w:rsidRDefault="00F079ED" w:rsidP="006221BA">
            <w:r>
              <w:t>Перевод специальной литературы.</w:t>
            </w:r>
          </w:p>
          <w:p w14:paraId="1C09CE6B" w14:textId="77777777" w:rsidR="00F079ED" w:rsidRDefault="00F079ED" w:rsidP="006221BA">
            <w:r>
              <w:lastRenderedPageBreak/>
              <w:t>Написание эссе</w:t>
            </w:r>
          </w:p>
        </w:tc>
        <w:tc>
          <w:tcPr>
            <w:tcW w:w="1701" w:type="dxa"/>
            <w:tcBorders>
              <w:top w:val="single" w:sz="8" w:space="0" w:color="000000"/>
              <w:left w:val="single" w:sz="8" w:space="0" w:color="000000"/>
              <w:bottom w:val="single" w:sz="8" w:space="0" w:color="000000"/>
            </w:tcBorders>
          </w:tcPr>
          <w:p w14:paraId="3F40933F" w14:textId="77777777" w:rsidR="00F079ED" w:rsidRDefault="00F079ED" w:rsidP="006221BA">
            <w:r>
              <w:lastRenderedPageBreak/>
              <w:t>Устный опрос,</w:t>
            </w:r>
          </w:p>
          <w:p w14:paraId="2B5DB074" w14:textId="77777777" w:rsidR="00F079ED" w:rsidRDefault="00F079ED" w:rsidP="006221BA">
            <w:r>
              <w:t>обсуждение</w:t>
            </w:r>
          </w:p>
        </w:tc>
        <w:tc>
          <w:tcPr>
            <w:tcW w:w="709" w:type="dxa"/>
            <w:tcBorders>
              <w:top w:val="single" w:sz="8" w:space="0" w:color="000000"/>
              <w:left w:val="single" w:sz="8" w:space="0" w:color="000000"/>
              <w:bottom w:val="single" w:sz="8" w:space="0" w:color="000000"/>
            </w:tcBorders>
          </w:tcPr>
          <w:p w14:paraId="44472071" w14:textId="77777777" w:rsidR="00F079ED" w:rsidRDefault="00F079ED" w:rsidP="006221BA">
            <w:pPr>
              <w:jc w:val="center"/>
            </w:pPr>
            <w:r>
              <w:t>4</w:t>
            </w:r>
          </w:p>
        </w:tc>
      </w:tr>
      <w:tr w:rsidR="00F079ED" w14:paraId="5B3D4DE1" w14:textId="77777777" w:rsidTr="006221BA">
        <w:trPr>
          <w:trHeight w:val="283"/>
        </w:trPr>
        <w:tc>
          <w:tcPr>
            <w:tcW w:w="1276" w:type="dxa"/>
            <w:tcBorders>
              <w:top w:val="single" w:sz="8" w:space="0" w:color="000000"/>
              <w:bottom w:val="single" w:sz="8" w:space="0" w:color="000000"/>
              <w:right w:val="single" w:sz="8" w:space="0" w:color="000000"/>
            </w:tcBorders>
          </w:tcPr>
          <w:p w14:paraId="5E17B0C9" w14:textId="77777777" w:rsidR="00F079ED" w:rsidRDefault="00F079ED" w:rsidP="006221BA">
            <w:r>
              <w:t xml:space="preserve">Тема 1.7 </w:t>
            </w:r>
          </w:p>
        </w:tc>
        <w:tc>
          <w:tcPr>
            <w:tcW w:w="2410" w:type="dxa"/>
            <w:tcBorders>
              <w:top w:val="single" w:sz="8" w:space="0" w:color="000000"/>
              <w:left w:val="single" w:sz="8" w:space="0" w:color="000000"/>
              <w:bottom w:val="single" w:sz="8" w:space="0" w:color="000000"/>
              <w:right w:val="single" w:sz="8" w:space="0" w:color="000000"/>
            </w:tcBorders>
          </w:tcPr>
          <w:p w14:paraId="4DE5F05A" w14:textId="77777777" w:rsidR="00F079ED" w:rsidRDefault="00F079ED" w:rsidP="006221BA">
            <w:proofErr w:type="spellStart"/>
            <w:r>
              <w:t>The</w:t>
            </w:r>
            <w:proofErr w:type="spellEnd"/>
            <w:r>
              <w:t xml:space="preserve"> </w:t>
            </w:r>
            <w:proofErr w:type="spellStart"/>
            <w:r>
              <w:t>System</w:t>
            </w:r>
            <w:proofErr w:type="spellEnd"/>
            <w:r>
              <w:t xml:space="preserve"> </w:t>
            </w:r>
            <w:proofErr w:type="spellStart"/>
            <w:r>
              <w:t>of</w:t>
            </w:r>
            <w:proofErr w:type="spellEnd"/>
            <w:r>
              <w:t xml:space="preserve"> </w:t>
            </w:r>
            <w:proofErr w:type="spellStart"/>
            <w:r>
              <w:t>Courts</w:t>
            </w:r>
            <w:proofErr w:type="spellEnd"/>
          </w:p>
          <w:p w14:paraId="094284AA" w14:textId="77777777" w:rsidR="00F079ED" w:rsidRDefault="00F079ED" w:rsidP="006221BA"/>
        </w:tc>
        <w:tc>
          <w:tcPr>
            <w:tcW w:w="3827" w:type="dxa"/>
            <w:tcBorders>
              <w:top w:val="single" w:sz="8" w:space="0" w:color="000000"/>
              <w:left w:val="single" w:sz="8" w:space="0" w:color="000000"/>
              <w:bottom w:val="single" w:sz="8" w:space="0" w:color="000000"/>
            </w:tcBorders>
          </w:tcPr>
          <w:p w14:paraId="57E82AAC" w14:textId="77777777" w:rsidR="00F079ED" w:rsidRDefault="00F079ED" w:rsidP="006221BA">
            <w:r>
              <w:t>Ведение и изучение терминологического словаря.</w:t>
            </w:r>
          </w:p>
          <w:p w14:paraId="00B9FC2E" w14:textId="77777777" w:rsidR="00F079ED" w:rsidRDefault="00F079ED" w:rsidP="006221BA">
            <w:r>
              <w:t>Выполнение лексико-грамматических упражнений.</w:t>
            </w:r>
          </w:p>
          <w:p w14:paraId="7A0C0F34" w14:textId="77777777" w:rsidR="00F079ED" w:rsidRDefault="00F079ED" w:rsidP="006221BA">
            <w:r>
              <w:t>Реферирование текста.</w:t>
            </w:r>
          </w:p>
          <w:p w14:paraId="3BB03B53" w14:textId="77777777" w:rsidR="00F079ED" w:rsidRDefault="00F079ED" w:rsidP="006221BA">
            <w:r>
              <w:t>Перевод специальной литературы.</w:t>
            </w:r>
          </w:p>
        </w:tc>
        <w:tc>
          <w:tcPr>
            <w:tcW w:w="1701" w:type="dxa"/>
            <w:tcBorders>
              <w:top w:val="single" w:sz="8" w:space="0" w:color="000000"/>
              <w:left w:val="single" w:sz="8" w:space="0" w:color="000000"/>
              <w:bottom w:val="single" w:sz="8" w:space="0" w:color="000000"/>
            </w:tcBorders>
          </w:tcPr>
          <w:p w14:paraId="72E0A0B6" w14:textId="77777777" w:rsidR="00F079ED" w:rsidRDefault="00F079ED" w:rsidP="006221BA">
            <w:r>
              <w:t>Устный опрос, обсуждение</w:t>
            </w:r>
          </w:p>
        </w:tc>
        <w:tc>
          <w:tcPr>
            <w:tcW w:w="709" w:type="dxa"/>
            <w:tcBorders>
              <w:top w:val="single" w:sz="8" w:space="0" w:color="000000"/>
              <w:left w:val="single" w:sz="8" w:space="0" w:color="000000"/>
              <w:bottom w:val="single" w:sz="8" w:space="0" w:color="000000"/>
            </w:tcBorders>
          </w:tcPr>
          <w:p w14:paraId="2E8263D9" w14:textId="77777777" w:rsidR="00F079ED" w:rsidRDefault="00F079ED" w:rsidP="006221BA">
            <w:pPr>
              <w:jc w:val="center"/>
            </w:pPr>
            <w:r>
              <w:t>4</w:t>
            </w:r>
          </w:p>
        </w:tc>
      </w:tr>
      <w:tr w:rsidR="00F079ED" w14:paraId="666189BE" w14:textId="77777777" w:rsidTr="006221BA">
        <w:trPr>
          <w:trHeight w:val="283"/>
        </w:trPr>
        <w:tc>
          <w:tcPr>
            <w:tcW w:w="1276" w:type="dxa"/>
            <w:tcBorders>
              <w:top w:val="single" w:sz="8" w:space="0" w:color="000000"/>
              <w:bottom w:val="single" w:sz="8" w:space="0" w:color="000000"/>
              <w:right w:val="single" w:sz="8" w:space="0" w:color="000000"/>
            </w:tcBorders>
          </w:tcPr>
          <w:p w14:paraId="59E1869B" w14:textId="77777777" w:rsidR="00F079ED" w:rsidRDefault="00F079ED" w:rsidP="006221BA">
            <w:r>
              <w:t xml:space="preserve">Тема 1.8 </w:t>
            </w:r>
          </w:p>
        </w:tc>
        <w:tc>
          <w:tcPr>
            <w:tcW w:w="2410" w:type="dxa"/>
            <w:tcBorders>
              <w:top w:val="single" w:sz="8" w:space="0" w:color="000000"/>
              <w:left w:val="single" w:sz="8" w:space="0" w:color="000000"/>
              <w:bottom w:val="single" w:sz="8" w:space="0" w:color="000000"/>
              <w:right w:val="single" w:sz="8" w:space="0" w:color="000000"/>
            </w:tcBorders>
          </w:tcPr>
          <w:p w14:paraId="3BF5C84B" w14:textId="77777777" w:rsidR="00F079ED" w:rsidRPr="0057738D" w:rsidRDefault="00F079ED" w:rsidP="006221BA">
            <w:pPr>
              <w:rPr>
                <w:lang w:val="en-US"/>
              </w:rPr>
            </w:pPr>
            <w:r w:rsidRPr="0057738D">
              <w:rPr>
                <w:lang w:val="en-US"/>
              </w:rPr>
              <w:t>The Legal Professions in the UK</w:t>
            </w:r>
          </w:p>
        </w:tc>
        <w:tc>
          <w:tcPr>
            <w:tcW w:w="3827" w:type="dxa"/>
            <w:tcBorders>
              <w:top w:val="single" w:sz="8" w:space="0" w:color="000000"/>
              <w:left w:val="single" w:sz="8" w:space="0" w:color="000000"/>
              <w:bottom w:val="single" w:sz="8" w:space="0" w:color="000000"/>
            </w:tcBorders>
          </w:tcPr>
          <w:p w14:paraId="5F11B2DF" w14:textId="77777777" w:rsidR="00F079ED" w:rsidRDefault="00F079ED" w:rsidP="006221BA">
            <w:r>
              <w:t>Ведение и изучение терминологического словаря.</w:t>
            </w:r>
          </w:p>
          <w:p w14:paraId="4507F5BF" w14:textId="77777777" w:rsidR="00F079ED" w:rsidRDefault="00F079ED" w:rsidP="006221BA">
            <w:r>
              <w:t>Выполнение лексико-грамматических упражнений.</w:t>
            </w:r>
          </w:p>
          <w:p w14:paraId="5D6B66F8" w14:textId="77777777" w:rsidR="00F079ED" w:rsidRDefault="00F079ED" w:rsidP="006221BA">
            <w:r>
              <w:t>Реферирование текста.</w:t>
            </w:r>
          </w:p>
          <w:p w14:paraId="7C5A15FA" w14:textId="77777777" w:rsidR="00F079ED" w:rsidRDefault="00F079ED" w:rsidP="006221BA">
            <w:r>
              <w:t>Перевод специальной литературы.</w:t>
            </w:r>
          </w:p>
          <w:p w14:paraId="270A0884" w14:textId="77777777" w:rsidR="00F079ED" w:rsidRDefault="00F079ED" w:rsidP="006221BA">
            <w:r>
              <w:t>Подготовка докладов</w:t>
            </w:r>
          </w:p>
        </w:tc>
        <w:tc>
          <w:tcPr>
            <w:tcW w:w="1701" w:type="dxa"/>
            <w:tcBorders>
              <w:top w:val="single" w:sz="8" w:space="0" w:color="000000"/>
              <w:left w:val="single" w:sz="8" w:space="0" w:color="000000"/>
              <w:bottom w:val="single" w:sz="8" w:space="0" w:color="000000"/>
            </w:tcBorders>
          </w:tcPr>
          <w:p w14:paraId="46F56A9F" w14:textId="77777777" w:rsidR="00F079ED" w:rsidRDefault="00F079ED" w:rsidP="006221BA">
            <w:r>
              <w:t>Устный опрос, обсуждение, выступление студентов</w:t>
            </w:r>
          </w:p>
        </w:tc>
        <w:tc>
          <w:tcPr>
            <w:tcW w:w="709" w:type="dxa"/>
            <w:tcBorders>
              <w:top w:val="single" w:sz="8" w:space="0" w:color="000000"/>
              <w:left w:val="single" w:sz="8" w:space="0" w:color="000000"/>
              <w:bottom w:val="single" w:sz="8" w:space="0" w:color="000000"/>
            </w:tcBorders>
          </w:tcPr>
          <w:p w14:paraId="50083838" w14:textId="77777777" w:rsidR="00F079ED" w:rsidRDefault="00F079ED" w:rsidP="006221BA">
            <w:pPr>
              <w:jc w:val="center"/>
            </w:pPr>
            <w:r>
              <w:t>5</w:t>
            </w:r>
          </w:p>
        </w:tc>
      </w:tr>
      <w:tr w:rsidR="00F079ED" w14:paraId="205A2925" w14:textId="77777777" w:rsidTr="006221BA">
        <w:trPr>
          <w:trHeight w:val="283"/>
        </w:trPr>
        <w:tc>
          <w:tcPr>
            <w:tcW w:w="1276" w:type="dxa"/>
            <w:tcBorders>
              <w:top w:val="single" w:sz="8" w:space="0" w:color="000000"/>
              <w:bottom w:val="single" w:sz="8" w:space="0" w:color="000000"/>
              <w:right w:val="single" w:sz="8" w:space="0" w:color="000000"/>
            </w:tcBorders>
          </w:tcPr>
          <w:p w14:paraId="46EE3037" w14:textId="77777777" w:rsidR="00F079ED" w:rsidRDefault="00F079ED" w:rsidP="006221BA">
            <w:r>
              <w:rPr>
                <w:b/>
              </w:rPr>
              <w:t>Раздел II</w:t>
            </w:r>
          </w:p>
        </w:tc>
        <w:tc>
          <w:tcPr>
            <w:tcW w:w="2410" w:type="dxa"/>
            <w:tcBorders>
              <w:top w:val="single" w:sz="8" w:space="0" w:color="000000"/>
              <w:left w:val="single" w:sz="8" w:space="0" w:color="000000"/>
              <w:bottom w:val="single" w:sz="8" w:space="0" w:color="000000"/>
              <w:right w:val="single" w:sz="8" w:space="0" w:color="000000"/>
            </w:tcBorders>
          </w:tcPr>
          <w:p w14:paraId="3ABC80ED" w14:textId="77777777" w:rsidR="00F079ED" w:rsidRDefault="00F079ED" w:rsidP="006221BA">
            <w:proofErr w:type="spellStart"/>
            <w:r>
              <w:rPr>
                <w:b/>
              </w:rPr>
              <w:t>The</w:t>
            </w:r>
            <w:proofErr w:type="spellEnd"/>
            <w:r>
              <w:rPr>
                <w:b/>
              </w:rPr>
              <w:t xml:space="preserve"> US </w:t>
            </w:r>
            <w:proofErr w:type="spellStart"/>
            <w:r>
              <w:rPr>
                <w:b/>
              </w:rPr>
              <w:t>Political</w:t>
            </w:r>
            <w:proofErr w:type="spellEnd"/>
            <w:r>
              <w:rPr>
                <w:b/>
              </w:rPr>
              <w:t xml:space="preserve"> </w:t>
            </w:r>
            <w:proofErr w:type="spellStart"/>
            <w:r>
              <w:rPr>
                <w:b/>
              </w:rPr>
              <w:t>System</w:t>
            </w:r>
            <w:proofErr w:type="spellEnd"/>
          </w:p>
        </w:tc>
        <w:tc>
          <w:tcPr>
            <w:tcW w:w="3827" w:type="dxa"/>
            <w:tcBorders>
              <w:top w:val="single" w:sz="8" w:space="0" w:color="000000"/>
              <w:left w:val="single" w:sz="8" w:space="0" w:color="000000"/>
              <w:bottom w:val="single" w:sz="8" w:space="0" w:color="000000"/>
            </w:tcBorders>
          </w:tcPr>
          <w:p w14:paraId="6CAAE0DB" w14:textId="77777777" w:rsidR="00F079ED" w:rsidRDefault="00F079ED" w:rsidP="006221BA"/>
        </w:tc>
        <w:tc>
          <w:tcPr>
            <w:tcW w:w="1701" w:type="dxa"/>
            <w:tcBorders>
              <w:top w:val="single" w:sz="8" w:space="0" w:color="000000"/>
              <w:left w:val="single" w:sz="8" w:space="0" w:color="000000"/>
              <w:bottom w:val="single" w:sz="8" w:space="0" w:color="000000"/>
            </w:tcBorders>
          </w:tcPr>
          <w:p w14:paraId="72812CD0" w14:textId="77777777" w:rsidR="00F079ED" w:rsidRDefault="00F079ED" w:rsidP="006221BA"/>
        </w:tc>
        <w:tc>
          <w:tcPr>
            <w:tcW w:w="709" w:type="dxa"/>
            <w:tcBorders>
              <w:top w:val="single" w:sz="8" w:space="0" w:color="000000"/>
              <w:left w:val="single" w:sz="8" w:space="0" w:color="000000"/>
              <w:bottom w:val="single" w:sz="8" w:space="0" w:color="000000"/>
            </w:tcBorders>
          </w:tcPr>
          <w:p w14:paraId="60A1201F" w14:textId="77777777" w:rsidR="00F079ED" w:rsidRDefault="00F079ED" w:rsidP="006221BA"/>
        </w:tc>
      </w:tr>
      <w:tr w:rsidR="00F079ED" w14:paraId="4E0170C7" w14:textId="77777777" w:rsidTr="006221BA">
        <w:trPr>
          <w:trHeight w:val="283"/>
        </w:trPr>
        <w:tc>
          <w:tcPr>
            <w:tcW w:w="1276" w:type="dxa"/>
            <w:tcBorders>
              <w:top w:val="single" w:sz="8" w:space="0" w:color="000000"/>
              <w:bottom w:val="single" w:sz="8" w:space="0" w:color="000000"/>
              <w:right w:val="single" w:sz="8" w:space="0" w:color="000000"/>
            </w:tcBorders>
          </w:tcPr>
          <w:p w14:paraId="3DE928CA" w14:textId="77777777" w:rsidR="00F079ED" w:rsidRDefault="00F079ED" w:rsidP="006221BA">
            <w:r>
              <w:t>Тема 2.1</w:t>
            </w:r>
          </w:p>
        </w:tc>
        <w:tc>
          <w:tcPr>
            <w:tcW w:w="2410" w:type="dxa"/>
            <w:tcBorders>
              <w:top w:val="single" w:sz="8" w:space="0" w:color="000000"/>
              <w:left w:val="single" w:sz="8" w:space="0" w:color="000000"/>
              <w:bottom w:val="single" w:sz="8" w:space="0" w:color="000000"/>
              <w:right w:val="single" w:sz="8" w:space="0" w:color="000000"/>
            </w:tcBorders>
          </w:tcPr>
          <w:p w14:paraId="34CE97A3" w14:textId="77777777" w:rsidR="00F079ED" w:rsidRDefault="00F079ED" w:rsidP="006221BA">
            <w:proofErr w:type="spellStart"/>
            <w:r>
              <w:t>The</w:t>
            </w:r>
            <w:proofErr w:type="spellEnd"/>
            <w:r>
              <w:t xml:space="preserve"> US </w:t>
            </w:r>
            <w:proofErr w:type="spellStart"/>
            <w:r>
              <w:t>Government</w:t>
            </w:r>
            <w:proofErr w:type="spellEnd"/>
          </w:p>
          <w:p w14:paraId="749C2247" w14:textId="77777777" w:rsidR="00F079ED" w:rsidRDefault="00F079ED" w:rsidP="006221BA"/>
        </w:tc>
        <w:tc>
          <w:tcPr>
            <w:tcW w:w="3827" w:type="dxa"/>
            <w:tcBorders>
              <w:top w:val="single" w:sz="8" w:space="0" w:color="000000"/>
              <w:left w:val="single" w:sz="8" w:space="0" w:color="000000"/>
              <w:bottom w:val="single" w:sz="8" w:space="0" w:color="000000"/>
            </w:tcBorders>
          </w:tcPr>
          <w:p w14:paraId="24DBE45F" w14:textId="77777777" w:rsidR="00F079ED" w:rsidRDefault="00F079ED" w:rsidP="006221BA">
            <w:r>
              <w:t>Ведение и изучение терминологического словаря.</w:t>
            </w:r>
          </w:p>
          <w:p w14:paraId="22D4DD9D" w14:textId="77777777" w:rsidR="00F079ED" w:rsidRDefault="00F079ED" w:rsidP="006221BA">
            <w:r>
              <w:t>Выполнение лексико-грамматических упражнений.</w:t>
            </w:r>
          </w:p>
          <w:p w14:paraId="5B46A65A" w14:textId="77777777" w:rsidR="00F079ED" w:rsidRDefault="00F079ED" w:rsidP="006221BA">
            <w:r>
              <w:t>Реферирование текста.</w:t>
            </w:r>
          </w:p>
          <w:p w14:paraId="4068AE20" w14:textId="77777777" w:rsidR="00F079ED" w:rsidRDefault="00F079ED" w:rsidP="006221BA">
            <w:r>
              <w:t>Перевод специальной литературы.</w:t>
            </w:r>
          </w:p>
          <w:p w14:paraId="0AECDCE4" w14:textId="77777777" w:rsidR="00F079ED" w:rsidRDefault="00F079ED" w:rsidP="006221BA">
            <w:r>
              <w:t>Написание эссе</w:t>
            </w:r>
          </w:p>
        </w:tc>
        <w:tc>
          <w:tcPr>
            <w:tcW w:w="1701" w:type="dxa"/>
            <w:tcBorders>
              <w:top w:val="single" w:sz="8" w:space="0" w:color="000000"/>
              <w:left w:val="single" w:sz="8" w:space="0" w:color="000000"/>
              <w:bottom w:val="single" w:sz="8" w:space="0" w:color="000000"/>
            </w:tcBorders>
          </w:tcPr>
          <w:p w14:paraId="3BE2D372" w14:textId="77777777" w:rsidR="00F079ED" w:rsidRDefault="00F079ED" w:rsidP="006221BA">
            <w:r>
              <w:t>Устный опрос, обсуждение, выступление студентов</w:t>
            </w:r>
          </w:p>
        </w:tc>
        <w:tc>
          <w:tcPr>
            <w:tcW w:w="709" w:type="dxa"/>
            <w:tcBorders>
              <w:top w:val="single" w:sz="8" w:space="0" w:color="000000"/>
              <w:left w:val="single" w:sz="8" w:space="0" w:color="000000"/>
              <w:bottom w:val="single" w:sz="8" w:space="0" w:color="000000"/>
            </w:tcBorders>
          </w:tcPr>
          <w:p w14:paraId="07D6943C" w14:textId="77777777" w:rsidR="00F079ED" w:rsidRDefault="00F079ED" w:rsidP="006221BA">
            <w:pPr>
              <w:jc w:val="center"/>
            </w:pPr>
            <w:r>
              <w:t>4</w:t>
            </w:r>
          </w:p>
        </w:tc>
      </w:tr>
      <w:tr w:rsidR="00F079ED" w14:paraId="6314F352" w14:textId="77777777" w:rsidTr="006221BA">
        <w:trPr>
          <w:trHeight w:val="283"/>
        </w:trPr>
        <w:tc>
          <w:tcPr>
            <w:tcW w:w="1276" w:type="dxa"/>
            <w:tcBorders>
              <w:top w:val="single" w:sz="8" w:space="0" w:color="000000"/>
              <w:bottom w:val="single" w:sz="8" w:space="0" w:color="000000"/>
              <w:right w:val="single" w:sz="8" w:space="0" w:color="000000"/>
            </w:tcBorders>
          </w:tcPr>
          <w:p w14:paraId="285057DD" w14:textId="77777777" w:rsidR="00F079ED" w:rsidRDefault="00F079ED" w:rsidP="006221BA">
            <w:r>
              <w:t>Тема 2.2</w:t>
            </w:r>
          </w:p>
        </w:tc>
        <w:tc>
          <w:tcPr>
            <w:tcW w:w="2410" w:type="dxa"/>
            <w:tcBorders>
              <w:top w:val="single" w:sz="8" w:space="0" w:color="000000"/>
              <w:left w:val="single" w:sz="8" w:space="0" w:color="000000"/>
              <w:bottom w:val="single" w:sz="8" w:space="0" w:color="000000"/>
              <w:right w:val="single" w:sz="8" w:space="0" w:color="000000"/>
            </w:tcBorders>
          </w:tcPr>
          <w:p w14:paraId="2D477D65" w14:textId="77777777" w:rsidR="00F079ED" w:rsidRDefault="00F079ED" w:rsidP="006221BA">
            <w:proofErr w:type="spellStart"/>
            <w:r>
              <w:t>The</w:t>
            </w:r>
            <w:proofErr w:type="spellEnd"/>
            <w:r>
              <w:t xml:space="preserve"> </w:t>
            </w:r>
            <w:proofErr w:type="spellStart"/>
            <w:r>
              <w:t>President</w:t>
            </w:r>
            <w:proofErr w:type="spellEnd"/>
          </w:p>
          <w:p w14:paraId="2AA269CE" w14:textId="77777777" w:rsidR="00F079ED" w:rsidRDefault="00F079ED" w:rsidP="006221BA"/>
        </w:tc>
        <w:tc>
          <w:tcPr>
            <w:tcW w:w="3827" w:type="dxa"/>
            <w:tcBorders>
              <w:top w:val="single" w:sz="8" w:space="0" w:color="000000"/>
              <w:left w:val="single" w:sz="8" w:space="0" w:color="000000"/>
              <w:bottom w:val="single" w:sz="8" w:space="0" w:color="000000"/>
            </w:tcBorders>
          </w:tcPr>
          <w:p w14:paraId="33C1BCB5" w14:textId="77777777" w:rsidR="00F079ED" w:rsidRDefault="00F079ED" w:rsidP="006221BA">
            <w:r>
              <w:t>Ведение и изучение терминологического словаря.</w:t>
            </w:r>
          </w:p>
          <w:p w14:paraId="2A71406D" w14:textId="77777777" w:rsidR="00F079ED" w:rsidRDefault="00F079ED" w:rsidP="006221BA">
            <w:r>
              <w:t>Выполнение лексико-грамматических упражнений.</w:t>
            </w:r>
          </w:p>
          <w:p w14:paraId="55C152D0" w14:textId="77777777" w:rsidR="00F079ED" w:rsidRDefault="00F079ED" w:rsidP="006221BA">
            <w:r>
              <w:t>Реферирование текста.</w:t>
            </w:r>
          </w:p>
          <w:p w14:paraId="7492DEC2" w14:textId="77777777" w:rsidR="00F079ED" w:rsidRDefault="00F079ED" w:rsidP="006221BA">
            <w:r>
              <w:t>Перевод специальной литературы.</w:t>
            </w:r>
          </w:p>
          <w:p w14:paraId="4178B994" w14:textId="77777777" w:rsidR="00F079ED" w:rsidRDefault="00F079ED" w:rsidP="006221BA"/>
        </w:tc>
        <w:tc>
          <w:tcPr>
            <w:tcW w:w="1701" w:type="dxa"/>
            <w:tcBorders>
              <w:top w:val="single" w:sz="8" w:space="0" w:color="000000"/>
              <w:left w:val="single" w:sz="8" w:space="0" w:color="000000"/>
              <w:bottom w:val="single" w:sz="8" w:space="0" w:color="000000"/>
            </w:tcBorders>
          </w:tcPr>
          <w:p w14:paraId="4F743B68" w14:textId="77777777" w:rsidR="00F079ED" w:rsidRDefault="00F079ED" w:rsidP="006221BA">
            <w:r>
              <w:t xml:space="preserve">Устный опрос, обсуждение, </w:t>
            </w:r>
          </w:p>
        </w:tc>
        <w:tc>
          <w:tcPr>
            <w:tcW w:w="709" w:type="dxa"/>
            <w:tcBorders>
              <w:top w:val="single" w:sz="8" w:space="0" w:color="000000"/>
              <w:left w:val="single" w:sz="8" w:space="0" w:color="000000"/>
              <w:bottom w:val="single" w:sz="8" w:space="0" w:color="000000"/>
            </w:tcBorders>
          </w:tcPr>
          <w:p w14:paraId="3917DA0D" w14:textId="77777777" w:rsidR="00F079ED" w:rsidRDefault="00F079ED" w:rsidP="006221BA">
            <w:pPr>
              <w:jc w:val="center"/>
            </w:pPr>
            <w:r>
              <w:t>4</w:t>
            </w:r>
          </w:p>
        </w:tc>
      </w:tr>
      <w:tr w:rsidR="00F079ED" w14:paraId="0B4C3CFB" w14:textId="77777777" w:rsidTr="006221BA">
        <w:trPr>
          <w:trHeight w:val="283"/>
        </w:trPr>
        <w:tc>
          <w:tcPr>
            <w:tcW w:w="1276" w:type="dxa"/>
            <w:tcBorders>
              <w:top w:val="single" w:sz="8" w:space="0" w:color="000000"/>
              <w:bottom w:val="single" w:sz="8" w:space="0" w:color="000000"/>
              <w:right w:val="single" w:sz="8" w:space="0" w:color="000000"/>
            </w:tcBorders>
          </w:tcPr>
          <w:p w14:paraId="35C77F62" w14:textId="77777777" w:rsidR="00F079ED" w:rsidRDefault="00F079ED" w:rsidP="006221BA">
            <w:r>
              <w:t>Тема 2.3</w:t>
            </w:r>
          </w:p>
        </w:tc>
        <w:tc>
          <w:tcPr>
            <w:tcW w:w="2410" w:type="dxa"/>
            <w:tcBorders>
              <w:top w:val="single" w:sz="8" w:space="0" w:color="000000"/>
              <w:left w:val="single" w:sz="8" w:space="0" w:color="000000"/>
              <w:bottom w:val="single" w:sz="8" w:space="0" w:color="000000"/>
              <w:right w:val="single" w:sz="8" w:space="0" w:color="000000"/>
            </w:tcBorders>
          </w:tcPr>
          <w:p w14:paraId="416EB056" w14:textId="77777777" w:rsidR="00F079ED" w:rsidRDefault="00F079ED" w:rsidP="006221BA">
            <w:proofErr w:type="spellStart"/>
            <w:r>
              <w:t>Congress</w:t>
            </w:r>
            <w:proofErr w:type="spellEnd"/>
          </w:p>
          <w:p w14:paraId="4E6FB5FF" w14:textId="77777777" w:rsidR="00F079ED" w:rsidRDefault="00F079ED" w:rsidP="006221BA"/>
        </w:tc>
        <w:tc>
          <w:tcPr>
            <w:tcW w:w="3827" w:type="dxa"/>
            <w:tcBorders>
              <w:top w:val="single" w:sz="8" w:space="0" w:color="000000"/>
              <w:left w:val="single" w:sz="8" w:space="0" w:color="000000"/>
              <w:bottom w:val="single" w:sz="8" w:space="0" w:color="000000"/>
            </w:tcBorders>
          </w:tcPr>
          <w:p w14:paraId="2EA5E0EA" w14:textId="77777777" w:rsidR="00F079ED" w:rsidRDefault="00F079ED" w:rsidP="006221BA">
            <w:r>
              <w:t>Ведение и изучение терминологического словаря.</w:t>
            </w:r>
          </w:p>
          <w:p w14:paraId="2CB22C5A" w14:textId="77777777" w:rsidR="00F079ED" w:rsidRDefault="00F079ED" w:rsidP="006221BA">
            <w:r>
              <w:t>Выполнение лексико-грамматических упражнений.</w:t>
            </w:r>
          </w:p>
          <w:p w14:paraId="4A5C4D24" w14:textId="77777777" w:rsidR="00F079ED" w:rsidRDefault="00F079ED" w:rsidP="006221BA">
            <w:r>
              <w:t>Реферирование текста.</w:t>
            </w:r>
          </w:p>
          <w:p w14:paraId="52082CC1" w14:textId="77777777" w:rsidR="00F079ED" w:rsidRDefault="00F079ED" w:rsidP="006221BA"/>
        </w:tc>
        <w:tc>
          <w:tcPr>
            <w:tcW w:w="1701" w:type="dxa"/>
            <w:tcBorders>
              <w:top w:val="single" w:sz="8" w:space="0" w:color="000000"/>
              <w:left w:val="single" w:sz="8" w:space="0" w:color="000000"/>
              <w:bottom w:val="single" w:sz="8" w:space="0" w:color="000000"/>
            </w:tcBorders>
          </w:tcPr>
          <w:p w14:paraId="1EA9B751" w14:textId="77777777" w:rsidR="00F079ED" w:rsidRDefault="00F079ED" w:rsidP="006221BA">
            <w:r>
              <w:t xml:space="preserve">Устный опрос, обсуждение, </w:t>
            </w:r>
          </w:p>
        </w:tc>
        <w:tc>
          <w:tcPr>
            <w:tcW w:w="709" w:type="dxa"/>
            <w:tcBorders>
              <w:top w:val="single" w:sz="8" w:space="0" w:color="000000"/>
              <w:left w:val="single" w:sz="8" w:space="0" w:color="000000"/>
              <w:bottom w:val="single" w:sz="8" w:space="0" w:color="000000"/>
            </w:tcBorders>
          </w:tcPr>
          <w:p w14:paraId="6FEA51AD" w14:textId="77777777" w:rsidR="00F079ED" w:rsidRDefault="00F079ED" w:rsidP="006221BA">
            <w:pPr>
              <w:jc w:val="center"/>
            </w:pPr>
            <w:r>
              <w:t>4</w:t>
            </w:r>
          </w:p>
        </w:tc>
      </w:tr>
      <w:tr w:rsidR="00F079ED" w14:paraId="38FF1823" w14:textId="77777777" w:rsidTr="006221BA">
        <w:trPr>
          <w:trHeight w:val="283"/>
        </w:trPr>
        <w:tc>
          <w:tcPr>
            <w:tcW w:w="1276" w:type="dxa"/>
            <w:tcBorders>
              <w:top w:val="single" w:sz="8" w:space="0" w:color="000000"/>
              <w:bottom w:val="single" w:sz="8" w:space="0" w:color="000000"/>
              <w:right w:val="single" w:sz="8" w:space="0" w:color="000000"/>
            </w:tcBorders>
          </w:tcPr>
          <w:p w14:paraId="06CC28A7" w14:textId="77777777" w:rsidR="00F079ED" w:rsidRDefault="00F079ED" w:rsidP="006221BA">
            <w:r>
              <w:t xml:space="preserve">Тема 2.4 </w:t>
            </w:r>
          </w:p>
        </w:tc>
        <w:tc>
          <w:tcPr>
            <w:tcW w:w="2410" w:type="dxa"/>
            <w:tcBorders>
              <w:top w:val="single" w:sz="8" w:space="0" w:color="000000"/>
              <w:left w:val="single" w:sz="8" w:space="0" w:color="000000"/>
              <w:bottom w:val="single" w:sz="8" w:space="0" w:color="000000"/>
              <w:right w:val="single" w:sz="8" w:space="0" w:color="000000"/>
            </w:tcBorders>
          </w:tcPr>
          <w:p w14:paraId="61403C5F" w14:textId="77777777" w:rsidR="00F079ED" w:rsidRDefault="00F079ED" w:rsidP="006221BA">
            <w:proofErr w:type="spellStart"/>
            <w:r>
              <w:t>Judicial</w:t>
            </w:r>
            <w:proofErr w:type="spellEnd"/>
            <w:r>
              <w:t xml:space="preserve"> </w:t>
            </w:r>
            <w:proofErr w:type="spellStart"/>
            <w:r>
              <w:t>Branch</w:t>
            </w:r>
            <w:proofErr w:type="spellEnd"/>
          </w:p>
          <w:p w14:paraId="78590111" w14:textId="77777777" w:rsidR="00F079ED" w:rsidRDefault="00F079ED" w:rsidP="006221BA"/>
        </w:tc>
        <w:tc>
          <w:tcPr>
            <w:tcW w:w="3827" w:type="dxa"/>
            <w:tcBorders>
              <w:top w:val="single" w:sz="8" w:space="0" w:color="000000"/>
              <w:left w:val="single" w:sz="8" w:space="0" w:color="000000"/>
              <w:bottom w:val="single" w:sz="8" w:space="0" w:color="000000"/>
            </w:tcBorders>
          </w:tcPr>
          <w:p w14:paraId="098AF359" w14:textId="77777777" w:rsidR="00F079ED" w:rsidRDefault="00F079ED" w:rsidP="006221BA">
            <w:r>
              <w:t>Ведение и изучение терминологического словаря.</w:t>
            </w:r>
          </w:p>
          <w:p w14:paraId="32A64EB6" w14:textId="77777777" w:rsidR="00F079ED" w:rsidRDefault="00F079ED" w:rsidP="006221BA">
            <w:r>
              <w:t>Выполнение лексико-грамматических упражнений.</w:t>
            </w:r>
          </w:p>
          <w:p w14:paraId="31266A7E" w14:textId="77777777" w:rsidR="00F079ED" w:rsidRDefault="00F079ED" w:rsidP="006221BA">
            <w:r>
              <w:t>Реферирование текста.</w:t>
            </w:r>
          </w:p>
          <w:p w14:paraId="29D03D77" w14:textId="77777777" w:rsidR="00F079ED" w:rsidRDefault="00F079ED" w:rsidP="006221BA">
            <w:r>
              <w:t>Перевод специальной литературы.</w:t>
            </w:r>
          </w:p>
          <w:p w14:paraId="34D2C1F7" w14:textId="77777777" w:rsidR="00F079ED" w:rsidRDefault="00F079ED" w:rsidP="006221BA">
            <w:r>
              <w:t>Написание эссе</w:t>
            </w:r>
          </w:p>
        </w:tc>
        <w:tc>
          <w:tcPr>
            <w:tcW w:w="1701" w:type="dxa"/>
            <w:tcBorders>
              <w:top w:val="single" w:sz="8" w:space="0" w:color="000000"/>
              <w:left w:val="single" w:sz="8" w:space="0" w:color="000000"/>
              <w:bottom w:val="single" w:sz="8" w:space="0" w:color="000000"/>
            </w:tcBorders>
          </w:tcPr>
          <w:p w14:paraId="1468025D" w14:textId="77777777" w:rsidR="00F079ED" w:rsidRDefault="00F079ED" w:rsidP="006221BA">
            <w:r>
              <w:t>Устный опрос, обсуждение, выступление студентов</w:t>
            </w:r>
          </w:p>
        </w:tc>
        <w:tc>
          <w:tcPr>
            <w:tcW w:w="709" w:type="dxa"/>
            <w:tcBorders>
              <w:top w:val="single" w:sz="8" w:space="0" w:color="000000"/>
              <w:left w:val="single" w:sz="8" w:space="0" w:color="000000"/>
              <w:bottom w:val="single" w:sz="8" w:space="0" w:color="000000"/>
            </w:tcBorders>
          </w:tcPr>
          <w:p w14:paraId="752F7742" w14:textId="77777777" w:rsidR="00F079ED" w:rsidRDefault="00F079ED" w:rsidP="006221BA">
            <w:pPr>
              <w:jc w:val="center"/>
            </w:pPr>
            <w:r>
              <w:t>4</w:t>
            </w:r>
          </w:p>
        </w:tc>
      </w:tr>
      <w:tr w:rsidR="00F079ED" w14:paraId="4CD82C62" w14:textId="77777777" w:rsidTr="006221BA">
        <w:trPr>
          <w:trHeight w:val="283"/>
        </w:trPr>
        <w:tc>
          <w:tcPr>
            <w:tcW w:w="1276" w:type="dxa"/>
            <w:tcBorders>
              <w:top w:val="single" w:sz="8" w:space="0" w:color="000000"/>
              <w:bottom w:val="single" w:sz="8" w:space="0" w:color="000000"/>
              <w:right w:val="single" w:sz="8" w:space="0" w:color="000000"/>
            </w:tcBorders>
          </w:tcPr>
          <w:p w14:paraId="2D4DC59E" w14:textId="77777777" w:rsidR="00F079ED" w:rsidRDefault="00F079ED" w:rsidP="006221BA">
            <w:r>
              <w:t xml:space="preserve">Тема 2.5 </w:t>
            </w:r>
          </w:p>
        </w:tc>
        <w:tc>
          <w:tcPr>
            <w:tcW w:w="2410" w:type="dxa"/>
            <w:tcBorders>
              <w:top w:val="single" w:sz="8" w:space="0" w:color="000000"/>
              <w:left w:val="single" w:sz="8" w:space="0" w:color="000000"/>
              <w:bottom w:val="single" w:sz="8" w:space="0" w:color="000000"/>
              <w:right w:val="single" w:sz="8" w:space="0" w:color="000000"/>
            </w:tcBorders>
          </w:tcPr>
          <w:p w14:paraId="1BA2FC24" w14:textId="77777777" w:rsidR="00F079ED" w:rsidRDefault="00F079ED" w:rsidP="006221BA">
            <w:proofErr w:type="spellStart"/>
            <w:r>
              <w:t>Checks</w:t>
            </w:r>
            <w:proofErr w:type="spellEnd"/>
            <w:r>
              <w:t xml:space="preserve"> </w:t>
            </w:r>
            <w:proofErr w:type="spellStart"/>
            <w:r>
              <w:t>and</w:t>
            </w:r>
            <w:proofErr w:type="spellEnd"/>
            <w:r>
              <w:t xml:space="preserve"> </w:t>
            </w:r>
            <w:proofErr w:type="spellStart"/>
            <w:r>
              <w:t>Balances</w:t>
            </w:r>
            <w:proofErr w:type="spellEnd"/>
          </w:p>
          <w:p w14:paraId="56AFBE54" w14:textId="77777777" w:rsidR="00F079ED" w:rsidRDefault="00F079ED" w:rsidP="006221BA"/>
        </w:tc>
        <w:tc>
          <w:tcPr>
            <w:tcW w:w="3827" w:type="dxa"/>
            <w:tcBorders>
              <w:top w:val="single" w:sz="8" w:space="0" w:color="000000"/>
              <w:left w:val="single" w:sz="8" w:space="0" w:color="000000"/>
              <w:bottom w:val="single" w:sz="8" w:space="0" w:color="000000"/>
            </w:tcBorders>
          </w:tcPr>
          <w:p w14:paraId="2F2580C5" w14:textId="77777777" w:rsidR="00F079ED" w:rsidRDefault="00F079ED" w:rsidP="006221BA">
            <w:r>
              <w:t>Ведение и изучение терминологического словаря.</w:t>
            </w:r>
          </w:p>
          <w:p w14:paraId="4CC9E0C1" w14:textId="77777777" w:rsidR="00F079ED" w:rsidRDefault="00F079ED" w:rsidP="006221BA">
            <w:r>
              <w:t>Выполнение лексико-грамматических упражнений.</w:t>
            </w:r>
          </w:p>
          <w:p w14:paraId="77C0281F" w14:textId="77777777" w:rsidR="00F079ED" w:rsidRDefault="00F079ED" w:rsidP="006221BA">
            <w:r>
              <w:t>Реферирование текста.</w:t>
            </w:r>
          </w:p>
          <w:p w14:paraId="21D02F90" w14:textId="77777777" w:rsidR="00F079ED" w:rsidRDefault="00F079ED" w:rsidP="006221BA">
            <w:r>
              <w:t>Перевод специальной литературы.</w:t>
            </w:r>
          </w:p>
          <w:p w14:paraId="4ABD7C5B" w14:textId="77777777" w:rsidR="00F079ED" w:rsidRDefault="00F079ED" w:rsidP="006221BA"/>
        </w:tc>
        <w:tc>
          <w:tcPr>
            <w:tcW w:w="1701" w:type="dxa"/>
            <w:tcBorders>
              <w:top w:val="single" w:sz="8" w:space="0" w:color="000000"/>
              <w:left w:val="single" w:sz="8" w:space="0" w:color="000000"/>
              <w:bottom w:val="single" w:sz="8" w:space="0" w:color="000000"/>
            </w:tcBorders>
          </w:tcPr>
          <w:p w14:paraId="62588F1D" w14:textId="77777777" w:rsidR="00F079ED" w:rsidRDefault="00F079ED" w:rsidP="006221BA">
            <w:r>
              <w:t xml:space="preserve">Устный опрос, обсуждение. </w:t>
            </w:r>
          </w:p>
        </w:tc>
        <w:tc>
          <w:tcPr>
            <w:tcW w:w="709" w:type="dxa"/>
            <w:tcBorders>
              <w:top w:val="single" w:sz="8" w:space="0" w:color="000000"/>
              <w:left w:val="single" w:sz="8" w:space="0" w:color="000000"/>
              <w:bottom w:val="single" w:sz="8" w:space="0" w:color="000000"/>
            </w:tcBorders>
          </w:tcPr>
          <w:p w14:paraId="7A77467D" w14:textId="77777777" w:rsidR="00F079ED" w:rsidRDefault="00F079ED" w:rsidP="006221BA">
            <w:pPr>
              <w:jc w:val="center"/>
            </w:pPr>
            <w:r>
              <w:t>4</w:t>
            </w:r>
          </w:p>
        </w:tc>
      </w:tr>
      <w:tr w:rsidR="00F079ED" w14:paraId="0C65AEC9" w14:textId="77777777" w:rsidTr="006221BA">
        <w:trPr>
          <w:trHeight w:val="283"/>
        </w:trPr>
        <w:tc>
          <w:tcPr>
            <w:tcW w:w="1276" w:type="dxa"/>
            <w:tcBorders>
              <w:top w:val="single" w:sz="8" w:space="0" w:color="000000"/>
              <w:bottom w:val="single" w:sz="8" w:space="0" w:color="000000"/>
              <w:right w:val="single" w:sz="8" w:space="0" w:color="000000"/>
            </w:tcBorders>
          </w:tcPr>
          <w:p w14:paraId="1C2B98ED" w14:textId="77777777" w:rsidR="00F079ED" w:rsidRDefault="00F079ED" w:rsidP="006221BA">
            <w:r>
              <w:t>Тема 2.6</w:t>
            </w:r>
          </w:p>
        </w:tc>
        <w:tc>
          <w:tcPr>
            <w:tcW w:w="2410" w:type="dxa"/>
            <w:tcBorders>
              <w:top w:val="single" w:sz="8" w:space="0" w:color="000000"/>
              <w:left w:val="single" w:sz="8" w:space="0" w:color="000000"/>
              <w:bottom w:val="single" w:sz="8" w:space="0" w:color="000000"/>
              <w:right w:val="single" w:sz="8" w:space="0" w:color="000000"/>
            </w:tcBorders>
          </w:tcPr>
          <w:p w14:paraId="4F967019" w14:textId="77777777" w:rsidR="00F079ED" w:rsidRDefault="00F079ED" w:rsidP="006221BA">
            <w:proofErr w:type="spellStart"/>
            <w:r>
              <w:t>Political</w:t>
            </w:r>
            <w:proofErr w:type="spellEnd"/>
            <w:r>
              <w:t xml:space="preserve"> </w:t>
            </w:r>
            <w:proofErr w:type="spellStart"/>
            <w:r>
              <w:t>Parties</w:t>
            </w:r>
            <w:proofErr w:type="spellEnd"/>
          </w:p>
          <w:p w14:paraId="59574B2B" w14:textId="77777777" w:rsidR="00F079ED" w:rsidRDefault="00F079ED" w:rsidP="006221BA"/>
        </w:tc>
        <w:tc>
          <w:tcPr>
            <w:tcW w:w="3827" w:type="dxa"/>
            <w:tcBorders>
              <w:top w:val="single" w:sz="8" w:space="0" w:color="000000"/>
              <w:left w:val="single" w:sz="8" w:space="0" w:color="000000"/>
              <w:bottom w:val="single" w:sz="8" w:space="0" w:color="000000"/>
            </w:tcBorders>
          </w:tcPr>
          <w:p w14:paraId="04EB9388" w14:textId="77777777" w:rsidR="00F079ED" w:rsidRDefault="00F079ED" w:rsidP="006221BA">
            <w:r>
              <w:t>Ведение и изучение терминологического словаря.</w:t>
            </w:r>
          </w:p>
          <w:p w14:paraId="5C8772E4" w14:textId="77777777" w:rsidR="00F079ED" w:rsidRDefault="00F079ED" w:rsidP="006221BA">
            <w:r>
              <w:t>Выполнение лексико-грамматических упражнений.</w:t>
            </w:r>
          </w:p>
          <w:p w14:paraId="534F6E4B" w14:textId="77777777" w:rsidR="00F079ED" w:rsidRDefault="00F079ED" w:rsidP="006221BA">
            <w:r>
              <w:t>Реферирование текста.</w:t>
            </w:r>
          </w:p>
          <w:p w14:paraId="29470871" w14:textId="77777777" w:rsidR="00F079ED" w:rsidRDefault="00F079ED" w:rsidP="006221BA">
            <w:r>
              <w:lastRenderedPageBreak/>
              <w:t>Перевод специальной литературы.</w:t>
            </w:r>
          </w:p>
          <w:p w14:paraId="251B9EAF" w14:textId="77777777" w:rsidR="00F079ED" w:rsidRDefault="00F079ED" w:rsidP="006221BA"/>
        </w:tc>
        <w:tc>
          <w:tcPr>
            <w:tcW w:w="1701" w:type="dxa"/>
            <w:tcBorders>
              <w:top w:val="single" w:sz="8" w:space="0" w:color="000000"/>
              <w:left w:val="single" w:sz="8" w:space="0" w:color="000000"/>
              <w:bottom w:val="single" w:sz="8" w:space="0" w:color="000000"/>
            </w:tcBorders>
          </w:tcPr>
          <w:p w14:paraId="2FA36BED" w14:textId="77777777" w:rsidR="00F079ED" w:rsidRDefault="00F079ED" w:rsidP="006221BA">
            <w:r>
              <w:lastRenderedPageBreak/>
              <w:t xml:space="preserve">Устный опрос, обсуждение. </w:t>
            </w:r>
          </w:p>
        </w:tc>
        <w:tc>
          <w:tcPr>
            <w:tcW w:w="709" w:type="dxa"/>
            <w:tcBorders>
              <w:top w:val="single" w:sz="8" w:space="0" w:color="000000"/>
              <w:left w:val="single" w:sz="8" w:space="0" w:color="000000"/>
              <w:bottom w:val="single" w:sz="8" w:space="0" w:color="000000"/>
            </w:tcBorders>
          </w:tcPr>
          <w:p w14:paraId="2B704076" w14:textId="77777777" w:rsidR="00F079ED" w:rsidRDefault="00F079ED" w:rsidP="006221BA">
            <w:pPr>
              <w:jc w:val="center"/>
            </w:pPr>
            <w:r>
              <w:t>4</w:t>
            </w:r>
          </w:p>
        </w:tc>
      </w:tr>
      <w:tr w:rsidR="00F079ED" w14:paraId="3A13A653" w14:textId="77777777" w:rsidTr="006221BA">
        <w:trPr>
          <w:trHeight w:val="283"/>
        </w:trPr>
        <w:tc>
          <w:tcPr>
            <w:tcW w:w="1276" w:type="dxa"/>
            <w:tcBorders>
              <w:top w:val="single" w:sz="8" w:space="0" w:color="000000"/>
              <w:bottom w:val="single" w:sz="8" w:space="0" w:color="000000"/>
              <w:right w:val="single" w:sz="8" w:space="0" w:color="000000"/>
            </w:tcBorders>
          </w:tcPr>
          <w:p w14:paraId="33EF062C" w14:textId="77777777" w:rsidR="00F079ED" w:rsidRDefault="00F079ED" w:rsidP="006221BA">
            <w:r>
              <w:t>Тема 2.7</w:t>
            </w:r>
          </w:p>
        </w:tc>
        <w:tc>
          <w:tcPr>
            <w:tcW w:w="2410" w:type="dxa"/>
            <w:tcBorders>
              <w:top w:val="single" w:sz="8" w:space="0" w:color="000000"/>
              <w:left w:val="single" w:sz="8" w:space="0" w:color="000000"/>
              <w:bottom w:val="single" w:sz="8" w:space="0" w:color="000000"/>
              <w:right w:val="single" w:sz="8" w:space="0" w:color="000000"/>
            </w:tcBorders>
          </w:tcPr>
          <w:p w14:paraId="73CCA5D1" w14:textId="77777777" w:rsidR="00F079ED" w:rsidRDefault="00F079ED" w:rsidP="006221BA">
            <w:proofErr w:type="spellStart"/>
            <w:r>
              <w:t>The</w:t>
            </w:r>
            <w:proofErr w:type="spellEnd"/>
            <w:r>
              <w:t xml:space="preserve"> </w:t>
            </w:r>
            <w:proofErr w:type="spellStart"/>
            <w:r>
              <w:t>Elections</w:t>
            </w:r>
            <w:proofErr w:type="spellEnd"/>
            <w:r>
              <w:t xml:space="preserve"> </w:t>
            </w:r>
            <w:proofErr w:type="spellStart"/>
            <w:r>
              <w:t>in</w:t>
            </w:r>
            <w:proofErr w:type="spellEnd"/>
            <w:r>
              <w:t xml:space="preserve"> </w:t>
            </w:r>
            <w:proofErr w:type="spellStart"/>
            <w:r>
              <w:t>the</w:t>
            </w:r>
            <w:proofErr w:type="spellEnd"/>
            <w:r>
              <w:t xml:space="preserve"> USA</w:t>
            </w:r>
          </w:p>
          <w:p w14:paraId="0D0228FB" w14:textId="77777777" w:rsidR="00F079ED" w:rsidRDefault="00F079ED" w:rsidP="006221BA"/>
        </w:tc>
        <w:tc>
          <w:tcPr>
            <w:tcW w:w="3827" w:type="dxa"/>
            <w:tcBorders>
              <w:top w:val="single" w:sz="8" w:space="0" w:color="000000"/>
              <w:left w:val="single" w:sz="8" w:space="0" w:color="000000"/>
              <w:bottom w:val="single" w:sz="8" w:space="0" w:color="000000"/>
            </w:tcBorders>
          </w:tcPr>
          <w:p w14:paraId="26EAE7F2" w14:textId="77777777" w:rsidR="00F079ED" w:rsidRDefault="00F079ED" w:rsidP="006221BA">
            <w:r>
              <w:t>Ведение и изучение терминологического словаря.</w:t>
            </w:r>
          </w:p>
          <w:p w14:paraId="1CD102B0" w14:textId="77777777" w:rsidR="00F079ED" w:rsidRDefault="00F079ED" w:rsidP="006221BA">
            <w:r>
              <w:t>Выполнение лексико-грамматических упражнений.</w:t>
            </w:r>
          </w:p>
          <w:p w14:paraId="1960D043" w14:textId="77777777" w:rsidR="00F079ED" w:rsidRDefault="00F079ED" w:rsidP="006221BA">
            <w:r>
              <w:t>Реферирование текста.</w:t>
            </w:r>
          </w:p>
          <w:p w14:paraId="32226844" w14:textId="77777777" w:rsidR="00F079ED" w:rsidRDefault="00F079ED" w:rsidP="006221BA">
            <w:r>
              <w:t>Перевод специальной литературы.</w:t>
            </w:r>
          </w:p>
          <w:p w14:paraId="6D06CEF1" w14:textId="77777777" w:rsidR="00F079ED" w:rsidRDefault="00F079ED" w:rsidP="006221BA"/>
        </w:tc>
        <w:tc>
          <w:tcPr>
            <w:tcW w:w="1701" w:type="dxa"/>
            <w:tcBorders>
              <w:top w:val="single" w:sz="8" w:space="0" w:color="000000"/>
              <w:left w:val="single" w:sz="8" w:space="0" w:color="000000"/>
              <w:bottom w:val="single" w:sz="8" w:space="0" w:color="000000"/>
            </w:tcBorders>
          </w:tcPr>
          <w:p w14:paraId="393DF660" w14:textId="77777777" w:rsidR="00F079ED" w:rsidRDefault="00F079ED" w:rsidP="006221BA">
            <w:r>
              <w:t xml:space="preserve">Устный опрос, обсуждение. </w:t>
            </w:r>
          </w:p>
        </w:tc>
        <w:tc>
          <w:tcPr>
            <w:tcW w:w="709" w:type="dxa"/>
            <w:tcBorders>
              <w:top w:val="single" w:sz="8" w:space="0" w:color="000000"/>
              <w:left w:val="single" w:sz="8" w:space="0" w:color="000000"/>
              <w:bottom w:val="single" w:sz="8" w:space="0" w:color="000000"/>
            </w:tcBorders>
          </w:tcPr>
          <w:p w14:paraId="1921A069" w14:textId="77777777" w:rsidR="00F079ED" w:rsidRDefault="00F079ED" w:rsidP="006221BA">
            <w:pPr>
              <w:jc w:val="center"/>
            </w:pPr>
            <w:r>
              <w:t>4</w:t>
            </w:r>
          </w:p>
        </w:tc>
      </w:tr>
      <w:tr w:rsidR="00F079ED" w14:paraId="7E5A34C0" w14:textId="77777777" w:rsidTr="006221BA">
        <w:trPr>
          <w:trHeight w:val="283"/>
        </w:trPr>
        <w:tc>
          <w:tcPr>
            <w:tcW w:w="1276" w:type="dxa"/>
            <w:tcBorders>
              <w:top w:val="single" w:sz="8" w:space="0" w:color="000000"/>
              <w:bottom w:val="single" w:sz="8" w:space="0" w:color="000000"/>
              <w:right w:val="single" w:sz="8" w:space="0" w:color="000000"/>
            </w:tcBorders>
          </w:tcPr>
          <w:p w14:paraId="1EE09140" w14:textId="77777777" w:rsidR="00F079ED" w:rsidRDefault="00F079ED" w:rsidP="006221BA">
            <w:r>
              <w:t xml:space="preserve">Тема 2.8 </w:t>
            </w:r>
          </w:p>
        </w:tc>
        <w:tc>
          <w:tcPr>
            <w:tcW w:w="2410" w:type="dxa"/>
            <w:tcBorders>
              <w:top w:val="single" w:sz="8" w:space="0" w:color="000000"/>
              <w:left w:val="single" w:sz="8" w:space="0" w:color="000000"/>
              <w:bottom w:val="single" w:sz="8" w:space="0" w:color="000000"/>
              <w:right w:val="single" w:sz="8" w:space="0" w:color="000000"/>
            </w:tcBorders>
          </w:tcPr>
          <w:p w14:paraId="28310896" w14:textId="77777777" w:rsidR="00F079ED" w:rsidRPr="0057738D" w:rsidRDefault="00F079ED" w:rsidP="006221BA">
            <w:pPr>
              <w:rPr>
                <w:lang w:val="en-US"/>
              </w:rPr>
            </w:pPr>
            <w:r w:rsidRPr="0057738D">
              <w:rPr>
                <w:lang w:val="en-US"/>
              </w:rPr>
              <w:t>Legal Professions in the USA</w:t>
            </w:r>
          </w:p>
        </w:tc>
        <w:tc>
          <w:tcPr>
            <w:tcW w:w="3827" w:type="dxa"/>
            <w:tcBorders>
              <w:top w:val="single" w:sz="8" w:space="0" w:color="000000"/>
              <w:left w:val="single" w:sz="8" w:space="0" w:color="000000"/>
              <w:bottom w:val="single" w:sz="8" w:space="0" w:color="000000"/>
            </w:tcBorders>
          </w:tcPr>
          <w:p w14:paraId="7C232F24" w14:textId="77777777" w:rsidR="00F079ED" w:rsidRDefault="00F079ED" w:rsidP="006221BA">
            <w:r>
              <w:t>Ведение и изучение терминологического словаря.</w:t>
            </w:r>
          </w:p>
          <w:p w14:paraId="6CD4714F" w14:textId="77777777" w:rsidR="00F079ED" w:rsidRDefault="00F079ED" w:rsidP="006221BA">
            <w:r>
              <w:t>Выполнение лексико-грамматических упражнений.</w:t>
            </w:r>
          </w:p>
          <w:p w14:paraId="2D0BE002" w14:textId="77777777" w:rsidR="00F079ED" w:rsidRDefault="00F079ED" w:rsidP="006221BA">
            <w:r>
              <w:t>Реферирование текста.</w:t>
            </w:r>
          </w:p>
          <w:p w14:paraId="3B9D6D64" w14:textId="77777777" w:rsidR="00F079ED" w:rsidRDefault="00F079ED" w:rsidP="006221BA">
            <w:r>
              <w:t>Перевод специальной литературы.</w:t>
            </w:r>
          </w:p>
          <w:p w14:paraId="217A65CE" w14:textId="77777777" w:rsidR="00F079ED" w:rsidRDefault="00F079ED" w:rsidP="006221BA">
            <w:r>
              <w:t>Написание эссе</w:t>
            </w:r>
          </w:p>
          <w:p w14:paraId="6FA04675" w14:textId="77777777" w:rsidR="00F079ED" w:rsidRDefault="00F079ED" w:rsidP="006221BA">
            <w:r>
              <w:t>Подготовка презентации</w:t>
            </w:r>
          </w:p>
        </w:tc>
        <w:tc>
          <w:tcPr>
            <w:tcW w:w="1701" w:type="dxa"/>
            <w:tcBorders>
              <w:top w:val="single" w:sz="8" w:space="0" w:color="000000"/>
              <w:left w:val="single" w:sz="8" w:space="0" w:color="000000"/>
              <w:bottom w:val="single" w:sz="8" w:space="0" w:color="000000"/>
            </w:tcBorders>
          </w:tcPr>
          <w:p w14:paraId="72BBE04D" w14:textId="77777777" w:rsidR="00F079ED" w:rsidRDefault="00F079ED" w:rsidP="006221BA">
            <w:r>
              <w:t xml:space="preserve">Устный опрос, обсуждение, </w:t>
            </w:r>
          </w:p>
        </w:tc>
        <w:tc>
          <w:tcPr>
            <w:tcW w:w="709" w:type="dxa"/>
            <w:tcBorders>
              <w:top w:val="single" w:sz="8" w:space="0" w:color="000000"/>
              <w:left w:val="single" w:sz="8" w:space="0" w:color="000000"/>
              <w:bottom w:val="single" w:sz="8" w:space="0" w:color="000000"/>
            </w:tcBorders>
          </w:tcPr>
          <w:p w14:paraId="2C98D618" w14:textId="77777777" w:rsidR="00F079ED" w:rsidRDefault="00F079ED" w:rsidP="006221BA">
            <w:pPr>
              <w:jc w:val="center"/>
            </w:pPr>
            <w:r>
              <w:t>5</w:t>
            </w:r>
          </w:p>
        </w:tc>
      </w:tr>
    </w:tbl>
    <w:p w14:paraId="65A6A860" w14:textId="77777777" w:rsidR="00F079ED" w:rsidRDefault="00F079ED" w:rsidP="00F079ED">
      <w:pPr>
        <w:pStyle w:val="2"/>
        <w:numPr>
          <w:ilvl w:val="1"/>
          <w:numId w:val="1"/>
        </w:numPr>
      </w:pPr>
      <w:r>
        <w:t>Применение электронного обучения, дистанционных образовательных технологий</w:t>
      </w:r>
    </w:p>
    <w:p w14:paraId="45966A2E" w14:textId="77777777" w:rsidR="00F079ED" w:rsidRDefault="00F079ED" w:rsidP="00F079ED">
      <w:pPr>
        <w:ind w:firstLine="709"/>
        <w:jc w:val="both"/>
        <w:rPr>
          <w:sz w:val="24"/>
          <w:szCs w:val="24"/>
        </w:rPr>
      </w:pPr>
      <w:r>
        <w:rPr>
          <w:sz w:val="24"/>
          <w:szCs w:val="24"/>
        </w:rPr>
        <w:t>При реализации программы учебной дисциплины электронное обучение и дистанционные образовательные технологии не применяются.</w:t>
      </w:r>
    </w:p>
    <w:p w14:paraId="3674317E" w14:textId="77777777" w:rsidR="00F079ED" w:rsidRDefault="00F079ED" w:rsidP="00F079ED">
      <w:pPr>
        <w:ind w:firstLine="709"/>
        <w:jc w:val="both"/>
        <w:rPr>
          <w:i/>
          <w:sz w:val="24"/>
          <w:szCs w:val="24"/>
        </w:rPr>
        <w:sectPr w:rsidR="00F079ED">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20"/>
          <w:titlePg/>
        </w:sectPr>
      </w:pPr>
    </w:p>
    <w:p w14:paraId="229B6CE4" w14:textId="1AEC519B" w:rsidR="00F079ED" w:rsidRDefault="00F079ED" w:rsidP="00F079ED">
      <w:pPr>
        <w:pStyle w:val="1"/>
        <w:numPr>
          <w:ilvl w:val="0"/>
          <w:numId w:val="1"/>
        </w:numPr>
        <w:ind w:left="709"/>
      </w:pPr>
      <w:r>
        <w:lastRenderedPageBreak/>
        <w:t xml:space="preserve">РЕЗУЛЬТАТЫ ОБУЧЕНИЯ ПО </w:t>
      </w:r>
      <w:r w:rsidRPr="00284841">
        <w:rPr>
          <w:iCs/>
        </w:rPr>
        <w:t>ДИСЦИПЛИНЕ</w:t>
      </w:r>
      <w:r>
        <w:t xml:space="preserve">, </w:t>
      </w:r>
      <w:r>
        <w:rPr>
          <w:color w:val="000000"/>
        </w:rPr>
        <w:t xml:space="preserve">КРИТЕРИИ </w:t>
      </w:r>
      <w:r>
        <w:t>ОЦЕНКИ УРОВНЯ СФОРМИРОВАННОСТИ КОМПЕТЕНЦИЙ, СИСТЕМА И ШКАЛА ОЦЕНИВАНИЯ</w:t>
      </w:r>
    </w:p>
    <w:p w14:paraId="3FAD308F" w14:textId="77777777" w:rsidR="00F079ED" w:rsidRDefault="00F079ED" w:rsidP="00F079ED">
      <w:pPr>
        <w:pStyle w:val="2"/>
        <w:numPr>
          <w:ilvl w:val="1"/>
          <w:numId w:val="1"/>
        </w:numPr>
      </w:pPr>
      <w:r>
        <w:t xml:space="preserve">Соотнесение планируемых результатов обучения с уровнями </w:t>
      </w:r>
      <w:r>
        <w:rPr>
          <w:color w:val="000000"/>
        </w:rPr>
        <w:t>сформированности компетенции(й).</w:t>
      </w:r>
    </w:p>
    <w:tbl>
      <w:tblPr>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5"/>
        <w:gridCol w:w="1726"/>
        <w:gridCol w:w="2306"/>
        <w:gridCol w:w="3219"/>
        <w:gridCol w:w="3219"/>
        <w:gridCol w:w="3220"/>
      </w:tblGrid>
      <w:tr w:rsidR="00F079ED" w14:paraId="4114B8CA" w14:textId="77777777" w:rsidTr="006221BA">
        <w:trPr>
          <w:trHeight w:val="369"/>
        </w:trPr>
        <w:tc>
          <w:tcPr>
            <w:tcW w:w="2045" w:type="dxa"/>
            <w:vMerge w:val="restart"/>
            <w:shd w:val="clear" w:color="auto" w:fill="DBE5F1"/>
          </w:tcPr>
          <w:p w14:paraId="722CAD98" w14:textId="77777777" w:rsidR="00F079ED" w:rsidRDefault="00F079ED" w:rsidP="006221BA">
            <w:pPr>
              <w:jc w:val="center"/>
              <w:rPr>
                <w:b/>
                <w:sz w:val="21"/>
                <w:szCs w:val="21"/>
              </w:rPr>
            </w:pPr>
            <w:r>
              <w:rPr>
                <w:b/>
                <w:sz w:val="21"/>
                <w:szCs w:val="21"/>
              </w:rPr>
              <w:t>Уровни сформированности компетенции(-й)</w:t>
            </w:r>
          </w:p>
        </w:tc>
        <w:tc>
          <w:tcPr>
            <w:tcW w:w="1726" w:type="dxa"/>
            <w:vMerge w:val="restart"/>
            <w:shd w:val="clear" w:color="auto" w:fill="DBE5F1"/>
          </w:tcPr>
          <w:p w14:paraId="370CA3A5" w14:textId="77777777" w:rsidR="00F079ED" w:rsidRDefault="00F079ED" w:rsidP="006221BA">
            <w:pPr>
              <w:jc w:val="center"/>
              <w:rPr>
                <w:b/>
                <w:sz w:val="21"/>
                <w:szCs w:val="21"/>
              </w:rPr>
            </w:pPr>
            <w:r>
              <w:rPr>
                <w:b/>
                <w:sz w:val="21"/>
                <w:szCs w:val="21"/>
              </w:rPr>
              <w:t>Итоговое количество баллов</w:t>
            </w:r>
          </w:p>
          <w:p w14:paraId="7AEEBB7E" w14:textId="77777777" w:rsidR="00F079ED" w:rsidRDefault="00F079ED" w:rsidP="006221BA">
            <w:pPr>
              <w:jc w:val="center"/>
              <w:rPr>
                <w:b/>
                <w:sz w:val="21"/>
                <w:szCs w:val="21"/>
              </w:rPr>
            </w:pPr>
            <w:r>
              <w:rPr>
                <w:b/>
                <w:sz w:val="21"/>
                <w:szCs w:val="21"/>
              </w:rPr>
              <w:t>в 100-балльной системе</w:t>
            </w:r>
          </w:p>
          <w:p w14:paraId="339BC6B6" w14:textId="77777777" w:rsidR="00F079ED" w:rsidRDefault="00F079ED" w:rsidP="006221BA">
            <w:pPr>
              <w:jc w:val="center"/>
              <w:rPr>
                <w:sz w:val="21"/>
                <w:szCs w:val="21"/>
              </w:rPr>
            </w:pPr>
            <w:r>
              <w:rPr>
                <w:b/>
                <w:sz w:val="21"/>
                <w:szCs w:val="21"/>
              </w:rPr>
              <w:t>по результатам текущей и промежуточной аттестации</w:t>
            </w:r>
          </w:p>
        </w:tc>
        <w:tc>
          <w:tcPr>
            <w:tcW w:w="2306" w:type="dxa"/>
            <w:vMerge w:val="restart"/>
            <w:shd w:val="clear" w:color="auto" w:fill="DBE5F1"/>
          </w:tcPr>
          <w:p w14:paraId="7A230A5B" w14:textId="77777777" w:rsidR="00F079ED" w:rsidRDefault="00F079ED" w:rsidP="006221BA">
            <w:pPr>
              <w:jc w:val="center"/>
              <w:rPr>
                <w:b/>
                <w:sz w:val="21"/>
                <w:szCs w:val="21"/>
              </w:rPr>
            </w:pPr>
            <w:r>
              <w:rPr>
                <w:b/>
                <w:sz w:val="21"/>
                <w:szCs w:val="21"/>
              </w:rPr>
              <w:t>Оценка в пятибалльной системе</w:t>
            </w:r>
          </w:p>
          <w:p w14:paraId="2D5147E3" w14:textId="77777777" w:rsidR="00F079ED" w:rsidRDefault="00F079ED" w:rsidP="006221BA">
            <w:pPr>
              <w:jc w:val="center"/>
              <w:rPr>
                <w:b/>
                <w:sz w:val="21"/>
                <w:szCs w:val="21"/>
              </w:rPr>
            </w:pPr>
            <w:r>
              <w:rPr>
                <w:b/>
                <w:sz w:val="21"/>
                <w:szCs w:val="21"/>
              </w:rPr>
              <w:t>по результатам текущей и промежуточной аттестации</w:t>
            </w:r>
          </w:p>
          <w:p w14:paraId="223F88A3" w14:textId="77777777" w:rsidR="00F079ED" w:rsidRDefault="00F079ED" w:rsidP="006221BA">
            <w:pPr>
              <w:rPr>
                <w:sz w:val="21"/>
                <w:szCs w:val="21"/>
              </w:rPr>
            </w:pPr>
          </w:p>
        </w:tc>
        <w:tc>
          <w:tcPr>
            <w:tcW w:w="9658" w:type="dxa"/>
            <w:gridSpan w:val="3"/>
            <w:shd w:val="clear" w:color="auto" w:fill="DBE5F1"/>
            <w:vAlign w:val="center"/>
          </w:tcPr>
          <w:p w14:paraId="7A699F64" w14:textId="77777777" w:rsidR="00F079ED" w:rsidRDefault="00F079ED" w:rsidP="006221BA">
            <w:pPr>
              <w:jc w:val="center"/>
              <w:rPr>
                <w:b/>
                <w:sz w:val="20"/>
                <w:szCs w:val="20"/>
              </w:rPr>
            </w:pPr>
            <w:r>
              <w:rPr>
                <w:b/>
                <w:sz w:val="20"/>
                <w:szCs w:val="20"/>
              </w:rPr>
              <w:t xml:space="preserve">Показатели уровня сформированности </w:t>
            </w:r>
          </w:p>
        </w:tc>
      </w:tr>
      <w:tr w:rsidR="00F079ED" w14:paraId="6CE79D17" w14:textId="77777777" w:rsidTr="006221BA">
        <w:trPr>
          <w:trHeight w:val="368"/>
        </w:trPr>
        <w:tc>
          <w:tcPr>
            <w:tcW w:w="2045" w:type="dxa"/>
            <w:vMerge/>
            <w:shd w:val="clear" w:color="auto" w:fill="DBE5F1"/>
          </w:tcPr>
          <w:p w14:paraId="5301E1CB" w14:textId="77777777" w:rsidR="00F079ED" w:rsidRDefault="00F079ED" w:rsidP="006221BA">
            <w:pPr>
              <w:widowControl w:val="0"/>
              <w:pBdr>
                <w:top w:val="nil"/>
                <w:left w:val="nil"/>
                <w:bottom w:val="nil"/>
                <w:right w:val="nil"/>
                <w:between w:val="nil"/>
              </w:pBdr>
              <w:spacing w:line="276" w:lineRule="auto"/>
              <w:rPr>
                <w:b/>
                <w:sz w:val="20"/>
                <w:szCs w:val="20"/>
              </w:rPr>
            </w:pPr>
          </w:p>
        </w:tc>
        <w:tc>
          <w:tcPr>
            <w:tcW w:w="1726" w:type="dxa"/>
            <w:vMerge/>
            <w:shd w:val="clear" w:color="auto" w:fill="DBE5F1"/>
          </w:tcPr>
          <w:p w14:paraId="0A3FFC5F" w14:textId="77777777" w:rsidR="00F079ED" w:rsidRDefault="00F079ED" w:rsidP="006221BA">
            <w:pPr>
              <w:widowControl w:val="0"/>
              <w:pBdr>
                <w:top w:val="nil"/>
                <w:left w:val="nil"/>
                <w:bottom w:val="nil"/>
                <w:right w:val="nil"/>
                <w:between w:val="nil"/>
              </w:pBdr>
              <w:spacing w:line="276" w:lineRule="auto"/>
              <w:rPr>
                <w:b/>
                <w:sz w:val="20"/>
                <w:szCs w:val="20"/>
              </w:rPr>
            </w:pPr>
          </w:p>
        </w:tc>
        <w:tc>
          <w:tcPr>
            <w:tcW w:w="2306" w:type="dxa"/>
            <w:vMerge/>
            <w:shd w:val="clear" w:color="auto" w:fill="DBE5F1"/>
          </w:tcPr>
          <w:p w14:paraId="53C170E6" w14:textId="77777777" w:rsidR="00F079ED" w:rsidRDefault="00F079ED" w:rsidP="006221BA">
            <w:pPr>
              <w:widowControl w:val="0"/>
              <w:pBdr>
                <w:top w:val="nil"/>
                <w:left w:val="nil"/>
                <w:bottom w:val="nil"/>
                <w:right w:val="nil"/>
                <w:between w:val="nil"/>
              </w:pBdr>
              <w:spacing w:line="276" w:lineRule="auto"/>
              <w:rPr>
                <w:b/>
                <w:sz w:val="20"/>
                <w:szCs w:val="20"/>
              </w:rPr>
            </w:pPr>
          </w:p>
        </w:tc>
        <w:tc>
          <w:tcPr>
            <w:tcW w:w="3219" w:type="dxa"/>
            <w:shd w:val="clear" w:color="auto" w:fill="DBE5F1"/>
            <w:vAlign w:val="center"/>
          </w:tcPr>
          <w:p w14:paraId="3F14FDB9" w14:textId="77777777" w:rsidR="00F079ED" w:rsidRDefault="00F079ED" w:rsidP="006221BA">
            <w:pPr>
              <w:jc w:val="center"/>
              <w:rPr>
                <w:b/>
                <w:sz w:val="20"/>
                <w:szCs w:val="20"/>
              </w:rPr>
            </w:pPr>
            <w:r>
              <w:rPr>
                <w:b/>
                <w:sz w:val="20"/>
                <w:szCs w:val="20"/>
              </w:rPr>
              <w:t xml:space="preserve">универсальной(-ых) </w:t>
            </w:r>
          </w:p>
          <w:p w14:paraId="235677B4" w14:textId="77777777" w:rsidR="00F079ED" w:rsidRDefault="00F079ED" w:rsidP="006221BA">
            <w:pPr>
              <w:jc w:val="center"/>
              <w:rPr>
                <w:b/>
                <w:sz w:val="20"/>
                <w:szCs w:val="20"/>
              </w:rPr>
            </w:pPr>
            <w:r>
              <w:rPr>
                <w:b/>
                <w:sz w:val="20"/>
                <w:szCs w:val="20"/>
              </w:rPr>
              <w:t>компетенции(-й)</w:t>
            </w:r>
          </w:p>
        </w:tc>
        <w:tc>
          <w:tcPr>
            <w:tcW w:w="3219" w:type="dxa"/>
            <w:shd w:val="clear" w:color="auto" w:fill="DBE5F1"/>
            <w:vAlign w:val="center"/>
          </w:tcPr>
          <w:p w14:paraId="473AF188" w14:textId="77777777" w:rsidR="00F079ED" w:rsidRDefault="00F079ED" w:rsidP="006221BA">
            <w:pPr>
              <w:jc w:val="center"/>
              <w:rPr>
                <w:b/>
                <w:sz w:val="20"/>
                <w:szCs w:val="20"/>
              </w:rPr>
            </w:pPr>
            <w:r>
              <w:rPr>
                <w:b/>
                <w:sz w:val="20"/>
                <w:szCs w:val="20"/>
              </w:rPr>
              <w:t>общепрофессиональной(-ых) компетенций</w:t>
            </w:r>
          </w:p>
        </w:tc>
        <w:tc>
          <w:tcPr>
            <w:tcW w:w="3220" w:type="dxa"/>
            <w:shd w:val="clear" w:color="auto" w:fill="DBE5F1"/>
            <w:vAlign w:val="center"/>
          </w:tcPr>
          <w:p w14:paraId="3B50D0A3" w14:textId="77777777" w:rsidR="00F079ED" w:rsidRDefault="00F079ED" w:rsidP="006221BA">
            <w:pPr>
              <w:jc w:val="center"/>
              <w:rPr>
                <w:b/>
                <w:sz w:val="20"/>
                <w:szCs w:val="20"/>
              </w:rPr>
            </w:pPr>
            <w:r>
              <w:rPr>
                <w:b/>
                <w:sz w:val="20"/>
                <w:szCs w:val="20"/>
              </w:rPr>
              <w:t>профессиональной(-ых)</w:t>
            </w:r>
          </w:p>
          <w:p w14:paraId="2660DC13" w14:textId="77777777" w:rsidR="00F079ED" w:rsidRDefault="00F079ED" w:rsidP="006221BA">
            <w:pPr>
              <w:jc w:val="center"/>
              <w:rPr>
                <w:b/>
                <w:sz w:val="20"/>
                <w:szCs w:val="20"/>
              </w:rPr>
            </w:pPr>
            <w:r>
              <w:rPr>
                <w:b/>
                <w:sz w:val="20"/>
                <w:szCs w:val="20"/>
              </w:rPr>
              <w:t>компетенции(-й)</w:t>
            </w:r>
          </w:p>
        </w:tc>
      </w:tr>
      <w:tr w:rsidR="00F079ED" w14:paraId="0CE281E9" w14:textId="77777777" w:rsidTr="006221BA">
        <w:trPr>
          <w:trHeight w:val="283"/>
        </w:trPr>
        <w:tc>
          <w:tcPr>
            <w:tcW w:w="2045" w:type="dxa"/>
            <w:vMerge/>
            <w:shd w:val="clear" w:color="auto" w:fill="DBE5F1"/>
          </w:tcPr>
          <w:p w14:paraId="0C82738B" w14:textId="77777777" w:rsidR="00F079ED" w:rsidRDefault="00F079ED" w:rsidP="006221BA">
            <w:pPr>
              <w:widowControl w:val="0"/>
              <w:pBdr>
                <w:top w:val="nil"/>
                <w:left w:val="nil"/>
                <w:bottom w:val="nil"/>
                <w:right w:val="nil"/>
                <w:between w:val="nil"/>
              </w:pBdr>
              <w:spacing w:line="276" w:lineRule="auto"/>
              <w:rPr>
                <w:b/>
                <w:sz w:val="20"/>
                <w:szCs w:val="20"/>
              </w:rPr>
            </w:pPr>
          </w:p>
        </w:tc>
        <w:tc>
          <w:tcPr>
            <w:tcW w:w="1726" w:type="dxa"/>
            <w:vMerge/>
            <w:shd w:val="clear" w:color="auto" w:fill="DBE5F1"/>
          </w:tcPr>
          <w:p w14:paraId="03975C77" w14:textId="77777777" w:rsidR="00F079ED" w:rsidRDefault="00F079ED" w:rsidP="006221BA">
            <w:pPr>
              <w:widowControl w:val="0"/>
              <w:pBdr>
                <w:top w:val="nil"/>
                <w:left w:val="nil"/>
                <w:bottom w:val="nil"/>
                <w:right w:val="nil"/>
                <w:between w:val="nil"/>
              </w:pBdr>
              <w:spacing w:line="276" w:lineRule="auto"/>
              <w:rPr>
                <w:b/>
                <w:sz w:val="20"/>
                <w:szCs w:val="20"/>
              </w:rPr>
            </w:pPr>
          </w:p>
        </w:tc>
        <w:tc>
          <w:tcPr>
            <w:tcW w:w="2306" w:type="dxa"/>
            <w:vMerge/>
            <w:shd w:val="clear" w:color="auto" w:fill="DBE5F1"/>
          </w:tcPr>
          <w:p w14:paraId="60C2E0D9" w14:textId="77777777" w:rsidR="00F079ED" w:rsidRDefault="00F079ED" w:rsidP="006221BA">
            <w:pPr>
              <w:widowControl w:val="0"/>
              <w:pBdr>
                <w:top w:val="nil"/>
                <w:left w:val="nil"/>
                <w:bottom w:val="nil"/>
                <w:right w:val="nil"/>
                <w:between w:val="nil"/>
              </w:pBdr>
              <w:spacing w:line="276" w:lineRule="auto"/>
              <w:rPr>
                <w:b/>
                <w:sz w:val="20"/>
                <w:szCs w:val="20"/>
              </w:rPr>
            </w:pPr>
          </w:p>
        </w:tc>
        <w:tc>
          <w:tcPr>
            <w:tcW w:w="3219" w:type="dxa"/>
            <w:shd w:val="clear" w:color="auto" w:fill="DBE5F1"/>
          </w:tcPr>
          <w:p w14:paraId="2F38D7B3" w14:textId="77777777" w:rsidR="00F079ED" w:rsidRDefault="00F079ED" w:rsidP="006221BA">
            <w:pPr>
              <w:widowControl w:val="0"/>
              <w:tabs>
                <w:tab w:val="left" w:pos="1701"/>
              </w:tabs>
            </w:pPr>
            <w:r>
              <w:t xml:space="preserve">УК-4: </w:t>
            </w:r>
          </w:p>
          <w:p w14:paraId="32B7B2F6" w14:textId="77777777" w:rsidR="00F079ED" w:rsidRDefault="00F079ED" w:rsidP="006221BA">
            <w:pPr>
              <w:widowControl w:val="0"/>
              <w:tabs>
                <w:tab w:val="left" w:pos="1701"/>
              </w:tabs>
            </w:pPr>
            <w:r>
              <w:t>ИД-УК-4.1</w:t>
            </w:r>
          </w:p>
          <w:p w14:paraId="4C596567" w14:textId="77777777" w:rsidR="00F079ED" w:rsidRDefault="00F079ED" w:rsidP="006221BA">
            <w:pPr>
              <w:widowControl w:val="0"/>
              <w:tabs>
                <w:tab w:val="left" w:pos="1701"/>
              </w:tabs>
            </w:pPr>
            <w:r>
              <w:t>ИД-УК-4.2</w:t>
            </w:r>
          </w:p>
          <w:p w14:paraId="1C93F8B0" w14:textId="77777777" w:rsidR="00F079ED" w:rsidRDefault="00F079ED" w:rsidP="006221BA">
            <w:pPr>
              <w:widowControl w:val="0"/>
              <w:tabs>
                <w:tab w:val="left" w:pos="1701"/>
              </w:tabs>
              <w:rPr>
                <w:sz w:val="18"/>
                <w:szCs w:val="18"/>
              </w:rPr>
            </w:pPr>
            <w:r>
              <w:t>ИД-УК-4.3</w:t>
            </w:r>
          </w:p>
          <w:p w14:paraId="73B82A5D" w14:textId="77777777" w:rsidR="00F079ED" w:rsidRDefault="00F079ED" w:rsidP="006221BA">
            <w:pPr>
              <w:rPr>
                <w:i/>
                <w:sz w:val="20"/>
                <w:szCs w:val="20"/>
              </w:rPr>
            </w:pPr>
            <w:r>
              <w:t>ИД-УК-4.4</w:t>
            </w:r>
          </w:p>
        </w:tc>
        <w:tc>
          <w:tcPr>
            <w:tcW w:w="3219" w:type="dxa"/>
            <w:shd w:val="clear" w:color="auto" w:fill="DBE5F1"/>
          </w:tcPr>
          <w:p w14:paraId="7B3E14FD" w14:textId="77777777" w:rsidR="00F079ED" w:rsidRDefault="00F079ED" w:rsidP="006221BA">
            <w:pPr>
              <w:rPr>
                <w:b/>
                <w:sz w:val="20"/>
                <w:szCs w:val="20"/>
              </w:rPr>
            </w:pPr>
          </w:p>
        </w:tc>
        <w:tc>
          <w:tcPr>
            <w:tcW w:w="3220" w:type="dxa"/>
            <w:shd w:val="clear" w:color="auto" w:fill="DBE5F1"/>
          </w:tcPr>
          <w:p w14:paraId="17B81AA2" w14:textId="77777777" w:rsidR="00F079ED" w:rsidRDefault="00F079ED" w:rsidP="006221BA">
            <w:pPr>
              <w:rPr>
                <w:b/>
                <w:sz w:val="20"/>
                <w:szCs w:val="20"/>
              </w:rPr>
            </w:pPr>
          </w:p>
        </w:tc>
      </w:tr>
      <w:tr w:rsidR="00F079ED" w14:paraId="37EC31EB" w14:textId="77777777" w:rsidTr="006221BA">
        <w:trPr>
          <w:trHeight w:val="283"/>
        </w:trPr>
        <w:tc>
          <w:tcPr>
            <w:tcW w:w="2045" w:type="dxa"/>
          </w:tcPr>
          <w:p w14:paraId="689E7EF1" w14:textId="77777777" w:rsidR="00F079ED" w:rsidRDefault="00F079ED" w:rsidP="006221BA">
            <w:r>
              <w:t>высокий</w:t>
            </w:r>
          </w:p>
        </w:tc>
        <w:tc>
          <w:tcPr>
            <w:tcW w:w="1726" w:type="dxa"/>
          </w:tcPr>
          <w:p w14:paraId="2378BF57" w14:textId="77777777" w:rsidR="00F079ED" w:rsidRDefault="00F079ED" w:rsidP="006221BA">
            <w:pPr>
              <w:jc w:val="center"/>
              <w:rPr>
                <w:i/>
              </w:rPr>
            </w:pPr>
          </w:p>
        </w:tc>
        <w:tc>
          <w:tcPr>
            <w:tcW w:w="2306" w:type="dxa"/>
          </w:tcPr>
          <w:p w14:paraId="6A5133A3" w14:textId="77777777" w:rsidR="00F079ED" w:rsidRDefault="00F079ED" w:rsidP="006221BA">
            <w:r>
              <w:t>отлично</w:t>
            </w:r>
          </w:p>
          <w:p w14:paraId="4836D58C" w14:textId="77777777" w:rsidR="00F079ED" w:rsidRDefault="00F079ED" w:rsidP="006221BA"/>
        </w:tc>
        <w:tc>
          <w:tcPr>
            <w:tcW w:w="3219" w:type="dxa"/>
          </w:tcPr>
          <w:p w14:paraId="7AAB33D2" w14:textId="77777777" w:rsidR="00F079ED" w:rsidRDefault="00F079ED" w:rsidP="006221BA">
            <w:pPr>
              <w:tabs>
                <w:tab w:val="left" w:pos="176"/>
              </w:tabs>
              <w:rPr>
                <w:sz w:val="21"/>
                <w:szCs w:val="21"/>
              </w:rPr>
            </w:pPr>
            <w:r>
              <w:rPr>
                <w:sz w:val="21"/>
                <w:szCs w:val="21"/>
              </w:rPr>
              <w:t>Обучающийся:</w:t>
            </w:r>
          </w:p>
          <w:p w14:paraId="14F008EF" w14:textId="77777777" w:rsidR="00F079ED" w:rsidRDefault="00F079ED" w:rsidP="006221BA">
            <w:pPr>
              <w:numPr>
                <w:ilvl w:val="0"/>
                <w:numId w:val="32"/>
              </w:numPr>
              <w:tabs>
                <w:tab w:val="left" w:pos="176"/>
              </w:tabs>
              <w:ind w:left="0" w:firstLine="0"/>
              <w:rPr>
                <w:sz w:val="21"/>
                <w:szCs w:val="21"/>
              </w:rPr>
            </w:pPr>
            <w:r>
              <w:rPr>
                <w:sz w:val="21"/>
                <w:szCs w:val="21"/>
              </w:rPr>
              <w:t xml:space="preserve"> применяет на практике коммуникативные технологии на русском и английском языках;</w:t>
            </w:r>
          </w:p>
          <w:p w14:paraId="57938639" w14:textId="77777777" w:rsidR="00F079ED" w:rsidRDefault="00F079ED" w:rsidP="006221BA">
            <w:pPr>
              <w:numPr>
                <w:ilvl w:val="0"/>
                <w:numId w:val="32"/>
              </w:numPr>
              <w:tabs>
                <w:tab w:val="left" w:pos="176"/>
              </w:tabs>
              <w:ind w:left="0" w:firstLine="0"/>
              <w:rPr>
                <w:sz w:val="21"/>
                <w:szCs w:val="21"/>
              </w:rPr>
            </w:pPr>
            <w:r>
              <w:rPr>
                <w:sz w:val="21"/>
                <w:szCs w:val="21"/>
              </w:rPr>
              <w:t>демонстрирует знание закономерностей деловой устной и письменной коммуникации;</w:t>
            </w:r>
          </w:p>
          <w:p w14:paraId="51912AE6" w14:textId="77777777" w:rsidR="00F079ED" w:rsidRDefault="00F079ED" w:rsidP="006221BA">
            <w:pPr>
              <w:numPr>
                <w:ilvl w:val="0"/>
                <w:numId w:val="32"/>
              </w:numPr>
              <w:tabs>
                <w:tab w:val="left" w:pos="176"/>
              </w:tabs>
              <w:ind w:left="0" w:firstLine="0"/>
              <w:rPr>
                <w:sz w:val="21"/>
                <w:szCs w:val="21"/>
              </w:rPr>
            </w:pPr>
            <w:r>
              <w:rPr>
                <w:sz w:val="21"/>
                <w:szCs w:val="21"/>
              </w:rPr>
              <w:t xml:space="preserve">владеет методикой межличностного делового общения на иностранном языке с применением профессионально-ориентированных лексических средств; </w:t>
            </w:r>
          </w:p>
          <w:p w14:paraId="49278C80" w14:textId="77777777" w:rsidR="00F079ED" w:rsidRDefault="00F079ED" w:rsidP="006221BA">
            <w:pPr>
              <w:tabs>
                <w:tab w:val="left" w:pos="176"/>
              </w:tabs>
              <w:rPr>
                <w:sz w:val="21"/>
                <w:szCs w:val="21"/>
              </w:rPr>
            </w:pPr>
            <w:r>
              <w:rPr>
                <w:sz w:val="21"/>
                <w:szCs w:val="21"/>
              </w:rPr>
              <w:t>дает развернутые, полные и верные ответы на вопросы, в том числе, дополнительные</w:t>
            </w:r>
          </w:p>
        </w:tc>
        <w:tc>
          <w:tcPr>
            <w:tcW w:w="3219" w:type="dxa"/>
          </w:tcPr>
          <w:p w14:paraId="0D45E744" w14:textId="77777777" w:rsidR="00F079ED" w:rsidRDefault="00F079ED" w:rsidP="006221BA">
            <w:pPr>
              <w:tabs>
                <w:tab w:val="left" w:pos="176"/>
                <w:tab w:val="left" w:pos="276"/>
              </w:tabs>
              <w:rPr>
                <w:i/>
                <w:sz w:val="21"/>
                <w:szCs w:val="21"/>
              </w:rPr>
            </w:pPr>
          </w:p>
        </w:tc>
        <w:tc>
          <w:tcPr>
            <w:tcW w:w="3220" w:type="dxa"/>
          </w:tcPr>
          <w:p w14:paraId="4DC5CA3C" w14:textId="77777777" w:rsidR="00F079ED" w:rsidRDefault="00F079ED" w:rsidP="006221BA">
            <w:pPr>
              <w:rPr>
                <w:sz w:val="21"/>
                <w:szCs w:val="21"/>
              </w:rPr>
            </w:pPr>
          </w:p>
        </w:tc>
      </w:tr>
      <w:tr w:rsidR="00F079ED" w14:paraId="7A4D46E7" w14:textId="77777777" w:rsidTr="006221BA">
        <w:trPr>
          <w:trHeight w:val="283"/>
        </w:trPr>
        <w:tc>
          <w:tcPr>
            <w:tcW w:w="2045" w:type="dxa"/>
          </w:tcPr>
          <w:p w14:paraId="7B43E134" w14:textId="77777777" w:rsidR="00F079ED" w:rsidRDefault="00F079ED" w:rsidP="006221BA">
            <w:r>
              <w:t>повышенный</w:t>
            </w:r>
          </w:p>
        </w:tc>
        <w:tc>
          <w:tcPr>
            <w:tcW w:w="1726" w:type="dxa"/>
          </w:tcPr>
          <w:p w14:paraId="76238A1D" w14:textId="77777777" w:rsidR="00F079ED" w:rsidRDefault="00F079ED" w:rsidP="006221BA">
            <w:pPr>
              <w:jc w:val="center"/>
            </w:pPr>
          </w:p>
        </w:tc>
        <w:tc>
          <w:tcPr>
            <w:tcW w:w="2306" w:type="dxa"/>
          </w:tcPr>
          <w:p w14:paraId="4C766F0C" w14:textId="77777777" w:rsidR="00F079ED" w:rsidRDefault="00F079ED" w:rsidP="006221BA">
            <w:r>
              <w:t>хорошо</w:t>
            </w:r>
          </w:p>
          <w:p w14:paraId="768F0A94" w14:textId="77777777" w:rsidR="00F079ED" w:rsidRDefault="00F079ED" w:rsidP="006221BA"/>
        </w:tc>
        <w:tc>
          <w:tcPr>
            <w:tcW w:w="3219" w:type="dxa"/>
          </w:tcPr>
          <w:p w14:paraId="6895CD32" w14:textId="77777777" w:rsidR="00F079ED" w:rsidRDefault="00F079ED" w:rsidP="006221BA">
            <w:pPr>
              <w:rPr>
                <w:sz w:val="21"/>
                <w:szCs w:val="21"/>
              </w:rPr>
            </w:pPr>
            <w:r>
              <w:rPr>
                <w:sz w:val="21"/>
                <w:szCs w:val="21"/>
              </w:rPr>
              <w:t>Обучающийся:</w:t>
            </w:r>
          </w:p>
          <w:p w14:paraId="55EDD3B3" w14:textId="77777777" w:rsidR="00F079ED" w:rsidRDefault="00F079ED" w:rsidP="006221BA">
            <w:pPr>
              <w:numPr>
                <w:ilvl w:val="0"/>
                <w:numId w:val="33"/>
              </w:numPr>
              <w:tabs>
                <w:tab w:val="left" w:pos="293"/>
              </w:tabs>
              <w:ind w:left="0" w:firstLine="0"/>
              <w:rPr>
                <w:sz w:val="21"/>
                <w:szCs w:val="21"/>
              </w:rPr>
            </w:pPr>
            <w:r>
              <w:rPr>
                <w:sz w:val="21"/>
                <w:szCs w:val="21"/>
              </w:rPr>
              <w:t xml:space="preserve"> применяет на практике с некоторыми недочетами коммуникативные технологии на русском и английском языках;</w:t>
            </w:r>
          </w:p>
          <w:p w14:paraId="1FDF6062" w14:textId="77777777" w:rsidR="00F079ED" w:rsidRDefault="00F079ED" w:rsidP="006221BA">
            <w:pPr>
              <w:numPr>
                <w:ilvl w:val="0"/>
                <w:numId w:val="33"/>
              </w:numPr>
              <w:tabs>
                <w:tab w:val="left" w:pos="293"/>
              </w:tabs>
              <w:ind w:left="0" w:firstLine="0"/>
              <w:rPr>
                <w:sz w:val="21"/>
                <w:szCs w:val="21"/>
              </w:rPr>
            </w:pPr>
            <w:r>
              <w:rPr>
                <w:sz w:val="21"/>
                <w:szCs w:val="21"/>
              </w:rPr>
              <w:lastRenderedPageBreak/>
              <w:t xml:space="preserve">ответ отражает полное знание материала, с незначительными пробелами, допускает единичные негрубые ошибки; </w:t>
            </w:r>
          </w:p>
          <w:p w14:paraId="578147B9" w14:textId="77777777" w:rsidR="00F079ED" w:rsidRDefault="00F079ED" w:rsidP="006221BA">
            <w:pPr>
              <w:numPr>
                <w:ilvl w:val="0"/>
                <w:numId w:val="33"/>
              </w:numPr>
              <w:tabs>
                <w:tab w:val="left" w:pos="293"/>
              </w:tabs>
              <w:ind w:left="0" w:firstLine="0"/>
              <w:rPr>
                <w:sz w:val="21"/>
                <w:szCs w:val="21"/>
              </w:rPr>
            </w:pPr>
            <w:r>
              <w:rPr>
                <w:sz w:val="21"/>
                <w:szCs w:val="21"/>
              </w:rPr>
              <w:t>демонстрирует знание закономерностей деловой устной и письменной коммуникации с некоторыми пробелами и незначительными грамматическими ошибками.</w:t>
            </w:r>
          </w:p>
          <w:p w14:paraId="15A95FEC" w14:textId="77777777" w:rsidR="00F079ED" w:rsidRDefault="00F079ED" w:rsidP="006221BA">
            <w:pPr>
              <w:tabs>
                <w:tab w:val="left" w:pos="293"/>
              </w:tabs>
              <w:rPr>
                <w:i/>
                <w:sz w:val="21"/>
                <w:szCs w:val="21"/>
              </w:rPr>
            </w:pPr>
          </w:p>
        </w:tc>
        <w:tc>
          <w:tcPr>
            <w:tcW w:w="3219" w:type="dxa"/>
          </w:tcPr>
          <w:p w14:paraId="1DD1A0CD" w14:textId="77777777" w:rsidR="00F079ED" w:rsidRDefault="00F079ED" w:rsidP="006221BA">
            <w:pPr>
              <w:tabs>
                <w:tab w:val="left" w:pos="276"/>
              </w:tabs>
              <w:rPr>
                <w:i/>
                <w:sz w:val="21"/>
                <w:szCs w:val="21"/>
              </w:rPr>
            </w:pPr>
          </w:p>
        </w:tc>
        <w:tc>
          <w:tcPr>
            <w:tcW w:w="3220" w:type="dxa"/>
          </w:tcPr>
          <w:p w14:paraId="0E129791" w14:textId="77777777" w:rsidR="00F079ED" w:rsidRDefault="00F079ED" w:rsidP="006221BA">
            <w:pPr>
              <w:tabs>
                <w:tab w:val="left" w:pos="313"/>
              </w:tabs>
              <w:rPr>
                <w:i/>
                <w:sz w:val="21"/>
                <w:szCs w:val="21"/>
              </w:rPr>
            </w:pPr>
            <w:r>
              <w:rPr>
                <w:i/>
                <w:sz w:val="21"/>
                <w:szCs w:val="21"/>
              </w:rPr>
              <w:t xml:space="preserve"> </w:t>
            </w:r>
          </w:p>
        </w:tc>
      </w:tr>
      <w:tr w:rsidR="00F079ED" w14:paraId="12EBB0B8" w14:textId="77777777" w:rsidTr="006221BA">
        <w:trPr>
          <w:trHeight w:val="283"/>
        </w:trPr>
        <w:tc>
          <w:tcPr>
            <w:tcW w:w="2045" w:type="dxa"/>
          </w:tcPr>
          <w:p w14:paraId="01A5F2B9" w14:textId="77777777" w:rsidR="00F079ED" w:rsidRDefault="00F079ED" w:rsidP="006221BA">
            <w:r>
              <w:t>базовый</w:t>
            </w:r>
          </w:p>
        </w:tc>
        <w:tc>
          <w:tcPr>
            <w:tcW w:w="1726" w:type="dxa"/>
          </w:tcPr>
          <w:p w14:paraId="565D5EC6" w14:textId="77777777" w:rsidR="00F079ED" w:rsidRDefault="00F079ED" w:rsidP="006221BA">
            <w:pPr>
              <w:jc w:val="center"/>
            </w:pPr>
          </w:p>
        </w:tc>
        <w:tc>
          <w:tcPr>
            <w:tcW w:w="2306" w:type="dxa"/>
          </w:tcPr>
          <w:p w14:paraId="5709BB47" w14:textId="77777777" w:rsidR="00F079ED" w:rsidRDefault="00F079ED" w:rsidP="006221BA">
            <w:r>
              <w:t>удовлетворительно</w:t>
            </w:r>
          </w:p>
          <w:p w14:paraId="2B6286EF" w14:textId="77777777" w:rsidR="00F079ED" w:rsidRDefault="00F079ED" w:rsidP="006221BA"/>
        </w:tc>
        <w:tc>
          <w:tcPr>
            <w:tcW w:w="3219" w:type="dxa"/>
          </w:tcPr>
          <w:p w14:paraId="7DDF4720" w14:textId="77777777" w:rsidR="00F079ED" w:rsidRDefault="00F079ED" w:rsidP="006221BA">
            <w:pPr>
              <w:rPr>
                <w:sz w:val="21"/>
                <w:szCs w:val="21"/>
              </w:rPr>
            </w:pPr>
            <w:r>
              <w:rPr>
                <w:sz w:val="21"/>
                <w:szCs w:val="21"/>
              </w:rPr>
              <w:t>Обучающийся:</w:t>
            </w:r>
          </w:p>
          <w:p w14:paraId="79B8A1B0" w14:textId="77777777" w:rsidR="00F079ED" w:rsidRDefault="00F079ED" w:rsidP="006221BA">
            <w:pPr>
              <w:numPr>
                <w:ilvl w:val="0"/>
                <w:numId w:val="33"/>
              </w:numPr>
              <w:tabs>
                <w:tab w:val="left" w:pos="280"/>
              </w:tabs>
              <w:ind w:left="0" w:firstLine="0"/>
              <w:rPr>
                <w:sz w:val="21"/>
                <w:szCs w:val="21"/>
              </w:rPr>
            </w:pPr>
            <w:r>
              <w:rPr>
                <w:sz w:val="21"/>
                <w:szCs w:val="21"/>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3B1FE1F0" w14:textId="77777777" w:rsidR="00F079ED" w:rsidRDefault="00F079ED" w:rsidP="006221BA">
            <w:pPr>
              <w:numPr>
                <w:ilvl w:val="0"/>
                <w:numId w:val="33"/>
              </w:numPr>
              <w:tabs>
                <w:tab w:val="left" w:pos="280"/>
              </w:tabs>
              <w:ind w:left="0" w:firstLine="0"/>
              <w:rPr>
                <w:sz w:val="21"/>
                <w:szCs w:val="21"/>
              </w:rPr>
            </w:pPr>
            <w:r>
              <w:rPr>
                <w:sz w:val="21"/>
                <w:szCs w:val="21"/>
              </w:rPr>
              <w:t>с трудом выстраивает социальное профессиональное и межкультурное взаимодействие;</w:t>
            </w:r>
          </w:p>
          <w:p w14:paraId="512B778C" w14:textId="77777777" w:rsidR="00F079ED" w:rsidRDefault="00F079ED" w:rsidP="006221BA">
            <w:pPr>
              <w:numPr>
                <w:ilvl w:val="0"/>
                <w:numId w:val="33"/>
              </w:numPr>
              <w:tabs>
                <w:tab w:val="left" w:pos="317"/>
              </w:tabs>
              <w:ind w:left="0" w:firstLine="0"/>
              <w:rPr>
                <w:sz w:val="21"/>
                <w:szCs w:val="21"/>
              </w:rPr>
            </w:pPr>
            <w:r>
              <w:rPr>
                <w:sz w:val="21"/>
                <w:szCs w:val="21"/>
              </w:rPr>
              <w:t xml:space="preserve">фрагментарно владеет методикой межличностного делового общения на иностранном языке с применением профессионально-ориентированных лексических средств; </w:t>
            </w:r>
          </w:p>
          <w:p w14:paraId="0B961B04" w14:textId="77777777" w:rsidR="00F079ED" w:rsidRDefault="00F079ED" w:rsidP="006221BA">
            <w:pPr>
              <w:numPr>
                <w:ilvl w:val="0"/>
                <w:numId w:val="33"/>
              </w:numPr>
              <w:tabs>
                <w:tab w:val="left" w:pos="317"/>
              </w:tabs>
              <w:ind w:left="0" w:firstLine="0"/>
              <w:rPr>
                <w:sz w:val="21"/>
                <w:szCs w:val="21"/>
              </w:rPr>
            </w:pPr>
            <w:r>
              <w:rPr>
                <w:sz w:val="21"/>
                <w:szCs w:val="21"/>
              </w:rPr>
              <w:t>ответ отражает в целом сформированные, но содержащие незначительные пробелы знания, допускаются грубые ошибки.</w:t>
            </w:r>
          </w:p>
        </w:tc>
        <w:tc>
          <w:tcPr>
            <w:tcW w:w="3219" w:type="dxa"/>
          </w:tcPr>
          <w:p w14:paraId="1897242C" w14:textId="77777777" w:rsidR="00F079ED" w:rsidRDefault="00F079ED" w:rsidP="006221BA">
            <w:pPr>
              <w:widowControl w:val="0"/>
              <w:tabs>
                <w:tab w:val="left" w:pos="339"/>
              </w:tabs>
              <w:rPr>
                <w:i/>
                <w:color w:val="000000"/>
                <w:sz w:val="21"/>
                <w:szCs w:val="21"/>
              </w:rPr>
            </w:pPr>
          </w:p>
        </w:tc>
        <w:tc>
          <w:tcPr>
            <w:tcW w:w="3220" w:type="dxa"/>
          </w:tcPr>
          <w:p w14:paraId="79537CE7" w14:textId="77777777" w:rsidR="00F079ED" w:rsidRDefault="00F079ED" w:rsidP="006221BA">
            <w:pPr>
              <w:tabs>
                <w:tab w:val="left" w:pos="308"/>
              </w:tabs>
              <w:rPr>
                <w:i/>
                <w:sz w:val="21"/>
                <w:szCs w:val="21"/>
              </w:rPr>
            </w:pPr>
          </w:p>
        </w:tc>
      </w:tr>
      <w:tr w:rsidR="00F079ED" w14:paraId="42BAB322" w14:textId="77777777" w:rsidTr="006221BA">
        <w:trPr>
          <w:trHeight w:val="283"/>
        </w:trPr>
        <w:tc>
          <w:tcPr>
            <w:tcW w:w="2045" w:type="dxa"/>
          </w:tcPr>
          <w:p w14:paraId="76E72DA0" w14:textId="77777777" w:rsidR="00F079ED" w:rsidRDefault="00F079ED" w:rsidP="006221BA">
            <w:r>
              <w:lastRenderedPageBreak/>
              <w:t>низкий</w:t>
            </w:r>
          </w:p>
        </w:tc>
        <w:tc>
          <w:tcPr>
            <w:tcW w:w="1726" w:type="dxa"/>
          </w:tcPr>
          <w:p w14:paraId="1DCE4877" w14:textId="77777777" w:rsidR="00F079ED" w:rsidRDefault="00F079ED" w:rsidP="006221BA">
            <w:pPr>
              <w:jc w:val="center"/>
            </w:pPr>
          </w:p>
        </w:tc>
        <w:tc>
          <w:tcPr>
            <w:tcW w:w="2306" w:type="dxa"/>
          </w:tcPr>
          <w:p w14:paraId="0DBEC218" w14:textId="77777777" w:rsidR="00F079ED" w:rsidRDefault="00F079ED" w:rsidP="006221BA">
            <w:r>
              <w:t>неудовлетворительно</w:t>
            </w:r>
          </w:p>
          <w:p w14:paraId="6A28C36B" w14:textId="77777777" w:rsidR="00F079ED" w:rsidRDefault="00F079ED" w:rsidP="006221BA"/>
        </w:tc>
        <w:tc>
          <w:tcPr>
            <w:tcW w:w="9658" w:type="dxa"/>
            <w:gridSpan w:val="3"/>
          </w:tcPr>
          <w:p w14:paraId="38DDE29F" w14:textId="77777777" w:rsidR="00F079ED" w:rsidRDefault="00F079ED" w:rsidP="006221BA">
            <w:pPr>
              <w:rPr>
                <w:sz w:val="21"/>
                <w:szCs w:val="21"/>
              </w:rPr>
            </w:pPr>
            <w:r>
              <w:rPr>
                <w:sz w:val="21"/>
                <w:szCs w:val="21"/>
              </w:rPr>
              <w:t>Обучающийся:</w:t>
            </w:r>
          </w:p>
          <w:p w14:paraId="334BC62E" w14:textId="77777777" w:rsidR="00F079ED" w:rsidRDefault="00F079ED" w:rsidP="006221BA">
            <w:pPr>
              <w:tabs>
                <w:tab w:val="left" w:pos="293"/>
              </w:tabs>
              <w:rPr>
                <w:b/>
                <w:sz w:val="21"/>
                <w:szCs w:val="21"/>
              </w:rPr>
            </w:pPr>
            <w:r>
              <w:rPr>
                <w:sz w:val="21"/>
                <w:szCs w:val="21"/>
              </w:rPr>
              <w:t>- демонстрирует фрагментарные знания деловой устной и письменной коммуникации, допускает грубые ошибки при изложении материала на занятиях и в ходе промежуточной аттестации;</w:t>
            </w:r>
          </w:p>
          <w:p w14:paraId="7CFE9312" w14:textId="77777777" w:rsidR="00F079ED" w:rsidRDefault="00F079ED" w:rsidP="006221BA">
            <w:pPr>
              <w:tabs>
                <w:tab w:val="left" w:pos="293"/>
              </w:tabs>
              <w:rPr>
                <w:b/>
                <w:sz w:val="21"/>
                <w:szCs w:val="21"/>
              </w:rPr>
            </w:pPr>
            <w:r>
              <w:rPr>
                <w:sz w:val="21"/>
                <w:szCs w:val="21"/>
              </w:rPr>
              <w:t>- испытывает серьёзные затруднения в применении грамматических, лексических средств при коммуникации профессиональной направленности, не владеет необходимыми для этого навыками и приёмами;</w:t>
            </w:r>
          </w:p>
          <w:p w14:paraId="4D5D1ADD" w14:textId="77777777" w:rsidR="00F079ED" w:rsidRDefault="00F079ED" w:rsidP="006221BA">
            <w:pPr>
              <w:tabs>
                <w:tab w:val="left" w:pos="293"/>
              </w:tabs>
              <w:rPr>
                <w:b/>
                <w:sz w:val="21"/>
                <w:szCs w:val="21"/>
              </w:rPr>
            </w:pPr>
            <w:r>
              <w:rPr>
                <w:sz w:val="21"/>
                <w:szCs w:val="21"/>
              </w:rPr>
              <w:t xml:space="preserve">- не способен воспринимать и давать развернутые ответы на вопросы экзаменатора, путается в употреблении терминологических единиц. </w:t>
            </w:r>
          </w:p>
          <w:p w14:paraId="07DC7DE9" w14:textId="77777777" w:rsidR="00F079ED" w:rsidRDefault="00F079ED" w:rsidP="006221BA">
            <w:pPr>
              <w:tabs>
                <w:tab w:val="left" w:pos="293"/>
              </w:tabs>
              <w:rPr>
                <w:b/>
                <w:sz w:val="21"/>
                <w:szCs w:val="21"/>
              </w:rPr>
            </w:pPr>
            <w:r>
              <w:rPr>
                <w:sz w:val="21"/>
                <w:szCs w:val="21"/>
              </w:rPr>
              <w:t>- выполняет задания только по образцу и под руководством преподавателя;</w:t>
            </w:r>
          </w:p>
          <w:p w14:paraId="30D6FD28" w14:textId="77777777" w:rsidR="00F079ED" w:rsidRDefault="00F079ED" w:rsidP="006221BA">
            <w:pPr>
              <w:tabs>
                <w:tab w:val="left" w:pos="267"/>
              </w:tabs>
              <w:rPr>
                <w:sz w:val="21"/>
                <w:szCs w:val="21"/>
              </w:rPr>
            </w:pPr>
            <w:r>
              <w:rPr>
                <w:sz w:val="21"/>
                <w:szCs w:val="21"/>
              </w:rPr>
              <w:t>- ответ отражает отсутствие знаний на базовом уровне теоретического и практического материала в объеме, необходимом для дальнейшей учебы.</w:t>
            </w:r>
          </w:p>
        </w:tc>
      </w:tr>
    </w:tbl>
    <w:p w14:paraId="0F7703C2" w14:textId="77777777" w:rsidR="00F079ED" w:rsidRDefault="00F079ED" w:rsidP="00F079ED">
      <w:pPr>
        <w:pStyle w:val="1"/>
        <w:numPr>
          <w:ilvl w:val="0"/>
          <w:numId w:val="1"/>
        </w:numPr>
      </w:pPr>
      <w:r>
        <w:t>ОЦЕНОЧНЫЕ СРЕДСТВА ДЛЯ ТЕКУЩЕГО КОНТРОЛЯ УСПЕВАЕМОСТИ И ПРОМЕЖУТОЧНОЙ АТТЕСТАЦИИ, ВКЛЮЧАЯ САМОСТОЯТЕЛЬНУЮ РАБОТУ ОБУЧАЮЩИХСЯ</w:t>
      </w:r>
    </w:p>
    <w:p w14:paraId="63D7EC3C" w14:textId="77777777" w:rsidR="00F079ED" w:rsidRDefault="00F079ED" w:rsidP="00F079ED">
      <w:pPr>
        <w:numPr>
          <w:ilvl w:val="3"/>
          <w:numId w:val="4"/>
        </w:numPr>
        <w:pBdr>
          <w:top w:val="nil"/>
          <w:left w:val="nil"/>
          <w:bottom w:val="nil"/>
          <w:right w:val="nil"/>
          <w:between w:val="nil"/>
        </w:pBdr>
        <w:jc w:val="both"/>
        <w:rPr>
          <w:rFonts w:eastAsia="Times New Roman"/>
          <w:i/>
          <w:color w:val="000000"/>
        </w:rPr>
      </w:pPr>
      <w:r>
        <w:rPr>
          <w:rFonts w:eastAsia="Times New Roman"/>
          <w:color w:val="000000"/>
          <w:sz w:val="24"/>
          <w:szCs w:val="24"/>
        </w:rPr>
        <w:t>При проведении контроля самостоятельной работы обучающихся, текущего контроля и промежуточной атте</w:t>
      </w:r>
      <w:r>
        <w:rPr>
          <w:color w:val="000000"/>
          <w:sz w:val="24"/>
          <w:szCs w:val="24"/>
        </w:rPr>
        <w:t xml:space="preserve">стации по учебной </w:t>
      </w:r>
      <w:proofErr w:type="gramStart"/>
      <w:r>
        <w:rPr>
          <w:color w:val="000000"/>
          <w:sz w:val="24"/>
          <w:szCs w:val="24"/>
        </w:rPr>
        <w:t xml:space="preserve">дисциплине </w:t>
      </w:r>
      <w:r>
        <w:rPr>
          <w:rFonts w:eastAsia="Times New Roman"/>
          <w:color w:val="000000"/>
          <w:sz w:val="24"/>
          <w:szCs w:val="24"/>
        </w:rPr>
        <w:t xml:space="preserve"> «</w:t>
      </w:r>
      <w:proofErr w:type="gramEnd"/>
      <w:r>
        <w:rPr>
          <w:rFonts w:eastAsia="Times New Roman"/>
          <w:color w:val="000000"/>
          <w:sz w:val="24"/>
          <w:szCs w:val="24"/>
        </w:rPr>
        <w:t>Иностранный язык в сфере юриспруденции» проверяется уровень сформированности у обучающихся компетенций и запланированных результатов обучения по дисциплине</w:t>
      </w:r>
      <w:r>
        <w:rPr>
          <w:rFonts w:eastAsia="Times New Roman"/>
          <w:i/>
          <w:color w:val="000000"/>
          <w:sz w:val="24"/>
          <w:szCs w:val="24"/>
        </w:rPr>
        <w:t xml:space="preserve">, </w:t>
      </w:r>
      <w:r>
        <w:rPr>
          <w:rFonts w:eastAsia="Times New Roman"/>
          <w:color w:val="000000"/>
          <w:sz w:val="24"/>
          <w:szCs w:val="24"/>
        </w:rPr>
        <w:t>указанных в разделе 2 настоящей программы.</w:t>
      </w:r>
    </w:p>
    <w:p w14:paraId="6D8EB3ED" w14:textId="77777777" w:rsidR="00F079ED" w:rsidRDefault="00F079ED" w:rsidP="00F079ED">
      <w:pPr>
        <w:pStyle w:val="2"/>
        <w:numPr>
          <w:ilvl w:val="1"/>
          <w:numId w:val="1"/>
        </w:numPr>
      </w:pPr>
      <w:r>
        <w:t>Формы текущего контроля успеваемости, примеры типовых заданий:</w:t>
      </w:r>
    </w:p>
    <w:tbl>
      <w:tblPr>
        <w:tblW w:w="14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3827"/>
        <w:gridCol w:w="9723"/>
      </w:tblGrid>
      <w:tr w:rsidR="00F079ED" w14:paraId="14126DB4" w14:textId="77777777" w:rsidTr="006221BA">
        <w:tc>
          <w:tcPr>
            <w:tcW w:w="993" w:type="dxa"/>
            <w:shd w:val="clear" w:color="auto" w:fill="DBE5F1"/>
            <w:vAlign w:val="center"/>
          </w:tcPr>
          <w:p w14:paraId="16998E26" w14:textId="77777777" w:rsidR="00F079ED" w:rsidRDefault="00F079ED" w:rsidP="006221BA">
            <w:pPr>
              <w:pBdr>
                <w:top w:val="nil"/>
                <w:left w:val="nil"/>
                <w:bottom w:val="nil"/>
                <w:right w:val="nil"/>
                <w:between w:val="nil"/>
              </w:pBdr>
              <w:jc w:val="center"/>
              <w:rPr>
                <w:rFonts w:eastAsia="Times New Roman"/>
                <w:b/>
                <w:color w:val="000000"/>
              </w:rPr>
            </w:pPr>
            <w:r>
              <w:rPr>
                <w:rFonts w:eastAsia="Times New Roman"/>
                <w:b/>
                <w:color w:val="000000"/>
              </w:rPr>
              <w:t xml:space="preserve">№ </w:t>
            </w:r>
            <w:proofErr w:type="spellStart"/>
            <w:r>
              <w:rPr>
                <w:rFonts w:eastAsia="Times New Roman"/>
                <w:b/>
                <w:color w:val="000000"/>
              </w:rPr>
              <w:t>пп</w:t>
            </w:r>
            <w:proofErr w:type="spellEnd"/>
          </w:p>
        </w:tc>
        <w:tc>
          <w:tcPr>
            <w:tcW w:w="3827" w:type="dxa"/>
            <w:shd w:val="clear" w:color="auto" w:fill="DBE5F1"/>
            <w:vAlign w:val="center"/>
          </w:tcPr>
          <w:p w14:paraId="1BEF15CF" w14:textId="77777777" w:rsidR="00F079ED" w:rsidRDefault="00F079ED" w:rsidP="006221BA">
            <w:pPr>
              <w:pBdr>
                <w:top w:val="nil"/>
                <w:left w:val="nil"/>
                <w:bottom w:val="nil"/>
                <w:right w:val="nil"/>
                <w:between w:val="nil"/>
              </w:pBdr>
              <w:jc w:val="center"/>
              <w:rPr>
                <w:rFonts w:eastAsia="Times New Roman"/>
                <w:b/>
                <w:color w:val="000000"/>
              </w:rPr>
            </w:pPr>
            <w:r>
              <w:rPr>
                <w:rFonts w:eastAsia="Times New Roman"/>
                <w:b/>
                <w:color w:val="000000"/>
              </w:rPr>
              <w:t>Формы текущего контроля</w:t>
            </w:r>
          </w:p>
        </w:tc>
        <w:tc>
          <w:tcPr>
            <w:tcW w:w="9723" w:type="dxa"/>
            <w:shd w:val="clear" w:color="auto" w:fill="DBE5F1"/>
            <w:vAlign w:val="center"/>
          </w:tcPr>
          <w:p w14:paraId="3E245D0C" w14:textId="77777777" w:rsidR="00F079ED" w:rsidRDefault="00F079ED" w:rsidP="006221BA">
            <w:pPr>
              <w:numPr>
                <w:ilvl w:val="3"/>
                <w:numId w:val="8"/>
              </w:numPr>
              <w:pBdr>
                <w:top w:val="nil"/>
                <w:left w:val="nil"/>
                <w:bottom w:val="nil"/>
                <w:right w:val="nil"/>
                <w:between w:val="nil"/>
              </w:pBdr>
              <w:ind w:firstLine="0"/>
              <w:jc w:val="center"/>
              <w:rPr>
                <w:rFonts w:eastAsia="Times New Roman"/>
                <w:b/>
                <w:color w:val="000000"/>
              </w:rPr>
            </w:pPr>
            <w:r>
              <w:rPr>
                <w:rFonts w:eastAsia="Times New Roman"/>
                <w:b/>
                <w:color w:val="000000"/>
              </w:rPr>
              <w:t>Примеры типовых заданий</w:t>
            </w:r>
          </w:p>
        </w:tc>
      </w:tr>
      <w:tr w:rsidR="00F079ED" w:rsidRPr="00DD743A" w14:paraId="2869EF12" w14:textId="77777777" w:rsidTr="006221BA">
        <w:trPr>
          <w:trHeight w:val="283"/>
        </w:trPr>
        <w:tc>
          <w:tcPr>
            <w:tcW w:w="993" w:type="dxa"/>
          </w:tcPr>
          <w:p w14:paraId="22074BCA" w14:textId="77777777" w:rsidR="00F079ED" w:rsidRPr="005509E9" w:rsidRDefault="00F079ED" w:rsidP="006221BA">
            <w:r w:rsidRPr="005509E9">
              <w:t>1</w:t>
            </w:r>
          </w:p>
        </w:tc>
        <w:tc>
          <w:tcPr>
            <w:tcW w:w="3827" w:type="dxa"/>
          </w:tcPr>
          <w:p w14:paraId="0CF33D1B" w14:textId="77777777" w:rsidR="00F079ED" w:rsidRPr="005509E9" w:rsidRDefault="00F079ED" w:rsidP="006221BA">
            <w:pPr>
              <w:ind w:left="42"/>
            </w:pPr>
            <w:r>
              <w:t xml:space="preserve">Устный опрос. Раздел </w:t>
            </w:r>
            <w:r>
              <w:rPr>
                <w:lang w:val="en-US"/>
              </w:rPr>
              <w:t>I</w:t>
            </w:r>
            <w:r w:rsidRPr="005509E9">
              <w:t xml:space="preserve">. </w:t>
            </w:r>
            <w:r>
              <w:t xml:space="preserve">Тема 1. 2 </w:t>
            </w:r>
          </w:p>
        </w:tc>
        <w:tc>
          <w:tcPr>
            <w:tcW w:w="9723" w:type="dxa"/>
          </w:tcPr>
          <w:p w14:paraId="6A7BFB8A" w14:textId="77777777" w:rsidR="00F079ED" w:rsidRDefault="00F079ED" w:rsidP="006221BA">
            <w:pPr>
              <w:pBdr>
                <w:top w:val="nil"/>
                <w:left w:val="nil"/>
                <w:bottom w:val="nil"/>
                <w:right w:val="nil"/>
                <w:between w:val="nil"/>
              </w:pBdr>
              <w:tabs>
                <w:tab w:val="left" w:pos="346"/>
              </w:tabs>
              <w:jc w:val="both"/>
              <w:rPr>
                <w:rFonts w:eastAsia="Times New Roman"/>
                <w:color w:val="000000"/>
              </w:rPr>
            </w:pPr>
            <w:r>
              <w:rPr>
                <w:rFonts w:eastAsia="Times New Roman"/>
                <w:color w:val="000000"/>
              </w:rPr>
              <w:t>1. Переведите выражения без использования словаря.</w:t>
            </w:r>
          </w:p>
          <w:p w14:paraId="316DC8F5" w14:textId="77777777" w:rsidR="00F079ED" w:rsidRPr="005509E9" w:rsidRDefault="00F079ED" w:rsidP="006221BA">
            <w:pPr>
              <w:pBdr>
                <w:top w:val="nil"/>
                <w:left w:val="nil"/>
                <w:bottom w:val="nil"/>
                <w:right w:val="nil"/>
                <w:between w:val="nil"/>
              </w:pBdr>
              <w:tabs>
                <w:tab w:val="left" w:pos="346"/>
              </w:tabs>
              <w:jc w:val="both"/>
              <w:rPr>
                <w:rFonts w:eastAsia="Times New Roman"/>
                <w:i/>
                <w:color w:val="000000"/>
              </w:rPr>
            </w:pPr>
            <w:r w:rsidRPr="005509E9">
              <w:rPr>
                <w:rFonts w:eastAsia="Times New Roman"/>
                <w:color w:val="000000"/>
              </w:rPr>
              <w:t>Знать и простые люди, подчиняться правилам, штаб-квартира, приводить в исполнение, контролировать политику, представлять избирательный округ, всеобщие выборы, иметь право голоса, предлагать новый закон, самовыдвиженец, объявить войну, вышестоящий, большинство членов, государственные служащие, предоставить документы (подать), подписать документы, вносить залог, духовенство, лишенный права голосовать</w:t>
            </w:r>
            <w:r w:rsidRPr="005509E9">
              <w:rPr>
                <w:rFonts w:eastAsia="Times New Roman"/>
                <w:i/>
                <w:color w:val="000000"/>
              </w:rPr>
              <w:t xml:space="preserve">. </w:t>
            </w:r>
          </w:p>
          <w:p w14:paraId="5BC32117" w14:textId="77777777" w:rsidR="00F079ED" w:rsidRDefault="00F079ED" w:rsidP="006221BA">
            <w:pPr>
              <w:pBdr>
                <w:top w:val="nil"/>
                <w:left w:val="nil"/>
                <w:bottom w:val="nil"/>
                <w:right w:val="nil"/>
                <w:between w:val="nil"/>
              </w:pBdr>
              <w:tabs>
                <w:tab w:val="left" w:pos="346"/>
              </w:tabs>
              <w:jc w:val="both"/>
              <w:rPr>
                <w:rFonts w:eastAsia="Times New Roman"/>
                <w:color w:val="000000"/>
              </w:rPr>
            </w:pPr>
            <w:r w:rsidRPr="005509E9">
              <w:rPr>
                <w:rFonts w:eastAsia="Times New Roman"/>
                <w:color w:val="000000"/>
              </w:rPr>
              <w:t xml:space="preserve">2. </w:t>
            </w:r>
            <w:r>
              <w:rPr>
                <w:rFonts w:eastAsia="Times New Roman"/>
                <w:color w:val="000000"/>
              </w:rPr>
              <w:t>Составьте ситуации с данными выражениями:</w:t>
            </w:r>
          </w:p>
          <w:p w14:paraId="67D95123" w14:textId="77777777" w:rsidR="00F079ED" w:rsidRDefault="00F079ED" w:rsidP="006221BA">
            <w:pPr>
              <w:pBdr>
                <w:top w:val="nil"/>
                <w:left w:val="nil"/>
                <w:bottom w:val="nil"/>
                <w:right w:val="nil"/>
                <w:between w:val="nil"/>
              </w:pBdr>
              <w:tabs>
                <w:tab w:val="left" w:pos="346"/>
              </w:tabs>
              <w:jc w:val="both"/>
              <w:rPr>
                <w:rFonts w:eastAsia="Times New Roman"/>
                <w:color w:val="000000"/>
                <w:lang w:val="en-US"/>
              </w:rPr>
            </w:pPr>
            <w:r w:rsidRPr="005509E9">
              <w:rPr>
                <w:rFonts w:eastAsia="Times New Roman"/>
                <w:color w:val="000000"/>
                <w:lang w:val="en-US"/>
              </w:rPr>
              <w:t xml:space="preserve">1. </w:t>
            </w:r>
            <w:r>
              <w:rPr>
                <w:rFonts w:eastAsia="Times New Roman"/>
                <w:color w:val="000000"/>
                <w:lang w:val="en-US"/>
              </w:rPr>
              <w:t>submit papers, constituency, civil servants, pay deposit</w:t>
            </w:r>
          </w:p>
          <w:p w14:paraId="170A8721" w14:textId="77777777" w:rsidR="00F079ED" w:rsidRDefault="00F079ED" w:rsidP="006221BA">
            <w:pPr>
              <w:pBdr>
                <w:top w:val="nil"/>
                <w:left w:val="nil"/>
                <w:bottom w:val="nil"/>
                <w:right w:val="nil"/>
                <w:between w:val="nil"/>
              </w:pBdr>
              <w:tabs>
                <w:tab w:val="left" w:pos="346"/>
              </w:tabs>
              <w:jc w:val="both"/>
              <w:rPr>
                <w:rFonts w:eastAsia="Times New Roman"/>
                <w:color w:val="000000"/>
                <w:lang w:val="en-US"/>
              </w:rPr>
            </w:pPr>
            <w:r>
              <w:rPr>
                <w:rFonts w:eastAsia="Times New Roman"/>
                <w:color w:val="000000"/>
                <w:lang w:val="en-US"/>
              </w:rPr>
              <w:t>2. source of laws, the Cabinet, Shadow Cabinet, to vote, to appoint</w:t>
            </w:r>
          </w:p>
          <w:p w14:paraId="09EEC78C" w14:textId="77777777" w:rsidR="00F079ED" w:rsidRPr="005509E9" w:rsidRDefault="00F079ED" w:rsidP="006221BA">
            <w:pPr>
              <w:pBdr>
                <w:top w:val="nil"/>
                <w:left w:val="nil"/>
                <w:bottom w:val="nil"/>
                <w:right w:val="nil"/>
                <w:between w:val="nil"/>
              </w:pBdr>
              <w:tabs>
                <w:tab w:val="left" w:pos="346"/>
              </w:tabs>
              <w:jc w:val="both"/>
              <w:rPr>
                <w:rFonts w:eastAsia="Times New Roman"/>
                <w:color w:val="000000"/>
                <w:lang w:val="en-US"/>
              </w:rPr>
            </w:pPr>
            <w:r>
              <w:rPr>
                <w:rFonts w:eastAsia="Times New Roman"/>
                <w:color w:val="000000"/>
                <w:lang w:val="en-US"/>
              </w:rPr>
              <w:t>3. headquarters, sitting, deliver a speech, Speaker</w:t>
            </w:r>
          </w:p>
        </w:tc>
      </w:tr>
      <w:tr w:rsidR="00F079ED" w:rsidRPr="00DD743A" w14:paraId="11BECAB6" w14:textId="77777777" w:rsidTr="006221BA">
        <w:trPr>
          <w:trHeight w:val="283"/>
        </w:trPr>
        <w:tc>
          <w:tcPr>
            <w:tcW w:w="993" w:type="dxa"/>
          </w:tcPr>
          <w:p w14:paraId="03055BA3" w14:textId="77777777" w:rsidR="00F079ED" w:rsidRPr="005509E9" w:rsidRDefault="00F079ED" w:rsidP="006221BA">
            <w:r w:rsidRPr="005509E9">
              <w:t>2</w:t>
            </w:r>
          </w:p>
        </w:tc>
        <w:tc>
          <w:tcPr>
            <w:tcW w:w="3827" w:type="dxa"/>
          </w:tcPr>
          <w:p w14:paraId="7F99245F" w14:textId="77777777" w:rsidR="00F079ED" w:rsidRPr="00EC72C4" w:rsidRDefault="00F079ED" w:rsidP="006221BA">
            <w:pPr>
              <w:ind w:left="42"/>
              <w:rPr>
                <w:lang w:val="en-US"/>
              </w:rPr>
            </w:pPr>
            <w:r>
              <w:t xml:space="preserve">Тест. Раздел </w:t>
            </w:r>
            <w:r>
              <w:rPr>
                <w:lang w:val="en-US"/>
              </w:rPr>
              <w:t xml:space="preserve">I. </w:t>
            </w:r>
          </w:p>
        </w:tc>
        <w:tc>
          <w:tcPr>
            <w:tcW w:w="9723" w:type="dxa"/>
          </w:tcPr>
          <w:p w14:paraId="31155E81" w14:textId="77777777" w:rsidR="00F079ED" w:rsidRPr="00F079ED" w:rsidRDefault="00F079ED" w:rsidP="006221BA">
            <w:pPr>
              <w:pBdr>
                <w:top w:val="nil"/>
                <w:left w:val="nil"/>
                <w:bottom w:val="nil"/>
                <w:right w:val="nil"/>
                <w:between w:val="nil"/>
              </w:pBdr>
              <w:tabs>
                <w:tab w:val="left" w:pos="346"/>
              </w:tabs>
              <w:jc w:val="both"/>
              <w:rPr>
                <w:rFonts w:eastAsia="Times New Roman"/>
                <w:color w:val="000000"/>
                <w:lang w:val="en-US"/>
              </w:rPr>
            </w:pPr>
            <w:r>
              <w:rPr>
                <w:rFonts w:eastAsia="Times New Roman"/>
                <w:color w:val="000000"/>
                <w:lang w:val="en-US"/>
              </w:rPr>
              <w:t>Variant</w:t>
            </w:r>
            <w:r w:rsidRPr="00F079ED">
              <w:rPr>
                <w:rFonts w:eastAsia="Times New Roman"/>
                <w:color w:val="000000"/>
                <w:lang w:val="en-US"/>
              </w:rPr>
              <w:t xml:space="preserve"> -1 </w:t>
            </w:r>
          </w:p>
          <w:p w14:paraId="1BD74D5D" w14:textId="77777777" w:rsidR="00F079ED" w:rsidRPr="00837BDC" w:rsidRDefault="00F079ED" w:rsidP="006221BA">
            <w:pPr>
              <w:pBdr>
                <w:top w:val="nil"/>
                <w:left w:val="nil"/>
                <w:bottom w:val="nil"/>
                <w:right w:val="nil"/>
                <w:between w:val="nil"/>
              </w:pBdr>
              <w:tabs>
                <w:tab w:val="left" w:pos="346"/>
              </w:tabs>
              <w:jc w:val="both"/>
              <w:rPr>
                <w:rFonts w:eastAsia="Times New Roman"/>
                <w:color w:val="000000"/>
                <w:lang w:val="en-US"/>
              </w:rPr>
            </w:pPr>
            <w:r w:rsidRPr="00837BDC">
              <w:rPr>
                <w:rFonts w:eastAsia="Times New Roman"/>
                <w:color w:val="000000"/>
                <w:lang w:val="en-US"/>
              </w:rPr>
              <w:t>1. I …………the movie. Let’s watch something else.</w:t>
            </w:r>
          </w:p>
          <w:p w14:paraId="2DBF9BBD" w14:textId="77777777" w:rsidR="00F079ED" w:rsidRPr="00837BDC" w:rsidRDefault="00F079ED" w:rsidP="006221BA">
            <w:pPr>
              <w:pBdr>
                <w:top w:val="nil"/>
                <w:left w:val="nil"/>
                <w:bottom w:val="nil"/>
                <w:right w:val="nil"/>
                <w:between w:val="nil"/>
              </w:pBdr>
              <w:tabs>
                <w:tab w:val="left" w:pos="346"/>
              </w:tabs>
              <w:jc w:val="both"/>
              <w:rPr>
                <w:rFonts w:eastAsia="Times New Roman"/>
                <w:color w:val="000000"/>
                <w:lang w:val="en-US"/>
              </w:rPr>
            </w:pPr>
            <w:r w:rsidRPr="00837BDC">
              <w:rPr>
                <w:rFonts w:eastAsia="Times New Roman"/>
                <w:color w:val="000000"/>
                <w:lang w:val="en-US"/>
              </w:rPr>
              <w:t>a. saw                      b. am seeing               c. have seen</w:t>
            </w:r>
          </w:p>
          <w:p w14:paraId="2AC668EB" w14:textId="77777777" w:rsidR="00F079ED" w:rsidRPr="00837BDC" w:rsidRDefault="00F079ED" w:rsidP="006221BA">
            <w:pPr>
              <w:pBdr>
                <w:top w:val="nil"/>
                <w:left w:val="nil"/>
                <w:bottom w:val="nil"/>
                <w:right w:val="nil"/>
                <w:between w:val="nil"/>
              </w:pBdr>
              <w:tabs>
                <w:tab w:val="left" w:pos="346"/>
              </w:tabs>
              <w:jc w:val="both"/>
              <w:rPr>
                <w:rFonts w:eastAsia="Times New Roman"/>
                <w:color w:val="000000"/>
                <w:lang w:val="en-US"/>
              </w:rPr>
            </w:pPr>
            <w:r w:rsidRPr="00837BDC">
              <w:rPr>
                <w:rFonts w:eastAsia="Times New Roman"/>
                <w:color w:val="000000"/>
                <w:lang w:val="en-US"/>
              </w:rPr>
              <w:t xml:space="preserve">2. They ………… on holidays next week. </w:t>
            </w:r>
          </w:p>
          <w:p w14:paraId="18B3CF3F" w14:textId="77777777" w:rsidR="00F079ED" w:rsidRPr="00837BDC" w:rsidRDefault="00F079ED" w:rsidP="006221BA">
            <w:pPr>
              <w:pBdr>
                <w:top w:val="nil"/>
                <w:left w:val="nil"/>
                <w:bottom w:val="nil"/>
                <w:right w:val="nil"/>
                <w:between w:val="nil"/>
              </w:pBdr>
              <w:tabs>
                <w:tab w:val="left" w:pos="346"/>
              </w:tabs>
              <w:jc w:val="both"/>
              <w:rPr>
                <w:rFonts w:eastAsia="Times New Roman"/>
                <w:color w:val="000000"/>
                <w:lang w:val="en-US"/>
              </w:rPr>
            </w:pPr>
            <w:r w:rsidRPr="00837BDC">
              <w:rPr>
                <w:rFonts w:eastAsia="Times New Roman"/>
                <w:color w:val="000000"/>
                <w:lang w:val="en-US"/>
              </w:rPr>
              <w:lastRenderedPageBreak/>
              <w:t xml:space="preserve">a. </w:t>
            </w:r>
            <w:proofErr w:type="gramStart"/>
            <w:r w:rsidRPr="00837BDC">
              <w:rPr>
                <w:rFonts w:eastAsia="Times New Roman"/>
                <w:color w:val="000000"/>
                <w:lang w:val="en-US"/>
              </w:rPr>
              <w:t>are</w:t>
            </w:r>
            <w:proofErr w:type="gramEnd"/>
            <w:r w:rsidRPr="00837BDC">
              <w:rPr>
                <w:rFonts w:eastAsia="Times New Roman"/>
                <w:color w:val="000000"/>
                <w:lang w:val="en-US"/>
              </w:rPr>
              <w:t xml:space="preserve"> going              b. go                           c. goes</w:t>
            </w:r>
          </w:p>
          <w:p w14:paraId="45226F7D" w14:textId="77777777" w:rsidR="00F079ED" w:rsidRPr="00837BDC" w:rsidRDefault="00F079ED" w:rsidP="006221BA">
            <w:pPr>
              <w:pBdr>
                <w:top w:val="nil"/>
                <w:left w:val="nil"/>
                <w:bottom w:val="nil"/>
                <w:right w:val="nil"/>
                <w:between w:val="nil"/>
              </w:pBdr>
              <w:tabs>
                <w:tab w:val="left" w:pos="346"/>
              </w:tabs>
              <w:jc w:val="both"/>
              <w:rPr>
                <w:rFonts w:eastAsia="Times New Roman"/>
                <w:color w:val="000000"/>
                <w:lang w:val="en-US"/>
              </w:rPr>
            </w:pPr>
            <w:r w:rsidRPr="00837BDC">
              <w:rPr>
                <w:rFonts w:eastAsia="Times New Roman"/>
                <w:color w:val="000000"/>
                <w:lang w:val="en-US"/>
              </w:rPr>
              <w:t xml:space="preserve">3. Ollie is a good student. He ………… his homework every evening. </w:t>
            </w:r>
          </w:p>
          <w:p w14:paraId="551BF2D0" w14:textId="77777777" w:rsidR="00F079ED" w:rsidRPr="00837BDC" w:rsidRDefault="00F079ED" w:rsidP="006221BA">
            <w:pPr>
              <w:pBdr>
                <w:top w:val="nil"/>
                <w:left w:val="nil"/>
                <w:bottom w:val="nil"/>
                <w:right w:val="nil"/>
                <w:between w:val="nil"/>
              </w:pBdr>
              <w:tabs>
                <w:tab w:val="left" w:pos="346"/>
              </w:tabs>
              <w:jc w:val="both"/>
              <w:rPr>
                <w:rFonts w:eastAsia="Times New Roman"/>
                <w:color w:val="000000"/>
                <w:lang w:val="en-US"/>
              </w:rPr>
            </w:pPr>
            <w:r w:rsidRPr="00837BDC">
              <w:rPr>
                <w:rFonts w:eastAsia="Times New Roman"/>
                <w:color w:val="000000"/>
                <w:lang w:val="en-US"/>
              </w:rPr>
              <w:t xml:space="preserve">a. </w:t>
            </w:r>
            <w:proofErr w:type="gramStart"/>
            <w:r w:rsidRPr="00837BDC">
              <w:rPr>
                <w:rFonts w:eastAsia="Times New Roman"/>
                <w:color w:val="000000"/>
                <w:lang w:val="en-US"/>
              </w:rPr>
              <w:t>do</w:t>
            </w:r>
            <w:proofErr w:type="gramEnd"/>
            <w:r w:rsidRPr="00837BDC">
              <w:rPr>
                <w:rFonts w:eastAsia="Times New Roman"/>
                <w:color w:val="000000"/>
                <w:lang w:val="en-US"/>
              </w:rPr>
              <w:t xml:space="preserve">                         b. does                        c. is doing</w:t>
            </w:r>
          </w:p>
          <w:p w14:paraId="2C3EFEB0" w14:textId="77777777" w:rsidR="00F079ED" w:rsidRPr="00837BDC" w:rsidRDefault="00F079ED" w:rsidP="006221BA">
            <w:pPr>
              <w:pBdr>
                <w:top w:val="nil"/>
                <w:left w:val="nil"/>
                <w:bottom w:val="nil"/>
                <w:right w:val="nil"/>
                <w:between w:val="nil"/>
              </w:pBdr>
              <w:tabs>
                <w:tab w:val="left" w:pos="346"/>
              </w:tabs>
              <w:jc w:val="both"/>
              <w:rPr>
                <w:rFonts w:eastAsia="Times New Roman"/>
                <w:color w:val="000000"/>
                <w:lang w:val="en-US"/>
              </w:rPr>
            </w:pPr>
            <w:r w:rsidRPr="00837BDC">
              <w:rPr>
                <w:rFonts w:eastAsia="Times New Roman"/>
                <w:color w:val="000000"/>
                <w:lang w:val="en-US"/>
              </w:rPr>
              <w:t xml:space="preserve">4. The sun…………every morning. </w:t>
            </w:r>
          </w:p>
          <w:p w14:paraId="07BD79B6" w14:textId="77777777" w:rsidR="00F079ED" w:rsidRPr="00837BDC" w:rsidRDefault="00F079ED" w:rsidP="006221BA">
            <w:pPr>
              <w:pBdr>
                <w:top w:val="nil"/>
                <w:left w:val="nil"/>
                <w:bottom w:val="nil"/>
                <w:right w:val="nil"/>
                <w:between w:val="nil"/>
              </w:pBdr>
              <w:tabs>
                <w:tab w:val="left" w:pos="346"/>
              </w:tabs>
              <w:jc w:val="both"/>
              <w:rPr>
                <w:rFonts w:eastAsia="Times New Roman"/>
                <w:color w:val="000000"/>
                <w:lang w:val="en-US"/>
              </w:rPr>
            </w:pPr>
            <w:r w:rsidRPr="00837BDC">
              <w:rPr>
                <w:rFonts w:eastAsia="Times New Roman"/>
                <w:color w:val="000000"/>
                <w:lang w:val="en-US"/>
              </w:rPr>
              <w:t>a. rises                       b.  was rising             c. is rising</w:t>
            </w:r>
          </w:p>
          <w:p w14:paraId="0AF2F172" w14:textId="77777777" w:rsidR="00F079ED" w:rsidRPr="00837BDC" w:rsidRDefault="00F079ED" w:rsidP="006221BA">
            <w:pPr>
              <w:pBdr>
                <w:top w:val="nil"/>
                <w:left w:val="nil"/>
                <w:bottom w:val="nil"/>
                <w:right w:val="nil"/>
                <w:between w:val="nil"/>
              </w:pBdr>
              <w:tabs>
                <w:tab w:val="left" w:pos="346"/>
              </w:tabs>
              <w:jc w:val="both"/>
              <w:rPr>
                <w:rFonts w:eastAsia="Times New Roman"/>
                <w:color w:val="000000"/>
                <w:lang w:val="en-US"/>
              </w:rPr>
            </w:pPr>
            <w:r w:rsidRPr="00837BDC">
              <w:rPr>
                <w:rFonts w:eastAsia="Times New Roman"/>
                <w:color w:val="000000"/>
                <w:lang w:val="en-US"/>
              </w:rPr>
              <w:t>5. I………… my first player when I was 18.</w:t>
            </w:r>
          </w:p>
          <w:p w14:paraId="252549FA" w14:textId="77777777" w:rsidR="00F079ED" w:rsidRPr="00837BDC" w:rsidRDefault="00F079ED" w:rsidP="006221BA">
            <w:pPr>
              <w:pBdr>
                <w:top w:val="nil"/>
                <w:left w:val="nil"/>
                <w:bottom w:val="nil"/>
                <w:right w:val="nil"/>
                <w:between w:val="nil"/>
              </w:pBdr>
              <w:tabs>
                <w:tab w:val="left" w:pos="346"/>
              </w:tabs>
              <w:jc w:val="both"/>
              <w:rPr>
                <w:rFonts w:eastAsia="Times New Roman"/>
                <w:color w:val="000000"/>
                <w:lang w:val="en-US"/>
              </w:rPr>
            </w:pPr>
            <w:r w:rsidRPr="00837BDC">
              <w:rPr>
                <w:rFonts w:eastAsia="Times New Roman"/>
                <w:color w:val="000000"/>
                <w:lang w:val="en-US"/>
              </w:rPr>
              <w:t xml:space="preserve">a. </w:t>
            </w:r>
            <w:proofErr w:type="gramStart"/>
            <w:r w:rsidRPr="00837BDC">
              <w:rPr>
                <w:rFonts w:eastAsia="Times New Roman"/>
                <w:color w:val="000000"/>
                <w:lang w:val="en-US"/>
              </w:rPr>
              <w:t>have</w:t>
            </w:r>
            <w:proofErr w:type="gramEnd"/>
            <w:r w:rsidRPr="00837BDC">
              <w:rPr>
                <w:rFonts w:eastAsia="Times New Roman"/>
                <w:color w:val="000000"/>
                <w:lang w:val="en-US"/>
              </w:rPr>
              <w:t xml:space="preserve"> buy                 b. am buying             c. bought</w:t>
            </w:r>
          </w:p>
          <w:p w14:paraId="2293D211" w14:textId="77777777" w:rsidR="00F079ED" w:rsidRPr="00837BDC" w:rsidRDefault="00F079ED" w:rsidP="006221BA">
            <w:pPr>
              <w:pBdr>
                <w:top w:val="nil"/>
                <w:left w:val="nil"/>
                <w:bottom w:val="nil"/>
                <w:right w:val="nil"/>
                <w:between w:val="nil"/>
              </w:pBdr>
              <w:tabs>
                <w:tab w:val="left" w:pos="346"/>
              </w:tabs>
              <w:jc w:val="both"/>
              <w:rPr>
                <w:rFonts w:eastAsia="Times New Roman"/>
                <w:color w:val="000000"/>
                <w:lang w:val="en-US"/>
              </w:rPr>
            </w:pPr>
            <w:r w:rsidRPr="00837BDC">
              <w:rPr>
                <w:rFonts w:eastAsia="Times New Roman"/>
                <w:color w:val="000000"/>
                <w:lang w:val="en-US"/>
              </w:rPr>
              <w:t xml:space="preserve">6. My father ………… his car yesterday. </w:t>
            </w:r>
          </w:p>
          <w:p w14:paraId="1BEE8C47" w14:textId="77777777" w:rsidR="00F079ED" w:rsidRPr="00837BDC" w:rsidRDefault="00F079ED" w:rsidP="006221BA">
            <w:pPr>
              <w:pBdr>
                <w:top w:val="nil"/>
                <w:left w:val="nil"/>
                <w:bottom w:val="nil"/>
                <w:right w:val="nil"/>
                <w:between w:val="nil"/>
              </w:pBdr>
              <w:tabs>
                <w:tab w:val="left" w:pos="346"/>
              </w:tabs>
              <w:jc w:val="both"/>
              <w:rPr>
                <w:rFonts w:eastAsia="Times New Roman"/>
                <w:color w:val="000000"/>
                <w:lang w:val="en-US"/>
              </w:rPr>
            </w:pPr>
            <w:r w:rsidRPr="00837BDC">
              <w:rPr>
                <w:rFonts w:eastAsia="Times New Roman"/>
                <w:color w:val="000000"/>
                <w:lang w:val="en-US"/>
              </w:rPr>
              <w:t xml:space="preserve">a. </w:t>
            </w:r>
            <w:proofErr w:type="spellStart"/>
            <w:r w:rsidRPr="00837BDC">
              <w:rPr>
                <w:rFonts w:eastAsia="Times New Roman"/>
                <w:color w:val="000000"/>
                <w:lang w:val="en-US"/>
              </w:rPr>
              <w:t>solded</w:t>
            </w:r>
            <w:proofErr w:type="spellEnd"/>
            <w:r w:rsidRPr="00837BDC">
              <w:rPr>
                <w:rFonts w:eastAsia="Times New Roman"/>
                <w:color w:val="000000"/>
                <w:lang w:val="en-US"/>
              </w:rPr>
              <w:t xml:space="preserve">                      b. sold                       c.  has sold.      </w:t>
            </w:r>
          </w:p>
          <w:p w14:paraId="298838D1" w14:textId="77777777" w:rsidR="00F079ED" w:rsidRPr="00837BDC" w:rsidRDefault="00F079ED" w:rsidP="006221BA">
            <w:pPr>
              <w:pBdr>
                <w:top w:val="nil"/>
                <w:left w:val="nil"/>
                <w:bottom w:val="nil"/>
                <w:right w:val="nil"/>
                <w:between w:val="nil"/>
              </w:pBdr>
              <w:tabs>
                <w:tab w:val="left" w:pos="346"/>
              </w:tabs>
              <w:jc w:val="both"/>
              <w:rPr>
                <w:rFonts w:eastAsia="Times New Roman"/>
                <w:color w:val="000000"/>
                <w:lang w:val="en-US"/>
              </w:rPr>
            </w:pPr>
            <w:r w:rsidRPr="00837BDC">
              <w:rPr>
                <w:rFonts w:eastAsia="Times New Roman"/>
                <w:color w:val="000000"/>
                <w:lang w:val="en-US"/>
              </w:rPr>
              <w:t>7. Mary ………… her hair. It is still wet.</w:t>
            </w:r>
          </w:p>
          <w:p w14:paraId="69F8662A" w14:textId="77777777" w:rsidR="00F079ED" w:rsidRPr="00837BDC" w:rsidRDefault="00F079ED" w:rsidP="006221BA">
            <w:pPr>
              <w:pBdr>
                <w:top w:val="nil"/>
                <w:left w:val="nil"/>
                <w:bottom w:val="nil"/>
                <w:right w:val="nil"/>
                <w:between w:val="nil"/>
              </w:pBdr>
              <w:tabs>
                <w:tab w:val="left" w:pos="346"/>
              </w:tabs>
              <w:jc w:val="both"/>
              <w:rPr>
                <w:rFonts w:eastAsia="Times New Roman"/>
                <w:color w:val="000000"/>
                <w:lang w:val="en-US"/>
              </w:rPr>
            </w:pPr>
            <w:r w:rsidRPr="00837BDC">
              <w:rPr>
                <w:rFonts w:eastAsia="Times New Roman"/>
                <w:color w:val="000000"/>
                <w:lang w:val="en-US"/>
              </w:rPr>
              <w:t>a. is washing                b. washes                  c. has just washed</w:t>
            </w:r>
          </w:p>
          <w:p w14:paraId="79745AF5" w14:textId="77777777" w:rsidR="00F079ED" w:rsidRPr="00837BDC" w:rsidRDefault="00F079ED" w:rsidP="006221BA">
            <w:pPr>
              <w:pBdr>
                <w:top w:val="nil"/>
                <w:left w:val="nil"/>
                <w:bottom w:val="nil"/>
                <w:right w:val="nil"/>
                <w:between w:val="nil"/>
              </w:pBdr>
              <w:tabs>
                <w:tab w:val="left" w:pos="346"/>
              </w:tabs>
              <w:jc w:val="both"/>
              <w:rPr>
                <w:rFonts w:eastAsia="Times New Roman"/>
                <w:color w:val="000000"/>
                <w:lang w:val="en-US"/>
              </w:rPr>
            </w:pPr>
            <w:r w:rsidRPr="00837BDC">
              <w:rPr>
                <w:rFonts w:eastAsia="Times New Roman"/>
                <w:color w:val="000000"/>
                <w:lang w:val="en-US"/>
              </w:rPr>
              <w:t xml:space="preserve">8. I ………… eat broccoli, but now I don’t. </w:t>
            </w:r>
          </w:p>
          <w:p w14:paraId="7FD252F3" w14:textId="77777777" w:rsidR="00F079ED" w:rsidRPr="00837BDC" w:rsidRDefault="00F079ED" w:rsidP="006221BA">
            <w:pPr>
              <w:pBdr>
                <w:top w:val="nil"/>
                <w:left w:val="nil"/>
                <w:bottom w:val="nil"/>
                <w:right w:val="nil"/>
                <w:between w:val="nil"/>
              </w:pBdr>
              <w:tabs>
                <w:tab w:val="left" w:pos="346"/>
              </w:tabs>
              <w:jc w:val="both"/>
              <w:rPr>
                <w:rFonts w:eastAsia="Times New Roman"/>
                <w:color w:val="000000"/>
                <w:lang w:val="en-US"/>
              </w:rPr>
            </w:pPr>
            <w:r w:rsidRPr="00837BDC">
              <w:rPr>
                <w:rFonts w:eastAsia="Times New Roman"/>
                <w:color w:val="000000"/>
                <w:lang w:val="en-US"/>
              </w:rPr>
              <w:t xml:space="preserve">a. used to                      b. doesn’t                  c. didn’t use to </w:t>
            </w:r>
          </w:p>
          <w:p w14:paraId="42C52E7C" w14:textId="77777777" w:rsidR="00F079ED" w:rsidRPr="00837BDC" w:rsidRDefault="00F079ED" w:rsidP="006221BA">
            <w:pPr>
              <w:pBdr>
                <w:top w:val="nil"/>
                <w:left w:val="nil"/>
                <w:bottom w:val="nil"/>
                <w:right w:val="nil"/>
                <w:between w:val="nil"/>
              </w:pBdr>
              <w:tabs>
                <w:tab w:val="left" w:pos="346"/>
              </w:tabs>
              <w:jc w:val="both"/>
              <w:rPr>
                <w:rFonts w:eastAsia="Times New Roman"/>
                <w:color w:val="000000"/>
                <w:lang w:val="en-US"/>
              </w:rPr>
            </w:pPr>
            <w:r w:rsidRPr="00837BDC">
              <w:rPr>
                <w:rFonts w:eastAsia="Times New Roman"/>
                <w:color w:val="000000"/>
                <w:lang w:val="en-US"/>
              </w:rPr>
              <w:t>9. James ………… when Willy came into the room.</w:t>
            </w:r>
          </w:p>
          <w:p w14:paraId="21952EC7" w14:textId="77777777" w:rsidR="00F079ED" w:rsidRDefault="00F079ED" w:rsidP="006221BA">
            <w:pPr>
              <w:pBdr>
                <w:top w:val="nil"/>
                <w:left w:val="nil"/>
                <w:bottom w:val="nil"/>
                <w:right w:val="nil"/>
                <w:between w:val="nil"/>
              </w:pBdr>
              <w:tabs>
                <w:tab w:val="left" w:pos="346"/>
              </w:tabs>
              <w:jc w:val="both"/>
              <w:rPr>
                <w:rFonts w:eastAsia="Times New Roman"/>
                <w:color w:val="000000"/>
                <w:lang w:val="en-US"/>
              </w:rPr>
            </w:pPr>
            <w:r w:rsidRPr="00837BDC">
              <w:rPr>
                <w:rFonts w:eastAsia="Times New Roman"/>
                <w:color w:val="000000"/>
                <w:lang w:val="en-US"/>
              </w:rPr>
              <w:t>a. was sleeping                    b. slept                      c. has been sleeping</w:t>
            </w:r>
          </w:p>
          <w:p w14:paraId="73305910" w14:textId="77777777" w:rsidR="00F079ED" w:rsidRDefault="00F079ED" w:rsidP="006221BA">
            <w:pPr>
              <w:pBdr>
                <w:top w:val="nil"/>
                <w:left w:val="nil"/>
                <w:bottom w:val="nil"/>
                <w:right w:val="nil"/>
                <w:between w:val="nil"/>
              </w:pBdr>
              <w:tabs>
                <w:tab w:val="left" w:pos="346"/>
              </w:tabs>
              <w:jc w:val="both"/>
              <w:rPr>
                <w:rFonts w:eastAsia="Times New Roman"/>
                <w:color w:val="000000"/>
                <w:lang w:val="en-US"/>
              </w:rPr>
            </w:pPr>
            <w:r>
              <w:rPr>
                <w:rFonts w:eastAsia="Times New Roman"/>
                <w:color w:val="000000"/>
                <w:lang w:val="en-US"/>
              </w:rPr>
              <w:t>Variant- 2</w:t>
            </w:r>
          </w:p>
          <w:p w14:paraId="20D5B3AD" w14:textId="77777777" w:rsidR="00F079ED" w:rsidRPr="002C5628" w:rsidRDefault="00F079ED" w:rsidP="006221BA">
            <w:pPr>
              <w:jc w:val="both"/>
              <w:rPr>
                <w:lang w:val="en-US"/>
              </w:rPr>
            </w:pPr>
            <w:r w:rsidRPr="002C5628">
              <w:rPr>
                <w:lang w:val="en-US"/>
              </w:rPr>
              <w:t xml:space="preserve">1. The train to London ………… at six o’clock in the evening. </w:t>
            </w:r>
          </w:p>
          <w:p w14:paraId="415AA6E0" w14:textId="77777777" w:rsidR="00F079ED" w:rsidRPr="002C5628" w:rsidRDefault="00F079ED" w:rsidP="006221BA">
            <w:pPr>
              <w:jc w:val="both"/>
              <w:rPr>
                <w:lang w:val="en-US"/>
              </w:rPr>
            </w:pPr>
            <w:r w:rsidRPr="002C5628">
              <w:rPr>
                <w:lang w:val="en-US"/>
              </w:rPr>
              <w:t>a.  leaves                       b. leave                       c. left</w:t>
            </w:r>
          </w:p>
          <w:p w14:paraId="4DC0AD9A" w14:textId="77777777" w:rsidR="00F079ED" w:rsidRPr="002C5628" w:rsidRDefault="00F079ED" w:rsidP="006221BA">
            <w:pPr>
              <w:jc w:val="both"/>
              <w:rPr>
                <w:lang w:val="en-US"/>
              </w:rPr>
            </w:pPr>
            <w:r>
              <w:rPr>
                <w:lang w:val="en-US"/>
              </w:rPr>
              <w:t>2</w:t>
            </w:r>
            <w:r w:rsidRPr="002C5628">
              <w:rPr>
                <w:lang w:val="en-US"/>
              </w:rPr>
              <w:t xml:space="preserve">. We ………… on holiday to Malta tomorrow. </w:t>
            </w:r>
          </w:p>
          <w:p w14:paraId="73D0B8B2" w14:textId="77777777" w:rsidR="00F079ED" w:rsidRPr="002C5628" w:rsidRDefault="00F079ED" w:rsidP="006221BA">
            <w:pPr>
              <w:jc w:val="both"/>
              <w:rPr>
                <w:lang w:val="en-US"/>
              </w:rPr>
            </w:pPr>
            <w:r w:rsidRPr="002C5628">
              <w:rPr>
                <w:lang w:val="en-US"/>
              </w:rPr>
              <w:t xml:space="preserve">a. </w:t>
            </w:r>
            <w:proofErr w:type="gramStart"/>
            <w:r w:rsidRPr="002C5628">
              <w:rPr>
                <w:lang w:val="en-US"/>
              </w:rPr>
              <w:t>have</w:t>
            </w:r>
            <w:proofErr w:type="gramEnd"/>
            <w:r w:rsidRPr="002C5628">
              <w:rPr>
                <w:lang w:val="en-US"/>
              </w:rPr>
              <w:t xml:space="preserve"> gone                  b. go                            c. are going</w:t>
            </w:r>
          </w:p>
          <w:p w14:paraId="294A7702" w14:textId="77777777" w:rsidR="00F079ED" w:rsidRPr="002C5628" w:rsidRDefault="00F079ED" w:rsidP="006221BA">
            <w:pPr>
              <w:jc w:val="both"/>
              <w:rPr>
                <w:lang w:val="en-US"/>
              </w:rPr>
            </w:pPr>
            <w:r>
              <w:rPr>
                <w:lang w:val="en-US"/>
              </w:rPr>
              <w:t>3</w:t>
            </w:r>
            <w:r w:rsidRPr="002C5628">
              <w:rPr>
                <w:lang w:val="en-US"/>
              </w:rPr>
              <w:t xml:space="preserve">. </w:t>
            </w:r>
            <w:proofErr w:type="gramStart"/>
            <w:r w:rsidRPr="002C5628">
              <w:rPr>
                <w:lang w:val="en-US"/>
              </w:rPr>
              <w:t>He  …</w:t>
            </w:r>
            <w:proofErr w:type="gramEnd"/>
            <w:r w:rsidRPr="002C5628">
              <w:rPr>
                <w:lang w:val="en-US"/>
              </w:rPr>
              <w:t>……… a magazine once a week, but now he doesn’t</w:t>
            </w:r>
          </w:p>
          <w:p w14:paraId="28C44266" w14:textId="77777777" w:rsidR="00F079ED" w:rsidRPr="002C5628" w:rsidRDefault="00F079ED" w:rsidP="006221BA">
            <w:pPr>
              <w:jc w:val="both"/>
              <w:rPr>
                <w:lang w:val="en-US"/>
              </w:rPr>
            </w:pPr>
            <w:r w:rsidRPr="002C5628">
              <w:rPr>
                <w:lang w:val="en-US"/>
              </w:rPr>
              <w:t>a. used to buy                  b. had bought              c. didn’t use to buy</w:t>
            </w:r>
          </w:p>
          <w:p w14:paraId="0C33FF27" w14:textId="77777777" w:rsidR="00F079ED" w:rsidRPr="002C5628" w:rsidRDefault="00F079ED" w:rsidP="006221BA">
            <w:pPr>
              <w:jc w:val="both"/>
              <w:rPr>
                <w:lang w:val="en-US"/>
              </w:rPr>
            </w:pPr>
            <w:r>
              <w:rPr>
                <w:lang w:val="en-US"/>
              </w:rPr>
              <w:t>4</w:t>
            </w:r>
            <w:r w:rsidRPr="002C5628">
              <w:rPr>
                <w:lang w:val="en-US"/>
              </w:rPr>
              <w:t xml:space="preserve">. At 4 o’clock yesterday </w:t>
            </w:r>
            <w:proofErr w:type="gramStart"/>
            <w:r w:rsidRPr="002C5628">
              <w:rPr>
                <w:lang w:val="en-US"/>
              </w:rPr>
              <w:t>afternoon  he</w:t>
            </w:r>
            <w:proofErr w:type="gramEnd"/>
            <w:r w:rsidRPr="002C5628">
              <w:rPr>
                <w:lang w:val="en-US"/>
              </w:rPr>
              <w:t xml:space="preserve"> ………… his birthday presents. </w:t>
            </w:r>
          </w:p>
          <w:p w14:paraId="41D02235" w14:textId="77777777" w:rsidR="00F079ED" w:rsidRPr="002C5628" w:rsidRDefault="00F079ED" w:rsidP="006221BA">
            <w:pPr>
              <w:jc w:val="both"/>
              <w:rPr>
                <w:lang w:val="en-US"/>
              </w:rPr>
            </w:pPr>
            <w:r w:rsidRPr="002C5628">
              <w:rPr>
                <w:lang w:val="en-US"/>
              </w:rPr>
              <w:t>a. opens                           b. was opening            c. has opened.</w:t>
            </w:r>
          </w:p>
          <w:p w14:paraId="68BD1714" w14:textId="77777777" w:rsidR="00F079ED" w:rsidRPr="002C5628" w:rsidRDefault="00F079ED" w:rsidP="006221BA">
            <w:pPr>
              <w:jc w:val="both"/>
              <w:rPr>
                <w:lang w:val="en-US"/>
              </w:rPr>
            </w:pPr>
            <w:r>
              <w:rPr>
                <w:lang w:val="en-US"/>
              </w:rPr>
              <w:t>5</w:t>
            </w:r>
            <w:r w:rsidRPr="002C5628">
              <w:rPr>
                <w:lang w:val="en-US"/>
              </w:rPr>
              <w:t xml:space="preserve">. I knew about the accident because .......... the news the night before and there was a report about it. </w:t>
            </w:r>
          </w:p>
          <w:p w14:paraId="392B5393" w14:textId="77777777" w:rsidR="00F079ED" w:rsidRPr="002C5628" w:rsidRDefault="00F079ED" w:rsidP="006221BA">
            <w:pPr>
              <w:jc w:val="both"/>
              <w:rPr>
                <w:lang w:val="en-US"/>
              </w:rPr>
            </w:pPr>
            <w:r w:rsidRPr="002C5628">
              <w:rPr>
                <w:lang w:val="en-US"/>
              </w:rPr>
              <w:t>a. I’d watched                                     b. I’d watched / I’d been watching</w:t>
            </w:r>
          </w:p>
          <w:p w14:paraId="4E320B2A" w14:textId="77777777" w:rsidR="00F079ED" w:rsidRPr="002C5628" w:rsidRDefault="00F079ED" w:rsidP="006221BA">
            <w:pPr>
              <w:jc w:val="both"/>
              <w:rPr>
                <w:lang w:val="en-US"/>
              </w:rPr>
            </w:pPr>
            <w:r>
              <w:rPr>
                <w:lang w:val="en-US"/>
              </w:rPr>
              <w:t>6</w:t>
            </w:r>
            <w:r w:rsidRPr="002C5628">
              <w:rPr>
                <w:lang w:val="en-US"/>
              </w:rPr>
              <w:t xml:space="preserve">. My friend worked very hard all morning and by lunchtime .......... all his assignments for the day. </w:t>
            </w:r>
          </w:p>
          <w:p w14:paraId="70E31F26" w14:textId="77777777" w:rsidR="00F079ED" w:rsidRPr="002C5628" w:rsidRDefault="00F079ED" w:rsidP="006221BA">
            <w:pPr>
              <w:jc w:val="both"/>
              <w:rPr>
                <w:lang w:val="en-US"/>
              </w:rPr>
            </w:pPr>
            <w:r w:rsidRPr="002C5628">
              <w:rPr>
                <w:lang w:val="en-US"/>
              </w:rPr>
              <w:t>a. he’d done                                        b. I’d done / I’d been doing</w:t>
            </w:r>
          </w:p>
          <w:p w14:paraId="542EED4A" w14:textId="77777777" w:rsidR="00F079ED" w:rsidRPr="002C5628" w:rsidRDefault="00F079ED" w:rsidP="006221BA">
            <w:pPr>
              <w:jc w:val="both"/>
              <w:rPr>
                <w:lang w:val="en-US"/>
              </w:rPr>
            </w:pPr>
            <w:r>
              <w:rPr>
                <w:lang w:val="en-US"/>
              </w:rPr>
              <w:t>7</w:t>
            </w:r>
            <w:r w:rsidRPr="002C5628">
              <w:rPr>
                <w:lang w:val="en-US"/>
              </w:rPr>
              <w:t xml:space="preserve">. Jim .......... that he was expected to attend the meeting. </w:t>
            </w:r>
          </w:p>
          <w:p w14:paraId="27520CB9" w14:textId="77777777" w:rsidR="00F079ED" w:rsidRPr="004060A6" w:rsidRDefault="00F079ED" w:rsidP="006221BA">
            <w:pPr>
              <w:pBdr>
                <w:top w:val="nil"/>
                <w:left w:val="nil"/>
                <w:bottom w:val="nil"/>
                <w:right w:val="nil"/>
                <w:between w:val="nil"/>
              </w:pBdr>
              <w:tabs>
                <w:tab w:val="left" w:pos="346"/>
              </w:tabs>
              <w:jc w:val="both"/>
              <w:rPr>
                <w:rFonts w:eastAsia="Times New Roman"/>
                <w:color w:val="000000"/>
                <w:lang w:val="en-US"/>
              </w:rPr>
            </w:pPr>
            <w:r w:rsidRPr="002C5628">
              <w:rPr>
                <w:lang w:val="en-US"/>
              </w:rPr>
              <w:t>a. hadn’t realized                                 b. hadn’t realized / hadn’t been realizing</w:t>
            </w:r>
          </w:p>
        </w:tc>
      </w:tr>
      <w:tr w:rsidR="00F079ED" w:rsidRPr="00DD743A" w14:paraId="19E49E8C" w14:textId="77777777" w:rsidTr="006221BA">
        <w:trPr>
          <w:trHeight w:val="283"/>
        </w:trPr>
        <w:tc>
          <w:tcPr>
            <w:tcW w:w="993" w:type="dxa"/>
          </w:tcPr>
          <w:p w14:paraId="5F734FC1" w14:textId="77777777" w:rsidR="00F079ED" w:rsidRPr="005509E9" w:rsidRDefault="00F079ED" w:rsidP="006221BA">
            <w:r>
              <w:lastRenderedPageBreak/>
              <w:t xml:space="preserve">3. </w:t>
            </w:r>
          </w:p>
        </w:tc>
        <w:tc>
          <w:tcPr>
            <w:tcW w:w="3827" w:type="dxa"/>
          </w:tcPr>
          <w:p w14:paraId="65C77C52" w14:textId="77777777" w:rsidR="00F079ED" w:rsidRPr="004060A6" w:rsidRDefault="00F079ED" w:rsidP="006221BA">
            <w:r w:rsidRPr="004060A6">
              <w:t>Контрольная работа по разделу</w:t>
            </w:r>
            <w:r>
              <w:t xml:space="preserve"> </w:t>
            </w:r>
            <w:proofErr w:type="gramStart"/>
            <w:r>
              <w:rPr>
                <w:lang w:val="en-US"/>
              </w:rPr>
              <w:t>II</w:t>
            </w:r>
            <w:r w:rsidRPr="004060A6">
              <w:t xml:space="preserve"> ,</w:t>
            </w:r>
            <w:proofErr w:type="gramEnd"/>
            <w:r w:rsidRPr="004060A6">
              <w:t xml:space="preserve"> тема </w:t>
            </w:r>
            <w:r w:rsidRPr="00837BDC">
              <w:t>2</w:t>
            </w:r>
            <w:r w:rsidRPr="004060A6">
              <w:t>.</w:t>
            </w:r>
            <w:r w:rsidRPr="00837BDC">
              <w:t>2</w:t>
            </w:r>
            <w:r w:rsidRPr="004060A6">
              <w:t xml:space="preserve"> </w:t>
            </w:r>
            <w:r>
              <w:t>«</w:t>
            </w:r>
            <w:r>
              <w:rPr>
                <w:lang w:val="en-US"/>
              </w:rPr>
              <w:t>The</w:t>
            </w:r>
            <w:r w:rsidRPr="00837BDC">
              <w:t xml:space="preserve"> </w:t>
            </w:r>
            <w:r>
              <w:rPr>
                <w:lang w:val="en-US"/>
              </w:rPr>
              <w:t>President</w:t>
            </w:r>
            <w:r>
              <w:t>»</w:t>
            </w:r>
          </w:p>
          <w:p w14:paraId="30F9547E" w14:textId="77777777" w:rsidR="00F079ED" w:rsidRDefault="00F079ED" w:rsidP="006221BA">
            <w:pPr>
              <w:ind w:left="42"/>
              <w:rPr>
                <w:i/>
              </w:rPr>
            </w:pPr>
          </w:p>
        </w:tc>
        <w:tc>
          <w:tcPr>
            <w:tcW w:w="9723" w:type="dxa"/>
          </w:tcPr>
          <w:p w14:paraId="682B4588" w14:textId="77777777" w:rsidR="00F079ED" w:rsidRDefault="00F079ED" w:rsidP="006221BA">
            <w:pPr>
              <w:tabs>
                <w:tab w:val="left" w:pos="346"/>
              </w:tabs>
              <w:jc w:val="both"/>
              <w:rPr>
                <w:lang w:val="en-US"/>
              </w:rPr>
            </w:pPr>
            <w:r>
              <w:rPr>
                <w:lang w:val="en-US"/>
              </w:rPr>
              <w:t>Variant- 1</w:t>
            </w:r>
          </w:p>
          <w:p w14:paraId="5F17517D" w14:textId="77777777" w:rsidR="00F079ED" w:rsidRPr="00837BDC" w:rsidRDefault="00F079ED" w:rsidP="006221BA">
            <w:pPr>
              <w:tabs>
                <w:tab w:val="left" w:pos="346"/>
              </w:tabs>
              <w:jc w:val="both"/>
              <w:rPr>
                <w:lang w:val="en-US"/>
              </w:rPr>
            </w:pPr>
            <w:r w:rsidRPr="00837BDC">
              <w:rPr>
                <w:lang w:val="en-US"/>
              </w:rPr>
              <w:t>Choose the correct word:</w:t>
            </w:r>
          </w:p>
          <w:p w14:paraId="1C9E1582" w14:textId="77777777" w:rsidR="00F079ED" w:rsidRPr="00837BDC" w:rsidRDefault="00F079ED" w:rsidP="006221BA">
            <w:pPr>
              <w:tabs>
                <w:tab w:val="left" w:pos="346"/>
              </w:tabs>
              <w:jc w:val="both"/>
              <w:rPr>
                <w:lang w:val="en-US"/>
              </w:rPr>
            </w:pPr>
            <w:r w:rsidRPr="00837BDC">
              <w:rPr>
                <w:lang w:val="en-US"/>
              </w:rPr>
              <w:t>foreign</w:t>
            </w:r>
            <w:r w:rsidRPr="00837BDC">
              <w:rPr>
                <w:lang w:val="en-US"/>
              </w:rPr>
              <w:tab/>
              <w:t>forms</w:t>
            </w:r>
            <w:r w:rsidRPr="00837BDC">
              <w:rPr>
                <w:lang w:val="en-US"/>
              </w:rPr>
              <w:tab/>
              <w:t>head</w:t>
            </w:r>
            <w:r w:rsidRPr="00837BDC">
              <w:rPr>
                <w:lang w:val="en-US"/>
              </w:rPr>
              <w:tab/>
              <w:t>relations</w:t>
            </w:r>
            <w:r w:rsidRPr="00837BDC">
              <w:rPr>
                <w:lang w:val="en-US"/>
              </w:rPr>
              <w:tab/>
              <w:t>elected</w:t>
            </w:r>
            <w:r>
              <w:rPr>
                <w:lang w:val="en-US"/>
              </w:rPr>
              <w:t xml:space="preserve">           </w:t>
            </w:r>
            <w:proofErr w:type="spellStart"/>
            <w:r w:rsidRPr="00837BDC">
              <w:rPr>
                <w:lang w:val="en-US"/>
              </w:rPr>
              <w:t>citizens</w:t>
            </w:r>
            <w:proofErr w:type="spellEnd"/>
            <w:r>
              <w:rPr>
                <w:lang w:val="en-US"/>
              </w:rPr>
              <w:tab/>
              <w:t>rights and freedoms</w:t>
            </w:r>
            <w:r>
              <w:rPr>
                <w:lang w:val="en-US"/>
              </w:rPr>
              <w:tab/>
              <w:t xml:space="preserve">represents </w:t>
            </w:r>
            <w:r w:rsidRPr="00837BDC">
              <w:rPr>
                <w:lang w:val="en-US"/>
              </w:rPr>
              <w:t>determines</w:t>
            </w:r>
            <w:r w:rsidRPr="00837BDC">
              <w:rPr>
                <w:lang w:val="en-US"/>
              </w:rPr>
              <w:tab/>
              <w:t>guarantor</w:t>
            </w:r>
          </w:p>
          <w:p w14:paraId="77ABE1AF" w14:textId="77777777" w:rsidR="00F079ED" w:rsidRPr="00837BDC" w:rsidRDefault="00F079ED" w:rsidP="006221BA">
            <w:pPr>
              <w:tabs>
                <w:tab w:val="left" w:pos="346"/>
              </w:tabs>
              <w:jc w:val="both"/>
              <w:rPr>
                <w:lang w:val="en-US"/>
              </w:rPr>
            </w:pPr>
          </w:p>
          <w:p w14:paraId="17FDDF07" w14:textId="77777777" w:rsidR="00F079ED" w:rsidRPr="00837BDC" w:rsidRDefault="00F079ED" w:rsidP="006221BA">
            <w:pPr>
              <w:tabs>
                <w:tab w:val="left" w:pos="346"/>
              </w:tabs>
              <w:jc w:val="both"/>
              <w:rPr>
                <w:lang w:val="en-US"/>
              </w:rPr>
            </w:pPr>
            <w:r>
              <w:rPr>
                <w:lang w:val="en-US"/>
              </w:rPr>
              <w:lastRenderedPageBreak/>
              <w:t xml:space="preserve">1. </w:t>
            </w:r>
            <w:r w:rsidRPr="00837BDC">
              <w:rPr>
                <w:lang w:val="en-US"/>
              </w:rPr>
              <w:t xml:space="preserve">The President of the Russian Federation is the …………………… of the State. </w:t>
            </w:r>
          </w:p>
          <w:p w14:paraId="0161CB1D" w14:textId="77777777" w:rsidR="00F079ED" w:rsidRPr="00837BDC" w:rsidRDefault="00F079ED" w:rsidP="006221BA">
            <w:pPr>
              <w:tabs>
                <w:tab w:val="left" w:pos="346"/>
              </w:tabs>
              <w:jc w:val="both"/>
              <w:rPr>
                <w:lang w:val="en-US"/>
              </w:rPr>
            </w:pPr>
            <w:r>
              <w:rPr>
                <w:lang w:val="en-US"/>
              </w:rPr>
              <w:t xml:space="preserve">2. </w:t>
            </w:r>
            <w:r w:rsidRPr="00837BDC">
              <w:rPr>
                <w:lang w:val="en-US"/>
              </w:rPr>
              <w:t>The President of the Russian Federation is the ……………</w:t>
            </w:r>
            <w:proofErr w:type="gramStart"/>
            <w:r w:rsidRPr="00837BDC">
              <w:rPr>
                <w:lang w:val="en-US"/>
              </w:rPr>
              <w:t>…..</w:t>
            </w:r>
            <w:proofErr w:type="gramEnd"/>
            <w:r w:rsidRPr="00837BDC">
              <w:rPr>
                <w:lang w:val="en-US"/>
              </w:rPr>
              <w:t xml:space="preserve"> of the Constitution of the Russian Federation, of the …………………………. of man and citizen. </w:t>
            </w:r>
          </w:p>
          <w:p w14:paraId="1FB9DA86" w14:textId="77777777" w:rsidR="00F079ED" w:rsidRPr="00837BDC" w:rsidRDefault="00F079ED" w:rsidP="006221BA">
            <w:pPr>
              <w:tabs>
                <w:tab w:val="left" w:pos="346"/>
              </w:tabs>
              <w:jc w:val="both"/>
              <w:rPr>
                <w:lang w:val="en-US"/>
              </w:rPr>
            </w:pPr>
            <w:r>
              <w:rPr>
                <w:lang w:val="en-US"/>
              </w:rPr>
              <w:t xml:space="preserve">3. </w:t>
            </w:r>
            <w:r w:rsidRPr="00837BDC">
              <w:rPr>
                <w:lang w:val="en-US"/>
              </w:rPr>
              <w:t>According to the Constitution the President of the Russian Federation ………………… the guidelines of the domestic and ………………</w:t>
            </w:r>
            <w:proofErr w:type="gramStart"/>
            <w:r w:rsidRPr="00837BDC">
              <w:rPr>
                <w:lang w:val="en-US"/>
              </w:rPr>
              <w:t>…..</w:t>
            </w:r>
            <w:proofErr w:type="gramEnd"/>
            <w:r w:rsidRPr="00837BDC">
              <w:rPr>
                <w:lang w:val="en-US"/>
              </w:rPr>
              <w:t xml:space="preserve"> policies of the State.</w:t>
            </w:r>
          </w:p>
          <w:p w14:paraId="380108FE" w14:textId="77777777" w:rsidR="00F079ED" w:rsidRPr="00837BDC" w:rsidRDefault="00F079ED" w:rsidP="006221BA">
            <w:pPr>
              <w:tabs>
                <w:tab w:val="left" w:pos="346"/>
              </w:tabs>
              <w:jc w:val="both"/>
              <w:rPr>
                <w:lang w:val="en-US"/>
              </w:rPr>
            </w:pPr>
            <w:r>
              <w:rPr>
                <w:lang w:val="en-US"/>
              </w:rPr>
              <w:t xml:space="preserve">4. </w:t>
            </w:r>
            <w:r w:rsidRPr="00837BDC">
              <w:rPr>
                <w:lang w:val="en-US"/>
              </w:rPr>
              <w:t>The President of the Russian Federation ……………… the Russian Federation within the country and in international …………………...</w:t>
            </w:r>
          </w:p>
          <w:p w14:paraId="1AC2D41A" w14:textId="77777777" w:rsidR="00F079ED" w:rsidRPr="00837BDC" w:rsidRDefault="00F079ED" w:rsidP="006221BA">
            <w:pPr>
              <w:tabs>
                <w:tab w:val="left" w:pos="346"/>
              </w:tabs>
              <w:jc w:val="both"/>
              <w:rPr>
                <w:lang w:val="en-US"/>
              </w:rPr>
            </w:pPr>
            <w:r>
              <w:rPr>
                <w:lang w:val="en-US"/>
              </w:rPr>
              <w:t xml:space="preserve">5. </w:t>
            </w:r>
            <w:r w:rsidRPr="00837BDC">
              <w:rPr>
                <w:lang w:val="en-US"/>
              </w:rPr>
              <w:t>The President of the Russian Federation is …………………</w:t>
            </w:r>
            <w:proofErr w:type="gramStart"/>
            <w:r w:rsidRPr="00837BDC">
              <w:rPr>
                <w:lang w:val="en-US"/>
              </w:rPr>
              <w:t>…..</w:t>
            </w:r>
            <w:proofErr w:type="gramEnd"/>
            <w:r w:rsidRPr="00837BDC">
              <w:rPr>
                <w:lang w:val="en-US"/>
              </w:rPr>
              <w:t xml:space="preserve"> for a six-year term by ……………………. of the Russian Federation.</w:t>
            </w:r>
          </w:p>
          <w:p w14:paraId="3F4FA0BE" w14:textId="77777777" w:rsidR="00F079ED" w:rsidRPr="00837BDC" w:rsidRDefault="00F079ED" w:rsidP="006221BA">
            <w:pPr>
              <w:tabs>
                <w:tab w:val="left" w:pos="346"/>
              </w:tabs>
              <w:jc w:val="both"/>
              <w:rPr>
                <w:lang w:val="en-US"/>
              </w:rPr>
            </w:pPr>
            <w:r>
              <w:rPr>
                <w:lang w:val="en-US"/>
              </w:rPr>
              <w:t xml:space="preserve">6. </w:t>
            </w:r>
            <w:r w:rsidRPr="00837BDC">
              <w:rPr>
                <w:lang w:val="en-US"/>
              </w:rPr>
              <w:t>The President of the Russian Federation …………………. the Administration of the President of the Russian Federation.</w:t>
            </w:r>
          </w:p>
          <w:p w14:paraId="6CD674CF" w14:textId="77777777" w:rsidR="00F079ED" w:rsidRPr="00837BDC" w:rsidRDefault="00F079ED" w:rsidP="006221BA">
            <w:pPr>
              <w:tabs>
                <w:tab w:val="left" w:pos="346"/>
              </w:tabs>
              <w:jc w:val="both"/>
              <w:rPr>
                <w:lang w:val="en-US"/>
              </w:rPr>
            </w:pPr>
            <w:r>
              <w:rPr>
                <w:lang w:val="en-US"/>
              </w:rPr>
              <w:t>7</w:t>
            </w:r>
            <w:r w:rsidRPr="00837BDC">
              <w:rPr>
                <w:lang w:val="en-US"/>
              </w:rPr>
              <w:t>.</w:t>
            </w:r>
            <w:r w:rsidRPr="00837BDC">
              <w:rPr>
                <w:lang w:val="en-US"/>
              </w:rPr>
              <w:tab/>
              <w:t>The law has done little to prevent racial discrimination and …………</w:t>
            </w:r>
            <w:proofErr w:type="gramStart"/>
            <w:r w:rsidRPr="00837BDC">
              <w:rPr>
                <w:lang w:val="en-US"/>
              </w:rPr>
              <w:t>…..</w:t>
            </w:r>
            <w:proofErr w:type="gramEnd"/>
          </w:p>
          <w:p w14:paraId="7A4C1697" w14:textId="77777777" w:rsidR="00F079ED" w:rsidRPr="00837BDC" w:rsidRDefault="00F079ED" w:rsidP="006221BA">
            <w:pPr>
              <w:tabs>
                <w:tab w:val="left" w:pos="346"/>
              </w:tabs>
              <w:jc w:val="both"/>
              <w:rPr>
                <w:lang w:val="en-US"/>
              </w:rPr>
            </w:pPr>
            <w:r>
              <w:rPr>
                <w:lang w:val="en-US"/>
              </w:rPr>
              <w:t>8</w:t>
            </w:r>
            <w:r w:rsidRPr="00837BDC">
              <w:rPr>
                <w:lang w:val="en-US"/>
              </w:rPr>
              <w:t>.</w:t>
            </w:r>
            <w:r w:rsidRPr="00837BDC">
              <w:rPr>
                <w:lang w:val="en-US"/>
              </w:rPr>
              <w:tab/>
              <w:t xml:space="preserve"> The new law means companies will ………………… energy-saving measures.</w:t>
            </w:r>
          </w:p>
          <w:p w14:paraId="540BA68D" w14:textId="77777777" w:rsidR="00F079ED" w:rsidRPr="00837BDC" w:rsidRDefault="00F079ED" w:rsidP="006221BA">
            <w:pPr>
              <w:tabs>
                <w:tab w:val="left" w:pos="346"/>
              </w:tabs>
              <w:jc w:val="both"/>
              <w:rPr>
                <w:lang w:val="en-US"/>
              </w:rPr>
            </w:pPr>
            <w:r>
              <w:rPr>
                <w:lang w:val="en-US"/>
              </w:rPr>
              <w:t>9</w:t>
            </w:r>
            <w:r w:rsidRPr="00837BDC">
              <w:rPr>
                <w:lang w:val="en-US"/>
              </w:rPr>
              <w:t>.</w:t>
            </w:r>
            <w:r w:rsidRPr="00837BDC">
              <w:rPr>
                <w:lang w:val="en-US"/>
              </w:rPr>
              <w:tab/>
              <w:t xml:space="preserve"> His ……………</w:t>
            </w:r>
            <w:proofErr w:type="gramStart"/>
            <w:r w:rsidRPr="00837BDC">
              <w:rPr>
                <w:lang w:val="en-US"/>
              </w:rPr>
              <w:t>…..</w:t>
            </w:r>
            <w:proofErr w:type="gramEnd"/>
            <w:r w:rsidRPr="00837BDC">
              <w:rPr>
                <w:lang w:val="en-US"/>
              </w:rPr>
              <w:t xml:space="preserve"> is so great that money doesn’t mean much to him.</w:t>
            </w:r>
          </w:p>
          <w:p w14:paraId="5E014743" w14:textId="77777777" w:rsidR="00F079ED" w:rsidRDefault="00F079ED" w:rsidP="006221BA">
            <w:pPr>
              <w:tabs>
                <w:tab w:val="left" w:pos="346"/>
              </w:tabs>
              <w:jc w:val="both"/>
              <w:rPr>
                <w:lang w:val="en-US"/>
              </w:rPr>
            </w:pPr>
            <w:r>
              <w:rPr>
                <w:lang w:val="en-US"/>
              </w:rPr>
              <w:t>10</w:t>
            </w:r>
            <w:r w:rsidRPr="00837BDC">
              <w:rPr>
                <w:lang w:val="en-US"/>
              </w:rPr>
              <w:t>.</w:t>
            </w:r>
            <w:r w:rsidRPr="00837BDC">
              <w:rPr>
                <w:lang w:val="en-US"/>
              </w:rPr>
              <w:tab/>
              <w:t xml:space="preserve"> For many students, summer jobs are their main source of ……………...</w:t>
            </w:r>
          </w:p>
          <w:p w14:paraId="7217BF96" w14:textId="77777777" w:rsidR="00F079ED" w:rsidRDefault="00F079ED" w:rsidP="006221BA">
            <w:pPr>
              <w:tabs>
                <w:tab w:val="left" w:pos="346"/>
              </w:tabs>
              <w:jc w:val="both"/>
              <w:rPr>
                <w:lang w:val="en-US"/>
              </w:rPr>
            </w:pPr>
            <w:r>
              <w:rPr>
                <w:lang w:val="en-US"/>
              </w:rPr>
              <w:t xml:space="preserve">Variant -2 </w:t>
            </w:r>
            <w:r w:rsidRPr="00837BDC">
              <w:rPr>
                <w:lang w:val="en-US"/>
              </w:rPr>
              <w:t xml:space="preserve"> </w:t>
            </w:r>
          </w:p>
          <w:p w14:paraId="141DCD10" w14:textId="77777777" w:rsidR="00F079ED" w:rsidRPr="00837BDC" w:rsidRDefault="00F079ED" w:rsidP="006221BA">
            <w:pPr>
              <w:tabs>
                <w:tab w:val="left" w:pos="346"/>
              </w:tabs>
              <w:jc w:val="both"/>
              <w:rPr>
                <w:lang w:val="en-US"/>
              </w:rPr>
            </w:pPr>
            <w:r w:rsidRPr="00837BDC">
              <w:rPr>
                <w:lang w:val="en-US"/>
              </w:rPr>
              <w:t>Choose the correct word:</w:t>
            </w:r>
          </w:p>
          <w:p w14:paraId="5650A41F" w14:textId="77777777" w:rsidR="00F079ED" w:rsidRDefault="00F079ED" w:rsidP="006221BA">
            <w:pPr>
              <w:tabs>
                <w:tab w:val="left" w:pos="346"/>
              </w:tabs>
              <w:jc w:val="both"/>
              <w:rPr>
                <w:lang w:val="en-US"/>
              </w:rPr>
            </w:pPr>
            <w:r w:rsidRPr="00837BDC">
              <w:rPr>
                <w:lang w:val="en-US"/>
              </w:rPr>
              <w:t>foreign</w:t>
            </w:r>
            <w:r w:rsidRPr="00837BDC">
              <w:rPr>
                <w:lang w:val="en-US"/>
              </w:rPr>
              <w:tab/>
              <w:t>forms</w:t>
            </w:r>
            <w:r w:rsidRPr="00837BDC">
              <w:rPr>
                <w:lang w:val="en-US"/>
              </w:rPr>
              <w:tab/>
              <w:t>head</w:t>
            </w:r>
            <w:r w:rsidRPr="00837BDC">
              <w:rPr>
                <w:lang w:val="en-US"/>
              </w:rPr>
              <w:tab/>
              <w:t>relations</w:t>
            </w:r>
            <w:r w:rsidRPr="00837BDC">
              <w:rPr>
                <w:lang w:val="en-US"/>
              </w:rPr>
              <w:tab/>
              <w:t xml:space="preserve">elected           </w:t>
            </w:r>
            <w:proofErr w:type="spellStart"/>
            <w:r w:rsidRPr="00837BDC">
              <w:rPr>
                <w:lang w:val="en-US"/>
              </w:rPr>
              <w:t>citizens</w:t>
            </w:r>
            <w:proofErr w:type="spellEnd"/>
            <w:r w:rsidRPr="00837BDC">
              <w:rPr>
                <w:lang w:val="en-US"/>
              </w:rPr>
              <w:tab/>
              <w:t>rights and freedoms</w:t>
            </w:r>
            <w:r w:rsidRPr="00837BDC">
              <w:rPr>
                <w:lang w:val="en-US"/>
              </w:rPr>
              <w:tab/>
              <w:t>represents determines</w:t>
            </w:r>
            <w:r w:rsidRPr="00837BDC">
              <w:rPr>
                <w:lang w:val="en-US"/>
              </w:rPr>
              <w:tab/>
              <w:t>guarantor</w:t>
            </w:r>
          </w:p>
          <w:p w14:paraId="6EB513C6" w14:textId="77777777" w:rsidR="00F079ED" w:rsidRPr="00837BDC" w:rsidRDefault="00F079ED" w:rsidP="006221BA">
            <w:pPr>
              <w:tabs>
                <w:tab w:val="left" w:pos="346"/>
              </w:tabs>
              <w:jc w:val="both"/>
              <w:rPr>
                <w:lang w:val="en-US"/>
              </w:rPr>
            </w:pPr>
            <w:r>
              <w:rPr>
                <w:lang w:val="en-US"/>
              </w:rPr>
              <w:t>1</w:t>
            </w:r>
            <w:r w:rsidRPr="00837BDC">
              <w:rPr>
                <w:lang w:val="en-US"/>
              </w:rPr>
              <w:t>. The President of the Russian Federation …………………. the Administration of the President of the Russian Federation.</w:t>
            </w:r>
          </w:p>
          <w:p w14:paraId="33C47CF4" w14:textId="77777777" w:rsidR="00F079ED" w:rsidRPr="00837BDC" w:rsidRDefault="00F079ED" w:rsidP="006221BA">
            <w:pPr>
              <w:tabs>
                <w:tab w:val="left" w:pos="346"/>
              </w:tabs>
              <w:jc w:val="both"/>
              <w:rPr>
                <w:lang w:val="en-US"/>
              </w:rPr>
            </w:pPr>
            <w:r>
              <w:rPr>
                <w:lang w:val="en-US"/>
              </w:rPr>
              <w:t>2</w:t>
            </w:r>
            <w:r w:rsidRPr="00837BDC">
              <w:rPr>
                <w:lang w:val="en-US"/>
              </w:rPr>
              <w:t>.</w:t>
            </w:r>
            <w:r w:rsidRPr="00837BDC">
              <w:rPr>
                <w:lang w:val="en-US"/>
              </w:rPr>
              <w:tab/>
              <w:t>The law has done little to prevent racial discrimination and …………</w:t>
            </w:r>
            <w:proofErr w:type="gramStart"/>
            <w:r w:rsidRPr="00837BDC">
              <w:rPr>
                <w:lang w:val="en-US"/>
              </w:rPr>
              <w:t>…..</w:t>
            </w:r>
            <w:proofErr w:type="gramEnd"/>
          </w:p>
          <w:p w14:paraId="13FA7762" w14:textId="77777777" w:rsidR="00F079ED" w:rsidRPr="00837BDC" w:rsidRDefault="00F079ED" w:rsidP="006221BA">
            <w:pPr>
              <w:tabs>
                <w:tab w:val="left" w:pos="346"/>
              </w:tabs>
              <w:jc w:val="both"/>
              <w:rPr>
                <w:lang w:val="en-US"/>
              </w:rPr>
            </w:pPr>
            <w:r>
              <w:rPr>
                <w:lang w:val="en-US"/>
              </w:rPr>
              <w:t>3</w:t>
            </w:r>
            <w:r w:rsidRPr="00837BDC">
              <w:rPr>
                <w:lang w:val="en-US"/>
              </w:rPr>
              <w:t>.</w:t>
            </w:r>
            <w:r w:rsidRPr="00837BDC">
              <w:rPr>
                <w:lang w:val="en-US"/>
              </w:rPr>
              <w:tab/>
              <w:t xml:space="preserve"> The new law means companies will ………………… energy-saving measures.</w:t>
            </w:r>
          </w:p>
          <w:p w14:paraId="0AC29CCF" w14:textId="77777777" w:rsidR="00F079ED" w:rsidRPr="00837BDC" w:rsidRDefault="00F079ED" w:rsidP="006221BA">
            <w:pPr>
              <w:tabs>
                <w:tab w:val="left" w:pos="346"/>
              </w:tabs>
              <w:jc w:val="both"/>
              <w:rPr>
                <w:lang w:val="en-US"/>
              </w:rPr>
            </w:pPr>
            <w:r>
              <w:rPr>
                <w:lang w:val="en-US"/>
              </w:rPr>
              <w:t>4</w:t>
            </w:r>
            <w:r w:rsidRPr="00837BDC">
              <w:rPr>
                <w:lang w:val="en-US"/>
              </w:rPr>
              <w:t>.</w:t>
            </w:r>
            <w:r w:rsidRPr="00837BDC">
              <w:rPr>
                <w:lang w:val="en-US"/>
              </w:rPr>
              <w:tab/>
              <w:t xml:space="preserve"> His ……………</w:t>
            </w:r>
            <w:proofErr w:type="gramStart"/>
            <w:r w:rsidRPr="00837BDC">
              <w:rPr>
                <w:lang w:val="en-US"/>
              </w:rPr>
              <w:t>…..</w:t>
            </w:r>
            <w:proofErr w:type="gramEnd"/>
            <w:r w:rsidRPr="00837BDC">
              <w:rPr>
                <w:lang w:val="en-US"/>
              </w:rPr>
              <w:t xml:space="preserve"> is so great that money doesn’t mean much to him.</w:t>
            </w:r>
          </w:p>
          <w:p w14:paraId="67065922" w14:textId="77777777" w:rsidR="00F079ED" w:rsidRPr="00837BDC" w:rsidRDefault="00F079ED" w:rsidP="006221BA">
            <w:pPr>
              <w:tabs>
                <w:tab w:val="left" w:pos="346"/>
              </w:tabs>
              <w:jc w:val="both"/>
              <w:rPr>
                <w:lang w:val="en-US"/>
              </w:rPr>
            </w:pPr>
            <w:r>
              <w:rPr>
                <w:lang w:val="en-US"/>
              </w:rPr>
              <w:t>5</w:t>
            </w:r>
            <w:r w:rsidRPr="00837BDC">
              <w:rPr>
                <w:lang w:val="en-US"/>
              </w:rPr>
              <w:t>.</w:t>
            </w:r>
            <w:r w:rsidRPr="00837BDC">
              <w:rPr>
                <w:lang w:val="en-US"/>
              </w:rPr>
              <w:tab/>
              <w:t xml:space="preserve"> For many students, summer jobs are their main source of ……………...</w:t>
            </w:r>
          </w:p>
          <w:p w14:paraId="7996666F" w14:textId="77777777" w:rsidR="00F079ED" w:rsidRPr="00D56360" w:rsidRDefault="00F079ED" w:rsidP="006221BA">
            <w:pPr>
              <w:tabs>
                <w:tab w:val="left" w:pos="346"/>
              </w:tabs>
              <w:jc w:val="both"/>
              <w:rPr>
                <w:i/>
                <w:lang w:val="en-US"/>
              </w:rPr>
            </w:pPr>
          </w:p>
        </w:tc>
      </w:tr>
    </w:tbl>
    <w:p w14:paraId="72A31BD3" w14:textId="77777777" w:rsidR="00F079ED" w:rsidRDefault="00F079ED" w:rsidP="00F079ED">
      <w:pPr>
        <w:pStyle w:val="2"/>
        <w:numPr>
          <w:ilvl w:val="1"/>
          <w:numId w:val="1"/>
        </w:numPr>
      </w:pPr>
      <w:r>
        <w:lastRenderedPageBreak/>
        <w:t>Критерии, шкалы оценивания текущего контроля успеваемости:</w:t>
      </w:r>
    </w:p>
    <w:tbl>
      <w:tblPr>
        <w:tblW w:w="14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gridCol w:w="2055"/>
        <w:gridCol w:w="1028"/>
        <w:gridCol w:w="1028"/>
      </w:tblGrid>
      <w:tr w:rsidR="00F079ED" w14:paraId="0DCA5777" w14:textId="77777777" w:rsidTr="006221BA">
        <w:trPr>
          <w:trHeight w:val="754"/>
        </w:trPr>
        <w:tc>
          <w:tcPr>
            <w:tcW w:w="2410" w:type="dxa"/>
            <w:vMerge w:val="restart"/>
            <w:shd w:val="clear" w:color="auto" w:fill="DBE5F1"/>
          </w:tcPr>
          <w:p w14:paraId="766F6BFA" w14:textId="77777777" w:rsidR="00F079ED" w:rsidRDefault="00F079ED" w:rsidP="006221BA">
            <w:pPr>
              <w:widowControl w:val="0"/>
              <w:pBdr>
                <w:top w:val="nil"/>
                <w:left w:val="nil"/>
                <w:bottom w:val="nil"/>
                <w:right w:val="nil"/>
                <w:between w:val="nil"/>
              </w:pBdr>
              <w:ind w:left="204" w:right="194" w:firstLine="1"/>
              <w:jc w:val="center"/>
              <w:rPr>
                <w:rFonts w:eastAsia="Times New Roman"/>
                <w:b/>
                <w:color w:val="000000"/>
              </w:rPr>
            </w:pPr>
            <w:r>
              <w:rPr>
                <w:rFonts w:eastAsia="Times New Roman"/>
                <w:b/>
                <w:color w:val="000000"/>
              </w:rPr>
              <w:t>Наименование оценочного средства (контрольно-оценочного мероприятия)</w:t>
            </w:r>
          </w:p>
        </w:tc>
        <w:tc>
          <w:tcPr>
            <w:tcW w:w="8080" w:type="dxa"/>
            <w:vMerge w:val="restart"/>
            <w:shd w:val="clear" w:color="auto" w:fill="DBE5F1"/>
            <w:vAlign w:val="center"/>
          </w:tcPr>
          <w:p w14:paraId="2B8E5F9D" w14:textId="77777777" w:rsidR="00F079ED" w:rsidRDefault="00F079ED" w:rsidP="006221BA">
            <w:pPr>
              <w:widowControl w:val="0"/>
              <w:pBdr>
                <w:top w:val="nil"/>
                <w:left w:val="nil"/>
                <w:bottom w:val="nil"/>
                <w:right w:val="nil"/>
                <w:between w:val="nil"/>
              </w:pBdr>
              <w:ind w:left="872"/>
              <w:rPr>
                <w:rFonts w:eastAsia="Times New Roman"/>
                <w:b/>
                <w:color w:val="000000"/>
              </w:rPr>
            </w:pPr>
            <w:r>
              <w:rPr>
                <w:rFonts w:eastAsia="Times New Roman"/>
                <w:b/>
                <w:color w:val="000000"/>
              </w:rPr>
              <w:t>Критерии оценивания</w:t>
            </w:r>
          </w:p>
        </w:tc>
        <w:tc>
          <w:tcPr>
            <w:tcW w:w="4111" w:type="dxa"/>
            <w:gridSpan w:val="3"/>
            <w:shd w:val="clear" w:color="auto" w:fill="DBE5F1"/>
            <w:vAlign w:val="center"/>
          </w:tcPr>
          <w:p w14:paraId="0FF6E560" w14:textId="77777777" w:rsidR="00F079ED" w:rsidRDefault="00F079ED" w:rsidP="006221BA">
            <w:pPr>
              <w:jc w:val="center"/>
              <w:rPr>
                <w:b/>
              </w:rPr>
            </w:pPr>
            <w:r>
              <w:rPr>
                <w:b/>
              </w:rPr>
              <w:t>Шкалы оценивания</w:t>
            </w:r>
          </w:p>
        </w:tc>
      </w:tr>
      <w:tr w:rsidR="00F079ED" w14:paraId="55144C5C" w14:textId="77777777" w:rsidTr="006221BA">
        <w:trPr>
          <w:trHeight w:val="754"/>
        </w:trPr>
        <w:tc>
          <w:tcPr>
            <w:tcW w:w="2410" w:type="dxa"/>
            <w:vMerge/>
            <w:shd w:val="clear" w:color="auto" w:fill="DBE5F1"/>
          </w:tcPr>
          <w:p w14:paraId="268A1D90" w14:textId="77777777" w:rsidR="00F079ED" w:rsidRDefault="00F079ED" w:rsidP="006221BA">
            <w:pPr>
              <w:widowControl w:val="0"/>
              <w:pBdr>
                <w:top w:val="nil"/>
                <w:left w:val="nil"/>
                <w:bottom w:val="nil"/>
                <w:right w:val="nil"/>
                <w:between w:val="nil"/>
              </w:pBdr>
              <w:spacing w:line="276" w:lineRule="auto"/>
              <w:rPr>
                <w:b/>
              </w:rPr>
            </w:pPr>
          </w:p>
        </w:tc>
        <w:tc>
          <w:tcPr>
            <w:tcW w:w="8080" w:type="dxa"/>
            <w:vMerge/>
            <w:shd w:val="clear" w:color="auto" w:fill="DBE5F1"/>
            <w:vAlign w:val="center"/>
          </w:tcPr>
          <w:p w14:paraId="1B9CF308" w14:textId="77777777" w:rsidR="00F079ED" w:rsidRDefault="00F079ED" w:rsidP="006221BA">
            <w:pPr>
              <w:widowControl w:val="0"/>
              <w:pBdr>
                <w:top w:val="nil"/>
                <w:left w:val="nil"/>
                <w:bottom w:val="nil"/>
                <w:right w:val="nil"/>
                <w:between w:val="nil"/>
              </w:pBdr>
              <w:spacing w:line="276" w:lineRule="auto"/>
              <w:rPr>
                <w:b/>
              </w:rPr>
            </w:pPr>
          </w:p>
        </w:tc>
        <w:tc>
          <w:tcPr>
            <w:tcW w:w="2055" w:type="dxa"/>
            <w:shd w:val="clear" w:color="auto" w:fill="DBE5F1"/>
            <w:vAlign w:val="center"/>
          </w:tcPr>
          <w:p w14:paraId="6F244BF3" w14:textId="77777777" w:rsidR="00F079ED" w:rsidRDefault="00F079ED" w:rsidP="006221BA">
            <w:pPr>
              <w:jc w:val="center"/>
              <w:rPr>
                <w:b/>
              </w:rPr>
            </w:pPr>
            <w:r>
              <w:rPr>
                <w:b/>
                <w:sz w:val="20"/>
                <w:szCs w:val="20"/>
              </w:rPr>
              <w:t>100-балльная система</w:t>
            </w:r>
          </w:p>
        </w:tc>
        <w:tc>
          <w:tcPr>
            <w:tcW w:w="2056" w:type="dxa"/>
            <w:gridSpan w:val="2"/>
            <w:shd w:val="clear" w:color="auto" w:fill="DBE5F1"/>
            <w:vAlign w:val="center"/>
          </w:tcPr>
          <w:p w14:paraId="5E82A582" w14:textId="77777777" w:rsidR="00F079ED" w:rsidRDefault="00F079ED" w:rsidP="006221BA">
            <w:pPr>
              <w:jc w:val="center"/>
              <w:rPr>
                <w:b/>
              </w:rPr>
            </w:pPr>
            <w:r>
              <w:rPr>
                <w:b/>
                <w:sz w:val="20"/>
                <w:szCs w:val="20"/>
              </w:rPr>
              <w:t>Пятибалльная система</w:t>
            </w:r>
          </w:p>
        </w:tc>
      </w:tr>
      <w:tr w:rsidR="00F079ED" w14:paraId="36B142F6" w14:textId="77777777" w:rsidTr="006221BA">
        <w:trPr>
          <w:trHeight w:val="283"/>
        </w:trPr>
        <w:tc>
          <w:tcPr>
            <w:tcW w:w="2410" w:type="dxa"/>
            <w:vMerge w:val="restart"/>
          </w:tcPr>
          <w:p w14:paraId="06C240FD" w14:textId="77777777" w:rsidR="00F079ED" w:rsidRPr="00D56360" w:rsidRDefault="00F079ED" w:rsidP="006221BA">
            <w:pPr>
              <w:widowControl w:val="0"/>
              <w:pBdr>
                <w:top w:val="nil"/>
                <w:left w:val="nil"/>
                <w:bottom w:val="nil"/>
                <w:right w:val="nil"/>
                <w:between w:val="nil"/>
              </w:pBdr>
              <w:spacing w:before="56"/>
              <w:ind w:left="109"/>
              <w:rPr>
                <w:rFonts w:eastAsia="Times New Roman"/>
                <w:color w:val="000000"/>
              </w:rPr>
            </w:pPr>
            <w:r w:rsidRPr="00D56360">
              <w:rPr>
                <w:rFonts w:eastAsia="Times New Roman"/>
                <w:color w:val="000000"/>
              </w:rPr>
              <w:t>Контрольная работа</w:t>
            </w:r>
          </w:p>
        </w:tc>
        <w:tc>
          <w:tcPr>
            <w:tcW w:w="8080" w:type="dxa"/>
          </w:tcPr>
          <w:p w14:paraId="6543DC09" w14:textId="77777777" w:rsidR="00F079ED" w:rsidRPr="00D56360" w:rsidRDefault="00F079ED" w:rsidP="006221BA">
            <w:pPr>
              <w:widowControl w:val="0"/>
              <w:pBdr>
                <w:top w:val="nil"/>
                <w:left w:val="nil"/>
                <w:bottom w:val="nil"/>
                <w:right w:val="nil"/>
                <w:between w:val="nil"/>
              </w:pBdr>
              <w:tabs>
                <w:tab w:val="left" w:pos="34"/>
                <w:tab w:val="left" w:pos="366"/>
              </w:tabs>
              <w:rPr>
                <w:rFonts w:eastAsia="Times New Roman"/>
                <w:color w:val="000000"/>
              </w:rPr>
            </w:pPr>
            <w:r w:rsidRPr="00D56360">
              <w:rPr>
                <w:rFonts w:eastAsia="Times New Roman"/>
                <w:color w:val="000000"/>
              </w:rPr>
              <w:t xml:space="preserve">Работа оформлена аккуратно, без исправлений, студент знает основные понятия, </w:t>
            </w:r>
            <w:r w:rsidRPr="00D56360">
              <w:rPr>
                <w:rFonts w:eastAsia="Times New Roman"/>
                <w:color w:val="000000"/>
              </w:rPr>
              <w:lastRenderedPageBreak/>
              <w:t>применяемые в профессиональной деятельности, теоретические основы и закономерности профессиональной деятельности, возможные перспективы и основные направления развития подходов к выполнению профессиональной деятельности; в работе не допущено грамматических и лексических ошибок.</w:t>
            </w:r>
          </w:p>
        </w:tc>
        <w:tc>
          <w:tcPr>
            <w:tcW w:w="2055" w:type="dxa"/>
          </w:tcPr>
          <w:p w14:paraId="775D32F6" w14:textId="77777777" w:rsidR="00F079ED" w:rsidRDefault="00F079ED" w:rsidP="006221BA">
            <w:pPr>
              <w:jc w:val="center"/>
              <w:rPr>
                <w:i/>
              </w:rPr>
            </w:pPr>
          </w:p>
        </w:tc>
        <w:tc>
          <w:tcPr>
            <w:tcW w:w="2056" w:type="dxa"/>
            <w:gridSpan w:val="2"/>
          </w:tcPr>
          <w:p w14:paraId="4D790492" w14:textId="77777777" w:rsidR="00F079ED" w:rsidRPr="008A10E7" w:rsidRDefault="00F079ED" w:rsidP="006221BA">
            <w:pPr>
              <w:jc w:val="center"/>
            </w:pPr>
            <w:r w:rsidRPr="008A10E7">
              <w:t>5</w:t>
            </w:r>
          </w:p>
        </w:tc>
      </w:tr>
      <w:tr w:rsidR="00F079ED" w14:paraId="66CDA24E" w14:textId="77777777" w:rsidTr="006221BA">
        <w:trPr>
          <w:trHeight w:val="283"/>
        </w:trPr>
        <w:tc>
          <w:tcPr>
            <w:tcW w:w="2410" w:type="dxa"/>
            <w:vMerge/>
          </w:tcPr>
          <w:p w14:paraId="49629CC0" w14:textId="77777777" w:rsidR="00F079ED" w:rsidRDefault="00F079ED" w:rsidP="006221BA">
            <w:pPr>
              <w:widowControl w:val="0"/>
              <w:pBdr>
                <w:top w:val="nil"/>
                <w:left w:val="nil"/>
                <w:bottom w:val="nil"/>
                <w:right w:val="nil"/>
                <w:between w:val="nil"/>
              </w:pBdr>
              <w:spacing w:line="276" w:lineRule="auto"/>
              <w:rPr>
                <w:i/>
              </w:rPr>
            </w:pPr>
          </w:p>
        </w:tc>
        <w:tc>
          <w:tcPr>
            <w:tcW w:w="8080" w:type="dxa"/>
          </w:tcPr>
          <w:p w14:paraId="6724533B" w14:textId="77777777" w:rsidR="00F079ED" w:rsidRDefault="00F079ED" w:rsidP="006221BA">
            <w:pPr>
              <w:widowControl w:val="0"/>
              <w:pBdr>
                <w:top w:val="nil"/>
                <w:left w:val="nil"/>
                <w:bottom w:val="nil"/>
                <w:right w:val="nil"/>
                <w:between w:val="nil"/>
              </w:pBdr>
              <w:tabs>
                <w:tab w:val="left" w:pos="34"/>
                <w:tab w:val="left" w:pos="366"/>
              </w:tabs>
              <w:rPr>
                <w:rFonts w:eastAsia="Times New Roman"/>
                <w:i/>
                <w:color w:val="000000"/>
              </w:rPr>
            </w:pPr>
            <w:r>
              <w:rPr>
                <w:rFonts w:eastAsia="Times New Roman"/>
                <w:color w:val="000000"/>
              </w:rPr>
              <w:t>И</w:t>
            </w:r>
            <w:r w:rsidRPr="006005A0">
              <w:rPr>
                <w:rFonts w:eastAsia="Times New Roman"/>
                <w:color w:val="000000"/>
              </w:rPr>
              <w:t xml:space="preserve">меется незначительное отклонение от требований в части структурного наполнения </w:t>
            </w:r>
            <w:proofErr w:type="gramStart"/>
            <w:r w:rsidRPr="006005A0">
              <w:rPr>
                <w:rFonts w:eastAsia="Times New Roman"/>
                <w:color w:val="000000"/>
              </w:rPr>
              <w:t>работы,  незначительные</w:t>
            </w:r>
            <w:proofErr w:type="gramEnd"/>
            <w:r w:rsidRPr="006005A0">
              <w:rPr>
                <w:rFonts w:eastAsia="Times New Roman"/>
                <w:color w:val="000000"/>
              </w:rPr>
              <w:t xml:space="preserve"> пробелы в знаниях основных терминов и формулировок, студент допускает незначительные ошибки в анализе и интерпретации поставл</w:t>
            </w:r>
            <w:r>
              <w:rPr>
                <w:rFonts w:eastAsia="Times New Roman"/>
                <w:color w:val="000000"/>
              </w:rPr>
              <w:t>енной проблемы; допускает незна</w:t>
            </w:r>
            <w:r w:rsidRPr="006005A0">
              <w:rPr>
                <w:rFonts w:eastAsia="Times New Roman"/>
                <w:color w:val="000000"/>
              </w:rPr>
              <w:t>чительные ошибки в ходе ответа на вопрос</w:t>
            </w:r>
            <w:r w:rsidRPr="006005A0">
              <w:rPr>
                <w:rFonts w:eastAsia="Times New Roman"/>
                <w:i/>
                <w:color w:val="000000"/>
              </w:rPr>
              <w:t>;</w:t>
            </w:r>
            <w:r>
              <w:rPr>
                <w:rFonts w:eastAsia="Times New Roman"/>
                <w:i/>
                <w:color w:val="000000"/>
              </w:rPr>
              <w:t xml:space="preserve"> </w:t>
            </w:r>
            <w:r>
              <w:rPr>
                <w:rFonts w:eastAsia="Times New Roman"/>
                <w:color w:val="000000"/>
              </w:rPr>
              <w:t>допускается две грамматические / лексические ошибки</w:t>
            </w:r>
          </w:p>
        </w:tc>
        <w:tc>
          <w:tcPr>
            <w:tcW w:w="2055" w:type="dxa"/>
          </w:tcPr>
          <w:p w14:paraId="7799E455" w14:textId="77777777" w:rsidR="00F079ED" w:rsidRDefault="00F079ED" w:rsidP="006221BA">
            <w:pPr>
              <w:jc w:val="center"/>
              <w:rPr>
                <w:i/>
              </w:rPr>
            </w:pPr>
          </w:p>
        </w:tc>
        <w:tc>
          <w:tcPr>
            <w:tcW w:w="2056" w:type="dxa"/>
            <w:gridSpan w:val="2"/>
          </w:tcPr>
          <w:p w14:paraId="65D99247" w14:textId="77777777" w:rsidR="00F079ED" w:rsidRPr="008A10E7" w:rsidRDefault="00F079ED" w:rsidP="006221BA">
            <w:pPr>
              <w:jc w:val="center"/>
            </w:pPr>
            <w:r w:rsidRPr="008A10E7">
              <w:t>4</w:t>
            </w:r>
          </w:p>
        </w:tc>
      </w:tr>
      <w:tr w:rsidR="00F079ED" w14:paraId="67D500F3" w14:textId="77777777" w:rsidTr="006221BA">
        <w:trPr>
          <w:trHeight w:val="283"/>
        </w:trPr>
        <w:tc>
          <w:tcPr>
            <w:tcW w:w="2410" w:type="dxa"/>
            <w:vMerge/>
          </w:tcPr>
          <w:p w14:paraId="79D8757B" w14:textId="77777777" w:rsidR="00F079ED" w:rsidRDefault="00F079ED" w:rsidP="006221BA">
            <w:pPr>
              <w:widowControl w:val="0"/>
              <w:pBdr>
                <w:top w:val="nil"/>
                <w:left w:val="nil"/>
                <w:bottom w:val="nil"/>
                <w:right w:val="nil"/>
                <w:between w:val="nil"/>
              </w:pBdr>
              <w:spacing w:line="276" w:lineRule="auto"/>
              <w:rPr>
                <w:i/>
              </w:rPr>
            </w:pPr>
          </w:p>
        </w:tc>
        <w:tc>
          <w:tcPr>
            <w:tcW w:w="8080" w:type="dxa"/>
          </w:tcPr>
          <w:p w14:paraId="001FE626" w14:textId="77777777" w:rsidR="00F079ED" w:rsidRPr="006032CD" w:rsidRDefault="00F079ED" w:rsidP="006221BA">
            <w:pPr>
              <w:widowControl w:val="0"/>
              <w:pBdr>
                <w:top w:val="nil"/>
                <w:left w:val="nil"/>
                <w:bottom w:val="nil"/>
                <w:right w:val="nil"/>
                <w:between w:val="nil"/>
              </w:pBdr>
              <w:tabs>
                <w:tab w:val="left" w:pos="34"/>
                <w:tab w:val="left" w:pos="366"/>
              </w:tabs>
              <w:rPr>
                <w:rFonts w:eastAsia="Times New Roman"/>
                <w:color w:val="000000"/>
              </w:rPr>
            </w:pPr>
            <w:r>
              <w:rPr>
                <w:rFonts w:eastAsia="Times New Roman"/>
                <w:color w:val="000000"/>
              </w:rPr>
              <w:t>Р</w:t>
            </w:r>
            <w:r w:rsidRPr="006032CD">
              <w:rPr>
                <w:rFonts w:eastAsia="Times New Roman"/>
                <w:color w:val="000000"/>
              </w:rPr>
              <w:t xml:space="preserve">абота содержит грубое нарушение требований по </w:t>
            </w:r>
            <w:proofErr w:type="gramStart"/>
            <w:r w:rsidRPr="006032CD">
              <w:rPr>
                <w:rFonts w:eastAsia="Times New Roman"/>
                <w:color w:val="000000"/>
              </w:rPr>
              <w:t>оформлен</w:t>
            </w:r>
            <w:r>
              <w:rPr>
                <w:rFonts w:eastAsia="Times New Roman"/>
                <w:color w:val="000000"/>
              </w:rPr>
              <w:t>ию;  значительные</w:t>
            </w:r>
            <w:proofErr w:type="gramEnd"/>
            <w:r>
              <w:rPr>
                <w:rFonts w:eastAsia="Times New Roman"/>
                <w:color w:val="000000"/>
              </w:rPr>
              <w:t xml:space="preserve"> пробелы в зна</w:t>
            </w:r>
            <w:r w:rsidRPr="006032CD">
              <w:rPr>
                <w:rFonts w:eastAsia="Times New Roman"/>
                <w:color w:val="000000"/>
              </w:rPr>
              <w:t>ниях основных терминов, понятий и формулировок, допущ</w:t>
            </w:r>
            <w:r>
              <w:rPr>
                <w:rFonts w:eastAsia="Times New Roman"/>
                <w:color w:val="000000"/>
              </w:rPr>
              <w:t>ение грубых ошибок, ошибки в по</w:t>
            </w:r>
            <w:r w:rsidRPr="006032CD">
              <w:rPr>
                <w:rFonts w:eastAsia="Times New Roman"/>
                <w:color w:val="000000"/>
              </w:rPr>
              <w:t>нимании сущности анализируемых явлений; допускает значительные пробелы в определении основных понятий, ошибки в их интерпретации, ошибки в понимании сущности исследуемой проблемы;</w:t>
            </w:r>
            <w:r>
              <w:rPr>
                <w:rFonts w:eastAsia="Times New Roman"/>
                <w:color w:val="000000"/>
              </w:rPr>
              <w:t xml:space="preserve"> существенные грамматические / лексические ошибки. </w:t>
            </w:r>
          </w:p>
        </w:tc>
        <w:tc>
          <w:tcPr>
            <w:tcW w:w="2055" w:type="dxa"/>
          </w:tcPr>
          <w:p w14:paraId="62CCFA06" w14:textId="77777777" w:rsidR="00F079ED" w:rsidRDefault="00F079ED" w:rsidP="006221BA">
            <w:pPr>
              <w:jc w:val="center"/>
              <w:rPr>
                <w:i/>
              </w:rPr>
            </w:pPr>
          </w:p>
        </w:tc>
        <w:tc>
          <w:tcPr>
            <w:tcW w:w="2056" w:type="dxa"/>
            <w:gridSpan w:val="2"/>
          </w:tcPr>
          <w:p w14:paraId="6CA09730" w14:textId="77777777" w:rsidR="00F079ED" w:rsidRPr="008A10E7" w:rsidRDefault="00F079ED" w:rsidP="006221BA">
            <w:pPr>
              <w:jc w:val="center"/>
            </w:pPr>
            <w:r w:rsidRPr="008A10E7">
              <w:t>3</w:t>
            </w:r>
          </w:p>
        </w:tc>
      </w:tr>
      <w:tr w:rsidR="00F079ED" w14:paraId="79744F7A" w14:textId="77777777" w:rsidTr="006221BA">
        <w:trPr>
          <w:trHeight w:val="283"/>
        </w:trPr>
        <w:tc>
          <w:tcPr>
            <w:tcW w:w="2410" w:type="dxa"/>
            <w:vMerge/>
          </w:tcPr>
          <w:p w14:paraId="7192557F" w14:textId="77777777" w:rsidR="00F079ED" w:rsidRDefault="00F079ED" w:rsidP="006221BA">
            <w:pPr>
              <w:widowControl w:val="0"/>
              <w:pBdr>
                <w:top w:val="nil"/>
                <w:left w:val="nil"/>
                <w:bottom w:val="nil"/>
                <w:right w:val="nil"/>
                <w:between w:val="nil"/>
              </w:pBdr>
              <w:spacing w:line="276" w:lineRule="auto"/>
              <w:rPr>
                <w:i/>
              </w:rPr>
            </w:pPr>
          </w:p>
        </w:tc>
        <w:tc>
          <w:tcPr>
            <w:tcW w:w="8080" w:type="dxa"/>
          </w:tcPr>
          <w:p w14:paraId="15E6E692" w14:textId="77777777" w:rsidR="00F079ED" w:rsidRPr="006032CD" w:rsidRDefault="00F079ED" w:rsidP="006221BA">
            <w:pPr>
              <w:rPr>
                <w:rFonts w:eastAsia="Times New Roman"/>
                <w:color w:val="000000"/>
              </w:rPr>
            </w:pPr>
            <w:r>
              <w:rPr>
                <w:rFonts w:eastAsia="Times New Roman"/>
                <w:color w:val="000000"/>
              </w:rPr>
              <w:t>Р</w:t>
            </w:r>
            <w:r w:rsidRPr="006032CD">
              <w:rPr>
                <w:rFonts w:eastAsia="Times New Roman"/>
                <w:color w:val="000000"/>
              </w:rPr>
              <w:t>абота не выполнена либо выполнена неверно.</w:t>
            </w:r>
          </w:p>
          <w:p w14:paraId="56282536" w14:textId="77777777" w:rsidR="00F079ED" w:rsidRDefault="00F079ED" w:rsidP="006221BA">
            <w:pPr>
              <w:widowControl w:val="0"/>
              <w:pBdr>
                <w:top w:val="nil"/>
                <w:left w:val="nil"/>
                <w:bottom w:val="nil"/>
                <w:right w:val="nil"/>
                <w:between w:val="nil"/>
              </w:pBdr>
              <w:tabs>
                <w:tab w:val="left" w:pos="34"/>
                <w:tab w:val="left" w:pos="366"/>
              </w:tabs>
              <w:rPr>
                <w:rFonts w:eastAsia="Times New Roman"/>
                <w:i/>
                <w:color w:val="000000"/>
              </w:rPr>
            </w:pPr>
          </w:p>
        </w:tc>
        <w:tc>
          <w:tcPr>
            <w:tcW w:w="2055" w:type="dxa"/>
          </w:tcPr>
          <w:p w14:paraId="5D286EF8" w14:textId="77777777" w:rsidR="00F079ED" w:rsidRDefault="00F079ED" w:rsidP="006221BA">
            <w:pPr>
              <w:jc w:val="center"/>
              <w:rPr>
                <w:i/>
              </w:rPr>
            </w:pPr>
          </w:p>
        </w:tc>
        <w:tc>
          <w:tcPr>
            <w:tcW w:w="2056" w:type="dxa"/>
            <w:gridSpan w:val="2"/>
          </w:tcPr>
          <w:p w14:paraId="7335FE93" w14:textId="77777777" w:rsidR="00F079ED" w:rsidRPr="008A10E7" w:rsidRDefault="00F079ED" w:rsidP="006221BA">
            <w:pPr>
              <w:jc w:val="center"/>
            </w:pPr>
            <w:r w:rsidRPr="008A10E7">
              <w:t>2</w:t>
            </w:r>
          </w:p>
        </w:tc>
      </w:tr>
      <w:tr w:rsidR="00F079ED" w14:paraId="2C52149E" w14:textId="77777777" w:rsidTr="006221BA">
        <w:trPr>
          <w:trHeight w:val="283"/>
        </w:trPr>
        <w:tc>
          <w:tcPr>
            <w:tcW w:w="2410" w:type="dxa"/>
            <w:vMerge w:val="restart"/>
          </w:tcPr>
          <w:p w14:paraId="742B4691" w14:textId="77777777" w:rsidR="00F079ED" w:rsidRPr="00D56360" w:rsidRDefault="00F079ED" w:rsidP="006221BA">
            <w:r w:rsidRPr="00D56360">
              <w:t>Устный опрос</w:t>
            </w:r>
          </w:p>
        </w:tc>
        <w:tc>
          <w:tcPr>
            <w:tcW w:w="8080" w:type="dxa"/>
          </w:tcPr>
          <w:p w14:paraId="3B3F26EE" w14:textId="77777777" w:rsidR="00F079ED" w:rsidRPr="006032CD" w:rsidRDefault="00F079ED" w:rsidP="006221BA">
            <w:pPr>
              <w:widowControl w:val="0"/>
              <w:pBdr>
                <w:top w:val="nil"/>
                <w:left w:val="nil"/>
                <w:bottom w:val="nil"/>
                <w:right w:val="nil"/>
                <w:between w:val="nil"/>
              </w:pBdr>
              <w:tabs>
                <w:tab w:val="left" w:pos="34"/>
                <w:tab w:val="left" w:pos="366"/>
              </w:tabs>
              <w:rPr>
                <w:rFonts w:eastAsia="Times New Roman"/>
                <w:color w:val="000000"/>
              </w:rPr>
            </w:pPr>
            <w:r w:rsidRPr="006032CD">
              <w:rPr>
                <w:rFonts w:eastAsia="Times New Roman"/>
                <w:color w:val="000000"/>
              </w:rPr>
              <w:t>Обучающийся полно излагает материал, дает правильное определение основных понятий; обнаруживает понимание материала, может обосновать свои суждения, привести необходимые примеры; излагает материал последовательно и стилистически грамотно;</w:t>
            </w:r>
          </w:p>
        </w:tc>
        <w:tc>
          <w:tcPr>
            <w:tcW w:w="2055" w:type="dxa"/>
          </w:tcPr>
          <w:p w14:paraId="00C554DA" w14:textId="77777777" w:rsidR="00F079ED" w:rsidRDefault="00F079ED" w:rsidP="006221BA">
            <w:pPr>
              <w:jc w:val="center"/>
              <w:rPr>
                <w:i/>
              </w:rPr>
            </w:pPr>
          </w:p>
        </w:tc>
        <w:tc>
          <w:tcPr>
            <w:tcW w:w="2056" w:type="dxa"/>
            <w:gridSpan w:val="2"/>
          </w:tcPr>
          <w:p w14:paraId="2D54E140" w14:textId="77777777" w:rsidR="00F079ED" w:rsidRPr="008A10E7" w:rsidRDefault="00F079ED" w:rsidP="006221BA">
            <w:pPr>
              <w:jc w:val="center"/>
            </w:pPr>
            <w:r w:rsidRPr="008A10E7">
              <w:t>5</w:t>
            </w:r>
          </w:p>
        </w:tc>
      </w:tr>
      <w:tr w:rsidR="00F079ED" w14:paraId="72AF0031" w14:textId="77777777" w:rsidTr="006221BA">
        <w:trPr>
          <w:trHeight w:val="283"/>
        </w:trPr>
        <w:tc>
          <w:tcPr>
            <w:tcW w:w="2410" w:type="dxa"/>
            <w:vMerge/>
          </w:tcPr>
          <w:p w14:paraId="63EDB17F" w14:textId="77777777" w:rsidR="00F079ED" w:rsidRDefault="00F079ED" w:rsidP="006221BA">
            <w:pPr>
              <w:widowControl w:val="0"/>
              <w:pBdr>
                <w:top w:val="nil"/>
                <w:left w:val="nil"/>
                <w:bottom w:val="nil"/>
                <w:right w:val="nil"/>
                <w:between w:val="nil"/>
              </w:pBdr>
              <w:spacing w:line="276" w:lineRule="auto"/>
              <w:rPr>
                <w:i/>
              </w:rPr>
            </w:pPr>
          </w:p>
        </w:tc>
        <w:tc>
          <w:tcPr>
            <w:tcW w:w="8080" w:type="dxa"/>
          </w:tcPr>
          <w:p w14:paraId="30BF5142" w14:textId="77777777" w:rsidR="00F079ED" w:rsidRPr="006032CD" w:rsidRDefault="00F079ED" w:rsidP="006221BA">
            <w:pPr>
              <w:widowControl w:val="0"/>
              <w:pBdr>
                <w:top w:val="nil"/>
                <w:left w:val="nil"/>
                <w:bottom w:val="nil"/>
                <w:right w:val="nil"/>
                <w:between w:val="nil"/>
              </w:pBdr>
              <w:tabs>
                <w:tab w:val="left" w:pos="34"/>
                <w:tab w:val="left" w:pos="366"/>
              </w:tabs>
              <w:rPr>
                <w:rFonts w:eastAsia="Times New Roman"/>
                <w:color w:val="000000"/>
              </w:rPr>
            </w:pPr>
            <w:r w:rsidRPr="006032CD">
              <w:rPr>
                <w:rFonts w:eastAsia="Times New Roman"/>
                <w:color w:val="000000"/>
              </w:rPr>
              <w:t>Дан полный, развернутый ответ на поставленный вопрос (вопросы), показана совокупность осознанных знаний об объекте, доказательно раскрыты основные положения дисциплины; в ответе прослеживается четкая структура, логическая последовательность, отражающая сущность раскры</w:t>
            </w:r>
            <w:r>
              <w:rPr>
                <w:rFonts w:eastAsia="Times New Roman"/>
                <w:color w:val="000000"/>
              </w:rPr>
              <w:t>ваемых понятий, теорий, явлений</w:t>
            </w:r>
            <w:r w:rsidRPr="006032CD">
              <w:rPr>
                <w:rFonts w:eastAsia="Times New Roman"/>
                <w:color w:val="000000"/>
              </w:rPr>
              <w:t>, но допускает 1–2 ошибки, которые сам же исправляет, и 1–2 недочета в последовательности и стилис</w:t>
            </w:r>
            <w:r>
              <w:rPr>
                <w:rFonts w:eastAsia="Times New Roman"/>
                <w:color w:val="000000"/>
              </w:rPr>
              <w:t>тическом оформлении излагаемого</w:t>
            </w:r>
          </w:p>
        </w:tc>
        <w:tc>
          <w:tcPr>
            <w:tcW w:w="2055" w:type="dxa"/>
          </w:tcPr>
          <w:p w14:paraId="369D135D" w14:textId="77777777" w:rsidR="00F079ED" w:rsidRDefault="00F079ED" w:rsidP="006221BA">
            <w:pPr>
              <w:jc w:val="center"/>
              <w:rPr>
                <w:i/>
              </w:rPr>
            </w:pPr>
          </w:p>
        </w:tc>
        <w:tc>
          <w:tcPr>
            <w:tcW w:w="2056" w:type="dxa"/>
            <w:gridSpan w:val="2"/>
          </w:tcPr>
          <w:p w14:paraId="42FCAE14" w14:textId="77777777" w:rsidR="00F079ED" w:rsidRPr="008A10E7" w:rsidRDefault="00F079ED" w:rsidP="006221BA">
            <w:pPr>
              <w:jc w:val="center"/>
            </w:pPr>
            <w:r w:rsidRPr="008A10E7">
              <w:t>4</w:t>
            </w:r>
          </w:p>
        </w:tc>
      </w:tr>
      <w:tr w:rsidR="00F079ED" w14:paraId="73AD12E5" w14:textId="77777777" w:rsidTr="006221BA">
        <w:trPr>
          <w:trHeight w:val="1012"/>
        </w:trPr>
        <w:tc>
          <w:tcPr>
            <w:tcW w:w="2410" w:type="dxa"/>
            <w:vMerge/>
          </w:tcPr>
          <w:p w14:paraId="3EA74A37" w14:textId="77777777" w:rsidR="00F079ED" w:rsidRDefault="00F079ED" w:rsidP="006221BA">
            <w:pPr>
              <w:widowControl w:val="0"/>
              <w:pBdr>
                <w:top w:val="nil"/>
                <w:left w:val="nil"/>
                <w:bottom w:val="nil"/>
                <w:right w:val="nil"/>
                <w:between w:val="nil"/>
              </w:pBdr>
              <w:spacing w:line="276" w:lineRule="auto"/>
              <w:rPr>
                <w:i/>
              </w:rPr>
            </w:pPr>
          </w:p>
        </w:tc>
        <w:tc>
          <w:tcPr>
            <w:tcW w:w="8080" w:type="dxa"/>
          </w:tcPr>
          <w:p w14:paraId="32D707E8" w14:textId="77777777" w:rsidR="00F079ED" w:rsidRPr="006032CD" w:rsidRDefault="00F079ED" w:rsidP="006221BA">
            <w:pPr>
              <w:widowControl w:val="0"/>
              <w:pBdr>
                <w:top w:val="nil"/>
                <w:left w:val="nil"/>
                <w:bottom w:val="nil"/>
                <w:right w:val="nil"/>
                <w:between w:val="nil"/>
              </w:pBdr>
              <w:tabs>
                <w:tab w:val="left" w:pos="34"/>
                <w:tab w:val="left" w:pos="366"/>
              </w:tabs>
              <w:rPr>
                <w:rFonts w:eastAsia="Times New Roman"/>
                <w:color w:val="000000"/>
              </w:rPr>
            </w:pPr>
            <w:r w:rsidRPr="006032CD">
              <w:rPr>
                <w:rFonts w:eastAsia="Times New Roman"/>
                <w:color w:val="000000"/>
              </w:rPr>
              <w:t>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Обучающийся не способен самостоятельно выделить существенные и несущественные признаки и причинно-следственные связи. Обучающийся способен конкретизировать обобщенные знания только с помощью преподавателя. Обучающийся обладает фрагментарными знаниями по теме коллоквиума, слабо владеет понятийным аппаратом, нарушает последовательность в изложении материала.</w:t>
            </w:r>
            <w:r>
              <w:t xml:space="preserve"> </w:t>
            </w:r>
          </w:p>
        </w:tc>
        <w:tc>
          <w:tcPr>
            <w:tcW w:w="2055" w:type="dxa"/>
          </w:tcPr>
          <w:p w14:paraId="7E5726A5" w14:textId="77777777" w:rsidR="00F079ED" w:rsidRDefault="00F079ED" w:rsidP="006221BA">
            <w:pPr>
              <w:jc w:val="center"/>
              <w:rPr>
                <w:i/>
              </w:rPr>
            </w:pPr>
          </w:p>
        </w:tc>
        <w:tc>
          <w:tcPr>
            <w:tcW w:w="2056" w:type="dxa"/>
            <w:gridSpan w:val="2"/>
            <w:vMerge w:val="restart"/>
          </w:tcPr>
          <w:p w14:paraId="70728033" w14:textId="77777777" w:rsidR="00F079ED" w:rsidRPr="008A10E7" w:rsidRDefault="00F079ED" w:rsidP="006221BA">
            <w:pPr>
              <w:jc w:val="center"/>
            </w:pPr>
            <w:r w:rsidRPr="008A10E7">
              <w:t>3</w:t>
            </w:r>
          </w:p>
        </w:tc>
      </w:tr>
      <w:tr w:rsidR="00F079ED" w14:paraId="48953DF7" w14:textId="77777777" w:rsidTr="006221BA">
        <w:trPr>
          <w:trHeight w:val="283"/>
        </w:trPr>
        <w:tc>
          <w:tcPr>
            <w:tcW w:w="2410" w:type="dxa"/>
            <w:vMerge/>
          </w:tcPr>
          <w:p w14:paraId="51BACA76" w14:textId="77777777" w:rsidR="00F079ED" w:rsidRDefault="00F079ED" w:rsidP="006221BA">
            <w:pPr>
              <w:widowControl w:val="0"/>
              <w:pBdr>
                <w:top w:val="nil"/>
                <w:left w:val="nil"/>
                <w:bottom w:val="nil"/>
                <w:right w:val="nil"/>
                <w:between w:val="nil"/>
              </w:pBdr>
              <w:spacing w:line="276" w:lineRule="auto"/>
              <w:rPr>
                <w:i/>
              </w:rPr>
            </w:pPr>
          </w:p>
        </w:tc>
        <w:tc>
          <w:tcPr>
            <w:tcW w:w="8080" w:type="dxa"/>
          </w:tcPr>
          <w:p w14:paraId="05F5E0AB" w14:textId="77777777" w:rsidR="00F079ED" w:rsidRDefault="00F079ED" w:rsidP="006221BA">
            <w:pPr>
              <w:widowControl w:val="0"/>
              <w:pBdr>
                <w:top w:val="nil"/>
                <w:left w:val="nil"/>
                <w:bottom w:val="nil"/>
                <w:right w:val="nil"/>
                <w:between w:val="nil"/>
              </w:pBdr>
              <w:tabs>
                <w:tab w:val="left" w:pos="34"/>
                <w:tab w:val="left" w:pos="366"/>
              </w:tabs>
              <w:rPr>
                <w:rFonts w:eastAsia="Times New Roman"/>
                <w:i/>
                <w:color w:val="000000"/>
              </w:rPr>
            </w:pPr>
          </w:p>
        </w:tc>
        <w:tc>
          <w:tcPr>
            <w:tcW w:w="2055" w:type="dxa"/>
          </w:tcPr>
          <w:p w14:paraId="44B8C4C1" w14:textId="77777777" w:rsidR="00F079ED" w:rsidRDefault="00F079ED" w:rsidP="006221BA">
            <w:pPr>
              <w:jc w:val="center"/>
              <w:rPr>
                <w:i/>
              </w:rPr>
            </w:pPr>
          </w:p>
        </w:tc>
        <w:tc>
          <w:tcPr>
            <w:tcW w:w="2056" w:type="dxa"/>
            <w:gridSpan w:val="2"/>
            <w:vMerge/>
          </w:tcPr>
          <w:p w14:paraId="7F6108A2" w14:textId="77777777" w:rsidR="00F079ED" w:rsidRDefault="00F079ED" w:rsidP="006221BA">
            <w:pPr>
              <w:widowControl w:val="0"/>
              <w:pBdr>
                <w:top w:val="nil"/>
                <w:left w:val="nil"/>
                <w:bottom w:val="nil"/>
                <w:right w:val="nil"/>
                <w:between w:val="nil"/>
              </w:pBdr>
              <w:spacing w:line="276" w:lineRule="auto"/>
              <w:rPr>
                <w:i/>
              </w:rPr>
            </w:pPr>
          </w:p>
        </w:tc>
      </w:tr>
      <w:tr w:rsidR="00F079ED" w14:paraId="7C4A7E15" w14:textId="77777777" w:rsidTr="006221BA">
        <w:trPr>
          <w:trHeight w:val="283"/>
        </w:trPr>
        <w:tc>
          <w:tcPr>
            <w:tcW w:w="2410" w:type="dxa"/>
            <w:vMerge/>
          </w:tcPr>
          <w:p w14:paraId="2077042D" w14:textId="77777777" w:rsidR="00F079ED" w:rsidRDefault="00F079ED" w:rsidP="006221BA">
            <w:pPr>
              <w:widowControl w:val="0"/>
              <w:pBdr>
                <w:top w:val="nil"/>
                <w:left w:val="nil"/>
                <w:bottom w:val="nil"/>
                <w:right w:val="nil"/>
                <w:between w:val="nil"/>
              </w:pBdr>
              <w:spacing w:line="276" w:lineRule="auto"/>
              <w:rPr>
                <w:i/>
              </w:rPr>
            </w:pPr>
          </w:p>
        </w:tc>
        <w:tc>
          <w:tcPr>
            <w:tcW w:w="8080" w:type="dxa"/>
          </w:tcPr>
          <w:p w14:paraId="10E7E4DA" w14:textId="77777777" w:rsidR="00F079ED" w:rsidRPr="006032CD" w:rsidRDefault="00F079ED" w:rsidP="006221BA">
            <w:pPr>
              <w:widowControl w:val="0"/>
              <w:pBdr>
                <w:top w:val="nil"/>
                <w:left w:val="nil"/>
                <w:bottom w:val="nil"/>
                <w:right w:val="nil"/>
                <w:between w:val="nil"/>
              </w:pBdr>
              <w:tabs>
                <w:tab w:val="left" w:pos="34"/>
                <w:tab w:val="left" w:pos="366"/>
              </w:tabs>
              <w:rPr>
                <w:rFonts w:eastAsia="Times New Roman"/>
                <w:color w:val="000000"/>
              </w:rPr>
            </w:pPr>
            <w:r w:rsidRPr="006032CD">
              <w:rPr>
                <w:rFonts w:eastAsia="Times New Roman"/>
                <w:color w:val="000000"/>
              </w:rPr>
              <w:t>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Обучающийся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обучающегося не только на поставленный вопрос, но и на другие вопросы темы.</w:t>
            </w:r>
          </w:p>
        </w:tc>
        <w:tc>
          <w:tcPr>
            <w:tcW w:w="2055" w:type="dxa"/>
          </w:tcPr>
          <w:p w14:paraId="2B434302" w14:textId="77777777" w:rsidR="00F079ED" w:rsidRDefault="00F079ED" w:rsidP="006221BA">
            <w:pPr>
              <w:jc w:val="center"/>
              <w:rPr>
                <w:i/>
              </w:rPr>
            </w:pPr>
          </w:p>
        </w:tc>
        <w:tc>
          <w:tcPr>
            <w:tcW w:w="2056" w:type="dxa"/>
            <w:gridSpan w:val="2"/>
          </w:tcPr>
          <w:p w14:paraId="4E6E65F6" w14:textId="77777777" w:rsidR="00F079ED" w:rsidRPr="008A10E7" w:rsidRDefault="00F079ED" w:rsidP="006221BA">
            <w:pPr>
              <w:jc w:val="center"/>
            </w:pPr>
            <w:r w:rsidRPr="008A10E7">
              <w:t>2</w:t>
            </w:r>
          </w:p>
        </w:tc>
      </w:tr>
      <w:tr w:rsidR="00F079ED" w14:paraId="539431B7" w14:textId="77777777" w:rsidTr="006221BA">
        <w:trPr>
          <w:trHeight w:val="283"/>
        </w:trPr>
        <w:tc>
          <w:tcPr>
            <w:tcW w:w="2410" w:type="dxa"/>
            <w:vMerge w:val="restart"/>
          </w:tcPr>
          <w:p w14:paraId="50D3E529" w14:textId="77777777" w:rsidR="00F079ED" w:rsidRPr="00DC257F" w:rsidRDefault="00F079ED" w:rsidP="006221BA">
            <w:r w:rsidRPr="00DC257F">
              <w:t xml:space="preserve">Тест </w:t>
            </w:r>
          </w:p>
        </w:tc>
        <w:tc>
          <w:tcPr>
            <w:tcW w:w="8080" w:type="dxa"/>
            <w:vMerge w:val="restart"/>
          </w:tcPr>
          <w:p w14:paraId="6C0B47B5" w14:textId="77777777" w:rsidR="00F079ED" w:rsidRDefault="00F079ED" w:rsidP="006221BA">
            <w:pPr>
              <w:rPr>
                <w:b/>
                <w:i/>
              </w:rPr>
            </w:pPr>
            <w:r w:rsidRPr="006032CD">
              <w:t>За выполнение каждого тестового задания испытуемому выставляются баллы.</w:t>
            </w:r>
            <w:r>
              <w:rPr>
                <w:i/>
              </w:rPr>
              <w:t xml:space="preserve"> </w:t>
            </w:r>
          </w:p>
          <w:p w14:paraId="07CAE797" w14:textId="77777777" w:rsidR="00F079ED" w:rsidRPr="00AD4160" w:rsidRDefault="00F079ED" w:rsidP="006221BA">
            <w:r w:rsidRPr="00AD4160">
              <w:t xml:space="preserve">За правильный ответ к каждому заданию выставляется один балл, за не правильный — ноль. В соответствии с номинальной шкалой, оценивается всё задание в целом. </w:t>
            </w:r>
          </w:p>
          <w:p w14:paraId="0E2330A6" w14:textId="77777777" w:rsidR="00F079ED" w:rsidRDefault="00F079ED" w:rsidP="006221BA">
            <w:pPr>
              <w:rPr>
                <w:rFonts w:eastAsia="Times New Roman"/>
                <w:i/>
                <w:color w:val="000000"/>
              </w:rPr>
            </w:pPr>
            <w:r w:rsidRPr="00AD4160">
              <w:t>Общая сумма баллов за все правильные ответы составляет наивысший балл, который составляет 100%, итоговая оценка за тест зависит от процентного соотношения баллов к оценке</w:t>
            </w:r>
            <w:r>
              <w:rPr>
                <w:i/>
              </w:rPr>
              <w:t xml:space="preserve">. </w:t>
            </w:r>
          </w:p>
        </w:tc>
        <w:tc>
          <w:tcPr>
            <w:tcW w:w="2055" w:type="dxa"/>
          </w:tcPr>
          <w:p w14:paraId="770E0AE5" w14:textId="77777777" w:rsidR="00F079ED" w:rsidRDefault="00F079ED" w:rsidP="006221BA">
            <w:pPr>
              <w:jc w:val="center"/>
              <w:rPr>
                <w:i/>
              </w:rPr>
            </w:pPr>
          </w:p>
        </w:tc>
        <w:tc>
          <w:tcPr>
            <w:tcW w:w="1028" w:type="dxa"/>
          </w:tcPr>
          <w:p w14:paraId="70C4F50A" w14:textId="77777777" w:rsidR="00F079ED" w:rsidRPr="008A10E7" w:rsidRDefault="00F079ED" w:rsidP="006221BA">
            <w:pPr>
              <w:jc w:val="center"/>
            </w:pPr>
            <w:r w:rsidRPr="008A10E7">
              <w:t>5</w:t>
            </w:r>
          </w:p>
        </w:tc>
        <w:tc>
          <w:tcPr>
            <w:tcW w:w="1028" w:type="dxa"/>
          </w:tcPr>
          <w:p w14:paraId="4EF97898" w14:textId="77777777" w:rsidR="00F079ED" w:rsidRPr="008A10E7" w:rsidRDefault="00F079ED" w:rsidP="006221BA">
            <w:pPr>
              <w:jc w:val="center"/>
            </w:pPr>
            <w:r w:rsidRPr="008A10E7">
              <w:rPr>
                <w:color w:val="000000"/>
              </w:rPr>
              <w:t>85% - 100%</w:t>
            </w:r>
          </w:p>
        </w:tc>
      </w:tr>
      <w:tr w:rsidR="00F079ED" w14:paraId="41CE8BC7" w14:textId="77777777" w:rsidTr="006221BA">
        <w:trPr>
          <w:trHeight w:val="283"/>
        </w:trPr>
        <w:tc>
          <w:tcPr>
            <w:tcW w:w="2410" w:type="dxa"/>
            <w:vMerge/>
          </w:tcPr>
          <w:p w14:paraId="774412CB" w14:textId="77777777" w:rsidR="00F079ED" w:rsidRDefault="00F079ED" w:rsidP="006221BA">
            <w:pPr>
              <w:widowControl w:val="0"/>
              <w:pBdr>
                <w:top w:val="nil"/>
                <w:left w:val="nil"/>
                <w:bottom w:val="nil"/>
                <w:right w:val="nil"/>
                <w:between w:val="nil"/>
              </w:pBdr>
              <w:spacing w:line="276" w:lineRule="auto"/>
              <w:rPr>
                <w:i/>
              </w:rPr>
            </w:pPr>
          </w:p>
        </w:tc>
        <w:tc>
          <w:tcPr>
            <w:tcW w:w="8080" w:type="dxa"/>
            <w:vMerge/>
          </w:tcPr>
          <w:p w14:paraId="0991E35F" w14:textId="77777777" w:rsidR="00F079ED" w:rsidRDefault="00F079ED" w:rsidP="006221BA">
            <w:pPr>
              <w:widowControl w:val="0"/>
              <w:pBdr>
                <w:top w:val="nil"/>
                <w:left w:val="nil"/>
                <w:bottom w:val="nil"/>
                <w:right w:val="nil"/>
                <w:between w:val="nil"/>
              </w:pBdr>
              <w:spacing w:line="276" w:lineRule="auto"/>
              <w:rPr>
                <w:i/>
              </w:rPr>
            </w:pPr>
          </w:p>
        </w:tc>
        <w:tc>
          <w:tcPr>
            <w:tcW w:w="2055" w:type="dxa"/>
          </w:tcPr>
          <w:p w14:paraId="3CCC5D19" w14:textId="77777777" w:rsidR="00F079ED" w:rsidRDefault="00F079ED" w:rsidP="006221BA">
            <w:pPr>
              <w:jc w:val="center"/>
              <w:rPr>
                <w:i/>
              </w:rPr>
            </w:pPr>
          </w:p>
        </w:tc>
        <w:tc>
          <w:tcPr>
            <w:tcW w:w="1028" w:type="dxa"/>
          </w:tcPr>
          <w:p w14:paraId="071C5AA8" w14:textId="77777777" w:rsidR="00F079ED" w:rsidRPr="008A10E7" w:rsidRDefault="00F079ED" w:rsidP="006221BA">
            <w:pPr>
              <w:jc w:val="center"/>
            </w:pPr>
            <w:r w:rsidRPr="008A10E7">
              <w:t>4</w:t>
            </w:r>
          </w:p>
        </w:tc>
        <w:tc>
          <w:tcPr>
            <w:tcW w:w="1028" w:type="dxa"/>
          </w:tcPr>
          <w:p w14:paraId="65CE98F3" w14:textId="77777777" w:rsidR="00F079ED" w:rsidRPr="008A10E7" w:rsidRDefault="00F079ED" w:rsidP="006221BA">
            <w:pPr>
              <w:jc w:val="center"/>
            </w:pPr>
            <w:r w:rsidRPr="008A10E7">
              <w:t>65% - 84%</w:t>
            </w:r>
          </w:p>
        </w:tc>
      </w:tr>
      <w:tr w:rsidR="00F079ED" w14:paraId="3D5C6775" w14:textId="77777777" w:rsidTr="006221BA">
        <w:trPr>
          <w:trHeight w:val="283"/>
        </w:trPr>
        <w:tc>
          <w:tcPr>
            <w:tcW w:w="2410" w:type="dxa"/>
            <w:vMerge/>
          </w:tcPr>
          <w:p w14:paraId="2BD5218B" w14:textId="77777777" w:rsidR="00F079ED" w:rsidRDefault="00F079ED" w:rsidP="006221BA">
            <w:pPr>
              <w:widowControl w:val="0"/>
              <w:pBdr>
                <w:top w:val="nil"/>
                <w:left w:val="nil"/>
                <w:bottom w:val="nil"/>
                <w:right w:val="nil"/>
                <w:between w:val="nil"/>
              </w:pBdr>
              <w:spacing w:line="276" w:lineRule="auto"/>
              <w:rPr>
                <w:i/>
              </w:rPr>
            </w:pPr>
          </w:p>
        </w:tc>
        <w:tc>
          <w:tcPr>
            <w:tcW w:w="8080" w:type="dxa"/>
            <w:vMerge/>
          </w:tcPr>
          <w:p w14:paraId="2A749994" w14:textId="77777777" w:rsidR="00F079ED" w:rsidRDefault="00F079ED" w:rsidP="006221BA">
            <w:pPr>
              <w:widowControl w:val="0"/>
              <w:pBdr>
                <w:top w:val="nil"/>
                <w:left w:val="nil"/>
                <w:bottom w:val="nil"/>
                <w:right w:val="nil"/>
                <w:between w:val="nil"/>
              </w:pBdr>
              <w:spacing w:line="276" w:lineRule="auto"/>
              <w:rPr>
                <w:i/>
              </w:rPr>
            </w:pPr>
          </w:p>
        </w:tc>
        <w:tc>
          <w:tcPr>
            <w:tcW w:w="2055" w:type="dxa"/>
          </w:tcPr>
          <w:p w14:paraId="56349290" w14:textId="77777777" w:rsidR="00F079ED" w:rsidRDefault="00F079ED" w:rsidP="006221BA">
            <w:pPr>
              <w:jc w:val="center"/>
              <w:rPr>
                <w:i/>
              </w:rPr>
            </w:pPr>
          </w:p>
        </w:tc>
        <w:tc>
          <w:tcPr>
            <w:tcW w:w="1028" w:type="dxa"/>
          </w:tcPr>
          <w:p w14:paraId="39E78950" w14:textId="77777777" w:rsidR="00F079ED" w:rsidRPr="008A10E7" w:rsidRDefault="00F079ED" w:rsidP="006221BA">
            <w:pPr>
              <w:jc w:val="center"/>
            </w:pPr>
            <w:r w:rsidRPr="008A10E7">
              <w:t>3</w:t>
            </w:r>
          </w:p>
        </w:tc>
        <w:tc>
          <w:tcPr>
            <w:tcW w:w="1028" w:type="dxa"/>
          </w:tcPr>
          <w:p w14:paraId="028B843A" w14:textId="77777777" w:rsidR="00F079ED" w:rsidRPr="008A10E7" w:rsidRDefault="00F079ED" w:rsidP="006221BA">
            <w:pPr>
              <w:jc w:val="center"/>
            </w:pPr>
            <w:r w:rsidRPr="008A10E7">
              <w:rPr>
                <w:color w:val="000000"/>
              </w:rPr>
              <w:t>41% - 64%</w:t>
            </w:r>
          </w:p>
        </w:tc>
      </w:tr>
      <w:tr w:rsidR="00F079ED" w14:paraId="628912EF" w14:textId="77777777" w:rsidTr="006221BA">
        <w:trPr>
          <w:trHeight w:val="1052"/>
        </w:trPr>
        <w:tc>
          <w:tcPr>
            <w:tcW w:w="2410" w:type="dxa"/>
            <w:vMerge/>
          </w:tcPr>
          <w:p w14:paraId="1CF9CACD" w14:textId="77777777" w:rsidR="00F079ED" w:rsidRDefault="00F079ED" w:rsidP="006221BA">
            <w:pPr>
              <w:widowControl w:val="0"/>
              <w:pBdr>
                <w:top w:val="nil"/>
                <w:left w:val="nil"/>
                <w:bottom w:val="nil"/>
                <w:right w:val="nil"/>
                <w:between w:val="nil"/>
              </w:pBdr>
              <w:spacing w:line="276" w:lineRule="auto"/>
              <w:rPr>
                <w:i/>
              </w:rPr>
            </w:pPr>
          </w:p>
        </w:tc>
        <w:tc>
          <w:tcPr>
            <w:tcW w:w="8080" w:type="dxa"/>
            <w:vMerge/>
          </w:tcPr>
          <w:p w14:paraId="35E5D60B" w14:textId="77777777" w:rsidR="00F079ED" w:rsidRDefault="00F079ED" w:rsidP="006221BA">
            <w:pPr>
              <w:widowControl w:val="0"/>
              <w:pBdr>
                <w:top w:val="nil"/>
                <w:left w:val="nil"/>
                <w:bottom w:val="nil"/>
                <w:right w:val="nil"/>
                <w:between w:val="nil"/>
              </w:pBdr>
              <w:spacing w:line="276" w:lineRule="auto"/>
              <w:rPr>
                <w:i/>
              </w:rPr>
            </w:pPr>
          </w:p>
        </w:tc>
        <w:tc>
          <w:tcPr>
            <w:tcW w:w="2055" w:type="dxa"/>
          </w:tcPr>
          <w:p w14:paraId="4D5126FB" w14:textId="77777777" w:rsidR="00F079ED" w:rsidRDefault="00F079ED" w:rsidP="006221BA">
            <w:pPr>
              <w:jc w:val="center"/>
              <w:rPr>
                <w:i/>
              </w:rPr>
            </w:pPr>
          </w:p>
        </w:tc>
        <w:tc>
          <w:tcPr>
            <w:tcW w:w="1028" w:type="dxa"/>
          </w:tcPr>
          <w:p w14:paraId="3D5153DC" w14:textId="77777777" w:rsidR="00F079ED" w:rsidRPr="008A10E7" w:rsidRDefault="00F079ED" w:rsidP="006221BA">
            <w:pPr>
              <w:jc w:val="center"/>
            </w:pPr>
            <w:r w:rsidRPr="008A10E7">
              <w:t>2</w:t>
            </w:r>
          </w:p>
        </w:tc>
        <w:tc>
          <w:tcPr>
            <w:tcW w:w="1028" w:type="dxa"/>
          </w:tcPr>
          <w:p w14:paraId="740AEF3E" w14:textId="77777777" w:rsidR="00F079ED" w:rsidRPr="008A10E7" w:rsidRDefault="00F079ED" w:rsidP="006221BA">
            <w:pPr>
              <w:jc w:val="center"/>
            </w:pPr>
            <w:r w:rsidRPr="008A10E7">
              <w:t>40% и менее 40%</w:t>
            </w:r>
          </w:p>
        </w:tc>
      </w:tr>
    </w:tbl>
    <w:p w14:paraId="3FA84CF1" w14:textId="77777777" w:rsidR="00F079ED" w:rsidRDefault="00F079ED" w:rsidP="00F079ED">
      <w:pPr>
        <w:pStyle w:val="2"/>
        <w:numPr>
          <w:ilvl w:val="1"/>
          <w:numId w:val="1"/>
        </w:numPr>
        <w:rPr>
          <w:i/>
        </w:rPr>
      </w:pPr>
      <w:r>
        <w:t>Промежуточная аттестация:</w:t>
      </w:r>
    </w:p>
    <w:tbl>
      <w:tblPr>
        <w:tblW w:w="14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11340"/>
      </w:tblGrid>
      <w:tr w:rsidR="00F079ED" w14:paraId="03A8470C" w14:textId="77777777" w:rsidTr="006221BA">
        <w:trPr>
          <w:trHeight w:val="493"/>
        </w:trPr>
        <w:tc>
          <w:tcPr>
            <w:tcW w:w="3261" w:type="dxa"/>
            <w:shd w:val="clear" w:color="auto" w:fill="DBE5F1"/>
            <w:vAlign w:val="center"/>
          </w:tcPr>
          <w:p w14:paraId="369C8587" w14:textId="77777777" w:rsidR="00F079ED" w:rsidRDefault="00F079ED" w:rsidP="006221BA">
            <w:pPr>
              <w:pBdr>
                <w:top w:val="nil"/>
                <w:left w:val="nil"/>
                <w:bottom w:val="nil"/>
                <w:right w:val="nil"/>
                <w:between w:val="nil"/>
              </w:pBdr>
              <w:jc w:val="center"/>
              <w:rPr>
                <w:rFonts w:eastAsia="Times New Roman"/>
                <w:b/>
                <w:color w:val="000000"/>
              </w:rPr>
            </w:pPr>
            <w:r>
              <w:rPr>
                <w:rFonts w:eastAsia="Times New Roman"/>
                <w:b/>
                <w:color w:val="000000"/>
              </w:rPr>
              <w:t>Форма промежуточной аттестации</w:t>
            </w:r>
          </w:p>
        </w:tc>
        <w:tc>
          <w:tcPr>
            <w:tcW w:w="11340" w:type="dxa"/>
            <w:shd w:val="clear" w:color="auto" w:fill="DBE5F1"/>
            <w:vAlign w:val="center"/>
          </w:tcPr>
          <w:p w14:paraId="2DBB6CED" w14:textId="77777777" w:rsidR="00F079ED" w:rsidRDefault="00F079ED" w:rsidP="006221BA">
            <w:pPr>
              <w:pBdr>
                <w:top w:val="nil"/>
                <w:left w:val="nil"/>
                <w:bottom w:val="nil"/>
                <w:right w:val="nil"/>
                <w:between w:val="nil"/>
              </w:pBdr>
              <w:jc w:val="center"/>
              <w:rPr>
                <w:rFonts w:eastAsia="Times New Roman"/>
                <w:b/>
                <w:color w:val="000000"/>
              </w:rPr>
            </w:pPr>
            <w:r>
              <w:rPr>
                <w:rFonts w:eastAsia="Times New Roman"/>
                <w:b/>
                <w:color w:val="000000"/>
              </w:rPr>
              <w:t>Типовые контрольные задания и иные материалы</w:t>
            </w:r>
          </w:p>
          <w:p w14:paraId="0A4E949F" w14:textId="77777777" w:rsidR="00F079ED" w:rsidRDefault="00F079ED" w:rsidP="006221BA">
            <w:pPr>
              <w:pBdr>
                <w:top w:val="nil"/>
                <w:left w:val="nil"/>
                <w:bottom w:val="nil"/>
                <w:right w:val="nil"/>
                <w:between w:val="nil"/>
              </w:pBdr>
              <w:jc w:val="center"/>
              <w:rPr>
                <w:rFonts w:eastAsia="Times New Roman"/>
                <w:b/>
                <w:color w:val="000000"/>
              </w:rPr>
            </w:pPr>
            <w:r>
              <w:rPr>
                <w:rFonts w:eastAsia="Times New Roman"/>
                <w:b/>
                <w:color w:val="000000"/>
              </w:rPr>
              <w:t>для проведения промежуточной аттестации:</w:t>
            </w:r>
          </w:p>
        </w:tc>
      </w:tr>
      <w:tr w:rsidR="00F079ED" w14:paraId="03FD60BC" w14:textId="77777777" w:rsidTr="006221BA">
        <w:tc>
          <w:tcPr>
            <w:tcW w:w="3261" w:type="dxa"/>
          </w:tcPr>
          <w:p w14:paraId="69BA3C12" w14:textId="77777777" w:rsidR="00F079ED" w:rsidRPr="00DC257F" w:rsidRDefault="00F079ED" w:rsidP="006221BA">
            <w:pPr>
              <w:jc w:val="both"/>
              <w:rPr>
                <w:lang w:val="en-US"/>
              </w:rPr>
            </w:pPr>
            <w:r w:rsidRPr="00DC257F">
              <w:t>Экзамен</w:t>
            </w:r>
            <w:r w:rsidRPr="00DC257F">
              <w:rPr>
                <w:lang w:val="en-US"/>
              </w:rPr>
              <w:t xml:space="preserve"> (</w:t>
            </w:r>
            <w:r w:rsidRPr="00DC257F">
              <w:t>1 семестр</w:t>
            </w:r>
            <w:r w:rsidRPr="00DC257F">
              <w:rPr>
                <w:lang w:val="en-US"/>
              </w:rPr>
              <w:t>)</w:t>
            </w:r>
          </w:p>
          <w:p w14:paraId="289F7EE5" w14:textId="77777777" w:rsidR="00F079ED" w:rsidRPr="00DC257F" w:rsidRDefault="00F079ED" w:rsidP="006221BA">
            <w:pPr>
              <w:jc w:val="both"/>
            </w:pPr>
          </w:p>
        </w:tc>
        <w:tc>
          <w:tcPr>
            <w:tcW w:w="11340" w:type="dxa"/>
          </w:tcPr>
          <w:p w14:paraId="09D3D071" w14:textId="77777777" w:rsidR="00F079ED" w:rsidRPr="000236D5" w:rsidRDefault="00F079ED" w:rsidP="006221BA">
            <w:pPr>
              <w:jc w:val="both"/>
              <w:rPr>
                <w:lang w:val="en-US"/>
              </w:rPr>
            </w:pPr>
            <w:r w:rsidRPr="00DC257F">
              <w:t>Билет</w:t>
            </w:r>
            <w:r w:rsidRPr="000236D5">
              <w:rPr>
                <w:lang w:val="en-US"/>
              </w:rPr>
              <w:t xml:space="preserve"> 1 </w:t>
            </w:r>
          </w:p>
          <w:p w14:paraId="1DF029D6" w14:textId="77777777" w:rsidR="00F079ED" w:rsidRPr="000236D5" w:rsidRDefault="00F079ED" w:rsidP="006221BA">
            <w:pPr>
              <w:pBdr>
                <w:top w:val="nil"/>
                <w:left w:val="nil"/>
                <w:bottom w:val="nil"/>
                <w:right w:val="nil"/>
                <w:between w:val="nil"/>
              </w:pBdr>
              <w:tabs>
                <w:tab w:val="left" w:pos="301"/>
              </w:tabs>
              <w:jc w:val="both"/>
              <w:rPr>
                <w:rFonts w:eastAsia="Times New Roman"/>
                <w:color w:val="000000"/>
                <w:lang w:val="en-US"/>
              </w:rPr>
            </w:pPr>
            <w:r w:rsidRPr="000236D5">
              <w:rPr>
                <w:rFonts w:eastAsia="Times New Roman"/>
                <w:color w:val="000000"/>
                <w:lang w:val="en-US"/>
              </w:rPr>
              <w:t>1. Government of the UK.</w:t>
            </w:r>
          </w:p>
          <w:p w14:paraId="2181C5B8" w14:textId="77777777" w:rsidR="00F079ED" w:rsidRPr="00DC257F" w:rsidRDefault="00F079ED" w:rsidP="006221BA">
            <w:pPr>
              <w:pBdr>
                <w:top w:val="nil"/>
                <w:left w:val="nil"/>
                <w:bottom w:val="nil"/>
                <w:right w:val="nil"/>
                <w:between w:val="nil"/>
              </w:pBdr>
              <w:tabs>
                <w:tab w:val="left" w:pos="301"/>
              </w:tabs>
              <w:jc w:val="both"/>
              <w:rPr>
                <w:rFonts w:eastAsia="Times New Roman"/>
                <w:color w:val="000000"/>
              </w:rPr>
            </w:pPr>
            <w:r>
              <w:rPr>
                <w:rFonts w:eastAsia="Times New Roman"/>
                <w:color w:val="000000"/>
              </w:rPr>
              <w:t xml:space="preserve">2. </w:t>
            </w:r>
            <w:r w:rsidRPr="00DC257F">
              <w:rPr>
                <w:rFonts w:eastAsia="Times New Roman"/>
                <w:color w:val="000000"/>
              </w:rPr>
              <w:t>1. Барристер имеет право выступать в суде.</w:t>
            </w:r>
          </w:p>
          <w:p w14:paraId="0A8AE88E" w14:textId="77777777" w:rsidR="00F079ED" w:rsidRPr="00DC257F" w:rsidRDefault="00F079ED" w:rsidP="006221BA">
            <w:pPr>
              <w:pBdr>
                <w:top w:val="nil"/>
                <w:left w:val="nil"/>
                <w:bottom w:val="nil"/>
                <w:right w:val="nil"/>
                <w:between w:val="nil"/>
              </w:pBdr>
              <w:tabs>
                <w:tab w:val="left" w:pos="301"/>
              </w:tabs>
              <w:jc w:val="both"/>
              <w:rPr>
                <w:rFonts w:eastAsia="Times New Roman"/>
                <w:color w:val="000000"/>
              </w:rPr>
            </w:pPr>
            <w:r w:rsidRPr="00DC257F">
              <w:rPr>
                <w:rFonts w:eastAsia="Times New Roman"/>
                <w:color w:val="000000"/>
              </w:rPr>
              <w:t>2. Голосование в Великобритании не является обязательным, мужчины и женщины старше 18 лет имеют право голоса.</w:t>
            </w:r>
          </w:p>
          <w:p w14:paraId="0E0858B8" w14:textId="77777777" w:rsidR="00F079ED" w:rsidRPr="00DC257F" w:rsidRDefault="00F079ED" w:rsidP="006221BA">
            <w:pPr>
              <w:pBdr>
                <w:top w:val="nil"/>
                <w:left w:val="nil"/>
                <w:bottom w:val="nil"/>
                <w:right w:val="nil"/>
                <w:between w:val="nil"/>
              </w:pBdr>
              <w:tabs>
                <w:tab w:val="left" w:pos="301"/>
              </w:tabs>
              <w:jc w:val="both"/>
              <w:rPr>
                <w:rFonts w:eastAsia="Times New Roman"/>
                <w:color w:val="000000"/>
              </w:rPr>
            </w:pPr>
            <w:r w:rsidRPr="00DC257F">
              <w:rPr>
                <w:rFonts w:eastAsia="Times New Roman"/>
                <w:color w:val="000000"/>
              </w:rPr>
              <w:t xml:space="preserve">3. </w:t>
            </w:r>
            <w:proofErr w:type="gramStart"/>
            <w:r w:rsidRPr="00DC257F">
              <w:rPr>
                <w:rFonts w:eastAsia="Times New Roman"/>
                <w:color w:val="000000"/>
              </w:rPr>
              <w:t>Соединенное королевство</w:t>
            </w:r>
            <w:proofErr w:type="gramEnd"/>
            <w:r w:rsidRPr="00DC257F">
              <w:rPr>
                <w:rFonts w:eastAsia="Times New Roman"/>
                <w:color w:val="000000"/>
              </w:rPr>
              <w:t xml:space="preserve"> разделено на избирательные округа.</w:t>
            </w:r>
          </w:p>
          <w:p w14:paraId="7140491B" w14:textId="77777777" w:rsidR="00F079ED" w:rsidRPr="00DC257F" w:rsidRDefault="00F079ED" w:rsidP="006221BA">
            <w:pPr>
              <w:pBdr>
                <w:top w:val="nil"/>
                <w:left w:val="nil"/>
                <w:bottom w:val="nil"/>
                <w:right w:val="nil"/>
                <w:between w:val="nil"/>
              </w:pBdr>
              <w:tabs>
                <w:tab w:val="left" w:pos="301"/>
              </w:tabs>
              <w:jc w:val="both"/>
              <w:rPr>
                <w:rFonts w:eastAsia="Times New Roman"/>
                <w:color w:val="000000"/>
              </w:rPr>
            </w:pPr>
            <w:r w:rsidRPr="00DC257F">
              <w:rPr>
                <w:rFonts w:eastAsia="Times New Roman"/>
                <w:color w:val="000000"/>
              </w:rPr>
              <w:t>4. Палата Лордов не может отвергать законы, но может вносить в них поправки.</w:t>
            </w:r>
          </w:p>
          <w:p w14:paraId="4A418ED6" w14:textId="77777777" w:rsidR="00F079ED" w:rsidRPr="00DC257F" w:rsidRDefault="00F079ED" w:rsidP="006221BA">
            <w:pPr>
              <w:pBdr>
                <w:top w:val="nil"/>
                <w:left w:val="nil"/>
                <w:bottom w:val="nil"/>
                <w:right w:val="nil"/>
                <w:between w:val="nil"/>
              </w:pBdr>
              <w:tabs>
                <w:tab w:val="left" w:pos="301"/>
              </w:tabs>
              <w:jc w:val="both"/>
              <w:rPr>
                <w:rFonts w:eastAsia="Times New Roman"/>
                <w:color w:val="000000"/>
              </w:rPr>
            </w:pPr>
            <w:r w:rsidRPr="00DC257F">
              <w:rPr>
                <w:rFonts w:eastAsia="Times New Roman"/>
                <w:color w:val="000000"/>
              </w:rPr>
              <w:t>5. Суды графства рассматривают гражданские дела (р</w:t>
            </w:r>
            <w:r>
              <w:rPr>
                <w:rFonts w:eastAsia="Times New Roman"/>
                <w:color w:val="000000"/>
              </w:rPr>
              <w:t>азводы или дела о банкротстве).</w:t>
            </w:r>
            <w:r>
              <w:rPr>
                <w:rFonts w:eastAsia="Times New Roman"/>
                <w:i/>
                <w:color w:val="000000"/>
              </w:rPr>
              <w:t>…</w:t>
            </w:r>
          </w:p>
          <w:p w14:paraId="501195A9" w14:textId="77777777" w:rsidR="00F079ED" w:rsidRPr="00DC257F" w:rsidRDefault="00F079ED" w:rsidP="006221BA">
            <w:pPr>
              <w:jc w:val="both"/>
            </w:pPr>
            <w:r w:rsidRPr="00DC257F">
              <w:t>Билет 2</w:t>
            </w:r>
          </w:p>
          <w:p w14:paraId="4DA76024" w14:textId="77777777" w:rsidR="00F079ED" w:rsidRDefault="00F079ED" w:rsidP="006221BA">
            <w:pPr>
              <w:jc w:val="both"/>
            </w:pPr>
            <w:r>
              <w:t xml:space="preserve">1. </w:t>
            </w:r>
            <w:proofErr w:type="spellStart"/>
            <w:r>
              <w:t>Political</w:t>
            </w:r>
            <w:proofErr w:type="spellEnd"/>
            <w:r>
              <w:t xml:space="preserve"> </w:t>
            </w:r>
            <w:proofErr w:type="spellStart"/>
            <w:r>
              <w:t>Parties</w:t>
            </w:r>
            <w:proofErr w:type="spellEnd"/>
          </w:p>
          <w:p w14:paraId="29202690" w14:textId="77777777" w:rsidR="00F079ED" w:rsidRDefault="00F079ED" w:rsidP="006221BA">
            <w:pPr>
              <w:jc w:val="both"/>
            </w:pPr>
            <w:r>
              <w:t>2. 1. Премьер-министр выбирает команду министров, а вторая партия становится официальной оппозицией и формирует «теневой» кабинет.</w:t>
            </w:r>
          </w:p>
          <w:p w14:paraId="517421DA" w14:textId="77777777" w:rsidR="00F079ED" w:rsidRDefault="00F079ED" w:rsidP="006221BA">
            <w:pPr>
              <w:jc w:val="both"/>
            </w:pPr>
            <w:r>
              <w:t>2. Палата Лордов не может отложить финансовые законопроекты.</w:t>
            </w:r>
          </w:p>
          <w:p w14:paraId="6F43833B" w14:textId="77777777" w:rsidR="00F079ED" w:rsidRDefault="00F079ED" w:rsidP="006221BA">
            <w:pPr>
              <w:jc w:val="both"/>
            </w:pPr>
            <w:r>
              <w:lastRenderedPageBreak/>
              <w:t>3. Он унаследовал большую коллекцию картин и земельные владения.</w:t>
            </w:r>
          </w:p>
          <w:p w14:paraId="0C0E62E0" w14:textId="77777777" w:rsidR="00F079ED" w:rsidRDefault="00F079ED" w:rsidP="006221BA">
            <w:pPr>
              <w:jc w:val="both"/>
            </w:pPr>
            <w:r>
              <w:t>4. Оппозиция может выдвинуть вотум недоверия.</w:t>
            </w:r>
          </w:p>
          <w:p w14:paraId="1EF3E958" w14:textId="77777777" w:rsidR="00F079ED" w:rsidRDefault="00F079ED" w:rsidP="006221BA">
            <w:pPr>
              <w:jc w:val="both"/>
            </w:pPr>
            <w:r>
              <w:t>5. Суд по делам несовершеннолетних принял справедливое решение.</w:t>
            </w:r>
          </w:p>
          <w:p w14:paraId="0E4B90C4" w14:textId="77777777" w:rsidR="00F079ED" w:rsidRPr="00DC257F" w:rsidRDefault="00F079ED" w:rsidP="006221BA">
            <w:pPr>
              <w:jc w:val="both"/>
            </w:pPr>
          </w:p>
        </w:tc>
      </w:tr>
      <w:tr w:rsidR="00F079ED" w14:paraId="18BE47F0" w14:textId="77777777" w:rsidTr="006221BA">
        <w:tc>
          <w:tcPr>
            <w:tcW w:w="3261" w:type="dxa"/>
          </w:tcPr>
          <w:p w14:paraId="2A74C23F" w14:textId="77777777" w:rsidR="00F079ED" w:rsidRPr="00DC257F" w:rsidRDefault="00F079ED" w:rsidP="006221BA">
            <w:pPr>
              <w:jc w:val="both"/>
            </w:pPr>
            <w:r w:rsidRPr="00DC257F">
              <w:lastRenderedPageBreak/>
              <w:t>Экзамен (2 семестр)</w:t>
            </w:r>
          </w:p>
          <w:p w14:paraId="5C4CBC55" w14:textId="77777777" w:rsidR="00F079ED" w:rsidRPr="00DC257F" w:rsidRDefault="00F079ED" w:rsidP="006221BA">
            <w:pPr>
              <w:jc w:val="both"/>
            </w:pPr>
            <w:r w:rsidRPr="00DC257F">
              <w:t xml:space="preserve"> </w:t>
            </w:r>
          </w:p>
        </w:tc>
        <w:tc>
          <w:tcPr>
            <w:tcW w:w="11340" w:type="dxa"/>
          </w:tcPr>
          <w:p w14:paraId="06E1F3BB" w14:textId="77777777" w:rsidR="00F079ED" w:rsidRPr="00DC257F" w:rsidRDefault="00F079ED" w:rsidP="006221BA">
            <w:pPr>
              <w:pBdr>
                <w:top w:val="nil"/>
                <w:left w:val="nil"/>
                <w:bottom w:val="nil"/>
                <w:right w:val="nil"/>
                <w:between w:val="nil"/>
              </w:pBdr>
              <w:tabs>
                <w:tab w:val="left" w:pos="301"/>
              </w:tabs>
              <w:jc w:val="both"/>
              <w:rPr>
                <w:rFonts w:eastAsia="Times New Roman"/>
                <w:color w:val="000000"/>
              </w:rPr>
            </w:pPr>
            <w:r w:rsidRPr="00DC257F">
              <w:rPr>
                <w:rFonts w:eastAsia="Times New Roman"/>
                <w:color w:val="000000"/>
              </w:rPr>
              <w:t xml:space="preserve">Билет 1 </w:t>
            </w:r>
          </w:p>
          <w:p w14:paraId="25500129" w14:textId="77777777" w:rsidR="00F079ED" w:rsidRPr="00DC257F" w:rsidRDefault="00F079ED" w:rsidP="006221BA">
            <w:pPr>
              <w:pBdr>
                <w:top w:val="nil"/>
                <w:left w:val="nil"/>
                <w:bottom w:val="nil"/>
                <w:right w:val="nil"/>
                <w:between w:val="nil"/>
              </w:pBdr>
              <w:tabs>
                <w:tab w:val="left" w:pos="301"/>
              </w:tabs>
              <w:jc w:val="both"/>
              <w:rPr>
                <w:rFonts w:eastAsia="Times New Roman"/>
                <w:color w:val="000000"/>
              </w:rPr>
            </w:pPr>
            <w:r w:rsidRPr="00DC257F">
              <w:rPr>
                <w:rFonts w:eastAsia="Times New Roman"/>
                <w:color w:val="000000"/>
              </w:rPr>
              <w:t>1.</w:t>
            </w:r>
            <w:r w:rsidRPr="00DC257F">
              <w:rPr>
                <w:rFonts w:eastAsia="Times New Roman"/>
                <w:color w:val="000000"/>
              </w:rPr>
              <w:tab/>
            </w:r>
            <w:proofErr w:type="spellStart"/>
            <w:r w:rsidRPr="00DC257F">
              <w:rPr>
                <w:rFonts w:eastAsia="Times New Roman"/>
                <w:color w:val="000000"/>
              </w:rPr>
              <w:t>Parliament</w:t>
            </w:r>
            <w:proofErr w:type="spellEnd"/>
            <w:r w:rsidRPr="00DC257F">
              <w:rPr>
                <w:rFonts w:eastAsia="Times New Roman"/>
                <w:color w:val="000000"/>
              </w:rPr>
              <w:t xml:space="preserve"> </w:t>
            </w:r>
            <w:proofErr w:type="spellStart"/>
            <w:r w:rsidRPr="00DC257F">
              <w:rPr>
                <w:rFonts w:eastAsia="Times New Roman"/>
                <w:color w:val="000000"/>
              </w:rPr>
              <w:t>at</w:t>
            </w:r>
            <w:proofErr w:type="spellEnd"/>
            <w:r w:rsidRPr="00DC257F">
              <w:rPr>
                <w:rFonts w:eastAsia="Times New Roman"/>
                <w:color w:val="000000"/>
              </w:rPr>
              <w:t xml:space="preserve"> </w:t>
            </w:r>
            <w:proofErr w:type="spellStart"/>
            <w:r w:rsidRPr="00DC257F">
              <w:rPr>
                <w:rFonts w:eastAsia="Times New Roman"/>
                <w:color w:val="000000"/>
              </w:rPr>
              <w:t>Work</w:t>
            </w:r>
            <w:proofErr w:type="spellEnd"/>
          </w:p>
          <w:p w14:paraId="09494C87" w14:textId="77777777" w:rsidR="00F079ED" w:rsidRPr="00DC257F" w:rsidRDefault="00F079ED" w:rsidP="006221BA">
            <w:pPr>
              <w:pBdr>
                <w:top w:val="nil"/>
                <w:left w:val="nil"/>
                <w:bottom w:val="nil"/>
                <w:right w:val="nil"/>
                <w:between w:val="nil"/>
              </w:pBdr>
              <w:tabs>
                <w:tab w:val="left" w:pos="301"/>
              </w:tabs>
              <w:jc w:val="both"/>
              <w:rPr>
                <w:rFonts w:eastAsia="Times New Roman"/>
                <w:color w:val="000000"/>
              </w:rPr>
            </w:pPr>
            <w:r w:rsidRPr="00DC257F">
              <w:rPr>
                <w:rFonts w:eastAsia="Times New Roman"/>
                <w:color w:val="000000"/>
              </w:rPr>
              <w:t>2.</w:t>
            </w:r>
            <w:r w:rsidRPr="00DC257F">
              <w:rPr>
                <w:rFonts w:eastAsia="Times New Roman"/>
                <w:color w:val="000000"/>
              </w:rPr>
              <w:tab/>
              <w:t>1. Конституция США состоит из 7 статей и 26 поправок.</w:t>
            </w:r>
          </w:p>
          <w:p w14:paraId="5C098738" w14:textId="77777777" w:rsidR="00F079ED" w:rsidRPr="00DC257F" w:rsidRDefault="00F079ED" w:rsidP="006221BA">
            <w:pPr>
              <w:pBdr>
                <w:top w:val="nil"/>
                <w:left w:val="nil"/>
                <w:bottom w:val="nil"/>
                <w:right w:val="nil"/>
                <w:between w:val="nil"/>
              </w:pBdr>
              <w:tabs>
                <w:tab w:val="left" w:pos="301"/>
              </w:tabs>
              <w:jc w:val="both"/>
              <w:rPr>
                <w:rFonts w:eastAsia="Times New Roman"/>
                <w:color w:val="000000"/>
              </w:rPr>
            </w:pPr>
            <w:r w:rsidRPr="00DC257F">
              <w:rPr>
                <w:rFonts w:eastAsia="Times New Roman"/>
                <w:color w:val="000000"/>
              </w:rPr>
              <w:t xml:space="preserve">2. Президент не может быть младше 35 лет, он должен быть гражданским лицом и гражданином по рождению.  </w:t>
            </w:r>
          </w:p>
          <w:p w14:paraId="749567AD" w14:textId="77777777" w:rsidR="00F079ED" w:rsidRPr="00DC257F" w:rsidRDefault="00F079ED" w:rsidP="006221BA">
            <w:pPr>
              <w:pBdr>
                <w:top w:val="nil"/>
                <w:left w:val="nil"/>
                <w:bottom w:val="nil"/>
                <w:right w:val="nil"/>
                <w:between w:val="nil"/>
              </w:pBdr>
              <w:tabs>
                <w:tab w:val="left" w:pos="301"/>
              </w:tabs>
              <w:jc w:val="both"/>
              <w:rPr>
                <w:rFonts w:eastAsia="Times New Roman"/>
                <w:color w:val="000000"/>
              </w:rPr>
            </w:pPr>
            <w:r w:rsidRPr="00DC257F">
              <w:rPr>
                <w:rFonts w:eastAsia="Times New Roman"/>
                <w:color w:val="000000"/>
              </w:rPr>
              <w:t>3. Королева является верховным главнокомандующим.</w:t>
            </w:r>
          </w:p>
          <w:p w14:paraId="22B74D1D" w14:textId="77777777" w:rsidR="00F079ED" w:rsidRPr="00DC257F" w:rsidRDefault="00F079ED" w:rsidP="006221BA">
            <w:pPr>
              <w:pBdr>
                <w:top w:val="nil"/>
                <w:left w:val="nil"/>
                <w:bottom w:val="nil"/>
                <w:right w:val="nil"/>
                <w:between w:val="nil"/>
              </w:pBdr>
              <w:tabs>
                <w:tab w:val="left" w:pos="301"/>
              </w:tabs>
              <w:jc w:val="both"/>
              <w:rPr>
                <w:rFonts w:eastAsia="Times New Roman"/>
                <w:color w:val="000000"/>
              </w:rPr>
            </w:pPr>
            <w:r w:rsidRPr="00DC257F">
              <w:rPr>
                <w:rFonts w:eastAsia="Times New Roman"/>
                <w:color w:val="000000"/>
              </w:rPr>
              <w:t xml:space="preserve">4. Конгрессмены избираются на два года. </w:t>
            </w:r>
          </w:p>
          <w:p w14:paraId="6D160F59" w14:textId="77777777" w:rsidR="00F079ED" w:rsidRDefault="00F079ED" w:rsidP="006221BA">
            <w:pPr>
              <w:pBdr>
                <w:top w:val="nil"/>
                <w:left w:val="nil"/>
                <w:bottom w:val="nil"/>
                <w:right w:val="nil"/>
                <w:between w:val="nil"/>
              </w:pBdr>
              <w:tabs>
                <w:tab w:val="left" w:pos="301"/>
              </w:tabs>
              <w:jc w:val="both"/>
              <w:rPr>
                <w:rFonts w:eastAsia="Times New Roman"/>
                <w:color w:val="000000"/>
              </w:rPr>
            </w:pPr>
            <w:r w:rsidRPr="00DC257F">
              <w:rPr>
                <w:rFonts w:eastAsia="Times New Roman"/>
                <w:color w:val="000000"/>
              </w:rPr>
              <w:t>5. Конгресс может объявить войну, а Палата представителей может подвергнуть президента импичменту.</w:t>
            </w:r>
          </w:p>
          <w:p w14:paraId="0257C3EB" w14:textId="77777777" w:rsidR="00F079ED" w:rsidRDefault="00F079ED" w:rsidP="006221BA">
            <w:pPr>
              <w:pBdr>
                <w:top w:val="nil"/>
                <w:left w:val="nil"/>
                <w:bottom w:val="nil"/>
                <w:right w:val="nil"/>
                <w:between w:val="nil"/>
              </w:pBdr>
              <w:tabs>
                <w:tab w:val="left" w:pos="301"/>
              </w:tabs>
              <w:jc w:val="both"/>
              <w:rPr>
                <w:rFonts w:eastAsia="Times New Roman"/>
                <w:color w:val="000000"/>
              </w:rPr>
            </w:pPr>
            <w:r>
              <w:rPr>
                <w:rFonts w:eastAsia="Times New Roman"/>
                <w:color w:val="000000"/>
              </w:rPr>
              <w:t xml:space="preserve">Билет 2 </w:t>
            </w:r>
          </w:p>
          <w:p w14:paraId="7C03C823" w14:textId="77777777" w:rsidR="00F079ED" w:rsidRPr="00DC257F" w:rsidRDefault="00F079ED" w:rsidP="006221BA">
            <w:pPr>
              <w:pBdr>
                <w:top w:val="nil"/>
                <w:left w:val="nil"/>
                <w:bottom w:val="nil"/>
                <w:right w:val="nil"/>
                <w:between w:val="nil"/>
              </w:pBdr>
              <w:tabs>
                <w:tab w:val="left" w:pos="301"/>
              </w:tabs>
              <w:jc w:val="both"/>
              <w:rPr>
                <w:rFonts w:eastAsia="Times New Roman"/>
                <w:color w:val="000000"/>
              </w:rPr>
            </w:pPr>
            <w:r w:rsidRPr="00DC257F">
              <w:rPr>
                <w:rFonts w:eastAsia="Times New Roman"/>
                <w:color w:val="000000"/>
              </w:rPr>
              <w:t>1.</w:t>
            </w:r>
            <w:r w:rsidRPr="00DC257F">
              <w:rPr>
                <w:rFonts w:eastAsia="Times New Roman"/>
                <w:color w:val="000000"/>
              </w:rPr>
              <w:tab/>
              <w:t xml:space="preserve">US </w:t>
            </w:r>
            <w:proofErr w:type="spellStart"/>
            <w:r w:rsidRPr="00DC257F">
              <w:rPr>
                <w:rFonts w:eastAsia="Times New Roman"/>
                <w:color w:val="000000"/>
              </w:rPr>
              <w:t>Constitution</w:t>
            </w:r>
            <w:proofErr w:type="spellEnd"/>
          </w:p>
          <w:p w14:paraId="3821E8A5" w14:textId="77777777" w:rsidR="00F079ED" w:rsidRPr="00DC257F" w:rsidRDefault="00F079ED" w:rsidP="006221BA">
            <w:pPr>
              <w:pBdr>
                <w:top w:val="nil"/>
                <w:left w:val="nil"/>
                <w:bottom w:val="nil"/>
                <w:right w:val="nil"/>
                <w:between w:val="nil"/>
              </w:pBdr>
              <w:tabs>
                <w:tab w:val="left" w:pos="301"/>
              </w:tabs>
              <w:jc w:val="both"/>
              <w:rPr>
                <w:rFonts w:eastAsia="Times New Roman"/>
                <w:color w:val="000000"/>
              </w:rPr>
            </w:pPr>
            <w:r w:rsidRPr="00DC257F">
              <w:rPr>
                <w:rFonts w:eastAsia="Times New Roman"/>
                <w:color w:val="000000"/>
              </w:rPr>
              <w:t>2.</w:t>
            </w:r>
            <w:r w:rsidRPr="00DC257F">
              <w:rPr>
                <w:rFonts w:eastAsia="Times New Roman"/>
                <w:color w:val="000000"/>
              </w:rPr>
              <w:tab/>
              <w:t>1. Президент США – глава исполнительной власти США, являющийся главнокомандующим армии и флота.</w:t>
            </w:r>
          </w:p>
          <w:p w14:paraId="07E6CB26" w14:textId="77777777" w:rsidR="00F079ED" w:rsidRPr="00DC257F" w:rsidRDefault="00F079ED" w:rsidP="006221BA">
            <w:pPr>
              <w:pBdr>
                <w:top w:val="nil"/>
                <w:left w:val="nil"/>
                <w:bottom w:val="nil"/>
                <w:right w:val="nil"/>
                <w:between w:val="nil"/>
              </w:pBdr>
              <w:tabs>
                <w:tab w:val="left" w:pos="301"/>
              </w:tabs>
              <w:jc w:val="both"/>
              <w:rPr>
                <w:rFonts w:eastAsia="Times New Roman"/>
                <w:color w:val="000000"/>
              </w:rPr>
            </w:pPr>
            <w:r w:rsidRPr="00DC257F">
              <w:rPr>
                <w:rFonts w:eastAsia="Times New Roman"/>
                <w:color w:val="000000"/>
              </w:rPr>
              <w:t>2. Для того чтобы стать членом Сената, кандидат должен быть гражданином США не менее девяти лет, быть не моложе тридцати лет и проживать в том штате, от которого он избирается.</w:t>
            </w:r>
          </w:p>
          <w:p w14:paraId="3C0C360A" w14:textId="77777777" w:rsidR="00F079ED" w:rsidRPr="00DC257F" w:rsidRDefault="00F079ED" w:rsidP="006221BA">
            <w:pPr>
              <w:pBdr>
                <w:top w:val="nil"/>
                <w:left w:val="nil"/>
                <w:bottom w:val="nil"/>
                <w:right w:val="nil"/>
                <w:between w:val="nil"/>
              </w:pBdr>
              <w:tabs>
                <w:tab w:val="left" w:pos="301"/>
              </w:tabs>
              <w:jc w:val="both"/>
              <w:rPr>
                <w:rFonts w:eastAsia="Times New Roman"/>
                <w:color w:val="000000"/>
              </w:rPr>
            </w:pPr>
            <w:r w:rsidRPr="00DC257F">
              <w:rPr>
                <w:rFonts w:eastAsia="Times New Roman"/>
                <w:color w:val="000000"/>
              </w:rPr>
              <w:t>3. Каждый обязан платить налоги.</w:t>
            </w:r>
          </w:p>
          <w:p w14:paraId="3B81F12E" w14:textId="77777777" w:rsidR="00F079ED" w:rsidRPr="00DC257F" w:rsidRDefault="00F079ED" w:rsidP="006221BA">
            <w:pPr>
              <w:pBdr>
                <w:top w:val="nil"/>
                <w:left w:val="nil"/>
                <w:bottom w:val="nil"/>
                <w:right w:val="nil"/>
                <w:between w:val="nil"/>
              </w:pBdr>
              <w:tabs>
                <w:tab w:val="left" w:pos="301"/>
              </w:tabs>
              <w:jc w:val="both"/>
              <w:rPr>
                <w:rFonts w:eastAsia="Times New Roman"/>
                <w:color w:val="000000"/>
              </w:rPr>
            </w:pPr>
            <w:r w:rsidRPr="00DC257F">
              <w:rPr>
                <w:rFonts w:eastAsia="Times New Roman"/>
                <w:color w:val="000000"/>
              </w:rPr>
              <w:t>4. Члены палаты общин избираются народом, члены палаты лордов – наследственные и пожизненные лорды и пэры.</w:t>
            </w:r>
          </w:p>
          <w:p w14:paraId="030E397F" w14:textId="77777777" w:rsidR="00F079ED" w:rsidRPr="00DC257F" w:rsidRDefault="00F079ED" w:rsidP="006221BA">
            <w:pPr>
              <w:pBdr>
                <w:top w:val="nil"/>
                <w:left w:val="nil"/>
                <w:bottom w:val="nil"/>
                <w:right w:val="nil"/>
                <w:between w:val="nil"/>
              </w:pBdr>
              <w:tabs>
                <w:tab w:val="left" w:pos="301"/>
              </w:tabs>
              <w:jc w:val="both"/>
              <w:rPr>
                <w:rFonts w:eastAsia="Times New Roman"/>
                <w:color w:val="000000"/>
              </w:rPr>
            </w:pPr>
            <w:r w:rsidRPr="00DC257F">
              <w:rPr>
                <w:rFonts w:eastAsia="Times New Roman"/>
                <w:color w:val="000000"/>
              </w:rPr>
              <w:t>5. Кабинет министров регулярно проводит заедания под председательством премьер-министра.</w:t>
            </w:r>
          </w:p>
          <w:p w14:paraId="53C07110" w14:textId="77777777" w:rsidR="00F079ED" w:rsidRPr="00DC257F" w:rsidRDefault="00F079ED" w:rsidP="006221BA">
            <w:pPr>
              <w:pBdr>
                <w:top w:val="nil"/>
                <w:left w:val="nil"/>
                <w:bottom w:val="nil"/>
                <w:right w:val="nil"/>
                <w:between w:val="nil"/>
              </w:pBdr>
              <w:tabs>
                <w:tab w:val="left" w:pos="301"/>
              </w:tabs>
              <w:jc w:val="both"/>
              <w:rPr>
                <w:rFonts w:eastAsia="Times New Roman"/>
                <w:color w:val="000000"/>
              </w:rPr>
            </w:pPr>
          </w:p>
        </w:tc>
      </w:tr>
    </w:tbl>
    <w:p w14:paraId="56DA737D" w14:textId="57B8B770" w:rsidR="00F079ED" w:rsidRDefault="00F079ED" w:rsidP="00F079ED">
      <w:pPr>
        <w:pStyle w:val="2"/>
        <w:numPr>
          <w:ilvl w:val="1"/>
          <w:numId w:val="1"/>
        </w:numPr>
      </w:pPr>
      <w:r>
        <w:t>Критерии, шкалы оценивания промежуточной аттестации учебной дисциплины:</w:t>
      </w:r>
    </w:p>
    <w:tbl>
      <w:tblPr>
        <w:tblW w:w="14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6945"/>
        <w:gridCol w:w="1772"/>
        <w:gridCol w:w="2056"/>
      </w:tblGrid>
      <w:tr w:rsidR="00F079ED" w14:paraId="280D5EDD" w14:textId="77777777" w:rsidTr="006221BA">
        <w:trPr>
          <w:trHeight w:val="521"/>
        </w:trPr>
        <w:tc>
          <w:tcPr>
            <w:tcW w:w="3828" w:type="dxa"/>
            <w:shd w:val="clear" w:color="auto" w:fill="DBE5F1"/>
            <w:vAlign w:val="center"/>
          </w:tcPr>
          <w:p w14:paraId="158D702F" w14:textId="77777777" w:rsidR="00F079ED" w:rsidRDefault="00F079ED" w:rsidP="006221BA">
            <w:pPr>
              <w:widowControl w:val="0"/>
              <w:pBdr>
                <w:top w:val="nil"/>
                <w:left w:val="nil"/>
                <w:bottom w:val="nil"/>
                <w:right w:val="nil"/>
                <w:between w:val="nil"/>
              </w:pBdr>
              <w:ind w:left="204" w:right="194" w:firstLine="1"/>
              <w:jc w:val="center"/>
              <w:rPr>
                <w:rFonts w:eastAsia="Times New Roman"/>
                <w:b/>
                <w:color w:val="000000"/>
              </w:rPr>
            </w:pPr>
            <w:r>
              <w:rPr>
                <w:rFonts w:eastAsia="Times New Roman"/>
                <w:b/>
                <w:color w:val="000000"/>
              </w:rPr>
              <w:t>Форма промежуточной аттестации</w:t>
            </w:r>
          </w:p>
        </w:tc>
        <w:tc>
          <w:tcPr>
            <w:tcW w:w="6945" w:type="dxa"/>
            <w:vMerge w:val="restart"/>
            <w:shd w:val="clear" w:color="auto" w:fill="DBE5F1"/>
            <w:vAlign w:val="center"/>
          </w:tcPr>
          <w:p w14:paraId="6E157285" w14:textId="77777777" w:rsidR="00F079ED" w:rsidRDefault="00F079ED" w:rsidP="006221BA">
            <w:pPr>
              <w:widowControl w:val="0"/>
              <w:pBdr>
                <w:top w:val="nil"/>
                <w:left w:val="nil"/>
                <w:bottom w:val="nil"/>
                <w:right w:val="nil"/>
                <w:between w:val="nil"/>
              </w:pBdr>
              <w:ind w:left="872"/>
              <w:rPr>
                <w:rFonts w:eastAsia="Times New Roman"/>
                <w:b/>
                <w:color w:val="000000"/>
              </w:rPr>
            </w:pPr>
            <w:r>
              <w:rPr>
                <w:rFonts w:eastAsia="Times New Roman"/>
                <w:b/>
                <w:color w:val="000000"/>
              </w:rPr>
              <w:t>Критерии оценивания</w:t>
            </w:r>
          </w:p>
        </w:tc>
        <w:tc>
          <w:tcPr>
            <w:tcW w:w="3828" w:type="dxa"/>
            <w:gridSpan w:val="2"/>
            <w:shd w:val="clear" w:color="auto" w:fill="DBE5F1"/>
            <w:vAlign w:val="center"/>
          </w:tcPr>
          <w:p w14:paraId="47D7420A" w14:textId="77777777" w:rsidR="00F079ED" w:rsidRDefault="00F079ED" w:rsidP="006221BA">
            <w:pPr>
              <w:jc w:val="center"/>
              <w:rPr>
                <w:b/>
              </w:rPr>
            </w:pPr>
            <w:r>
              <w:rPr>
                <w:b/>
              </w:rPr>
              <w:t>Шкалы оценивания</w:t>
            </w:r>
          </w:p>
        </w:tc>
      </w:tr>
      <w:tr w:rsidR="00F079ED" w14:paraId="2CF4D1E1" w14:textId="77777777" w:rsidTr="006221BA">
        <w:trPr>
          <w:trHeight w:val="557"/>
        </w:trPr>
        <w:tc>
          <w:tcPr>
            <w:tcW w:w="3828" w:type="dxa"/>
            <w:shd w:val="clear" w:color="auto" w:fill="DBE5F1"/>
          </w:tcPr>
          <w:p w14:paraId="23FD06F9" w14:textId="77777777" w:rsidR="00F079ED" w:rsidRDefault="00F079ED" w:rsidP="006221BA">
            <w:pPr>
              <w:widowControl w:val="0"/>
              <w:pBdr>
                <w:top w:val="nil"/>
                <w:left w:val="nil"/>
                <w:bottom w:val="nil"/>
                <w:right w:val="nil"/>
                <w:between w:val="nil"/>
              </w:pBdr>
              <w:ind w:left="204" w:right="194" w:firstLine="1"/>
              <w:jc w:val="center"/>
              <w:rPr>
                <w:rFonts w:eastAsia="Times New Roman"/>
                <w:b/>
                <w:color w:val="000000"/>
              </w:rPr>
            </w:pPr>
            <w:r>
              <w:rPr>
                <w:rFonts w:eastAsia="Times New Roman"/>
                <w:b/>
                <w:color w:val="000000"/>
              </w:rPr>
              <w:t>Наименование оценочного средства</w:t>
            </w:r>
          </w:p>
        </w:tc>
        <w:tc>
          <w:tcPr>
            <w:tcW w:w="6945" w:type="dxa"/>
            <w:vMerge/>
            <w:shd w:val="clear" w:color="auto" w:fill="DBE5F1"/>
            <w:vAlign w:val="center"/>
          </w:tcPr>
          <w:p w14:paraId="3D014B42" w14:textId="77777777" w:rsidR="00F079ED" w:rsidRDefault="00F079ED" w:rsidP="006221BA">
            <w:pPr>
              <w:widowControl w:val="0"/>
              <w:pBdr>
                <w:top w:val="nil"/>
                <w:left w:val="nil"/>
                <w:bottom w:val="nil"/>
                <w:right w:val="nil"/>
                <w:between w:val="nil"/>
              </w:pBdr>
              <w:spacing w:line="276" w:lineRule="auto"/>
              <w:rPr>
                <w:rFonts w:eastAsia="Times New Roman"/>
                <w:b/>
                <w:color w:val="000000"/>
              </w:rPr>
            </w:pPr>
          </w:p>
        </w:tc>
        <w:tc>
          <w:tcPr>
            <w:tcW w:w="1772" w:type="dxa"/>
            <w:shd w:val="clear" w:color="auto" w:fill="DBE5F1"/>
            <w:vAlign w:val="center"/>
          </w:tcPr>
          <w:p w14:paraId="75B103C8" w14:textId="77777777" w:rsidR="00F079ED" w:rsidRDefault="00F079ED" w:rsidP="006221BA">
            <w:pPr>
              <w:jc w:val="center"/>
              <w:rPr>
                <w:b/>
              </w:rPr>
            </w:pPr>
            <w:r>
              <w:rPr>
                <w:b/>
                <w:sz w:val="20"/>
                <w:szCs w:val="20"/>
              </w:rPr>
              <w:t>100-балльная система</w:t>
            </w:r>
          </w:p>
        </w:tc>
        <w:tc>
          <w:tcPr>
            <w:tcW w:w="2056" w:type="dxa"/>
            <w:shd w:val="clear" w:color="auto" w:fill="DBE5F1"/>
            <w:vAlign w:val="center"/>
          </w:tcPr>
          <w:p w14:paraId="22EB0393" w14:textId="77777777" w:rsidR="00F079ED" w:rsidRDefault="00F079ED" w:rsidP="006221BA">
            <w:pPr>
              <w:jc w:val="center"/>
              <w:rPr>
                <w:b/>
              </w:rPr>
            </w:pPr>
            <w:r>
              <w:rPr>
                <w:b/>
                <w:sz w:val="20"/>
                <w:szCs w:val="20"/>
              </w:rPr>
              <w:t>Пятибалльная система</w:t>
            </w:r>
          </w:p>
        </w:tc>
      </w:tr>
      <w:tr w:rsidR="00F079ED" w14:paraId="6B624E1E" w14:textId="77777777" w:rsidTr="006221BA">
        <w:trPr>
          <w:trHeight w:val="283"/>
        </w:trPr>
        <w:tc>
          <w:tcPr>
            <w:tcW w:w="3828" w:type="dxa"/>
            <w:vMerge w:val="restart"/>
          </w:tcPr>
          <w:p w14:paraId="47247669" w14:textId="77777777" w:rsidR="00F079ED" w:rsidRPr="00DC257F" w:rsidRDefault="00F079ED" w:rsidP="006221BA">
            <w:r w:rsidRPr="00DC257F">
              <w:t>Экзамен в устной форме по билетам</w:t>
            </w:r>
          </w:p>
          <w:p w14:paraId="5CDF7388" w14:textId="77777777" w:rsidR="00F079ED" w:rsidRDefault="00F079ED" w:rsidP="006221BA">
            <w:pPr>
              <w:widowControl w:val="0"/>
              <w:pBdr>
                <w:top w:val="nil"/>
                <w:left w:val="nil"/>
                <w:bottom w:val="nil"/>
                <w:right w:val="nil"/>
                <w:between w:val="nil"/>
              </w:pBdr>
              <w:rPr>
                <w:rFonts w:eastAsia="Times New Roman"/>
                <w:i/>
                <w:color w:val="000000"/>
              </w:rPr>
            </w:pPr>
          </w:p>
        </w:tc>
        <w:tc>
          <w:tcPr>
            <w:tcW w:w="6945" w:type="dxa"/>
          </w:tcPr>
          <w:p w14:paraId="03601D00" w14:textId="77777777" w:rsidR="00F079ED" w:rsidRPr="00DC257F" w:rsidRDefault="00F079ED" w:rsidP="006221BA">
            <w:pPr>
              <w:widowControl w:val="0"/>
              <w:pBdr>
                <w:top w:val="nil"/>
                <w:left w:val="nil"/>
                <w:bottom w:val="nil"/>
                <w:right w:val="nil"/>
                <w:between w:val="nil"/>
              </w:pBdr>
              <w:tabs>
                <w:tab w:val="left" w:pos="317"/>
              </w:tabs>
              <w:rPr>
                <w:rFonts w:eastAsia="Times New Roman"/>
                <w:color w:val="000000"/>
              </w:rPr>
            </w:pPr>
            <w:r w:rsidRPr="00DC257F">
              <w:rPr>
                <w:rFonts w:eastAsia="Times New Roman"/>
                <w:color w:val="000000"/>
              </w:rPr>
              <w:t>Обучающийся:</w:t>
            </w:r>
          </w:p>
          <w:p w14:paraId="19452E64" w14:textId="77777777" w:rsidR="00F079ED" w:rsidRPr="00DC257F" w:rsidRDefault="00F079ED" w:rsidP="006221BA">
            <w:pPr>
              <w:widowControl w:val="0"/>
              <w:pBdr>
                <w:top w:val="nil"/>
                <w:left w:val="nil"/>
                <w:bottom w:val="nil"/>
                <w:right w:val="nil"/>
                <w:between w:val="nil"/>
              </w:pBdr>
              <w:tabs>
                <w:tab w:val="left" w:pos="317"/>
              </w:tabs>
              <w:rPr>
                <w:rFonts w:eastAsia="Times New Roman"/>
                <w:color w:val="000000"/>
              </w:rPr>
            </w:pPr>
            <w:r w:rsidRPr="00DC257F">
              <w:rPr>
                <w:rFonts w:eastAsia="Times New Roman"/>
                <w:color w:val="000000"/>
              </w:rPr>
              <w:t>демонстрирует знания, отличающиеся глубиной и содержательностью, дает полный исчерпывающий ответ, как на основные вопросы билета, так и на дополнительные;</w:t>
            </w:r>
          </w:p>
          <w:p w14:paraId="0E117E4F" w14:textId="77777777" w:rsidR="00F079ED" w:rsidRPr="00DC257F" w:rsidRDefault="00F079ED" w:rsidP="006221BA">
            <w:pPr>
              <w:widowControl w:val="0"/>
              <w:pBdr>
                <w:top w:val="nil"/>
                <w:left w:val="nil"/>
                <w:bottom w:val="nil"/>
                <w:right w:val="nil"/>
                <w:between w:val="nil"/>
              </w:pBdr>
              <w:tabs>
                <w:tab w:val="left" w:pos="317"/>
              </w:tabs>
              <w:rPr>
                <w:rFonts w:eastAsia="Times New Roman"/>
                <w:color w:val="000000"/>
              </w:rPr>
            </w:pPr>
            <w:r w:rsidRPr="00DC257F">
              <w:rPr>
                <w:rFonts w:eastAsia="Times New Roman"/>
                <w:color w:val="000000"/>
              </w:rPr>
              <w:t>свободно владеет научными понятиями, ведет диалог и вступает в научную дискуссию;</w:t>
            </w:r>
          </w:p>
          <w:p w14:paraId="50275738" w14:textId="77777777" w:rsidR="00F079ED" w:rsidRPr="00DC257F" w:rsidRDefault="00F079ED" w:rsidP="006221BA">
            <w:pPr>
              <w:widowControl w:val="0"/>
              <w:pBdr>
                <w:top w:val="nil"/>
                <w:left w:val="nil"/>
                <w:bottom w:val="nil"/>
                <w:right w:val="nil"/>
                <w:between w:val="nil"/>
              </w:pBdr>
              <w:tabs>
                <w:tab w:val="left" w:pos="317"/>
              </w:tabs>
              <w:rPr>
                <w:rFonts w:eastAsia="Times New Roman"/>
                <w:color w:val="000000"/>
              </w:rPr>
            </w:pPr>
            <w:r w:rsidRPr="00DC257F">
              <w:rPr>
                <w:rFonts w:eastAsia="Times New Roman"/>
                <w:color w:val="000000"/>
              </w:rPr>
              <w:t xml:space="preserve">способен к интеграции знаний по определенной теме, структурированию ответа, к анализу положений существующих </w:t>
            </w:r>
            <w:r w:rsidRPr="00DC257F">
              <w:rPr>
                <w:rFonts w:eastAsia="Times New Roman"/>
                <w:color w:val="000000"/>
              </w:rPr>
              <w:lastRenderedPageBreak/>
              <w:t>теорий, научных школ, направлений по вопросу билета;</w:t>
            </w:r>
          </w:p>
          <w:p w14:paraId="1049D3DE" w14:textId="77777777" w:rsidR="00F079ED" w:rsidRPr="00DC257F" w:rsidRDefault="00F079ED" w:rsidP="006221BA">
            <w:pPr>
              <w:widowControl w:val="0"/>
              <w:pBdr>
                <w:top w:val="nil"/>
                <w:left w:val="nil"/>
                <w:bottom w:val="nil"/>
                <w:right w:val="nil"/>
                <w:between w:val="nil"/>
              </w:pBdr>
              <w:tabs>
                <w:tab w:val="left" w:pos="317"/>
              </w:tabs>
              <w:rPr>
                <w:rFonts w:eastAsia="Times New Roman"/>
                <w:color w:val="000000"/>
              </w:rPr>
            </w:pPr>
            <w:r w:rsidRPr="00DC257F">
              <w:rPr>
                <w:rFonts w:eastAsia="Times New Roman"/>
                <w:color w:val="000000"/>
              </w:rPr>
              <w:t>логично и доказательно раскрывает проблему, предложенную в билете;</w:t>
            </w:r>
          </w:p>
          <w:p w14:paraId="7B519AED" w14:textId="77777777" w:rsidR="00F079ED" w:rsidRPr="00DC257F" w:rsidRDefault="00F079ED" w:rsidP="006221BA">
            <w:pPr>
              <w:widowControl w:val="0"/>
              <w:pBdr>
                <w:top w:val="nil"/>
                <w:left w:val="nil"/>
                <w:bottom w:val="nil"/>
                <w:right w:val="nil"/>
                <w:between w:val="nil"/>
              </w:pBdr>
              <w:tabs>
                <w:tab w:val="left" w:pos="317"/>
              </w:tabs>
              <w:rPr>
                <w:rFonts w:eastAsia="Times New Roman"/>
                <w:color w:val="000000"/>
              </w:rPr>
            </w:pPr>
            <w:r w:rsidRPr="00DC257F">
              <w:rPr>
                <w:rFonts w:eastAsia="Times New Roman"/>
                <w:color w:val="000000"/>
              </w:rPr>
              <w:t>свободно выполняет практические задания повышенной сложности, предусмотренные программой, демонстрирует системную работу с основной и дополнительной литературой.</w:t>
            </w:r>
          </w:p>
          <w:p w14:paraId="04B1678B" w14:textId="77777777" w:rsidR="00F079ED" w:rsidRPr="00DC257F" w:rsidRDefault="00F079ED" w:rsidP="006221BA">
            <w:pPr>
              <w:widowControl w:val="0"/>
              <w:numPr>
                <w:ilvl w:val="0"/>
                <w:numId w:val="10"/>
              </w:numPr>
              <w:pBdr>
                <w:top w:val="nil"/>
                <w:left w:val="nil"/>
                <w:bottom w:val="nil"/>
                <w:right w:val="nil"/>
                <w:between w:val="nil"/>
              </w:pBdr>
              <w:tabs>
                <w:tab w:val="left" w:pos="459"/>
              </w:tabs>
              <w:ind w:left="0" w:firstLine="0"/>
              <w:rPr>
                <w:rFonts w:eastAsia="Times New Roman"/>
                <w:color w:val="000000"/>
              </w:rPr>
            </w:pPr>
            <w:r w:rsidRPr="00DC257F">
              <w:rPr>
                <w:rFonts w:eastAsia="Times New Roman"/>
                <w:color w:val="000000"/>
              </w:rPr>
              <w:t>Ответ не содержит фактических ошибок и характеризуется глубиной, полнотой, уверенностью суждений, иллюстрируется примерами, в том числе из собственной практики</w:t>
            </w:r>
            <w:r>
              <w:rPr>
                <w:rFonts w:eastAsia="Times New Roman"/>
                <w:color w:val="000000"/>
              </w:rPr>
              <w:t xml:space="preserve">, </w:t>
            </w:r>
            <w:r w:rsidRPr="00DC257F">
              <w:rPr>
                <w:rFonts w:eastAsia="Times New Roman"/>
                <w:color w:val="000000"/>
              </w:rPr>
              <w:t>теорий, научных школ, направлений по вопросу билета;</w:t>
            </w:r>
          </w:p>
          <w:p w14:paraId="24DDF346" w14:textId="77777777" w:rsidR="00F079ED" w:rsidRPr="00DC257F" w:rsidRDefault="00F079ED" w:rsidP="006221BA">
            <w:pPr>
              <w:widowControl w:val="0"/>
              <w:numPr>
                <w:ilvl w:val="0"/>
                <w:numId w:val="10"/>
              </w:numPr>
              <w:pBdr>
                <w:top w:val="nil"/>
                <w:left w:val="nil"/>
                <w:bottom w:val="nil"/>
                <w:right w:val="nil"/>
                <w:between w:val="nil"/>
              </w:pBdr>
              <w:tabs>
                <w:tab w:val="left" w:pos="459"/>
              </w:tabs>
              <w:ind w:left="0" w:firstLine="0"/>
              <w:rPr>
                <w:rFonts w:eastAsia="Times New Roman"/>
                <w:color w:val="000000"/>
              </w:rPr>
            </w:pPr>
            <w:r w:rsidRPr="00DC257F">
              <w:rPr>
                <w:rFonts w:eastAsia="Times New Roman"/>
                <w:color w:val="000000"/>
              </w:rPr>
              <w:t>логично и доказательно раскрывает проблему, предложенную в билете;</w:t>
            </w:r>
          </w:p>
          <w:p w14:paraId="71CA8B9C" w14:textId="77777777" w:rsidR="00F079ED" w:rsidRPr="00DC257F" w:rsidRDefault="00F079ED" w:rsidP="006221BA">
            <w:pPr>
              <w:widowControl w:val="0"/>
              <w:numPr>
                <w:ilvl w:val="0"/>
                <w:numId w:val="10"/>
              </w:numPr>
              <w:pBdr>
                <w:top w:val="nil"/>
                <w:left w:val="nil"/>
                <w:bottom w:val="nil"/>
                <w:right w:val="nil"/>
                <w:between w:val="nil"/>
              </w:pBdr>
              <w:tabs>
                <w:tab w:val="left" w:pos="459"/>
              </w:tabs>
              <w:ind w:left="0" w:firstLine="0"/>
              <w:rPr>
                <w:rFonts w:eastAsia="Times New Roman"/>
                <w:color w:val="000000"/>
              </w:rPr>
            </w:pPr>
            <w:r w:rsidRPr="00DC257F">
              <w:rPr>
                <w:rFonts w:eastAsia="Times New Roman"/>
                <w:color w:val="000000"/>
              </w:rPr>
              <w:t>свободно выполняет практические задания повышенной сложности, предусмотренные программой, демонстрирует системную работу с основной и дополнительной литературой.</w:t>
            </w:r>
          </w:p>
          <w:p w14:paraId="025ACEF2" w14:textId="77777777" w:rsidR="00F079ED" w:rsidRPr="00DC257F" w:rsidRDefault="00F079ED" w:rsidP="006221BA">
            <w:pPr>
              <w:widowControl w:val="0"/>
              <w:pBdr>
                <w:top w:val="nil"/>
                <w:left w:val="nil"/>
                <w:bottom w:val="nil"/>
                <w:right w:val="nil"/>
                <w:between w:val="nil"/>
              </w:pBdr>
              <w:tabs>
                <w:tab w:val="left" w:pos="469"/>
              </w:tabs>
              <w:rPr>
                <w:rFonts w:eastAsia="Times New Roman"/>
                <w:color w:val="000000"/>
              </w:rPr>
            </w:pPr>
            <w:r w:rsidRPr="00DC257F">
              <w:rPr>
                <w:rFonts w:eastAsia="Times New Roman"/>
                <w:color w:val="000000"/>
              </w:rPr>
              <w:t>Ответ не содержит фактических ошибок и характеризуется глубиной, полнотой, уверенностью суждений, иллюстрируется примерами, в том числе из собственной практики.</w:t>
            </w:r>
          </w:p>
        </w:tc>
        <w:tc>
          <w:tcPr>
            <w:tcW w:w="1772" w:type="dxa"/>
          </w:tcPr>
          <w:p w14:paraId="70C1C359" w14:textId="77777777" w:rsidR="00F079ED" w:rsidRDefault="00F079ED" w:rsidP="006221BA">
            <w:pPr>
              <w:jc w:val="center"/>
              <w:rPr>
                <w:i/>
              </w:rPr>
            </w:pPr>
          </w:p>
        </w:tc>
        <w:tc>
          <w:tcPr>
            <w:tcW w:w="2056" w:type="dxa"/>
          </w:tcPr>
          <w:p w14:paraId="54701855" w14:textId="77777777" w:rsidR="00F079ED" w:rsidRPr="005E206C" w:rsidRDefault="00F079ED" w:rsidP="006221BA">
            <w:pPr>
              <w:jc w:val="center"/>
            </w:pPr>
            <w:r w:rsidRPr="005E206C">
              <w:t>5</w:t>
            </w:r>
          </w:p>
        </w:tc>
      </w:tr>
      <w:tr w:rsidR="00F079ED" w14:paraId="1EF841BA" w14:textId="77777777" w:rsidTr="006221BA">
        <w:trPr>
          <w:trHeight w:val="283"/>
        </w:trPr>
        <w:tc>
          <w:tcPr>
            <w:tcW w:w="3828" w:type="dxa"/>
            <w:vMerge/>
          </w:tcPr>
          <w:p w14:paraId="355BBB8D" w14:textId="77777777" w:rsidR="00F079ED" w:rsidRDefault="00F079ED" w:rsidP="006221BA">
            <w:pPr>
              <w:widowControl w:val="0"/>
              <w:pBdr>
                <w:top w:val="nil"/>
                <w:left w:val="nil"/>
                <w:bottom w:val="nil"/>
                <w:right w:val="nil"/>
                <w:between w:val="nil"/>
              </w:pBdr>
              <w:spacing w:line="276" w:lineRule="auto"/>
              <w:rPr>
                <w:i/>
              </w:rPr>
            </w:pPr>
          </w:p>
        </w:tc>
        <w:tc>
          <w:tcPr>
            <w:tcW w:w="6945" w:type="dxa"/>
          </w:tcPr>
          <w:p w14:paraId="1B36E45F" w14:textId="77777777" w:rsidR="00F079ED" w:rsidRPr="00515C8E" w:rsidRDefault="00F079ED" w:rsidP="006221BA">
            <w:r w:rsidRPr="00515C8E">
              <w:t>Обучающийся:</w:t>
            </w:r>
          </w:p>
          <w:p w14:paraId="23E3C351" w14:textId="77777777" w:rsidR="00F079ED" w:rsidRPr="00515C8E" w:rsidRDefault="00F079ED" w:rsidP="006221BA">
            <w:pPr>
              <w:numPr>
                <w:ilvl w:val="0"/>
                <w:numId w:val="35"/>
              </w:numPr>
              <w:pBdr>
                <w:top w:val="nil"/>
                <w:left w:val="nil"/>
                <w:bottom w:val="nil"/>
                <w:right w:val="nil"/>
                <w:between w:val="nil"/>
              </w:pBdr>
              <w:tabs>
                <w:tab w:val="left" w:pos="429"/>
              </w:tabs>
              <w:ind w:left="0" w:firstLine="0"/>
              <w:rPr>
                <w:rFonts w:eastAsia="Times New Roman"/>
                <w:color w:val="000000"/>
              </w:rPr>
            </w:pPr>
            <w:r w:rsidRPr="00515C8E">
              <w:rPr>
                <w:rFonts w:eastAsia="Times New Roman"/>
                <w:color w:val="000000"/>
              </w:rPr>
              <w:t>показывает достаточное знание учебного материала, но допускает несущественные фактические ошибки, которые способен исправить самостоятельно, благодаря наводящему вопросу;</w:t>
            </w:r>
          </w:p>
          <w:p w14:paraId="73C8B3BE" w14:textId="77777777" w:rsidR="00F079ED" w:rsidRPr="00515C8E" w:rsidRDefault="00F079ED" w:rsidP="006221BA">
            <w:pPr>
              <w:numPr>
                <w:ilvl w:val="0"/>
                <w:numId w:val="35"/>
              </w:numPr>
              <w:pBdr>
                <w:top w:val="nil"/>
                <w:left w:val="nil"/>
                <w:bottom w:val="nil"/>
                <w:right w:val="nil"/>
                <w:between w:val="nil"/>
              </w:pBdr>
              <w:tabs>
                <w:tab w:val="left" w:pos="429"/>
              </w:tabs>
              <w:ind w:left="0" w:firstLine="0"/>
              <w:rPr>
                <w:rFonts w:eastAsia="Times New Roman"/>
                <w:color w:val="000000"/>
              </w:rPr>
            </w:pPr>
            <w:r w:rsidRPr="00515C8E">
              <w:rPr>
                <w:rFonts w:eastAsia="Times New Roman"/>
                <w:color w:val="000000"/>
              </w:rPr>
              <w:t>недостаточно раскрыта проблема по одному из вопросов билета;</w:t>
            </w:r>
          </w:p>
          <w:p w14:paraId="75A47E80" w14:textId="77777777" w:rsidR="00F079ED" w:rsidRPr="00515C8E" w:rsidRDefault="00F079ED" w:rsidP="006221BA">
            <w:pPr>
              <w:numPr>
                <w:ilvl w:val="0"/>
                <w:numId w:val="35"/>
              </w:numPr>
              <w:pBdr>
                <w:top w:val="nil"/>
                <w:left w:val="nil"/>
                <w:bottom w:val="nil"/>
                <w:right w:val="nil"/>
                <w:between w:val="nil"/>
              </w:pBdr>
              <w:tabs>
                <w:tab w:val="left" w:pos="429"/>
              </w:tabs>
              <w:ind w:left="0" w:firstLine="0"/>
              <w:rPr>
                <w:rFonts w:eastAsia="Times New Roman"/>
                <w:color w:val="000000"/>
              </w:rPr>
            </w:pPr>
            <w:r w:rsidRPr="00515C8E">
              <w:rPr>
                <w:rFonts w:eastAsia="Times New Roman"/>
                <w:color w:val="000000"/>
              </w:rPr>
              <w:t>недостаточно логично построено изложение вопроса;</w:t>
            </w:r>
          </w:p>
          <w:p w14:paraId="4295E5B8" w14:textId="77777777" w:rsidR="00F079ED" w:rsidRPr="00515C8E" w:rsidRDefault="00F079ED" w:rsidP="006221BA">
            <w:pPr>
              <w:numPr>
                <w:ilvl w:val="0"/>
                <w:numId w:val="35"/>
              </w:numPr>
              <w:pBdr>
                <w:top w:val="nil"/>
                <w:left w:val="nil"/>
                <w:bottom w:val="nil"/>
                <w:right w:val="nil"/>
                <w:between w:val="nil"/>
              </w:pBdr>
              <w:tabs>
                <w:tab w:val="left" w:pos="429"/>
              </w:tabs>
              <w:ind w:left="0" w:firstLine="0"/>
              <w:rPr>
                <w:rFonts w:eastAsia="Times New Roman"/>
                <w:color w:val="000000"/>
              </w:rPr>
            </w:pPr>
            <w:r w:rsidRPr="00515C8E">
              <w:rPr>
                <w:rFonts w:eastAsia="Times New Roman"/>
                <w:color w:val="000000"/>
              </w:rPr>
              <w:t>успешно выполняет предусмотренные в программе практические задания средней сложности, активно работает с основной литературой,</w:t>
            </w:r>
          </w:p>
          <w:p w14:paraId="0B9A8902" w14:textId="77777777" w:rsidR="00F079ED" w:rsidRPr="00515C8E" w:rsidRDefault="00F079ED" w:rsidP="006221BA">
            <w:pPr>
              <w:numPr>
                <w:ilvl w:val="0"/>
                <w:numId w:val="35"/>
              </w:numPr>
              <w:pBdr>
                <w:top w:val="nil"/>
                <w:left w:val="nil"/>
                <w:bottom w:val="nil"/>
                <w:right w:val="nil"/>
                <w:between w:val="nil"/>
              </w:pBdr>
              <w:tabs>
                <w:tab w:val="left" w:pos="429"/>
              </w:tabs>
              <w:ind w:left="0" w:firstLine="0"/>
              <w:rPr>
                <w:rFonts w:eastAsia="Times New Roman"/>
                <w:color w:val="000000"/>
              </w:rPr>
            </w:pPr>
            <w:r w:rsidRPr="00515C8E">
              <w:rPr>
                <w:rFonts w:eastAsia="Times New Roman"/>
                <w:color w:val="000000"/>
              </w:rPr>
              <w:t xml:space="preserve">демонстрирует, в целом, системный подход к решению практических задач, к самостоятельному пополнению и обновлению знаний в ходе дальнейшей учебной работы и профессиональной деятельности. </w:t>
            </w:r>
          </w:p>
          <w:p w14:paraId="4286B7F1" w14:textId="77777777" w:rsidR="00F079ED" w:rsidRPr="00515C8E" w:rsidRDefault="00F079ED" w:rsidP="006221BA">
            <w:r w:rsidRPr="00515C8E">
              <w:t>В ответе раскрыто, в основном, содержание билета, имеются неточности при ответе на дополнительные вопросы.</w:t>
            </w:r>
          </w:p>
        </w:tc>
        <w:tc>
          <w:tcPr>
            <w:tcW w:w="1772" w:type="dxa"/>
          </w:tcPr>
          <w:p w14:paraId="454B6474" w14:textId="77777777" w:rsidR="00F079ED" w:rsidRDefault="00F079ED" w:rsidP="006221BA">
            <w:pPr>
              <w:jc w:val="center"/>
              <w:rPr>
                <w:i/>
              </w:rPr>
            </w:pPr>
          </w:p>
        </w:tc>
        <w:tc>
          <w:tcPr>
            <w:tcW w:w="2056" w:type="dxa"/>
          </w:tcPr>
          <w:p w14:paraId="7859900D" w14:textId="77777777" w:rsidR="00F079ED" w:rsidRPr="005E206C" w:rsidRDefault="00F079ED" w:rsidP="006221BA">
            <w:pPr>
              <w:jc w:val="center"/>
            </w:pPr>
            <w:r w:rsidRPr="005E206C">
              <w:t>4</w:t>
            </w:r>
          </w:p>
        </w:tc>
      </w:tr>
      <w:tr w:rsidR="00F079ED" w14:paraId="69EF28CA" w14:textId="77777777" w:rsidTr="006221BA">
        <w:trPr>
          <w:trHeight w:val="283"/>
        </w:trPr>
        <w:tc>
          <w:tcPr>
            <w:tcW w:w="3828" w:type="dxa"/>
            <w:vMerge/>
          </w:tcPr>
          <w:p w14:paraId="34FE51EA" w14:textId="77777777" w:rsidR="00F079ED" w:rsidRDefault="00F079ED" w:rsidP="006221BA">
            <w:pPr>
              <w:widowControl w:val="0"/>
              <w:pBdr>
                <w:top w:val="nil"/>
                <w:left w:val="nil"/>
                <w:bottom w:val="nil"/>
                <w:right w:val="nil"/>
                <w:between w:val="nil"/>
              </w:pBdr>
              <w:spacing w:line="276" w:lineRule="auto"/>
              <w:rPr>
                <w:i/>
              </w:rPr>
            </w:pPr>
          </w:p>
        </w:tc>
        <w:tc>
          <w:tcPr>
            <w:tcW w:w="6945" w:type="dxa"/>
          </w:tcPr>
          <w:p w14:paraId="1B995394" w14:textId="77777777" w:rsidR="00F079ED" w:rsidRPr="00515C8E" w:rsidRDefault="00F079ED" w:rsidP="006221BA">
            <w:r w:rsidRPr="00515C8E">
              <w:t>Обучающийся:</w:t>
            </w:r>
          </w:p>
          <w:p w14:paraId="642818E0" w14:textId="77777777" w:rsidR="00F079ED" w:rsidRPr="00515C8E" w:rsidRDefault="00F079ED" w:rsidP="006221BA">
            <w:pPr>
              <w:numPr>
                <w:ilvl w:val="0"/>
                <w:numId w:val="36"/>
              </w:numPr>
              <w:pBdr>
                <w:top w:val="nil"/>
                <w:left w:val="nil"/>
                <w:bottom w:val="nil"/>
                <w:right w:val="nil"/>
                <w:between w:val="nil"/>
              </w:pBdr>
              <w:tabs>
                <w:tab w:val="left" w:pos="444"/>
              </w:tabs>
              <w:ind w:left="0" w:firstLine="0"/>
              <w:rPr>
                <w:rFonts w:eastAsia="Times New Roman"/>
                <w:color w:val="000000"/>
              </w:rPr>
            </w:pPr>
            <w:r w:rsidRPr="00515C8E">
              <w:rPr>
                <w:rFonts w:eastAsia="Times New Roman"/>
                <w:color w:val="000000"/>
              </w:rPr>
              <w:lastRenderedPageBreak/>
              <w:t>показывает знания фрагментарного характера, которые отличаются поверхностностью и малой содержательностью, допускает фактические грубые ошибки;</w:t>
            </w:r>
          </w:p>
          <w:p w14:paraId="714F277B" w14:textId="77777777" w:rsidR="00F079ED" w:rsidRPr="00515C8E" w:rsidRDefault="00F079ED" w:rsidP="006221BA">
            <w:pPr>
              <w:numPr>
                <w:ilvl w:val="0"/>
                <w:numId w:val="36"/>
              </w:numPr>
              <w:tabs>
                <w:tab w:val="left" w:pos="444"/>
              </w:tabs>
              <w:ind w:left="0" w:firstLine="0"/>
              <w:rPr>
                <w:color w:val="000000"/>
              </w:rPr>
            </w:pPr>
            <w:r w:rsidRPr="00515C8E">
              <w:rPr>
                <w:color w:val="000000"/>
              </w:rPr>
              <w:t xml:space="preserve">не может обосновать закономерности и принципы, объяснить факты, нарушена логика изложения, отсутствует осмысленность представляемого материала, представления о </w:t>
            </w:r>
            <w:proofErr w:type="spellStart"/>
            <w:r w:rsidRPr="00515C8E">
              <w:rPr>
                <w:color w:val="000000"/>
              </w:rPr>
              <w:t>межпредметных</w:t>
            </w:r>
            <w:proofErr w:type="spellEnd"/>
            <w:r w:rsidRPr="00515C8E">
              <w:rPr>
                <w:color w:val="000000"/>
              </w:rPr>
              <w:t xml:space="preserve"> связях слабые;</w:t>
            </w:r>
          </w:p>
          <w:p w14:paraId="04AA9F49" w14:textId="77777777" w:rsidR="00F079ED" w:rsidRPr="00515C8E" w:rsidRDefault="00F079ED" w:rsidP="006221BA">
            <w:pPr>
              <w:numPr>
                <w:ilvl w:val="0"/>
                <w:numId w:val="36"/>
              </w:numPr>
              <w:tabs>
                <w:tab w:val="left" w:pos="444"/>
              </w:tabs>
              <w:ind w:left="0" w:firstLine="0"/>
              <w:rPr>
                <w:color w:val="000000"/>
              </w:rPr>
            </w:pPr>
            <w:r w:rsidRPr="00515C8E">
              <w:t>справляется с выполнением практических заданий, предусмотренных программой, знаком с основной литературой, рекомендованной программой, допускает погрешности и ошибки при теоретических ответах и в ходе практической работы.</w:t>
            </w:r>
          </w:p>
          <w:p w14:paraId="20AD61E7" w14:textId="77777777" w:rsidR="00F079ED" w:rsidRPr="00515C8E" w:rsidRDefault="00F079ED" w:rsidP="006221BA">
            <w:r w:rsidRPr="00515C8E">
              <w:rPr>
                <w:color w:val="000000"/>
              </w:rPr>
              <w:t>Содержание билета раскрыто слабо, имеются неточности при ответе на основные и дополнительные вопросы билета, ответ носит репродуктивный характер</w:t>
            </w:r>
            <w:r w:rsidRPr="00515C8E">
              <w:t>. Неуверенно, с большими затруднениями выполняет практические задания или не справляется с ними самостоятельно.</w:t>
            </w:r>
          </w:p>
        </w:tc>
        <w:tc>
          <w:tcPr>
            <w:tcW w:w="1772" w:type="dxa"/>
          </w:tcPr>
          <w:p w14:paraId="36919F1B" w14:textId="77777777" w:rsidR="00F079ED" w:rsidRDefault="00F079ED" w:rsidP="006221BA">
            <w:pPr>
              <w:jc w:val="center"/>
              <w:rPr>
                <w:i/>
              </w:rPr>
            </w:pPr>
          </w:p>
        </w:tc>
        <w:tc>
          <w:tcPr>
            <w:tcW w:w="2056" w:type="dxa"/>
          </w:tcPr>
          <w:p w14:paraId="0B918D87" w14:textId="77777777" w:rsidR="00F079ED" w:rsidRPr="005E206C" w:rsidRDefault="00F079ED" w:rsidP="006221BA">
            <w:pPr>
              <w:jc w:val="center"/>
            </w:pPr>
            <w:r w:rsidRPr="005E206C">
              <w:t>3</w:t>
            </w:r>
          </w:p>
        </w:tc>
      </w:tr>
      <w:tr w:rsidR="00F079ED" w14:paraId="730A20BF" w14:textId="77777777" w:rsidTr="006221BA">
        <w:trPr>
          <w:trHeight w:val="283"/>
        </w:trPr>
        <w:tc>
          <w:tcPr>
            <w:tcW w:w="3828" w:type="dxa"/>
            <w:vMerge/>
          </w:tcPr>
          <w:p w14:paraId="16FCC8CB" w14:textId="77777777" w:rsidR="00F079ED" w:rsidRDefault="00F079ED" w:rsidP="006221BA">
            <w:pPr>
              <w:widowControl w:val="0"/>
              <w:pBdr>
                <w:top w:val="nil"/>
                <w:left w:val="nil"/>
                <w:bottom w:val="nil"/>
                <w:right w:val="nil"/>
                <w:between w:val="nil"/>
              </w:pBdr>
              <w:spacing w:line="276" w:lineRule="auto"/>
              <w:rPr>
                <w:i/>
              </w:rPr>
            </w:pPr>
          </w:p>
        </w:tc>
        <w:tc>
          <w:tcPr>
            <w:tcW w:w="6945" w:type="dxa"/>
          </w:tcPr>
          <w:p w14:paraId="7AAFCD70" w14:textId="77777777" w:rsidR="00F079ED" w:rsidRPr="005E206C" w:rsidRDefault="00F079ED" w:rsidP="006221BA">
            <w:pPr>
              <w:widowControl w:val="0"/>
              <w:pBdr>
                <w:top w:val="nil"/>
                <w:left w:val="nil"/>
                <w:bottom w:val="nil"/>
                <w:right w:val="nil"/>
                <w:between w:val="nil"/>
              </w:pBdr>
              <w:tabs>
                <w:tab w:val="left" w:pos="317"/>
              </w:tabs>
              <w:rPr>
                <w:rFonts w:eastAsia="Times New Roman"/>
                <w:color w:val="000000"/>
              </w:rPr>
            </w:pPr>
            <w:r w:rsidRPr="005E206C">
              <w:rPr>
                <w:rFonts w:eastAsia="Times New Roman"/>
                <w:color w:val="000000"/>
              </w:rPr>
              <w:t xml:space="preserve">Обучающийся, обнаруживает существенные пробелы в знаниях основного учебного материала, допускает принципиальные ошибки в выполнении предусмотренных программой практических заданий. </w:t>
            </w:r>
          </w:p>
          <w:p w14:paraId="45693CA5" w14:textId="77777777" w:rsidR="00F079ED" w:rsidRDefault="00F079ED" w:rsidP="006221BA">
            <w:pPr>
              <w:rPr>
                <w:i/>
              </w:rPr>
            </w:pPr>
            <w:r w:rsidRPr="005E206C">
              <w:rPr>
                <w:rFonts w:eastAsia="Times New Roman"/>
                <w:color w:val="000000"/>
              </w:rPr>
              <w:t>На большую часть дополнительных вопросов по содержанию экзамена затрудняется дать ответ или не дает верных ответов.</w:t>
            </w:r>
          </w:p>
        </w:tc>
        <w:tc>
          <w:tcPr>
            <w:tcW w:w="1772" w:type="dxa"/>
          </w:tcPr>
          <w:p w14:paraId="714862A0" w14:textId="77777777" w:rsidR="00F079ED" w:rsidRDefault="00F079ED" w:rsidP="006221BA">
            <w:pPr>
              <w:jc w:val="center"/>
              <w:rPr>
                <w:i/>
              </w:rPr>
            </w:pPr>
          </w:p>
        </w:tc>
        <w:tc>
          <w:tcPr>
            <w:tcW w:w="2056" w:type="dxa"/>
          </w:tcPr>
          <w:p w14:paraId="00FC886B" w14:textId="77777777" w:rsidR="00F079ED" w:rsidRPr="005E206C" w:rsidRDefault="00F079ED" w:rsidP="006221BA">
            <w:pPr>
              <w:jc w:val="center"/>
            </w:pPr>
            <w:r w:rsidRPr="005E206C">
              <w:t>2</w:t>
            </w:r>
          </w:p>
        </w:tc>
      </w:tr>
    </w:tbl>
    <w:p w14:paraId="66974236" w14:textId="77777777" w:rsidR="00F079ED" w:rsidRDefault="00F079ED" w:rsidP="00F079ED">
      <w:pPr>
        <w:pStyle w:val="1"/>
        <w:sectPr w:rsidR="00F079ED">
          <w:pgSz w:w="16838" w:h="11906" w:orient="landscape"/>
          <w:pgMar w:top="567" w:right="1134" w:bottom="1701" w:left="1134" w:header="709" w:footer="709" w:gutter="0"/>
          <w:cols w:space="720"/>
          <w:titlePg/>
        </w:sectPr>
      </w:pPr>
    </w:p>
    <w:p w14:paraId="53D3FC8A" w14:textId="77777777" w:rsidR="00F079ED" w:rsidRDefault="00F079ED" w:rsidP="00F079ED">
      <w:pPr>
        <w:pStyle w:val="2"/>
        <w:numPr>
          <w:ilvl w:val="1"/>
          <w:numId w:val="1"/>
        </w:numPr>
      </w:pPr>
      <w:r>
        <w:lastRenderedPageBreak/>
        <w:t>Система оценивания результатов текущего контроля и промежуточной аттестации.</w:t>
      </w:r>
    </w:p>
    <w:p w14:paraId="068C1BB1" w14:textId="77777777" w:rsidR="00F079ED" w:rsidRDefault="00F079ED" w:rsidP="00F079ED">
      <w:pPr>
        <w:ind w:firstLine="709"/>
        <w:rPr>
          <w:sz w:val="24"/>
          <w:szCs w:val="24"/>
        </w:rPr>
      </w:pPr>
      <w:r>
        <w:rPr>
          <w:sz w:val="24"/>
          <w:szCs w:val="24"/>
        </w:rPr>
        <w:t>Оценка по дисциплине выставляется обучающемуся с учётом результатов текущей и промежуточной аттестации.</w:t>
      </w:r>
    </w:p>
    <w:p w14:paraId="480F1BCF" w14:textId="77777777" w:rsidR="00F079ED" w:rsidRDefault="00F079ED" w:rsidP="00F079ED"/>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2835"/>
        <w:gridCol w:w="3118"/>
      </w:tblGrid>
      <w:tr w:rsidR="00F079ED" w14:paraId="391839E3" w14:textId="77777777" w:rsidTr="006221BA">
        <w:trPr>
          <w:trHeight w:val="340"/>
        </w:trPr>
        <w:tc>
          <w:tcPr>
            <w:tcW w:w="3686" w:type="dxa"/>
            <w:shd w:val="clear" w:color="auto" w:fill="DBE5F1"/>
          </w:tcPr>
          <w:p w14:paraId="06AAAB1F" w14:textId="77777777" w:rsidR="00F079ED" w:rsidRDefault="00F079ED" w:rsidP="006221BA">
            <w:pPr>
              <w:jc w:val="center"/>
              <w:rPr>
                <w:b/>
              </w:rPr>
            </w:pPr>
            <w:r>
              <w:rPr>
                <w:b/>
              </w:rPr>
              <w:t>Форма контроля</w:t>
            </w:r>
          </w:p>
        </w:tc>
        <w:tc>
          <w:tcPr>
            <w:tcW w:w="2835" w:type="dxa"/>
            <w:shd w:val="clear" w:color="auto" w:fill="DBE5F1"/>
          </w:tcPr>
          <w:p w14:paraId="5C736C59" w14:textId="77777777" w:rsidR="00F079ED" w:rsidRDefault="00F079ED" w:rsidP="006221BA">
            <w:pPr>
              <w:jc w:val="center"/>
              <w:rPr>
                <w:b/>
              </w:rPr>
            </w:pPr>
            <w:r>
              <w:rPr>
                <w:b/>
              </w:rPr>
              <w:t xml:space="preserve">100-балльная система </w:t>
            </w:r>
          </w:p>
        </w:tc>
        <w:tc>
          <w:tcPr>
            <w:tcW w:w="3118" w:type="dxa"/>
            <w:shd w:val="clear" w:color="auto" w:fill="DBE5F1"/>
          </w:tcPr>
          <w:p w14:paraId="531072FD" w14:textId="77777777" w:rsidR="00F079ED" w:rsidRDefault="00F079ED" w:rsidP="006221BA">
            <w:pPr>
              <w:jc w:val="center"/>
              <w:rPr>
                <w:b/>
              </w:rPr>
            </w:pPr>
            <w:r>
              <w:rPr>
                <w:b/>
              </w:rPr>
              <w:t>Пятибалльная система</w:t>
            </w:r>
          </w:p>
        </w:tc>
      </w:tr>
      <w:tr w:rsidR="00F079ED" w14:paraId="41451219" w14:textId="77777777" w:rsidTr="006221BA">
        <w:trPr>
          <w:trHeight w:val="286"/>
        </w:trPr>
        <w:tc>
          <w:tcPr>
            <w:tcW w:w="3686" w:type="dxa"/>
          </w:tcPr>
          <w:p w14:paraId="71719B78" w14:textId="77777777" w:rsidR="00F079ED" w:rsidRDefault="00F079ED" w:rsidP="006221BA">
            <w:pPr>
              <w:rPr>
                <w:i/>
              </w:rPr>
            </w:pPr>
            <w:r>
              <w:t xml:space="preserve">Текущий контроль: </w:t>
            </w:r>
          </w:p>
        </w:tc>
        <w:tc>
          <w:tcPr>
            <w:tcW w:w="2835" w:type="dxa"/>
          </w:tcPr>
          <w:p w14:paraId="2E663AEA" w14:textId="77777777" w:rsidR="00F079ED" w:rsidRDefault="00F079ED" w:rsidP="006221BA">
            <w:pPr>
              <w:rPr>
                <w:i/>
              </w:rPr>
            </w:pPr>
          </w:p>
        </w:tc>
        <w:tc>
          <w:tcPr>
            <w:tcW w:w="3118" w:type="dxa"/>
          </w:tcPr>
          <w:p w14:paraId="22EEE146" w14:textId="77777777" w:rsidR="00F079ED" w:rsidRDefault="00F079ED" w:rsidP="006221BA">
            <w:pPr>
              <w:rPr>
                <w:i/>
              </w:rPr>
            </w:pPr>
          </w:p>
        </w:tc>
      </w:tr>
      <w:tr w:rsidR="00F079ED" w14:paraId="17C93855" w14:textId="77777777" w:rsidTr="006221BA">
        <w:trPr>
          <w:trHeight w:val="286"/>
        </w:trPr>
        <w:tc>
          <w:tcPr>
            <w:tcW w:w="3686" w:type="dxa"/>
          </w:tcPr>
          <w:p w14:paraId="11D4107E" w14:textId="77777777" w:rsidR="00F079ED" w:rsidRPr="005E206C" w:rsidRDefault="00F079ED" w:rsidP="006221BA">
            <w:r>
              <w:rPr>
                <w:i/>
              </w:rPr>
              <w:t xml:space="preserve"> </w:t>
            </w:r>
            <w:r w:rsidRPr="005E206C">
              <w:t xml:space="preserve">- опрос (1 семестр: раздел </w:t>
            </w:r>
            <w:r w:rsidRPr="005E206C">
              <w:rPr>
                <w:lang w:val="en-US"/>
              </w:rPr>
              <w:t>I</w:t>
            </w:r>
            <w:r w:rsidRPr="005E206C">
              <w:t xml:space="preserve">, темы </w:t>
            </w:r>
            <w:proofErr w:type="gramStart"/>
            <w:r w:rsidRPr="005E206C">
              <w:t>1.1- 1.8</w:t>
            </w:r>
            <w:proofErr w:type="gramEnd"/>
            <w:r>
              <w:t xml:space="preserve">, 2 семестр: раздел </w:t>
            </w:r>
            <w:r>
              <w:rPr>
                <w:lang w:val="en-US"/>
              </w:rPr>
              <w:t>II</w:t>
            </w:r>
            <w:r w:rsidRPr="005E206C">
              <w:t xml:space="preserve">, </w:t>
            </w:r>
            <w:r>
              <w:t>темы 2.1-2.8</w:t>
            </w:r>
            <w:r w:rsidRPr="005E206C">
              <w:t>)</w:t>
            </w:r>
          </w:p>
        </w:tc>
        <w:tc>
          <w:tcPr>
            <w:tcW w:w="2835" w:type="dxa"/>
          </w:tcPr>
          <w:p w14:paraId="0F896939" w14:textId="77777777" w:rsidR="00F079ED" w:rsidRDefault="00F079ED" w:rsidP="006221BA">
            <w:pPr>
              <w:jc w:val="center"/>
              <w:rPr>
                <w:i/>
              </w:rPr>
            </w:pPr>
          </w:p>
        </w:tc>
        <w:tc>
          <w:tcPr>
            <w:tcW w:w="3118" w:type="dxa"/>
          </w:tcPr>
          <w:p w14:paraId="25967312" w14:textId="77777777" w:rsidR="00F079ED" w:rsidRPr="008A10E7" w:rsidRDefault="00F079ED" w:rsidP="006221BA">
            <w:pPr>
              <w:jc w:val="center"/>
            </w:pPr>
            <w:proofErr w:type="gramStart"/>
            <w:r w:rsidRPr="008A10E7">
              <w:t>2 – 5</w:t>
            </w:r>
            <w:proofErr w:type="gramEnd"/>
            <w:r w:rsidRPr="008A10E7">
              <w:t xml:space="preserve"> </w:t>
            </w:r>
          </w:p>
        </w:tc>
      </w:tr>
      <w:tr w:rsidR="00F079ED" w14:paraId="680DB3AE" w14:textId="77777777" w:rsidTr="006221BA">
        <w:trPr>
          <w:trHeight w:val="286"/>
        </w:trPr>
        <w:tc>
          <w:tcPr>
            <w:tcW w:w="3686" w:type="dxa"/>
          </w:tcPr>
          <w:p w14:paraId="1D82D099" w14:textId="77777777" w:rsidR="00F079ED" w:rsidRPr="005E206C" w:rsidRDefault="00F079ED" w:rsidP="006221BA">
            <w:r>
              <w:t xml:space="preserve">- контрольная работа (тема </w:t>
            </w:r>
            <w:proofErr w:type="gramStart"/>
            <w:r>
              <w:t>1.1- 1</w:t>
            </w:r>
            <w:r w:rsidRPr="00B93131">
              <w:t>.</w:t>
            </w:r>
            <w:r>
              <w:rPr>
                <w:lang w:val="en-US"/>
              </w:rPr>
              <w:t>8</w:t>
            </w:r>
            <w:proofErr w:type="gramEnd"/>
            <w:r>
              <w:rPr>
                <w:lang w:val="en-US"/>
              </w:rPr>
              <w:t xml:space="preserve">) </w:t>
            </w:r>
          </w:p>
        </w:tc>
        <w:tc>
          <w:tcPr>
            <w:tcW w:w="2835" w:type="dxa"/>
          </w:tcPr>
          <w:p w14:paraId="3E894E81" w14:textId="77777777" w:rsidR="00F079ED" w:rsidRDefault="00F079ED" w:rsidP="006221BA">
            <w:pPr>
              <w:jc w:val="center"/>
              <w:rPr>
                <w:i/>
              </w:rPr>
            </w:pPr>
          </w:p>
        </w:tc>
        <w:tc>
          <w:tcPr>
            <w:tcW w:w="3118" w:type="dxa"/>
          </w:tcPr>
          <w:p w14:paraId="34958B4C" w14:textId="77777777" w:rsidR="00F079ED" w:rsidRPr="008A10E7" w:rsidRDefault="00F079ED" w:rsidP="006221BA">
            <w:pPr>
              <w:jc w:val="center"/>
            </w:pPr>
            <w:proofErr w:type="gramStart"/>
            <w:r w:rsidRPr="008A10E7">
              <w:t>2 – 5</w:t>
            </w:r>
            <w:proofErr w:type="gramEnd"/>
            <w:r w:rsidRPr="008A10E7">
              <w:t xml:space="preserve"> </w:t>
            </w:r>
          </w:p>
        </w:tc>
      </w:tr>
      <w:tr w:rsidR="00F079ED" w14:paraId="7AE54B6A" w14:textId="77777777" w:rsidTr="006221BA">
        <w:trPr>
          <w:trHeight w:val="214"/>
        </w:trPr>
        <w:tc>
          <w:tcPr>
            <w:tcW w:w="3686" w:type="dxa"/>
          </w:tcPr>
          <w:p w14:paraId="70B30894" w14:textId="77777777" w:rsidR="00F079ED" w:rsidRPr="00B93131" w:rsidRDefault="00F079ED" w:rsidP="006221BA">
            <w:r w:rsidRPr="00D85BFD">
              <w:t>- контрольная работа</w:t>
            </w:r>
            <w:r>
              <w:t xml:space="preserve"> (тема 2.1 -2.</w:t>
            </w:r>
            <w:r>
              <w:rPr>
                <w:lang w:val="en-US"/>
              </w:rPr>
              <w:t>8)</w:t>
            </w:r>
            <w:r w:rsidRPr="00B93131">
              <w:t xml:space="preserve"> </w:t>
            </w:r>
          </w:p>
          <w:p w14:paraId="1F5D04F6" w14:textId="77777777" w:rsidR="00F079ED" w:rsidRPr="00B93131" w:rsidRDefault="00F079ED" w:rsidP="006221BA"/>
        </w:tc>
        <w:tc>
          <w:tcPr>
            <w:tcW w:w="2835" w:type="dxa"/>
          </w:tcPr>
          <w:p w14:paraId="4E941A1F" w14:textId="77777777" w:rsidR="00F079ED" w:rsidRDefault="00F079ED" w:rsidP="006221BA">
            <w:pPr>
              <w:jc w:val="center"/>
              <w:rPr>
                <w:i/>
              </w:rPr>
            </w:pPr>
          </w:p>
        </w:tc>
        <w:tc>
          <w:tcPr>
            <w:tcW w:w="3118" w:type="dxa"/>
          </w:tcPr>
          <w:p w14:paraId="22BAFF6A" w14:textId="77777777" w:rsidR="00F079ED" w:rsidRPr="008A10E7" w:rsidRDefault="00F079ED" w:rsidP="006221BA">
            <w:pPr>
              <w:jc w:val="center"/>
            </w:pPr>
            <w:proofErr w:type="gramStart"/>
            <w:r w:rsidRPr="008A10E7">
              <w:t>2 – 5</w:t>
            </w:r>
            <w:proofErr w:type="gramEnd"/>
            <w:r w:rsidRPr="008A10E7">
              <w:t xml:space="preserve"> </w:t>
            </w:r>
          </w:p>
        </w:tc>
      </w:tr>
      <w:tr w:rsidR="00F079ED" w14:paraId="4B742D5B" w14:textId="77777777" w:rsidTr="006221BA">
        <w:trPr>
          <w:trHeight w:val="58"/>
        </w:trPr>
        <w:tc>
          <w:tcPr>
            <w:tcW w:w="3686" w:type="dxa"/>
          </w:tcPr>
          <w:p w14:paraId="498B0D67" w14:textId="77777777" w:rsidR="00F079ED" w:rsidRPr="00D85BFD" w:rsidRDefault="00F079ED" w:rsidP="006221BA">
            <w:r>
              <w:t xml:space="preserve">- </w:t>
            </w:r>
            <w:r w:rsidRPr="00D85BFD">
              <w:t>тест</w:t>
            </w:r>
            <w:r>
              <w:t xml:space="preserve"> (раздел </w:t>
            </w:r>
            <w:r>
              <w:rPr>
                <w:lang w:val="en-US"/>
              </w:rPr>
              <w:t>I</w:t>
            </w:r>
            <w:r w:rsidRPr="00B93131">
              <w:t xml:space="preserve">, </w:t>
            </w:r>
            <w:r>
              <w:t xml:space="preserve">раздел </w:t>
            </w:r>
            <w:r>
              <w:rPr>
                <w:lang w:val="en-US"/>
              </w:rPr>
              <w:t>II</w:t>
            </w:r>
            <w:r>
              <w:t>)</w:t>
            </w:r>
          </w:p>
        </w:tc>
        <w:tc>
          <w:tcPr>
            <w:tcW w:w="2835" w:type="dxa"/>
          </w:tcPr>
          <w:p w14:paraId="768E17D5" w14:textId="77777777" w:rsidR="00F079ED" w:rsidRDefault="00F079ED" w:rsidP="006221BA">
            <w:pPr>
              <w:jc w:val="center"/>
              <w:rPr>
                <w:i/>
              </w:rPr>
            </w:pPr>
          </w:p>
        </w:tc>
        <w:tc>
          <w:tcPr>
            <w:tcW w:w="3118" w:type="dxa"/>
          </w:tcPr>
          <w:p w14:paraId="44354A67" w14:textId="77777777" w:rsidR="00F079ED" w:rsidRPr="008A10E7" w:rsidRDefault="00F079ED" w:rsidP="006221BA">
            <w:pPr>
              <w:jc w:val="center"/>
            </w:pPr>
            <w:proofErr w:type="gramStart"/>
            <w:r w:rsidRPr="008A10E7">
              <w:t>2 – 5</w:t>
            </w:r>
            <w:proofErr w:type="gramEnd"/>
            <w:r w:rsidRPr="008A10E7">
              <w:t xml:space="preserve"> </w:t>
            </w:r>
          </w:p>
        </w:tc>
      </w:tr>
      <w:tr w:rsidR="00F079ED" w14:paraId="3B266B14" w14:textId="77777777" w:rsidTr="006221BA">
        <w:tc>
          <w:tcPr>
            <w:tcW w:w="3686" w:type="dxa"/>
          </w:tcPr>
          <w:p w14:paraId="42FCD107" w14:textId="77777777" w:rsidR="00F079ED" w:rsidRDefault="00F079ED" w:rsidP="006221BA">
            <w:r>
              <w:t xml:space="preserve">Промежуточная аттестация </w:t>
            </w:r>
          </w:p>
          <w:p w14:paraId="77EBD2A1" w14:textId="77777777" w:rsidR="00F079ED" w:rsidRPr="00B93131" w:rsidRDefault="00F079ED" w:rsidP="006221BA">
            <w:r w:rsidRPr="00B93131">
              <w:t>(экзамен)</w:t>
            </w:r>
          </w:p>
        </w:tc>
        <w:tc>
          <w:tcPr>
            <w:tcW w:w="2835" w:type="dxa"/>
          </w:tcPr>
          <w:p w14:paraId="2CFC6991" w14:textId="77777777" w:rsidR="00F079ED" w:rsidRDefault="00F079ED" w:rsidP="006221BA">
            <w:pPr>
              <w:jc w:val="center"/>
              <w:rPr>
                <w:i/>
              </w:rPr>
            </w:pPr>
          </w:p>
        </w:tc>
        <w:tc>
          <w:tcPr>
            <w:tcW w:w="3118" w:type="dxa"/>
            <w:vMerge w:val="restart"/>
          </w:tcPr>
          <w:p w14:paraId="6A6ABBE9" w14:textId="77777777" w:rsidR="00F079ED" w:rsidRPr="008A10E7" w:rsidRDefault="00F079ED" w:rsidP="006221BA">
            <w:r w:rsidRPr="008A10E7">
              <w:t>отлично</w:t>
            </w:r>
          </w:p>
          <w:p w14:paraId="1BB7CA7D" w14:textId="77777777" w:rsidR="00F079ED" w:rsidRPr="008A10E7" w:rsidRDefault="00F079ED" w:rsidP="006221BA">
            <w:r w:rsidRPr="008A10E7">
              <w:t>хорошо</w:t>
            </w:r>
          </w:p>
          <w:p w14:paraId="74DFE603" w14:textId="77777777" w:rsidR="00F079ED" w:rsidRPr="008A10E7" w:rsidRDefault="00F079ED" w:rsidP="006221BA">
            <w:r w:rsidRPr="008A10E7">
              <w:t>удовлетворительно</w:t>
            </w:r>
          </w:p>
          <w:p w14:paraId="4C8801AB" w14:textId="77777777" w:rsidR="00F079ED" w:rsidRPr="008A10E7" w:rsidRDefault="00F079ED" w:rsidP="006221BA">
            <w:r w:rsidRPr="008A10E7">
              <w:t>неудовлетворительно</w:t>
            </w:r>
          </w:p>
          <w:p w14:paraId="18B4CB46" w14:textId="77777777" w:rsidR="00F079ED" w:rsidRPr="008A10E7" w:rsidRDefault="00F079ED" w:rsidP="006221BA">
            <w:r w:rsidRPr="008A10E7">
              <w:t>зачтено</w:t>
            </w:r>
          </w:p>
          <w:p w14:paraId="6AE70136" w14:textId="77777777" w:rsidR="00F079ED" w:rsidRPr="008A10E7" w:rsidRDefault="00F079ED" w:rsidP="006221BA">
            <w:r w:rsidRPr="008A10E7">
              <w:t>не зачтено</w:t>
            </w:r>
          </w:p>
        </w:tc>
      </w:tr>
      <w:tr w:rsidR="00F079ED" w14:paraId="593210E5" w14:textId="77777777" w:rsidTr="006221BA">
        <w:tc>
          <w:tcPr>
            <w:tcW w:w="3686" w:type="dxa"/>
          </w:tcPr>
          <w:p w14:paraId="4BE6BED9" w14:textId="77777777" w:rsidR="00F079ED" w:rsidRDefault="00F079ED" w:rsidP="006221BA">
            <w:pPr>
              <w:rPr>
                <w:i/>
              </w:rPr>
            </w:pPr>
            <w:r>
              <w:rPr>
                <w:b/>
              </w:rPr>
              <w:t xml:space="preserve">Итого за </w:t>
            </w:r>
            <w:r w:rsidRPr="00D85BFD">
              <w:rPr>
                <w:b/>
              </w:rPr>
              <w:t>дисциплину</w:t>
            </w:r>
          </w:p>
          <w:p w14:paraId="6E3469D7" w14:textId="77777777" w:rsidR="00F079ED" w:rsidRPr="00D85BFD" w:rsidRDefault="00F079ED" w:rsidP="006221BA">
            <w:r>
              <w:t xml:space="preserve">экзамен, </w:t>
            </w:r>
            <w:r w:rsidRPr="00D85BFD">
              <w:t xml:space="preserve">экзамен </w:t>
            </w:r>
          </w:p>
        </w:tc>
        <w:tc>
          <w:tcPr>
            <w:tcW w:w="2835" w:type="dxa"/>
          </w:tcPr>
          <w:p w14:paraId="6BCD433B" w14:textId="77777777" w:rsidR="00F079ED" w:rsidRDefault="00F079ED" w:rsidP="006221BA">
            <w:pPr>
              <w:jc w:val="center"/>
              <w:rPr>
                <w:i/>
              </w:rPr>
            </w:pPr>
          </w:p>
        </w:tc>
        <w:tc>
          <w:tcPr>
            <w:tcW w:w="3118" w:type="dxa"/>
            <w:vMerge/>
          </w:tcPr>
          <w:p w14:paraId="3C991E74" w14:textId="77777777" w:rsidR="00F079ED" w:rsidRDefault="00F079ED" w:rsidP="006221BA">
            <w:pPr>
              <w:widowControl w:val="0"/>
              <w:pBdr>
                <w:top w:val="nil"/>
                <w:left w:val="nil"/>
                <w:bottom w:val="nil"/>
                <w:right w:val="nil"/>
                <w:between w:val="nil"/>
              </w:pBdr>
              <w:spacing w:line="276" w:lineRule="auto"/>
              <w:rPr>
                <w:i/>
              </w:rPr>
            </w:pPr>
          </w:p>
        </w:tc>
      </w:tr>
    </w:tbl>
    <w:p w14:paraId="70BF0957" w14:textId="77777777" w:rsidR="00F079ED" w:rsidRDefault="00F079ED" w:rsidP="00F079ED">
      <w:pPr>
        <w:numPr>
          <w:ilvl w:val="3"/>
          <w:numId w:val="12"/>
        </w:numPr>
        <w:pBdr>
          <w:top w:val="nil"/>
          <w:left w:val="nil"/>
          <w:bottom w:val="nil"/>
          <w:right w:val="nil"/>
          <w:between w:val="nil"/>
        </w:pBdr>
        <w:spacing w:before="120" w:after="120"/>
        <w:jc w:val="both"/>
        <w:rPr>
          <w:rFonts w:eastAsia="Times New Roman"/>
          <w:color w:val="000000"/>
          <w:sz w:val="24"/>
          <w:szCs w:val="24"/>
        </w:rPr>
      </w:pPr>
      <w:r>
        <w:rPr>
          <w:rFonts w:eastAsia="Times New Roman"/>
          <w:color w:val="000000"/>
          <w:sz w:val="24"/>
          <w:szCs w:val="24"/>
        </w:rPr>
        <w:t>Полученный совокупный результат конвертируется в пятибалльную систему оценок в соответствии с таблицей:</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3"/>
        <w:gridCol w:w="3214"/>
        <w:gridCol w:w="3212"/>
      </w:tblGrid>
      <w:tr w:rsidR="00F079ED" w14:paraId="7B91196D" w14:textId="77777777" w:rsidTr="006221BA">
        <w:trPr>
          <w:trHeight w:val="233"/>
        </w:trPr>
        <w:tc>
          <w:tcPr>
            <w:tcW w:w="3213" w:type="dxa"/>
            <w:vMerge w:val="restart"/>
            <w:shd w:val="clear" w:color="auto" w:fill="DBE5F1"/>
          </w:tcPr>
          <w:p w14:paraId="6BD63AE0" w14:textId="77777777" w:rsidR="00F079ED" w:rsidRDefault="00F079ED" w:rsidP="006221BA">
            <w:pPr>
              <w:jc w:val="center"/>
              <w:rPr>
                <w:b/>
              </w:rPr>
            </w:pPr>
            <w:r>
              <w:rPr>
                <w:b/>
              </w:rPr>
              <w:t>100-балльная система</w:t>
            </w:r>
          </w:p>
        </w:tc>
        <w:tc>
          <w:tcPr>
            <w:tcW w:w="6426" w:type="dxa"/>
            <w:gridSpan w:val="2"/>
            <w:shd w:val="clear" w:color="auto" w:fill="DBE5F1"/>
            <w:vAlign w:val="center"/>
          </w:tcPr>
          <w:p w14:paraId="149D8F5A" w14:textId="77777777" w:rsidR="00F079ED" w:rsidRDefault="00F079ED" w:rsidP="006221BA">
            <w:pPr>
              <w:jc w:val="center"/>
              <w:rPr>
                <w:b/>
              </w:rPr>
            </w:pPr>
            <w:r>
              <w:rPr>
                <w:b/>
              </w:rPr>
              <w:t>пятибалльная система</w:t>
            </w:r>
          </w:p>
        </w:tc>
      </w:tr>
      <w:tr w:rsidR="00F079ED" w14:paraId="24CB5BA7" w14:textId="77777777" w:rsidTr="006221BA">
        <w:trPr>
          <w:trHeight w:val="233"/>
        </w:trPr>
        <w:tc>
          <w:tcPr>
            <w:tcW w:w="3213" w:type="dxa"/>
            <w:vMerge/>
            <w:shd w:val="clear" w:color="auto" w:fill="DBE5F1"/>
          </w:tcPr>
          <w:p w14:paraId="08897179" w14:textId="77777777" w:rsidR="00F079ED" w:rsidRDefault="00F079ED" w:rsidP="006221BA">
            <w:pPr>
              <w:widowControl w:val="0"/>
              <w:pBdr>
                <w:top w:val="nil"/>
                <w:left w:val="nil"/>
                <w:bottom w:val="nil"/>
                <w:right w:val="nil"/>
                <w:between w:val="nil"/>
              </w:pBdr>
              <w:spacing w:line="276" w:lineRule="auto"/>
              <w:rPr>
                <w:b/>
              </w:rPr>
            </w:pPr>
          </w:p>
        </w:tc>
        <w:tc>
          <w:tcPr>
            <w:tcW w:w="3214" w:type="dxa"/>
            <w:shd w:val="clear" w:color="auto" w:fill="DBE5F1"/>
            <w:vAlign w:val="center"/>
          </w:tcPr>
          <w:p w14:paraId="1BD2E0A3" w14:textId="77777777" w:rsidR="00F079ED" w:rsidRDefault="00F079ED" w:rsidP="006221BA">
            <w:pPr>
              <w:jc w:val="center"/>
              <w:rPr>
                <w:b/>
              </w:rPr>
            </w:pPr>
            <w:r>
              <w:rPr>
                <w:b/>
              </w:rPr>
              <w:t>зачет с оценкой/экзамен</w:t>
            </w:r>
          </w:p>
        </w:tc>
        <w:tc>
          <w:tcPr>
            <w:tcW w:w="3212" w:type="dxa"/>
            <w:shd w:val="clear" w:color="auto" w:fill="DBE5F1"/>
            <w:vAlign w:val="center"/>
          </w:tcPr>
          <w:p w14:paraId="0400911B" w14:textId="77777777" w:rsidR="00F079ED" w:rsidRDefault="00F079ED" w:rsidP="006221BA">
            <w:pPr>
              <w:jc w:val="center"/>
              <w:rPr>
                <w:b/>
              </w:rPr>
            </w:pPr>
            <w:r>
              <w:rPr>
                <w:b/>
              </w:rPr>
              <w:t>зачет</w:t>
            </w:r>
          </w:p>
        </w:tc>
      </w:tr>
      <w:tr w:rsidR="00F079ED" w14:paraId="2B2A8B1A" w14:textId="77777777" w:rsidTr="006221BA">
        <w:trPr>
          <w:trHeight w:val="517"/>
        </w:trPr>
        <w:tc>
          <w:tcPr>
            <w:tcW w:w="3213" w:type="dxa"/>
            <w:vAlign w:val="center"/>
          </w:tcPr>
          <w:p w14:paraId="2887DAE7" w14:textId="77777777" w:rsidR="00F079ED" w:rsidRDefault="00F079ED" w:rsidP="006221BA">
            <w:pPr>
              <w:jc w:val="center"/>
            </w:pPr>
          </w:p>
        </w:tc>
        <w:tc>
          <w:tcPr>
            <w:tcW w:w="3214" w:type="dxa"/>
            <w:vAlign w:val="center"/>
          </w:tcPr>
          <w:p w14:paraId="7EE5A376" w14:textId="77777777" w:rsidR="00F079ED" w:rsidRDefault="00F079ED" w:rsidP="006221BA">
            <w:r>
              <w:t>отлично</w:t>
            </w:r>
          </w:p>
          <w:p w14:paraId="4ABCD403" w14:textId="77777777" w:rsidR="00F079ED" w:rsidRDefault="00F079ED" w:rsidP="006221BA"/>
        </w:tc>
        <w:tc>
          <w:tcPr>
            <w:tcW w:w="3212" w:type="dxa"/>
            <w:vMerge w:val="restart"/>
            <w:shd w:val="clear" w:color="auto" w:fill="auto"/>
            <w:vAlign w:val="center"/>
          </w:tcPr>
          <w:p w14:paraId="491E5187" w14:textId="77777777" w:rsidR="00F079ED" w:rsidRDefault="00F079ED" w:rsidP="006221BA"/>
        </w:tc>
      </w:tr>
      <w:tr w:rsidR="00F079ED" w14:paraId="7DD650B8" w14:textId="77777777" w:rsidTr="006221BA">
        <w:trPr>
          <w:trHeight w:val="154"/>
        </w:trPr>
        <w:tc>
          <w:tcPr>
            <w:tcW w:w="3213" w:type="dxa"/>
            <w:shd w:val="clear" w:color="auto" w:fill="auto"/>
            <w:vAlign w:val="center"/>
          </w:tcPr>
          <w:p w14:paraId="1A271CDE" w14:textId="77777777" w:rsidR="00F079ED" w:rsidRDefault="00F079ED" w:rsidP="006221BA">
            <w:pPr>
              <w:jc w:val="center"/>
            </w:pPr>
          </w:p>
        </w:tc>
        <w:tc>
          <w:tcPr>
            <w:tcW w:w="3214" w:type="dxa"/>
            <w:shd w:val="clear" w:color="auto" w:fill="auto"/>
            <w:vAlign w:val="center"/>
          </w:tcPr>
          <w:p w14:paraId="698B41DE" w14:textId="77777777" w:rsidR="00F079ED" w:rsidRDefault="00F079ED" w:rsidP="006221BA">
            <w:r>
              <w:t>хорошо</w:t>
            </w:r>
          </w:p>
          <w:p w14:paraId="1E6ADDF5" w14:textId="77777777" w:rsidR="00F079ED" w:rsidRDefault="00F079ED" w:rsidP="006221BA"/>
        </w:tc>
        <w:tc>
          <w:tcPr>
            <w:tcW w:w="3212" w:type="dxa"/>
            <w:vMerge/>
            <w:shd w:val="clear" w:color="auto" w:fill="auto"/>
            <w:vAlign w:val="center"/>
          </w:tcPr>
          <w:p w14:paraId="04D1C099" w14:textId="77777777" w:rsidR="00F079ED" w:rsidRDefault="00F079ED" w:rsidP="006221BA">
            <w:pPr>
              <w:widowControl w:val="0"/>
              <w:pBdr>
                <w:top w:val="nil"/>
                <w:left w:val="nil"/>
                <w:bottom w:val="nil"/>
                <w:right w:val="nil"/>
                <w:between w:val="nil"/>
              </w:pBdr>
              <w:spacing w:line="276" w:lineRule="auto"/>
            </w:pPr>
          </w:p>
        </w:tc>
      </w:tr>
      <w:tr w:rsidR="00F079ED" w14:paraId="6C37DA49" w14:textId="77777777" w:rsidTr="006221BA">
        <w:trPr>
          <w:trHeight w:val="525"/>
        </w:trPr>
        <w:tc>
          <w:tcPr>
            <w:tcW w:w="3213" w:type="dxa"/>
            <w:shd w:val="clear" w:color="auto" w:fill="auto"/>
            <w:vAlign w:val="center"/>
          </w:tcPr>
          <w:p w14:paraId="21E3AA51" w14:textId="77777777" w:rsidR="00F079ED" w:rsidRDefault="00F079ED" w:rsidP="006221BA">
            <w:pPr>
              <w:jc w:val="center"/>
            </w:pPr>
          </w:p>
        </w:tc>
        <w:tc>
          <w:tcPr>
            <w:tcW w:w="3214" w:type="dxa"/>
            <w:shd w:val="clear" w:color="auto" w:fill="auto"/>
            <w:vAlign w:val="center"/>
          </w:tcPr>
          <w:p w14:paraId="3609A87D" w14:textId="77777777" w:rsidR="00F079ED" w:rsidRDefault="00F079ED" w:rsidP="006221BA">
            <w:r>
              <w:t>удовлетворительно</w:t>
            </w:r>
          </w:p>
          <w:p w14:paraId="2B918CB1" w14:textId="77777777" w:rsidR="00F079ED" w:rsidRDefault="00F079ED" w:rsidP="006221BA"/>
        </w:tc>
        <w:tc>
          <w:tcPr>
            <w:tcW w:w="3212" w:type="dxa"/>
            <w:vMerge/>
            <w:shd w:val="clear" w:color="auto" w:fill="auto"/>
            <w:vAlign w:val="center"/>
          </w:tcPr>
          <w:p w14:paraId="09CF2E82" w14:textId="77777777" w:rsidR="00F079ED" w:rsidRDefault="00F079ED" w:rsidP="006221BA">
            <w:pPr>
              <w:widowControl w:val="0"/>
              <w:pBdr>
                <w:top w:val="nil"/>
                <w:left w:val="nil"/>
                <w:bottom w:val="nil"/>
                <w:right w:val="nil"/>
                <w:between w:val="nil"/>
              </w:pBdr>
              <w:spacing w:line="276" w:lineRule="auto"/>
            </w:pPr>
          </w:p>
        </w:tc>
      </w:tr>
      <w:tr w:rsidR="00F079ED" w14:paraId="1C6BEB41" w14:textId="77777777" w:rsidTr="006221BA">
        <w:trPr>
          <w:trHeight w:val="533"/>
        </w:trPr>
        <w:tc>
          <w:tcPr>
            <w:tcW w:w="3213" w:type="dxa"/>
            <w:vAlign w:val="center"/>
          </w:tcPr>
          <w:p w14:paraId="35BE110A" w14:textId="77777777" w:rsidR="00F079ED" w:rsidRDefault="00F079ED" w:rsidP="006221BA">
            <w:pPr>
              <w:jc w:val="center"/>
            </w:pPr>
          </w:p>
        </w:tc>
        <w:tc>
          <w:tcPr>
            <w:tcW w:w="3214" w:type="dxa"/>
            <w:vAlign w:val="center"/>
          </w:tcPr>
          <w:p w14:paraId="57A08379" w14:textId="77777777" w:rsidR="00F079ED" w:rsidRDefault="00F079ED" w:rsidP="006221BA">
            <w:r>
              <w:t>неудовлетворительно</w:t>
            </w:r>
          </w:p>
        </w:tc>
        <w:tc>
          <w:tcPr>
            <w:tcW w:w="3212" w:type="dxa"/>
            <w:shd w:val="clear" w:color="auto" w:fill="auto"/>
            <w:vAlign w:val="center"/>
          </w:tcPr>
          <w:p w14:paraId="43E0A6CD" w14:textId="77777777" w:rsidR="00F079ED" w:rsidRDefault="00F079ED" w:rsidP="006221BA"/>
        </w:tc>
      </w:tr>
    </w:tbl>
    <w:p w14:paraId="732CDBDA" w14:textId="77777777" w:rsidR="00F079ED" w:rsidRDefault="00F079ED" w:rsidP="00F079ED">
      <w:pPr>
        <w:pStyle w:val="1"/>
        <w:numPr>
          <w:ilvl w:val="0"/>
          <w:numId w:val="1"/>
        </w:numPr>
        <w:rPr>
          <w:i/>
        </w:rPr>
      </w:pPr>
      <w:r>
        <w:t>ОБРАЗОВАТЕЛЬНЫЕ ТЕХНОЛОГИИ</w:t>
      </w:r>
    </w:p>
    <w:p w14:paraId="1AFB1FBA" w14:textId="77777777" w:rsidR="00F079ED" w:rsidRDefault="00F079ED" w:rsidP="00F079ED">
      <w:pPr>
        <w:numPr>
          <w:ilvl w:val="3"/>
          <w:numId w:val="12"/>
        </w:numPr>
        <w:pBdr>
          <w:top w:val="nil"/>
          <w:left w:val="nil"/>
          <w:bottom w:val="nil"/>
          <w:right w:val="nil"/>
          <w:between w:val="nil"/>
        </w:pBdr>
        <w:jc w:val="both"/>
        <w:rPr>
          <w:rFonts w:eastAsia="Times New Roman"/>
          <w:i/>
          <w:color w:val="000000"/>
        </w:rPr>
      </w:pPr>
      <w:r>
        <w:rPr>
          <w:rFonts w:eastAsia="Times New Roman"/>
          <w:color w:val="000000"/>
          <w:sz w:val="24"/>
          <w:szCs w:val="24"/>
        </w:rPr>
        <w:t>Реализация программы предусматривает использование в процессе обучения следующих образовательных технологий:</w:t>
      </w:r>
    </w:p>
    <w:p w14:paraId="2EFCDAD8" w14:textId="77777777" w:rsidR="00F079ED" w:rsidRPr="00D85BFD" w:rsidRDefault="00F079ED" w:rsidP="00F079ED">
      <w:pPr>
        <w:numPr>
          <w:ilvl w:val="2"/>
          <w:numId w:val="12"/>
        </w:numPr>
        <w:pBdr>
          <w:top w:val="nil"/>
          <w:left w:val="nil"/>
          <w:bottom w:val="nil"/>
          <w:right w:val="nil"/>
          <w:between w:val="nil"/>
        </w:pBdr>
        <w:jc w:val="both"/>
        <w:rPr>
          <w:rFonts w:eastAsia="Times New Roman"/>
          <w:color w:val="000000"/>
          <w:sz w:val="24"/>
          <w:szCs w:val="24"/>
        </w:rPr>
      </w:pPr>
      <w:r w:rsidRPr="00D85BFD">
        <w:rPr>
          <w:rFonts w:eastAsia="Times New Roman"/>
          <w:color w:val="000000"/>
          <w:sz w:val="24"/>
          <w:szCs w:val="24"/>
        </w:rPr>
        <w:t>проектная деятельность;</w:t>
      </w:r>
    </w:p>
    <w:p w14:paraId="356453C1" w14:textId="77777777" w:rsidR="00F079ED" w:rsidRPr="00D85BFD" w:rsidRDefault="00F079ED" w:rsidP="00F079ED">
      <w:pPr>
        <w:numPr>
          <w:ilvl w:val="2"/>
          <w:numId w:val="12"/>
        </w:numPr>
        <w:pBdr>
          <w:top w:val="nil"/>
          <w:left w:val="nil"/>
          <w:bottom w:val="nil"/>
          <w:right w:val="nil"/>
          <w:between w:val="nil"/>
        </w:pBdr>
        <w:jc w:val="both"/>
        <w:rPr>
          <w:rFonts w:eastAsia="Times New Roman"/>
          <w:color w:val="000000"/>
          <w:sz w:val="24"/>
          <w:szCs w:val="24"/>
        </w:rPr>
      </w:pPr>
      <w:r w:rsidRPr="00D85BFD">
        <w:rPr>
          <w:rFonts w:eastAsia="Times New Roman"/>
          <w:color w:val="000000"/>
          <w:sz w:val="24"/>
          <w:szCs w:val="24"/>
        </w:rPr>
        <w:t>групповых дискуссий;</w:t>
      </w:r>
    </w:p>
    <w:p w14:paraId="64EDF14C" w14:textId="77777777" w:rsidR="00F079ED" w:rsidRPr="00D85BFD" w:rsidRDefault="00F079ED" w:rsidP="00F079ED">
      <w:pPr>
        <w:numPr>
          <w:ilvl w:val="2"/>
          <w:numId w:val="12"/>
        </w:numPr>
        <w:pBdr>
          <w:top w:val="nil"/>
          <w:left w:val="nil"/>
          <w:bottom w:val="nil"/>
          <w:right w:val="nil"/>
          <w:between w:val="nil"/>
        </w:pBdr>
        <w:jc w:val="both"/>
        <w:rPr>
          <w:rFonts w:eastAsia="Times New Roman"/>
          <w:color w:val="000000"/>
          <w:sz w:val="24"/>
          <w:szCs w:val="24"/>
        </w:rPr>
      </w:pPr>
      <w:r w:rsidRPr="00D85BFD">
        <w:rPr>
          <w:rFonts w:eastAsia="Times New Roman"/>
          <w:color w:val="000000"/>
          <w:sz w:val="24"/>
          <w:szCs w:val="24"/>
        </w:rPr>
        <w:t>ролевых игр;</w:t>
      </w:r>
    </w:p>
    <w:p w14:paraId="174ED6D0" w14:textId="77777777" w:rsidR="00F079ED" w:rsidRPr="00D85BFD" w:rsidRDefault="00F079ED" w:rsidP="00F079ED">
      <w:pPr>
        <w:numPr>
          <w:ilvl w:val="2"/>
          <w:numId w:val="12"/>
        </w:numPr>
        <w:pBdr>
          <w:top w:val="nil"/>
          <w:left w:val="nil"/>
          <w:bottom w:val="nil"/>
          <w:right w:val="nil"/>
          <w:between w:val="nil"/>
        </w:pBdr>
        <w:jc w:val="both"/>
        <w:rPr>
          <w:rFonts w:eastAsia="Times New Roman"/>
          <w:color w:val="000000"/>
          <w:sz w:val="24"/>
          <w:szCs w:val="24"/>
        </w:rPr>
      </w:pPr>
      <w:r w:rsidRPr="00D85BFD">
        <w:rPr>
          <w:rFonts w:eastAsia="Times New Roman"/>
          <w:color w:val="000000"/>
          <w:sz w:val="24"/>
          <w:szCs w:val="24"/>
        </w:rPr>
        <w:t>анализ ситуаций и имитационных моделей;</w:t>
      </w:r>
    </w:p>
    <w:p w14:paraId="4693BA1C" w14:textId="77777777" w:rsidR="00F079ED" w:rsidRPr="00D85BFD" w:rsidRDefault="00F079ED" w:rsidP="00F079ED">
      <w:pPr>
        <w:numPr>
          <w:ilvl w:val="2"/>
          <w:numId w:val="12"/>
        </w:numPr>
        <w:pBdr>
          <w:top w:val="nil"/>
          <w:left w:val="nil"/>
          <w:bottom w:val="nil"/>
          <w:right w:val="nil"/>
          <w:between w:val="nil"/>
        </w:pBdr>
        <w:jc w:val="both"/>
        <w:rPr>
          <w:rFonts w:eastAsia="Times New Roman"/>
          <w:color w:val="000000"/>
          <w:sz w:val="24"/>
          <w:szCs w:val="24"/>
        </w:rPr>
      </w:pPr>
      <w:r w:rsidRPr="00D85BFD">
        <w:rPr>
          <w:rFonts w:eastAsia="Times New Roman"/>
          <w:color w:val="000000"/>
          <w:sz w:val="24"/>
          <w:szCs w:val="24"/>
        </w:rPr>
        <w:t>поиск и обработка информации с использованием сети Интернет;</w:t>
      </w:r>
    </w:p>
    <w:p w14:paraId="70A6AB77" w14:textId="77777777" w:rsidR="00F079ED" w:rsidRPr="00D85BFD" w:rsidRDefault="00F079ED" w:rsidP="00F079ED">
      <w:pPr>
        <w:numPr>
          <w:ilvl w:val="2"/>
          <w:numId w:val="12"/>
        </w:numPr>
        <w:pBdr>
          <w:top w:val="nil"/>
          <w:left w:val="nil"/>
          <w:bottom w:val="nil"/>
          <w:right w:val="nil"/>
          <w:between w:val="nil"/>
        </w:pBdr>
        <w:jc w:val="both"/>
        <w:rPr>
          <w:rFonts w:eastAsia="Times New Roman"/>
          <w:color w:val="000000"/>
          <w:sz w:val="24"/>
          <w:szCs w:val="24"/>
        </w:rPr>
      </w:pPr>
      <w:r w:rsidRPr="00D85BFD">
        <w:rPr>
          <w:rFonts w:eastAsia="Times New Roman"/>
          <w:color w:val="000000"/>
          <w:sz w:val="24"/>
          <w:szCs w:val="24"/>
        </w:rPr>
        <w:t>просмотр учебных фильмов с их последующим анализом;</w:t>
      </w:r>
    </w:p>
    <w:p w14:paraId="450CF508" w14:textId="6CDF8D24" w:rsidR="00F079ED" w:rsidRPr="00D85BFD" w:rsidRDefault="00F079ED" w:rsidP="00F079ED">
      <w:pPr>
        <w:numPr>
          <w:ilvl w:val="2"/>
          <w:numId w:val="12"/>
        </w:numPr>
        <w:pBdr>
          <w:top w:val="nil"/>
          <w:left w:val="nil"/>
          <w:bottom w:val="nil"/>
          <w:right w:val="nil"/>
          <w:between w:val="nil"/>
        </w:pBdr>
        <w:jc w:val="both"/>
        <w:rPr>
          <w:rFonts w:eastAsia="Times New Roman"/>
          <w:color w:val="000000"/>
          <w:sz w:val="24"/>
          <w:szCs w:val="24"/>
        </w:rPr>
      </w:pPr>
      <w:r w:rsidRPr="00D85BFD">
        <w:rPr>
          <w:rFonts w:eastAsia="Times New Roman"/>
          <w:color w:val="000000"/>
          <w:sz w:val="24"/>
          <w:szCs w:val="24"/>
        </w:rPr>
        <w:t xml:space="preserve">использование на </w:t>
      </w:r>
      <w:r w:rsidR="001661BA">
        <w:rPr>
          <w:rFonts w:eastAsia="Times New Roman"/>
          <w:color w:val="000000"/>
          <w:sz w:val="24"/>
          <w:szCs w:val="24"/>
        </w:rPr>
        <w:t>практических</w:t>
      </w:r>
      <w:r w:rsidRPr="00D85BFD">
        <w:rPr>
          <w:rFonts w:eastAsia="Times New Roman"/>
          <w:color w:val="000000"/>
          <w:sz w:val="24"/>
          <w:szCs w:val="24"/>
        </w:rPr>
        <w:t xml:space="preserve"> занятиях видеоматериалов и наглядных пособий;</w:t>
      </w:r>
    </w:p>
    <w:p w14:paraId="197D9A06" w14:textId="77777777" w:rsidR="00F079ED" w:rsidRPr="00D85BFD" w:rsidRDefault="00F079ED" w:rsidP="00F079ED">
      <w:pPr>
        <w:numPr>
          <w:ilvl w:val="2"/>
          <w:numId w:val="12"/>
        </w:numPr>
        <w:pBdr>
          <w:top w:val="nil"/>
          <w:left w:val="nil"/>
          <w:bottom w:val="nil"/>
          <w:right w:val="nil"/>
          <w:between w:val="nil"/>
        </w:pBdr>
        <w:jc w:val="both"/>
        <w:rPr>
          <w:rFonts w:eastAsia="Times New Roman"/>
          <w:color w:val="000000"/>
          <w:sz w:val="24"/>
          <w:szCs w:val="24"/>
        </w:rPr>
      </w:pPr>
      <w:r w:rsidRPr="00D85BFD">
        <w:rPr>
          <w:rFonts w:eastAsia="Times New Roman"/>
          <w:color w:val="000000"/>
          <w:sz w:val="24"/>
          <w:szCs w:val="24"/>
        </w:rPr>
        <w:t>обучение в сотрудничестве (командная, групповая работа);</w:t>
      </w:r>
    </w:p>
    <w:p w14:paraId="028AA549" w14:textId="77777777" w:rsidR="00F079ED" w:rsidRPr="00D85BFD" w:rsidRDefault="00F079ED" w:rsidP="00F079ED">
      <w:pPr>
        <w:numPr>
          <w:ilvl w:val="2"/>
          <w:numId w:val="12"/>
        </w:numPr>
        <w:pBdr>
          <w:top w:val="nil"/>
          <w:left w:val="nil"/>
          <w:bottom w:val="nil"/>
          <w:right w:val="nil"/>
          <w:between w:val="nil"/>
        </w:pBdr>
        <w:jc w:val="both"/>
        <w:rPr>
          <w:rFonts w:eastAsia="Times New Roman"/>
          <w:color w:val="000000"/>
          <w:sz w:val="24"/>
          <w:szCs w:val="24"/>
        </w:rPr>
      </w:pPr>
      <w:r w:rsidRPr="00D85BFD">
        <w:rPr>
          <w:rFonts w:eastAsia="Times New Roman"/>
          <w:color w:val="000000"/>
          <w:sz w:val="24"/>
          <w:szCs w:val="24"/>
        </w:rPr>
        <w:t xml:space="preserve">технологии с использованием игровых методов: ролевых, деловых, и других видов обучающих игр. </w:t>
      </w:r>
    </w:p>
    <w:p w14:paraId="4639C42C" w14:textId="77777777" w:rsidR="00F079ED" w:rsidRDefault="00F079ED" w:rsidP="00F079ED">
      <w:pPr>
        <w:pStyle w:val="1"/>
        <w:numPr>
          <w:ilvl w:val="0"/>
          <w:numId w:val="1"/>
        </w:numPr>
        <w:rPr>
          <w:i/>
        </w:rPr>
      </w:pPr>
      <w:r>
        <w:lastRenderedPageBreak/>
        <w:t>ПРАКТИЧЕСКАЯ ПОДГОТОВКА</w:t>
      </w:r>
    </w:p>
    <w:p w14:paraId="31279FAE" w14:textId="34285990" w:rsidR="00F079ED" w:rsidRPr="00D85BFD" w:rsidRDefault="00F079ED" w:rsidP="00F079ED">
      <w:pPr>
        <w:pStyle w:val="a"/>
        <w:numPr>
          <w:ilvl w:val="0"/>
          <w:numId w:val="0"/>
        </w:numPr>
        <w:rPr>
          <w:color w:val="000000"/>
          <w:szCs w:val="24"/>
        </w:rPr>
      </w:pPr>
      <w:r>
        <w:rPr>
          <w:color w:val="000000"/>
          <w:szCs w:val="24"/>
        </w:rPr>
        <w:t xml:space="preserve">  </w:t>
      </w:r>
      <w:r>
        <w:rPr>
          <w:color w:val="000000"/>
          <w:szCs w:val="24"/>
        </w:rPr>
        <w:tab/>
      </w:r>
      <w:r w:rsidRPr="00D85BFD">
        <w:rPr>
          <w:color w:val="000000"/>
          <w:szCs w:val="24"/>
        </w:rPr>
        <w:t>Практическая подготовка в рамках учебной дисциплины “</w:t>
      </w:r>
      <w:r w:rsidR="00462600">
        <w:rPr>
          <w:color w:val="000000"/>
          <w:szCs w:val="24"/>
        </w:rPr>
        <w:t xml:space="preserve">Иностранный язык в </w:t>
      </w:r>
      <w:r w:rsidR="00DD743A">
        <w:rPr>
          <w:color w:val="000000"/>
          <w:szCs w:val="24"/>
        </w:rPr>
        <w:t xml:space="preserve">сфере </w:t>
      </w:r>
      <w:r w:rsidR="00462600">
        <w:rPr>
          <w:color w:val="000000"/>
          <w:szCs w:val="24"/>
        </w:rPr>
        <w:t>юриспруденции</w:t>
      </w:r>
      <w:r w:rsidRPr="00D85BFD">
        <w:rPr>
          <w:color w:val="000000"/>
          <w:szCs w:val="24"/>
        </w:rPr>
        <w:t xml:space="preserve">” реализуется при проведении практических занятий, предусматривающих участие обучающихся в выполнении отдельных элементов работ (ролевые игры, написание деловых писем), связанных с будущей профессиональной деятельностью. </w:t>
      </w:r>
    </w:p>
    <w:p w14:paraId="5825ABEE" w14:textId="77777777" w:rsidR="00F079ED" w:rsidRDefault="00F079ED" w:rsidP="00F079ED">
      <w:pPr>
        <w:pStyle w:val="a"/>
        <w:numPr>
          <w:ilvl w:val="0"/>
          <w:numId w:val="0"/>
        </w:numPr>
        <w:ind w:firstLine="709"/>
        <w:rPr>
          <w:color w:val="000000"/>
          <w:szCs w:val="24"/>
        </w:rPr>
      </w:pPr>
    </w:p>
    <w:p w14:paraId="38419B82" w14:textId="77777777" w:rsidR="00F079ED" w:rsidRDefault="00F079ED" w:rsidP="00F079ED">
      <w:pPr>
        <w:pStyle w:val="a"/>
        <w:numPr>
          <w:ilvl w:val="0"/>
          <w:numId w:val="0"/>
        </w:numPr>
        <w:ind w:firstLine="709"/>
      </w:pPr>
      <w:r w:rsidRPr="00D85BFD">
        <w:rPr>
          <w:b/>
          <w:color w:val="000000"/>
          <w:szCs w:val="24"/>
        </w:rPr>
        <w:t xml:space="preserve">8.  </w:t>
      </w:r>
      <w:r w:rsidRPr="00D85BFD">
        <w:rPr>
          <w:b/>
        </w:rPr>
        <w:t>ОРГАНИЗАЦИЯ ОБРАЗОВАТЕЛЬНОГО ПРОЦЕССА ДЛЯ ЛИЦ С ОГРАНИЧЕННЫМИ ВОЗМОЖНОСТЯМИ ЗДОРОВЬЯ</w:t>
      </w:r>
    </w:p>
    <w:p w14:paraId="47F7A018" w14:textId="77777777" w:rsidR="00F079ED" w:rsidRDefault="00F079ED" w:rsidP="00F079ED">
      <w:pPr>
        <w:numPr>
          <w:ilvl w:val="3"/>
          <w:numId w:val="12"/>
        </w:numPr>
        <w:pBdr>
          <w:top w:val="nil"/>
          <w:left w:val="nil"/>
          <w:bottom w:val="nil"/>
          <w:right w:val="nil"/>
          <w:between w:val="nil"/>
        </w:pBdr>
        <w:jc w:val="both"/>
        <w:rPr>
          <w:rFonts w:eastAsia="Times New Roman"/>
          <w:b/>
          <w:color w:val="000000"/>
          <w:sz w:val="24"/>
          <w:szCs w:val="24"/>
        </w:rPr>
      </w:pPr>
      <w:r>
        <w:rPr>
          <w:rFonts w:eastAsia="Times New Roman"/>
          <w:color w:val="000000"/>
          <w:sz w:val="24"/>
          <w:szCs w:val="24"/>
        </w:rPr>
        <w:t>При обучении лиц с ограниченными возможностями здоровья и инвалидов</w:t>
      </w:r>
      <w:r>
        <w:rPr>
          <w:rFonts w:eastAsia="Times New Roman"/>
          <w:i/>
          <w:color w:val="000000"/>
          <w:sz w:val="24"/>
          <w:szCs w:val="24"/>
        </w:rPr>
        <w:t xml:space="preserve"> </w:t>
      </w:r>
      <w:r>
        <w:rPr>
          <w:rFonts w:eastAsia="Times New Roman"/>
          <w:color w:val="000000"/>
          <w:sz w:val="24"/>
          <w:szCs w:val="24"/>
        </w:rPr>
        <w:t xml:space="preserve">используются подходы, способствующие созданию </w:t>
      </w:r>
      <w:proofErr w:type="spellStart"/>
      <w:r>
        <w:rPr>
          <w:rFonts w:eastAsia="Times New Roman"/>
          <w:color w:val="000000"/>
          <w:sz w:val="24"/>
          <w:szCs w:val="24"/>
        </w:rPr>
        <w:t>безбарьерной</w:t>
      </w:r>
      <w:proofErr w:type="spellEnd"/>
      <w:r>
        <w:rPr>
          <w:rFonts w:eastAsia="Times New Roman"/>
          <w:color w:val="000000"/>
          <w:sz w:val="24"/>
          <w:szCs w:val="24"/>
        </w:rPr>
        <w:t xml:space="preserve">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аттестации.</w:t>
      </w:r>
    </w:p>
    <w:p w14:paraId="01C598B5" w14:textId="77777777" w:rsidR="00F079ED" w:rsidRDefault="00F079ED" w:rsidP="00F079ED">
      <w:pPr>
        <w:numPr>
          <w:ilvl w:val="3"/>
          <w:numId w:val="12"/>
        </w:numPr>
        <w:pBdr>
          <w:top w:val="nil"/>
          <w:left w:val="nil"/>
          <w:bottom w:val="nil"/>
          <w:right w:val="nil"/>
          <w:between w:val="nil"/>
        </w:pBdr>
        <w:jc w:val="both"/>
        <w:rPr>
          <w:rFonts w:eastAsia="Times New Roman"/>
          <w:b/>
          <w:color w:val="000000"/>
          <w:sz w:val="24"/>
          <w:szCs w:val="24"/>
        </w:rPr>
      </w:pPr>
      <w:r>
        <w:rPr>
          <w:rFonts w:eastAsia="Times New Roman"/>
          <w:color w:val="000000"/>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147FFF05" w14:textId="77777777" w:rsidR="00F079ED" w:rsidRDefault="00F079ED" w:rsidP="00F079ED">
      <w:pPr>
        <w:numPr>
          <w:ilvl w:val="3"/>
          <w:numId w:val="12"/>
        </w:numPr>
        <w:pBdr>
          <w:top w:val="nil"/>
          <w:left w:val="nil"/>
          <w:bottom w:val="nil"/>
          <w:right w:val="nil"/>
          <w:between w:val="nil"/>
        </w:pBdr>
        <w:jc w:val="both"/>
        <w:rPr>
          <w:rFonts w:eastAsia="Times New Roman"/>
          <w:b/>
          <w:color w:val="000000"/>
          <w:sz w:val="24"/>
          <w:szCs w:val="24"/>
        </w:rPr>
      </w:pPr>
      <w:r>
        <w:rPr>
          <w:rFonts w:eastAsia="Times New Roman"/>
          <w:color w:val="000000"/>
          <w:sz w:val="24"/>
          <w:szCs w:val="24"/>
        </w:rPr>
        <w:t>Учебные и контрольно-измерительные материалы представляются в формах, доступных для изучения студентами с особыми образовательными потребностями с учетом нозологических групп инвалидов:</w:t>
      </w:r>
    </w:p>
    <w:p w14:paraId="0D671D31" w14:textId="77777777" w:rsidR="00F079ED" w:rsidRDefault="00F079ED" w:rsidP="00F079ED">
      <w:pPr>
        <w:numPr>
          <w:ilvl w:val="3"/>
          <w:numId w:val="12"/>
        </w:numPr>
        <w:pBdr>
          <w:top w:val="nil"/>
          <w:left w:val="nil"/>
          <w:bottom w:val="nil"/>
          <w:right w:val="nil"/>
          <w:between w:val="nil"/>
        </w:pBdr>
        <w:jc w:val="both"/>
        <w:rPr>
          <w:rFonts w:eastAsia="Times New Roman"/>
          <w:b/>
          <w:color w:val="000000"/>
          <w:sz w:val="24"/>
          <w:szCs w:val="24"/>
        </w:rPr>
      </w:pPr>
      <w:r>
        <w:rPr>
          <w:rFonts w:eastAsia="Times New Roman"/>
          <w:color w:val="000000"/>
          <w:sz w:val="24"/>
          <w:szCs w:val="24"/>
        </w:rPr>
        <w:t>Для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47D79806" w14:textId="77777777" w:rsidR="00F079ED" w:rsidRDefault="00F079ED" w:rsidP="00F079ED">
      <w:pPr>
        <w:numPr>
          <w:ilvl w:val="3"/>
          <w:numId w:val="12"/>
        </w:numPr>
        <w:pBdr>
          <w:top w:val="nil"/>
          <w:left w:val="nil"/>
          <w:bottom w:val="nil"/>
          <w:right w:val="nil"/>
          <w:between w:val="nil"/>
        </w:pBdr>
        <w:jc w:val="both"/>
        <w:rPr>
          <w:rFonts w:eastAsia="Times New Roman"/>
          <w:b/>
          <w:color w:val="000000"/>
          <w:sz w:val="24"/>
          <w:szCs w:val="24"/>
        </w:rPr>
      </w:pPr>
      <w:r>
        <w:rPr>
          <w:rFonts w:eastAsia="Times New Roman"/>
          <w:color w:val="000000"/>
          <w:sz w:val="24"/>
          <w:szCs w:val="24"/>
        </w:rPr>
        <w:t xml:space="preserve">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w:t>
      </w:r>
      <w:proofErr w:type="gramStart"/>
      <w:r>
        <w:rPr>
          <w:rFonts w:eastAsia="Times New Roman"/>
          <w:color w:val="000000"/>
          <w:sz w:val="24"/>
          <w:szCs w:val="24"/>
        </w:rPr>
        <w:t>т.п.</w:t>
      </w:r>
      <w:proofErr w:type="gramEnd"/>
      <w:r>
        <w:rPr>
          <w:rFonts w:eastAsia="Times New Roman"/>
          <w:color w:val="000000"/>
          <w:sz w:val="24"/>
          <w:szCs w:val="24"/>
        </w:rPr>
        <w:t xml:space="preserve">). </w:t>
      </w:r>
    </w:p>
    <w:p w14:paraId="34EFF300" w14:textId="77777777" w:rsidR="00F079ED" w:rsidRDefault="00F079ED" w:rsidP="00F079ED">
      <w:pPr>
        <w:numPr>
          <w:ilvl w:val="3"/>
          <w:numId w:val="12"/>
        </w:numPr>
        <w:pBdr>
          <w:top w:val="nil"/>
          <w:left w:val="nil"/>
          <w:bottom w:val="nil"/>
          <w:right w:val="nil"/>
          <w:between w:val="nil"/>
        </w:pBdr>
        <w:jc w:val="both"/>
        <w:rPr>
          <w:rFonts w:eastAsia="Times New Roman"/>
          <w:b/>
          <w:color w:val="000000"/>
          <w:sz w:val="24"/>
          <w:szCs w:val="24"/>
        </w:rPr>
      </w:pPr>
      <w:r>
        <w:rPr>
          <w:rFonts w:eastAsia="Times New Roman"/>
          <w:color w:val="000000"/>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 При необходимости студенту предоставляется дополнительное время для подготовки ответа на зачете или экзамене.</w:t>
      </w:r>
    </w:p>
    <w:p w14:paraId="744A1226" w14:textId="77777777" w:rsidR="00F079ED" w:rsidRDefault="00F079ED" w:rsidP="00F079ED">
      <w:pPr>
        <w:numPr>
          <w:ilvl w:val="3"/>
          <w:numId w:val="12"/>
        </w:numPr>
        <w:pBdr>
          <w:top w:val="nil"/>
          <w:left w:val="nil"/>
          <w:bottom w:val="nil"/>
          <w:right w:val="nil"/>
          <w:between w:val="nil"/>
        </w:pBdr>
        <w:jc w:val="both"/>
        <w:rPr>
          <w:rFonts w:eastAsia="Times New Roman"/>
          <w:b/>
          <w:color w:val="000000"/>
          <w:sz w:val="24"/>
          <w:szCs w:val="24"/>
        </w:rPr>
      </w:pPr>
      <w:r>
        <w:rPr>
          <w:rFonts w:eastAsia="Times New Roman"/>
          <w:color w:val="000000"/>
          <w:sz w:val="24"/>
          <w:szCs w:val="24"/>
        </w:rPr>
        <w:t>Для осуществления процедур текущего контроля успеваемости и промежуточной аттестации обучающихся создаются, при необходимости, 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58A74320" w14:textId="2059109C" w:rsidR="00F079ED" w:rsidRDefault="00F079ED" w:rsidP="00F079ED">
      <w:pPr>
        <w:pStyle w:val="1"/>
        <w:numPr>
          <w:ilvl w:val="0"/>
          <w:numId w:val="0"/>
        </w:numPr>
        <w:ind w:left="710"/>
      </w:pPr>
      <w:r>
        <w:t xml:space="preserve">9.  МАТЕРИАЛЬНО-ТЕХНИЧЕСКОЕ ОБЕСПЕЧЕНИЕ </w:t>
      </w:r>
      <w:r w:rsidRPr="00462600">
        <w:t xml:space="preserve">ДИСЦИПЛИНЫ </w:t>
      </w:r>
    </w:p>
    <w:p w14:paraId="24152FCD" w14:textId="70327D91" w:rsidR="00F079ED" w:rsidRPr="00D85BFD" w:rsidRDefault="00F079ED" w:rsidP="001661BA">
      <w:pPr>
        <w:pBdr>
          <w:top w:val="nil"/>
          <w:left w:val="nil"/>
          <w:bottom w:val="nil"/>
          <w:right w:val="nil"/>
          <w:between w:val="nil"/>
        </w:pBdr>
        <w:spacing w:before="120" w:after="120"/>
        <w:ind w:left="709"/>
        <w:jc w:val="both"/>
        <w:rPr>
          <w:rFonts w:eastAsia="Times New Roman"/>
          <w:color w:val="000000"/>
          <w:sz w:val="24"/>
          <w:szCs w:val="24"/>
        </w:rPr>
      </w:pPr>
      <w:r w:rsidRPr="00D85BFD">
        <w:rPr>
          <w:rFonts w:eastAsia="Times New Roman"/>
          <w:color w:val="000000"/>
          <w:sz w:val="24"/>
          <w:szCs w:val="24"/>
        </w:rPr>
        <w:t xml:space="preserve">Материально-техническое обеспечение </w:t>
      </w:r>
      <w:r w:rsidRPr="00462600">
        <w:rPr>
          <w:rFonts w:eastAsia="Times New Roman"/>
          <w:color w:val="000000"/>
          <w:sz w:val="24"/>
          <w:szCs w:val="24"/>
        </w:rPr>
        <w:t>дисциплины</w:t>
      </w:r>
      <w:r w:rsidRPr="00D85BFD">
        <w:rPr>
          <w:rFonts w:eastAsia="Times New Roman"/>
          <w:color w:val="000000"/>
          <w:sz w:val="24"/>
          <w:szCs w:val="24"/>
        </w:rPr>
        <w:t xml:space="preserve"> при обучении с использованием традиционных технологий обучения.</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4"/>
      </w:tblGrid>
      <w:tr w:rsidR="00F079ED" w14:paraId="7789A6CA" w14:textId="77777777" w:rsidTr="006221BA">
        <w:trPr>
          <w:trHeight w:val="340"/>
        </w:trPr>
        <w:tc>
          <w:tcPr>
            <w:tcW w:w="9854" w:type="dxa"/>
            <w:shd w:val="clear" w:color="auto" w:fill="EBF1DD"/>
            <w:vAlign w:val="center"/>
          </w:tcPr>
          <w:p w14:paraId="5BD78EAF" w14:textId="77777777" w:rsidR="00F079ED" w:rsidRDefault="00F079ED" w:rsidP="006221BA">
            <w:pPr>
              <w:tabs>
                <w:tab w:val="left" w:pos="6474"/>
              </w:tabs>
              <w:rPr>
                <w:b/>
                <w:i/>
                <w:color w:val="000000"/>
                <w:sz w:val="24"/>
                <w:szCs w:val="24"/>
              </w:rPr>
            </w:pPr>
            <w:r>
              <w:rPr>
                <w:b/>
                <w:i/>
                <w:sz w:val="24"/>
                <w:szCs w:val="24"/>
              </w:rPr>
              <w:t>115035, г. Москва, ул. Садовническая, д. 52/45</w:t>
            </w:r>
          </w:p>
        </w:tc>
      </w:tr>
    </w:tbl>
    <w:p w14:paraId="2BEA1F92" w14:textId="77777777" w:rsidR="00F079ED" w:rsidRDefault="00F079ED" w:rsidP="00F079ED">
      <w:pPr>
        <w:pBdr>
          <w:top w:val="nil"/>
          <w:left w:val="nil"/>
          <w:bottom w:val="nil"/>
          <w:right w:val="nil"/>
          <w:between w:val="nil"/>
        </w:pBdr>
        <w:ind w:left="720"/>
        <w:rPr>
          <w:rFonts w:eastAsia="Times New Roman"/>
          <w:color w:val="000000"/>
          <w:sz w:val="24"/>
          <w:szCs w:val="24"/>
        </w:rPr>
      </w:pPr>
    </w:p>
    <w:p w14:paraId="4FC9E3CD" w14:textId="3468C214" w:rsidR="00F079ED" w:rsidRDefault="00F079ED" w:rsidP="00F079ED">
      <w:pPr>
        <w:pBdr>
          <w:top w:val="nil"/>
          <w:left w:val="nil"/>
          <w:bottom w:val="nil"/>
          <w:right w:val="nil"/>
          <w:between w:val="nil"/>
        </w:pBdr>
        <w:ind w:firstLine="720"/>
        <w:jc w:val="both"/>
        <w:rPr>
          <w:rFonts w:eastAsia="Times New Roman"/>
          <w:color w:val="000000"/>
          <w:sz w:val="24"/>
          <w:szCs w:val="24"/>
        </w:rPr>
      </w:pPr>
      <w:r>
        <w:rPr>
          <w:rFonts w:eastAsia="Times New Roman"/>
          <w:color w:val="000000"/>
          <w:sz w:val="24"/>
          <w:szCs w:val="24"/>
        </w:rPr>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p>
    <w:p w14:paraId="0F351F6B" w14:textId="77777777" w:rsidR="00F079ED" w:rsidRDefault="00F079ED" w:rsidP="00F079ED">
      <w:pPr>
        <w:spacing w:before="120" w:after="120"/>
        <w:ind w:left="710"/>
        <w:jc w:val="both"/>
        <w:rPr>
          <w:i/>
          <w:sz w:val="24"/>
          <w:szCs w:val="24"/>
        </w:rPr>
        <w:sectPr w:rsidR="00F079ED">
          <w:pgSz w:w="11906" w:h="16838"/>
          <w:pgMar w:top="1134" w:right="567" w:bottom="1134" w:left="1701" w:header="709" w:footer="709" w:gutter="0"/>
          <w:cols w:space="720"/>
          <w:titlePg/>
        </w:sectPr>
      </w:pPr>
    </w:p>
    <w:p w14:paraId="04030D96" w14:textId="1E065C72" w:rsidR="00F079ED" w:rsidRDefault="00F079ED" w:rsidP="00F079ED">
      <w:pPr>
        <w:pStyle w:val="1"/>
        <w:numPr>
          <w:ilvl w:val="0"/>
          <w:numId w:val="0"/>
        </w:numPr>
        <w:ind w:left="850"/>
      </w:pPr>
      <w:r>
        <w:lastRenderedPageBreak/>
        <w:t>10.  УЧЕБНО-МЕТОДИЧЕСКОЕ И ИНФОРМАЦИОННОЕ ОБЕСПЕЧЕНИЕ УЧЕБНОЙ ДИСЦИПЛИНЫ</w:t>
      </w:r>
    </w:p>
    <w:p w14:paraId="2B0B5EA0" w14:textId="100C26EE" w:rsidR="00F079ED" w:rsidRDefault="00F079ED" w:rsidP="00F079ED">
      <w:pPr>
        <w:numPr>
          <w:ilvl w:val="3"/>
          <w:numId w:val="20"/>
        </w:numPr>
        <w:pBdr>
          <w:top w:val="nil"/>
          <w:left w:val="nil"/>
          <w:bottom w:val="nil"/>
          <w:right w:val="nil"/>
          <w:between w:val="nil"/>
        </w:pBdr>
        <w:spacing w:after="120"/>
        <w:jc w:val="both"/>
        <w:rPr>
          <w:rFonts w:eastAsia="Times New Roman"/>
          <w:color w:val="000000"/>
          <w:sz w:val="24"/>
          <w:szCs w:val="24"/>
        </w:rPr>
      </w:pPr>
    </w:p>
    <w:tbl>
      <w:tblPr>
        <w:tblW w:w="15735" w:type="dxa"/>
        <w:tblInd w:w="-459" w:type="dxa"/>
        <w:tblLayout w:type="fixed"/>
        <w:tblLook w:val="0400" w:firstRow="0" w:lastRow="0" w:firstColumn="0" w:lastColumn="0" w:noHBand="0" w:noVBand="1"/>
      </w:tblPr>
      <w:tblGrid>
        <w:gridCol w:w="709"/>
        <w:gridCol w:w="1976"/>
        <w:gridCol w:w="2985"/>
        <w:gridCol w:w="1701"/>
        <w:gridCol w:w="2268"/>
        <w:gridCol w:w="1276"/>
        <w:gridCol w:w="3260"/>
        <w:gridCol w:w="1560"/>
      </w:tblGrid>
      <w:tr w:rsidR="00F079ED" w14:paraId="03B8FBEC" w14:textId="77777777" w:rsidTr="006221BA">
        <w:trPr>
          <w:trHeight w:val="730"/>
        </w:trPr>
        <w:tc>
          <w:tcPr>
            <w:tcW w:w="709" w:type="dxa"/>
            <w:tcBorders>
              <w:top w:val="single" w:sz="4" w:space="0" w:color="000000"/>
              <w:left w:val="single" w:sz="4" w:space="0" w:color="000000"/>
              <w:bottom w:val="single" w:sz="4" w:space="0" w:color="000000"/>
              <w:right w:val="nil"/>
            </w:tcBorders>
            <w:shd w:val="clear" w:color="auto" w:fill="DBE5F1"/>
            <w:vAlign w:val="center"/>
          </w:tcPr>
          <w:p w14:paraId="6E39E548" w14:textId="77777777" w:rsidR="00F079ED" w:rsidRDefault="00F079ED" w:rsidP="006221BA">
            <w:pPr>
              <w:jc w:val="center"/>
              <w:rPr>
                <w:b/>
              </w:rPr>
            </w:pPr>
            <w:r>
              <w:rPr>
                <w:b/>
              </w:rPr>
              <w:t>№ п/п</w:t>
            </w:r>
          </w:p>
        </w:tc>
        <w:tc>
          <w:tcPr>
            <w:tcW w:w="1976" w:type="dxa"/>
            <w:tcBorders>
              <w:top w:val="single" w:sz="4" w:space="0" w:color="000000"/>
              <w:left w:val="single" w:sz="4" w:space="0" w:color="000000"/>
              <w:bottom w:val="single" w:sz="4" w:space="0" w:color="000000"/>
              <w:right w:val="nil"/>
            </w:tcBorders>
            <w:shd w:val="clear" w:color="auto" w:fill="DBE5F1"/>
            <w:vAlign w:val="center"/>
          </w:tcPr>
          <w:p w14:paraId="3E1DEE19" w14:textId="77777777" w:rsidR="00F079ED" w:rsidRDefault="00F079ED" w:rsidP="006221BA">
            <w:pPr>
              <w:jc w:val="center"/>
              <w:rPr>
                <w:b/>
              </w:rPr>
            </w:pPr>
            <w:r>
              <w:rPr>
                <w:b/>
              </w:rPr>
              <w:t>Автор(ы)</w:t>
            </w:r>
          </w:p>
        </w:tc>
        <w:tc>
          <w:tcPr>
            <w:tcW w:w="2985" w:type="dxa"/>
            <w:tcBorders>
              <w:top w:val="single" w:sz="4" w:space="0" w:color="000000"/>
              <w:left w:val="single" w:sz="4" w:space="0" w:color="000000"/>
              <w:bottom w:val="single" w:sz="4" w:space="0" w:color="000000"/>
              <w:right w:val="nil"/>
            </w:tcBorders>
            <w:shd w:val="clear" w:color="auto" w:fill="DBE5F1"/>
            <w:vAlign w:val="center"/>
          </w:tcPr>
          <w:p w14:paraId="1D440123" w14:textId="77777777" w:rsidR="00F079ED" w:rsidRDefault="00F079ED" w:rsidP="006221BA">
            <w:pPr>
              <w:jc w:val="center"/>
              <w:rPr>
                <w:b/>
              </w:rPr>
            </w:pPr>
            <w:r>
              <w:rPr>
                <w:b/>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vAlign w:val="center"/>
          </w:tcPr>
          <w:p w14:paraId="54EC5D34" w14:textId="77777777" w:rsidR="00F079ED" w:rsidRDefault="00F079ED" w:rsidP="006221BA">
            <w:pPr>
              <w:jc w:val="center"/>
              <w:rPr>
                <w:b/>
              </w:rPr>
            </w:pPr>
            <w:r>
              <w:rPr>
                <w:b/>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BE5F1"/>
            <w:vAlign w:val="center"/>
          </w:tcPr>
          <w:p w14:paraId="0AC0644B" w14:textId="77777777" w:rsidR="00F079ED" w:rsidRDefault="00F079ED" w:rsidP="006221BA">
            <w:pPr>
              <w:jc w:val="center"/>
              <w:rPr>
                <w:b/>
              </w:rPr>
            </w:pPr>
            <w:r>
              <w:rPr>
                <w:b/>
              </w:rPr>
              <w:t>Издательство</w:t>
            </w:r>
          </w:p>
        </w:tc>
        <w:tc>
          <w:tcPr>
            <w:tcW w:w="1276" w:type="dxa"/>
            <w:tcBorders>
              <w:top w:val="single" w:sz="4" w:space="0" w:color="000000"/>
              <w:left w:val="single" w:sz="4" w:space="0" w:color="000000"/>
              <w:bottom w:val="single" w:sz="4" w:space="0" w:color="000000"/>
              <w:right w:val="nil"/>
            </w:tcBorders>
            <w:shd w:val="clear" w:color="auto" w:fill="DBE5F1"/>
            <w:vAlign w:val="center"/>
          </w:tcPr>
          <w:p w14:paraId="11D440E7" w14:textId="77777777" w:rsidR="00F079ED" w:rsidRDefault="00F079ED" w:rsidP="006221BA">
            <w:pPr>
              <w:jc w:val="center"/>
              <w:rPr>
                <w:b/>
              </w:rPr>
            </w:pPr>
            <w:r>
              <w:rPr>
                <w:b/>
              </w:rPr>
              <w:t>Год</w:t>
            </w:r>
          </w:p>
          <w:p w14:paraId="16CAA57A" w14:textId="77777777" w:rsidR="00F079ED" w:rsidRDefault="00F079ED" w:rsidP="006221BA">
            <w:pPr>
              <w:jc w:val="center"/>
              <w:rPr>
                <w:b/>
              </w:rPr>
            </w:pPr>
            <w:r>
              <w:rPr>
                <w:b/>
              </w:rPr>
              <w:t>издания</w:t>
            </w:r>
          </w:p>
        </w:tc>
        <w:tc>
          <w:tcPr>
            <w:tcW w:w="3260" w:type="dxa"/>
            <w:tcBorders>
              <w:top w:val="single" w:sz="4" w:space="0" w:color="000000"/>
              <w:left w:val="single" w:sz="4" w:space="0" w:color="000000"/>
              <w:bottom w:val="single" w:sz="4" w:space="0" w:color="000000"/>
              <w:right w:val="nil"/>
            </w:tcBorders>
            <w:shd w:val="clear" w:color="auto" w:fill="DBE5F1"/>
            <w:vAlign w:val="center"/>
          </w:tcPr>
          <w:p w14:paraId="773AFEB3" w14:textId="77777777" w:rsidR="00F079ED" w:rsidRDefault="00F079ED" w:rsidP="006221BA">
            <w:pPr>
              <w:jc w:val="center"/>
              <w:rPr>
                <w:b/>
              </w:rPr>
            </w:pPr>
            <w:r>
              <w:rPr>
                <w:b/>
              </w:rPr>
              <w:t>Адрес сайта ЭБС</w:t>
            </w:r>
          </w:p>
          <w:p w14:paraId="2D4A20E0" w14:textId="751554BB" w:rsidR="00F079ED" w:rsidRDefault="00F079ED" w:rsidP="006221BA">
            <w:pPr>
              <w:jc w:val="center"/>
              <w:rPr>
                <w:b/>
              </w:rPr>
            </w:pPr>
            <w:r>
              <w:rPr>
                <w:b/>
              </w:rPr>
              <w:t xml:space="preserve">или электронного ресурса </w:t>
            </w:r>
          </w:p>
        </w:tc>
        <w:tc>
          <w:tcPr>
            <w:tcW w:w="156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FDBF0FE" w14:textId="77777777" w:rsidR="00F079ED" w:rsidRDefault="00F079ED" w:rsidP="006221BA">
            <w:pPr>
              <w:jc w:val="center"/>
              <w:rPr>
                <w:sz w:val="20"/>
                <w:szCs w:val="20"/>
              </w:rPr>
            </w:pPr>
            <w:r>
              <w:rPr>
                <w:b/>
                <w:sz w:val="20"/>
                <w:szCs w:val="20"/>
              </w:rPr>
              <w:t>Количество экземпляров в библиотеке Университета</w:t>
            </w:r>
          </w:p>
        </w:tc>
      </w:tr>
      <w:tr w:rsidR="00F079ED" w14:paraId="5E3BC4B4" w14:textId="77777777" w:rsidTr="006221BA">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BF1DD"/>
            <w:vAlign w:val="center"/>
          </w:tcPr>
          <w:p w14:paraId="6AA53053" w14:textId="77777777" w:rsidR="00F079ED" w:rsidRDefault="00F079ED" w:rsidP="006221BA">
            <w:r>
              <w:t>10.1 Основная литература, в том числе электронные издания</w:t>
            </w:r>
          </w:p>
        </w:tc>
      </w:tr>
      <w:tr w:rsidR="00F079ED" w14:paraId="37AADB6F" w14:textId="77777777" w:rsidTr="006221BA">
        <w:tc>
          <w:tcPr>
            <w:tcW w:w="709" w:type="dxa"/>
            <w:tcBorders>
              <w:top w:val="single" w:sz="4" w:space="0" w:color="000000"/>
              <w:left w:val="single" w:sz="4" w:space="0" w:color="000000"/>
              <w:bottom w:val="single" w:sz="4" w:space="0" w:color="000000"/>
              <w:right w:val="nil"/>
            </w:tcBorders>
            <w:shd w:val="clear" w:color="auto" w:fill="FFFFFF"/>
          </w:tcPr>
          <w:p w14:paraId="35F62474" w14:textId="77777777" w:rsidR="00F079ED" w:rsidRDefault="00F079ED" w:rsidP="006221BA">
            <w:pPr>
              <w:jc w:val="both"/>
              <w:rPr>
                <w:sz w:val="24"/>
                <w:szCs w:val="24"/>
              </w:rPr>
            </w:pPr>
            <w:r>
              <w:rPr>
                <w:sz w:val="24"/>
                <w:szCs w:val="24"/>
              </w:rPr>
              <w:t>1</w:t>
            </w:r>
          </w:p>
        </w:tc>
        <w:tc>
          <w:tcPr>
            <w:tcW w:w="1976" w:type="dxa"/>
            <w:tcBorders>
              <w:top w:val="single" w:sz="4" w:space="0" w:color="000000"/>
              <w:left w:val="single" w:sz="4" w:space="0" w:color="000000"/>
              <w:bottom w:val="single" w:sz="4" w:space="0" w:color="000000"/>
              <w:right w:val="nil"/>
            </w:tcBorders>
            <w:shd w:val="clear" w:color="auto" w:fill="FFFFFF"/>
          </w:tcPr>
          <w:p w14:paraId="3EE141AB" w14:textId="77777777" w:rsidR="00F079ED" w:rsidRPr="001661BA" w:rsidRDefault="00F079ED" w:rsidP="006221BA">
            <w:pPr>
              <w:rPr>
                <w:sz w:val="20"/>
                <w:szCs w:val="20"/>
              </w:rPr>
            </w:pPr>
            <w:r w:rsidRPr="001661BA">
              <w:rPr>
                <w:sz w:val="20"/>
                <w:szCs w:val="20"/>
              </w:rPr>
              <w:t xml:space="preserve">Годунова </w:t>
            </w:r>
            <w:proofErr w:type="gramStart"/>
            <w:r w:rsidRPr="001661BA">
              <w:rPr>
                <w:sz w:val="20"/>
                <w:szCs w:val="20"/>
              </w:rPr>
              <w:t>Е.В.</w:t>
            </w:r>
            <w:proofErr w:type="gramEnd"/>
          </w:p>
        </w:tc>
        <w:tc>
          <w:tcPr>
            <w:tcW w:w="2985" w:type="dxa"/>
            <w:tcBorders>
              <w:top w:val="single" w:sz="4" w:space="0" w:color="000000"/>
              <w:left w:val="single" w:sz="4" w:space="0" w:color="000000"/>
              <w:bottom w:val="single" w:sz="4" w:space="0" w:color="000000"/>
              <w:right w:val="nil"/>
            </w:tcBorders>
            <w:shd w:val="clear" w:color="auto" w:fill="FFFFFF"/>
          </w:tcPr>
          <w:p w14:paraId="62A11A8E" w14:textId="77777777" w:rsidR="00F079ED" w:rsidRPr="001661BA" w:rsidRDefault="00F079ED" w:rsidP="006221BA">
            <w:pPr>
              <w:rPr>
                <w:i/>
                <w:sz w:val="20"/>
                <w:szCs w:val="20"/>
              </w:rPr>
            </w:pPr>
            <w:r w:rsidRPr="001661BA">
              <w:rPr>
                <w:sz w:val="20"/>
                <w:szCs w:val="20"/>
              </w:rPr>
              <w:t>Правовые системы англоязычных стран</w:t>
            </w:r>
          </w:p>
        </w:tc>
        <w:tc>
          <w:tcPr>
            <w:tcW w:w="1701" w:type="dxa"/>
            <w:tcBorders>
              <w:top w:val="single" w:sz="4" w:space="0" w:color="000000"/>
              <w:left w:val="single" w:sz="4" w:space="0" w:color="000000"/>
              <w:bottom w:val="single" w:sz="4" w:space="0" w:color="000000"/>
              <w:right w:val="nil"/>
            </w:tcBorders>
            <w:shd w:val="clear" w:color="auto" w:fill="FFFFFF"/>
          </w:tcPr>
          <w:p w14:paraId="5984A6D5" w14:textId="77777777" w:rsidR="00F079ED" w:rsidRPr="001661BA" w:rsidRDefault="00F079ED" w:rsidP="006221BA">
            <w:pPr>
              <w:rPr>
                <w:color w:val="000000"/>
                <w:sz w:val="20"/>
                <w:szCs w:val="20"/>
              </w:rPr>
            </w:pPr>
            <w:r w:rsidRPr="001661BA">
              <w:rPr>
                <w:sz w:val="20"/>
                <w:szCs w:val="20"/>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51010CC6" w14:textId="77777777" w:rsidR="00F079ED" w:rsidRPr="001661BA" w:rsidRDefault="00F079ED" w:rsidP="006221BA">
            <w:pPr>
              <w:rPr>
                <w:sz w:val="20"/>
                <w:szCs w:val="20"/>
              </w:rPr>
            </w:pPr>
            <w:r w:rsidRPr="001661BA">
              <w:rPr>
                <w:color w:val="000000"/>
                <w:sz w:val="20"/>
                <w:szCs w:val="20"/>
              </w:rPr>
              <w:t>РГУ им. Косыгина</w:t>
            </w:r>
          </w:p>
        </w:tc>
        <w:tc>
          <w:tcPr>
            <w:tcW w:w="1276" w:type="dxa"/>
            <w:tcBorders>
              <w:top w:val="single" w:sz="4" w:space="0" w:color="000000"/>
              <w:left w:val="single" w:sz="4" w:space="0" w:color="000000"/>
              <w:bottom w:val="single" w:sz="4" w:space="0" w:color="000000"/>
              <w:right w:val="nil"/>
            </w:tcBorders>
            <w:shd w:val="clear" w:color="auto" w:fill="FFFFFF"/>
          </w:tcPr>
          <w:p w14:paraId="3053E824" w14:textId="77777777" w:rsidR="00F079ED" w:rsidRPr="001661BA" w:rsidRDefault="00F079ED" w:rsidP="006221BA">
            <w:pPr>
              <w:rPr>
                <w:sz w:val="20"/>
                <w:szCs w:val="20"/>
              </w:rPr>
            </w:pPr>
            <w:r w:rsidRPr="001661BA">
              <w:rPr>
                <w:sz w:val="20"/>
                <w:szCs w:val="20"/>
              </w:rPr>
              <w:t>2021</w:t>
            </w:r>
          </w:p>
          <w:p w14:paraId="1DFD693F" w14:textId="77777777" w:rsidR="00F079ED" w:rsidRPr="001661BA" w:rsidRDefault="00F079ED" w:rsidP="006221BA">
            <w:pPr>
              <w:rPr>
                <w:sz w:val="20"/>
                <w:szCs w:val="20"/>
              </w:rPr>
            </w:pPr>
          </w:p>
        </w:tc>
        <w:tc>
          <w:tcPr>
            <w:tcW w:w="3260" w:type="dxa"/>
            <w:tcBorders>
              <w:top w:val="single" w:sz="4" w:space="0" w:color="000000"/>
              <w:left w:val="single" w:sz="4" w:space="0" w:color="000000"/>
              <w:bottom w:val="single" w:sz="4" w:space="0" w:color="000000"/>
              <w:right w:val="nil"/>
            </w:tcBorders>
            <w:shd w:val="clear" w:color="auto" w:fill="FFFFFF"/>
          </w:tcPr>
          <w:p w14:paraId="1DBB6A42" w14:textId="77777777" w:rsidR="00F079ED" w:rsidRPr="001661BA" w:rsidRDefault="00F079ED" w:rsidP="006221BA">
            <w:pPr>
              <w:rPr>
                <w:i/>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9E82DAF" w14:textId="77777777" w:rsidR="00F079ED" w:rsidRPr="001661BA" w:rsidRDefault="00F079ED" w:rsidP="006221BA">
            <w:pPr>
              <w:rPr>
                <w:sz w:val="20"/>
                <w:szCs w:val="20"/>
              </w:rPr>
            </w:pPr>
            <w:r w:rsidRPr="001661BA">
              <w:rPr>
                <w:sz w:val="20"/>
                <w:szCs w:val="20"/>
              </w:rPr>
              <w:t>30</w:t>
            </w:r>
          </w:p>
          <w:p w14:paraId="1B2D65E6" w14:textId="77777777" w:rsidR="00F079ED" w:rsidRPr="001661BA" w:rsidRDefault="00F079ED" w:rsidP="006221BA">
            <w:pPr>
              <w:rPr>
                <w:i/>
                <w:sz w:val="20"/>
                <w:szCs w:val="20"/>
              </w:rPr>
            </w:pPr>
          </w:p>
        </w:tc>
      </w:tr>
      <w:tr w:rsidR="00F079ED" w14:paraId="68473D1A" w14:textId="77777777" w:rsidTr="006221BA">
        <w:tc>
          <w:tcPr>
            <w:tcW w:w="709" w:type="dxa"/>
            <w:tcBorders>
              <w:top w:val="single" w:sz="4" w:space="0" w:color="000000"/>
              <w:left w:val="single" w:sz="4" w:space="0" w:color="000000"/>
              <w:bottom w:val="single" w:sz="4" w:space="0" w:color="000000"/>
              <w:right w:val="nil"/>
            </w:tcBorders>
            <w:shd w:val="clear" w:color="auto" w:fill="FFFFFF"/>
          </w:tcPr>
          <w:p w14:paraId="30B0F19D" w14:textId="77777777" w:rsidR="00F079ED" w:rsidRDefault="00F079ED" w:rsidP="006221BA">
            <w:pPr>
              <w:jc w:val="both"/>
              <w:rPr>
                <w:color w:val="000000"/>
                <w:sz w:val="24"/>
                <w:szCs w:val="24"/>
              </w:rPr>
            </w:pPr>
            <w:r>
              <w:rPr>
                <w:sz w:val="24"/>
                <w:szCs w:val="24"/>
              </w:rPr>
              <w:t>2</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0F31E808" w14:textId="77777777" w:rsidR="00F079ED" w:rsidRDefault="00F079ED" w:rsidP="006221BA">
            <w:pPr>
              <w:rPr>
                <w:i/>
              </w:rPr>
            </w:pPr>
            <w:r w:rsidRPr="009C4B7A">
              <w:rPr>
                <w:sz w:val="20"/>
                <w:szCs w:val="20"/>
                <w:lang w:eastAsia="ar-SA"/>
              </w:rPr>
              <w:t xml:space="preserve">Попов </w:t>
            </w:r>
            <w:proofErr w:type="gramStart"/>
            <w:r w:rsidRPr="009C4B7A">
              <w:rPr>
                <w:sz w:val="20"/>
                <w:szCs w:val="20"/>
                <w:lang w:eastAsia="ar-SA"/>
              </w:rPr>
              <w:t>Е.Б.</w:t>
            </w:r>
            <w:proofErr w:type="gramEnd"/>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089F4623" w14:textId="77777777" w:rsidR="00F079ED" w:rsidRDefault="00F079ED" w:rsidP="006221BA">
            <w:pPr>
              <w:rPr>
                <w:i/>
              </w:rPr>
            </w:pPr>
            <w:proofErr w:type="spellStart"/>
            <w:r w:rsidRPr="009C4B7A">
              <w:rPr>
                <w:bCs/>
                <w:sz w:val="20"/>
                <w:szCs w:val="20"/>
                <w:shd w:val="clear" w:color="auto" w:fill="FFFFFF"/>
              </w:rPr>
              <w:t>Legal</w:t>
            </w:r>
            <w:proofErr w:type="spellEnd"/>
            <w:r w:rsidRPr="009C4B7A">
              <w:rPr>
                <w:bCs/>
                <w:sz w:val="20"/>
                <w:szCs w:val="20"/>
                <w:shd w:val="clear" w:color="auto" w:fill="FFFFFF"/>
              </w:rPr>
              <w:t xml:space="preserve"> </w:t>
            </w:r>
            <w:proofErr w:type="spellStart"/>
            <w:r w:rsidRPr="009C4B7A">
              <w:rPr>
                <w:bCs/>
                <w:sz w:val="20"/>
                <w:szCs w:val="20"/>
                <w:shd w:val="clear" w:color="auto" w:fill="FFFFFF"/>
              </w:rPr>
              <w:t>English</w:t>
            </w:r>
            <w:proofErr w:type="spellEnd"/>
            <w:r w:rsidRPr="009C4B7A">
              <w:rPr>
                <w:bCs/>
                <w:sz w:val="20"/>
                <w:szCs w:val="20"/>
                <w:shd w:val="clear" w:color="auto" w:fill="FFFFFF"/>
              </w:rPr>
              <w:t xml:space="preserve">: </w:t>
            </w:r>
            <w:proofErr w:type="spellStart"/>
            <w:r w:rsidRPr="009C4B7A">
              <w:rPr>
                <w:bCs/>
                <w:sz w:val="20"/>
                <w:szCs w:val="20"/>
                <w:shd w:val="clear" w:color="auto" w:fill="FFFFFF"/>
              </w:rPr>
              <w:t>Quick</w:t>
            </w:r>
            <w:proofErr w:type="spellEnd"/>
            <w:r w:rsidRPr="009C4B7A">
              <w:rPr>
                <w:bCs/>
                <w:sz w:val="20"/>
                <w:szCs w:val="20"/>
                <w:shd w:val="clear" w:color="auto" w:fill="FFFFFF"/>
              </w:rPr>
              <w:t xml:space="preserve"> </w:t>
            </w:r>
            <w:proofErr w:type="spellStart"/>
            <w:r w:rsidRPr="009C4B7A">
              <w:rPr>
                <w:bCs/>
                <w:sz w:val="20"/>
                <w:szCs w:val="20"/>
                <w:shd w:val="clear" w:color="auto" w:fill="FFFFFF"/>
              </w:rPr>
              <w:t>Overview</w:t>
            </w:r>
            <w:proofErr w:type="spellEnd"/>
            <w:r w:rsidRPr="009C4B7A">
              <w:rPr>
                <w:bCs/>
                <w:sz w:val="20"/>
                <w:szCs w:val="20"/>
                <w:shd w:val="clear" w:color="auto" w:fill="FFFFFF"/>
              </w:rPr>
              <w:t>: Английский язык в сфере юриспруденции: базовый курс</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61526E47" w14:textId="77777777" w:rsidR="00F079ED" w:rsidRDefault="00F079ED" w:rsidP="006221BA">
            <w:pPr>
              <w:rPr>
                <w:i/>
                <w:color w:val="000000"/>
              </w:rPr>
            </w:pPr>
            <w:r w:rsidRPr="009C4B7A">
              <w:rPr>
                <w:sz w:val="20"/>
                <w:szCs w:val="20"/>
                <w:lang w:eastAsia="ar-SA"/>
              </w:rPr>
              <w:t>Учебник</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325D7129" w14:textId="77777777" w:rsidR="00F079ED" w:rsidRDefault="00F079ED" w:rsidP="006221BA">
            <w:pPr>
              <w:rPr>
                <w:i/>
              </w:rPr>
            </w:pPr>
            <w:r w:rsidRPr="009C4B7A">
              <w:rPr>
                <w:bCs/>
                <w:sz w:val="20"/>
                <w:szCs w:val="20"/>
                <w:shd w:val="clear" w:color="auto" w:fill="FFFFFF"/>
              </w:rPr>
              <w:t>ООО "Научно-издательский центр ИНФРА-М"</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45CB03CB" w14:textId="77777777" w:rsidR="00F079ED" w:rsidRDefault="00F079ED" w:rsidP="006221BA">
            <w:pPr>
              <w:rPr>
                <w:i/>
              </w:rPr>
            </w:pPr>
            <w:r>
              <w:rPr>
                <w:sz w:val="20"/>
                <w:szCs w:val="20"/>
                <w:lang w:eastAsia="ar-SA"/>
              </w:rPr>
              <w:t>2015</w:t>
            </w:r>
          </w:p>
        </w:tc>
        <w:tc>
          <w:tcPr>
            <w:tcW w:w="3260" w:type="dxa"/>
            <w:tcBorders>
              <w:top w:val="single" w:sz="4" w:space="0" w:color="000000"/>
              <w:left w:val="single" w:sz="4" w:space="0" w:color="000000"/>
              <w:bottom w:val="single" w:sz="4" w:space="0" w:color="000000"/>
              <w:right w:val="nil"/>
            </w:tcBorders>
            <w:shd w:val="clear" w:color="auto" w:fill="FFFFFF"/>
          </w:tcPr>
          <w:p w14:paraId="185D4AAE" w14:textId="764BC259" w:rsidR="00F079ED" w:rsidRPr="001661BA" w:rsidRDefault="00B264DF" w:rsidP="006221BA">
            <w:pPr>
              <w:rPr>
                <w:iCs/>
              </w:rPr>
            </w:pPr>
            <w:hyperlink r:id="rId15" w:history="1">
              <w:r w:rsidR="001661BA" w:rsidRPr="001661BA">
                <w:rPr>
                  <w:rStyle w:val="af5"/>
                  <w:iCs/>
                </w:rPr>
                <w:t>http://znanium.com/catalog/product/515218</w:t>
              </w:r>
            </w:hyperlink>
            <w:r w:rsidR="001661BA" w:rsidRPr="001661BA">
              <w:rPr>
                <w:iCs/>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E06B713" w14:textId="77777777" w:rsidR="00F079ED" w:rsidRDefault="00F079ED" w:rsidP="006221BA">
            <w:pPr>
              <w:rPr>
                <w:i/>
              </w:rPr>
            </w:pPr>
          </w:p>
          <w:p w14:paraId="72AA20C7" w14:textId="77777777" w:rsidR="00F079ED" w:rsidRDefault="00F079ED" w:rsidP="006221BA">
            <w:pPr>
              <w:rPr>
                <w:i/>
              </w:rPr>
            </w:pPr>
          </w:p>
          <w:p w14:paraId="03B85A13" w14:textId="77777777" w:rsidR="00F079ED" w:rsidRDefault="00F079ED" w:rsidP="006221BA">
            <w:pPr>
              <w:rPr>
                <w:i/>
              </w:rPr>
            </w:pPr>
          </w:p>
          <w:p w14:paraId="52642E0B" w14:textId="77777777" w:rsidR="00F079ED" w:rsidRDefault="00F079ED" w:rsidP="006221BA">
            <w:pPr>
              <w:rPr>
                <w:i/>
              </w:rPr>
            </w:pPr>
          </w:p>
        </w:tc>
      </w:tr>
      <w:tr w:rsidR="00F079ED" w14:paraId="69D4EF4A" w14:textId="77777777" w:rsidTr="006221BA">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BF1DD"/>
            <w:vAlign w:val="center"/>
          </w:tcPr>
          <w:p w14:paraId="0FFFF7DF" w14:textId="77777777" w:rsidR="00F079ED" w:rsidRDefault="00F079ED" w:rsidP="006221BA">
            <w:pPr>
              <w:rPr>
                <w:b/>
              </w:rPr>
            </w:pPr>
            <w:r>
              <w:t xml:space="preserve">10.2 Дополнительная литература, в том числе электронные издания </w:t>
            </w:r>
          </w:p>
        </w:tc>
      </w:tr>
      <w:tr w:rsidR="00F079ED" w14:paraId="1A694F54" w14:textId="77777777" w:rsidTr="006221BA">
        <w:tc>
          <w:tcPr>
            <w:tcW w:w="709" w:type="dxa"/>
            <w:tcBorders>
              <w:top w:val="single" w:sz="4" w:space="0" w:color="000000"/>
              <w:left w:val="single" w:sz="4" w:space="0" w:color="000000"/>
              <w:bottom w:val="single" w:sz="4" w:space="0" w:color="000000"/>
              <w:right w:val="nil"/>
            </w:tcBorders>
            <w:shd w:val="clear" w:color="auto" w:fill="FFFFFF"/>
          </w:tcPr>
          <w:p w14:paraId="28ECDC73" w14:textId="77777777" w:rsidR="00F079ED" w:rsidRDefault="00F079ED" w:rsidP="006221BA">
            <w:pPr>
              <w:jc w:val="both"/>
              <w:rPr>
                <w:sz w:val="24"/>
                <w:szCs w:val="24"/>
              </w:rPr>
            </w:pPr>
            <w:r>
              <w:rPr>
                <w:sz w:val="24"/>
                <w:szCs w:val="24"/>
              </w:rPr>
              <w:t>1</w:t>
            </w:r>
          </w:p>
        </w:tc>
        <w:tc>
          <w:tcPr>
            <w:tcW w:w="1976" w:type="dxa"/>
            <w:tcBorders>
              <w:top w:val="single" w:sz="4" w:space="0" w:color="000000"/>
              <w:left w:val="single" w:sz="4" w:space="0" w:color="000000"/>
              <w:bottom w:val="single" w:sz="4" w:space="0" w:color="000000"/>
              <w:right w:val="nil"/>
            </w:tcBorders>
            <w:shd w:val="clear" w:color="auto" w:fill="FFFFFF"/>
          </w:tcPr>
          <w:p w14:paraId="21D1F734" w14:textId="77777777" w:rsidR="00F079ED" w:rsidRDefault="00F079ED" w:rsidP="006221BA">
            <w:pPr>
              <w:rPr>
                <w:i/>
              </w:rPr>
            </w:pPr>
            <w:r w:rsidRPr="00A2253D">
              <w:rPr>
                <w:sz w:val="20"/>
                <w:szCs w:val="20"/>
                <w:lang w:eastAsia="ar-SA"/>
              </w:rPr>
              <w:t xml:space="preserve">Черкашина </w:t>
            </w:r>
            <w:proofErr w:type="gramStart"/>
            <w:r w:rsidRPr="00A2253D">
              <w:rPr>
                <w:sz w:val="20"/>
                <w:szCs w:val="20"/>
                <w:lang w:eastAsia="ar-SA"/>
              </w:rPr>
              <w:t>Т.Т.</w:t>
            </w:r>
            <w:proofErr w:type="gramEnd"/>
          </w:p>
        </w:tc>
        <w:tc>
          <w:tcPr>
            <w:tcW w:w="2985" w:type="dxa"/>
            <w:tcBorders>
              <w:top w:val="single" w:sz="4" w:space="0" w:color="000000"/>
              <w:left w:val="single" w:sz="4" w:space="0" w:color="000000"/>
              <w:bottom w:val="single" w:sz="4" w:space="0" w:color="000000"/>
              <w:right w:val="nil"/>
            </w:tcBorders>
            <w:shd w:val="clear" w:color="auto" w:fill="FFFFFF"/>
          </w:tcPr>
          <w:p w14:paraId="0F054E0D" w14:textId="77777777" w:rsidR="00F079ED" w:rsidRDefault="00F079ED" w:rsidP="006221BA">
            <w:pPr>
              <w:rPr>
                <w:i/>
              </w:rPr>
            </w:pPr>
            <w:r w:rsidRPr="00A2253D">
              <w:rPr>
                <w:bCs/>
                <w:sz w:val="20"/>
                <w:szCs w:val="20"/>
                <w:shd w:val="clear" w:color="auto" w:fill="FFFFFF"/>
              </w:rPr>
              <w:t>Язык деловых межкультурных коммуникаций</w:t>
            </w:r>
          </w:p>
        </w:tc>
        <w:tc>
          <w:tcPr>
            <w:tcW w:w="1701" w:type="dxa"/>
            <w:tcBorders>
              <w:top w:val="single" w:sz="4" w:space="0" w:color="000000"/>
              <w:left w:val="single" w:sz="4" w:space="0" w:color="000000"/>
              <w:bottom w:val="single" w:sz="4" w:space="0" w:color="000000"/>
              <w:right w:val="nil"/>
            </w:tcBorders>
            <w:shd w:val="clear" w:color="auto" w:fill="FFFFFF"/>
          </w:tcPr>
          <w:p w14:paraId="598FF920" w14:textId="77777777" w:rsidR="00F079ED" w:rsidRDefault="00F079ED" w:rsidP="006221BA">
            <w:pPr>
              <w:rPr>
                <w:i/>
              </w:rPr>
            </w:pPr>
            <w:r w:rsidRPr="00A2253D">
              <w:rPr>
                <w:sz w:val="20"/>
                <w:szCs w:val="20"/>
                <w:lang w:eastAsia="ar-SA"/>
              </w:rPr>
              <w:t>учебник</w:t>
            </w:r>
          </w:p>
        </w:tc>
        <w:tc>
          <w:tcPr>
            <w:tcW w:w="2268" w:type="dxa"/>
            <w:tcBorders>
              <w:top w:val="single" w:sz="4" w:space="0" w:color="000000"/>
              <w:left w:val="single" w:sz="4" w:space="0" w:color="000000"/>
              <w:bottom w:val="single" w:sz="4" w:space="0" w:color="000000"/>
              <w:right w:val="nil"/>
            </w:tcBorders>
            <w:shd w:val="clear" w:color="auto" w:fill="FFFFFF"/>
          </w:tcPr>
          <w:p w14:paraId="03552781" w14:textId="77777777" w:rsidR="00F079ED" w:rsidRPr="00A2253D" w:rsidRDefault="00F079ED" w:rsidP="006221BA">
            <w:pPr>
              <w:rPr>
                <w:bCs/>
                <w:sz w:val="20"/>
                <w:szCs w:val="20"/>
              </w:rPr>
            </w:pPr>
            <w:r w:rsidRPr="00A2253D">
              <w:rPr>
                <w:bCs/>
                <w:sz w:val="20"/>
                <w:szCs w:val="20"/>
              </w:rPr>
              <w:t>ООО "Научно-издательский центр ИНФРА-М"</w:t>
            </w:r>
          </w:p>
          <w:p w14:paraId="74D94266" w14:textId="77777777" w:rsidR="00F079ED" w:rsidRDefault="00F079ED" w:rsidP="006221BA">
            <w:pPr>
              <w:rPr>
                <w:i/>
              </w:rPr>
            </w:pPr>
          </w:p>
        </w:tc>
        <w:tc>
          <w:tcPr>
            <w:tcW w:w="1276" w:type="dxa"/>
            <w:tcBorders>
              <w:top w:val="single" w:sz="4" w:space="0" w:color="000000"/>
              <w:left w:val="single" w:sz="4" w:space="0" w:color="000000"/>
              <w:bottom w:val="single" w:sz="4" w:space="0" w:color="000000"/>
              <w:right w:val="nil"/>
            </w:tcBorders>
            <w:shd w:val="clear" w:color="auto" w:fill="FFFFFF"/>
          </w:tcPr>
          <w:p w14:paraId="4DD52849" w14:textId="77777777" w:rsidR="00F079ED" w:rsidRDefault="00F079ED" w:rsidP="006221BA">
            <w:r w:rsidRPr="00A2253D">
              <w:rPr>
                <w:sz w:val="20"/>
                <w:szCs w:val="20"/>
                <w:lang w:eastAsia="ar-SA"/>
              </w:rPr>
              <w:t>2017</w:t>
            </w:r>
          </w:p>
        </w:tc>
        <w:tc>
          <w:tcPr>
            <w:tcW w:w="3260" w:type="dxa"/>
            <w:tcBorders>
              <w:top w:val="single" w:sz="4" w:space="0" w:color="000000"/>
              <w:left w:val="single" w:sz="4" w:space="0" w:color="000000"/>
              <w:bottom w:val="single" w:sz="4" w:space="0" w:color="000000"/>
              <w:right w:val="nil"/>
            </w:tcBorders>
            <w:shd w:val="clear" w:color="auto" w:fill="FFFFFF"/>
          </w:tcPr>
          <w:p w14:paraId="05775236" w14:textId="77777777" w:rsidR="00F079ED" w:rsidRDefault="00F079ED" w:rsidP="006221BA">
            <w:r w:rsidRPr="00A2253D">
              <w:rPr>
                <w:sz w:val="20"/>
                <w:szCs w:val="20"/>
                <w:lang w:eastAsia="ar-SA"/>
              </w:rPr>
              <w:t>http://znanium.com/catalog/product/554788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D99A55A" w14:textId="77777777" w:rsidR="00F079ED" w:rsidRDefault="00F079ED" w:rsidP="006221BA"/>
        </w:tc>
      </w:tr>
      <w:tr w:rsidR="00F079ED" w14:paraId="503415E7" w14:textId="77777777" w:rsidTr="006221BA">
        <w:tc>
          <w:tcPr>
            <w:tcW w:w="709" w:type="dxa"/>
            <w:tcBorders>
              <w:top w:val="single" w:sz="4" w:space="0" w:color="000000"/>
              <w:left w:val="single" w:sz="4" w:space="0" w:color="000000"/>
              <w:bottom w:val="single" w:sz="4" w:space="0" w:color="000000"/>
              <w:right w:val="nil"/>
            </w:tcBorders>
            <w:shd w:val="clear" w:color="auto" w:fill="FFFFFF"/>
          </w:tcPr>
          <w:p w14:paraId="551516FE" w14:textId="77777777" w:rsidR="00F079ED" w:rsidRDefault="00F079ED" w:rsidP="006221BA">
            <w:pPr>
              <w:jc w:val="both"/>
              <w:rPr>
                <w:sz w:val="24"/>
                <w:szCs w:val="24"/>
              </w:rPr>
            </w:pPr>
            <w:r>
              <w:rPr>
                <w:sz w:val="24"/>
                <w:szCs w:val="24"/>
              </w:rPr>
              <w:t>2</w:t>
            </w:r>
          </w:p>
        </w:tc>
        <w:tc>
          <w:tcPr>
            <w:tcW w:w="1976" w:type="dxa"/>
            <w:tcBorders>
              <w:top w:val="single" w:sz="4" w:space="0" w:color="000000"/>
              <w:left w:val="single" w:sz="4" w:space="0" w:color="000000"/>
              <w:bottom w:val="single" w:sz="4" w:space="0" w:color="000000"/>
              <w:right w:val="nil"/>
            </w:tcBorders>
            <w:shd w:val="clear" w:color="auto" w:fill="FFFFFF"/>
          </w:tcPr>
          <w:p w14:paraId="251FE112" w14:textId="77777777" w:rsidR="00F079ED" w:rsidRDefault="00F079ED" w:rsidP="006221BA">
            <w:pPr>
              <w:rPr>
                <w:i/>
              </w:rPr>
            </w:pPr>
            <w:r>
              <w:rPr>
                <w:sz w:val="20"/>
                <w:szCs w:val="20"/>
                <w:lang w:eastAsia="ar-SA"/>
              </w:rPr>
              <w:t xml:space="preserve">Ванина </w:t>
            </w:r>
            <w:proofErr w:type="gramStart"/>
            <w:r>
              <w:rPr>
                <w:sz w:val="20"/>
                <w:szCs w:val="20"/>
                <w:lang w:eastAsia="ar-SA"/>
              </w:rPr>
              <w:t>Т.О</w:t>
            </w:r>
            <w:proofErr w:type="gramEnd"/>
            <w:r>
              <w:rPr>
                <w:sz w:val="20"/>
                <w:szCs w:val="20"/>
                <w:lang w:eastAsia="ar-SA"/>
              </w:rPr>
              <w:t xml:space="preserve"> </w:t>
            </w:r>
          </w:p>
        </w:tc>
        <w:tc>
          <w:tcPr>
            <w:tcW w:w="2985" w:type="dxa"/>
            <w:tcBorders>
              <w:top w:val="single" w:sz="4" w:space="0" w:color="000000"/>
              <w:left w:val="single" w:sz="4" w:space="0" w:color="000000"/>
              <w:bottom w:val="single" w:sz="4" w:space="0" w:color="000000"/>
              <w:right w:val="nil"/>
            </w:tcBorders>
            <w:shd w:val="clear" w:color="auto" w:fill="FFFFFF"/>
          </w:tcPr>
          <w:p w14:paraId="530A3E5D" w14:textId="77777777" w:rsidR="00F079ED" w:rsidRDefault="00F079ED" w:rsidP="006221BA">
            <w:pPr>
              <w:rPr>
                <w:i/>
              </w:rPr>
            </w:pPr>
            <w:r>
              <w:rPr>
                <w:bCs/>
                <w:sz w:val="20"/>
                <w:szCs w:val="20"/>
                <w:shd w:val="clear" w:color="auto" w:fill="FFFFFF"/>
              </w:rPr>
              <w:t xml:space="preserve">Английский язык для студентов юристов 2 часть </w:t>
            </w:r>
          </w:p>
        </w:tc>
        <w:tc>
          <w:tcPr>
            <w:tcW w:w="1701" w:type="dxa"/>
            <w:tcBorders>
              <w:top w:val="single" w:sz="4" w:space="0" w:color="000000"/>
              <w:left w:val="single" w:sz="4" w:space="0" w:color="000000"/>
              <w:bottom w:val="single" w:sz="4" w:space="0" w:color="000000"/>
              <w:right w:val="nil"/>
            </w:tcBorders>
            <w:shd w:val="clear" w:color="auto" w:fill="FFFFFF"/>
          </w:tcPr>
          <w:p w14:paraId="4B0752EC" w14:textId="77777777" w:rsidR="00F079ED" w:rsidRDefault="00F079ED" w:rsidP="006221BA">
            <w:pPr>
              <w:rPr>
                <w:i/>
                <w:color w:val="000000"/>
              </w:rPr>
            </w:pPr>
            <w:r w:rsidRPr="00A2253D">
              <w:rPr>
                <w:sz w:val="20"/>
                <w:szCs w:val="20"/>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7304F91B" w14:textId="77777777" w:rsidR="00F079ED" w:rsidRDefault="00F079ED" w:rsidP="006221BA">
            <w:r>
              <w:rPr>
                <w:bCs/>
                <w:sz w:val="20"/>
                <w:szCs w:val="20"/>
                <w:shd w:val="clear" w:color="auto" w:fill="FFFFFF"/>
              </w:rPr>
              <w:t>М: РАП</w:t>
            </w:r>
          </w:p>
        </w:tc>
        <w:tc>
          <w:tcPr>
            <w:tcW w:w="1276" w:type="dxa"/>
            <w:tcBorders>
              <w:top w:val="single" w:sz="4" w:space="0" w:color="000000"/>
              <w:left w:val="single" w:sz="4" w:space="0" w:color="000000"/>
              <w:bottom w:val="single" w:sz="4" w:space="0" w:color="000000"/>
              <w:right w:val="nil"/>
            </w:tcBorders>
            <w:shd w:val="clear" w:color="auto" w:fill="FFFFFF"/>
          </w:tcPr>
          <w:p w14:paraId="20D564B1" w14:textId="77777777" w:rsidR="00F079ED" w:rsidRDefault="00F079ED" w:rsidP="006221BA">
            <w:r w:rsidRPr="00A2253D">
              <w:rPr>
                <w:sz w:val="20"/>
                <w:szCs w:val="20"/>
                <w:lang w:eastAsia="ar-SA"/>
              </w:rPr>
              <w:t>20</w:t>
            </w:r>
            <w:r>
              <w:rPr>
                <w:sz w:val="20"/>
                <w:szCs w:val="20"/>
                <w:lang w:eastAsia="ar-SA"/>
              </w:rPr>
              <w:t>09</w:t>
            </w:r>
          </w:p>
        </w:tc>
        <w:tc>
          <w:tcPr>
            <w:tcW w:w="3260" w:type="dxa"/>
            <w:tcBorders>
              <w:top w:val="single" w:sz="4" w:space="0" w:color="000000"/>
              <w:left w:val="single" w:sz="4" w:space="0" w:color="000000"/>
              <w:bottom w:val="single" w:sz="4" w:space="0" w:color="000000"/>
              <w:right w:val="nil"/>
            </w:tcBorders>
            <w:shd w:val="clear" w:color="auto" w:fill="FFFFFF"/>
          </w:tcPr>
          <w:p w14:paraId="358492B9" w14:textId="77777777" w:rsidR="00F079ED" w:rsidRDefault="00F079ED" w:rsidP="006221BA">
            <w:r w:rsidRPr="0094188F">
              <w:rPr>
                <w:sz w:val="20"/>
                <w:szCs w:val="20"/>
                <w:lang w:eastAsia="ar-SA"/>
              </w:rPr>
              <w:t>http://znanium.com/catalog/product/517089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9FD946E" w14:textId="77777777" w:rsidR="00F079ED" w:rsidRDefault="00F079ED" w:rsidP="006221BA">
            <w:pPr>
              <w:rPr>
                <w:i/>
              </w:rPr>
            </w:pPr>
          </w:p>
        </w:tc>
      </w:tr>
      <w:tr w:rsidR="00F079ED" w14:paraId="206EA585" w14:textId="77777777" w:rsidTr="006221BA">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BF1DD"/>
            <w:vAlign w:val="center"/>
          </w:tcPr>
          <w:p w14:paraId="793925DE" w14:textId="6889337E" w:rsidR="00F079ED" w:rsidRDefault="00F079ED" w:rsidP="006221BA">
            <w:pPr>
              <w:spacing w:line="276" w:lineRule="auto"/>
            </w:pPr>
            <w:r>
              <w:t>10.3 Методические материалы (указания, рекомендации по освоению дисциплины авторов РГУ им. А. Н. Косыгина)</w:t>
            </w:r>
          </w:p>
        </w:tc>
      </w:tr>
      <w:tr w:rsidR="00F079ED" w14:paraId="40823A47" w14:textId="77777777" w:rsidTr="006221BA">
        <w:tc>
          <w:tcPr>
            <w:tcW w:w="709" w:type="dxa"/>
            <w:tcBorders>
              <w:top w:val="single" w:sz="4" w:space="0" w:color="000000"/>
              <w:left w:val="single" w:sz="4" w:space="0" w:color="000000"/>
              <w:bottom w:val="single" w:sz="4" w:space="0" w:color="000000"/>
              <w:right w:val="nil"/>
            </w:tcBorders>
            <w:shd w:val="clear" w:color="auto" w:fill="FFFFFF"/>
          </w:tcPr>
          <w:p w14:paraId="4FD09A22" w14:textId="77777777" w:rsidR="00F079ED" w:rsidRDefault="00F079ED" w:rsidP="006221BA">
            <w:pPr>
              <w:jc w:val="both"/>
              <w:rPr>
                <w:sz w:val="24"/>
                <w:szCs w:val="24"/>
              </w:rPr>
            </w:pPr>
            <w:r>
              <w:rPr>
                <w:sz w:val="24"/>
                <w:szCs w:val="24"/>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10B5FABF" w14:textId="77777777" w:rsidR="00F079ED" w:rsidRDefault="00F079ED" w:rsidP="006221BA">
            <w:pPr>
              <w:rPr>
                <w:i/>
              </w:rPr>
            </w:pPr>
            <w:r w:rsidRPr="00981C76">
              <w:rPr>
                <w:sz w:val="20"/>
                <w:szCs w:val="20"/>
              </w:rPr>
              <w:t xml:space="preserve">Денисенко </w:t>
            </w:r>
            <w:proofErr w:type="gramStart"/>
            <w:r w:rsidRPr="00981C76">
              <w:rPr>
                <w:sz w:val="20"/>
                <w:szCs w:val="20"/>
              </w:rPr>
              <w:t>Н.А.</w:t>
            </w:r>
            <w:proofErr w:type="gramEnd"/>
            <w:r w:rsidRPr="00981C76">
              <w:rPr>
                <w:sz w:val="20"/>
                <w:szCs w:val="20"/>
              </w:rPr>
              <w:t>, Вишневская Н.А., Гусева Н.В</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3061368C" w14:textId="77777777" w:rsidR="00F079ED" w:rsidRDefault="00F079ED" w:rsidP="006221BA">
            <w:pPr>
              <w:rPr>
                <w:i/>
              </w:rPr>
            </w:pPr>
            <w:proofErr w:type="spellStart"/>
            <w:r w:rsidRPr="00981C76">
              <w:rPr>
                <w:bCs/>
                <w:sz w:val="20"/>
                <w:szCs w:val="20"/>
              </w:rPr>
              <w:t>Tексты</w:t>
            </w:r>
            <w:proofErr w:type="spellEnd"/>
            <w:r w:rsidRPr="00981C76">
              <w:rPr>
                <w:bCs/>
                <w:sz w:val="20"/>
                <w:szCs w:val="20"/>
              </w:rPr>
              <w:t xml:space="preserve"> и упражнения для студентов 2 курса</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1C766570" w14:textId="77777777" w:rsidR="00F079ED" w:rsidRDefault="00F079ED" w:rsidP="006221BA">
            <w:pPr>
              <w:rPr>
                <w:i/>
              </w:rPr>
            </w:pPr>
            <w:r w:rsidRPr="00981C76">
              <w:rPr>
                <w:sz w:val="20"/>
                <w:szCs w:val="20"/>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051E4598" w14:textId="77777777" w:rsidR="00F079ED" w:rsidRDefault="00F079ED" w:rsidP="006221BA">
            <w:pPr>
              <w:rPr>
                <w:i/>
              </w:rPr>
            </w:pPr>
            <w:r w:rsidRPr="00981C76">
              <w:rPr>
                <w:sz w:val="20"/>
                <w:szCs w:val="20"/>
                <w:lang w:eastAsia="ar-SA"/>
              </w:rPr>
              <w:t>М.: МГУДТ</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75608BC4" w14:textId="77777777" w:rsidR="00F079ED" w:rsidRDefault="00F079ED" w:rsidP="006221BA">
            <w:r w:rsidRPr="00981C76">
              <w:rPr>
                <w:sz w:val="20"/>
                <w:szCs w:val="20"/>
                <w:lang w:eastAsia="ar-SA"/>
              </w:rPr>
              <w:t>2015</w:t>
            </w:r>
          </w:p>
        </w:tc>
        <w:tc>
          <w:tcPr>
            <w:tcW w:w="3260" w:type="dxa"/>
            <w:tcBorders>
              <w:top w:val="single" w:sz="4" w:space="0" w:color="000000"/>
              <w:left w:val="single" w:sz="4" w:space="0" w:color="000000"/>
              <w:bottom w:val="single" w:sz="4" w:space="0" w:color="000000"/>
              <w:right w:val="nil"/>
            </w:tcBorders>
            <w:shd w:val="clear" w:color="auto" w:fill="FFFFFF"/>
          </w:tcPr>
          <w:p w14:paraId="13DEDD36" w14:textId="77777777" w:rsidR="00F079ED" w:rsidRPr="00981C76" w:rsidRDefault="00F079ED" w:rsidP="006221BA">
            <w:pPr>
              <w:jc w:val="center"/>
              <w:rPr>
                <w:sz w:val="20"/>
                <w:szCs w:val="20"/>
              </w:rPr>
            </w:pPr>
            <w:r w:rsidRPr="00981C76">
              <w:rPr>
                <w:sz w:val="20"/>
                <w:szCs w:val="20"/>
              </w:rPr>
              <w:t>http://znanium.com/catalog/product/784625</w:t>
            </w:r>
          </w:p>
          <w:p w14:paraId="67D90F98" w14:textId="77777777" w:rsidR="00F079ED" w:rsidRDefault="00F079ED" w:rsidP="006221BA"/>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83627" w14:textId="77777777" w:rsidR="00F079ED" w:rsidRDefault="00F079ED" w:rsidP="006221BA">
            <w:pPr>
              <w:rPr>
                <w:i/>
              </w:rPr>
            </w:pPr>
            <w:r>
              <w:rPr>
                <w:sz w:val="20"/>
                <w:szCs w:val="20"/>
                <w:lang w:eastAsia="ar-SA"/>
              </w:rPr>
              <w:t>5</w:t>
            </w:r>
          </w:p>
        </w:tc>
      </w:tr>
      <w:tr w:rsidR="00F079ED" w14:paraId="710DE067" w14:textId="77777777" w:rsidTr="006221BA">
        <w:tc>
          <w:tcPr>
            <w:tcW w:w="709" w:type="dxa"/>
            <w:tcBorders>
              <w:top w:val="single" w:sz="4" w:space="0" w:color="000000"/>
              <w:left w:val="single" w:sz="4" w:space="0" w:color="000000"/>
              <w:bottom w:val="single" w:sz="4" w:space="0" w:color="000000"/>
              <w:right w:val="nil"/>
            </w:tcBorders>
            <w:shd w:val="clear" w:color="auto" w:fill="FFFFFF"/>
          </w:tcPr>
          <w:p w14:paraId="5F0293E7" w14:textId="77777777" w:rsidR="00F079ED" w:rsidRDefault="00F079ED" w:rsidP="006221BA">
            <w:pPr>
              <w:jc w:val="both"/>
              <w:rPr>
                <w:sz w:val="24"/>
                <w:szCs w:val="24"/>
              </w:rPr>
            </w:pPr>
            <w:r>
              <w:rPr>
                <w:sz w:val="24"/>
                <w:szCs w:val="24"/>
              </w:rPr>
              <w:t>2</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00F0E428" w14:textId="77777777" w:rsidR="00F079ED" w:rsidRDefault="00F079ED" w:rsidP="006221BA">
            <w:pPr>
              <w:rPr>
                <w:i/>
              </w:rPr>
            </w:pPr>
            <w:r w:rsidRPr="00981C76">
              <w:rPr>
                <w:sz w:val="20"/>
                <w:szCs w:val="20"/>
              </w:rPr>
              <w:t xml:space="preserve">Денисенко </w:t>
            </w:r>
            <w:proofErr w:type="gramStart"/>
            <w:r w:rsidRPr="00981C76">
              <w:rPr>
                <w:sz w:val="20"/>
                <w:szCs w:val="20"/>
              </w:rPr>
              <w:t>Н.А.</w:t>
            </w:r>
            <w:proofErr w:type="gramEnd"/>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346D80D7" w14:textId="77777777" w:rsidR="00F079ED" w:rsidRDefault="00F079ED" w:rsidP="006221BA">
            <w:pPr>
              <w:rPr>
                <w:i/>
              </w:rPr>
            </w:pPr>
            <w:r w:rsidRPr="00981C76">
              <w:rPr>
                <w:bCs/>
                <w:sz w:val="20"/>
                <w:szCs w:val="20"/>
              </w:rPr>
              <w:t>Сборник контрольных и тестовых заданий по английскому языку</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67F47552" w14:textId="77777777" w:rsidR="00F079ED" w:rsidRDefault="00F079ED" w:rsidP="006221BA">
            <w:pPr>
              <w:rPr>
                <w:i/>
              </w:rPr>
            </w:pPr>
            <w:r w:rsidRPr="00981C76">
              <w:rPr>
                <w:sz w:val="20"/>
                <w:szCs w:val="20"/>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2845BF7E" w14:textId="77777777" w:rsidR="00F079ED" w:rsidRDefault="00F079ED" w:rsidP="006221BA">
            <w:pPr>
              <w:rPr>
                <w:i/>
              </w:rPr>
            </w:pPr>
            <w:r w:rsidRPr="00981C76">
              <w:rPr>
                <w:iCs/>
                <w:sz w:val="20"/>
                <w:szCs w:val="20"/>
                <w:lang w:eastAsia="ar-SA"/>
              </w:rPr>
              <w:t>М.МГУДТ</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16D007C3" w14:textId="77777777" w:rsidR="00F079ED" w:rsidRDefault="00F079ED" w:rsidP="006221BA">
            <w:r w:rsidRPr="00981C76">
              <w:rPr>
                <w:sz w:val="20"/>
                <w:szCs w:val="20"/>
                <w:lang w:eastAsia="ar-SA"/>
              </w:rPr>
              <w:t>2014</w:t>
            </w:r>
          </w:p>
        </w:tc>
        <w:tc>
          <w:tcPr>
            <w:tcW w:w="3260" w:type="dxa"/>
            <w:tcBorders>
              <w:top w:val="single" w:sz="4" w:space="0" w:color="000000"/>
              <w:left w:val="single" w:sz="4" w:space="0" w:color="000000"/>
              <w:bottom w:val="single" w:sz="4" w:space="0" w:color="000000"/>
              <w:right w:val="nil"/>
            </w:tcBorders>
            <w:shd w:val="clear" w:color="auto" w:fill="FFFFFF"/>
          </w:tcPr>
          <w:p w14:paraId="45C68627" w14:textId="77777777" w:rsidR="00F079ED" w:rsidRPr="00981C76" w:rsidRDefault="00F079ED" w:rsidP="006221BA">
            <w:pPr>
              <w:jc w:val="center"/>
              <w:rPr>
                <w:sz w:val="20"/>
                <w:szCs w:val="20"/>
              </w:rPr>
            </w:pPr>
            <w:r w:rsidRPr="00981C76">
              <w:rPr>
                <w:sz w:val="20"/>
                <w:szCs w:val="20"/>
              </w:rPr>
              <w:t>http://znanium.com/catalog/product/784674</w:t>
            </w:r>
          </w:p>
          <w:p w14:paraId="6C15567D" w14:textId="77777777" w:rsidR="00F079ED" w:rsidRDefault="00F079ED" w:rsidP="006221BA">
            <w:pPr>
              <w:rPr>
                <w:color w:val="0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9A3EED4" w14:textId="77777777" w:rsidR="00F079ED" w:rsidRDefault="00F079ED" w:rsidP="006221BA">
            <w:pPr>
              <w:rPr>
                <w:i/>
                <w:color w:val="000000"/>
              </w:rPr>
            </w:pPr>
            <w:r>
              <w:rPr>
                <w:sz w:val="20"/>
                <w:szCs w:val="20"/>
                <w:lang w:eastAsia="ar-SA"/>
              </w:rPr>
              <w:t>5</w:t>
            </w:r>
          </w:p>
        </w:tc>
      </w:tr>
      <w:tr w:rsidR="00F079ED" w14:paraId="52AE3413" w14:textId="77777777" w:rsidTr="006221BA">
        <w:tc>
          <w:tcPr>
            <w:tcW w:w="709" w:type="dxa"/>
            <w:tcBorders>
              <w:top w:val="nil"/>
              <w:left w:val="single" w:sz="4" w:space="0" w:color="000000"/>
              <w:bottom w:val="single" w:sz="4" w:space="0" w:color="000000"/>
              <w:right w:val="nil"/>
            </w:tcBorders>
            <w:shd w:val="clear" w:color="auto" w:fill="FFFFFF"/>
          </w:tcPr>
          <w:p w14:paraId="3C66C1C2" w14:textId="77777777" w:rsidR="00F079ED" w:rsidRDefault="00F079ED" w:rsidP="006221BA">
            <w:pPr>
              <w:jc w:val="both"/>
              <w:rPr>
                <w:sz w:val="24"/>
                <w:szCs w:val="24"/>
              </w:rPr>
            </w:pPr>
            <w:r>
              <w:rPr>
                <w:sz w:val="24"/>
                <w:szCs w:val="24"/>
              </w:rPr>
              <w:t>3</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4D241082" w14:textId="77777777" w:rsidR="00F079ED" w:rsidRPr="00981C76" w:rsidRDefault="00F079ED" w:rsidP="006221BA">
            <w:pPr>
              <w:suppressAutoHyphens/>
              <w:spacing w:line="100" w:lineRule="atLeast"/>
              <w:rPr>
                <w:sz w:val="20"/>
                <w:szCs w:val="20"/>
                <w:lang w:eastAsia="ar-SA"/>
              </w:rPr>
            </w:pPr>
            <w:r w:rsidRPr="00981C76">
              <w:rPr>
                <w:sz w:val="20"/>
                <w:szCs w:val="20"/>
                <w:lang w:eastAsia="ar-SA"/>
              </w:rPr>
              <w:t xml:space="preserve">Годунова </w:t>
            </w:r>
            <w:proofErr w:type="gramStart"/>
            <w:r w:rsidRPr="00981C76">
              <w:rPr>
                <w:sz w:val="20"/>
                <w:szCs w:val="20"/>
                <w:lang w:eastAsia="ar-SA"/>
              </w:rPr>
              <w:t>Е.В.</w:t>
            </w:r>
            <w:proofErr w:type="gramEnd"/>
            <w:r w:rsidRPr="00981C76">
              <w:rPr>
                <w:sz w:val="20"/>
                <w:szCs w:val="20"/>
                <w:lang w:eastAsia="ar-SA"/>
              </w:rPr>
              <w:t>,</w:t>
            </w:r>
          </w:p>
          <w:p w14:paraId="7B9A2DAE" w14:textId="77777777" w:rsidR="00F079ED" w:rsidRDefault="00F079ED" w:rsidP="006221BA">
            <w:pPr>
              <w:rPr>
                <w:i/>
              </w:rPr>
            </w:pPr>
            <w:proofErr w:type="spellStart"/>
            <w:r w:rsidRPr="00981C76">
              <w:rPr>
                <w:sz w:val="20"/>
                <w:szCs w:val="20"/>
                <w:lang w:eastAsia="ar-SA"/>
              </w:rPr>
              <w:t>Крутова</w:t>
            </w:r>
            <w:proofErr w:type="spellEnd"/>
            <w:r w:rsidRPr="00981C76">
              <w:rPr>
                <w:sz w:val="20"/>
                <w:szCs w:val="20"/>
                <w:lang w:eastAsia="ar-SA"/>
              </w:rPr>
              <w:t xml:space="preserve"> </w:t>
            </w:r>
            <w:proofErr w:type="gramStart"/>
            <w:r w:rsidRPr="00981C76">
              <w:rPr>
                <w:sz w:val="20"/>
                <w:szCs w:val="20"/>
                <w:lang w:eastAsia="ar-SA"/>
              </w:rPr>
              <w:t>Ю.А.</w:t>
            </w:r>
            <w:proofErr w:type="gramEnd"/>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64D75FF9" w14:textId="77777777" w:rsidR="00F079ED" w:rsidRDefault="00F079ED" w:rsidP="006221BA">
            <w:pPr>
              <w:rPr>
                <w:i/>
              </w:rPr>
            </w:pPr>
            <w:r w:rsidRPr="00981C76">
              <w:rPr>
                <w:bCs/>
                <w:sz w:val="20"/>
                <w:szCs w:val="20"/>
                <w:shd w:val="clear" w:color="auto" w:fill="FFFFFF"/>
              </w:rPr>
              <w:t>Практикум по грамматике английского языка</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3589C5B9" w14:textId="77777777" w:rsidR="00F079ED" w:rsidRDefault="00F079ED" w:rsidP="006221BA">
            <w:pPr>
              <w:rPr>
                <w:i/>
              </w:rPr>
            </w:pPr>
            <w:r w:rsidRPr="00981C76">
              <w:rPr>
                <w:sz w:val="20"/>
                <w:szCs w:val="20"/>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01732420" w14:textId="77777777" w:rsidR="00F079ED" w:rsidRDefault="00F079ED" w:rsidP="006221BA">
            <w:pPr>
              <w:rPr>
                <w:i/>
              </w:rPr>
            </w:pPr>
            <w:r w:rsidRPr="00981C76">
              <w:rPr>
                <w:bCs/>
                <w:sz w:val="20"/>
                <w:szCs w:val="20"/>
                <w:shd w:val="clear" w:color="auto" w:fill="FFFFFF"/>
              </w:rPr>
              <w:t>РГУ им. Косыгина</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393D91E7" w14:textId="77777777" w:rsidR="00F079ED" w:rsidRDefault="00F079ED" w:rsidP="006221BA">
            <w:pPr>
              <w:rPr>
                <w:i/>
              </w:rPr>
            </w:pPr>
            <w:r w:rsidRPr="00981C76">
              <w:rPr>
                <w:sz w:val="20"/>
                <w:szCs w:val="20"/>
                <w:lang w:eastAsia="ar-SA"/>
              </w:rPr>
              <w:t>2017</w:t>
            </w:r>
          </w:p>
        </w:tc>
        <w:tc>
          <w:tcPr>
            <w:tcW w:w="3260" w:type="dxa"/>
            <w:tcBorders>
              <w:top w:val="single" w:sz="4" w:space="0" w:color="000000"/>
              <w:left w:val="single" w:sz="4" w:space="0" w:color="000000"/>
              <w:bottom w:val="single" w:sz="4" w:space="0" w:color="000000"/>
              <w:right w:val="nil"/>
            </w:tcBorders>
            <w:shd w:val="clear" w:color="auto" w:fill="FFFFFF"/>
          </w:tcPr>
          <w:p w14:paraId="0A132031" w14:textId="77777777" w:rsidR="00F079ED" w:rsidRDefault="00F079ED" w:rsidP="006221BA">
            <w:pPr>
              <w:rPr>
                <w:i/>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AC6AB81" w14:textId="77777777" w:rsidR="00F079ED" w:rsidRDefault="00F079ED" w:rsidP="006221BA">
            <w:pPr>
              <w:rPr>
                <w:i/>
              </w:rPr>
            </w:pPr>
            <w:r w:rsidRPr="00981C76">
              <w:rPr>
                <w:sz w:val="20"/>
                <w:szCs w:val="20"/>
                <w:lang w:eastAsia="ar-SA"/>
              </w:rPr>
              <w:t>15</w:t>
            </w:r>
          </w:p>
        </w:tc>
      </w:tr>
    </w:tbl>
    <w:p w14:paraId="0010B04C" w14:textId="77777777" w:rsidR="00F079ED" w:rsidRDefault="00F079ED" w:rsidP="00F079ED">
      <w:pPr>
        <w:numPr>
          <w:ilvl w:val="3"/>
          <w:numId w:val="20"/>
        </w:numPr>
        <w:pBdr>
          <w:top w:val="nil"/>
          <w:left w:val="nil"/>
          <w:bottom w:val="nil"/>
          <w:right w:val="nil"/>
          <w:between w:val="nil"/>
        </w:pBdr>
        <w:spacing w:before="120"/>
        <w:jc w:val="both"/>
        <w:rPr>
          <w:rFonts w:eastAsia="Times New Roman"/>
          <w:color w:val="000000"/>
          <w:sz w:val="24"/>
          <w:szCs w:val="24"/>
        </w:rPr>
        <w:sectPr w:rsidR="00F079ED">
          <w:pgSz w:w="16838" w:h="11906" w:orient="landscape"/>
          <w:pgMar w:top="1701" w:right="1134" w:bottom="567" w:left="1134" w:header="709" w:footer="709" w:gutter="0"/>
          <w:cols w:space="720"/>
        </w:sectPr>
      </w:pPr>
    </w:p>
    <w:p w14:paraId="1B47FC99" w14:textId="4307D261" w:rsidR="00F079ED" w:rsidRDefault="00462600" w:rsidP="00462600">
      <w:pPr>
        <w:pStyle w:val="1"/>
        <w:numPr>
          <w:ilvl w:val="0"/>
          <w:numId w:val="0"/>
        </w:numPr>
        <w:ind w:left="992"/>
      </w:pPr>
      <w:r>
        <w:lastRenderedPageBreak/>
        <w:t xml:space="preserve">11. </w:t>
      </w:r>
      <w:r w:rsidR="00F079ED">
        <w:t>ИНФОРМАЦИОННОЕ ОБЕСПЕЧЕНИЕ УЧЕБНОГО ПРОЦЕССА</w:t>
      </w:r>
    </w:p>
    <w:p w14:paraId="33B23AC6" w14:textId="6B03B317" w:rsidR="00F079ED" w:rsidRDefault="00462600" w:rsidP="00462600">
      <w:pPr>
        <w:pStyle w:val="2"/>
        <w:numPr>
          <w:ilvl w:val="0"/>
          <w:numId w:val="0"/>
        </w:numPr>
        <w:ind w:left="567"/>
      </w:pPr>
      <w:r>
        <w:t xml:space="preserve">11.1 </w:t>
      </w:r>
      <w:r w:rsidR="00F079ED">
        <w:t>Ресурсы электронной библиотеки, информационно-справочные системы и профессиональные базы данных:</w:t>
      </w:r>
    </w:p>
    <w:p w14:paraId="57858017" w14:textId="2F1CC173" w:rsidR="00F079ED" w:rsidRDefault="00F079ED" w:rsidP="00F079ED">
      <w:pPr>
        <w:numPr>
          <w:ilvl w:val="3"/>
          <w:numId w:val="20"/>
        </w:numPr>
        <w:pBdr>
          <w:top w:val="nil"/>
          <w:left w:val="nil"/>
          <w:bottom w:val="nil"/>
          <w:right w:val="nil"/>
          <w:between w:val="nil"/>
        </w:pBdr>
        <w:spacing w:before="120" w:after="120"/>
        <w:jc w:val="both"/>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8930"/>
      </w:tblGrid>
      <w:tr w:rsidR="00F079ED" w14:paraId="2B871A60" w14:textId="77777777" w:rsidTr="006221BA">
        <w:trPr>
          <w:trHeight w:val="356"/>
        </w:trPr>
        <w:tc>
          <w:tcPr>
            <w:tcW w:w="851" w:type="dxa"/>
            <w:shd w:val="clear" w:color="auto" w:fill="DBE5F1"/>
            <w:vAlign w:val="center"/>
          </w:tcPr>
          <w:p w14:paraId="378FDB1B" w14:textId="77777777" w:rsidR="00F079ED" w:rsidRDefault="00F079ED" w:rsidP="006221BA">
            <w:pPr>
              <w:rPr>
                <w:b/>
              </w:rPr>
            </w:pPr>
            <w:r>
              <w:rPr>
                <w:b/>
              </w:rPr>
              <w:t xml:space="preserve">№ </w:t>
            </w:r>
            <w:proofErr w:type="spellStart"/>
            <w:r>
              <w:rPr>
                <w:b/>
              </w:rPr>
              <w:t>пп</w:t>
            </w:r>
            <w:proofErr w:type="spellEnd"/>
          </w:p>
        </w:tc>
        <w:tc>
          <w:tcPr>
            <w:tcW w:w="8930" w:type="dxa"/>
            <w:shd w:val="clear" w:color="auto" w:fill="DBE5F1"/>
            <w:vAlign w:val="center"/>
          </w:tcPr>
          <w:p w14:paraId="24D5721A" w14:textId="77777777" w:rsidR="00F079ED" w:rsidRDefault="00F079ED" w:rsidP="006221BA">
            <w:pPr>
              <w:rPr>
                <w:b/>
              </w:rPr>
            </w:pPr>
            <w:r>
              <w:rPr>
                <w:b/>
              </w:rPr>
              <w:t>Электронные учебные издания, электронные образовательные ресурсы</w:t>
            </w:r>
          </w:p>
        </w:tc>
      </w:tr>
      <w:tr w:rsidR="00F079ED" w14:paraId="2AEAB9D4" w14:textId="77777777" w:rsidTr="006221BA">
        <w:trPr>
          <w:trHeight w:val="283"/>
        </w:trPr>
        <w:tc>
          <w:tcPr>
            <w:tcW w:w="851" w:type="dxa"/>
          </w:tcPr>
          <w:p w14:paraId="790BA0ED" w14:textId="77777777" w:rsidR="00F079ED" w:rsidRDefault="00F079ED" w:rsidP="006221BA">
            <w:pPr>
              <w:numPr>
                <w:ilvl w:val="0"/>
                <w:numId w:val="5"/>
              </w:numPr>
              <w:pBdr>
                <w:top w:val="nil"/>
                <w:left w:val="nil"/>
                <w:bottom w:val="nil"/>
                <w:right w:val="nil"/>
                <w:between w:val="nil"/>
              </w:pBdr>
              <w:ind w:left="113" w:firstLine="0"/>
              <w:jc w:val="center"/>
              <w:rPr>
                <w:rFonts w:eastAsia="Times New Roman"/>
                <w:color w:val="000000"/>
                <w:sz w:val="24"/>
                <w:szCs w:val="24"/>
              </w:rPr>
            </w:pPr>
          </w:p>
        </w:tc>
        <w:tc>
          <w:tcPr>
            <w:tcW w:w="8930" w:type="dxa"/>
          </w:tcPr>
          <w:p w14:paraId="4E298BF3" w14:textId="77777777" w:rsidR="00F079ED" w:rsidRPr="001661BA" w:rsidRDefault="00F079ED" w:rsidP="006221BA">
            <w:pPr>
              <w:pStyle w:val="a6"/>
              <w:ind w:left="34"/>
              <w:jc w:val="left"/>
              <w:rPr>
                <w:b w:val="0"/>
                <w:iCs/>
                <w:smallCaps/>
              </w:rPr>
            </w:pPr>
            <w:r w:rsidRPr="001661BA">
              <w:rPr>
                <w:b w:val="0"/>
                <w:iCs/>
              </w:rPr>
              <w:t xml:space="preserve">ЭБС «Лань» </w:t>
            </w:r>
            <w:hyperlink r:id="rId16">
              <w:r w:rsidRPr="001661BA">
                <w:rPr>
                  <w:b w:val="0"/>
                  <w:iCs/>
                  <w:color w:val="0000FF"/>
                  <w:u w:val="single"/>
                </w:rPr>
                <w:t>http://www.e.lanbook.com/</w:t>
              </w:r>
            </w:hyperlink>
          </w:p>
        </w:tc>
      </w:tr>
      <w:tr w:rsidR="00F079ED" w14:paraId="2B565A70" w14:textId="77777777" w:rsidTr="006221BA">
        <w:trPr>
          <w:trHeight w:val="283"/>
        </w:trPr>
        <w:tc>
          <w:tcPr>
            <w:tcW w:w="851" w:type="dxa"/>
          </w:tcPr>
          <w:p w14:paraId="09E7B79C" w14:textId="77777777" w:rsidR="00F079ED" w:rsidRDefault="00F079ED" w:rsidP="006221BA">
            <w:pPr>
              <w:numPr>
                <w:ilvl w:val="0"/>
                <w:numId w:val="5"/>
              </w:numPr>
              <w:pBdr>
                <w:top w:val="nil"/>
                <w:left w:val="nil"/>
                <w:bottom w:val="nil"/>
                <w:right w:val="nil"/>
                <w:between w:val="nil"/>
              </w:pBdr>
              <w:ind w:left="113" w:firstLine="0"/>
              <w:jc w:val="center"/>
              <w:rPr>
                <w:rFonts w:eastAsia="Times New Roman"/>
                <w:color w:val="000000"/>
                <w:sz w:val="24"/>
                <w:szCs w:val="24"/>
              </w:rPr>
            </w:pPr>
          </w:p>
        </w:tc>
        <w:tc>
          <w:tcPr>
            <w:tcW w:w="8930" w:type="dxa"/>
          </w:tcPr>
          <w:p w14:paraId="197B9AFD" w14:textId="77777777" w:rsidR="00F079ED" w:rsidRPr="001661BA" w:rsidRDefault="00F079ED" w:rsidP="006221BA">
            <w:pPr>
              <w:ind w:left="34"/>
              <w:rPr>
                <w:iCs/>
                <w:sz w:val="24"/>
                <w:szCs w:val="24"/>
              </w:rPr>
            </w:pPr>
            <w:r w:rsidRPr="001661BA">
              <w:rPr>
                <w:iCs/>
                <w:sz w:val="24"/>
                <w:szCs w:val="24"/>
              </w:rPr>
              <w:t>«Znanium.com» научно-издательского центра «Инфра-М»</w:t>
            </w:r>
          </w:p>
          <w:p w14:paraId="35F5A20B" w14:textId="77777777" w:rsidR="00F079ED" w:rsidRPr="001661BA" w:rsidRDefault="00B264DF" w:rsidP="006221BA">
            <w:pPr>
              <w:pStyle w:val="a6"/>
              <w:ind w:left="34"/>
              <w:jc w:val="left"/>
              <w:rPr>
                <w:b w:val="0"/>
                <w:iCs/>
              </w:rPr>
            </w:pPr>
            <w:hyperlink r:id="rId17">
              <w:r w:rsidR="00F079ED" w:rsidRPr="001661BA">
                <w:rPr>
                  <w:b w:val="0"/>
                  <w:iCs/>
                  <w:color w:val="0000FF"/>
                  <w:u w:val="single"/>
                </w:rPr>
                <w:t>http://znanium.com/</w:t>
              </w:r>
            </w:hyperlink>
            <w:r w:rsidR="00F079ED" w:rsidRPr="001661BA">
              <w:rPr>
                <w:b w:val="0"/>
                <w:iCs/>
              </w:rPr>
              <w:t xml:space="preserve"> </w:t>
            </w:r>
          </w:p>
        </w:tc>
      </w:tr>
      <w:tr w:rsidR="00F079ED" w14:paraId="52D0AE67" w14:textId="77777777" w:rsidTr="006221BA">
        <w:trPr>
          <w:trHeight w:val="283"/>
        </w:trPr>
        <w:tc>
          <w:tcPr>
            <w:tcW w:w="851" w:type="dxa"/>
          </w:tcPr>
          <w:p w14:paraId="2AD83762" w14:textId="77777777" w:rsidR="00F079ED" w:rsidRDefault="00F079ED" w:rsidP="006221BA">
            <w:pPr>
              <w:numPr>
                <w:ilvl w:val="0"/>
                <w:numId w:val="5"/>
              </w:numPr>
              <w:pBdr>
                <w:top w:val="nil"/>
                <w:left w:val="nil"/>
                <w:bottom w:val="nil"/>
                <w:right w:val="nil"/>
                <w:between w:val="nil"/>
              </w:pBdr>
              <w:ind w:left="113" w:firstLine="0"/>
              <w:jc w:val="center"/>
              <w:rPr>
                <w:rFonts w:eastAsia="Times New Roman"/>
                <w:color w:val="000000"/>
                <w:sz w:val="24"/>
                <w:szCs w:val="24"/>
              </w:rPr>
            </w:pPr>
          </w:p>
        </w:tc>
        <w:tc>
          <w:tcPr>
            <w:tcW w:w="8930" w:type="dxa"/>
          </w:tcPr>
          <w:p w14:paraId="43D16306" w14:textId="77777777" w:rsidR="00F079ED" w:rsidRPr="001661BA" w:rsidRDefault="00F079ED" w:rsidP="006221BA">
            <w:pPr>
              <w:ind w:left="34"/>
              <w:rPr>
                <w:iCs/>
                <w:sz w:val="24"/>
                <w:szCs w:val="24"/>
              </w:rPr>
            </w:pPr>
            <w:r w:rsidRPr="001661BA">
              <w:rPr>
                <w:iCs/>
                <w:sz w:val="24"/>
                <w:szCs w:val="24"/>
              </w:rPr>
              <w:t xml:space="preserve">Электронные издания «РГУ им. </w:t>
            </w:r>
            <w:proofErr w:type="gramStart"/>
            <w:r w:rsidRPr="001661BA">
              <w:rPr>
                <w:iCs/>
                <w:sz w:val="24"/>
                <w:szCs w:val="24"/>
              </w:rPr>
              <w:t>А.Н.</w:t>
            </w:r>
            <w:proofErr w:type="gramEnd"/>
            <w:r w:rsidRPr="001661BA">
              <w:rPr>
                <w:iCs/>
                <w:sz w:val="24"/>
                <w:szCs w:val="24"/>
              </w:rPr>
              <w:t xml:space="preserve"> Косыгина» на платформе ЭБС «Znanium.com» </w:t>
            </w:r>
            <w:hyperlink r:id="rId18">
              <w:r w:rsidRPr="001661BA">
                <w:rPr>
                  <w:iCs/>
                  <w:color w:val="0000FF"/>
                  <w:sz w:val="24"/>
                  <w:szCs w:val="24"/>
                  <w:u w:val="single"/>
                </w:rPr>
                <w:t>http://znanium.com/</w:t>
              </w:r>
            </w:hyperlink>
          </w:p>
        </w:tc>
      </w:tr>
      <w:tr w:rsidR="00F079ED" w14:paraId="1D13AF62" w14:textId="77777777" w:rsidTr="006221BA">
        <w:trPr>
          <w:trHeight w:val="283"/>
        </w:trPr>
        <w:tc>
          <w:tcPr>
            <w:tcW w:w="851" w:type="dxa"/>
            <w:shd w:val="clear" w:color="auto" w:fill="DBE5F1"/>
          </w:tcPr>
          <w:p w14:paraId="2ABF7B5D" w14:textId="77777777" w:rsidR="00F079ED" w:rsidRDefault="00F079ED" w:rsidP="006221BA">
            <w:pPr>
              <w:ind w:left="360"/>
              <w:jc w:val="center"/>
              <w:rPr>
                <w:b/>
                <w:sz w:val="24"/>
                <w:szCs w:val="24"/>
              </w:rPr>
            </w:pPr>
          </w:p>
        </w:tc>
        <w:tc>
          <w:tcPr>
            <w:tcW w:w="8930" w:type="dxa"/>
            <w:shd w:val="clear" w:color="auto" w:fill="DBE5F1"/>
          </w:tcPr>
          <w:p w14:paraId="0EEC5F60" w14:textId="77777777" w:rsidR="00F079ED" w:rsidRDefault="00F079ED" w:rsidP="006221BA">
            <w:pPr>
              <w:ind w:left="34"/>
              <w:jc w:val="both"/>
              <w:rPr>
                <w:b/>
              </w:rPr>
            </w:pPr>
            <w:r>
              <w:rPr>
                <w:b/>
              </w:rPr>
              <w:t>Профессиональные базы данных, информационные справочные системы</w:t>
            </w:r>
          </w:p>
        </w:tc>
      </w:tr>
      <w:tr w:rsidR="00F079ED" w14:paraId="1E2FA5F9" w14:textId="77777777" w:rsidTr="006221BA">
        <w:trPr>
          <w:trHeight w:val="283"/>
        </w:trPr>
        <w:tc>
          <w:tcPr>
            <w:tcW w:w="851" w:type="dxa"/>
          </w:tcPr>
          <w:p w14:paraId="173BFD59" w14:textId="77777777" w:rsidR="00F079ED" w:rsidRDefault="00F079ED" w:rsidP="006221BA">
            <w:pPr>
              <w:numPr>
                <w:ilvl w:val="0"/>
                <w:numId w:val="21"/>
              </w:numPr>
              <w:pBdr>
                <w:top w:val="nil"/>
                <w:left w:val="nil"/>
                <w:bottom w:val="nil"/>
                <w:right w:val="nil"/>
                <w:between w:val="nil"/>
              </w:pBdr>
              <w:ind w:hanging="544"/>
              <w:jc w:val="center"/>
              <w:rPr>
                <w:rFonts w:eastAsia="Times New Roman"/>
                <w:color w:val="000000"/>
                <w:sz w:val="24"/>
                <w:szCs w:val="24"/>
              </w:rPr>
            </w:pPr>
          </w:p>
        </w:tc>
        <w:tc>
          <w:tcPr>
            <w:tcW w:w="8930" w:type="dxa"/>
          </w:tcPr>
          <w:p w14:paraId="73730264" w14:textId="60751C48" w:rsidR="00F079ED" w:rsidRDefault="001661BA" w:rsidP="006221BA">
            <w:pPr>
              <w:ind w:left="34"/>
              <w:jc w:val="both"/>
              <w:rPr>
                <w:sz w:val="24"/>
                <w:szCs w:val="24"/>
              </w:rPr>
            </w:pPr>
            <w:r>
              <w:rPr>
                <w:sz w:val="24"/>
                <w:szCs w:val="24"/>
              </w:rPr>
              <w:t xml:space="preserve">Словарь юридических терминов </w:t>
            </w:r>
            <w:hyperlink r:id="rId19" w:history="1">
              <w:r w:rsidRPr="008A356A">
                <w:rPr>
                  <w:rStyle w:val="af5"/>
                  <w:sz w:val="24"/>
                  <w:szCs w:val="24"/>
                </w:rPr>
                <w:t>https://dictionary.law.com/</w:t>
              </w:r>
            </w:hyperlink>
            <w:r>
              <w:rPr>
                <w:sz w:val="24"/>
                <w:szCs w:val="24"/>
              </w:rPr>
              <w:t xml:space="preserve"> </w:t>
            </w:r>
          </w:p>
        </w:tc>
      </w:tr>
      <w:tr w:rsidR="00F079ED" w14:paraId="0979A33B" w14:textId="77777777" w:rsidTr="006221BA">
        <w:trPr>
          <w:trHeight w:val="283"/>
        </w:trPr>
        <w:tc>
          <w:tcPr>
            <w:tcW w:w="851" w:type="dxa"/>
          </w:tcPr>
          <w:p w14:paraId="24FF0DD0" w14:textId="77777777" w:rsidR="00F079ED" w:rsidRDefault="00F079ED" w:rsidP="006221BA">
            <w:pPr>
              <w:numPr>
                <w:ilvl w:val="0"/>
                <w:numId w:val="21"/>
              </w:numPr>
              <w:pBdr>
                <w:top w:val="nil"/>
                <w:left w:val="nil"/>
                <w:bottom w:val="nil"/>
                <w:right w:val="nil"/>
                <w:between w:val="nil"/>
              </w:pBdr>
              <w:ind w:hanging="544"/>
              <w:jc w:val="center"/>
              <w:rPr>
                <w:rFonts w:eastAsia="Times New Roman"/>
                <w:color w:val="000000"/>
                <w:sz w:val="24"/>
                <w:szCs w:val="24"/>
              </w:rPr>
            </w:pPr>
          </w:p>
        </w:tc>
        <w:tc>
          <w:tcPr>
            <w:tcW w:w="8930" w:type="dxa"/>
          </w:tcPr>
          <w:p w14:paraId="67C19B8F" w14:textId="0DE135EF" w:rsidR="00F079ED" w:rsidRPr="00284841" w:rsidRDefault="001661BA" w:rsidP="006221BA">
            <w:pPr>
              <w:jc w:val="both"/>
              <w:rPr>
                <w:sz w:val="24"/>
                <w:szCs w:val="24"/>
              </w:rPr>
            </w:pPr>
            <w:r>
              <w:rPr>
                <w:sz w:val="24"/>
                <w:szCs w:val="24"/>
              </w:rPr>
              <w:t xml:space="preserve">Словарь юридических терминов </w:t>
            </w:r>
            <w:hyperlink r:id="rId20" w:history="1">
              <w:r w:rsidRPr="008A356A">
                <w:rPr>
                  <w:rStyle w:val="af5"/>
                  <w:sz w:val="24"/>
                  <w:szCs w:val="24"/>
                </w:rPr>
                <w:t>https://www.rocketlawyer.com/legal-dictionary.rl</w:t>
              </w:r>
            </w:hyperlink>
            <w:r>
              <w:rPr>
                <w:sz w:val="24"/>
                <w:szCs w:val="24"/>
              </w:rPr>
              <w:t xml:space="preserve"> </w:t>
            </w:r>
          </w:p>
        </w:tc>
      </w:tr>
      <w:tr w:rsidR="00F079ED" w14:paraId="6754FF34" w14:textId="77777777" w:rsidTr="006221BA">
        <w:trPr>
          <w:trHeight w:val="283"/>
        </w:trPr>
        <w:tc>
          <w:tcPr>
            <w:tcW w:w="851" w:type="dxa"/>
          </w:tcPr>
          <w:p w14:paraId="1A77BF97" w14:textId="77777777" w:rsidR="00F079ED" w:rsidRDefault="00F079ED" w:rsidP="006221BA">
            <w:pPr>
              <w:numPr>
                <w:ilvl w:val="0"/>
                <w:numId w:val="21"/>
              </w:numPr>
              <w:pBdr>
                <w:top w:val="nil"/>
                <w:left w:val="nil"/>
                <w:bottom w:val="nil"/>
                <w:right w:val="nil"/>
                <w:between w:val="nil"/>
              </w:pBdr>
              <w:ind w:hanging="544"/>
              <w:jc w:val="center"/>
              <w:rPr>
                <w:rFonts w:eastAsia="Times New Roman"/>
                <w:color w:val="000000"/>
                <w:sz w:val="24"/>
                <w:szCs w:val="24"/>
              </w:rPr>
            </w:pPr>
          </w:p>
        </w:tc>
        <w:tc>
          <w:tcPr>
            <w:tcW w:w="8930" w:type="dxa"/>
          </w:tcPr>
          <w:p w14:paraId="7EFDBD52" w14:textId="77777777" w:rsidR="00F079ED" w:rsidRPr="0071045B" w:rsidRDefault="00F079ED" w:rsidP="006221BA">
            <w:pPr>
              <w:jc w:val="both"/>
              <w:rPr>
                <w:sz w:val="24"/>
                <w:szCs w:val="24"/>
              </w:rPr>
            </w:pPr>
            <w:r w:rsidRPr="0071045B">
              <w:rPr>
                <w:sz w:val="24"/>
                <w:szCs w:val="24"/>
              </w:rPr>
              <w:t>http://elibrary.ru/defaultx.asp -   крупнейший российский информационный портал электронных журналов и баз данных по всем отраслям наук;</w:t>
            </w:r>
          </w:p>
        </w:tc>
      </w:tr>
    </w:tbl>
    <w:p w14:paraId="42CF5704" w14:textId="0E1E9ACC" w:rsidR="00F079ED" w:rsidRDefault="00462600" w:rsidP="00462600">
      <w:pPr>
        <w:pStyle w:val="2"/>
        <w:numPr>
          <w:ilvl w:val="0"/>
          <w:numId w:val="0"/>
        </w:numPr>
        <w:ind w:left="426"/>
      </w:pPr>
      <w:proofErr w:type="gramStart"/>
      <w:r>
        <w:t xml:space="preserve">11.2  </w:t>
      </w:r>
      <w:r w:rsidR="00F079ED">
        <w:t>Перечень</w:t>
      </w:r>
      <w:proofErr w:type="gramEnd"/>
      <w:r w:rsidR="00F079ED">
        <w:t xml:space="preserve"> программного обеспечения </w:t>
      </w:r>
    </w:p>
    <w:p w14:paraId="274A083A" w14:textId="36635DDF" w:rsidR="00F079ED" w:rsidRDefault="00F079ED" w:rsidP="00F079ED">
      <w:pPr>
        <w:numPr>
          <w:ilvl w:val="3"/>
          <w:numId w:val="20"/>
        </w:numPr>
        <w:pBdr>
          <w:top w:val="nil"/>
          <w:left w:val="nil"/>
          <w:bottom w:val="nil"/>
          <w:right w:val="nil"/>
          <w:between w:val="nil"/>
        </w:pBdr>
        <w:spacing w:before="120" w:after="120"/>
        <w:jc w:val="both"/>
      </w:pPr>
    </w:p>
    <w:tbl>
      <w:tblPr>
        <w:tblW w:w="9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4694"/>
        <w:gridCol w:w="4252"/>
      </w:tblGrid>
      <w:tr w:rsidR="00F079ED" w14:paraId="5D86020A" w14:textId="77777777" w:rsidTr="006221BA">
        <w:tc>
          <w:tcPr>
            <w:tcW w:w="817" w:type="dxa"/>
            <w:shd w:val="clear" w:color="auto" w:fill="DBE5F1"/>
            <w:vAlign w:val="center"/>
          </w:tcPr>
          <w:p w14:paraId="5E2A4F64" w14:textId="77777777" w:rsidR="00F079ED" w:rsidRDefault="00F079ED" w:rsidP="006221BA">
            <w:pPr>
              <w:rPr>
                <w:b/>
              </w:rPr>
            </w:pPr>
            <w:r>
              <w:rPr>
                <w:b/>
              </w:rPr>
              <w:t>№п/п</w:t>
            </w:r>
          </w:p>
        </w:tc>
        <w:tc>
          <w:tcPr>
            <w:tcW w:w="4694" w:type="dxa"/>
            <w:shd w:val="clear" w:color="auto" w:fill="DBE5F1"/>
            <w:vAlign w:val="center"/>
          </w:tcPr>
          <w:p w14:paraId="1834A39F" w14:textId="77777777" w:rsidR="00F079ED" w:rsidRDefault="00F079ED" w:rsidP="006221BA">
            <w:pPr>
              <w:rPr>
                <w:b/>
              </w:rPr>
            </w:pPr>
            <w:r>
              <w:rPr>
                <w:b/>
              </w:rPr>
              <w:t>Программное обеспечение</w:t>
            </w:r>
          </w:p>
        </w:tc>
        <w:tc>
          <w:tcPr>
            <w:tcW w:w="4252" w:type="dxa"/>
            <w:shd w:val="clear" w:color="auto" w:fill="DBE5F1"/>
            <w:vAlign w:val="center"/>
          </w:tcPr>
          <w:p w14:paraId="3675BAA4" w14:textId="77777777" w:rsidR="00F079ED" w:rsidRDefault="00F079ED" w:rsidP="006221BA">
            <w:pPr>
              <w:rPr>
                <w:b/>
              </w:rPr>
            </w:pPr>
            <w:r>
              <w:rPr>
                <w:b/>
              </w:rPr>
              <w:t>Реквизиты подтверждающего документа/ Свободно распространяемое</w:t>
            </w:r>
          </w:p>
        </w:tc>
      </w:tr>
      <w:tr w:rsidR="00F079ED" w14:paraId="775B540A" w14:textId="77777777" w:rsidTr="006221BA">
        <w:tc>
          <w:tcPr>
            <w:tcW w:w="817" w:type="dxa"/>
            <w:shd w:val="clear" w:color="auto" w:fill="auto"/>
          </w:tcPr>
          <w:p w14:paraId="79091903" w14:textId="77777777" w:rsidR="00F079ED" w:rsidRDefault="00F079ED" w:rsidP="006221BA">
            <w:pPr>
              <w:numPr>
                <w:ilvl w:val="0"/>
                <w:numId w:val="18"/>
              </w:numPr>
              <w:ind w:left="113" w:firstLine="0"/>
              <w:rPr>
                <w:sz w:val="24"/>
                <w:szCs w:val="24"/>
              </w:rPr>
            </w:pPr>
          </w:p>
        </w:tc>
        <w:tc>
          <w:tcPr>
            <w:tcW w:w="4694" w:type="dxa"/>
            <w:shd w:val="clear" w:color="auto" w:fill="auto"/>
          </w:tcPr>
          <w:p w14:paraId="6D11910E" w14:textId="77777777" w:rsidR="00F079ED" w:rsidRPr="001661BA" w:rsidRDefault="00F079ED" w:rsidP="006221BA">
            <w:pPr>
              <w:ind w:left="44"/>
              <w:rPr>
                <w:iCs/>
                <w:sz w:val="24"/>
                <w:szCs w:val="24"/>
              </w:rPr>
            </w:pPr>
            <w:proofErr w:type="spellStart"/>
            <w:r w:rsidRPr="001661BA">
              <w:rPr>
                <w:iCs/>
                <w:color w:val="000000"/>
                <w:sz w:val="24"/>
                <w:szCs w:val="24"/>
              </w:rPr>
              <w:t>Windows</w:t>
            </w:r>
            <w:proofErr w:type="spellEnd"/>
            <w:r w:rsidRPr="001661BA">
              <w:rPr>
                <w:iCs/>
                <w:color w:val="000000"/>
                <w:sz w:val="24"/>
                <w:szCs w:val="24"/>
              </w:rPr>
              <w:t xml:space="preserve"> 10 </w:t>
            </w:r>
            <w:proofErr w:type="spellStart"/>
            <w:r w:rsidRPr="001661BA">
              <w:rPr>
                <w:iCs/>
                <w:color w:val="000000"/>
                <w:sz w:val="24"/>
                <w:szCs w:val="24"/>
              </w:rPr>
              <w:t>Pro</w:t>
            </w:r>
            <w:proofErr w:type="spellEnd"/>
            <w:r w:rsidRPr="001661BA">
              <w:rPr>
                <w:iCs/>
                <w:color w:val="000000"/>
                <w:sz w:val="24"/>
                <w:szCs w:val="24"/>
              </w:rPr>
              <w:t xml:space="preserve">, MS </w:t>
            </w:r>
            <w:proofErr w:type="spellStart"/>
            <w:r w:rsidRPr="001661BA">
              <w:rPr>
                <w:iCs/>
                <w:color w:val="000000"/>
                <w:sz w:val="24"/>
                <w:szCs w:val="24"/>
              </w:rPr>
              <w:t>Office</w:t>
            </w:r>
            <w:proofErr w:type="spellEnd"/>
            <w:r w:rsidRPr="001661BA">
              <w:rPr>
                <w:iCs/>
                <w:color w:val="000000"/>
                <w:sz w:val="24"/>
                <w:szCs w:val="24"/>
              </w:rPr>
              <w:t xml:space="preserve"> 2019 </w:t>
            </w:r>
          </w:p>
        </w:tc>
        <w:tc>
          <w:tcPr>
            <w:tcW w:w="4252" w:type="dxa"/>
            <w:shd w:val="clear" w:color="auto" w:fill="auto"/>
          </w:tcPr>
          <w:p w14:paraId="55F6C7C9" w14:textId="77777777" w:rsidR="00F079ED" w:rsidRPr="001661BA" w:rsidRDefault="00F079ED" w:rsidP="006221BA">
            <w:pPr>
              <w:rPr>
                <w:iCs/>
                <w:sz w:val="24"/>
                <w:szCs w:val="24"/>
              </w:rPr>
            </w:pPr>
            <w:r w:rsidRPr="001661BA">
              <w:rPr>
                <w:iCs/>
                <w:sz w:val="24"/>
                <w:szCs w:val="24"/>
              </w:rPr>
              <w:t>контракт № 18-ЭА-44-19 от 20.05.2019</w:t>
            </w:r>
          </w:p>
        </w:tc>
      </w:tr>
      <w:tr w:rsidR="00F079ED" w14:paraId="47E6C4CB" w14:textId="77777777" w:rsidTr="006221BA">
        <w:tc>
          <w:tcPr>
            <w:tcW w:w="817" w:type="dxa"/>
            <w:shd w:val="clear" w:color="auto" w:fill="auto"/>
          </w:tcPr>
          <w:p w14:paraId="05B404AA" w14:textId="77777777" w:rsidR="00F079ED" w:rsidRDefault="00F079ED" w:rsidP="006221BA">
            <w:pPr>
              <w:numPr>
                <w:ilvl w:val="0"/>
                <w:numId w:val="18"/>
              </w:numPr>
              <w:ind w:left="113" w:firstLine="0"/>
              <w:rPr>
                <w:sz w:val="24"/>
                <w:szCs w:val="24"/>
              </w:rPr>
            </w:pPr>
          </w:p>
        </w:tc>
        <w:tc>
          <w:tcPr>
            <w:tcW w:w="4694" w:type="dxa"/>
            <w:shd w:val="clear" w:color="auto" w:fill="auto"/>
          </w:tcPr>
          <w:p w14:paraId="66239924" w14:textId="77777777" w:rsidR="00F079ED" w:rsidRPr="001661BA" w:rsidRDefault="00F079ED" w:rsidP="006221BA">
            <w:pPr>
              <w:ind w:left="44"/>
              <w:rPr>
                <w:iCs/>
                <w:sz w:val="24"/>
                <w:szCs w:val="24"/>
                <w:lang w:val="en-US"/>
              </w:rPr>
            </w:pPr>
            <w:proofErr w:type="spellStart"/>
            <w:r w:rsidRPr="001661BA">
              <w:rPr>
                <w:iCs/>
                <w:sz w:val="24"/>
                <w:szCs w:val="24"/>
                <w:lang w:val="en-US"/>
              </w:rPr>
              <w:t>PrototypingSketchUp</w:t>
            </w:r>
            <w:proofErr w:type="spellEnd"/>
            <w:r w:rsidRPr="001661BA">
              <w:rPr>
                <w:iCs/>
                <w:sz w:val="24"/>
                <w:szCs w:val="24"/>
                <w:lang w:val="en-US"/>
              </w:rPr>
              <w:t>: 3D modeling for everyone</w:t>
            </w:r>
          </w:p>
        </w:tc>
        <w:tc>
          <w:tcPr>
            <w:tcW w:w="4252" w:type="dxa"/>
            <w:shd w:val="clear" w:color="auto" w:fill="auto"/>
          </w:tcPr>
          <w:p w14:paraId="7EB6DA6F" w14:textId="77777777" w:rsidR="00F079ED" w:rsidRPr="001661BA" w:rsidRDefault="00F079ED" w:rsidP="006221BA">
            <w:pPr>
              <w:rPr>
                <w:iCs/>
                <w:sz w:val="24"/>
                <w:szCs w:val="24"/>
              </w:rPr>
            </w:pPr>
            <w:r w:rsidRPr="001661BA">
              <w:rPr>
                <w:iCs/>
                <w:sz w:val="24"/>
                <w:szCs w:val="24"/>
              </w:rPr>
              <w:t>контракт № 18-ЭА-44-19 от 20.05.2019</w:t>
            </w:r>
          </w:p>
        </w:tc>
      </w:tr>
      <w:tr w:rsidR="00F079ED" w14:paraId="4305C6B4" w14:textId="77777777" w:rsidTr="006221BA">
        <w:tc>
          <w:tcPr>
            <w:tcW w:w="817" w:type="dxa"/>
            <w:shd w:val="clear" w:color="auto" w:fill="auto"/>
          </w:tcPr>
          <w:p w14:paraId="7B186BF2" w14:textId="77777777" w:rsidR="00F079ED" w:rsidRDefault="00F079ED" w:rsidP="006221BA">
            <w:pPr>
              <w:numPr>
                <w:ilvl w:val="0"/>
                <w:numId w:val="18"/>
              </w:numPr>
              <w:ind w:left="113" w:firstLine="0"/>
              <w:rPr>
                <w:sz w:val="24"/>
                <w:szCs w:val="24"/>
              </w:rPr>
            </w:pPr>
          </w:p>
        </w:tc>
        <w:tc>
          <w:tcPr>
            <w:tcW w:w="4694" w:type="dxa"/>
            <w:shd w:val="clear" w:color="auto" w:fill="auto"/>
          </w:tcPr>
          <w:p w14:paraId="72F218B3" w14:textId="77777777" w:rsidR="00F079ED" w:rsidRPr="001661BA" w:rsidRDefault="00F079ED" w:rsidP="006221BA">
            <w:pPr>
              <w:ind w:left="44"/>
              <w:rPr>
                <w:iCs/>
                <w:sz w:val="24"/>
                <w:szCs w:val="24"/>
                <w:lang w:val="en-US"/>
              </w:rPr>
            </w:pPr>
            <w:r w:rsidRPr="001661BA">
              <w:rPr>
                <w:iCs/>
                <w:color w:val="000000"/>
                <w:sz w:val="24"/>
                <w:szCs w:val="24"/>
                <w:lang w:val="en-US"/>
              </w:rPr>
              <w:t xml:space="preserve">V-Ray </w:t>
            </w:r>
            <w:r w:rsidRPr="001661BA">
              <w:rPr>
                <w:iCs/>
                <w:color w:val="000000"/>
                <w:sz w:val="24"/>
                <w:szCs w:val="24"/>
              </w:rPr>
              <w:t>для</w:t>
            </w:r>
            <w:r w:rsidRPr="001661BA">
              <w:rPr>
                <w:iCs/>
                <w:color w:val="000000"/>
                <w:sz w:val="24"/>
                <w:szCs w:val="24"/>
                <w:lang w:val="en-US"/>
              </w:rPr>
              <w:t xml:space="preserve"> 3Ds Max </w:t>
            </w:r>
          </w:p>
        </w:tc>
        <w:tc>
          <w:tcPr>
            <w:tcW w:w="4252" w:type="dxa"/>
            <w:shd w:val="clear" w:color="auto" w:fill="auto"/>
          </w:tcPr>
          <w:p w14:paraId="4CAA798C" w14:textId="77777777" w:rsidR="00F079ED" w:rsidRPr="001661BA" w:rsidRDefault="00F079ED" w:rsidP="006221BA">
            <w:pPr>
              <w:rPr>
                <w:iCs/>
                <w:sz w:val="24"/>
                <w:szCs w:val="24"/>
              </w:rPr>
            </w:pPr>
            <w:r w:rsidRPr="001661BA">
              <w:rPr>
                <w:iCs/>
                <w:sz w:val="24"/>
                <w:szCs w:val="24"/>
              </w:rPr>
              <w:t>контракт № 18-ЭА-44-19 от 20.05.2019</w:t>
            </w:r>
          </w:p>
        </w:tc>
      </w:tr>
    </w:tbl>
    <w:p w14:paraId="4FA4AEDF" w14:textId="77777777" w:rsidR="00F079ED" w:rsidRDefault="00F079ED" w:rsidP="00F079ED">
      <w:pPr>
        <w:spacing w:before="120" w:after="120"/>
        <w:ind w:left="709"/>
        <w:jc w:val="both"/>
        <w:rPr>
          <w:sz w:val="24"/>
          <w:szCs w:val="24"/>
        </w:rPr>
        <w:sectPr w:rsidR="00F079ED">
          <w:pgSz w:w="11906" w:h="16838"/>
          <w:pgMar w:top="1134" w:right="567" w:bottom="1134" w:left="1701" w:header="709" w:footer="709" w:gutter="0"/>
          <w:cols w:space="720"/>
          <w:titlePg/>
        </w:sectPr>
      </w:pPr>
    </w:p>
    <w:p w14:paraId="7BD585C9" w14:textId="77777777" w:rsidR="00F079ED" w:rsidRDefault="00F079ED" w:rsidP="00F079ED">
      <w:pPr>
        <w:pStyle w:val="3"/>
      </w:pPr>
      <w:bookmarkStart w:id="2" w:name="_heading=h.1fob9te" w:colFirst="0" w:colLast="0"/>
      <w:bookmarkEnd w:id="2"/>
      <w:r>
        <w:lastRenderedPageBreak/>
        <w:t>ЛИСТ УЧЕТА ОБНОВЛЕНИЙ РАБОЧЕЙ ПРОГРАММЫ УЧЕБНОЙ ДИСЦИПЛИНЫ/МОДУЛЯ</w:t>
      </w:r>
    </w:p>
    <w:p w14:paraId="497A7BFC" w14:textId="68ECD7CB" w:rsidR="00F079ED" w:rsidRDefault="00F079ED" w:rsidP="00F079ED">
      <w:pPr>
        <w:ind w:firstLine="709"/>
        <w:jc w:val="both"/>
        <w:rPr>
          <w:sz w:val="24"/>
          <w:szCs w:val="24"/>
        </w:rPr>
      </w:pPr>
      <w:r>
        <w:rPr>
          <w:sz w:val="24"/>
          <w:szCs w:val="24"/>
        </w:rPr>
        <w:t>В рабочую программу учебной дисциплины внесены изменения/обновления и утверждены на заседании кафедры:</w:t>
      </w:r>
    </w:p>
    <w:p w14:paraId="7AF35812" w14:textId="77777777" w:rsidR="00F079ED" w:rsidRDefault="00F079ED" w:rsidP="00F079ED">
      <w:pPr>
        <w:jc w:val="center"/>
        <w:rPr>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1559"/>
        <w:gridCol w:w="5387"/>
        <w:gridCol w:w="1984"/>
      </w:tblGrid>
      <w:tr w:rsidR="00F079ED" w14:paraId="4D984E3C" w14:textId="77777777" w:rsidTr="006221BA">
        <w:tc>
          <w:tcPr>
            <w:tcW w:w="817" w:type="dxa"/>
            <w:shd w:val="clear" w:color="auto" w:fill="DBE5F1"/>
          </w:tcPr>
          <w:p w14:paraId="6486AF76" w14:textId="77777777" w:rsidR="00F079ED" w:rsidRDefault="00F079ED" w:rsidP="006221BA">
            <w:pPr>
              <w:jc w:val="center"/>
              <w:rPr>
                <w:b/>
              </w:rPr>
            </w:pPr>
            <w:r>
              <w:rPr>
                <w:b/>
              </w:rPr>
              <w:t xml:space="preserve">№ </w:t>
            </w:r>
            <w:proofErr w:type="spellStart"/>
            <w:r>
              <w:rPr>
                <w:b/>
              </w:rPr>
              <w:t>пп</w:t>
            </w:r>
            <w:proofErr w:type="spellEnd"/>
          </w:p>
        </w:tc>
        <w:tc>
          <w:tcPr>
            <w:tcW w:w="1559" w:type="dxa"/>
            <w:shd w:val="clear" w:color="auto" w:fill="DBE5F1"/>
          </w:tcPr>
          <w:p w14:paraId="1E0624B3" w14:textId="77777777" w:rsidR="00F079ED" w:rsidRDefault="00F079ED" w:rsidP="006221BA">
            <w:pPr>
              <w:jc w:val="center"/>
              <w:rPr>
                <w:b/>
              </w:rPr>
            </w:pPr>
            <w:r>
              <w:rPr>
                <w:b/>
              </w:rPr>
              <w:t>год обновления РПД</w:t>
            </w:r>
          </w:p>
        </w:tc>
        <w:tc>
          <w:tcPr>
            <w:tcW w:w="5387" w:type="dxa"/>
            <w:shd w:val="clear" w:color="auto" w:fill="DBE5F1"/>
          </w:tcPr>
          <w:p w14:paraId="6CBAB0E7" w14:textId="77777777" w:rsidR="00F079ED" w:rsidRDefault="00F079ED" w:rsidP="006221BA">
            <w:pPr>
              <w:jc w:val="center"/>
              <w:rPr>
                <w:b/>
              </w:rPr>
            </w:pPr>
            <w:r>
              <w:rPr>
                <w:b/>
              </w:rPr>
              <w:t xml:space="preserve">характер изменений/обновлений </w:t>
            </w:r>
          </w:p>
          <w:p w14:paraId="512191DE" w14:textId="77777777" w:rsidR="00F079ED" w:rsidRDefault="00F079ED" w:rsidP="006221BA">
            <w:pPr>
              <w:jc w:val="center"/>
              <w:rPr>
                <w:b/>
              </w:rPr>
            </w:pPr>
            <w:r>
              <w:rPr>
                <w:b/>
              </w:rPr>
              <w:t>с указанием раздела</w:t>
            </w:r>
          </w:p>
        </w:tc>
        <w:tc>
          <w:tcPr>
            <w:tcW w:w="1984" w:type="dxa"/>
            <w:shd w:val="clear" w:color="auto" w:fill="DBE5F1"/>
          </w:tcPr>
          <w:p w14:paraId="0FE5C68C" w14:textId="77777777" w:rsidR="00F079ED" w:rsidRDefault="00F079ED" w:rsidP="006221BA">
            <w:pPr>
              <w:jc w:val="center"/>
              <w:rPr>
                <w:b/>
              </w:rPr>
            </w:pPr>
            <w:r>
              <w:rPr>
                <w:b/>
              </w:rPr>
              <w:t xml:space="preserve">номер протокола и дата заседания </w:t>
            </w:r>
          </w:p>
          <w:p w14:paraId="7CFE949D" w14:textId="77777777" w:rsidR="00F079ED" w:rsidRDefault="00F079ED" w:rsidP="006221BA">
            <w:pPr>
              <w:jc w:val="center"/>
              <w:rPr>
                <w:b/>
              </w:rPr>
            </w:pPr>
            <w:r>
              <w:rPr>
                <w:b/>
              </w:rPr>
              <w:t>кафедры</w:t>
            </w:r>
          </w:p>
        </w:tc>
      </w:tr>
      <w:tr w:rsidR="00F079ED" w14:paraId="01ABB41C" w14:textId="77777777" w:rsidTr="006221BA">
        <w:tc>
          <w:tcPr>
            <w:tcW w:w="817" w:type="dxa"/>
          </w:tcPr>
          <w:p w14:paraId="66FE2FBB" w14:textId="77777777" w:rsidR="00F079ED" w:rsidRDefault="00F079ED" w:rsidP="006221BA">
            <w:pPr>
              <w:jc w:val="center"/>
              <w:rPr>
                <w:sz w:val="24"/>
                <w:szCs w:val="24"/>
              </w:rPr>
            </w:pPr>
          </w:p>
        </w:tc>
        <w:tc>
          <w:tcPr>
            <w:tcW w:w="1559" w:type="dxa"/>
          </w:tcPr>
          <w:p w14:paraId="407A1444" w14:textId="77777777" w:rsidR="00F079ED" w:rsidRDefault="00F079ED" w:rsidP="006221BA">
            <w:pPr>
              <w:jc w:val="center"/>
              <w:rPr>
                <w:sz w:val="24"/>
                <w:szCs w:val="24"/>
              </w:rPr>
            </w:pPr>
          </w:p>
        </w:tc>
        <w:tc>
          <w:tcPr>
            <w:tcW w:w="5387" w:type="dxa"/>
          </w:tcPr>
          <w:p w14:paraId="26684DCB" w14:textId="77777777" w:rsidR="00F079ED" w:rsidRDefault="00F079ED" w:rsidP="006221BA">
            <w:pPr>
              <w:jc w:val="center"/>
              <w:rPr>
                <w:sz w:val="24"/>
                <w:szCs w:val="24"/>
              </w:rPr>
            </w:pPr>
          </w:p>
        </w:tc>
        <w:tc>
          <w:tcPr>
            <w:tcW w:w="1984" w:type="dxa"/>
          </w:tcPr>
          <w:p w14:paraId="0A7D3D77" w14:textId="77777777" w:rsidR="00F079ED" w:rsidRDefault="00F079ED" w:rsidP="006221BA">
            <w:pPr>
              <w:jc w:val="center"/>
              <w:rPr>
                <w:sz w:val="24"/>
                <w:szCs w:val="24"/>
              </w:rPr>
            </w:pPr>
          </w:p>
        </w:tc>
      </w:tr>
      <w:tr w:rsidR="00F079ED" w14:paraId="090FBF04" w14:textId="77777777" w:rsidTr="006221BA">
        <w:tc>
          <w:tcPr>
            <w:tcW w:w="817" w:type="dxa"/>
          </w:tcPr>
          <w:p w14:paraId="33293A4A" w14:textId="77777777" w:rsidR="00F079ED" w:rsidRDefault="00F079ED" w:rsidP="006221BA">
            <w:pPr>
              <w:jc w:val="center"/>
              <w:rPr>
                <w:sz w:val="24"/>
                <w:szCs w:val="24"/>
              </w:rPr>
            </w:pPr>
          </w:p>
        </w:tc>
        <w:tc>
          <w:tcPr>
            <w:tcW w:w="1559" w:type="dxa"/>
          </w:tcPr>
          <w:p w14:paraId="4FADF17D" w14:textId="77777777" w:rsidR="00F079ED" w:rsidRDefault="00F079ED" w:rsidP="006221BA">
            <w:pPr>
              <w:jc w:val="center"/>
              <w:rPr>
                <w:sz w:val="24"/>
                <w:szCs w:val="24"/>
              </w:rPr>
            </w:pPr>
          </w:p>
        </w:tc>
        <w:tc>
          <w:tcPr>
            <w:tcW w:w="5387" w:type="dxa"/>
          </w:tcPr>
          <w:p w14:paraId="5F1639A0" w14:textId="77777777" w:rsidR="00F079ED" w:rsidRDefault="00F079ED" w:rsidP="006221BA">
            <w:pPr>
              <w:jc w:val="center"/>
              <w:rPr>
                <w:sz w:val="24"/>
                <w:szCs w:val="24"/>
              </w:rPr>
            </w:pPr>
          </w:p>
        </w:tc>
        <w:tc>
          <w:tcPr>
            <w:tcW w:w="1984" w:type="dxa"/>
          </w:tcPr>
          <w:p w14:paraId="72AD9A92" w14:textId="77777777" w:rsidR="00F079ED" w:rsidRDefault="00F079ED" w:rsidP="006221BA">
            <w:pPr>
              <w:jc w:val="center"/>
              <w:rPr>
                <w:sz w:val="24"/>
                <w:szCs w:val="24"/>
              </w:rPr>
            </w:pPr>
          </w:p>
        </w:tc>
      </w:tr>
      <w:tr w:rsidR="00F079ED" w14:paraId="5D0E5408" w14:textId="77777777" w:rsidTr="006221BA">
        <w:tc>
          <w:tcPr>
            <w:tcW w:w="817" w:type="dxa"/>
          </w:tcPr>
          <w:p w14:paraId="3C1FA630" w14:textId="77777777" w:rsidR="00F079ED" w:rsidRDefault="00F079ED" w:rsidP="006221BA">
            <w:pPr>
              <w:jc w:val="center"/>
              <w:rPr>
                <w:sz w:val="24"/>
                <w:szCs w:val="24"/>
              </w:rPr>
            </w:pPr>
          </w:p>
        </w:tc>
        <w:tc>
          <w:tcPr>
            <w:tcW w:w="1559" w:type="dxa"/>
          </w:tcPr>
          <w:p w14:paraId="25375FF2" w14:textId="77777777" w:rsidR="00F079ED" w:rsidRDefault="00F079ED" w:rsidP="006221BA">
            <w:pPr>
              <w:jc w:val="center"/>
              <w:rPr>
                <w:sz w:val="24"/>
                <w:szCs w:val="24"/>
              </w:rPr>
            </w:pPr>
          </w:p>
        </w:tc>
        <w:tc>
          <w:tcPr>
            <w:tcW w:w="5387" w:type="dxa"/>
          </w:tcPr>
          <w:p w14:paraId="58689EF4" w14:textId="77777777" w:rsidR="00F079ED" w:rsidRDefault="00F079ED" w:rsidP="006221BA">
            <w:pPr>
              <w:jc w:val="center"/>
              <w:rPr>
                <w:sz w:val="24"/>
                <w:szCs w:val="24"/>
              </w:rPr>
            </w:pPr>
          </w:p>
        </w:tc>
        <w:tc>
          <w:tcPr>
            <w:tcW w:w="1984" w:type="dxa"/>
          </w:tcPr>
          <w:p w14:paraId="40A6E0E4" w14:textId="77777777" w:rsidR="00F079ED" w:rsidRDefault="00F079ED" w:rsidP="006221BA">
            <w:pPr>
              <w:jc w:val="center"/>
              <w:rPr>
                <w:sz w:val="24"/>
                <w:szCs w:val="24"/>
              </w:rPr>
            </w:pPr>
          </w:p>
        </w:tc>
      </w:tr>
      <w:tr w:rsidR="00F079ED" w14:paraId="2428B616" w14:textId="77777777" w:rsidTr="006221BA">
        <w:tc>
          <w:tcPr>
            <w:tcW w:w="817" w:type="dxa"/>
          </w:tcPr>
          <w:p w14:paraId="09BAA282" w14:textId="77777777" w:rsidR="00F079ED" w:rsidRDefault="00F079ED" w:rsidP="006221BA">
            <w:pPr>
              <w:jc w:val="center"/>
              <w:rPr>
                <w:sz w:val="24"/>
                <w:szCs w:val="24"/>
              </w:rPr>
            </w:pPr>
          </w:p>
        </w:tc>
        <w:tc>
          <w:tcPr>
            <w:tcW w:w="1559" w:type="dxa"/>
          </w:tcPr>
          <w:p w14:paraId="57F90268" w14:textId="77777777" w:rsidR="00F079ED" w:rsidRDefault="00F079ED" w:rsidP="006221BA">
            <w:pPr>
              <w:jc w:val="center"/>
              <w:rPr>
                <w:sz w:val="24"/>
                <w:szCs w:val="24"/>
              </w:rPr>
            </w:pPr>
          </w:p>
        </w:tc>
        <w:tc>
          <w:tcPr>
            <w:tcW w:w="5387" w:type="dxa"/>
          </w:tcPr>
          <w:p w14:paraId="06DE3DEE" w14:textId="77777777" w:rsidR="00F079ED" w:rsidRDefault="00F079ED" w:rsidP="006221BA">
            <w:pPr>
              <w:jc w:val="center"/>
              <w:rPr>
                <w:sz w:val="24"/>
                <w:szCs w:val="24"/>
              </w:rPr>
            </w:pPr>
          </w:p>
        </w:tc>
        <w:tc>
          <w:tcPr>
            <w:tcW w:w="1984" w:type="dxa"/>
          </w:tcPr>
          <w:p w14:paraId="16FA8764" w14:textId="77777777" w:rsidR="00F079ED" w:rsidRDefault="00F079ED" w:rsidP="006221BA">
            <w:pPr>
              <w:jc w:val="center"/>
              <w:rPr>
                <w:sz w:val="24"/>
                <w:szCs w:val="24"/>
              </w:rPr>
            </w:pPr>
          </w:p>
        </w:tc>
      </w:tr>
      <w:tr w:rsidR="00F079ED" w14:paraId="3519B69C" w14:textId="77777777" w:rsidTr="006221BA">
        <w:tc>
          <w:tcPr>
            <w:tcW w:w="817" w:type="dxa"/>
          </w:tcPr>
          <w:p w14:paraId="48DE2AA8" w14:textId="77777777" w:rsidR="00F079ED" w:rsidRDefault="00F079ED" w:rsidP="006221BA">
            <w:pPr>
              <w:jc w:val="center"/>
              <w:rPr>
                <w:sz w:val="24"/>
                <w:szCs w:val="24"/>
              </w:rPr>
            </w:pPr>
          </w:p>
        </w:tc>
        <w:tc>
          <w:tcPr>
            <w:tcW w:w="1559" w:type="dxa"/>
          </w:tcPr>
          <w:p w14:paraId="0E173F82" w14:textId="77777777" w:rsidR="00F079ED" w:rsidRDefault="00F079ED" w:rsidP="006221BA">
            <w:pPr>
              <w:jc w:val="center"/>
              <w:rPr>
                <w:sz w:val="24"/>
                <w:szCs w:val="24"/>
              </w:rPr>
            </w:pPr>
          </w:p>
        </w:tc>
        <w:tc>
          <w:tcPr>
            <w:tcW w:w="5387" w:type="dxa"/>
          </w:tcPr>
          <w:p w14:paraId="2CEC14DA" w14:textId="77777777" w:rsidR="00F079ED" w:rsidRDefault="00F079ED" w:rsidP="006221BA">
            <w:pPr>
              <w:jc w:val="center"/>
              <w:rPr>
                <w:sz w:val="24"/>
                <w:szCs w:val="24"/>
              </w:rPr>
            </w:pPr>
          </w:p>
        </w:tc>
        <w:tc>
          <w:tcPr>
            <w:tcW w:w="1984" w:type="dxa"/>
          </w:tcPr>
          <w:p w14:paraId="77E8B2A1" w14:textId="77777777" w:rsidR="00F079ED" w:rsidRDefault="00F079ED" w:rsidP="006221BA">
            <w:pPr>
              <w:jc w:val="center"/>
              <w:rPr>
                <w:sz w:val="24"/>
                <w:szCs w:val="24"/>
              </w:rPr>
            </w:pPr>
          </w:p>
        </w:tc>
      </w:tr>
    </w:tbl>
    <w:p w14:paraId="367F5CB5" w14:textId="77777777" w:rsidR="00F079ED" w:rsidRDefault="00F079ED" w:rsidP="00F079ED">
      <w:pPr>
        <w:pStyle w:val="3"/>
      </w:pPr>
    </w:p>
    <w:p w14:paraId="4F146405" w14:textId="77777777" w:rsidR="006379FA" w:rsidRDefault="006379FA"/>
    <w:sectPr w:rsidR="006379FA">
      <w:pgSz w:w="11906" w:h="16838"/>
      <w:pgMar w:top="1134" w:right="567"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3C444" w14:textId="77777777" w:rsidR="00B264DF" w:rsidRDefault="00B264DF">
      <w:r>
        <w:separator/>
      </w:r>
    </w:p>
  </w:endnote>
  <w:endnote w:type="continuationSeparator" w:id="0">
    <w:p w14:paraId="40786D76" w14:textId="77777777" w:rsidR="00B264DF" w:rsidRDefault="00B26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NewRomanPSMT">
    <w:altName w:val="Heiti TC Light"/>
    <w:panose1 w:val="020B0604020202020204"/>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15AAE" w14:textId="77777777" w:rsidR="000236D5" w:rsidRDefault="00B264DF">
    <w:pPr>
      <w:pBdr>
        <w:top w:val="nil"/>
        <w:left w:val="nil"/>
        <w:bottom w:val="nil"/>
        <w:right w:val="nil"/>
        <w:between w:val="nil"/>
      </w:pBdr>
      <w:tabs>
        <w:tab w:val="center" w:pos="4677"/>
        <w:tab w:val="right" w:pos="9355"/>
      </w:tabs>
      <w:jc w:val="right"/>
      <w:rPr>
        <w:rFonts w:eastAsia="Times New Roman"/>
        <w:color w:val="000000"/>
      </w:rPr>
    </w:pPr>
  </w:p>
  <w:p w14:paraId="69B0C410" w14:textId="77777777" w:rsidR="000236D5" w:rsidRDefault="00B264DF">
    <w:pPr>
      <w:pBdr>
        <w:top w:val="nil"/>
        <w:left w:val="nil"/>
        <w:bottom w:val="nil"/>
        <w:right w:val="nil"/>
        <w:between w:val="nil"/>
      </w:pBdr>
      <w:tabs>
        <w:tab w:val="center" w:pos="4677"/>
        <w:tab w:val="right" w:pos="9355"/>
      </w:tabs>
      <w:rPr>
        <w:rFonts w:eastAsia="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71A8" w14:textId="77777777" w:rsidR="000236D5" w:rsidRDefault="00462600">
    <w:pPr>
      <w:pBdr>
        <w:top w:val="nil"/>
        <w:left w:val="nil"/>
        <w:bottom w:val="nil"/>
        <w:right w:val="nil"/>
        <w:between w:val="nil"/>
      </w:pBdr>
      <w:tabs>
        <w:tab w:val="center" w:pos="4677"/>
        <w:tab w:val="right" w:pos="9355"/>
      </w:tabs>
      <w:jc w:val="right"/>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end"/>
    </w:r>
  </w:p>
  <w:p w14:paraId="5BCF0BB4" w14:textId="77777777" w:rsidR="000236D5" w:rsidRDefault="00B264DF">
    <w:pPr>
      <w:pBdr>
        <w:top w:val="nil"/>
        <w:left w:val="nil"/>
        <w:bottom w:val="nil"/>
        <w:right w:val="nil"/>
        <w:between w:val="nil"/>
      </w:pBdr>
      <w:tabs>
        <w:tab w:val="center" w:pos="4677"/>
        <w:tab w:val="right" w:pos="9355"/>
      </w:tabs>
      <w:ind w:right="360"/>
      <w:rPr>
        <w:rFonts w:eastAsia="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CB3E3" w14:textId="77777777" w:rsidR="000236D5" w:rsidRDefault="00B264DF">
    <w:pPr>
      <w:pBdr>
        <w:top w:val="nil"/>
        <w:left w:val="nil"/>
        <w:bottom w:val="nil"/>
        <w:right w:val="nil"/>
        <w:between w:val="nil"/>
      </w:pBdr>
      <w:tabs>
        <w:tab w:val="center" w:pos="4677"/>
        <w:tab w:val="right" w:pos="9355"/>
      </w:tabs>
      <w:jc w:val="right"/>
      <w:rPr>
        <w:rFonts w:eastAsia="Times New Roman"/>
        <w:color w:val="000000"/>
      </w:rPr>
    </w:pPr>
  </w:p>
  <w:p w14:paraId="560DB0DA" w14:textId="77777777" w:rsidR="000236D5" w:rsidRDefault="00B264DF">
    <w:pPr>
      <w:pBdr>
        <w:top w:val="nil"/>
        <w:left w:val="nil"/>
        <w:bottom w:val="nil"/>
        <w:right w:val="nil"/>
        <w:between w:val="nil"/>
      </w:pBdr>
      <w:tabs>
        <w:tab w:val="center" w:pos="4677"/>
        <w:tab w:val="right" w:pos="9355"/>
      </w:tabs>
      <w:rPr>
        <w:rFonts w:eastAsia="Times New Roman"/>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393B5" w14:textId="77777777" w:rsidR="000236D5" w:rsidRDefault="00B264DF">
    <w:pPr>
      <w:pBdr>
        <w:top w:val="nil"/>
        <w:left w:val="nil"/>
        <w:bottom w:val="nil"/>
        <w:right w:val="nil"/>
        <w:between w:val="nil"/>
      </w:pBdr>
      <w:tabs>
        <w:tab w:val="center" w:pos="4677"/>
        <w:tab w:val="right" w:pos="9355"/>
      </w:tabs>
      <w:jc w:val="right"/>
      <w:rPr>
        <w:rFonts w:eastAsia="Times New Roman"/>
        <w:color w:val="000000"/>
      </w:rPr>
    </w:pPr>
  </w:p>
  <w:p w14:paraId="1A4677D3" w14:textId="77777777" w:rsidR="000236D5" w:rsidRDefault="00B264DF">
    <w:pPr>
      <w:pBdr>
        <w:top w:val="nil"/>
        <w:left w:val="nil"/>
        <w:bottom w:val="nil"/>
        <w:right w:val="nil"/>
        <w:between w:val="nil"/>
      </w:pBdr>
      <w:tabs>
        <w:tab w:val="center" w:pos="4677"/>
        <w:tab w:val="right" w:pos="9355"/>
      </w:tabs>
      <w:rPr>
        <w:rFonts w:eastAsia="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38258" w14:textId="77777777" w:rsidR="00B264DF" w:rsidRDefault="00B264DF">
      <w:r>
        <w:separator/>
      </w:r>
    </w:p>
  </w:footnote>
  <w:footnote w:type="continuationSeparator" w:id="0">
    <w:p w14:paraId="1478F0C7" w14:textId="77777777" w:rsidR="00B264DF" w:rsidRDefault="00B26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43CF0" w14:textId="07B73697" w:rsidR="000236D5" w:rsidRDefault="00462600">
    <w:pPr>
      <w:pBdr>
        <w:top w:val="nil"/>
        <w:left w:val="nil"/>
        <w:bottom w:val="nil"/>
        <w:right w:val="nil"/>
        <w:between w:val="nil"/>
      </w:pBdr>
      <w:tabs>
        <w:tab w:val="center" w:pos="4677"/>
        <w:tab w:val="right" w:pos="9355"/>
      </w:tabs>
      <w:jc w:val="center"/>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Pr>
        <w:rFonts w:eastAsia="Times New Roman"/>
        <w:noProof/>
        <w:color w:val="000000"/>
      </w:rPr>
      <w:t>3</w:t>
    </w:r>
    <w:r>
      <w:rPr>
        <w:rFonts w:eastAsia="Times New Roman"/>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04BDF" w14:textId="77777777" w:rsidR="000236D5" w:rsidRDefault="00B264DF">
    <w:pPr>
      <w:pBdr>
        <w:top w:val="nil"/>
        <w:left w:val="nil"/>
        <w:bottom w:val="nil"/>
        <w:right w:val="nil"/>
        <w:between w:val="nil"/>
      </w:pBdr>
      <w:tabs>
        <w:tab w:val="center" w:pos="4677"/>
        <w:tab w:val="right" w:pos="9355"/>
      </w:tabs>
      <w:rPr>
        <w:rFonts w:eastAsia="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5999D" w14:textId="5ACCEB3B" w:rsidR="000236D5" w:rsidRDefault="00462600">
    <w:pPr>
      <w:pBdr>
        <w:top w:val="nil"/>
        <w:left w:val="nil"/>
        <w:bottom w:val="nil"/>
        <w:right w:val="nil"/>
        <w:between w:val="nil"/>
      </w:pBdr>
      <w:tabs>
        <w:tab w:val="center" w:pos="4677"/>
        <w:tab w:val="right" w:pos="9355"/>
      </w:tabs>
      <w:jc w:val="center"/>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Pr>
        <w:rFonts w:eastAsia="Times New Roman"/>
        <w:noProof/>
        <w:color w:val="000000"/>
      </w:rPr>
      <w:t>19</w:t>
    </w:r>
    <w:r>
      <w:rPr>
        <w:rFonts w:eastAsia="Times New Roman"/>
        <w:color w:val="000000"/>
      </w:rPr>
      <w:fldChar w:fldCharType="end"/>
    </w:r>
  </w:p>
  <w:p w14:paraId="78A2FCD7" w14:textId="77777777" w:rsidR="000236D5" w:rsidRDefault="00B264DF">
    <w:pPr>
      <w:pBdr>
        <w:top w:val="nil"/>
        <w:left w:val="nil"/>
        <w:bottom w:val="nil"/>
        <w:right w:val="nil"/>
        <w:between w:val="nil"/>
      </w:pBdr>
      <w:tabs>
        <w:tab w:val="center" w:pos="4677"/>
        <w:tab w:val="right" w:pos="9355"/>
      </w:tabs>
      <w:rPr>
        <w:rFonts w:eastAsia="Times New Roman"/>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A1A7" w14:textId="7BBCFDBC" w:rsidR="000236D5" w:rsidRDefault="00462600">
    <w:pPr>
      <w:pBdr>
        <w:top w:val="nil"/>
        <w:left w:val="nil"/>
        <w:bottom w:val="nil"/>
        <w:right w:val="nil"/>
        <w:between w:val="nil"/>
      </w:pBdr>
      <w:tabs>
        <w:tab w:val="center" w:pos="4677"/>
        <w:tab w:val="right" w:pos="9355"/>
      </w:tabs>
      <w:jc w:val="center"/>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Pr>
        <w:rFonts w:eastAsia="Times New Roman"/>
        <w:noProof/>
        <w:color w:val="000000"/>
      </w:rPr>
      <w:t>20</w:t>
    </w:r>
    <w:r>
      <w:rPr>
        <w:rFonts w:eastAsia="Times New Roman"/>
        <w:color w:val="000000"/>
      </w:rPr>
      <w:fldChar w:fldCharType="end"/>
    </w:r>
  </w:p>
  <w:p w14:paraId="02365831" w14:textId="77777777" w:rsidR="000236D5" w:rsidRDefault="00B264DF">
    <w:pPr>
      <w:pBdr>
        <w:top w:val="nil"/>
        <w:left w:val="nil"/>
        <w:bottom w:val="nil"/>
        <w:right w:val="nil"/>
        <w:between w:val="nil"/>
      </w:pBdr>
      <w:tabs>
        <w:tab w:val="center" w:pos="4677"/>
        <w:tab w:val="right" w:pos="9355"/>
      </w:tabs>
      <w:rPr>
        <w:rFonts w:eastAsia="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C04"/>
    <w:multiLevelType w:val="multilevel"/>
    <w:tmpl w:val="52448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F46129"/>
    <w:multiLevelType w:val="hybridMultilevel"/>
    <w:tmpl w:val="4A366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9B562E"/>
    <w:multiLevelType w:val="multilevel"/>
    <w:tmpl w:val="EF647A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D0641A"/>
    <w:multiLevelType w:val="multilevel"/>
    <w:tmpl w:val="F6C69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B41384"/>
    <w:multiLevelType w:val="multilevel"/>
    <w:tmpl w:val="E52ECE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066E1C"/>
    <w:multiLevelType w:val="multilevel"/>
    <w:tmpl w:val="05B440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3B7DBD"/>
    <w:multiLevelType w:val="multilevel"/>
    <w:tmpl w:val="F9106F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E37304"/>
    <w:multiLevelType w:val="multilevel"/>
    <w:tmpl w:val="67B0529E"/>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640D66"/>
    <w:multiLevelType w:val="multilevel"/>
    <w:tmpl w:val="6516906A"/>
    <w:lvl w:ilvl="0">
      <w:start w:val="3"/>
      <w:numFmt w:val="decimal"/>
      <w:pStyle w:val="1"/>
      <w:lvlText w:val="%1."/>
      <w:lvlJc w:val="left"/>
      <w:pPr>
        <w:ind w:left="710" w:firstLine="0"/>
      </w:pPr>
      <w:rPr>
        <w:b w:val="0"/>
        <w:i w:val="0"/>
        <w:sz w:val="24"/>
        <w:szCs w:val="24"/>
      </w:rPr>
    </w:lvl>
    <w:lvl w:ilvl="1">
      <w:start w:val="1"/>
      <w:numFmt w:val="decimal"/>
      <w:pStyle w:val="2"/>
      <w:lvlText w:val="%1.%2"/>
      <w:lvlJc w:val="left"/>
      <w:pPr>
        <w:ind w:left="709" w:firstLine="0"/>
      </w:pPr>
      <w:rPr>
        <w:b w:val="0"/>
        <w:i w:val="0"/>
        <w:sz w:val="24"/>
        <w:szCs w:val="24"/>
      </w:rPr>
    </w:lvl>
    <w:lvl w:ilvl="2">
      <w:start w:val="1"/>
      <w:numFmt w:val="bullet"/>
      <w:lvlText w:val="−"/>
      <w:lvlJc w:val="left"/>
      <w:pPr>
        <w:ind w:left="0" w:firstLine="709"/>
      </w:pPr>
      <w:rPr>
        <w:rFonts w:ascii="Noto Sans Symbols" w:eastAsia="Noto Sans Symbols" w:hAnsi="Noto Sans Symbols" w:cs="Noto Sans Symbols"/>
        <w:b w:val="0"/>
        <w:i w:val="0"/>
      </w:rPr>
    </w:lvl>
    <w:lvl w:ilvl="3">
      <w:start w:val="1"/>
      <w:numFmt w:val="decimal"/>
      <w:lvlText w:val=""/>
      <w:lvlJc w:val="left"/>
      <w:pPr>
        <w:ind w:left="0" w:firstLine="0"/>
      </w:pPr>
    </w:lvl>
    <w:lvl w:ilvl="4">
      <w:start w:val="1"/>
      <w:numFmt w:val="decimal"/>
      <w:lvlText w:val=""/>
      <w:lvlJc w:val="left"/>
      <w:pPr>
        <w:ind w:left="2268" w:hanging="828"/>
      </w:pPr>
    </w:lvl>
    <w:lvl w:ilvl="5">
      <w:start w:val="1"/>
      <w:numFmt w:val="bullet"/>
      <w:lvlText w:val="●"/>
      <w:lvlJc w:val="left"/>
      <w:pPr>
        <w:ind w:left="2736" w:hanging="935"/>
      </w:pPr>
      <w:rPr>
        <w:rFonts w:ascii="Noto Sans Symbols" w:eastAsia="Noto Sans Symbols" w:hAnsi="Noto Sans Symbols" w:cs="Noto Sans Symbols"/>
        <w:color w:val="000000"/>
      </w:rPr>
    </w:lvl>
    <w:lvl w:ilvl="6">
      <w:start w:val="1"/>
      <w:numFmt w:val="decimal"/>
      <w:lvlText w:val="%1.%2.−.%4.%5.●.%7."/>
      <w:lvlJc w:val="left"/>
      <w:pPr>
        <w:ind w:left="3240" w:hanging="1080"/>
      </w:pPr>
    </w:lvl>
    <w:lvl w:ilvl="7">
      <w:start w:val="1"/>
      <w:numFmt w:val="decimal"/>
      <w:lvlText w:val="%1.%2.−.%4.%5.●.%7.%8."/>
      <w:lvlJc w:val="left"/>
      <w:pPr>
        <w:ind w:left="3744" w:hanging="1224"/>
      </w:pPr>
    </w:lvl>
    <w:lvl w:ilvl="8">
      <w:start w:val="1"/>
      <w:numFmt w:val="decimal"/>
      <w:lvlText w:val="%1.%2.−.%4.%5.●.%7.%8.%9."/>
      <w:lvlJc w:val="left"/>
      <w:pPr>
        <w:ind w:left="4320" w:hanging="1440"/>
      </w:pPr>
    </w:lvl>
  </w:abstractNum>
  <w:abstractNum w:abstractNumId="9" w15:restartNumberingAfterBreak="0">
    <w:nsid w:val="256660B8"/>
    <w:multiLevelType w:val="multilevel"/>
    <w:tmpl w:val="91340B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FB6272"/>
    <w:multiLevelType w:val="multilevel"/>
    <w:tmpl w:val="F65AA2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9C1134B"/>
    <w:multiLevelType w:val="multilevel"/>
    <w:tmpl w:val="A7E21694"/>
    <w:lvl w:ilvl="0">
      <w:start w:val="5"/>
      <w:numFmt w:val="decimal"/>
      <w:lvlText w:val="%1."/>
      <w:lvlJc w:val="left"/>
      <w:pPr>
        <w:ind w:left="710" w:firstLine="0"/>
      </w:pPr>
      <w:rPr>
        <w:b w:val="0"/>
        <w:i w:val="0"/>
        <w:sz w:val="24"/>
        <w:szCs w:val="24"/>
      </w:rPr>
    </w:lvl>
    <w:lvl w:ilvl="1">
      <w:start w:val="1"/>
      <w:numFmt w:val="decimal"/>
      <w:lvlText w:val="%1.%2"/>
      <w:lvlJc w:val="left"/>
      <w:pPr>
        <w:ind w:left="709" w:firstLine="0"/>
      </w:pPr>
      <w:rPr>
        <w:b w:val="0"/>
        <w:i w:val="0"/>
        <w:sz w:val="24"/>
        <w:szCs w:val="24"/>
      </w:rPr>
    </w:lvl>
    <w:lvl w:ilvl="2">
      <w:start w:val="1"/>
      <w:numFmt w:val="bullet"/>
      <w:lvlText w:val="−"/>
      <w:lvlJc w:val="left"/>
      <w:pPr>
        <w:ind w:left="0" w:firstLine="709"/>
      </w:pPr>
      <w:rPr>
        <w:rFonts w:ascii="Noto Sans Symbols" w:eastAsia="Noto Sans Symbols" w:hAnsi="Noto Sans Symbols" w:cs="Noto Sans Symbols"/>
        <w:b w:val="0"/>
        <w:i w:val="0"/>
      </w:rPr>
    </w:lvl>
    <w:lvl w:ilvl="3">
      <w:start w:val="1"/>
      <w:numFmt w:val="decimal"/>
      <w:lvlText w:val=""/>
      <w:lvlJc w:val="left"/>
      <w:pPr>
        <w:ind w:left="0" w:firstLine="709"/>
      </w:pPr>
    </w:lvl>
    <w:lvl w:ilvl="4">
      <w:start w:val="1"/>
      <w:numFmt w:val="decimal"/>
      <w:lvlText w:val="%5."/>
      <w:lvlJc w:val="left"/>
      <w:pPr>
        <w:ind w:left="0" w:firstLine="709"/>
      </w:pPr>
      <w:rPr>
        <w:i w:val="0"/>
      </w:rPr>
    </w:lvl>
    <w:lvl w:ilvl="5">
      <w:start w:val="1"/>
      <w:numFmt w:val="decimal"/>
      <w:lvlText w:val="%6."/>
      <w:lvlJc w:val="left"/>
      <w:pPr>
        <w:ind w:left="2736" w:hanging="2026"/>
      </w:pPr>
      <w:rPr>
        <w:color w:val="000000"/>
      </w:r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2" w15:restartNumberingAfterBreak="0">
    <w:nsid w:val="2DC81D89"/>
    <w:multiLevelType w:val="multilevel"/>
    <w:tmpl w:val="7AD4AD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53A1EDF"/>
    <w:multiLevelType w:val="multilevel"/>
    <w:tmpl w:val="13A03BCA"/>
    <w:lvl w:ilvl="0">
      <w:start w:val="4"/>
      <w:numFmt w:val="decimal"/>
      <w:lvlText w:val="%1."/>
      <w:lvlJc w:val="left"/>
      <w:pPr>
        <w:ind w:left="710" w:firstLine="0"/>
      </w:pPr>
      <w:rPr>
        <w:b w:val="0"/>
        <w:i w:val="0"/>
        <w:sz w:val="24"/>
        <w:szCs w:val="24"/>
      </w:rPr>
    </w:lvl>
    <w:lvl w:ilvl="1">
      <w:start w:val="2"/>
      <w:numFmt w:val="decimal"/>
      <w:lvlText w:val="%1.%2"/>
      <w:lvlJc w:val="left"/>
      <w:pPr>
        <w:ind w:left="709" w:firstLine="0"/>
      </w:pPr>
      <w:rPr>
        <w:b w:val="0"/>
        <w:i w:val="0"/>
        <w:sz w:val="24"/>
        <w:szCs w:val="24"/>
      </w:rPr>
    </w:lvl>
    <w:lvl w:ilvl="2">
      <w:start w:val="1"/>
      <w:numFmt w:val="bullet"/>
      <w:lvlText w:val="−"/>
      <w:lvlJc w:val="left"/>
      <w:pPr>
        <w:ind w:left="0" w:firstLine="709"/>
      </w:pPr>
      <w:rPr>
        <w:rFonts w:ascii="Noto Sans Symbols" w:eastAsia="Noto Sans Symbols" w:hAnsi="Noto Sans Symbols" w:cs="Noto Sans Symbols"/>
        <w:b w:val="0"/>
        <w:i w:val="0"/>
      </w:rPr>
    </w:lvl>
    <w:lvl w:ilvl="3">
      <w:start w:val="1"/>
      <w:numFmt w:val="decimal"/>
      <w:lvlText w:val=""/>
      <w:lvlJc w:val="left"/>
      <w:pPr>
        <w:ind w:left="0" w:firstLine="709"/>
      </w:pPr>
    </w:lvl>
    <w:lvl w:ilvl="4">
      <w:start w:val="1"/>
      <w:numFmt w:val="decimal"/>
      <w:lvlText w:val="%5."/>
      <w:lvlJc w:val="left"/>
      <w:pPr>
        <w:ind w:left="-142" w:firstLine="709"/>
      </w:pPr>
      <w:rPr>
        <w:i w:val="0"/>
      </w:rPr>
    </w:lvl>
    <w:lvl w:ilvl="5">
      <w:start w:val="1"/>
      <w:numFmt w:val="decimal"/>
      <w:lvlText w:val="%6."/>
      <w:lvlJc w:val="left"/>
      <w:pPr>
        <w:ind w:left="2736" w:hanging="2026"/>
      </w:pPr>
      <w:rPr>
        <w:color w:val="000000"/>
      </w:r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4" w15:restartNumberingAfterBreak="0">
    <w:nsid w:val="36301E12"/>
    <w:multiLevelType w:val="multilevel"/>
    <w:tmpl w:val="B050925C"/>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734103"/>
    <w:multiLevelType w:val="multilevel"/>
    <w:tmpl w:val="8384D0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B6C51D9"/>
    <w:multiLevelType w:val="multilevel"/>
    <w:tmpl w:val="6302AC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52F60F7"/>
    <w:multiLevelType w:val="multilevel"/>
    <w:tmpl w:val="67442FB6"/>
    <w:lvl w:ilvl="0">
      <w:start w:val="5"/>
      <w:numFmt w:val="decimal"/>
      <w:lvlText w:val="%1."/>
      <w:lvlJc w:val="left"/>
      <w:pPr>
        <w:ind w:left="710" w:firstLine="0"/>
      </w:pPr>
      <w:rPr>
        <w:b w:val="0"/>
        <w:i w:val="0"/>
        <w:sz w:val="24"/>
        <w:szCs w:val="24"/>
      </w:rPr>
    </w:lvl>
    <w:lvl w:ilvl="1">
      <w:start w:val="4"/>
      <w:numFmt w:val="decimal"/>
      <w:lvlText w:val="%1.%2"/>
      <w:lvlJc w:val="left"/>
      <w:pPr>
        <w:ind w:left="709" w:firstLine="0"/>
      </w:pPr>
      <w:rPr>
        <w:b w:val="0"/>
        <w:i w:val="0"/>
        <w:sz w:val="24"/>
        <w:szCs w:val="24"/>
      </w:rPr>
    </w:lvl>
    <w:lvl w:ilvl="2">
      <w:start w:val="12"/>
      <w:numFmt w:val="bullet"/>
      <w:lvlText w:val="−"/>
      <w:lvlJc w:val="left"/>
      <w:pPr>
        <w:ind w:left="1" w:firstLine="709"/>
      </w:pPr>
      <w:rPr>
        <w:rFonts w:ascii="Noto Sans Symbols" w:eastAsia="Noto Sans Symbols" w:hAnsi="Noto Sans Symbols" w:cs="Noto Sans Symbols"/>
        <w:b w:val="0"/>
        <w:i w:val="0"/>
      </w:rPr>
    </w:lvl>
    <w:lvl w:ilvl="3">
      <w:start w:val="1"/>
      <w:numFmt w:val="decimal"/>
      <w:lvlText w:val=""/>
      <w:lvlJc w:val="left"/>
      <w:pPr>
        <w:ind w:left="0" w:firstLine="709"/>
      </w:pPr>
    </w:lvl>
    <w:lvl w:ilvl="4">
      <w:start w:val="1"/>
      <w:numFmt w:val="decimal"/>
      <w:lvlText w:val="%5."/>
      <w:lvlJc w:val="left"/>
      <w:pPr>
        <w:ind w:left="0" w:firstLine="709"/>
      </w:pPr>
      <w:rPr>
        <w:i w:val="0"/>
      </w:rPr>
    </w:lvl>
    <w:lvl w:ilvl="5">
      <w:start w:val="4"/>
      <w:numFmt w:val="decimal"/>
      <w:lvlText w:val="%6."/>
      <w:lvlJc w:val="left"/>
      <w:pPr>
        <w:ind w:left="2736" w:hanging="2026"/>
      </w:pPr>
      <w:rPr>
        <w:color w:val="000000"/>
      </w:r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8" w15:restartNumberingAfterBreak="0">
    <w:nsid w:val="45447B0B"/>
    <w:multiLevelType w:val="multilevel"/>
    <w:tmpl w:val="6CA215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BEA0977"/>
    <w:multiLevelType w:val="multilevel"/>
    <w:tmpl w:val="84CC08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661E95"/>
    <w:multiLevelType w:val="multilevel"/>
    <w:tmpl w:val="BE16D13E"/>
    <w:lvl w:ilvl="0">
      <w:start w:val="1"/>
      <w:numFmt w:val="decimal"/>
      <w:pStyle w:val="a"/>
      <w:lvlText w:val="%1."/>
      <w:lvlJc w:val="left"/>
      <w:pPr>
        <w:ind w:left="992" w:firstLine="0"/>
      </w:pPr>
      <w:rPr>
        <w:b/>
        <w:i w:val="0"/>
        <w:color w:val="000000"/>
      </w:rPr>
    </w:lvl>
    <w:lvl w:ilvl="1">
      <w:start w:val="1"/>
      <w:numFmt w:val="decimal"/>
      <w:lvlText w:val="%1.%2."/>
      <w:lvlJc w:val="left"/>
      <w:pPr>
        <w:ind w:left="426" w:firstLine="0"/>
      </w:pPr>
      <w:rPr>
        <w:b w:val="0"/>
        <w:i w:val="0"/>
        <w:color w:val="000000"/>
        <w:sz w:val="24"/>
        <w:szCs w:val="24"/>
      </w:rPr>
    </w:lvl>
    <w:lvl w:ilvl="2">
      <w:start w:val="1"/>
      <w:numFmt w:val="bullet"/>
      <w:lvlText w:val="−"/>
      <w:lvlJc w:val="left"/>
      <w:pPr>
        <w:ind w:left="1418" w:hanging="709"/>
      </w:pPr>
      <w:rPr>
        <w:rFonts w:ascii="Noto Sans Symbols" w:eastAsia="Noto Sans Symbols" w:hAnsi="Noto Sans Symbols" w:cs="Noto Sans Symbols"/>
        <w:b w:val="0"/>
        <w:i w:val="0"/>
      </w:rPr>
    </w:lvl>
    <w:lvl w:ilvl="3">
      <w:start w:val="1"/>
      <w:numFmt w:val="decimal"/>
      <w:lvlText w:val=""/>
      <w:lvlJc w:val="left"/>
      <w:pPr>
        <w:ind w:left="709" w:hanging="709"/>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21" w15:restartNumberingAfterBreak="0">
    <w:nsid w:val="52D451F4"/>
    <w:multiLevelType w:val="multilevel"/>
    <w:tmpl w:val="97BEF7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39E2960"/>
    <w:multiLevelType w:val="multilevel"/>
    <w:tmpl w:val="DF045026"/>
    <w:lvl w:ilvl="0">
      <w:start w:val="1"/>
      <w:numFmt w:val="decimal"/>
      <w:lvlText w:val="%1."/>
      <w:lvlJc w:val="left"/>
      <w:pPr>
        <w:ind w:left="501" w:hanging="360"/>
      </w:p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23" w15:restartNumberingAfterBreak="0">
    <w:nsid w:val="575F1053"/>
    <w:multiLevelType w:val="multilevel"/>
    <w:tmpl w:val="CA66321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1210"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4" w15:restartNumberingAfterBreak="0">
    <w:nsid w:val="58E805EA"/>
    <w:multiLevelType w:val="multilevel"/>
    <w:tmpl w:val="48C408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C9162C0"/>
    <w:multiLevelType w:val="multilevel"/>
    <w:tmpl w:val="7778C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FEC20B2"/>
    <w:multiLevelType w:val="multilevel"/>
    <w:tmpl w:val="1B6668F0"/>
    <w:lvl w:ilvl="0">
      <w:start w:val="1"/>
      <w:numFmt w:val="decimal"/>
      <w:pStyle w:val="a0"/>
      <w:lvlText w:val="%1."/>
      <w:lvlJc w:val="left"/>
      <w:pPr>
        <w:ind w:left="710" w:firstLine="0"/>
      </w:pPr>
      <w:rPr>
        <w:b w:val="0"/>
        <w:i w:val="0"/>
        <w:sz w:val="24"/>
        <w:szCs w:val="24"/>
      </w:rPr>
    </w:lvl>
    <w:lvl w:ilvl="1">
      <w:start w:val="1"/>
      <w:numFmt w:val="decimal"/>
      <w:lvlText w:val="%1.%2"/>
      <w:lvlJc w:val="left"/>
      <w:pPr>
        <w:ind w:left="709" w:firstLine="0"/>
      </w:pPr>
      <w:rPr>
        <w:b w:val="0"/>
        <w:i w:val="0"/>
        <w:sz w:val="24"/>
        <w:szCs w:val="24"/>
      </w:rPr>
    </w:lvl>
    <w:lvl w:ilvl="2">
      <w:start w:val="1"/>
      <w:numFmt w:val="bullet"/>
      <w:lvlText w:val="−"/>
      <w:lvlJc w:val="left"/>
      <w:pPr>
        <w:ind w:left="0" w:firstLine="709"/>
      </w:pPr>
      <w:rPr>
        <w:rFonts w:ascii="Noto Sans Symbols" w:eastAsia="Noto Sans Symbols" w:hAnsi="Noto Sans Symbols" w:cs="Noto Sans Symbols"/>
        <w:b w:val="0"/>
        <w:i w:val="0"/>
      </w:rPr>
    </w:lvl>
    <w:lvl w:ilvl="3">
      <w:start w:val="1"/>
      <w:numFmt w:val="decimal"/>
      <w:lvlText w:val=""/>
      <w:lvlJc w:val="left"/>
      <w:pPr>
        <w:ind w:left="0" w:firstLine="0"/>
      </w:pPr>
    </w:lvl>
    <w:lvl w:ilvl="4">
      <w:start w:val="1"/>
      <w:numFmt w:val="decimal"/>
      <w:lvlText w:val=""/>
      <w:lvlJc w:val="left"/>
      <w:pPr>
        <w:ind w:left="2268" w:hanging="828"/>
      </w:pPr>
    </w:lvl>
    <w:lvl w:ilvl="5">
      <w:start w:val="1"/>
      <w:numFmt w:val="bullet"/>
      <w:lvlText w:val="●"/>
      <w:lvlJc w:val="left"/>
      <w:pPr>
        <w:ind w:left="2736" w:hanging="935"/>
      </w:pPr>
      <w:rPr>
        <w:rFonts w:ascii="Noto Sans Symbols" w:eastAsia="Noto Sans Symbols" w:hAnsi="Noto Sans Symbols" w:cs="Noto Sans Symbols"/>
        <w:color w:val="000000"/>
      </w:rPr>
    </w:lvl>
    <w:lvl w:ilvl="6">
      <w:start w:val="1"/>
      <w:numFmt w:val="decimal"/>
      <w:lvlText w:val="%1.%2.−.%4.%5.●.%7."/>
      <w:lvlJc w:val="left"/>
      <w:pPr>
        <w:ind w:left="3240" w:hanging="1080"/>
      </w:pPr>
    </w:lvl>
    <w:lvl w:ilvl="7">
      <w:start w:val="1"/>
      <w:numFmt w:val="decimal"/>
      <w:lvlText w:val="%1.%2.−.%4.%5.●.%7.%8."/>
      <w:lvlJc w:val="left"/>
      <w:pPr>
        <w:ind w:left="3744" w:hanging="1224"/>
      </w:pPr>
    </w:lvl>
    <w:lvl w:ilvl="8">
      <w:start w:val="1"/>
      <w:numFmt w:val="decimal"/>
      <w:lvlText w:val="%1.%2.−.%4.%5.●.%7.%8.%9."/>
      <w:lvlJc w:val="left"/>
      <w:pPr>
        <w:ind w:left="4320" w:hanging="1440"/>
      </w:pPr>
    </w:lvl>
  </w:abstractNum>
  <w:abstractNum w:abstractNumId="27" w15:restartNumberingAfterBreak="0">
    <w:nsid w:val="61D27356"/>
    <w:multiLevelType w:val="multilevel"/>
    <w:tmpl w:val="FA86A5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44C7B7D"/>
    <w:multiLevelType w:val="multilevel"/>
    <w:tmpl w:val="A050C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C4A1E9F"/>
    <w:multiLevelType w:val="multilevel"/>
    <w:tmpl w:val="EBFE30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E963FAF"/>
    <w:multiLevelType w:val="multilevel"/>
    <w:tmpl w:val="B2D2A5B0"/>
    <w:lvl w:ilvl="0">
      <w:start w:val="1"/>
      <w:numFmt w:val="decimal"/>
      <w:pStyle w:val="a1"/>
      <w:lvlText w:val="%1."/>
      <w:lvlJc w:val="left"/>
      <w:pPr>
        <w:ind w:left="502" w:hanging="360"/>
      </w:pPr>
    </w:lvl>
    <w:lvl w:ilvl="1">
      <w:start w:val="4"/>
      <w:numFmt w:val="decimal"/>
      <w:lvlText w:val="%1.%2."/>
      <w:lvlJc w:val="left"/>
      <w:pPr>
        <w:ind w:left="1114" w:hanging="405"/>
      </w:pPr>
    </w:lvl>
    <w:lvl w:ilvl="2">
      <w:start w:val="1"/>
      <w:numFmt w:val="decimal"/>
      <w:lvlText w:val="%1.%2.%3."/>
      <w:lvlJc w:val="left"/>
      <w:pPr>
        <w:ind w:left="1996" w:hanging="720"/>
      </w:pPr>
    </w:lvl>
    <w:lvl w:ilvl="3">
      <w:start w:val="1"/>
      <w:numFmt w:val="decimal"/>
      <w:lvlText w:val="%1.%2.%3.%4."/>
      <w:lvlJc w:val="left"/>
      <w:pPr>
        <w:ind w:left="2563" w:hanging="720"/>
      </w:pPr>
    </w:lvl>
    <w:lvl w:ilvl="4">
      <w:start w:val="1"/>
      <w:numFmt w:val="decimal"/>
      <w:lvlText w:val="%1.%2.%3.%4.%5."/>
      <w:lvlJc w:val="left"/>
      <w:pPr>
        <w:ind w:left="3490" w:hanging="1080"/>
      </w:pPr>
    </w:lvl>
    <w:lvl w:ilvl="5">
      <w:start w:val="1"/>
      <w:numFmt w:val="decimal"/>
      <w:lvlText w:val="%1.%2.%3.%4.%5.%6."/>
      <w:lvlJc w:val="left"/>
      <w:pPr>
        <w:ind w:left="4057" w:hanging="1080"/>
      </w:pPr>
    </w:lvl>
    <w:lvl w:ilvl="6">
      <w:start w:val="1"/>
      <w:numFmt w:val="decimal"/>
      <w:lvlText w:val="%1.%2.%3.%4.%5.%6.%7."/>
      <w:lvlJc w:val="left"/>
      <w:pPr>
        <w:ind w:left="4984" w:hanging="1440"/>
      </w:pPr>
    </w:lvl>
    <w:lvl w:ilvl="7">
      <w:start w:val="1"/>
      <w:numFmt w:val="decimal"/>
      <w:lvlText w:val="%1.%2.%3.%4.%5.%6.%7.%8."/>
      <w:lvlJc w:val="left"/>
      <w:pPr>
        <w:ind w:left="5551" w:hanging="1440"/>
      </w:pPr>
    </w:lvl>
    <w:lvl w:ilvl="8">
      <w:start w:val="1"/>
      <w:numFmt w:val="decimal"/>
      <w:lvlText w:val="%1.%2.%3.%4.%5.%6.%7.%8.%9."/>
      <w:lvlJc w:val="left"/>
      <w:pPr>
        <w:ind w:left="6478" w:hanging="1800"/>
      </w:pPr>
    </w:lvl>
  </w:abstractNum>
  <w:abstractNum w:abstractNumId="31" w15:restartNumberingAfterBreak="0">
    <w:nsid w:val="6E9D5924"/>
    <w:multiLevelType w:val="multilevel"/>
    <w:tmpl w:val="06BE07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F42019A"/>
    <w:multiLevelType w:val="multilevel"/>
    <w:tmpl w:val="478C5D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F4D3C99"/>
    <w:multiLevelType w:val="multilevel"/>
    <w:tmpl w:val="02FE13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FBB21BF"/>
    <w:multiLevelType w:val="multilevel"/>
    <w:tmpl w:val="A2CC17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3364099"/>
    <w:multiLevelType w:val="multilevel"/>
    <w:tmpl w:val="047A2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0"/>
  </w:num>
  <w:num w:numId="2">
    <w:abstractNumId w:val="30"/>
  </w:num>
  <w:num w:numId="3">
    <w:abstractNumId w:val="26"/>
  </w:num>
  <w:num w:numId="4">
    <w:abstractNumId w:val="8"/>
  </w:num>
  <w:num w:numId="5">
    <w:abstractNumId w:val="28"/>
  </w:num>
  <w:num w:numId="6">
    <w:abstractNumId w:val="16"/>
  </w:num>
  <w:num w:numId="7">
    <w:abstractNumId w:val="23"/>
  </w:num>
  <w:num w:numId="8">
    <w:abstractNumId w:val="11"/>
  </w:num>
  <w:num w:numId="9">
    <w:abstractNumId w:val="14"/>
  </w:num>
  <w:num w:numId="10">
    <w:abstractNumId w:val="10"/>
  </w:num>
  <w:num w:numId="11">
    <w:abstractNumId w:val="3"/>
  </w:num>
  <w:num w:numId="12">
    <w:abstractNumId w:val="13"/>
  </w:num>
  <w:num w:numId="13">
    <w:abstractNumId w:val="6"/>
  </w:num>
  <w:num w:numId="14">
    <w:abstractNumId w:val="12"/>
  </w:num>
  <w:num w:numId="15">
    <w:abstractNumId w:val="27"/>
  </w:num>
  <w:num w:numId="16">
    <w:abstractNumId w:val="9"/>
  </w:num>
  <w:num w:numId="17">
    <w:abstractNumId w:val="19"/>
  </w:num>
  <w:num w:numId="18">
    <w:abstractNumId w:val="5"/>
  </w:num>
  <w:num w:numId="19">
    <w:abstractNumId w:val="4"/>
  </w:num>
  <w:num w:numId="20">
    <w:abstractNumId w:val="17"/>
  </w:num>
  <w:num w:numId="21">
    <w:abstractNumId w:val="32"/>
  </w:num>
  <w:num w:numId="22">
    <w:abstractNumId w:val="0"/>
  </w:num>
  <w:num w:numId="23">
    <w:abstractNumId w:val="7"/>
  </w:num>
  <w:num w:numId="24">
    <w:abstractNumId w:val="31"/>
  </w:num>
  <w:num w:numId="25">
    <w:abstractNumId w:val="24"/>
  </w:num>
  <w:num w:numId="26">
    <w:abstractNumId w:val="18"/>
  </w:num>
  <w:num w:numId="27">
    <w:abstractNumId w:val="33"/>
  </w:num>
  <w:num w:numId="28">
    <w:abstractNumId w:val="15"/>
  </w:num>
  <w:num w:numId="29">
    <w:abstractNumId w:val="25"/>
  </w:num>
  <w:num w:numId="30">
    <w:abstractNumId w:val="2"/>
  </w:num>
  <w:num w:numId="31">
    <w:abstractNumId w:val="22"/>
  </w:num>
  <w:num w:numId="32">
    <w:abstractNumId w:val="21"/>
  </w:num>
  <w:num w:numId="33">
    <w:abstractNumId w:val="35"/>
  </w:num>
  <w:num w:numId="34">
    <w:abstractNumId w:val="1"/>
  </w:num>
  <w:num w:numId="35">
    <w:abstractNumId w:val="29"/>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9ED"/>
    <w:rsid w:val="001661BA"/>
    <w:rsid w:val="00262E77"/>
    <w:rsid w:val="00284841"/>
    <w:rsid w:val="00462600"/>
    <w:rsid w:val="006379FA"/>
    <w:rsid w:val="006B55A5"/>
    <w:rsid w:val="00B264DF"/>
    <w:rsid w:val="00BF6F31"/>
    <w:rsid w:val="00DD743A"/>
    <w:rsid w:val="00F07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6B80C"/>
  <w15:chartTrackingRefBased/>
  <w15:docId w15:val="{5CE388B8-99B3-471D-B9B0-5964C016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079ED"/>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F079ED"/>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F079ED"/>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qFormat/>
    <w:rsid w:val="00F079E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F079ED"/>
    <w:pPr>
      <w:keepNext/>
      <w:ind w:firstLine="720"/>
      <w:jc w:val="both"/>
      <w:outlineLvl w:val="3"/>
    </w:pPr>
    <w:rPr>
      <w:rFonts w:eastAsia="Times New Roman"/>
      <w:sz w:val="28"/>
      <w:szCs w:val="20"/>
    </w:rPr>
  </w:style>
  <w:style w:type="paragraph" w:styleId="5">
    <w:name w:val="heading 5"/>
    <w:basedOn w:val="a2"/>
    <w:next w:val="a2"/>
    <w:link w:val="50"/>
    <w:qFormat/>
    <w:rsid w:val="00F079ED"/>
    <w:pPr>
      <w:spacing w:before="240" w:after="60"/>
      <w:outlineLvl w:val="4"/>
    </w:pPr>
    <w:rPr>
      <w:rFonts w:eastAsia="Times New Roman"/>
      <w:b/>
      <w:bCs/>
      <w:i/>
      <w:iCs/>
      <w:sz w:val="26"/>
      <w:szCs w:val="26"/>
    </w:rPr>
  </w:style>
  <w:style w:type="paragraph" w:styleId="6">
    <w:name w:val="heading 6"/>
    <w:basedOn w:val="a2"/>
    <w:next w:val="a2"/>
    <w:link w:val="60"/>
    <w:qFormat/>
    <w:rsid w:val="00F079ED"/>
    <w:pPr>
      <w:keepNext/>
      <w:jc w:val="center"/>
      <w:outlineLvl w:val="5"/>
    </w:pPr>
    <w:rPr>
      <w:rFonts w:eastAsia="Times New Roman"/>
      <w:b/>
      <w:sz w:val="24"/>
      <w:szCs w:val="20"/>
    </w:rPr>
  </w:style>
  <w:style w:type="paragraph" w:styleId="7">
    <w:name w:val="heading 7"/>
    <w:basedOn w:val="a2"/>
    <w:next w:val="a2"/>
    <w:link w:val="70"/>
    <w:qFormat/>
    <w:rsid w:val="00F079ED"/>
    <w:pPr>
      <w:spacing w:before="240" w:after="60"/>
      <w:outlineLvl w:val="6"/>
    </w:pPr>
    <w:rPr>
      <w:rFonts w:eastAsia="Times New Roman"/>
      <w:sz w:val="24"/>
      <w:szCs w:val="24"/>
    </w:rPr>
  </w:style>
  <w:style w:type="paragraph" w:styleId="8">
    <w:name w:val="heading 8"/>
    <w:basedOn w:val="a2"/>
    <w:next w:val="a2"/>
    <w:link w:val="80"/>
    <w:qFormat/>
    <w:rsid w:val="00F079ED"/>
    <w:pPr>
      <w:keepNext/>
      <w:ind w:firstLine="720"/>
      <w:jc w:val="both"/>
      <w:outlineLvl w:val="7"/>
    </w:pPr>
    <w:rPr>
      <w:rFonts w:eastAsia="Times New Roman"/>
      <w:sz w:val="32"/>
      <w:szCs w:val="20"/>
    </w:rPr>
  </w:style>
  <w:style w:type="paragraph" w:styleId="9">
    <w:name w:val="heading 9"/>
    <w:basedOn w:val="a2"/>
    <w:next w:val="a2"/>
    <w:link w:val="90"/>
    <w:qFormat/>
    <w:rsid w:val="00F079ED"/>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F079ED"/>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F079ED"/>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079E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F079ED"/>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F079ED"/>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F079ED"/>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F079ED"/>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F079ED"/>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F079ED"/>
    <w:rPr>
      <w:rFonts w:ascii="Times New Roman" w:eastAsia="Times New Roman" w:hAnsi="Times New Roman" w:cs="Times New Roman"/>
      <w:sz w:val="28"/>
      <w:szCs w:val="20"/>
      <w:lang w:eastAsia="ru-RU"/>
    </w:rPr>
  </w:style>
  <w:style w:type="table" w:customStyle="1" w:styleId="TableNormal">
    <w:name w:val="Table Normal"/>
    <w:rsid w:val="00F079ED"/>
    <w:pPr>
      <w:spacing w:after="0" w:line="240" w:lineRule="auto"/>
    </w:pPr>
    <w:rPr>
      <w:rFonts w:ascii="Times New Roman" w:eastAsia="Times New Roman" w:hAnsi="Times New Roman" w:cs="Times New Roman"/>
      <w:lang w:eastAsia="ru-RU"/>
    </w:rPr>
    <w:tblPr>
      <w:tblCellMar>
        <w:top w:w="0" w:type="dxa"/>
        <w:left w:w="0" w:type="dxa"/>
        <w:bottom w:w="0" w:type="dxa"/>
        <w:right w:w="0" w:type="dxa"/>
      </w:tblCellMar>
    </w:tblPr>
  </w:style>
  <w:style w:type="paragraph" w:styleId="a6">
    <w:name w:val="Title"/>
    <w:link w:val="a7"/>
    <w:qFormat/>
    <w:rsid w:val="00F079E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7">
    <w:name w:val="Заголовок Знак"/>
    <w:basedOn w:val="a3"/>
    <w:link w:val="a6"/>
    <w:rsid w:val="00F079ED"/>
    <w:rPr>
      <w:rFonts w:ascii="Times New Roman" w:eastAsia="Arial Unicode MS" w:hAnsi="Times New Roman" w:cs="Arial Unicode MS"/>
      <w:b/>
      <w:bCs/>
      <w:color w:val="000000"/>
      <w:sz w:val="24"/>
      <w:szCs w:val="24"/>
      <w:bdr w:val="nil"/>
      <w:lang w:eastAsia="ru-RU"/>
    </w:rPr>
  </w:style>
  <w:style w:type="paragraph" w:customStyle="1" w:styleId="Default">
    <w:name w:val="Default"/>
    <w:rsid w:val="00F079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footnote text"/>
    <w:aliases w:val=" Знак1"/>
    <w:basedOn w:val="a2"/>
    <w:link w:val="a9"/>
    <w:rsid w:val="00F079ED"/>
    <w:rPr>
      <w:rFonts w:eastAsia="Times New Roman"/>
      <w:sz w:val="20"/>
      <w:szCs w:val="20"/>
    </w:rPr>
  </w:style>
  <w:style w:type="character" w:customStyle="1" w:styleId="a9">
    <w:name w:val="Текст сноски Знак"/>
    <w:aliases w:val=" Знак1 Знак"/>
    <w:basedOn w:val="a3"/>
    <w:link w:val="a8"/>
    <w:rsid w:val="00F079ED"/>
    <w:rPr>
      <w:rFonts w:ascii="Times New Roman" w:eastAsia="Times New Roman" w:hAnsi="Times New Roman" w:cs="Times New Roman"/>
      <w:sz w:val="20"/>
      <w:szCs w:val="20"/>
      <w:lang w:eastAsia="ru-RU"/>
    </w:rPr>
  </w:style>
  <w:style w:type="table" w:styleId="aa">
    <w:name w:val="Table Grid"/>
    <w:basedOn w:val="a4"/>
    <w:uiPriority w:val="59"/>
    <w:rsid w:val="00F079ED"/>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a"/>
    <w:uiPriority w:val="59"/>
    <w:rsid w:val="00F079ED"/>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a"/>
    <w:uiPriority w:val="59"/>
    <w:rsid w:val="00F079ED"/>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a"/>
    <w:uiPriority w:val="59"/>
    <w:rsid w:val="00F079ED"/>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2"/>
    <w:link w:val="ac"/>
    <w:uiPriority w:val="99"/>
    <w:unhideWhenUsed/>
    <w:rsid w:val="00F079ED"/>
    <w:rPr>
      <w:rFonts w:ascii="Tahoma" w:hAnsi="Tahoma" w:cs="Tahoma"/>
      <w:sz w:val="16"/>
      <w:szCs w:val="16"/>
    </w:rPr>
  </w:style>
  <w:style w:type="character" w:customStyle="1" w:styleId="ac">
    <w:name w:val="Текст выноски Знак"/>
    <w:basedOn w:val="a3"/>
    <w:link w:val="ab"/>
    <w:uiPriority w:val="99"/>
    <w:rsid w:val="00F079ED"/>
    <w:rPr>
      <w:rFonts w:ascii="Tahoma" w:eastAsiaTheme="minorEastAsia" w:hAnsi="Tahoma" w:cs="Tahoma"/>
      <w:sz w:val="16"/>
      <w:szCs w:val="16"/>
      <w:lang w:eastAsia="ru-RU"/>
    </w:rPr>
  </w:style>
  <w:style w:type="character" w:styleId="ad">
    <w:name w:val="footnote reference"/>
    <w:rsid w:val="00F079ED"/>
    <w:rPr>
      <w:vertAlign w:val="superscript"/>
    </w:rPr>
  </w:style>
  <w:style w:type="paragraph" w:customStyle="1" w:styleId="12">
    <w:name w:val="Стиль1"/>
    <w:basedOn w:val="a2"/>
    <w:rsid w:val="00F079ED"/>
    <w:pPr>
      <w:tabs>
        <w:tab w:val="num" w:pos="1077"/>
      </w:tabs>
      <w:spacing w:line="360" w:lineRule="auto"/>
      <w:ind w:left="1077" w:hanging="357"/>
      <w:jc w:val="both"/>
    </w:pPr>
    <w:rPr>
      <w:rFonts w:eastAsia="Times New Roman"/>
      <w:color w:val="000000"/>
      <w:sz w:val="26"/>
      <w:szCs w:val="24"/>
    </w:rPr>
  </w:style>
  <w:style w:type="paragraph" w:styleId="ae">
    <w:name w:val="header"/>
    <w:basedOn w:val="a2"/>
    <w:link w:val="af"/>
    <w:uiPriority w:val="99"/>
    <w:unhideWhenUsed/>
    <w:rsid w:val="00F079ED"/>
    <w:pPr>
      <w:tabs>
        <w:tab w:val="center" w:pos="4677"/>
        <w:tab w:val="right" w:pos="9355"/>
      </w:tabs>
    </w:pPr>
  </w:style>
  <w:style w:type="character" w:customStyle="1" w:styleId="af">
    <w:name w:val="Верхний колонтитул Знак"/>
    <w:basedOn w:val="a3"/>
    <w:link w:val="ae"/>
    <w:uiPriority w:val="99"/>
    <w:rsid w:val="00F079ED"/>
    <w:rPr>
      <w:rFonts w:ascii="Times New Roman" w:eastAsiaTheme="minorEastAsia" w:hAnsi="Times New Roman" w:cs="Times New Roman"/>
      <w:lang w:eastAsia="ru-RU"/>
    </w:rPr>
  </w:style>
  <w:style w:type="paragraph" w:styleId="af0">
    <w:name w:val="footer"/>
    <w:basedOn w:val="a2"/>
    <w:link w:val="af1"/>
    <w:uiPriority w:val="99"/>
    <w:unhideWhenUsed/>
    <w:rsid w:val="00F079ED"/>
    <w:pPr>
      <w:tabs>
        <w:tab w:val="center" w:pos="4677"/>
        <w:tab w:val="right" w:pos="9355"/>
      </w:tabs>
    </w:pPr>
  </w:style>
  <w:style w:type="character" w:customStyle="1" w:styleId="af1">
    <w:name w:val="Нижний колонтитул Знак"/>
    <w:basedOn w:val="a3"/>
    <w:link w:val="af0"/>
    <w:uiPriority w:val="99"/>
    <w:rsid w:val="00F079ED"/>
    <w:rPr>
      <w:rFonts w:ascii="Times New Roman" w:eastAsiaTheme="minorEastAsia" w:hAnsi="Times New Roman" w:cs="Times New Roman"/>
      <w:lang w:eastAsia="ru-RU"/>
    </w:rPr>
  </w:style>
  <w:style w:type="paragraph" w:styleId="af2">
    <w:name w:val="List Paragraph"/>
    <w:basedOn w:val="a2"/>
    <w:link w:val="af3"/>
    <w:uiPriority w:val="34"/>
    <w:qFormat/>
    <w:rsid w:val="00F079ED"/>
    <w:pPr>
      <w:ind w:left="720"/>
      <w:contextualSpacing/>
    </w:pPr>
  </w:style>
  <w:style w:type="character" w:customStyle="1" w:styleId="af3">
    <w:name w:val="Абзац списка Знак"/>
    <w:link w:val="af2"/>
    <w:uiPriority w:val="34"/>
    <w:locked/>
    <w:rsid w:val="00F079ED"/>
    <w:rPr>
      <w:rFonts w:ascii="Times New Roman" w:eastAsiaTheme="minorEastAsia" w:hAnsi="Times New Roman" w:cs="Times New Roman"/>
      <w:lang w:eastAsia="ru-RU"/>
    </w:rPr>
  </w:style>
  <w:style w:type="paragraph" w:styleId="a">
    <w:name w:val="Body Text"/>
    <w:basedOn w:val="a2"/>
    <w:link w:val="af4"/>
    <w:rsid w:val="00F079ED"/>
    <w:pPr>
      <w:numPr>
        <w:numId w:val="1"/>
      </w:numPr>
      <w:ind w:left="0"/>
      <w:jc w:val="both"/>
    </w:pPr>
    <w:rPr>
      <w:rFonts w:eastAsia="Times New Roman"/>
      <w:sz w:val="24"/>
      <w:szCs w:val="20"/>
    </w:rPr>
  </w:style>
  <w:style w:type="character" w:customStyle="1" w:styleId="af4">
    <w:name w:val="Основной текст Знак"/>
    <w:basedOn w:val="a3"/>
    <w:link w:val="a"/>
    <w:rsid w:val="00F079ED"/>
    <w:rPr>
      <w:rFonts w:ascii="Times New Roman" w:eastAsia="Times New Roman" w:hAnsi="Times New Roman" w:cs="Times New Roman"/>
      <w:sz w:val="24"/>
      <w:szCs w:val="20"/>
      <w:lang w:eastAsia="ru-RU"/>
    </w:rPr>
  </w:style>
  <w:style w:type="paragraph" w:customStyle="1" w:styleId="ConsPlusNormal">
    <w:name w:val="ConsPlusNormal"/>
    <w:rsid w:val="00F079ED"/>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styleId="af5">
    <w:name w:val="Hyperlink"/>
    <w:basedOn w:val="a3"/>
    <w:uiPriority w:val="99"/>
    <w:unhideWhenUsed/>
    <w:rsid w:val="00F079ED"/>
    <w:rPr>
      <w:color w:val="0563C1" w:themeColor="hyperlink"/>
      <w:u w:val="single"/>
    </w:rPr>
  </w:style>
  <w:style w:type="character" w:customStyle="1" w:styleId="apple-converted-space">
    <w:name w:val="apple-converted-space"/>
    <w:basedOn w:val="a3"/>
    <w:rsid w:val="00F079ED"/>
  </w:style>
  <w:style w:type="paragraph" w:styleId="af6">
    <w:name w:val="Body Text Indent"/>
    <w:aliases w:val="текст,Основной текст 1,Нумерованный список !!,Надин стиль"/>
    <w:basedOn w:val="a2"/>
    <w:link w:val="af7"/>
    <w:rsid w:val="00F079ED"/>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F079ED"/>
    <w:rPr>
      <w:rFonts w:ascii="Times New Roman" w:eastAsia="Times New Roman" w:hAnsi="Times New Roman" w:cs="Times New Roman"/>
      <w:sz w:val="24"/>
      <w:szCs w:val="20"/>
      <w:lang w:eastAsia="ru-RU"/>
    </w:rPr>
  </w:style>
  <w:style w:type="paragraph" w:styleId="32">
    <w:name w:val="Body Text 3"/>
    <w:basedOn w:val="a2"/>
    <w:link w:val="33"/>
    <w:rsid w:val="00F079ED"/>
    <w:pPr>
      <w:jc w:val="both"/>
    </w:pPr>
    <w:rPr>
      <w:rFonts w:eastAsia="Times New Roman"/>
      <w:sz w:val="28"/>
      <w:szCs w:val="20"/>
    </w:rPr>
  </w:style>
  <w:style w:type="character" w:customStyle="1" w:styleId="33">
    <w:name w:val="Основной текст 3 Знак"/>
    <w:basedOn w:val="a3"/>
    <w:link w:val="32"/>
    <w:rsid w:val="00F079ED"/>
    <w:rPr>
      <w:rFonts w:ascii="Times New Roman" w:eastAsia="Times New Roman" w:hAnsi="Times New Roman" w:cs="Times New Roman"/>
      <w:sz w:val="28"/>
      <w:szCs w:val="20"/>
      <w:lang w:eastAsia="ru-RU"/>
    </w:rPr>
  </w:style>
  <w:style w:type="paragraph" w:styleId="22">
    <w:name w:val="Body Text First Indent 2"/>
    <w:basedOn w:val="af6"/>
    <w:link w:val="23"/>
    <w:rsid w:val="00F079ED"/>
    <w:pPr>
      <w:spacing w:after="120"/>
      <w:ind w:left="283" w:firstLine="210"/>
      <w:jc w:val="left"/>
    </w:pPr>
    <w:rPr>
      <w:sz w:val="20"/>
    </w:rPr>
  </w:style>
  <w:style w:type="character" w:customStyle="1" w:styleId="23">
    <w:name w:val="Красная строка 2 Знак"/>
    <w:basedOn w:val="af7"/>
    <w:link w:val="22"/>
    <w:rsid w:val="00F079ED"/>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F079ED"/>
    <w:rPr>
      <w:rFonts w:ascii="Times New Roman" w:hAnsi="Times New Roman" w:cs="Times New Roman"/>
      <w:sz w:val="20"/>
      <w:szCs w:val="20"/>
      <w:lang w:eastAsia="ru-RU"/>
    </w:rPr>
  </w:style>
  <w:style w:type="paragraph" w:customStyle="1" w:styleId="af8">
    <w:name w:val="Абзац"/>
    <w:basedOn w:val="a2"/>
    <w:rsid w:val="00F079ED"/>
    <w:pPr>
      <w:spacing w:line="312" w:lineRule="auto"/>
      <w:ind w:firstLine="567"/>
      <w:jc w:val="both"/>
    </w:pPr>
    <w:rPr>
      <w:rFonts w:eastAsia="Times New Roman"/>
      <w:sz w:val="24"/>
      <w:szCs w:val="20"/>
    </w:rPr>
  </w:style>
  <w:style w:type="character" w:customStyle="1" w:styleId="41">
    <w:name w:val="Заголовок №4_"/>
    <w:link w:val="42"/>
    <w:rsid w:val="00F079ED"/>
    <w:rPr>
      <w:b/>
      <w:bCs/>
      <w:sz w:val="15"/>
      <w:szCs w:val="15"/>
      <w:shd w:val="clear" w:color="auto" w:fill="FFFFFF"/>
    </w:rPr>
  </w:style>
  <w:style w:type="paragraph" w:customStyle="1" w:styleId="42">
    <w:name w:val="Заголовок №4"/>
    <w:basedOn w:val="a2"/>
    <w:link w:val="41"/>
    <w:rsid w:val="00F079ED"/>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F079ED"/>
    <w:rPr>
      <w:sz w:val="24"/>
      <w:lang w:val="ru-RU" w:eastAsia="ru-RU" w:bidi="ar-SA"/>
    </w:rPr>
  </w:style>
  <w:style w:type="character" w:styleId="af9">
    <w:name w:val="page number"/>
    <w:rsid w:val="00F079ED"/>
  </w:style>
  <w:style w:type="paragraph" w:customStyle="1" w:styleId="afa">
    <w:name w:val="бычный"/>
    <w:rsid w:val="00F079ED"/>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F079ED"/>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F079ED"/>
    <w:rPr>
      <w:rFonts w:ascii="Calibri" w:eastAsia="Times New Roman" w:hAnsi="Calibri" w:cs="Times New Roman"/>
      <w:lang w:eastAsia="ru-RU"/>
    </w:rPr>
  </w:style>
  <w:style w:type="paragraph" w:customStyle="1" w:styleId="afb">
    <w:name w:val="для таблиц из договоров"/>
    <w:basedOn w:val="a2"/>
    <w:rsid w:val="00F079ED"/>
    <w:rPr>
      <w:rFonts w:eastAsia="Times New Roman"/>
      <w:sz w:val="24"/>
      <w:szCs w:val="20"/>
    </w:rPr>
  </w:style>
  <w:style w:type="paragraph" w:styleId="afc">
    <w:name w:val="Normal (Web)"/>
    <w:basedOn w:val="a2"/>
    <w:uiPriority w:val="99"/>
    <w:rsid w:val="00F079ED"/>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F079ED"/>
    <w:rPr>
      <w:i/>
      <w:iCs/>
    </w:rPr>
  </w:style>
  <w:style w:type="paragraph" w:customStyle="1" w:styleId="15">
    <w:name w:val="Обычный1"/>
    <w:rsid w:val="00F079ED"/>
    <w:pPr>
      <w:widowControl w:val="0"/>
      <w:snapToGrid w:val="0"/>
      <w:spacing w:after="0"/>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F079ED"/>
    <w:rPr>
      <w:rFonts w:ascii="Cambria" w:hAnsi="Cambria" w:cs="Times New Roman"/>
      <w:b/>
      <w:bCs/>
      <w:kern w:val="32"/>
      <w:sz w:val="32"/>
      <w:szCs w:val="32"/>
      <w:lang w:eastAsia="ru-RU"/>
    </w:rPr>
  </w:style>
  <w:style w:type="character" w:customStyle="1" w:styleId="Heading3Char">
    <w:name w:val="Heading 3 Char"/>
    <w:locked/>
    <w:rsid w:val="00F079ED"/>
    <w:rPr>
      <w:rFonts w:ascii="Cambria" w:hAnsi="Cambria" w:cs="Times New Roman"/>
      <w:b/>
      <w:bCs/>
      <w:sz w:val="26"/>
      <w:szCs w:val="26"/>
      <w:lang w:eastAsia="ru-RU"/>
    </w:rPr>
  </w:style>
  <w:style w:type="character" w:customStyle="1" w:styleId="Heading4Char">
    <w:name w:val="Heading 4 Char"/>
    <w:locked/>
    <w:rsid w:val="00F079ED"/>
    <w:rPr>
      <w:rFonts w:ascii="Times New Roman" w:hAnsi="Times New Roman" w:cs="Times New Roman"/>
      <w:sz w:val="20"/>
      <w:szCs w:val="20"/>
      <w:lang w:eastAsia="ru-RU"/>
    </w:rPr>
  </w:style>
  <w:style w:type="character" w:customStyle="1" w:styleId="BodyTextChar">
    <w:name w:val="Body Text Char"/>
    <w:locked/>
    <w:rsid w:val="00F079ED"/>
    <w:rPr>
      <w:rFonts w:ascii="Times New Roman" w:hAnsi="Times New Roman" w:cs="Times New Roman"/>
      <w:sz w:val="20"/>
      <w:szCs w:val="20"/>
      <w:lang w:eastAsia="ru-RU"/>
    </w:rPr>
  </w:style>
  <w:style w:type="character" w:customStyle="1" w:styleId="BodyText3Char">
    <w:name w:val="Body Text 3 Char"/>
    <w:locked/>
    <w:rsid w:val="00F079ED"/>
    <w:rPr>
      <w:rFonts w:ascii="Times New Roman" w:hAnsi="Times New Roman" w:cs="Times New Roman"/>
      <w:sz w:val="20"/>
      <w:szCs w:val="20"/>
      <w:lang w:eastAsia="ru-RU"/>
    </w:rPr>
  </w:style>
  <w:style w:type="character" w:customStyle="1" w:styleId="HeaderChar">
    <w:name w:val="Header Char"/>
    <w:locked/>
    <w:rsid w:val="00F079ED"/>
    <w:rPr>
      <w:rFonts w:ascii="Calibri" w:hAnsi="Calibri" w:cs="Times New Roman"/>
      <w:sz w:val="20"/>
      <w:szCs w:val="20"/>
    </w:rPr>
  </w:style>
  <w:style w:type="character" w:customStyle="1" w:styleId="FooterChar">
    <w:name w:val="Footer Char"/>
    <w:locked/>
    <w:rsid w:val="00F079ED"/>
    <w:rPr>
      <w:rFonts w:ascii="Times New Roman" w:hAnsi="Times New Roman" w:cs="Times New Roman"/>
      <w:sz w:val="20"/>
      <w:szCs w:val="20"/>
      <w:lang w:eastAsia="ru-RU"/>
    </w:rPr>
  </w:style>
  <w:style w:type="paragraph" w:customStyle="1" w:styleId="ListParagraph1">
    <w:name w:val="List Paragraph1"/>
    <w:basedOn w:val="a2"/>
    <w:rsid w:val="00F079ED"/>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F079ED"/>
    <w:rPr>
      <w:rFonts w:ascii="Times New Roman" w:hAnsi="Times New Roman" w:cs="Times New Roman"/>
      <w:sz w:val="20"/>
      <w:szCs w:val="20"/>
      <w:lang w:eastAsia="ru-RU"/>
    </w:rPr>
  </w:style>
  <w:style w:type="character" w:customStyle="1" w:styleId="ListParagraphChar1">
    <w:name w:val="List Paragraph Char1"/>
    <w:locked/>
    <w:rsid w:val="00F079ED"/>
    <w:rPr>
      <w:rFonts w:ascii="Times New Roman" w:hAnsi="Times New Roman"/>
      <w:sz w:val="24"/>
      <w:lang w:eastAsia="ru-RU"/>
    </w:rPr>
  </w:style>
  <w:style w:type="paragraph" w:styleId="16">
    <w:name w:val="toc 1"/>
    <w:basedOn w:val="a2"/>
    <w:next w:val="24"/>
    <w:uiPriority w:val="39"/>
    <w:qFormat/>
    <w:rsid w:val="00F079ED"/>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F079ED"/>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079ED"/>
    <w:pPr>
      <w:widowControl w:val="0"/>
      <w:autoSpaceDE w:val="0"/>
      <w:autoSpaceDN w:val="0"/>
      <w:ind w:left="709"/>
    </w:pPr>
    <w:rPr>
      <w:rFonts w:eastAsia="Calibri"/>
      <w:szCs w:val="20"/>
      <w:lang w:val="en-US" w:eastAsia="en-US"/>
    </w:rPr>
  </w:style>
  <w:style w:type="paragraph" w:styleId="43">
    <w:name w:val="toc 4"/>
    <w:basedOn w:val="a2"/>
    <w:rsid w:val="00F079ED"/>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F079ED"/>
    <w:pPr>
      <w:widowControl w:val="0"/>
      <w:autoSpaceDE w:val="0"/>
      <w:autoSpaceDN w:val="0"/>
    </w:pPr>
    <w:rPr>
      <w:rFonts w:eastAsia="Calibri"/>
      <w:lang w:val="en-US" w:eastAsia="en-US"/>
    </w:rPr>
  </w:style>
  <w:style w:type="character" w:customStyle="1" w:styleId="25">
    <w:name w:val="Основной текст (2)_"/>
    <w:link w:val="26"/>
    <w:rsid w:val="00F079ED"/>
    <w:rPr>
      <w:shd w:val="clear" w:color="auto" w:fill="FFFFFF"/>
    </w:rPr>
  </w:style>
  <w:style w:type="paragraph" w:customStyle="1" w:styleId="26">
    <w:name w:val="Основной текст (2)"/>
    <w:basedOn w:val="a2"/>
    <w:link w:val="25"/>
    <w:rsid w:val="00F079ED"/>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F079ED"/>
    <w:pPr>
      <w:spacing w:after="0" w:line="240" w:lineRule="auto"/>
    </w:pPr>
    <w:rPr>
      <w:rFonts w:ascii="Calibri" w:eastAsia="Calibri" w:hAnsi="Calibri" w:cs="Times New Roman"/>
      <w:lang w:eastAsia="ru-RU"/>
    </w:rPr>
  </w:style>
  <w:style w:type="paragraph" w:customStyle="1" w:styleId="27">
    <w:name w:val="Абзац списка2"/>
    <w:basedOn w:val="a2"/>
    <w:rsid w:val="00F079ED"/>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F079ED"/>
    <w:pPr>
      <w:spacing w:after="0" w:line="240" w:lineRule="auto"/>
    </w:pPr>
    <w:rPr>
      <w:rFonts w:ascii="Calibri" w:eastAsia="Times New Roman" w:hAnsi="Calibri" w:cs="Times New Roman"/>
      <w:lang w:eastAsia="ru-RU"/>
    </w:rPr>
  </w:style>
  <w:style w:type="character" w:styleId="aff">
    <w:name w:val="line number"/>
    <w:basedOn w:val="a3"/>
    <w:rsid w:val="00F079ED"/>
  </w:style>
  <w:style w:type="character" w:customStyle="1" w:styleId="s12">
    <w:name w:val="s12"/>
    <w:basedOn w:val="a3"/>
    <w:rsid w:val="00F079ED"/>
  </w:style>
  <w:style w:type="character" w:customStyle="1" w:styleId="s13">
    <w:name w:val="s13"/>
    <w:basedOn w:val="a3"/>
    <w:rsid w:val="00F079ED"/>
  </w:style>
  <w:style w:type="character" w:customStyle="1" w:styleId="s14">
    <w:name w:val="s14"/>
    <w:basedOn w:val="a3"/>
    <w:rsid w:val="00F079ED"/>
  </w:style>
  <w:style w:type="character" w:customStyle="1" w:styleId="s15">
    <w:name w:val="s15"/>
    <w:basedOn w:val="a3"/>
    <w:rsid w:val="00F079ED"/>
  </w:style>
  <w:style w:type="paragraph" w:customStyle="1" w:styleId="p2">
    <w:name w:val="p2"/>
    <w:basedOn w:val="a2"/>
    <w:rsid w:val="00F079ED"/>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F079ED"/>
    <w:rPr>
      <w:rFonts w:ascii="Tahoma" w:hAnsi="Tahoma" w:cs="Tahoma"/>
      <w:sz w:val="20"/>
      <w:szCs w:val="20"/>
      <w:shd w:val="clear" w:color="auto" w:fill="000080"/>
    </w:rPr>
  </w:style>
  <w:style w:type="paragraph" w:styleId="aff1">
    <w:name w:val="Document Map"/>
    <w:basedOn w:val="a2"/>
    <w:link w:val="aff0"/>
    <w:semiHidden/>
    <w:rsid w:val="00F079ED"/>
    <w:pPr>
      <w:shd w:val="clear" w:color="auto" w:fill="000080"/>
    </w:pPr>
    <w:rPr>
      <w:rFonts w:ascii="Tahoma" w:eastAsiaTheme="minorHAnsi" w:hAnsi="Tahoma" w:cs="Tahoma"/>
      <w:sz w:val="20"/>
      <w:szCs w:val="20"/>
      <w:lang w:eastAsia="en-US"/>
    </w:rPr>
  </w:style>
  <w:style w:type="character" w:customStyle="1" w:styleId="18">
    <w:name w:val="Схема документа Знак1"/>
    <w:basedOn w:val="a3"/>
    <w:uiPriority w:val="99"/>
    <w:semiHidden/>
    <w:rsid w:val="00F079ED"/>
    <w:rPr>
      <w:rFonts w:ascii="Segoe UI" w:eastAsiaTheme="minorEastAsia" w:hAnsi="Segoe UI" w:cs="Segoe UI"/>
      <w:sz w:val="16"/>
      <w:szCs w:val="16"/>
      <w:lang w:eastAsia="ru-RU"/>
    </w:rPr>
  </w:style>
  <w:style w:type="paragraph" w:customStyle="1" w:styleId="ConsPlusNonformat">
    <w:name w:val="ConsPlusNonformat"/>
    <w:rsid w:val="00F079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F079ED"/>
    <w:rPr>
      <w:sz w:val="16"/>
      <w:szCs w:val="16"/>
    </w:rPr>
  </w:style>
  <w:style w:type="paragraph" w:styleId="aff3">
    <w:name w:val="annotation text"/>
    <w:basedOn w:val="a2"/>
    <w:link w:val="aff4"/>
    <w:rsid w:val="00F079ED"/>
    <w:rPr>
      <w:rFonts w:eastAsia="Times New Roman"/>
      <w:sz w:val="20"/>
      <w:szCs w:val="20"/>
    </w:rPr>
  </w:style>
  <w:style w:type="character" w:customStyle="1" w:styleId="aff4">
    <w:name w:val="Текст примечания Знак"/>
    <w:basedOn w:val="a3"/>
    <w:link w:val="aff3"/>
    <w:rsid w:val="00F079ED"/>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F079ED"/>
    <w:rPr>
      <w:b/>
      <w:bCs/>
    </w:rPr>
  </w:style>
  <w:style w:type="character" w:customStyle="1" w:styleId="aff6">
    <w:name w:val="Тема примечания Знак"/>
    <w:basedOn w:val="aff4"/>
    <w:link w:val="aff5"/>
    <w:rsid w:val="00F079ED"/>
    <w:rPr>
      <w:rFonts w:ascii="Times New Roman" w:eastAsia="Times New Roman" w:hAnsi="Times New Roman" w:cs="Times New Roman"/>
      <w:b/>
      <w:bCs/>
      <w:sz w:val="20"/>
      <w:szCs w:val="20"/>
      <w:lang w:eastAsia="ru-RU"/>
    </w:rPr>
  </w:style>
  <w:style w:type="paragraph" w:styleId="28">
    <w:name w:val="Body Text Indent 2"/>
    <w:basedOn w:val="a2"/>
    <w:link w:val="29"/>
    <w:rsid w:val="00F079ED"/>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F079ED"/>
    <w:rPr>
      <w:rFonts w:ascii="Times New Roman" w:eastAsia="Times New Roman" w:hAnsi="Times New Roman" w:cs="Times New Roman"/>
      <w:b/>
      <w:bCs/>
      <w:sz w:val="24"/>
      <w:szCs w:val="24"/>
      <w:lang w:eastAsia="ru-RU"/>
    </w:rPr>
  </w:style>
  <w:style w:type="character" w:styleId="aff7">
    <w:name w:val="Strong"/>
    <w:qFormat/>
    <w:rsid w:val="00F079ED"/>
    <w:rPr>
      <w:rFonts w:cs="Times New Roman"/>
      <w:b/>
      <w:bCs/>
    </w:rPr>
  </w:style>
  <w:style w:type="paragraph" w:customStyle="1" w:styleId="Style20">
    <w:name w:val="Style20"/>
    <w:basedOn w:val="a2"/>
    <w:rsid w:val="00F079ED"/>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F079ED"/>
    <w:rPr>
      <w:rFonts w:ascii="Times New Roman" w:hAnsi="Times New Roman" w:cs="Times New Roman"/>
      <w:sz w:val="22"/>
      <w:szCs w:val="22"/>
    </w:rPr>
  </w:style>
  <w:style w:type="paragraph" w:customStyle="1" w:styleId="text">
    <w:name w:val="text"/>
    <w:basedOn w:val="a2"/>
    <w:rsid w:val="00F079ED"/>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F079ED"/>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F079ED"/>
    <w:pPr>
      <w:spacing w:before="100" w:beforeAutospacing="1" w:after="100" w:afterAutospacing="1"/>
    </w:pPr>
    <w:rPr>
      <w:rFonts w:eastAsia="Times New Roman"/>
      <w:sz w:val="24"/>
      <w:szCs w:val="24"/>
    </w:rPr>
  </w:style>
  <w:style w:type="paragraph" w:styleId="aff8">
    <w:name w:val="Plain Text"/>
    <w:basedOn w:val="a2"/>
    <w:link w:val="aff9"/>
    <w:rsid w:val="00F079ED"/>
    <w:rPr>
      <w:rFonts w:ascii="Courier New" w:eastAsia="Times New Roman" w:hAnsi="Courier New"/>
      <w:sz w:val="20"/>
      <w:szCs w:val="20"/>
    </w:rPr>
  </w:style>
  <w:style w:type="character" w:customStyle="1" w:styleId="aff9">
    <w:name w:val="Текст Знак"/>
    <w:basedOn w:val="a3"/>
    <w:link w:val="aff8"/>
    <w:rsid w:val="00F079ED"/>
    <w:rPr>
      <w:rFonts w:ascii="Courier New" w:eastAsia="Times New Roman" w:hAnsi="Courier New" w:cs="Times New Roman"/>
      <w:sz w:val="20"/>
      <w:szCs w:val="20"/>
      <w:lang w:eastAsia="ru-RU"/>
    </w:rPr>
  </w:style>
  <w:style w:type="paragraph" w:customStyle="1" w:styleId="Normal1">
    <w:name w:val="Normal1"/>
    <w:rsid w:val="00F079ED"/>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F079ED"/>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F079ED"/>
    <w:rPr>
      <w:rFonts w:ascii="Times New Roman" w:eastAsia="Times New Roman" w:hAnsi="Times New Roman" w:cs="Times New Roman"/>
      <w:sz w:val="24"/>
      <w:szCs w:val="24"/>
      <w:lang w:eastAsia="ru-RU"/>
    </w:rPr>
  </w:style>
  <w:style w:type="paragraph" w:styleId="a1">
    <w:name w:val="Block Text"/>
    <w:basedOn w:val="a2"/>
    <w:rsid w:val="00F079ED"/>
    <w:pPr>
      <w:numPr>
        <w:numId w:val="2"/>
      </w:numPr>
      <w:ind w:right="201"/>
      <w:jc w:val="both"/>
    </w:pPr>
    <w:rPr>
      <w:rFonts w:eastAsia="Times New Roman"/>
      <w:sz w:val="28"/>
      <w:szCs w:val="24"/>
    </w:rPr>
  </w:style>
  <w:style w:type="paragraph" w:customStyle="1" w:styleId="a0">
    <w:name w:val="список с точками"/>
    <w:basedOn w:val="a2"/>
    <w:rsid w:val="00F079ED"/>
    <w:pPr>
      <w:numPr>
        <w:numId w:val="3"/>
      </w:numPr>
      <w:spacing w:line="312" w:lineRule="auto"/>
      <w:jc w:val="both"/>
    </w:pPr>
    <w:rPr>
      <w:rFonts w:eastAsia="Times New Roman"/>
      <w:sz w:val="24"/>
      <w:szCs w:val="24"/>
    </w:rPr>
  </w:style>
  <w:style w:type="character" w:customStyle="1" w:styleId="affa">
    <w:name w:val="Знак Знак"/>
    <w:locked/>
    <w:rsid w:val="00F079ED"/>
    <w:rPr>
      <w:rFonts w:cs="Times New Roman"/>
      <w:b/>
      <w:bCs/>
      <w:i/>
      <w:iCs/>
      <w:sz w:val="26"/>
      <w:szCs w:val="26"/>
      <w:lang w:val="ru-RU" w:eastAsia="ru-RU" w:bidi="ar-SA"/>
    </w:rPr>
  </w:style>
  <w:style w:type="paragraph" w:customStyle="1" w:styleId="Iauiue">
    <w:name w:val="Iau?iue"/>
    <w:rsid w:val="00F079E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F079ED"/>
    <w:rPr>
      <w:rFonts w:ascii="Cambria" w:hAnsi="Cambria" w:cs="Times New Roman"/>
      <w:b/>
      <w:bCs/>
      <w:kern w:val="32"/>
      <w:sz w:val="32"/>
      <w:szCs w:val="32"/>
    </w:rPr>
  </w:style>
  <w:style w:type="character" w:customStyle="1" w:styleId="71">
    <w:name w:val="Знак Знак7"/>
    <w:locked/>
    <w:rsid w:val="00F079ED"/>
    <w:rPr>
      <w:rFonts w:cs="Times New Roman"/>
      <w:b/>
      <w:sz w:val="28"/>
      <w:lang w:val="ru-RU" w:eastAsia="ru-RU" w:bidi="ar-SA"/>
    </w:rPr>
  </w:style>
  <w:style w:type="character" w:customStyle="1" w:styleId="44">
    <w:name w:val="Знак Знак4"/>
    <w:locked/>
    <w:rsid w:val="00F079ED"/>
    <w:rPr>
      <w:rFonts w:ascii="Courier New" w:hAnsi="Courier New" w:cs="Courier New"/>
      <w:lang w:val="ru-RU" w:eastAsia="ru-RU" w:bidi="ar-SA"/>
    </w:rPr>
  </w:style>
  <w:style w:type="character" w:customStyle="1" w:styleId="Bodytext">
    <w:name w:val="Body text_"/>
    <w:link w:val="Bodytext1"/>
    <w:rsid w:val="00F079ED"/>
    <w:rPr>
      <w:sz w:val="27"/>
      <w:szCs w:val="27"/>
      <w:shd w:val="clear" w:color="auto" w:fill="FFFFFF"/>
    </w:rPr>
  </w:style>
  <w:style w:type="paragraph" w:customStyle="1" w:styleId="Bodytext1">
    <w:name w:val="Body text1"/>
    <w:basedOn w:val="a2"/>
    <w:link w:val="Bodytext"/>
    <w:rsid w:val="00F079ED"/>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F079ED"/>
    <w:pPr>
      <w:spacing w:after="200" w:line="276" w:lineRule="auto"/>
      <w:ind w:left="720"/>
      <w:contextualSpacing/>
    </w:pPr>
    <w:rPr>
      <w:rFonts w:ascii="Calibri" w:eastAsia="Times New Roman" w:hAnsi="Calibri"/>
    </w:rPr>
  </w:style>
  <w:style w:type="paragraph" w:customStyle="1" w:styleId="stext">
    <w:name w:val="stext"/>
    <w:basedOn w:val="a2"/>
    <w:rsid w:val="00F079ED"/>
    <w:pPr>
      <w:spacing w:before="100" w:beforeAutospacing="1" w:after="100" w:afterAutospacing="1"/>
    </w:pPr>
    <w:rPr>
      <w:rFonts w:eastAsia="Times New Roman"/>
      <w:sz w:val="24"/>
      <w:szCs w:val="24"/>
    </w:rPr>
  </w:style>
  <w:style w:type="paragraph" w:customStyle="1" w:styleId="style3">
    <w:name w:val="style3"/>
    <w:basedOn w:val="a2"/>
    <w:rsid w:val="00F079ED"/>
    <w:pPr>
      <w:spacing w:before="100" w:beforeAutospacing="1" w:after="100" w:afterAutospacing="1"/>
    </w:pPr>
    <w:rPr>
      <w:rFonts w:eastAsia="Times New Roman"/>
      <w:sz w:val="24"/>
      <w:szCs w:val="24"/>
    </w:rPr>
  </w:style>
  <w:style w:type="character" w:customStyle="1" w:styleId="Bodytext2">
    <w:name w:val="Body text (2)_"/>
    <w:link w:val="Bodytext20"/>
    <w:rsid w:val="00F079ED"/>
    <w:rPr>
      <w:rFonts w:ascii="Arial" w:eastAsia="Arial" w:hAnsi="Arial" w:cs="Arial"/>
      <w:sz w:val="13"/>
      <w:szCs w:val="13"/>
      <w:shd w:val="clear" w:color="auto" w:fill="FFFFFF"/>
    </w:rPr>
  </w:style>
  <w:style w:type="paragraph" w:customStyle="1" w:styleId="Bodytext20">
    <w:name w:val="Body text (2)"/>
    <w:basedOn w:val="a2"/>
    <w:link w:val="Bodytext2"/>
    <w:rsid w:val="00F079ED"/>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F079ED"/>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F079ED"/>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F079ED"/>
    <w:pPr>
      <w:ind w:firstLine="720"/>
      <w:jc w:val="center"/>
    </w:pPr>
    <w:rPr>
      <w:rFonts w:eastAsia="Times New Roman"/>
      <w:sz w:val="24"/>
      <w:szCs w:val="20"/>
    </w:rPr>
  </w:style>
  <w:style w:type="paragraph" w:customStyle="1" w:styleId="affb">
    <w:name w:val="Стиль текст"/>
    <w:basedOn w:val="a2"/>
    <w:rsid w:val="00F079ED"/>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F079ED"/>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F079ED"/>
    <w:rPr>
      <w:rFonts w:ascii="Times New Roman" w:eastAsia="Times New Roman" w:hAnsi="Times New Roman" w:cs="Times New Roman"/>
      <w:sz w:val="28"/>
      <w:szCs w:val="20"/>
      <w:lang w:eastAsia="ru-RU"/>
    </w:rPr>
  </w:style>
  <w:style w:type="paragraph" w:customStyle="1" w:styleId="FR1">
    <w:name w:val="FR1"/>
    <w:rsid w:val="00F079ED"/>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F079ED"/>
    <w:pPr>
      <w:ind w:firstLine="720"/>
      <w:jc w:val="both"/>
    </w:pPr>
    <w:rPr>
      <w:rFonts w:eastAsia="Times New Roman"/>
      <w:sz w:val="24"/>
      <w:szCs w:val="20"/>
    </w:rPr>
  </w:style>
  <w:style w:type="paragraph" w:styleId="affc">
    <w:name w:val="caption"/>
    <w:basedOn w:val="a2"/>
    <w:next w:val="a2"/>
    <w:qFormat/>
    <w:rsid w:val="00F079ED"/>
    <w:pPr>
      <w:jc w:val="both"/>
    </w:pPr>
    <w:rPr>
      <w:rFonts w:eastAsia="Times New Roman"/>
      <w:snapToGrid w:val="0"/>
      <w:color w:val="000000"/>
      <w:sz w:val="28"/>
      <w:szCs w:val="20"/>
    </w:rPr>
  </w:style>
  <w:style w:type="paragraph" w:customStyle="1" w:styleId="2c">
    <w:name w:val="Обычный2"/>
    <w:rsid w:val="00F079ED"/>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F079ED"/>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F079ED"/>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F079ED"/>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F079ED"/>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F079ED"/>
    <w:pPr>
      <w:suppressLineNumbers/>
      <w:suppressAutoHyphens/>
    </w:pPr>
    <w:rPr>
      <w:rFonts w:eastAsia="Times New Roman"/>
      <w:sz w:val="24"/>
      <w:szCs w:val="24"/>
      <w:lang w:eastAsia="ar-SA"/>
    </w:rPr>
  </w:style>
  <w:style w:type="character" w:customStyle="1" w:styleId="2d">
    <w:name w:val="Заголовок №2_"/>
    <w:link w:val="2e"/>
    <w:rsid w:val="00F079ED"/>
    <w:rPr>
      <w:shd w:val="clear" w:color="auto" w:fill="FFFFFF"/>
    </w:rPr>
  </w:style>
  <w:style w:type="paragraph" w:customStyle="1" w:styleId="2e">
    <w:name w:val="Заголовок №2"/>
    <w:basedOn w:val="a2"/>
    <w:link w:val="2d"/>
    <w:rsid w:val="00F079ED"/>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F079ED"/>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F079ED"/>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F079ED"/>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F079ED"/>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F079ED"/>
    <w:rPr>
      <w:b/>
      <w:bCs/>
      <w:shd w:val="clear" w:color="auto" w:fill="FFFFFF"/>
    </w:rPr>
  </w:style>
  <w:style w:type="paragraph" w:customStyle="1" w:styleId="47">
    <w:name w:val="Основной текст (4)"/>
    <w:basedOn w:val="a2"/>
    <w:link w:val="46"/>
    <w:rsid w:val="00F079ED"/>
    <w:pPr>
      <w:widowControl w:val="0"/>
      <w:shd w:val="clear" w:color="auto" w:fill="FFFFFF"/>
      <w:spacing w:before="360" w:line="274" w:lineRule="exact"/>
      <w:jc w:val="center"/>
    </w:pPr>
    <w:rPr>
      <w:rFonts w:asciiTheme="minorHAnsi" w:eastAsiaTheme="minorHAnsi" w:hAnsiTheme="minorHAnsi" w:cstheme="minorBidi"/>
      <w:b/>
      <w:bCs/>
      <w:lang w:eastAsia="en-US"/>
    </w:rPr>
  </w:style>
  <w:style w:type="character" w:styleId="afff0">
    <w:name w:val="Placeholder Text"/>
    <w:basedOn w:val="a3"/>
    <w:uiPriority w:val="99"/>
    <w:semiHidden/>
    <w:rsid w:val="00F079ED"/>
    <w:rPr>
      <w:color w:val="808080"/>
    </w:rPr>
  </w:style>
  <w:style w:type="character" w:customStyle="1" w:styleId="extended-textshort">
    <w:name w:val="extended-text__short"/>
    <w:basedOn w:val="a3"/>
    <w:rsid w:val="00F079ED"/>
  </w:style>
  <w:style w:type="paragraph" w:customStyle="1" w:styleId="pboth">
    <w:name w:val="pboth"/>
    <w:basedOn w:val="a2"/>
    <w:rsid w:val="00F079ED"/>
    <w:pPr>
      <w:spacing w:before="100" w:beforeAutospacing="1" w:after="100" w:afterAutospacing="1"/>
    </w:pPr>
    <w:rPr>
      <w:rFonts w:eastAsia="Times New Roman"/>
      <w:sz w:val="24"/>
      <w:szCs w:val="24"/>
    </w:rPr>
  </w:style>
  <w:style w:type="character" w:customStyle="1" w:styleId="fontstyle01">
    <w:name w:val="fontstyle01"/>
    <w:rsid w:val="00F079ED"/>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F079ED"/>
    <w:pPr>
      <w:keepLines/>
      <w:numPr>
        <w:numId w:val="0"/>
      </w:numPr>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table" w:customStyle="1" w:styleId="48">
    <w:name w:val="Сетка таблицы4"/>
    <w:basedOn w:val="a4"/>
    <w:next w:val="aa"/>
    <w:uiPriority w:val="59"/>
    <w:rsid w:val="00F079ED"/>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2"/>
    <w:next w:val="a2"/>
    <w:link w:val="afff3"/>
    <w:rsid w:val="00F079ED"/>
    <w:pPr>
      <w:keepNext/>
      <w:keepLines/>
      <w:spacing w:before="360" w:after="80"/>
    </w:pPr>
    <w:rPr>
      <w:rFonts w:ascii="Georgia" w:eastAsia="Georgia" w:hAnsi="Georgia" w:cs="Georgia"/>
      <w:i/>
      <w:color w:val="666666"/>
      <w:sz w:val="48"/>
      <w:szCs w:val="48"/>
    </w:rPr>
  </w:style>
  <w:style w:type="character" w:customStyle="1" w:styleId="afff3">
    <w:name w:val="Подзаголовок Знак"/>
    <w:basedOn w:val="a3"/>
    <w:link w:val="afff2"/>
    <w:rsid w:val="00F079ED"/>
    <w:rPr>
      <w:rFonts w:ascii="Georgia" w:eastAsia="Georgia" w:hAnsi="Georgia" w:cs="Georgia"/>
      <w:i/>
      <w:color w:val="666666"/>
      <w:sz w:val="48"/>
      <w:szCs w:val="48"/>
      <w:lang w:eastAsia="ru-RU"/>
    </w:rPr>
  </w:style>
  <w:style w:type="character" w:styleId="afff4">
    <w:name w:val="FollowedHyperlink"/>
    <w:basedOn w:val="a3"/>
    <w:uiPriority w:val="99"/>
    <w:semiHidden/>
    <w:unhideWhenUsed/>
    <w:rsid w:val="00F079ED"/>
    <w:rPr>
      <w:color w:val="954F72" w:themeColor="followedHyperlink"/>
      <w:u w:val="single"/>
    </w:rPr>
  </w:style>
  <w:style w:type="character" w:styleId="afff5">
    <w:name w:val="Unresolved Mention"/>
    <w:basedOn w:val="a3"/>
    <w:uiPriority w:val="99"/>
    <w:semiHidden/>
    <w:unhideWhenUsed/>
    <w:rsid w:val="00166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znanium.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yperlink" Target="http://znanium.com/" TargetMode="External"/><Relationship Id="rId2" Type="http://schemas.openxmlformats.org/officeDocument/2006/relationships/styles" Target="styles.xml"/><Relationship Id="rId16" Type="http://schemas.openxmlformats.org/officeDocument/2006/relationships/hyperlink" Target="http://www.e.lanbook.com/" TargetMode="External"/><Relationship Id="rId20" Type="http://schemas.openxmlformats.org/officeDocument/2006/relationships/hyperlink" Target="https://www.rocketlawyer.com/legal-dictionary.r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znanium.com/catalog/product/515218" TargetMode="External"/><Relationship Id="rId10" Type="http://schemas.openxmlformats.org/officeDocument/2006/relationships/header" Target="header3.xml"/><Relationship Id="rId19" Type="http://schemas.openxmlformats.org/officeDocument/2006/relationships/hyperlink" Target="https://dictionary.law.com/"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5055</Words>
  <Characters>36099</Characters>
  <Application>Microsoft Office Word</Application>
  <DocSecurity>0</DocSecurity>
  <Lines>1899</Lines>
  <Paragraphs>1003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Ekaterina Ekaterina</cp:lastModifiedBy>
  <cp:revision>4</cp:revision>
  <dcterms:created xsi:type="dcterms:W3CDTF">2022-01-18T11:30:00Z</dcterms:created>
  <dcterms:modified xsi:type="dcterms:W3CDTF">2022-01-18T12:05:00Z</dcterms:modified>
</cp:coreProperties>
</file>