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23DBAC82" w:rsidR="00D406CF" w:rsidRDefault="00E176C5" w:rsidP="000A252B">
            <w:pPr>
              <w:rPr>
                <w:rFonts w:eastAsia="Times New Roman"/>
                <w:sz w:val="24"/>
                <w:szCs w:val="24"/>
              </w:rPr>
            </w:pPr>
            <w:r w:rsidRPr="0054442A">
              <w:rPr>
                <w:rFonts w:eastAsia="Times New Roman"/>
                <w:sz w:val="24"/>
                <w:szCs w:val="24"/>
              </w:rPr>
              <w:t>0000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DF5431" w:rsidR="00E05948" w:rsidRPr="00C258B0" w:rsidRDefault="0015244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Прокурорский надзор</w:t>
            </w:r>
          </w:p>
        </w:tc>
      </w:tr>
      <w:tr w:rsidR="00BC2EAC" w14:paraId="63E7358B" w14:textId="77777777" w:rsidTr="00BC2EAC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716D513D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69E69F28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бакалавриат</w:t>
            </w:r>
          </w:p>
        </w:tc>
      </w:tr>
      <w:tr w:rsidR="00BC2EAC" w14:paraId="7BAE84EC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4AB25811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32B166A7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5ABBD328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BC2EAC" w14:paraId="1269E1FA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1511D0DB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1EA54326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BC2EAC" w14:paraId="36E254F3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3EEAFA90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7C37CFF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4 года</w:t>
            </w:r>
          </w:p>
        </w:tc>
      </w:tr>
      <w:tr w:rsidR="00BC2EAC" w14:paraId="74441AA2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1E179CFE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7ADFAC4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EE435F1" w:rsidR="00AA6ADF" w:rsidRPr="00AC3042" w:rsidRDefault="00AA6ADF" w:rsidP="002618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152443">
              <w:rPr>
                <w:rFonts w:eastAsia="Times New Roman"/>
                <w:i/>
                <w:sz w:val="24"/>
                <w:szCs w:val="24"/>
              </w:rPr>
              <w:t>Прокурорский надзор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bookmarkStart w:id="0" w:name="_GoBack"/>
            <w:bookmarkEnd w:id="0"/>
            <w:r w:rsidRPr="002618E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2618E7" w:rsidRPr="002618E7">
              <w:rPr>
                <w:rFonts w:eastAsia="Times New Roman"/>
                <w:sz w:val="24"/>
                <w:szCs w:val="24"/>
              </w:rPr>
              <w:t>9</w:t>
            </w:r>
            <w:r w:rsidRPr="002618E7">
              <w:rPr>
                <w:rFonts w:eastAsia="Times New Roman"/>
                <w:sz w:val="24"/>
                <w:szCs w:val="24"/>
              </w:rPr>
              <w:t xml:space="preserve"> от </w:t>
            </w:r>
            <w:r w:rsidR="002618E7" w:rsidRPr="002618E7">
              <w:rPr>
                <w:rFonts w:eastAsia="Times New Roman"/>
                <w:sz w:val="24"/>
                <w:szCs w:val="24"/>
              </w:rPr>
              <w:t>30.06.2021</w:t>
            </w:r>
            <w:r w:rsidRPr="002618E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9B826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r w:rsidR="00BC2EAC">
              <w:rPr>
                <w:rFonts w:eastAsia="Times New Roman"/>
                <w:i/>
                <w:sz w:val="24"/>
                <w:szCs w:val="24"/>
              </w:rPr>
              <w:t xml:space="preserve"> Вугар Фуад оглы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2678C8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152443">
        <w:rPr>
          <w:i/>
          <w:sz w:val="24"/>
          <w:szCs w:val="24"/>
        </w:rPr>
        <w:t>Прокурорский надзор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152443">
        <w:rPr>
          <w:sz w:val="24"/>
          <w:szCs w:val="24"/>
        </w:rPr>
        <w:t>шестом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E3DDDCD" w:rsidR="009664F2" w:rsidRPr="009664F2" w:rsidRDefault="00492A3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BC4539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492A35">
              <w:rPr>
                <w:bCs/>
                <w:i/>
                <w:iCs/>
                <w:sz w:val="24"/>
                <w:szCs w:val="24"/>
              </w:rPr>
              <w:t>зачет</w:t>
            </w:r>
            <w:r w:rsidR="00152443">
              <w:rPr>
                <w:bCs/>
                <w:i/>
                <w:iCs/>
                <w:sz w:val="24"/>
                <w:szCs w:val="24"/>
              </w:rPr>
              <w:t xml:space="preserve"> с оценкой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E310E16" w14:textId="2F926961" w:rsidR="007E18CB" w:rsidRPr="00011E79" w:rsidRDefault="009B4BCD" w:rsidP="00FE4B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</w:t>
      </w:r>
      <w:r w:rsidR="00B430CC" w:rsidRPr="00011E79">
        <w:rPr>
          <w:sz w:val="24"/>
          <w:szCs w:val="24"/>
        </w:rPr>
        <w:t>«</w:t>
      </w:r>
      <w:r w:rsidR="00E662B2">
        <w:rPr>
          <w:sz w:val="24"/>
          <w:szCs w:val="24"/>
        </w:rPr>
        <w:t>Прокурорский надзор</w:t>
      </w:r>
      <w:r w:rsidR="00E31263" w:rsidRPr="00011E79">
        <w:rPr>
          <w:sz w:val="24"/>
          <w:szCs w:val="24"/>
        </w:rPr>
        <w:t>»</w:t>
      </w:r>
      <w:r w:rsidR="00D323C4" w:rsidRPr="00011E79">
        <w:rPr>
          <w:i/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относится</w:t>
      </w:r>
      <w:r w:rsidR="007E18CB" w:rsidRPr="00011E79">
        <w:rPr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к</w:t>
      </w:r>
      <w:r w:rsidR="007E18CB" w:rsidRPr="00011E79">
        <w:rPr>
          <w:sz w:val="24"/>
          <w:szCs w:val="24"/>
        </w:rPr>
        <w:t xml:space="preserve"> </w:t>
      </w:r>
      <w:r w:rsidR="00011E79">
        <w:rPr>
          <w:i/>
          <w:sz w:val="24"/>
          <w:szCs w:val="24"/>
        </w:rPr>
        <w:t>ч</w:t>
      </w:r>
      <w:r w:rsidR="00011E79" w:rsidRPr="00011E79">
        <w:rPr>
          <w:i/>
          <w:sz w:val="24"/>
          <w:szCs w:val="24"/>
        </w:rPr>
        <w:t>аст</w:t>
      </w:r>
      <w:r w:rsidR="00011E79">
        <w:rPr>
          <w:i/>
          <w:sz w:val="24"/>
          <w:szCs w:val="24"/>
        </w:rPr>
        <w:t>и</w:t>
      </w:r>
      <w:r w:rsidR="00011E79" w:rsidRPr="00011E79">
        <w:rPr>
          <w:i/>
          <w:sz w:val="24"/>
          <w:szCs w:val="24"/>
        </w:rPr>
        <w:t>, формируем</w:t>
      </w:r>
      <w:r w:rsidR="00011E79">
        <w:rPr>
          <w:i/>
          <w:sz w:val="24"/>
          <w:szCs w:val="24"/>
        </w:rPr>
        <w:t>ой</w:t>
      </w:r>
      <w:r w:rsidR="00011E79" w:rsidRPr="00011E79">
        <w:rPr>
          <w:i/>
          <w:sz w:val="24"/>
          <w:szCs w:val="24"/>
        </w:rPr>
        <w:t xml:space="preserve"> участниками образовательных отношений</w:t>
      </w:r>
      <w:r w:rsidR="00341D14">
        <w:rPr>
          <w:i/>
          <w:sz w:val="24"/>
          <w:szCs w:val="24"/>
        </w:rPr>
        <w:t xml:space="preserve"> (элективные дисциплины </w:t>
      </w:r>
      <w:r w:rsidR="00152443">
        <w:rPr>
          <w:i/>
          <w:sz w:val="24"/>
          <w:szCs w:val="24"/>
        </w:rPr>
        <w:t>4</w:t>
      </w:r>
      <w:r w:rsidR="00341D14">
        <w:rPr>
          <w:i/>
          <w:sz w:val="24"/>
          <w:szCs w:val="24"/>
        </w:rPr>
        <w:t>)</w:t>
      </w:r>
      <w:r w:rsidR="00011E79">
        <w:rPr>
          <w:i/>
          <w:sz w:val="24"/>
          <w:szCs w:val="24"/>
        </w:rPr>
        <w:t>.</w:t>
      </w:r>
      <w:r w:rsidR="00011E79" w:rsidRPr="00011E79">
        <w:rPr>
          <w:i/>
          <w:sz w:val="24"/>
          <w:szCs w:val="24"/>
        </w:rPr>
        <w:t xml:space="preserve"> </w:t>
      </w:r>
      <w:r w:rsidR="00341D14">
        <w:rPr>
          <w:i/>
          <w:sz w:val="24"/>
          <w:szCs w:val="24"/>
        </w:rPr>
        <w:t xml:space="preserve">     </w:t>
      </w:r>
      <w:r w:rsidR="007E18CB" w:rsidRPr="00011E79">
        <w:rPr>
          <w:sz w:val="24"/>
          <w:szCs w:val="24"/>
        </w:rPr>
        <w:t xml:space="preserve">Изучение </w:t>
      </w:r>
      <w:r w:rsidR="007E18CB" w:rsidRPr="00011E79">
        <w:rPr>
          <w:i/>
          <w:sz w:val="24"/>
          <w:szCs w:val="24"/>
        </w:rPr>
        <w:t>дисциплины</w:t>
      </w:r>
      <w:r w:rsidR="00E14A23" w:rsidRPr="00011E79">
        <w:rPr>
          <w:i/>
          <w:sz w:val="24"/>
          <w:szCs w:val="24"/>
        </w:rPr>
        <w:t>/модуля</w:t>
      </w:r>
      <w:r w:rsidR="007E18CB" w:rsidRPr="00011E79">
        <w:rPr>
          <w:sz w:val="24"/>
          <w:szCs w:val="24"/>
        </w:rPr>
        <w:t xml:space="preserve"> опирается на </w:t>
      </w:r>
      <w:r w:rsidR="00DA5696" w:rsidRPr="00011E79">
        <w:rPr>
          <w:sz w:val="24"/>
          <w:szCs w:val="24"/>
        </w:rPr>
        <w:t xml:space="preserve">результаты </w:t>
      </w:r>
      <w:r w:rsidR="00644FBD" w:rsidRPr="00011E79">
        <w:rPr>
          <w:sz w:val="24"/>
          <w:szCs w:val="24"/>
        </w:rPr>
        <w:t>освоения</w:t>
      </w:r>
      <w:r w:rsidR="00DA5696" w:rsidRPr="00011E79">
        <w:rPr>
          <w:sz w:val="24"/>
          <w:szCs w:val="24"/>
        </w:rPr>
        <w:t xml:space="preserve"> </w:t>
      </w:r>
      <w:r w:rsidR="007E18CB" w:rsidRPr="00011E79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32D187F1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B58F847" w14:textId="75B2EDBF" w:rsidR="00152443" w:rsidRPr="00152443" w:rsidRDefault="00152443" w:rsidP="002F410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152443">
        <w:rPr>
          <w:i/>
          <w:iCs/>
          <w:sz w:val="24"/>
          <w:szCs w:val="24"/>
        </w:rPr>
        <w:t xml:space="preserve">            - «Судебные и правоохранительные органы» (первый семестр).</w:t>
      </w:r>
    </w:p>
    <w:p w14:paraId="18C02E50" w14:textId="26C7955B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Уголовный процесс» (пятый и шестой семестры).</w:t>
      </w:r>
    </w:p>
    <w:p w14:paraId="51B99282" w14:textId="7461FBFA" w:rsidR="00341D14" w:rsidRPr="007B449A" w:rsidRDefault="00341D1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162C4D2E" w14:textId="586EB173" w:rsidR="007E18CB" w:rsidRPr="00341D14" w:rsidRDefault="00E83238" w:rsidP="00341D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CABBED3" w:rsidR="00BF7A20" w:rsidRPr="007C0D12" w:rsidRDefault="00BC2EAC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7C0D12">
        <w:rPr>
          <w:b/>
          <w:bCs/>
        </w:rPr>
        <w:t xml:space="preserve">2. </w:t>
      </w:r>
      <w:r w:rsidR="00B431BF" w:rsidRPr="007C0D12">
        <w:rPr>
          <w:b/>
          <w:bCs/>
        </w:rPr>
        <w:t xml:space="preserve">ЦЕЛИ И </w:t>
      </w:r>
      <w:r w:rsidR="001D126D" w:rsidRPr="007C0D12">
        <w:rPr>
          <w:b/>
          <w:bCs/>
        </w:rPr>
        <w:t>П</w:t>
      </w:r>
      <w:r w:rsidR="00B528A8" w:rsidRPr="007C0D12">
        <w:rPr>
          <w:b/>
          <w:bCs/>
        </w:rPr>
        <w:t>ЛАНИРУЕМЫ</w:t>
      </w:r>
      <w:r w:rsidR="001D126D" w:rsidRPr="007C0D12">
        <w:rPr>
          <w:b/>
          <w:bCs/>
        </w:rPr>
        <w:t>Е</w:t>
      </w:r>
      <w:r w:rsidR="00B528A8" w:rsidRPr="007C0D12">
        <w:rPr>
          <w:b/>
          <w:bCs/>
        </w:rPr>
        <w:t xml:space="preserve"> РЕЗУЛЬТАТ</w:t>
      </w:r>
      <w:r w:rsidR="001D126D" w:rsidRPr="007C0D12">
        <w:rPr>
          <w:b/>
          <w:bCs/>
        </w:rPr>
        <w:t>Ы</w:t>
      </w:r>
      <w:r w:rsidR="00B528A8" w:rsidRPr="007C0D12">
        <w:rPr>
          <w:b/>
          <w:bCs/>
        </w:rPr>
        <w:t xml:space="preserve"> ОБУЧЕНИЯ ПО ДИСЦИПЛИНЕ</w:t>
      </w:r>
      <w:r w:rsidR="000350F8" w:rsidRPr="007C0D12">
        <w:rPr>
          <w:b/>
          <w:bCs/>
        </w:rPr>
        <w:t xml:space="preserve"> (МОДУЛЮ)</w:t>
      </w:r>
    </w:p>
    <w:p w14:paraId="439CADD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762BA0" w14:textId="4A036A35" w:rsidR="004F4C57" w:rsidRDefault="00E55739" w:rsidP="00EB5480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bookmarkStart w:id="1" w:name="_Hlk93581820"/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303AE0">
        <w:rPr>
          <w:rFonts w:eastAsia="Times New Roman"/>
          <w:i/>
          <w:sz w:val="24"/>
          <w:szCs w:val="24"/>
        </w:rPr>
        <w:t>Прокурорский надзор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EB5480">
        <w:rPr>
          <w:rFonts w:eastAsia="Times New Roman"/>
          <w:i/>
          <w:sz w:val="24"/>
          <w:szCs w:val="24"/>
        </w:rPr>
        <w:t xml:space="preserve">особенностей деятельности </w:t>
      </w:r>
      <w:r w:rsidR="00E662B2">
        <w:rPr>
          <w:rFonts w:eastAsia="Times New Roman"/>
          <w:i/>
          <w:sz w:val="24"/>
          <w:szCs w:val="24"/>
        </w:rPr>
        <w:t>прокурора</w:t>
      </w:r>
      <w:r w:rsidR="00EB5480">
        <w:rPr>
          <w:rFonts w:eastAsia="Times New Roman"/>
          <w:i/>
          <w:sz w:val="24"/>
          <w:szCs w:val="24"/>
        </w:rPr>
        <w:t xml:space="preserve"> в различных </w:t>
      </w:r>
      <w:r w:rsidR="004F4C57">
        <w:rPr>
          <w:rFonts w:eastAsia="Times New Roman"/>
          <w:i/>
          <w:sz w:val="24"/>
          <w:szCs w:val="24"/>
        </w:rPr>
        <w:t xml:space="preserve">сферах судопроизводства, а также этические аспекты поведения и иных важных вопросов в данной </w:t>
      </w:r>
      <w:r w:rsidR="00341D14">
        <w:rPr>
          <w:rFonts w:eastAsia="Times New Roman"/>
          <w:i/>
          <w:sz w:val="24"/>
          <w:szCs w:val="24"/>
        </w:rPr>
        <w:t>правоохранительной</w:t>
      </w:r>
      <w:r w:rsidR="004F4C57">
        <w:rPr>
          <w:rFonts w:eastAsia="Times New Roman"/>
          <w:i/>
          <w:sz w:val="24"/>
          <w:szCs w:val="24"/>
        </w:rPr>
        <w:t xml:space="preserve"> области.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"/>
    <w:p w14:paraId="598BCE47" w14:textId="49418FD5" w:rsidR="00D5063C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337BEA9" w14:textId="3C9A42E5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05051B72" w14:textId="77777777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179ED191" w14:textId="107E568D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59CB201A" w14:textId="77777777" w:rsidR="007C0D12" w:rsidRPr="00E55739" w:rsidRDefault="007C0D12" w:rsidP="00D5063C">
      <w:pPr>
        <w:pStyle w:val="af0"/>
        <w:ind w:left="709"/>
        <w:jc w:val="both"/>
        <w:rPr>
          <w:sz w:val="24"/>
          <w:szCs w:val="24"/>
        </w:rPr>
      </w:pPr>
    </w:p>
    <w:p w14:paraId="5ACBC863" w14:textId="77777777" w:rsidR="007C0D12" w:rsidRDefault="007C0D12" w:rsidP="007C0D12">
      <w:pPr>
        <w:pStyle w:val="2"/>
        <w:numPr>
          <w:ilvl w:val="0"/>
          <w:numId w:val="0"/>
        </w:numPr>
        <w:ind w:left="709"/>
      </w:pPr>
      <w:r>
        <w:lastRenderedPageBreak/>
        <w:t>2.1. 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дисциплине/модулю</w:t>
      </w:r>
      <w:r w:rsidRPr="00580E26">
        <w:t>:</w:t>
      </w:r>
    </w:p>
    <w:p w14:paraId="56D3552E" w14:textId="394D407D" w:rsidR="007C0D12" w:rsidRPr="004F4C57" w:rsidRDefault="007C0D12" w:rsidP="007C0D1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C0D12" w:rsidRPr="00F31E81" w14:paraId="3E441FD9" w14:textId="77777777" w:rsidTr="00A720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77B00A" w14:textId="77777777" w:rsidR="007C0D12" w:rsidRPr="002E16C0" w:rsidRDefault="007C0D12" w:rsidP="00A7202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91970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41EB87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F56E09" w14:textId="77777777" w:rsidR="007C0D12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8B40DD" w14:textId="77777777" w:rsidR="007C0D12" w:rsidRPr="002E16C0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0D12" w:rsidRPr="00021C27" w14:paraId="22F9B0A8" w14:textId="77777777" w:rsidTr="00083950">
        <w:trPr>
          <w:trHeight w:val="137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D898D6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ПК-5 </w:t>
            </w:r>
          </w:p>
          <w:p w14:paraId="50701ABA" w14:textId="06D238C5" w:rsidR="007C0D12" w:rsidRPr="00021C27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C0D12">
              <w:rPr>
                <w:i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E2244" w14:textId="25F3C805" w:rsidR="007C0D12" w:rsidRPr="00A240EA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ИД-ПК-5.1</w:t>
            </w: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Определение правовых процедур и средств предупреждения и пресечения нарушений прав и свобод граждан преступлением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59CCB8" w14:textId="4B104061" w:rsidR="000634F2" w:rsidRDefault="000634F2" w:rsidP="000634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0634F2">
              <w:rPr>
                <w:i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  <w:r>
              <w:rPr>
                <w:i/>
              </w:rPr>
              <w:t>;</w:t>
            </w:r>
          </w:p>
          <w:p w14:paraId="3084F58E" w14:textId="63241E8F" w:rsidR="000634F2" w:rsidRDefault="000634F2" w:rsidP="000634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0634F2">
              <w:rPr>
                <w:i/>
              </w:rPr>
              <w:t>Опред</w:t>
            </w:r>
            <w:r>
              <w:rPr>
                <w:i/>
              </w:rPr>
              <w:t>еляет</w:t>
            </w:r>
            <w:r w:rsidRPr="000634F2">
              <w:rPr>
                <w:i/>
              </w:rPr>
              <w:t xml:space="preserve"> правовы</w:t>
            </w:r>
            <w:r>
              <w:rPr>
                <w:i/>
              </w:rPr>
              <w:t>е</w:t>
            </w:r>
            <w:r w:rsidRPr="000634F2">
              <w:rPr>
                <w:i/>
              </w:rPr>
              <w:t xml:space="preserve"> процедур</w:t>
            </w:r>
            <w:r>
              <w:rPr>
                <w:i/>
              </w:rPr>
              <w:t>ы</w:t>
            </w:r>
            <w:r w:rsidRPr="000634F2">
              <w:rPr>
                <w:i/>
              </w:rPr>
              <w:t xml:space="preserve"> и средств</w:t>
            </w:r>
            <w:r>
              <w:rPr>
                <w:i/>
              </w:rPr>
              <w:t>а</w:t>
            </w:r>
            <w:r w:rsidRPr="000634F2">
              <w:rPr>
                <w:i/>
              </w:rPr>
              <w:t xml:space="preserve"> предупреждения и пресечения нарушений прав и свобод граждан преступлением</w:t>
            </w:r>
            <w:r>
              <w:rPr>
                <w:i/>
              </w:rPr>
              <w:t>;</w:t>
            </w:r>
          </w:p>
          <w:p w14:paraId="5299A397" w14:textId="4BEF5FDE" w:rsidR="000634F2" w:rsidRPr="000634F2" w:rsidRDefault="000634F2" w:rsidP="000634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Способен о</w:t>
            </w:r>
            <w:r w:rsidRPr="000634F2">
              <w:rPr>
                <w:i/>
              </w:rPr>
              <w:t>существл</w:t>
            </w:r>
            <w:r>
              <w:rPr>
                <w:i/>
              </w:rPr>
              <w:t>ять</w:t>
            </w:r>
            <w:r w:rsidRPr="000634F2">
              <w:rPr>
                <w:i/>
              </w:rPr>
              <w:t xml:space="preserve"> привлечени</w:t>
            </w:r>
            <w:r>
              <w:rPr>
                <w:i/>
              </w:rPr>
              <w:t>е</w:t>
            </w:r>
            <w:r w:rsidRPr="000634F2">
              <w:rPr>
                <w:i/>
              </w:rPr>
              <w:t xml:space="preserve"> к уголовной ответственности правонарушителей и приняти</w:t>
            </w:r>
            <w:r>
              <w:rPr>
                <w:i/>
              </w:rPr>
              <w:t>е</w:t>
            </w:r>
            <w:r w:rsidRPr="000634F2">
              <w:rPr>
                <w:i/>
              </w:rPr>
              <w:t xml:space="preserve"> мер по возмещению причиненного вреда</w:t>
            </w:r>
            <w:r>
              <w:rPr>
                <w:i/>
              </w:rPr>
              <w:t>;</w:t>
            </w:r>
            <w:r w:rsidRPr="000634F2">
              <w:rPr>
                <w:i/>
              </w:rPr>
              <w:t xml:space="preserve"> </w:t>
            </w:r>
          </w:p>
          <w:p w14:paraId="1DAA3AF4" w14:textId="77777777" w:rsidR="007C0D12" w:rsidRDefault="000634F2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/>
              </w:rPr>
              <w:t>- Может р</w:t>
            </w:r>
            <w:r w:rsidRPr="000634F2">
              <w:rPr>
                <w:i/>
              </w:rPr>
              <w:t>азъясн</w:t>
            </w:r>
            <w:r>
              <w:rPr>
                <w:i/>
              </w:rPr>
              <w:t>ять</w:t>
            </w:r>
            <w:r w:rsidRPr="000634F2">
              <w:rPr>
                <w:i/>
              </w:rPr>
              <w:t xml:space="preserve"> поря</w:t>
            </w:r>
            <w:r>
              <w:rPr>
                <w:i/>
              </w:rPr>
              <w:t>док</w:t>
            </w:r>
            <w:r w:rsidRPr="000634F2">
              <w:rPr>
                <w:i/>
              </w:rPr>
              <w:t xml:space="preserve"> защиты прав и свобод граждан</w:t>
            </w:r>
          </w:p>
          <w:p w14:paraId="54357C98" w14:textId="42706666" w:rsidR="00303AE0" w:rsidRDefault="00303AE0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7C0D12" w:rsidRPr="00021C27" w14:paraId="795591C8" w14:textId="77777777" w:rsidTr="007C0D12">
        <w:trPr>
          <w:trHeight w:val="169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30287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4AA3E" w14:textId="144D3A2A" w:rsidR="007C0D12" w:rsidRPr="007C0D12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ИД-ПК-5.2</w:t>
            </w: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Осуществление привлечения к уголовной ответственности правонарушителей и принятия мер по возмещению причиненного вреда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3E504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7C0D12" w:rsidRPr="00021C27" w14:paraId="051B956E" w14:textId="77777777" w:rsidTr="00303AE0">
        <w:trPr>
          <w:trHeight w:val="136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79CF1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CA989" w14:textId="71BD28A2" w:rsidR="007C0D12" w:rsidRPr="007C0D12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ИД-ПК-5.3</w:t>
            </w: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Разъяснение порядка защиты прав и свобод граждан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0BA65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405423" w:rsidRPr="00021C27" w14:paraId="21A117BD" w14:textId="77777777" w:rsidTr="00C23EFC">
        <w:trPr>
          <w:trHeight w:val="189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D47E27" w14:textId="076EDF46" w:rsidR="00405423" w:rsidRDefault="00405423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05423">
              <w:rPr>
                <w:i/>
              </w:rPr>
              <w:t>ПК-7.</w:t>
            </w:r>
            <w:r w:rsidRPr="00405423">
              <w:rPr>
                <w:i/>
              </w:rPr>
              <w:tab/>
              <w:t>Способен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EF67B" w14:textId="4AF928A9" w:rsidR="00405423" w:rsidRDefault="00405423" w:rsidP="00405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ИД-ПК-7.1</w:t>
            </w: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</w:t>
            </w:r>
          </w:p>
          <w:p w14:paraId="12F871A4" w14:textId="28C544D5" w:rsidR="00405423" w:rsidRPr="007C0D12" w:rsidRDefault="00405423" w:rsidP="00405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231222" w14:textId="77777777" w:rsidR="00405423" w:rsidRDefault="00405423" w:rsidP="004054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405423">
              <w:rPr>
                <w:i/>
              </w:rPr>
              <w:t>Способен к выполнению должностных обязанностей по обеспечению законности и правопорядка, безопасности личности, общества, государств</w:t>
            </w:r>
            <w:r>
              <w:rPr>
                <w:i/>
              </w:rPr>
              <w:t>а;</w:t>
            </w:r>
          </w:p>
          <w:p w14:paraId="1BA87809" w14:textId="40B39017" w:rsidR="00405423" w:rsidRPr="00405423" w:rsidRDefault="00405423" w:rsidP="004054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Способен использовать </w:t>
            </w:r>
            <w:r w:rsidRPr="00405423">
              <w:rPr>
                <w:i/>
              </w:rPr>
              <w:t>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</w:t>
            </w:r>
            <w:r w:rsidR="0072680C">
              <w:rPr>
                <w:i/>
              </w:rPr>
              <w:t>;</w:t>
            </w:r>
          </w:p>
          <w:p w14:paraId="134F93F8" w14:textId="43AB9587" w:rsidR="00405423" w:rsidRDefault="00405423" w:rsidP="004054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/>
              </w:rPr>
              <w:t>- Способен и</w:t>
            </w:r>
            <w:r w:rsidRPr="00405423">
              <w:rPr>
                <w:i/>
              </w:rPr>
              <w:t>спользова</w:t>
            </w:r>
            <w:r>
              <w:rPr>
                <w:i/>
              </w:rPr>
              <w:t>ть</w:t>
            </w:r>
            <w:r w:rsidRPr="00405423">
              <w:rPr>
                <w:i/>
              </w:rPr>
              <w:t xml:space="preserve"> научны</w:t>
            </w:r>
            <w:r>
              <w:rPr>
                <w:i/>
              </w:rPr>
              <w:t>е</w:t>
            </w:r>
            <w:r w:rsidRPr="00405423">
              <w:rPr>
                <w:i/>
              </w:rPr>
              <w:t xml:space="preserve"> знани</w:t>
            </w:r>
            <w:r>
              <w:rPr>
                <w:i/>
              </w:rPr>
              <w:t>я</w:t>
            </w:r>
            <w:r w:rsidRPr="00405423">
              <w:rPr>
                <w:i/>
              </w:rPr>
              <w:t xml:space="preserve"> и примен</w:t>
            </w:r>
            <w:r>
              <w:rPr>
                <w:i/>
              </w:rPr>
              <w:t>ить</w:t>
            </w:r>
            <w:r w:rsidRPr="00405423">
              <w:rPr>
                <w:i/>
              </w:rPr>
              <w:t xml:space="preserve"> законодательств</w:t>
            </w:r>
            <w:r>
              <w:rPr>
                <w:i/>
              </w:rPr>
              <w:t>о</w:t>
            </w:r>
            <w:r w:rsidRPr="00405423">
              <w:rPr>
                <w:i/>
              </w:rPr>
              <w:t xml:space="preserve"> о противодействии преступности, а также выявл</w:t>
            </w:r>
            <w:r>
              <w:rPr>
                <w:i/>
              </w:rPr>
              <w:t>ять</w:t>
            </w:r>
            <w:r w:rsidRPr="00405423">
              <w:rPr>
                <w:i/>
              </w:rPr>
              <w:t xml:space="preserve"> и использова</w:t>
            </w:r>
            <w:r>
              <w:rPr>
                <w:i/>
              </w:rPr>
              <w:t>ть</w:t>
            </w:r>
            <w:r w:rsidRPr="00405423">
              <w:rPr>
                <w:i/>
              </w:rPr>
              <w:t xml:space="preserve"> в профессиональной деятельности положительный правоприменительный опыт правоохранительных органов и судов</w:t>
            </w:r>
          </w:p>
          <w:p w14:paraId="6EEC4FCE" w14:textId="77777777" w:rsidR="00405423" w:rsidRDefault="00405423" w:rsidP="00303AE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  <w:p w14:paraId="602C6164" w14:textId="77777777" w:rsidR="00405423" w:rsidRDefault="00405423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405423" w:rsidRPr="00021C27" w14:paraId="7D4AF7E8" w14:textId="77777777" w:rsidTr="00C23EFC">
        <w:trPr>
          <w:trHeight w:val="31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A957C" w14:textId="77777777" w:rsidR="00405423" w:rsidRPr="00405423" w:rsidRDefault="00405423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582FF" w14:textId="77777777" w:rsidR="00405423" w:rsidRPr="00405423" w:rsidRDefault="00405423" w:rsidP="00405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ИД-ПК-7.2</w:t>
            </w: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научных знаний и применение законодательства о противодействии преступности, а также выявление и использование в профессиональной деятельности положительный правоприменительный опыт правоохранительных органов и судов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F5F62" w14:textId="77777777" w:rsidR="00405423" w:rsidRDefault="00405423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</w:tbl>
    <w:p w14:paraId="24504902" w14:textId="77777777" w:rsidR="007C0D12" w:rsidRDefault="007C0D12" w:rsidP="007C0D12">
      <w:pPr>
        <w:pStyle w:val="1"/>
        <w:numPr>
          <w:ilvl w:val="0"/>
          <w:numId w:val="0"/>
        </w:numPr>
      </w:pPr>
    </w:p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00C678D4" w:rsidR="007F3D0E" w:rsidRPr="009B6950" w:rsidRDefault="000634F2" w:rsidP="000634F2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E85F86" w:rsidR="00560461" w:rsidRPr="0004140F" w:rsidRDefault="005E2707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F1C2DE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95E7D76" w:rsidR="006113AA" w:rsidRPr="00AF6567" w:rsidRDefault="000634F2" w:rsidP="000634F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98F9FED" w:rsidR="00262427" w:rsidRPr="00B61D4D" w:rsidRDefault="00405423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7C710E7A" w:rsidR="00262427" w:rsidRPr="00B61D4D" w:rsidRDefault="0040542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E2707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7EF2B750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1A5964F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A02DCC5" w:rsidR="00262427" w:rsidRPr="00B61D4D" w:rsidRDefault="0040542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7" w:type="dxa"/>
          </w:tcPr>
          <w:p w14:paraId="10596340" w14:textId="6FBAB2A4" w:rsidR="00262427" w:rsidRPr="00B61D4D" w:rsidRDefault="00405423" w:rsidP="009B399A">
            <w:pPr>
              <w:ind w:left="28"/>
              <w:jc w:val="center"/>
            </w:pPr>
            <w:r>
              <w:t>40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CC4F25" w:rsidR="00262427" w:rsidRPr="00B02E88" w:rsidRDefault="00617CE3" w:rsidP="009B399A">
            <w:pPr>
              <w:ind w:left="28"/>
              <w:jc w:val="center"/>
            </w:pPr>
            <w:r>
              <w:t>1</w:t>
            </w:r>
            <w:r w:rsidR="005E2707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42FA0A4B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96E7C4" w:rsidR="00262427" w:rsidRPr="00B02E88" w:rsidRDefault="00405423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728E340E" w14:textId="3321AC7A" w:rsidR="00262427" w:rsidRPr="00B02E88" w:rsidRDefault="00405423" w:rsidP="009B399A">
            <w:pPr>
              <w:ind w:left="28"/>
              <w:jc w:val="center"/>
            </w:pPr>
            <w:r>
              <w:t>40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1225B68" w:rsidR="004D2D12" w:rsidRPr="00B00330" w:rsidRDefault="000467F8" w:rsidP="000467F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3EB9514" w:rsidR="00386236" w:rsidRPr="00A06CF3" w:rsidRDefault="004054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Шестой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59617447" w:rsidR="009D618F" w:rsidRPr="00EE491B" w:rsidRDefault="00405423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05423">
              <w:t>ПК-5;ПК-7</w:t>
            </w:r>
          </w:p>
        </w:tc>
        <w:tc>
          <w:tcPr>
            <w:tcW w:w="5953" w:type="dxa"/>
          </w:tcPr>
          <w:p w14:paraId="7FB1BE32" w14:textId="32C583B2" w:rsidR="00A57354" w:rsidRPr="00DF3C1E" w:rsidRDefault="00405423" w:rsidP="00B07EE7">
            <w:pPr>
              <w:rPr>
                <w:b/>
              </w:rPr>
            </w:pPr>
            <w:r>
              <w:rPr>
                <w:b/>
                <w:i/>
              </w:rPr>
              <w:t>Прокурорский надзор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62F5629A" w14:textId="77777777" w:rsidR="00861D1A" w:rsidRDefault="00861D1A" w:rsidP="00861D1A">
            <w:pPr>
              <w:jc w:val="both"/>
            </w:pPr>
            <w:r>
              <w:t>Правовые основы деятельности прокуратуры</w:t>
            </w:r>
          </w:p>
          <w:p w14:paraId="3B7F441F" w14:textId="7AD4A5D4" w:rsidR="00555CDE" w:rsidRPr="00555CDE" w:rsidRDefault="00861D1A" w:rsidP="00861D1A">
            <w:pPr>
              <w:jc w:val="both"/>
            </w:pPr>
            <w:r>
              <w:t>Российской Федерации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1B8FD1F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320090DB" w:rsidR="00555CDE" w:rsidRPr="00555CDE" w:rsidRDefault="00861D1A" w:rsidP="00861D1A">
            <w:r>
              <w:t>Место и роль прокуратуры в системе государственных органов Российской Федерации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00D3579F" w:rsidR="00555CD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25AFA99F" w:rsidR="00A57354" w:rsidRPr="00555CDE" w:rsidRDefault="00EB63D2" w:rsidP="004B5C2B">
            <w:r w:rsidRPr="00EB63D2">
              <w:t>Понятие и сущность прокурорского надзора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D51B92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2D08E5BC" w:rsidR="00010892" w:rsidRPr="00555CDE" w:rsidRDefault="00EB63D2" w:rsidP="004B5C2B">
            <w:r w:rsidRPr="00EB63D2">
              <w:t>Понятие системы прокуратуры Российской Федерации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88F7B57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0ECC420F" w14:textId="77777777" w:rsidR="00EB63D2" w:rsidRDefault="00EB63D2" w:rsidP="00EB63D2">
            <w:r>
              <w:t>Прокурорский надзор за исполнением законов</w:t>
            </w:r>
          </w:p>
          <w:p w14:paraId="56DD7119" w14:textId="4D0EE103" w:rsidR="00010892" w:rsidRPr="002D52CD" w:rsidRDefault="00EB63D2" w:rsidP="00EB63D2">
            <w:pPr>
              <w:rPr>
                <w:i/>
              </w:rPr>
            </w:pPr>
            <w:r>
              <w:t>(общий надзор)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337BB2F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7F845B9D" w14:textId="77777777" w:rsidR="00EB63D2" w:rsidRDefault="00EB63D2" w:rsidP="00EB63D2">
            <w:pPr>
              <w:jc w:val="both"/>
            </w:pPr>
            <w:r>
              <w:t>Прокурорский надзор за соблюдением прав и свобод</w:t>
            </w:r>
          </w:p>
          <w:p w14:paraId="5210A531" w14:textId="13BBA560" w:rsidR="00010892" w:rsidRPr="00DF3C1E" w:rsidRDefault="00EB63D2" w:rsidP="00EB63D2">
            <w:pPr>
              <w:jc w:val="both"/>
            </w:pPr>
            <w:r>
              <w:t>человека и гражданина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B8D7909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76945E62" w14:textId="77777777" w:rsidR="00EB63D2" w:rsidRDefault="00EB63D2" w:rsidP="00EB63D2">
            <w:r>
              <w:t>Прокурорский надзор за исполнением законов органами</w:t>
            </w:r>
          </w:p>
          <w:p w14:paraId="25B400E4" w14:textId="6A130B01" w:rsidR="00010892" w:rsidRPr="00DF3C1E" w:rsidRDefault="00EB63D2" w:rsidP="00EB63D2">
            <w:r>
              <w:t>О</w:t>
            </w:r>
            <w:r w:rsidR="00F230DD">
              <w:t>РД</w:t>
            </w:r>
            <w:r>
              <w:t>, дознания и предварительного следствия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D6916CC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1EA4E3B0" w:rsidR="00A35E99" w:rsidRPr="00EB63D2" w:rsidRDefault="00EB63D2" w:rsidP="00EB63D2">
            <w:r>
              <w:t>Прокурорский надзор за исполнением законов органами ФССП и ФСИН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39C89B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13C805E3" w:rsidR="00FA2451" w:rsidRPr="00F479AB" w:rsidRDefault="005E2707" w:rsidP="004B5C2B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803F89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37E25A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FE6FBD8" w:rsidR="00FA2451" w:rsidRPr="00BC754B" w:rsidRDefault="004054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E09FC24" w:rsidR="00FA2451" w:rsidRPr="00BC754B" w:rsidRDefault="004054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EEE5F" w:rsidR="00F60511" w:rsidRPr="00E36EF2" w:rsidRDefault="000467F8" w:rsidP="000467F8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96EAB" w14:textId="77777777" w:rsidR="00EB63D2" w:rsidRPr="00EB63D2" w:rsidRDefault="00EB63D2" w:rsidP="00EB63D2">
            <w:pPr>
              <w:rPr>
                <w:i/>
              </w:rPr>
            </w:pPr>
            <w:r w:rsidRPr="00EB63D2">
              <w:rPr>
                <w:i/>
              </w:rPr>
              <w:t>Правовые основы деятельности прокуратуры</w:t>
            </w:r>
          </w:p>
          <w:p w14:paraId="28D250C7" w14:textId="5F077D98" w:rsidR="006E5EA3" w:rsidRPr="002C41C7" w:rsidRDefault="00EB63D2" w:rsidP="00EB63D2">
            <w:pPr>
              <w:rPr>
                <w:i/>
              </w:rPr>
            </w:pPr>
            <w:r w:rsidRPr="00EB63D2">
              <w:rPr>
                <w:i/>
              </w:rPr>
              <w:t>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6329A2C" w:rsidR="00B6300F" w:rsidRPr="00F062CE" w:rsidRDefault="00EB63D2" w:rsidP="00E418E4">
            <w:pPr>
              <w:rPr>
                <w:i/>
              </w:rPr>
            </w:pPr>
            <w:r>
              <w:rPr>
                <w:i/>
              </w:rPr>
              <w:t xml:space="preserve">Конституционные и иные </w:t>
            </w:r>
            <w:r w:rsidR="0072680C">
              <w:rPr>
                <w:i/>
              </w:rPr>
              <w:t>правовые основы</w:t>
            </w:r>
            <w:r w:rsidR="00B6300F">
              <w:rPr>
                <w:i/>
              </w:rPr>
              <w:t xml:space="preserve">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E028905" w:rsidR="006E5EA3" w:rsidRPr="002C41C7" w:rsidRDefault="0072680C" w:rsidP="005C2175">
            <w:pPr>
              <w:rPr>
                <w:i/>
              </w:rPr>
            </w:pPr>
            <w:r w:rsidRPr="0072680C">
              <w:rPr>
                <w:i/>
              </w:rPr>
              <w:t>Место и роль прокуратуры в системе государственных органов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37F24CC" w:rsidR="006E5EA3" w:rsidRPr="004C7EF9" w:rsidRDefault="0072680C" w:rsidP="00EF6424">
            <w:pPr>
              <w:rPr>
                <w:i/>
              </w:rPr>
            </w:pPr>
            <w:r>
              <w:rPr>
                <w:i/>
              </w:rPr>
              <w:t>Специфика деятельности органов прокуратуры РФ, отличие от иных видов правоохранительной деятельности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63615408" w:rsidR="00F062CE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9EE7F7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B6300F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</w:t>
      </w:r>
      <w:proofErr w:type="spell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FD77991" w:rsidR="002B2FC0" w:rsidRPr="00532A00" w:rsidRDefault="0072680C" w:rsidP="00EF6424">
            <w:pPr>
              <w:rPr>
                <w:bCs/>
                <w:i/>
              </w:rPr>
            </w:pPr>
            <w:r w:rsidRPr="0072680C">
              <w:rPr>
                <w:i/>
              </w:rPr>
              <w:t>Понятие и сущность прокурорского надзора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CA44296" w:rsidR="005A1024" w:rsidRPr="00246D2E" w:rsidRDefault="0072680C" w:rsidP="00EF6424">
            <w:pPr>
              <w:rPr>
                <w:i/>
              </w:rPr>
            </w:pPr>
            <w:r>
              <w:rPr>
                <w:i/>
              </w:rPr>
              <w:t>Отдельные виды прокурорского надзора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4B0B26" w:rsidR="002B2FC0" w:rsidRPr="00356E7D" w:rsidRDefault="00B630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6CDF3807" w:rsidR="00167CC8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4DE2C3" w:rsidR="00E36EF2" w:rsidRPr="003C57C1" w:rsidRDefault="00E36EF2" w:rsidP="000467F8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0467F8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D47AA91" w:rsidR="00590FE2" w:rsidRPr="002872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36F4EA9" w:rsidR="00590FE2" w:rsidRPr="0004716C" w:rsidRDefault="00590FE2" w:rsidP="00803BB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4C0B72A" w:rsidR="00590FE2" w:rsidRPr="00803BB2" w:rsidRDefault="005A1024" w:rsidP="00B36FD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  <w:r w:rsidR="0072680C">
              <w:rPr>
                <w:b/>
                <w:sz w:val="20"/>
                <w:szCs w:val="20"/>
              </w:rPr>
              <w:t>, ПК-7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059BFB6" w:rsidR="00590FE2" w:rsidRPr="00287219" w:rsidRDefault="00590FE2" w:rsidP="0028721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AD101" w:rsidR="00590FE2" w:rsidRPr="00590FE2" w:rsidRDefault="00590FE2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1075D3" w14:textId="6D275AAB" w:rsidR="009460FC" w:rsidRDefault="009460FC" w:rsidP="00D2352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5DBC4A9A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1B86DE2C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20060ADD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053F57A6" w14:textId="139E89F6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Составляет процессуальные акты, представляет сведения, имеющие доказательственное </w:t>
            </w:r>
            <w:r w:rsidRPr="000467F8">
              <w:rPr>
                <w:i/>
                <w:iCs/>
                <w:sz w:val="21"/>
                <w:szCs w:val="21"/>
              </w:rPr>
              <w:lastRenderedPageBreak/>
              <w:t>значение при разрешении уголовно-правового дела</w:t>
            </w:r>
            <w:r>
              <w:rPr>
                <w:i/>
                <w:iCs/>
                <w:sz w:val="21"/>
                <w:szCs w:val="21"/>
              </w:rPr>
              <w:t>;</w:t>
            </w:r>
          </w:p>
          <w:p w14:paraId="6A121C1F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53CDC088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175FF122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Способен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16A11159" w14:textId="77777777" w:rsidR="0072680C" w:rsidRDefault="000467F8" w:rsidP="00E47EEB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Может разъяснять порядок защиты прав и свобод граждан</w:t>
            </w:r>
            <w:r w:rsidR="0072680C">
              <w:rPr>
                <w:i/>
                <w:iCs/>
                <w:sz w:val="21"/>
                <w:szCs w:val="21"/>
              </w:rPr>
              <w:t>;</w:t>
            </w:r>
          </w:p>
          <w:p w14:paraId="7ECA8D32" w14:textId="77777777" w:rsidR="0072680C" w:rsidRPr="0072680C" w:rsidRDefault="0072680C" w:rsidP="0072680C">
            <w:pPr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3B97A5FC" w14:textId="77777777" w:rsidR="0072680C" w:rsidRPr="0072680C" w:rsidRDefault="0072680C" w:rsidP="0072680C">
            <w:pPr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39353BD1" w14:textId="0325E29B" w:rsidR="00590FE2" w:rsidRPr="00D2352C" w:rsidRDefault="0072680C" w:rsidP="0072680C">
            <w:pPr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- Способен использовать </w:t>
            </w:r>
            <w:r w:rsidRPr="0072680C">
              <w:rPr>
                <w:i/>
                <w:iCs/>
                <w:sz w:val="21"/>
                <w:szCs w:val="21"/>
              </w:rPr>
              <w:lastRenderedPageBreak/>
              <w:t>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  <w:r w:rsidR="008B084C"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65438A4" w:rsidR="00590FE2" w:rsidRPr="00590FE2" w:rsidRDefault="00590FE2" w:rsidP="0028721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E1CA067" w:rsidR="00590FE2" w:rsidRPr="00590FE2" w:rsidRDefault="00590FE2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023597" w14:textId="1E4996D1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72680C">
              <w:rPr>
                <w:i/>
                <w:iCs/>
                <w:sz w:val="21"/>
                <w:szCs w:val="21"/>
              </w:rPr>
              <w:t>:</w:t>
            </w:r>
          </w:p>
          <w:p w14:paraId="0ACED22D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3B61C68A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310A6CD5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77FDF2E7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Составляет процессуальные акты, представляет сведения, имеющие доказательственное значение при разрешении уголовно-правового дела;</w:t>
            </w:r>
          </w:p>
          <w:p w14:paraId="645C8BB7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- Способен принимать меры по предупреждению и пресечению </w:t>
            </w:r>
            <w:r w:rsidRPr="0072680C">
              <w:rPr>
                <w:i/>
                <w:iCs/>
                <w:sz w:val="21"/>
                <w:szCs w:val="21"/>
              </w:rPr>
              <w:lastRenderedPageBreak/>
              <w:t>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4D68D8CD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4A520AD6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- Способен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48768FD4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Может разъяснять порядок защиты прав и свобод граждан;</w:t>
            </w:r>
          </w:p>
          <w:p w14:paraId="07789AED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38DC2095" w14:textId="77777777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5043A887" w14:textId="643AD1D8" w:rsidR="00590FE2" w:rsidRPr="00590FE2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- Способен использовать научные знания и применить законодательство о противодействии преступности, а также </w:t>
            </w:r>
            <w:r w:rsidRPr="0072680C">
              <w:rPr>
                <w:i/>
                <w:iCs/>
                <w:sz w:val="21"/>
                <w:szCs w:val="21"/>
              </w:rPr>
              <w:lastRenderedPageBreak/>
              <w:t>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  <w:r w:rsidRPr="0072680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1B6F551" w:rsidR="00590FE2" w:rsidRPr="00590FE2" w:rsidRDefault="00590FE2" w:rsidP="005A102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E87850" w:rsidR="00590FE2" w:rsidRPr="005A1024" w:rsidRDefault="00590FE2" w:rsidP="005A1024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E3D76A3" w14:textId="7BAAA681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 xml:space="preserve"> с серьезными затруднениями</w:t>
            </w:r>
            <w:r w:rsidRPr="0072680C">
              <w:rPr>
                <w:i/>
                <w:iCs/>
                <w:sz w:val="21"/>
                <w:szCs w:val="21"/>
              </w:rPr>
              <w:t>:</w:t>
            </w:r>
          </w:p>
          <w:p w14:paraId="06FD1938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36BD3031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12EEA025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678264D6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Составляет процессуальные акты, представляет сведения, имеющие доказательственное значение при разрешении уголовно-правового дела;</w:t>
            </w:r>
          </w:p>
          <w:p w14:paraId="106344D4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- Способен принимать меры по предупреждению и пресечению нарушений прав и свобод граждан, привлечению к уголовной ответственности </w:t>
            </w:r>
            <w:r w:rsidRPr="0072680C">
              <w:rPr>
                <w:i/>
                <w:iCs/>
                <w:sz w:val="21"/>
                <w:szCs w:val="21"/>
              </w:rPr>
              <w:lastRenderedPageBreak/>
              <w:t>лиц, нарушивших закон, и по возмещению причиненного вреда;</w:t>
            </w:r>
          </w:p>
          <w:p w14:paraId="4B543FBF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7A1E6E35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- Способен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7C76CFB3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Может разъяснять порядок защиты прав и свобод граждан;</w:t>
            </w:r>
          </w:p>
          <w:p w14:paraId="750B0E52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44314937" w14:textId="77777777" w:rsidR="0072680C" w:rsidRP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>- Способен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13661CA3" w14:textId="5A4CEF4D" w:rsidR="00590FE2" w:rsidRPr="00590FE2" w:rsidRDefault="0072680C" w:rsidP="00F230DD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</w:t>
            </w:r>
            <w:r w:rsidRPr="0072680C">
              <w:rPr>
                <w:i/>
                <w:iCs/>
                <w:sz w:val="21"/>
                <w:szCs w:val="21"/>
              </w:rPr>
              <w:lastRenderedPageBreak/>
              <w:t>правоприменительный опыт правоохранительных органов и судов</w:t>
            </w:r>
            <w:r w:rsidRPr="0072680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0467F8">
      <w:pPr>
        <w:pStyle w:val="1"/>
        <w:numPr>
          <w:ilvl w:val="0"/>
          <w:numId w:val="10"/>
        </w:numPr>
      </w:pPr>
      <w:r w:rsidRPr="00E31703">
        <w:t>ОЦЕНОЧНЫЕ</w:t>
      </w:r>
      <w:r w:rsidRPr="00BE6A26">
        <w:t xml:space="preserve">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E31B39C" w:rsidR="00881120" w:rsidRDefault="00A51375" w:rsidP="00101689">
      <w:pPr>
        <w:pStyle w:val="2"/>
        <w:numPr>
          <w:ilvl w:val="1"/>
          <w:numId w:val="49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6D4FE6C4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E47EEB">
              <w:rPr>
                <w:i/>
              </w:rPr>
              <w:t xml:space="preserve">Субъекты </w:t>
            </w:r>
            <w:r w:rsidR="00F230DD">
              <w:rPr>
                <w:i/>
              </w:rPr>
              <w:t>прокурорского надзора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6820135" w14:textId="6C0EC8ED" w:rsidR="00C87CFC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 xml:space="preserve">В каких случаях </w:t>
            </w:r>
            <w:r w:rsidR="00E47EEB">
              <w:rPr>
                <w:i/>
              </w:rPr>
              <w:t>необходим</w:t>
            </w:r>
            <w:r w:rsidR="00F230DD">
              <w:rPr>
                <w:i/>
              </w:rPr>
              <w:t xml:space="preserve"> прокурорский надзор</w:t>
            </w:r>
            <w:r w:rsidR="00E47EEB">
              <w:rPr>
                <w:i/>
              </w:rPr>
              <w:t>?</w:t>
            </w:r>
          </w:p>
          <w:p w14:paraId="2CD7FAAB" w14:textId="18D0FDF5" w:rsidR="00C87CFC" w:rsidRDefault="00C44268" w:rsidP="00C87CFC">
            <w:pPr>
              <w:rPr>
                <w:i/>
              </w:rPr>
            </w:pPr>
            <w:r>
              <w:rPr>
                <w:i/>
              </w:rPr>
              <w:t>Как оформляются документы?</w:t>
            </w:r>
          </w:p>
          <w:p w14:paraId="24AB6D08" w14:textId="49AE61FE" w:rsidR="00C44268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>Как требования к документам предъявляются?</w:t>
            </w:r>
          </w:p>
          <w:p w14:paraId="4147DF7E" w14:textId="068943D5" w:rsidR="00DC1095" w:rsidRPr="00D23F40" w:rsidRDefault="00C44268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Результаты рассмотрения документов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4956A348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</w:t>
            </w:r>
            <w:r w:rsidR="00F230DD">
              <w:rPr>
                <w:i/>
              </w:rPr>
              <w:t>окурорский надзор на соблюдением прав человека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1D511BE1" w:rsidR="008E4CD1" w:rsidRDefault="001B52C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Права человека и некоторые их ограничения в ходе </w:t>
            </w:r>
            <w:r w:rsidR="00F230DD">
              <w:rPr>
                <w:i/>
              </w:rPr>
              <w:t>осуществления прокурорского надзора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2CC05E17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r w:rsidR="00F230DD" w:rsidRPr="00F230DD">
              <w:rPr>
                <w:i/>
              </w:rPr>
              <w:t>Понятие и сущность прокурорского надзора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7EAA1EA6" w14:textId="6DE02D16" w:rsidR="00F622C8" w:rsidRPr="001B52C4" w:rsidRDefault="001B52C4" w:rsidP="001B52C4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Самостоятельность производства </w:t>
            </w:r>
            <w:r w:rsidR="00F230DD">
              <w:rPr>
                <w:i/>
              </w:rPr>
              <w:t>прокурорского надзора</w:t>
            </w:r>
            <w:r>
              <w:rPr>
                <w:i/>
              </w:rPr>
              <w:t xml:space="preserve"> </w:t>
            </w:r>
            <w:r w:rsidR="00C87CFC">
              <w:rPr>
                <w:i/>
              </w:rPr>
              <w:t xml:space="preserve"> </w:t>
            </w:r>
            <w:r w:rsidR="007D7D3A">
              <w:rPr>
                <w:i/>
              </w:rPr>
              <w:t xml:space="preserve"> </w:t>
            </w:r>
            <w:r w:rsidR="00C87CFC" w:rsidRPr="001B52C4">
              <w:rPr>
                <w:i/>
              </w:rPr>
              <w:t xml:space="preserve"> </w:t>
            </w:r>
          </w:p>
          <w:p w14:paraId="2EA595A2" w14:textId="2402FF9C" w:rsidR="007D7D3A" w:rsidRPr="007D7D3A" w:rsidRDefault="001B52C4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Необходимость учета особого мнения </w:t>
            </w:r>
            <w:r w:rsidR="00C87CFC">
              <w:rPr>
                <w:i/>
              </w:rPr>
              <w:t xml:space="preserve"> 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1756EB11" w14:textId="28FCE1A6" w:rsidR="00F230DD" w:rsidRPr="00F230DD" w:rsidRDefault="00DC1095" w:rsidP="00F230DD">
            <w:pPr>
              <w:rPr>
                <w:i/>
              </w:rPr>
            </w:pPr>
            <w:r w:rsidRPr="00DC1095">
              <w:rPr>
                <w:i/>
              </w:rPr>
              <w:t xml:space="preserve">по разделу/теме </w:t>
            </w:r>
            <w:r w:rsidR="001B52C4">
              <w:rPr>
                <w:i/>
              </w:rPr>
              <w:t>«</w:t>
            </w:r>
            <w:r w:rsidR="00F230DD" w:rsidRPr="00F230DD">
              <w:rPr>
                <w:i/>
              </w:rPr>
              <w:t xml:space="preserve">Прокурорский надзор </w:t>
            </w:r>
            <w:r w:rsidR="00F230DD">
              <w:rPr>
                <w:i/>
              </w:rPr>
              <w:t xml:space="preserve">(ПН) </w:t>
            </w:r>
            <w:r w:rsidR="00F230DD" w:rsidRPr="00F230DD">
              <w:rPr>
                <w:i/>
              </w:rPr>
              <w:t>за исполнением законов органами</w:t>
            </w:r>
          </w:p>
          <w:p w14:paraId="75F713DA" w14:textId="7C84A7F1" w:rsidR="003F468B" w:rsidRDefault="00F230DD" w:rsidP="00F230DD">
            <w:pPr>
              <w:rPr>
                <w:i/>
              </w:rPr>
            </w:pPr>
            <w:r w:rsidRPr="00F230DD">
              <w:rPr>
                <w:i/>
              </w:rPr>
              <w:t>ОРД, дознания и предварительного следствия</w:t>
            </w:r>
            <w:r w:rsidR="00DC1095"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4956653E" w:rsidR="003F0EFB" w:rsidRPr="00D23F40" w:rsidRDefault="00F230D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ПН за ОРД</w:t>
            </w:r>
          </w:p>
          <w:p w14:paraId="57D098F7" w14:textId="4A9AE3F3" w:rsidR="003F0EFB" w:rsidRPr="00D23F40" w:rsidRDefault="00F230D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ПН за дознанием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4B5A45AB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5D5886">
              <w:rPr>
                <w:i/>
              </w:rPr>
              <w:t>Статус прокурора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17D93D3A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Деловой стиль общения</w:t>
            </w:r>
            <w:r w:rsidR="00BF4B7B">
              <w:rPr>
                <w:i/>
              </w:rPr>
              <w:t xml:space="preserve"> </w:t>
            </w:r>
          </w:p>
          <w:p w14:paraId="5DAD92F3" w14:textId="032CCC6F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Требования к дресс-коду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DDBB561" w:rsidR="00DF1426" w:rsidRPr="00D23F40" w:rsidRDefault="00BF4B7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Особый статус</w:t>
            </w:r>
          </w:p>
          <w:p w14:paraId="58CC800C" w14:textId="35DF43FD" w:rsidR="00DF1426" w:rsidRPr="00D23F40" w:rsidRDefault="005D588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Формы прокурорского реагирования</w:t>
            </w:r>
            <w:r w:rsidR="001B52C4">
              <w:rPr>
                <w:i/>
              </w:rPr>
              <w:t xml:space="preserve"> 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BD63E2C" w:rsidR="00DF1426" w:rsidRPr="00D23F40" w:rsidRDefault="00C44268" w:rsidP="00DC1095">
            <w:r>
              <w:t xml:space="preserve"> </w:t>
            </w:r>
          </w:p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101689">
      <w:pPr>
        <w:pStyle w:val="2"/>
        <w:numPr>
          <w:ilvl w:val="1"/>
          <w:numId w:val="4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3D8BAB2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101689">
              <w:rPr>
                <w:i/>
                <w:lang w:val="ru-RU"/>
              </w:rPr>
              <w:t xml:space="preserve">Статус </w:t>
            </w:r>
            <w:r w:rsidR="005D5886">
              <w:rPr>
                <w:i/>
                <w:lang w:val="ru-RU"/>
              </w:rPr>
              <w:t>прокурора</w:t>
            </w:r>
            <w:r w:rsidR="00101689">
              <w:rPr>
                <w:i/>
                <w:lang w:val="ru-RU"/>
              </w:rPr>
              <w:t xml:space="preserve"> в</w:t>
            </w:r>
            <w:r w:rsidR="00BF4B7B">
              <w:rPr>
                <w:i/>
                <w:lang w:val="ru-RU"/>
              </w:rPr>
              <w:t xml:space="preserve"> уголовн</w:t>
            </w:r>
            <w:r w:rsidR="00101689">
              <w:rPr>
                <w:i/>
                <w:lang w:val="ru-RU"/>
              </w:rPr>
              <w:t>ом</w:t>
            </w:r>
            <w:r w:rsidR="00BF4B7B">
              <w:rPr>
                <w:i/>
                <w:lang w:val="ru-RU"/>
              </w:rPr>
              <w:t xml:space="preserve"> процесс</w:t>
            </w:r>
            <w:r w:rsidR="00101689">
              <w:rPr>
                <w:i/>
                <w:lang w:val="ru-RU"/>
              </w:rPr>
              <w:t>е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lastRenderedPageBreak/>
              <w:t>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 xml:space="preserve">твердо знает материал по заданным вопросам, грамотно и </w:t>
            </w:r>
            <w:r w:rsidRPr="0082635B">
              <w:rPr>
                <w:i/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1B52C4">
        <w:trPr>
          <w:trHeight w:val="792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</w:t>
            </w:r>
            <w:r w:rsidRPr="0082635B">
              <w:rPr>
                <w:i/>
                <w:lang w:val="ru-RU"/>
              </w:rPr>
              <w:lastRenderedPageBreak/>
              <w:t xml:space="preserve">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lastRenderedPageBreak/>
              <w:t xml:space="preserve">Обучающийся демонстрирует грамотное решение всех задач, использование </w:t>
            </w:r>
            <w:r w:rsidRPr="0082635B">
              <w:rPr>
                <w:i/>
                <w:lang w:val="ru-RU"/>
              </w:rPr>
              <w:lastRenderedPageBreak/>
              <w:t xml:space="preserve">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101689">
      <w:pPr>
        <w:pStyle w:val="2"/>
        <w:numPr>
          <w:ilvl w:val="1"/>
          <w:numId w:val="49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4C74E450" w14:textId="77777777" w:rsidR="00F64537" w:rsidRPr="00F64537" w:rsidRDefault="009523BA" w:rsidP="00F64537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F64537" w:rsidRPr="00F64537">
              <w:rPr>
                <w:i/>
              </w:rPr>
              <w:t>Сущность, цели и задачи прокурорского надзора в РФ. Место прокуратуры в системе государственных органов.</w:t>
            </w:r>
          </w:p>
          <w:p w14:paraId="31C301B3" w14:textId="77777777" w:rsidR="00F64537" w:rsidRDefault="00F64537" w:rsidP="00F64537">
            <w:pPr>
              <w:jc w:val="both"/>
              <w:rPr>
                <w:i/>
              </w:rPr>
            </w:pPr>
            <w:r>
              <w:rPr>
                <w:i/>
              </w:rPr>
              <w:t>б)</w:t>
            </w:r>
            <w:r w:rsidRPr="00F64537">
              <w:rPr>
                <w:i/>
              </w:rPr>
              <w:t xml:space="preserve"> Исторические этапы становления и развития российской прокуратуры.</w:t>
            </w:r>
          </w:p>
          <w:p w14:paraId="054527DE" w14:textId="6465D5AC" w:rsidR="009523BA" w:rsidRPr="009523BA" w:rsidRDefault="009523BA" w:rsidP="00F64537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743E19B6" w14:textId="77777777" w:rsidR="00F64537" w:rsidRPr="00F64537" w:rsidRDefault="009523BA" w:rsidP="00F64537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F64537" w:rsidRPr="00F64537">
              <w:rPr>
                <w:i/>
              </w:rPr>
              <w:t>Сущность, цели и задачи прокурорского надзора в РФ. Место прокуратуры в системе государственных органов.</w:t>
            </w:r>
          </w:p>
          <w:p w14:paraId="5081210C" w14:textId="2AA1F36E" w:rsidR="002C4687" w:rsidRPr="00A80E2B" w:rsidRDefault="00F64537" w:rsidP="00F64537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F64537">
              <w:rPr>
                <w:i/>
              </w:rPr>
              <w:t>Исторические этапы становления и развития российской прокуратуры.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3EC6416" w:rsidR="002C4687" w:rsidRPr="00A80E2B" w:rsidRDefault="00B73CA8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2" w:name="_Hlk88660368"/>
            <w:r w:rsidRPr="009523BA">
              <w:rPr>
                <w:i/>
              </w:rPr>
              <w:t>Вариант 1:</w:t>
            </w:r>
          </w:p>
          <w:p w14:paraId="0932373C" w14:textId="77777777" w:rsidR="00F64537" w:rsidRPr="00F64537" w:rsidRDefault="009523BA" w:rsidP="00F64537">
            <w:pPr>
              <w:jc w:val="both"/>
              <w:rPr>
                <w:i/>
              </w:rPr>
            </w:pPr>
            <w:r w:rsidRPr="009523BA">
              <w:rPr>
                <w:i/>
              </w:rPr>
              <w:t>а)</w:t>
            </w:r>
            <w:r w:rsidR="00F10A82">
              <w:rPr>
                <w:i/>
              </w:rPr>
              <w:t xml:space="preserve"> </w:t>
            </w:r>
            <w:r w:rsidR="00F64537" w:rsidRPr="00F64537">
              <w:rPr>
                <w:i/>
              </w:rPr>
              <w:t>Порядок назначения Генерального прокурора Российской Федерации, его заместителей и прокуроров субъектов Российской Федерации, их компетенция.</w:t>
            </w:r>
          </w:p>
          <w:p w14:paraId="26AFDB8E" w14:textId="77777777" w:rsidR="00F64537" w:rsidRDefault="00F64537" w:rsidP="00F64537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F64537">
              <w:rPr>
                <w:i/>
              </w:rPr>
              <w:t>Структура прокуратуры субъекта Российской Федерации. Компетенция прокуратуры субъекта РФ.</w:t>
            </w:r>
          </w:p>
          <w:p w14:paraId="65086612" w14:textId="04395649" w:rsidR="009523BA" w:rsidRPr="009523BA" w:rsidRDefault="009523BA" w:rsidP="00F64537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3B657B1E" w14:textId="77777777" w:rsidR="00F64537" w:rsidRPr="00F64537" w:rsidRDefault="009523BA" w:rsidP="00F64537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bookmarkEnd w:id="2"/>
            <w:r w:rsidR="00F64537" w:rsidRPr="00F64537">
              <w:rPr>
                <w:i/>
              </w:rPr>
              <w:t>Условия и порядок приема на службу в органы и учреждения прокуратуры. Правовое положение прокурорских работников.</w:t>
            </w:r>
          </w:p>
          <w:p w14:paraId="76147B74" w14:textId="62E3F00A" w:rsidR="002C4687" w:rsidRPr="00A80E2B" w:rsidRDefault="00F64537" w:rsidP="00F6453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F64537">
              <w:rPr>
                <w:i/>
              </w:rPr>
              <w:t>Аттестация. Классные чины прокурорских работников</w:t>
            </w:r>
            <w:r>
              <w:rPr>
                <w:i/>
              </w:rPr>
              <w:t>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101689">
      <w:pPr>
        <w:pStyle w:val="2"/>
        <w:numPr>
          <w:ilvl w:val="1"/>
          <w:numId w:val="49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 xml:space="preserve">и оценок </w:t>
            </w:r>
            <w:r w:rsidRPr="004D465E">
              <w:rPr>
                <w:i/>
              </w:rPr>
              <w:lastRenderedPageBreak/>
              <w:t>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успешно выполняет предусмотренные в программе практические задания средней сложности, активно работает с основной </w:t>
            </w:r>
            <w:r w:rsidRPr="001D45D6">
              <w:rPr>
                <w:i/>
              </w:rPr>
              <w:lastRenderedPageBreak/>
              <w:t>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101689">
      <w:pPr>
        <w:pStyle w:val="1"/>
        <w:numPr>
          <w:ilvl w:val="0"/>
          <w:numId w:val="49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101689">
      <w:pPr>
        <w:pStyle w:val="2"/>
        <w:numPr>
          <w:ilvl w:val="1"/>
          <w:numId w:val="4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101689">
      <w:pPr>
        <w:pStyle w:val="1"/>
        <w:numPr>
          <w:ilvl w:val="0"/>
          <w:numId w:val="4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A0091E8" w14:textId="77777777" w:rsidR="00101689" w:rsidRPr="005D073F" w:rsidRDefault="00006674" w:rsidP="0010168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bookmarkStart w:id="3" w:name="_Hlk93436667"/>
    </w:p>
    <w:p w14:paraId="42EA3132" w14:textId="26BFC232" w:rsidR="00101689" w:rsidRPr="00AF0CEE" w:rsidRDefault="00101689" w:rsidP="00101689">
      <w:pPr>
        <w:pStyle w:val="1"/>
        <w:numPr>
          <w:ilvl w:val="0"/>
          <w:numId w:val="50"/>
        </w:numPr>
      </w:pPr>
      <w:bookmarkStart w:id="4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2D6E22AF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75354D0B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8D9850D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01689" w:rsidRPr="0021251B" w14:paraId="4F59ACC3" w14:textId="77777777" w:rsidTr="00A7202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D2067B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4F96D0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1689" w:rsidRPr="0021251B" w14:paraId="0DCFF744" w14:textId="77777777" w:rsidTr="00A720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E4590C7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01689" w:rsidRPr="0021251B" w14:paraId="2554F234" w14:textId="77777777" w:rsidTr="00A72026">
        <w:tc>
          <w:tcPr>
            <w:tcW w:w="4786" w:type="dxa"/>
          </w:tcPr>
          <w:p w14:paraId="7E4D9E6D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2C3BAAE" w14:textId="77777777" w:rsidR="00101689" w:rsidRDefault="00101689" w:rsidP="00A72026">
            <w:r>
              <w:t>комплект учебной мебели, доска меловая</w:t>
            </w:r>
          </w:p>
          <w:p w14:paraId="29DD5B16" w14:textId="77777777" w:rsidR="00101689" w:rsidRDefault="00101689" w:rsidP="00A7202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FC257A" w14:textId="77777777" w:rsidR="00101689" w:rsidRDefault="00101689" w:rsidP="00A72026">
            <w:r>
              <w:t>ноутбук,</w:t>
            </w:r>
          </w:p>
          <w:p w14:paraId="03367292" w14:textId="77777777" w:rsidR="00101689" w:rsidRDefault="00101689" w:rsidP="00A72026">
            <w:r>
              <w:t>проектор,</w:t>
            </w:r>
          </w:p>
          <w:p w14:paraId="5AD5F5D2" w14:textId="77777777" w:rsidR="00101689" w:rsidRDefault="00101689" w:rsidP="00A72026">
            <w:r>
              <w:t xml:space="preserve">специализированное оборудование: </w:t>
            </w:r>
          </w:p>
          <w:p w14:paraId="5D446EA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01689" w:rsidRPr="0021251B" w14:paraId="1299BEE1" w14:textId="77777777" w:rsidTr="00A72026">
        <w:tc>
          <w:tcPr>
            <w:tcW w:w="4786" w:type="dxa"/>
          </w:tcPr>
          <w:p w14:paraId="46DC74F4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27F9A19" w14:textId="77777777" w:rsidR="00101689" w:rsidRPr="007F1DE0" w:rsidRDefault="00101689" w:rsidP="00A72026">
            <w:r w:rsidRPr="007F1DE0">
              <w:t xml:space="preserve">комплект учебной мебели, </w:t>
            </w:r>
          </w:p>
          <w:p w14:paraId="4447624F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935781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C90AB6F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50D8450" w14:textId="77777777" w:rsidR="00101689" w:rsidRPr="00C509F7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5F8EBAAB" w14:textId="77777777" w:rsidTr="00A72026">
        <w:tc>
          <w:tcPr>
            <w:tcW w:w="4786" w:type="dxa"/>
          </w:tcPr>
          <w:p w14:paraId="2F3C7659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3D9503CB" w14:textId="77777777" w:rsidR="00101689" w:rsidRPr="007F1DE0" w:rsidRDefault="00101689" w:rsidP="00A72026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8BF6192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0EDF88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32A20E7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0E10DB13" w14:textId="77777777" w:rsidR="00101689" w:rsidRPr="007F1DE0" w:rsidRDefault="00101689" w:rsidP="00A72026">
            <w:r w:rsidRPr="007F1DE0">
              <w:t xml:space="preserve">специализированное оборудование: </w:t>
            </w:r>
          </w:p>
          <w:p w14:paraId="37B11499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1F70059E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279439E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7C7DC23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7F90580C" w14:textId="77777777" w:rsidR="00101689" w:rsidRPr="0067232E" w:rsidRDefault="00101689" w:rsidP="00A72026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101689" w:rsidRPr="0021251B" w14:paraId="3B24A18A" w14:textId="77777777" w:rsidTr="00A72026">
        <w:tc>
          <w:tcPr>
            <w:tcW w:w="4786" w:type="dxa"/>
          </w:tcPr>
          <w:p w14:paraId="019C2B22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5F2F783D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1911B21A" w14:textId="77777777" w:rsidTr="00A72026">
        <w:tc>
          <w:tcPr>
            <w:tcW w:w="4786" w:type="dxa"/>
          </w:tcPr>
          <w:p w14:paraId="07560739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0A5FD241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101689" w:rsidRPr="0021251B" w14:paraId="69DF42B7" w14:textId="77777777" w:rsidTr="00A72026">
        <w:tc>
          <w:tcPr>
            <w:tcW w:w="4786" w:type="dxa"/>
          </w:tcPr>
          <w:p w14:paraId="56EA428C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407CA0D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101689" w:rsidRPr="0021251B" w14:paraId="5BC9EAF5" w14:textId="77777777" w:rsidTr="00A72026">
        <w:tc>
          <w:tcPr>
            <w:tcW w:w="4786" w:type="dxa"/>
            <w:shd w:val="clear" w:color="auto" w:fill="DBE5F1" w:themeFill="accent1" w:themeFillTint="33"/>
            <w:vAlign w:val="center"/>
          </w:tcPr>
          <w:p w14:paraId="350F5932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DDB087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01689" w:rsidRPr="0021251B" w14:paraId="7AA46E7D" w14:textId="77777777" w:rsidTr="00A72026">
        <w:tc>
          <w:tcPr>
            <w:tcW w:w="4786" w:type="dxa"/>
          </w:tcPr>
          <w:p w14:paraId="6C479085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10801E27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  <w:p w14:paraId="1E117DEF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0190368" w14:textId="77777777" w:rsidR="00101689" w:rsidRPr="00C42975" w:rsidRDefault="00101689" w:rsidP="00101689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112FBD14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F7571EB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01689" w14:paraId="04537FD3" w14:textId="77777777" w:rsidTr="00A7202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7A0336B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7E14AD7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900F213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01689" w14:paraId="76DC29F4" w14:textId="77777777" w:rsidTr="00A72026">
        <w:tc>
          <w:tcPr>
            <w:tcW w:w="2836" w:type="dxa"/>
            <w:vMerge w:val="restart"/>
          </w:tcPr>
          <w:p w14:paraId="125B689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57C93A4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DCCCD0B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4E2FB6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2D2B70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8C3FB2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187EEAD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01689" w14:paraId="3B7D3802" w14:textId="77777777" w:rsidTr="00A72026">
        <w:tc>
          <w:tcPr>
            <w:tcW w:w="2836" w:type="dxa"/>
            <w:vMerge/>
          </w:tcPr>
          <w:p w14:paraId="77425DF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BA6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46D986C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01689" w14:paraId="689F488F" w14:textId="77777777" w:rsidTr="00A72026">
        <w:tc>
          <w:tcPr>
            <w:tcW w:w="2836" w:type="dxa"/>
            <w:vMerge/>
          </w:tcPr>
          <w:p w14:paraId="4DDA7739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1C9F0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20D707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01689" w14:paraId="6F6B1BD5" w14:textId="77777777" w:rsidTr="00A72026">
        <w:tc>
          <w:tcPr>
            <w:tcW w:w="2836" w:type="dxa"/>
            <w:vMerge/>
          </w:tcPr>
          <w:p w14:paraId="41AF87E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FE006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C62A54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01689" w14:paraId="7E6D1A61" w14:textId="77777777" w:rsidTr="00A72026">
        <w:tc>
          <w:tcPr>
            <w:tcW w:w="2836" w:type="dxa"/>
            <w:vMerge/>
          </w:tcPr>
          <w:p w14:paraId="7B17BD9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D0B2B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964786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01689" w14:paraId="592AE881" w14:textId="77777777" w:rsidTr="00A72026">
        <w:tc>
          <w:tcPr>
            <w:tcW w:w="2836" w:type="dxa"/>
            <w:vMerge/>
          </w:tcPr>
          <w:p w14:paraId="3A99F63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86B8D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E6E511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E267953" w14:textId="77777777" w:rsidR="00101689" w:rsidRDefault="00101689" w:rsidP="00101689">
      <w:pPr>
        <w:pStyle w:val="af0"/>
        <w:rPr>
          <w:iCs/>
          <w:sz w:val="24"/>
          <w:szCs w:val="24"/>
        </w:rPr>
      </w:pPr>
    </w:p>
    <w:p w14:paraId="0509448A" w14:textId="77777777" w:rsidR="00101689" w:rsidRPr="004C3286" w:rsidRDefault="00101689" w:rsidP="0010168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F971E60" w14:textId="77777777" w:rsidR="00101689" w:rsidRPr="00497306" w:rsidRDefault="00101689" w:rsidP="0010168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3"/>
    <w:bookmarkEnd w:id="4"/>
    <w:p w14:paraId="41AF9797" w14:textId="73752436" w:rsidR="00497306" w:rsidRDefault="00497306" w:rsidP="00101689">
      <w:pPr>
        <w:pStyle w:val="af0"/>
        <w:numPr>
          <w:ilvl w:val="3"/>
          <w:numId w:val="50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E249E0" w:rsidR="007F3D0E" w:rsidRPr="005B1EAF" w:rsidRDefault="007F3D0E" w:rsidP="00101689">
      <w:pPr>
        <w:pStyle w:val="1"/>
        <w:numPr>
          <w:ilvl w:val="0"/>
          <w:numId w:val="5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3AF312B" w:rsidR="00191C92" w:rsidRPr="00837858" w:rsidRDefault="00F64537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64537">
              <w:rPr>
                <w:i/>
                <w:sz w:val="20"/>
                <w:szCs w:val="20"/>
                <w:lang w:eastAsia="ar-SA"/>
              </w:rPr>
              <w:t>Абдулин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D546B96" w:rsidR="003C6BB3" w:rsidRPr="00195241" w:rsidRDefault="00F64537" w:rsidP="00F6453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64537">
              <w:rPr>
                <w:i/>
                <w:sz w:val="20"/>
                <w:szCs w:val="20"/>
                <w:lang w:eastAsia="ar-SA"/>
              </w:rPr>
              <w:t>Прокурорский надзор в Российской Федерации: учебное пособие. 3-е изд., испр. и доп. Курган: Изд-во Курганского гос. ун-та, 2016. 220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E4F0633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</w:t>
            </w:r>
            <w:r w:rsidR="00F64537">
              <w:rPr>
                <w:i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42E4F8A" w:rsidR="00191C92" w:rsidRPr="000C4FC6" w:rsidRDefault="00F64537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64537">
              <w:rPr>
                <w:i/>
                <w:sz w:val="20"/>
                <w:szCs w:val="20"/>
                <w:lang w:eastAsia="ar-SA"/>
              </w:rPr>
              <w:t>Курган: Изд-во Курганского гос. ун-та, 2016. 220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01FA0B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F64537">
              <w:rPr>
                <w:i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CFF6C" w14:textId="5FECCC44" w:rsidR="003C6BB3" w:rsidRPr="003C6BB3" w:rsidRDefault="003C6BB3" w:rsidP="003C6B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79DA8734" w14:textId="174BA4ED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10D7A5" w14:textId="4AA2A3DC" w:rsidR="004C329E" w:rsidRPr="004C329E" w:rsidRDefault="004C329E" w:rsidP="004C329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C329E">
              <w:rPr>
                <w:i/>
                <w:sz w:val="20"/>
                <w:szCs w:val="20"/>
                <w:lang w:eastAsia="ar-SA"/>
              </w:rPr>
              <w:t>Прокурорский надзор: Учебник / Винокуров Ю.Е. и др.; Под общ</w:t>
            </w:r>
            <w:proofErr w:type="gramStart"/>
            <w:r w:rsidRPr="004C329E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4C329E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C329E">
              <w:rPr>
                <w:i/>
                <w:sz w:val="20"/>
                <w:szCs w:val="20"/>
                <w:lang w:eastAsia="ar-SA"/>
              </w:rPr>
              <w:t>р</w:t>
            </w:r>
            <w:proofErr w:type="gramEnd"/>
            <w:r w:rsidRPr="004C329E">
              <w:rPr>
                <w:i/>
                <w:sz w:val="20"/>
                <w:szCs w:val="20"/>
                <w:lang w:eastAsia="ar-SA"/>
              </w:rPr>
              <w:t xml:space="preserve">ед. Ю.Е. Винокурова. — 6-е изд., </w:t>
            </w:r>
            <w:proofErr w:type="spellStart"/>
            <w:r w:rsidRPr="004C329E">
              <w:rPr>
                <w:i/>
                <w:sz w:val="20"/>
                <w:szCs w:val="20"/>
                <w:lang w:eastAsia="ar-SA"/>
              </w:rPr>
              <w:t>перераб</w:t>
            </w:r>
            <w:proofErr w:type="spellEnd"/>
            <w:r w:rsidRPr="004C329E">
              <w:rPr>
                <w:i/>
                <w:sz w:val="20"/>
                <w:szCs w:val="20"/>
                <w:lang w:eastAsia="ar-SA"/>
              </w:rPr>
              <w:t>. и доп. — М.: Высшее</w:t>
            </w:r>
          </w:p>
          <w:p w14:paraId="4F81D917" w14:textId="102D9F20" w:rsidR="00191C92" w:rsidRPr="003A243D" w:rsidRDefault="004C329E" w:rsidP="004C329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C329E">
              <w:rPr>
                <w:i/>
                <w:sz w:val="20"/>
                <w:szCs w:val="20"/>
                <w:lang w:eastAsia="ar-SA"/>
              </w:rPr>
              <w:t>образование, 2005. — 460 с. — (Основы наук).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C638B12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</w:t>
            </w:r>
            <w:r w:rsidR="00B73CA8">
              <w:rPr>
                <w:i/>
                <w:sz w:val="20"/>
                <w:szCs w:val="20"/>
                <w:lang w:eastAsia="ar-SA"/>
              </w:rPr>
              <w:t>н</w:t>
            </w:r>
            <w:r w:rsidR="004C329E">
              <w:rPr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48BFF0" w14:textId="5A5EE4C6" w:rsidR="004C329E" w:rsidRPr="004C329E" w:rsidRDefault="004C329E" w:rsidP="004C329E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C329E">
              <w:rPr>
                <w:i/>
                <w:sz w:val="20"/>
                <w:szCs w:val="20"/>
                <w:lang w:eastAsia="ar-SA"/>
              </w:rPr>
              <w:t>М.: Высшее</w:t>
            </w:r>
          </w:p>
          <w:p w14:paraId="0CC0C938" w14:textId="1CF849E8" w:rsidR="00191C92" w:rsidRPr="000C4FC6" w:rsidRDefault="004C329E" w:rsidP="004C329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C329E">
              <w:rPr>
                <w:i/>
                <w:sz w:val="20"/>
                <w:szCs w:val="20"/>
                <w:lang w:eastAsia="ar-SA"/>
              </w:rPr>
              <w:t>образование, 2005. — 460 с. — (Основы наук).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1CE0C5A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4C329E">
              <w:rPr>
                <w:i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3FAF2C1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5B5E3E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BFF08B4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70D96F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4E0674A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4569E6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31EFEC" w:rsidR="00191C92" w:rsidRPr="000C4FC6" w:rsidRDefault="00191C92" w:rsidP="00191C9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CDEDB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Джафарли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1AE11219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4C329E">
              <w:rPr>
                <w:i/>
                <w:sz w:val="20"/>
                <w:szCs w:val="20"/>
                <w:lang w:eastAsia="ar-SA"/>
              </w:rPr>
              <w:t>Прокурорский надзор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3FA0828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 w:rsidR="004C329E">
              <w:rPr>
                <w:i/>
                <w:sz w:val="20"/>
                <w:szCs w:val="20"/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9E0E4CF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4C329E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101689">
      <w:pPr>
        <w:pStyle w:val="1"/>
        <w:numPr>
          <w:ilvl w:val="0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101689">
      <w:pPr>
        <w:pStyle w:val="2"/>
        <w:numPr>
          <w:ilvl w:val="1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618E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101689">
      <w:pPr>
        <w:pStyle w:val="2"/>
        <w:numPr>
          <w:ilvl w:val="1"/>
          <w:numId w:val="5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EAB078B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C6BB3">
        <w:t>СУДЕБНАЯ ЭКСПЕРТИЗА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96A0" w14:textId="77777777" w:rsidR="00D05A87" w:rsidRDefault="00D05A87" w:rsidP="005E3840">
      <w:r>
        <w:separator/>
      </w:r>
    </w:p>
  </w:endnote>
  <w:endnote w:type="continuationSeparator" w:id="0">
    <w:p w14:paraId="6C4C3D6F" w14:textId="77777777" w:rsidR="00D05A87" w:rsidRDefault="00D05A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6AF54" w14:textId="77777777" w:rsidR="00D05A87" w:rsidRDefault="00D05A87" w:rsidP="005E3840">
      <w:r>
        <w:separator/>
      </w:r>
    </w:p>
  </w:footnote>
  <w:footnote w:type="continuationSeparator" w:id="0">
    <w:p w14:paraId="7910E8F4" w14:textId="77777777" w:rsidR="00D05A87" w:rsidRDefault="00D05A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E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E7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E7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333FB"/>
    <w:multiLevelType w:val="multilevel"/>
    <w:tmpl w:val="DEECB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25892F81"/>
    <w:multiLevelType w:val="hybridMultilevel"/>
    <w:tmpl w:val="623A9FD2"/>
    <w:lvl w:ilvl="0" w:tplc="B074067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26"/>
  </w:num>
  <w:num w:numId="49">
    <w:abstractNumId w:val="18"/>
  </w:num>
  <w:num w:numId="5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79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67F8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34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8CF"/>
    <w:rsid w:val="000D1BD2"/>
    <w:rsid w:val="000D1D72"/>
    <w:rsid w:val="000D2070"/>
    <w:rsid w:val="000D3C4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689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43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52C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4AC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5EB5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37EDB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18E7"/>
    <w:rsid w:val="00262427"/>
    <w:rsid w:val="00263138"/>
    <w:rsid w:val="0026368C"/>
    <w:rsid w:val="00265D29"/>
    <w:rsid w:val="0026603D"/>
    <w:rsid w:val="002677B9"/>
    <w:rsid w:val="00270909"/>
    <w:rsid w:val="0027382C"/>
    <w:rsid w:val="00273CA3"/>
    <w:rsid w:val="002740F7"/>
    <w:rsid w:val="00276389"/>
    <w:rsid w:val="00276670"/>
    <w:rsid w:val="002811EB"/>
    <w:rsid w:val="00282D88"/>
    <w:rsid w:val="00284A7E"/>
    <w:rsid w:val="00287219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AE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1D14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2F"/>
    <w:rsid w:val="00370B92"/>
    <w:rsid w:val="00372D18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BB3"/>
    <w:rsid w:val="003C6CFC"/>
    <w:rsid w:val="003C79B5"/>
    <w:rsid w:val="003C79E6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423"/>
    <w:rsid w:val="0040589F"/>
    <w:rsid w:val="00405A4D"/>
    <w:rsid w:val="00406CAB"/>
    <w:rsid w:val="004075D8"/>
    <w:rsid w:val="00407DEE"/>
    <w:rsid w:val="00410647"/>
    <w:rsid w:val="0041349B"/>
    <w:rsid w:val="004169DE"/>
    <w:rsid w:val="00416D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2A3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DF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329E"/>
    <w:rsid w:val="004C4C4C"/>
    <w:rsid w:val="004C4FEF"/>
    <w:rsid w:val="004C5EB4"/>
    <w:rsid w:val="004C7EF9"/>
    <w:rsid w:val="004D03D2"/>
    <w:rsid w:val="004D0CC7"/>
    <w:rsid w:val="004D0F11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4C5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439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2A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1024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4A"/>
    <w:rsid w:val="005D17F0"/>
    <w:rsid w:val="005D1959"/>
    <w:rsid w:val="005D249D"/>
    <w:rsid w:val="005D2615"/>
    <w:rsid w:val="005D2E1B"/>
    <w:rsid w:val="005D388C"/>
    <w:rsid w:val="005D5886"/>
    <w:rsid w:val="005D5CC1"/>
    <w:rsid w:val="005D5EF1"/>
    <w:rsid w:val="005D78C1"/>
    <w:rsid w:val="005E2707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A1707"/>
    <w:rsid w:val="006A2EAF"/>
    <w:rsid w:val="006A5E39"/>
    <w:rsid w:val="006A68A5"/>
    <w:rsid w:val="006A6AB0"/>
    <w:rsid w:val="006A6B4E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11A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80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A8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0C21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0D12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13A"/>
    <w:rsid w:val="008606A6"/>
    <w:rsid w:val="00861BB0"/>
    <w:rsid w:val="00861C5B"/>
    <w:rsid w:val="00861D1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4F5"/>
    <w:rsid w:val="008E454D"/>
    <w:rsid w:val="008E4CD1"/>
    <w:rsid w:val="008E4CE4"/>
    <w:rsid w:val="008F20D0"/>
    <w:rsid w:val="008F310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D618F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18D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6D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00F"/>
    <w:rsid w:val="00B634A6"/>
    <w:rsid w:val="00B63599"/>
    <w:rsid w:val="00B66418"/>
    <w:rsid w:val="00B70D4E"/>
    <w:rsid w:val="00B73007"/>
    <w:rsid w:val="00B73243"/>
    <w:rsid w:val="00B73CA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EAC"/>
    <w:rsid w:val="00BC2FCE"/>
    <w:rsid w:val="00BC564D"/>
    <w:rsid w:val="00BC708A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97F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68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A87"/>
    <w:rsid w:val="00D067A0"/>
    <w:rsid w:val="00D069B1"/>
    <w:rsid w:val="00D0715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3B3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18"/>
    <w:rsid w:val="00E12C8E"/>
    <w:rsid w:val="00E12ECE"/>
    <w:rsid w:val="00E14A23"/>
    <w:rsid w:val="00E15B3E"/>
    <w:rsid w:val="00E161EA"/>
    <w:rsid w:val="00E176C5"/>
    <w:rsid w:val="00E176FF"/>
    <w:rsid w:val="00E17A28"/>
    <w:rsid w:val="00E17A7B"/>
    <w:rsid w:val="00E17BF8"/>
    <w:rsid w:val="00E206C8"/>
    <w:rsid w:val="00E22DC3"/>
    <w:rsid w:val="00E23F2E"/>
    <w:rsid w:val="00E2401A"/>
    <w:rsid w:val="00E31263"/>
    <w:rsid w:val="00E3170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8E4"/>
    <w:rsid w:val="00E421F9"/>
    <w:rsid w:val="00E42267"/>
    <w:rsid w:val="00E434E3"/>
    <w:rsid w:val="00E435EE"/>
    <w:rsid w:val="00E45306"/>
    <w:rsid w:val="00E47EEB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2B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0A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480"/>
    <w:rsid w:val="00EB5B08"/>
    <w:rsid w:val="00EB63D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0A82"/>
    <w:rsid w:val="00F12036"/>
    <w:rsid w:val="00F152E6"/>
    <w:rsid w:val="00F153AC"/>
    <w:rsid w:val="00F15802"/>
    <w:rsid w:val="00F15ABA"/>
    <w:rsid w:val="00F17917"/>
    <w:rsid w:val="00F2114C"/>
    <w:rsid w:val="00F21C8E"/>
    <w:rsid w:val="00F230D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6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53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60D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571E-120B-42DD-8FB6-65DBCF85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33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101</cp:revision>
  <cp:lastPrinted>2021-06-03T09:32:00Z</cp:lastPrinted>
  <dcterms:created xsi:type="dcterms:W3CDTF">2021-05-24T15:24:00Z</dcterms:created>
  <dcterms:modified xsi:type="dcterms:W3CDTF">2022-01-22T16:03:00Z</dcterms:modified>
</cp:coreProperties>
</file>