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23DBAC82" w:rsidR="00D406CF" w:rsidRDefault="00E176C5" w:rsidP="000A252B">
            <w:pPr>
              <w:rPr>
                <w:rFonts w:eastAsia="Times New Roman"/>
                <w:sz w:val="24"/>
                <w:szCs w:val="24"/>
              </w:rPr>
            </w:pPr>
            <w:r w:rsidRPr="0054442A">
              <w:rPr>
                <w:rFonts w:eastAsia="Times New Roman"/>
                <w:sz w:val="24"/>
                <w:szCs w:val="24"/>
              </w:rPr>
              <w:t>0000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9592BB" w:rsidR="00E05948" w:rsidRPr="00C258B0" w:rsidRDefault="00697ED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квалификации преступлений</w:t>
            </w:r>
          </w:p>
        </w:tc>
      </w:tr>
      <w:tr w:rsidR="00BC2EAC" w14:paraId="63E7358B" w14:textId="77777777" w:rsidTr="00BC2EAC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716D513D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69E69F28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бакалавриат</w:t>
            </w:r>
          </w:p>
        </w:tc>
      </w:tr>
      <w:tr w:rsidR="00BC2EAC" w14:paraId="7BAE84EC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4AB25811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32B166A7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5ABBD328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BC2EAC" w14:paraId="1269E1FA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1511D0DB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1EA54326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BC2EAC" w14:paraId="36E254F3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3EEAFA90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7C37CFF9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4 года</w:t>
            </w:r>
          </w:p>
        </w:tc>
      </w:tr>
      <w:tr w:rsidR="00BC2EAC" w14:paraId="74441AA2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1E179CFE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7ADFAC49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AC10B95" w:rsidR="00AA6ADF" w:rsidRPr="00AC3042" w:rsidRDefault="00AA6ADF" w:rsidP="00015B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697ED0" w:rsidRPr="00697ED0">
              <w:rPr>
                <w:rFonts w:eastAsia="Times New Roman"/>
                <w:i/>
                <w:sz w:val="24"/>
                <w:szCs w:val="24"/>
              </w:rPr>
              <w:t>Теория квалификации преступлений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bookmarkStart w:id="0" w:name="_GoBack"/>
            <w:bookmarkEnd w:id="0"/>
            <w:r w:rsidRPr="00015B58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015B58" w:rsidRPr="00015B58">
              <w:rPr>
                <w:rFonts w:eastAsia="Times New Roman"/>
                <w:sz w:val="24"/>
                <w:szCs w:val="24"/>
              </w:rPr>
              <w:t>9</w:t>
            </w:r>
            <w:r w:rsidRPr="00015B58">
              <w:rPr>
                <w:rFonts w:eastAsia="Times New Roman"/>
                <w:sz w:val="24"/>
                <w:szCs w:val="24"/>
              </w:rPr>
              <w:t xml:space="preserve"> от </w:t>
            </w:r>
            <w:r w:rsidR="00015B58" w:rsidRPr="00015B58">
              <w:rPr>
                <w:rFonts w:eastAsia="Times New Roman"/>
                <w:sz w:val="24"/>
                <w:szCs w:val="24"/>
              </w:rPr>
              <w:t>30.06.2021</w:t>
            </w:r>
            <w:r w:rsidRPr="00015B5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9B826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BC2EAC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ECFD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697ED0" w:rsidRPr="00697ED0">
        <w:rPr>
          <w:i/>
          <w:sz w:val="24"/>
          <w:szCs w:val="24"/>
        </w:rPr>
        <w:t>Теория квалификации преступлений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697ED0">
        <w:rPr>
          <w:sz w:val="24"/>
          <w:szCs w:val="24"/>
        </w:rPr>
        <w:t>восьмом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15CC86BC" w:rsidR="009664F2" w:rsidRPr="009664F2" w:rsidRDefault="00697ED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7390A19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492A35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E310E16" w14:textId="331CF997" w:rsidR="007E18CB" w:rsidRPr="00011E79" w:rsidRDefault="009B4BCD" w:rsidP="00FE4B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</w:t>
      </w:r>
      <w:r w:rsidR="00B430CC" w:rsidRPr="00011E79">
        <w:rPr>
          <w:sz w:val="24"/>
          <w:szCs w:val="24"/>
        </w:rPr>
        <w:t>«</w:t>
      </w:r>
      <w:r w:rsidR="00697ED0" w:rsidRPr="00697ED0">
        <w:rPr>
          <w:sz w:val="24"/>
          <w:szCs w:val="24"/>
        </w:rPr>
        <w:t>Теория квалификации преступлений</w:t>
      </w:r>
      <w:r w:rsidR="00E31263" w:rsidRPr="00011E79">
        <w:rPr>
          <w:sz w:val="24"/>
          <w:szCs w:val="24"/>
        </w:rPr>
        <w:t>»</w:t>
      </w:r>
      <w:r w:rsidR="00D323C4" w:rsidRPr="00011E79">
        <w:rPr>
          <w:i/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относится</w:t>
      </w:r>
      <w:r w:rsidR="007E18CB" w:rsidRPr="00011E79">
        <w:rPr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к</w:t>
      </w:r>
      <w:r w:rsidR="007E18CB" w:rsidRPr="00011E79">
        <w:rPr>
          <w:sz w:val="24"/>
          <w:szCs w:val="24"/>
        </w:rPr>
        <w:t xml:space="preserve"> </w:t>
      </w:r>
      <w:r w:rsidR="00011E79">
        <w:rPr>
          <w:i/>
          <w:sz w:val="24"/>
          <w:szCs w:val="24"/>
        </w:rPr>
        <w:t>ч</w:t>
      </w:r>
      <w:r w:rsidR="00011E79" w:rsidRPr="00011E79">
        <w:rPr>
          <w:i/>
          <w:sz w:val="24"/>
          <w:szCs w:val="24"/>
        </w:rPr>
        <w:t>аст</w:t>
      </w:r>
      <w:r w:rsidR="00011E79">
        <w:rPr>
          <w:i/>
          <w:sz w:val="24"/>
          <w:szCs w:val="24"/>
        </w:rPr>
        <w:t>и</w:t>
      </w:r>
      <w:r w:rsidR="00011E79" w:rsidRPr="00011E79">
        <w:rPr>
          <w:i/>
          <w:sz w:val="24"/>
          <w:szCs w:val="24"/>
        </w:rPr>
        <w:t>, формируем</w:t>
      </w:r>
      <w:r w:rsidR="00011E79">
        <w:rPr>
          <w:i/>
          <w:sz w:val="24"/>
          <w:szCs w:val="24"/>
        </w:rPr>
        <w:t>ой</w:t>
      </w:r>
      <w:r w:rsidR="00011E79" w:rsidRPr="00011E79">
        <w:rPr>
          <w:i/>
          <w:sz w:val="24"/>
          <w:szCs w:val="24"/>
        </w:rPr>
        <w:t xml:space="preserve"> участниками образовательных отношений</w:t>
      </w:r>
      <w:r w:rsidR="00341D14">
        <w:rPr>
          <w:i/>
          <w:sz w:val="24"/>
          <w:szCs w:val="24"/>
        </w:rPr>
        <w:t xml:space="preserve"> (элективные дисциплины </w:t>
      </w:r>
      <w:r w:rsidR="00697ED0">
        <w:rPr>
          <w:i/>
          <w:sz w:val="24"/>
          <w:szCs w:val="24"/>
        </w:rPr>
        <w:t>2</w:t>
      </w:r>
      <w:r w:rsidR="00341D14">
        <w:rPr>
          <w:i/>
          <w:sz w:val="24"/>
          <w:szCs w:val="24"/>
        </w:rPr>
        <w:t>)</w:t>
      </w:r>
      <w:r w:rsidR="00011E79">
        <w:rPr>
          <w:i/>
          <w:sz w:val="24"/>
          <w:szCs w:val="24"/>
        </w:rPr>
        <w:t>.</w:t>
      </w:r>
      <w:r w:rsidR="00011E79" w:rsidRPr="00011E79">
        <w:rPr>
          <w:i/>
          <w:sz w:val="24"/>
          <w:szCs w:val="24"/>
        </w:rPr>
        <w:t xml:space="preserve"> </w:t>
      </w:r>
      <w:r w:rsidR="00341D14">
        <w:rPr>
          <w:i/>
          <w:sz w:val="24"/>
          <w:szCs w:val="24"/>
        </w:rPr>
        <w:t xml:space="preserve">     </w:t>
      </w:r>
      <w:r w:rsidR="007E18CB" w:rsidRPr="00011E79">
        <w:rPr>
          <w:sz w:val="24"/>
          <w:szCs w:val="24"/>
        </w:rPr>
        <w:t xml:space="preserve">Изучение </w:t>
      </w:r>
      <w:r w:rsidR="007E18CB" w:rsidRPr="00011E79">
        <w:rPr>
          <w:i/>
          <w:sz w:val="24"/>
          <w:szCs w:val="24"/>
        </w:rPr>
        <w:t>дисциплины</w:t>
      </w:r>
      <w:r w:rsidR="00E14A23" w:rsidRPr="00011E79">
        <w:rPr>
          <w:i/>
          <w:sz w:val="24"/>
          <w:szCs w:val="24"/>
        </w:rPr>
        <w:t>/модуля</w:t>
      </w:r>
      <w:r w:rsidR="007E18CB" w:rsidRPr="00011E79">
        <w:rPr>
          <w:sz w:val="24"/>
          <w:szCs w:val="24"/>
        </w:rPr>
        <w:t xml:space="preserve"> опирается на </w:t>
      </w:r>
      <w:r w:rsidR="00DA5696" w:rsidRPr="00011E79">
        <w:rPr>
          <w:sz w:val="24"/>
          <w:szCs w:val="24"/>
        </w:rPr>
        <w:t xml:space="preserve">результаты </w:t>
      </w:r>
      <w:r w:rsidR="00644FBD" w:rsidRPr="00011E79">
        <w:rPr>
          <w:sz w:val="24"/>
          <w:szCs w:val="24"/>
        </w:rPr>
        <w:t>освоения</w:t>
      </w:r>
      <w:r w:rsidR="00DA5696" w:rsidRPr="00011E79">
        <w:rPr>
          <w:sz w:val="24"/>
          <w:szCs w:val="24"/>
        </w:rPr>
        <w:t xml:space="preserve"> </w:t>
      </w:r>
      <w:r w:rsidR="007E18CB" w:rsidRPr="00011E79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32D187F1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B58F847" w14:textId="799FDCBC" w:rsidR="00152443" w:rsidRDefault="00152443" w:rsidP="002F4102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152443">
        <w:rPr>
          <w:i/>
          <w:iCs/>
          <w:sz w:val="24"/>
          <w:szCs w:val="24"/>
        </w:rPr>
        <w:t xml:space="preserve">            - «Судебные и правоохранительные органы» (первый семестр).</w:t>
      </w:r>
    </w:p>
    <w:p w14:paraId="04E4120F" w14:textId="074CF2C2" w:rsidR="00697ED0" w:rsidRPr="00152443" w:rsidRDefault="00697ED0" w:rsidP="002F4102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- «Уголовное право» (третий-шестой семестры)</w:t>
      </w:r>
    </w:p>
    <w:p w14:paraId="18C02E50" w14:textId="26C7955B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Уголовный процесс» (пятый и шестой семестры).</w:t>
      </w:r>
    </w:p>
    <w:p w14:paraId="51B99282" w14:textId="7461FBFA" w:rsidR="00341D14" w:rsidRPr="007B449A" w:rsidRDefault="00341D1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162C4D2E" w14:textId="586EB173" w:rsidR="007E18CB" w:rsidRPr="00341D14" w:rsidRDefault="00E83238" w:rsidP="00341D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CABBED3" w:rsidR="00BF7A20" w:rsidRPr="007C0D12" w:rsidRDefault="00BC2EAC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7C0D12">
        <w:rPr>
          <w:b/>
          <w:bCs/>
        </w:rPr>
        <w:t xml:space="preserve">2. </w:t>
      </w:r>
      <w:r w:rsidR="00B431BF" w:rsidRPr="007C0D12">
        <w:rPr>
          <w:b/>
          <w:bCs/>
        </w:rPr>
        <w:t xml:space="preserve">ЦЕЛИ И </w:t>
      </w:r>
      <w:r w:rsidR="001D126D" w:rsidRPr="007C0D12">
        <w:rPr>
          <w:b/>
          <w:bCs/>
        </w:rPr>
        <w:t>П</w:t>
      </w:r>
      <w:r w:rsidR="00B528A8" w:rsidRPr="007C0D12">
        <w:rPr>
          <w:b/>
          <w:bCs/>
        </w:rPr>
        <w:t>ЛАНИРУЕМЫ</w:t>
      </w:r>
      <w:r w:rsidR="001D126D" w:rsidRPr="007C0D12">
        <w:rPr>
          <w:b/>
          <w:bCs/>
        </w:rPr>
        <w:t>Е</w:t>
      </w:r>
      <w:r w:rsidR="00B528A8" w:rsidRPr="007C0D12">
        <w:rPr>
          <w:b/>
          <w:bCs/>
        </w:rPr>
        <w:t xml:space="preserve"> РЕЗУЛЬТАТ</w:t>
      </w:r>
      <w:r w:rsidR="001D126D" w:rsidRPr="007C0D12">
        <w:rPr>
          <w:b/>
          <w:bCs/>
        </w:rPr>
        <w:t>Ы</w:t>
      </w:r>
      <w:r w:rsidR="00B528A8" w:rsidRPr="007C0D12">
        <w:rPr>
          <w:b/>
          <w:bCs/>
        </w:rPr>
        <w:t xml:space="preserve"> ОБУЧЕНИЯ ПО ДИСЦИПЛИНЕ</w:t>
      </w:r>
      <w:r w:rsidR="000350F8" w:rsidRPr="007C0D12">
        <w:rPr>
          <w:b/>
          <w:bCs/>
        </w:rPr>
        <w:t xml:space="preserve"> (МОДУЛЮ)</w:t>
      </w:r>
    </w:p>
    <w:p w14:paraId="439CADD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762BA0" w14:textId="55D2FAB2" w:rsidR="004F4C57" w:rsidRDefault="00E55739" w:rsidP="00EB5480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bookmarkStart w:id="1" w:name="_Hlk93581820"/>
      <w:bookmarkStart w:id="2" w:name="_Hlk93588403"/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697ED0" w:rsidRPr="00697ED0">
        <w:rPr>
          <w:rFonts w:eastAsia="Times New Roman"/>
          <w:i/>
          <w:sz w:val="24"/>
          <w:szCs w:val="24"/>
        </w:rPr>
        <w:t>Теория квалификации преступлений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r w:rsidR="00EB5480">
        <w:rPr>
          <w:rFonts w:eastAsia="Times New Roman"/>
          <w:i/>
          <w:sz w:val="24"/>
          <w:szCs w:val="24"/>
        </w:rPr>
        <w:t xml:space="preserve">особенностей деятельности </w:t>
      </w:r>
      <w:r w:rsidR="005B723D">
        <w:rPr>
          <w:rFonts w:eastAsia="Times New Roman"/>
          <w:i/>
          <w:sz w:val="24"/>
          <w:szCs w:val="24"/>
        </w:rPr>
        <w:t>субъектов квалификации преступлений</w:t>
      </w:r>
      <w:r w:rsidR="00EB5480">
        <w:rPr>
          <w:rFonts w:eastAsia="Times New Roman"/>
          <w:i/>
          <w:sz w:val="24"/>
          <w:szCs w:val="24"/>
        </w:rPr>
        <w:t xml:space="preserve"> в различных </w:t>
      </w:r>
      <w:r w:rsidR="004F4C57">
        <w:rPr>
          <w:rFonts w:eastAsia="Times New Roman"/>
          <w:i/>
          <w:sz w:val="24"/>
          <w:szCs w:val="24"/>
        </w:rPr>
        <w:t xml:space="preserve">сферах судопроизводства, а также этические аспекты поведения и иных важных вопросов в данной </w:t>
      </w:r>
      <w:r w:rsidR="00341D14">
        <w:rPr>
          <w:rFonts w:eastAsia="Times New Roman"/>
          <w:i/>
          <w:sz w:val="24"/>
          <w:szCs w:val="24"/>
        </w:rPr>
        <w:t>правоохранительной</w:t>
      </w:r>
      <w:r w:rsidR="004F4C57">
        <w:rPr>
          <w:rFonts w:eastAsia="Times New Roman"/>
          <w:i/>
          <w:sz w:val="24"/>
          <w:szCs w:val="24"/>
        </w:rPr>
        <w:t xml:space="preserve"> области.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"/>
    <w:p w14:paraId="598BCE47" w14:textId="49418FD5" w:rsidR="00D5063C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337BEA9" w14:textId="3C9A42E5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05051B72" w14:textId="77777777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bookmarkEnd w:id="2"/>
    <w:p w14:paraId="179ED191" w14:textId="107E568D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59CB201A" w14:textId="77777777" w:rsidR="007C0D12" w:rsidRPr="00E55739" w:rsidRDefault="007C0D12" w:rsidP="00D5063C">
      <w:pPr>
        <w:pStyle w:val="af0"/>
        <w:ind w:left="709"/>
        <w:jc w:val="both"/>
        <w:rPr>
          <w:sz w:val="24"/>
          <w:szCs w:val="24"/>
        </w:rPr>
      </w:pPr>
    </w:p>
    <w:p w14:paraId="5ACBC863" w14:textId="77777777" w:rsidR="007C0D12" w:rsidRDefault="007C0D12" w:rsidP="007C0D12">
      <w:pPr>
        <w:pStyle w:val="2"/>
        <w:numPr>
          <w:ilvl w:val="0"/>
          <w:numId w:val="0"/>
        </w:numPr>
        <w:ind w:left="709"/>
      </w:pPr>
      <w:r>
        <w:t>2.1. 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дисциплине/модулю</w:t>
      </w:r>
      <w:r w:rsidRPr="00580E26">
        <w:t>:</w:t>
      </w:r>
    </w:p>
    <w:p w14:paraId="56D3552E" w14:textId="6D7B0018" w:rsidR="007C0D12" w:rsidRPr="004F4C57" w:rsidRDefault="007C0D12" w:rsidP="007C0D1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C0D12" w:rsidRPr="00F31E81" w14:paraId="3E441FD9" w14:textId="77777777" w:rsidTr="00A720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77B00A" w14:textId="77777777" w:rsidR="007C0D12" w:rsidRPr="002E16C0" w:rsidRDefault="007C0D12" w:rsidP="00A7202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91970" w14:textId="77777777" w:rsidR="007C0D12" w:rsidRPr="002E16C0" w:rsidRDefault="007C0D12" w:rsidP="00A7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41EB87" w14:textId="77777777" w:rsidR="007C0D12" w:rsidRPr="002E16C0" w:rsidRDefault="007C0D12" w:rsidP="00A7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F56E09" w14:textId="77777777" w:rsidR="007C0D12" w:rsidRDefault="007C0D12" w:rsidP="00A7202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8B40DD" w14:textId="77777777" w:rsidR="007C0D12" w:rsidRPr="002E16C0" w:rsidRDefault="007C0D12" w:rsidP="00A7202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0D12" w:rsidRPr="00021C27" w14:paraId="22F9B0A8" w14:textId="77777777" w:rsidTr="00083950">
        <w:trPr>
          <w:trHeight w:val="137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701ABA" w14:textId="02090CC6" w:rsidR="007C0D12" w:rsidRPr="00021C27" w:rsidRDefault="00B35FD8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5FD8">
              <w:rPr>
                <w:i/>
              </w:rPr>
              <w:t>ПК-6.</w:t>
            </w:r>
            <w:r w:rsidRPr="00B35FD8">
              <w:rPr>
                <w:i/>
              </w:rPr>
              <w:tab/>
              <w:t>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E2244" w14:textId="45B7EDFE" w:rsidR="007C0D12" w:rsidRPr="00A240EA" w:rsidRDefault="00B35FD8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ИД-ПК-6.1</w:t>
            </w: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Применение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B3B57B" w14:textId="77777777" w:rsidR="00B35FD8" w:rsidRDefault="00B35FD8" w:rsidP="00B35F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B35FD8">
              <w:rPr>
                <w:i/>
              </w:rPr>
              <w:t>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</w:t>
            </w:r>
            <w:r>
              <w:rPr>
                <w:i/>
              </w:rPr>
              <w:t>;</w:t>
            </w:r>
          </w:p>
          <w:p w14:paraId="3381F12E" w14:textId="525706FB" w:rsidR="00B35FD8" w:rsidRPr="00B35FD8" w:rsidRDefault="00B35FD8" w:rsidP="00B35F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Способен к пр</w:t>
            </w:r>
            <w:r w:rsidRPr="00B35FD8">
              <w:rPr>
                <w:i/>
              </w:rPr>
              <w:t>именени</w:t>
            </w:r>
            <w:r>
              <w:rPr>
                <w:i/>
              </w:rPr>
              <w:t>ю</w:t>
            </w:r>
            <w:r w:rsidRPr="00B35FD8">
              <w:rPr>
                <w:i/>
              </w:rPr>
              <w:t xml:space="preserve">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</w:t>
            </w:r>
            <w:r>
              <w:rPr>
                <w:i/>
              </w:rPr>
              <w:t>;</w:t>
            </w:r>
          </w:p>
          <w:p w14:paraId="1B0E3EAA" w14:textId="4C58C689" w:rsidR="00B35FD8" w:rsidRPr="00B35FD8" w:rsidRDefault="00B35FD8" w:rsidP="00B35F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Способен к п</w:t>
            </w:r>
            <w:r w:rsidRPr="00B35FD8">
              <w:rPr>
                <w:i/>
              </w:rPr>
              <w:t>рименени</w:t>
            </w:r>
            <w:r>
              <w:rPr>
                <w:i/>
              </w:rPr>
              <w:t>ю</w:t>
            </w:r>
            <w:r w:rsidRPr="00B35FD8">
              <w:rPr>
                <w:i/>
              </w:rPr>
              <w:t xml:space="preserve"> тактики производства следственных действий и методик расследования отдельных видов преступлений</w:t>
            </w:r>
            <w:r>
              <w:rPr>
                <w:i/>
              </w:rPr>
              <w:t>;</w:t>
            </w:r>
          </w:p>
          <w:p w14:paraId="54357C98" w14:textId="4BBDD52F" w:rsidR="00303AE0" w:rsidRDefault="00B35FD8" w:rsidP="00B35FD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/>
              </w:rPr>
              <w:t>- Способен к с</w:t>
            </w:r>
            <w:r w:rsidRPr="00B35FD8">
              <w:rPr>
                <w:i/>
              </w:rPr>
              <w:t>оставлени</w:t>
            </w:r>
            <w:r>
              <w:rPr>
                <w:i/>
              </w:rPr>
              <w:t>ю</w:t>
            </w:r>
            <w:r w:rsidRPr="00B35FD8">
              <w:rPr>
                <w:i/>
              </w:rPr>
              <w:t xml:space="preserve"> и оформлени</w:t>
            </w:r>
            <w:r>
              <w:rPr>
                <w:i/>
              </w:rPr>
              <w:t>ю</w:t>
            </w:r>
            <w:r w:rsidRPr="00B35FD8">
              <w:rPr>
                <w:i/>
              </w:rPr>
              <w:t xml:space="preserve"> юридических документов, используемых в целях выявления, предупреждения, пресечения и раскрытия преступлений</w:t>
            </w:r>
          </w:p>
        </w:tc>
      </w:tr>
      <w:tr w:rsidR="007C0D12" w:rsidRPr="00021C27" w14:paraId="795591C8" w14:textId="77777777" w:rsidTr="007C0D12">
        <w:trPr>
          <w:trHeight w:val="169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30287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4AA3E" w14:textId="2F564243" w:rsidR="007C0D12" w:rsidRPr="007C0D12" w:rsidRDefault="00B35FD8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ИД-ПК-6.2</w:t>
            </w: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Применение тактики производства следственных действий и методик расследования отдельных видов преступлений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3E504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7C0D12" w:rsidRPr="00021C27" w14:paraId="051B956E" w14:textId="77777777" w:rsidTr="00303AE0">
        <w:trPr>
          <w:trHeight w:val="136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79CF1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CA989" w14:textId="79BCD51D" w:rsidR="007C0D12" w:rsidRPr="007C0D12" w:rsidRDefault="00B35FD8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ИД-ПК-6.3</w:t>
            </w: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Составление и оформление юридических документов, используемых в целях выявления, предупреждения, пресечения и раскрытия преступлений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0BA65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405423" w:rsidRPr="00021C27" w14:paraId="21A117BD" w14:textId="77777777" w:rsidTr="00C23EFC">
        <w:trPr>
          <w:trHeight w:val="189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D47E27" w14:textId="076EDF46" w:rsidR="00405423" w:rsidRDefault="00405423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05423">
              <w:rPr>
                <w:i/>
              </w:rPr>
              <w:t>ПК-7.</w:t>
            </w:r>
            <w:r w:rsidRPr="00405423">
              <w:rPr>
                <w:i/>
              </w:rPr>
              <w:tab/>
              <w:t>Способен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EF67B" w14:textId="4AF928A9" w:rsidR="00405423" w:rsidRDefault="00405423" w:rsidP="00405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ИД-ПК-7.1</w:t>
            </w: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Использование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</w:t>
            </w:r>
          </w:p>
          <w:p w14:paraId="12F871A4" w14:textId="28C544D5" w:rsidR="00405423" w:rsidRPr="007C0D12" w:rsidRDefault="00405423" w:rsidP="00405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231222" w14:textId="77777777" w:rsidR="00405423" w:rsidRDefault="00405423" w:rsidP="004054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405423">
              <w:rPr>
                <w:i/>
              </w:rPr>
              <w:t>Способен к выполнению должностных обязанностей по обеспечению законности и правопорядка, безопасности личности, общества, государств</w:t>
            </w:r>
            <w:r>
              <w:rPr>
                <w:i/>
              </w:rPr>
              <w:t>а;</w:t>
            </w:r>
          </w:p>
          <w:p w14:paraId="1BA87809" w14:textId="40B39017" w:rsidR="00405423" w:rsidRPr="00405423" w:rsidRDefault="00405423" w:rsidP="004054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Способен использовать </w:t>
            </w:r>
            <w:r w:rsidRPr="00405423">
              <w:rPr>
                <w:i/>
              </w:rPr>
              <w:t>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</w:t>
            </w:r>
            <w:r w:rsidR="0072680C">
              <w:rPr>
                <w:i/>
              </w:rPr>
              <w:t>;</w:t>
            </w:r>
          </w:p>
          <w:p w14:paraId="134F93F8" w14:textId="43AB9587" w:rsidR="00405423" w:rsidRDefault="00405423" w:rsidP="004054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/>
              </w:rPr>
              <w:t>- Способен и</w:t>
            </w:r>
            <w:r w:rsidRPr="00405423">
              <w:rPr>
                <w:i/>
              </w:rPr>
              <w:t>спользова</w:t>
            </w:r>
            <w:r>
              <w:rPr>
                <w:i/>
              </w:rPr>
              <w:t>ть</w:t>
            </w:r>
            <w:r w:rsidRPr="00405423">
              <w:rPr>
                <w:i/>
              </w:rPr>
              <w:t xml:space="preserve"> научны</w:t>
            </w:r>
            <w:r>
              <w:rPr>
                <w:i/>
              </w:rPr>
              <w:t>е</w:t>
            </w:r>
            <w:r w:rsidRPr="00405423">
              <w:rPr>
                <w:i/>
              </w:rPr>
              <w:t xml:space="preserve"> знани</w:t>
            </w:r>
            <w:r>
              <w:rPr>
                <w:i/>
              </w:rPr>
              <w:t>я</w:t>
            </w:r>
            <w:r w:rsidRPr="00405423">
              <w:rPr>
                <w:i/>
              </w:rPr>
              <w:t xml:space="preserve"> и примен</w:t>
            </w:r>
            <w:r>
              <w:rPr>
                <w:i/>
              </w:rPr>
              <w:t>ить</w:t>
            </w:r>
            <w:r w:rsidRPr="00405423">
              <w:rPr>
                <w:i/>
              </w:rPr>
              <w:t xml:space="preserve"> законодательств</w:t>
            </w:r>
            <w:r>
              <w:rPr>
                <w:i/>
              </w:rPr>
              <w:t>о</w:t>
            </w:r>
            <w:r w:rsidRPr="00405423">
              <w:rPr>
                <w:i/>
              </w:rPr>
              <w:t xml:space="preserve"> о противодействии преступности, а также выявл</w:t>
            </w:r>
            <w:r>
              <w:rPr>
                <w:i/>
              </w:rPr>
              <w:t>ять</w:t>
            </w:r>
            <w:r w:rsidRPr="00405423">
              <w:rPr>
                <w:i/>
              </w:rPr>
              <w:t xml:space="preserve"> и использова</w:t>
            </w:r>
            <w:r>
              <w:rPr>
                <w:i/>
              </w:rPr>
              <w:t>ть</w:t>
            </w:r>
            <w:r w:rsidRPr="00405423">
              <w:rPr>
                <w:i/>
              </w:rPr>
              <w:t xml:space="preserve"> в профессиональной деятельности положительный правоприменительный опыт правоохранительных органов и судов</w:t>
            </w:r>
          </w:p>
          <w:p w14:paraId="6EEC4FCE" w14:textId="77777777" w:rsidR="00405423" w:rsidRDefault="00405423" w:rsidP="00303AE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  <w:p w14:paraId="602C6164" w14:textId="77777777" w:rsidR="00405423" w:rsidRDefault="00405423" w:rsidP="000634F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405423" w:rsidRPr="00021C27" w14:paraId="7D4AF7E8" w14:textId="77777777" w:rsidTr="00C23EFC">
        <w:trPr>
          <w:trHeight w:val="31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A957C" w14:textId="77777777" w:rsidR="00405423" w:rsidRPr="00405423" w:rsidRDefault="00405423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582FF" w14:textId="77777777" w:rsidR="00405423" w:rsidRPr="00405423" w:rsidRDefault="00405423" w:rsidP="00405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ИД-ПК-7.2</w:t>
            </w: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Использование научных знаний и применение законодательства о противодействии преступности, а также выявление и использование в профессиональной деятельности положительный правоприменительный опыт правоохранительных органов и судов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F5F62" w14:textId="77777777" w:rsidR="00405423" w:rsidRDefault="00405423" w:rsidP="000634F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</w:tbl>
    <w:p w14:paraId="24504902" w14:textId="77777777" w:rsidR="007C0D12" w:rsidRDefault="007C0D12" w:rsidP="007C0D12">
      <w:pPr>
        <w:pStyle w:val="1"/>
        <w:numPr>
          <w:ilvl w:val="0"/>
          <w:numId w:val="0"/>
        </w:numPr>
      </w:pPr>
    </w:p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00C678D4" w:rsidR="007F3D0E" w:rsidRPr="009B6950" w:rsidRDefault="000634F2" w:rsidP="000634F2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E85F86" w:rsidR="00560461" w:rsidRPr="0004140F" w:rsidRDefault="005E2707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F1C2DE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E270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95E7D76" w:rsidR="006113AA" w:rsidRPr="00AF6567" w:rsidRDefault="000634F2" w:rsidP="000634F2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98F9FED" w:rsidR="00262427" w:rsidRPr="00B61D4D" w:rsidRDefault="00405423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7C710E7A" w:rsidR="00262427" w:rsidRPr="00B61D4D" w:rsidRDefault="0040542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E2707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7EF2B750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5E2707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1A5964F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A02DCC5" w:rsidR="00262427" w:rsidRPr="00B61D4D" w:rsidRDefault="0040542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7" w:type="dxa"/>
          </w:tcPr>
          <w:p w14:paraId="10596340" w14:textId="6FBAB2A4" w:rsidR="00262427" w:rsidRPr="00B61D4D" w:rsidRDefault="00405423" w:rsidP="009B399A">
            <w:pPr>
              <w:ind w:left="28"/>
              <w:jc w:val="center"/>
            </w:pPr>
            <w:r>
              <w:t>40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6CC4F25" w:rsidR="00262427" w:rsidRPr="00B02E88" w:rsidRDefault="00617CE3" w:rsidP="009B399A">
            <w:pPr>
              <w:ind w:left="28"/>
              <w:jc w:val="center"/>
            </w:pPr>
            <w:r>
              <w:t>1</w:t>
            </w:r>
            <w:r w:rsidR="005E2707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42FA0A4B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96E7C4" w:rsidR="00262427" w:rsidRPr="00B02E88" w:rsidRDefault="00405423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728E340E" w14:textId="3321AC7A" w:rsidR="00262427" w:rsidRPr="00B02E88" w:rsidRDefault="00405423" w:rsidP="009B399A">
            <w:pPr>
              <w:ind w:left="28"/>
              <w:jc w:val="center"/>
            </w:pPr>
            <w:r>
              <w:t>40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1225B68" w:rsidR="004D2D12" w:rsidRPr="00B00330" w:rsidRDefault="000467F8" w:rsidP="000467F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12CA64" w:rsidR="00386236" w:rsidRPr="00A06CF3" w:rsidRDefault="00C45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40542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68C36225" w:rsidR="009D618F" w:rsidRPr="00EE491B" w:rsidRDefault="00B35FD8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35FD8">
              <w:t>ПК-6; ПК-7</w:t>
            </w:r>
          </w:p>
        </w:tc>
        <w:tc>
          <w:tcPr>
            <w:tcW w:w="5953" w:type="dxa"/>
          </w:tcPr>
          <w:p w14:paraId="7FB1BE32" w14:textId="4DE95CBC" w:rsidR="00600255" w:rsidRPr="00DF3C1E" w:rsidRDefault="00C45516" w:rsidP="00B07EE7">
            <w:pPr>
              <w:rPr>
                <w:b/>
              </w:rPr>
            </w:pPr>
            <w:r>
              <w:rPr>
                <w:b/>
              </w:rPr>
              <w:t>Теория квалификации преступлений</w:t>
            </w:r>
            <w:r w:rsidR="00600255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3B7F441F" w14:textId="4CA956AB" w:rsidR="00555CDE" w:rsidRPr="00555CDE" w:rsidRDefault="00600255" w:rsidP="00861D1A">
            <w:pPr>
              <w:jc w:val="both"/>
            </w:pPr>
            <w:r w:rsidRPr="00600255">
              <w:t>Понятие и значение квалификации преступлений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11B8FD1F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63AA824F" w14:textId="77777777" w:rsidR="00600255" w:rsidRDefault="00600255" w:rsidP="00600255">
            <w:r>
              <w:t>Состав преступления как юридическое основание</w:t>
            </w:r>
          </w:p>
          <w:p w14:paraId="5BCC9DCE" w14:textId="1F55FF5F" w:rsidR="00555CDE" w:rsidRPr="00555CDE" w:rsidRDefault="00600255" w:rsidP="00600255">
            <w:pPr>
              <w:jc w:val="both"/>
            </w:pPr>
            <w:r>
              <w:t>квалификации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00D3579F" w:rsidR="00555CD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2E5EFDCC" w:rsidR="00A57354" w:rsidRPr="00555CDE" w:rsidRDefault="00600255" w:rsidP="004B5C2B">
            <w:r w:rsidRPr="00600255">
              <w:t>Квалификация по признакам состава преступления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D51B92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38BB5D18" w14:textId="63915CE1" w:rsidR="00010892" w:rsidRPr="00555CDE" w:rsidRDefault="00600255" w:rsidP="004B5C2B">
            <w:r w:rsidRPr="00600255">
              <w:t>Квалификация неоконченного преступления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88F7B57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56DD7119" w14:textId="4BAE4528" w:rsidR="00010892" w:rsidRPr="002D52CD" w:rsidRDefault="00600255" w:rsidP="00600255">
            <w:pPr>
              <w:rPr>
                <w:i/>
              </w:rPr>
            </w:pPr>
            <w:r>
              <w:t>Квалификация при множественности преступлений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337BB2F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5210A531" w14:textId="1C3D6EAD" w:rsidR="00010892" w:rsidRPr="00DF3C1E" w:rsidRDefault="00600255" w:rsidP="00600255">
            <w:pPr>
              <w:jc w:val="both"/>
            </w:pPr>
            <w:r>
              <w:t>Квалификация преступлений, совершенных в соучастии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B8D7909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217F9A36" w14:textId="77777777" w:rsidR="00600255" w:rsidRDefault="00600255" w:rsidP="00600255">
            <w:r>
              <w:t>Квалификация при конкуренции уголовно-правовых</w:t>
            </w:r>
          </w:p>
          <w:p w14:paraId="25B400E4" w14:textId="374BCB08" w:rsidR="00010892" w:rsidRPr="00DF3C1E" w:rsidRDefault="00600255" w:rsidP="00600255">
            <w:pPr>
              <w:jc w:val="both"/>
            </w:pPr>
            <w:r>
              <w:t>норм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6D6916CC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65AA78B7" w:rsidR="00A35E99" w:rsidRPr="00EB63D2" w:rsidRDefault="00600255" w:rsidP="00EB63D2">
            <w:r w:rsidRPr="00600255">
              <w:t>Изменение квалификации преступлений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39C89B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13C805E3" w:rsidR="00FA2451" w:rsidRPr="00F479AB" w:rsidRDefault="005E2707" w:rsidP="004B5C2B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803F89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37E25A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FE6FBD8" w:rsidR="00FA2451" w:rsidRPr="00BC754B" w:rsidRDefault="004054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E09FC24" w:rsidR="00FA2451" w:rsidRPr="00BC754B" w:rsidRDefault="004054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EEE5F" w:rsidR="00F60511" w:rsidRPr="00E36EF2" w:rsidRDefault="000467F8" w:rsidP="000467F8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7A0FDCD" w:rsidR="006E5EA3" w:rsidRPr="002C41C7" w:rsidRDefault="005C5BA5" w:rsidP="00EB63D2">
            <w:pPr>
              <w:rPr>
                <w:i/>
              </w:rPr>
            </w:pPr>
            <w:r w:rsidRPr="005C5BA5">
              <w:rPr>
                <w:i/>
              </w:rPr>
              <w:t>Понятие и значение квалификации преступлений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1561416" w:rsidR="00B6300F" w:rsidRPr="00F062CE" w:rsidRDefault="005C5BA5" w:rsidP="00E418E4">
            <w:pPr>
              <w:rPr>
                <w:i/>
              </w:rPr>
            </w:pPr>
            <w:r>
              <w:rPr>
                <w:i/>
              </w:rPr>
              <w:t xml:space="preserve">Понятие квалификации преступлений как оценка антиобщественного деяния. Значение точной квалификации преступлений. </w:t>
            </w:r>
            <w:r w:rsidR="00B6300F">
              <w:rPr>
                <w:i/>
              </w:rPr>
              <w:t xml:space="preserve">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CDA65" w14:textId="77777777" w:rsidR="005C5BA5" w:rsidRPr="005C5BA5" w:rsidRDefault="005C5BA5" w:rsidP="005C5BA5">
            <w:pPr>
              <w:rPr>
                <w:i/>
              </w:rPr>
            </w:pPr>
            <w:r w:rsidRPr="005C5BA5">
              <w:rPr>
                <w:i/>
              </w:rPr>
              <w:t>Состав преступления как юридическое основание</w:t>
            </w:r>
          </w:p>
          <w:p w14:paraId="3D419C1D" w14:textId="3B730C37" w:rsidR="006E5EA3" w:rsidRPr="002C41C7" w:rsidRDefault="005C5BA5" w:rsidP="005C5BA5">
            <w:pPr>
              <w:rPr>
                <w:i/>
              </w:rPr>
            </w:pPr>
            <w:r w:rsidRPr="005C5BA5">
              <w:rPr>
                <w:i/>
              </w:rPr>
              <w:t>квалификации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238D32A" w:rsidR="006E5EA3" w:rsidRPr="004C7EF9" w:rsidRDefault="005C5BA5" w:rsidP="00EF6424">
            <w:pPr>
              <w:rPr>
                <w:i/>
              </w:rPr>
            </w:pPr>
            <w:r>
              <w:rPr>
                <w:i/>
              </w:rPr>
              <w:t>Понятие состава преступления. Объект и субъект преступления, объективная и субъективная стороны преступления. Состав преступления как основа для квалификации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63615408" w:rsidR="00F062CE" w:rsidRPr="002B2FC0" w:rsidRDefault="000467F8" w:rsidP="000467F8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9EE7F7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B6300F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</w:t>
      </w:r>
      <w:proofErr w:type="spell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6E7925F" w:rsidR="002B2FC0" w:rsidRPr="00532A00" w:rsidRDefault="005C5BA5" w:rsidP="00EF6424">
            <w:pPr>
              <w:rPr>
                <w:bCs/>
                <w:i/>
              </w:rPr>
            </w:pPr>
            <w:r w:rsidRPr="005C5BA5">
              <w:rPr>
                <w:i/>
              </w:rPr>
              <w:t>Квалификация по признакам состава преступления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833E8E7" w:rsidR="005A1024" w:rsidRPr="00246D2E" w:rsidRDefault="005C5BA5" w:rsidP="00EF6424">
            <w:pPr>
              <w:rPr>
                <w:i/>
              </w:rPr>
            </w:pPr>
            <w:r>
              <w:rPr>
                <w:i/>
              </w:rPr>
              <w:t xml:space="preserve">Осуществление квалификации по объекту, объективной стороне, субъекту, субъективной стороне преступления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D4B0B26" w:rsidR="002B2FC0" w:rsidRPr="00356E7D" w:rsidRDefault="00B630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6CDF3807" w:rsidR="00167CC8" w:rsidRPr="002B2FC0" w:rsidRDefault="000467F8" w:rsidP="000467F8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4DE2C3" w:rsidR="00E36EF2" w:rsidRPr="003C57C1" w:rsidRDefault="00E36EF2" w:rsidP="000467F8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0467F8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D47AA91" w:rsidR="00590FE2" w:rsidRPr="002872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36F4EA9" w:rsidR="00590FE2" w:rsidRPr="0004716C" w:rsidRDefault="00590FE2" w:rsidP="00803BB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4574D90" w:rsidR="00590FE2" w:rsidRPr="00803BB2" w:rsidRDefault="005A1024" w:rsidP="00B36FD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5C5BA5">
              <w:rPr>
                <w:b/>
                <w:sz w:val="20"/>
                <w:szCs w:val="20"/>
              </w:rPr>
              <w:t>6</w:t>
            </w:r>
            <w:r w:rsidR="0072680C">
              <w:rPr>
                <w:b/>
                <w:sz w:val="20"/>
                <w:szCs w:val="20"/>
              </w:rPr>
              <w:t>, ПК-7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059BFB6" w:rsidR="00590FE2" w:rsidRPr="00287219" w:rsidRDefault="00590FE2" w:rsidP="0028721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4AD101" w:rsidR="00590FE2" w:rsidRPr="00590FE2" w:rsidRDefault="00590FE2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1075D3" w14:textId="538CE4D1" w:rsidR="009460FC" w:rsidRDefault="009460FC" w:rsidP="00D2352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792E9EBB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совершению;</w:t>
            </w:r>
          </w:p>
          <w:p w14:paraId="0C8C5FC7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к применению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преступлений;</w:t>
            </w:r>
          </w:p>
          <w:p w14:paraId="004301E1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Способен к применению тактики производства следственных действий и </w:t>
            </w:r>
            <w:r w:rsidRPr="009D2587">
              <w:rPr>
                <w:i/>
                <w:iCs/>
                <w:sz w:val="21"/>
                <w:szCs w:val="21"/>
              </w:rPr>
              <w:lastRenderedPageBreak/>
              <w:t>методик расследования отдельных видов преступлений;</w:t>
            </w:r>
          </w:p>
          <w:p w14:paraId="25ABCB23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к составлению и оформлению юридических документов, используемых в целях выявления, предупреждения, пресечения и раскрытия преступлений</w:t>
            </w:r>
          </w:p>
          <w:p w14:paraId="63103BC0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00D11F14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использовать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отношений;</w:t>
            </w:r>
          </w:p>
          <w:p w14:paraId="39353BD1" w14:textId="1B2308AA" w:rsidR="00590FE2" w:rsidRPr="00D2352C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использовать 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65438A4" w:rsidR="00590FE2" w:rsidRPr="00590FE2" w:rsidRDefault="00590FE2" w:rsidP="0028721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E1CA067" w:rsidR="00590FE2" w:rsidRPr="00590FE2" w:rsidRDefault="00590FE2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023597" w14:textId="1E4996D1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72680C">
              <w:rPr>
                <w:i/>
                <w:iCs/>
                <w:sz w:val="21"/>
                <w:szCs w:val="21"/>
              </w:rPr>
              <w:t>:</w:t>
            </w:r>
          </w:p>
          <w:p w14:paraId="72C1F121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Способен выявлять, пресекать, раскрывать и расследовать преступления и иные правонарушения, осуществлять </w:t>
            </w:r>
            <w:r w:rsidRPr="009D2587">
              <w:rPr>
                <w:i/>
                <w:iCs/>
                <w:sz w:val="21"/>
                <w:szCs w:val="21"/>
              </w:rPr>
              <w:lastRenderedPageBreak/>
              <w:t>предупреждение правонарушений, выявлять и устранять причины и условия, способствующие их совершению;</w:t>
            </w:r>
          </w:p>
          <w:p w14:paraId="154C85CA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к применению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преступлений;</w:t>
            </w:r>
          </w:p>
          <w:p w14:paraId="33B5412B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к применению тактики производства следственных действий и методик расследования отдельных видов преступлений;</w:t>
            </w:r>
          </w:p>
          <w:p w14:paraId="4B91DD98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к составлению и оформлению юридических документов, используемых в целях выявления, предупреждения, пресечения и раскрытия преступлений</w:t>
            </w:r>
          </w:p>
          <w:p w14:paraId="35EEFB4B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2C2B3561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Способен использовать в условиях нарушения прав, свобод и законных интересов физических, должностных и юридических лиц, механизмов </w:t>
            </w:r>
            <w:r w:rsidRPr="009D2587">
              <w:rPr>
                <w:i/>
                <w:iCs/>
                <w:sz w:val="21"/>
                <w:szCs w:val="21"/>
              </w:rPr>
              <w:lastRenderedPageBreak/>
              <w:t>защиты граждан, субъектов общественных отношений;</w:t>
            </w:r>
          </w:p>
          <w:p w14:paraId="5043A887" w14:textId="2A101A41" w:rsidR="00590FE2" w:rsidRPr="00590FE2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использовать 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1B6F551" w:rsidR="00590FE2" w:rsidRPr="00590FE2" w:rsidRDefault="00590FE2" w:rsidP="005A102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E87850" w:rsidR="00590FE2" w:rsidRPr="005A1024" w:rsidRDefault="00590FE2" w:rsidP="005A1024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E3D76A3" w14:textId="46CC07CE" w:rsid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 xml:space="preserve"> с серьезными затруднениями</w:t>
            </w:r>
            <w:r w:rsidRPr="0072680C">
              <w:rPr>
                <w:i/>
                <w:iCs/>
                <w:sz w:val="21"/>
                <w:szCs w:val="21"/>
              </w:rPr>
              <w:t>:</w:t>
            </w:r>
          </w:p>
          <w:p w14:paraId="59C4A62F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совершению;</w:t>
            </w:r>
          </w:p>
          <w:p w14:paraId="68282F51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к применению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преступлений;</w:t>
            </w:r>
          </w:p>
          <w:p w14:paraId="68AC12E3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Способен к применению тактики производства следственных действий и </w:t>
            </w:r>
            <w:r w:rsidRPr="009D2587">
              <w:rPr>
                <w:i/>
                <w:iCs/>
                <w:sz w:val="21"/>
                <w:szCs w:val="21"/>
              </w:rPr>
              <w:lastRenderedPageBreak/>
              <w:t>методик расследования отдельных видов преступлений;</w:t>
            </w:r>
          </w:p>
          <w:p w14:paraId="2C5D6DDA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к составлению и оформлению юридических документов, используемых в целях выявления, предупреждения, пресечения и раскрытия преступлений</w:t>
            </w:r>
          </w:p>
          <w:p w14:paraId="174C0071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59B9A406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использовать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отношений;</w:t>
            </w:r>
          </w:p>
          <w:p w14:paraId="41D66421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использовать 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</w:p>
          <w:p w14:paraId="13661CA3" w14:textId="5237234B" w:rsidR="00590FE2" w:rsidRPr="00590FE2" w:rsidRDefault="00590FE2" w:rsidP="00F230DD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0467F8">
      <w:pPr>
        <w:pStyle w:val="1"/>
        <w:numPr>
          <w:ilvl w:val="0"/>
          <w:numId w:val="10"/>
        </w:numPr>
      </w:pPr>
      <w:r w:rsidRPr="00E31703">
        <w:lastRenderedPageBreak/>
        <w:t>ОЦЕНОЧНЫЕ</w:t>
      </w:r>
      <w:r w:rsidRPr="00BE6A26">
        <w:t xml:space="preserve">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E31B39C" w:rsidR="00881120" w:rsidRDefault="00A51375" w:rsidP="00101689">
      <w:pPr>
        <w:pStyle w:val="2"/>
        <w:numPr>
          <w:ilvl w:val="1"/>
          <w:numId w:val="49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0213A6BE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9D2587" w:rsidRPr="009D2587">
              <w:rPr>
                <w:i/>
              </w:rPr>
              <w:t>Квалификация по признакам состава преступления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7173F9C8" w14:textId="77777777" w:rsidR="00DC1095" w:rsidRDefault="009D2587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Квалификация по объекту</w:t>
            </w:r>
          </w:p>
          <w:p w14:paraId="0EA97E03" w14:textId="77777777" w:rsidR="009D2587" w:rsidRDefault="009D2587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Квалификация по объективной стороне</w:t>
            </w:r>
          </w:p>
          <w:p w14:paraId="2BF4FA5B" w14:textId="77777777" w:rsidR="009D2587" w:rsidRDefault="009D2587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Квалификация по субъекту</w:t>
            </w:r>
          </w:p>
          <w:p w14:paraId="4147DF7E" w14:textId="18118154" w:rsidR="009D2587" w:rsidRPr="00D23F40" w:rsidRDefault="009D2587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Квалификация по субъективной стороне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70A44C5A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089A16D8" w14:textId="77777777" w:rsidR="009D2587" w:rsidRPr="009D2587" w:rsidRDefault="00F75D1E" w:rsidP="009D2587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9D2587" w:rsidRPr="009D2587">
              <w:rPr>
                <w:i/>
              </w:rPr>
              <w:t>Квалификация при конкуренции уголовно-правовых</w:t>
            </w:r>
          </w:p>
          <w:p w14:paraId="67521B90" w14:textId="1A6B206E" w:rsidR="00F75D1E" w:rsidRPr="00DC1095" w:rsidRDefault="009D2587" w:rsidP="009D2587">
            <w:pPr>
              <w:ind w:left="42"/>
              <w:rPr>
                <w:i/>
              </w:rPr>
            </w:pPr>
            <w:r w:rsidRPr="009D2587">
              <w:rPr>
                <w:i/>
              </w:rPr>
              <w:t>норм</w:t>
            </w:r>
            <w:r w:rsidR="00F75D1E"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54D392C6" w:rsidR="008E4CD1" w:rsidRDefault="008C273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Квалификация преступлений при различных видах конкуренции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008C43F3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8C273D" w:rsidRPr="008C273D">
              <w:rPr>
                <w:i/>
              </w:rPr>
              <w:t>Изменение квалификации преступлений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51D7ACC3" w14:textId="77777777" w:rsidR="00DC1095" w:rsidRDefault="008C273D" w:rsidP="008C273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Квалификация при эксцессе исполнителя</w:t>
            </w:r>
          </w:p>
          <w:p w14:paraId="73D57EA2" w14:textId="3033FB32" w:rsidR="008C273D" w:rsidRPr="008C273D" w:rsidRDefault="008C273D" w:rsidP="008C273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Квалификация при наличии смягчающих обстоятельствах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17432B32" w:rsidR="003F468B" w:rsidRDefault="00DC1095" w:rsidP="00F230DD">
            <w:pPr>
              <w:rPr>
                <w:i/>
              </w:rPr>
            </w:pPr>
            <w:r w:rsidRPr="00DC1095">
              <w:rPr>
                <w:i/>
              </w:rPr>
              <w:t xml:space="preserve">по разделу/теме </w:t>
            </w:r>
            <w:r w:rsidR="001B52C4">
              <w:rPr>
                <w:i/>
              </w:rPr>
              <w:t>«</w:t>
            </w:r>
            <w:r w:rsidR="008C273D" w:rsidRPr="008C273D">
              <w:rPr>
                <w:i/>
              </w:rPr>
              <w:t>Квалификация неоконченного преступления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2B15F7C4" w:rsidR="003F0EFB" w:rsidRPr="00D23F40" w:rsidRDefault="008C273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Квалификация при приготовлении</w:t>
            </w:r>
          </w:p>
          <w:p w14:paraId="57D098F7" w14:textId="236D16D1" w:rsidR="003F0EFB" w:rsidRPr="00D23F40" w:rsidRDefault="008C273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Квалификация при покушении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lastRenderedPageBreak/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41F41CD0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C273D">
              <w:rPr>
                <w:i/>
              </w:rPr>
              <w:t>Субъекты квалификации преступлений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1A8E85BA" w:rsidR="00DF1426" w:rsidRPr="00D23F40" w:rsidRDefault="008C273D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Следователь</w:t>
            </w:r>
            <w:r w:rsidR="00BF4B7B">
              <w:rPr>
                <w:i/>
              </w:rPr>
              <w:t xml:space="preserve"> </w:t>
            </w:r>
          </w:p>
          <w:p w14:paraId="5DAD92F3" w14:textId="4C4E32E8" w:rsidR="00DF1426" w:rsidRPr="00D23F40" w:rsidRDefault="008C273D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Дознаватель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0A34CA9B" w:rsidR="00DF1426" w:rsidRPr="00D23F40" w:rsidRDefault="008C273D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Судья</w:t>
            </w:r>
          </w:p>
          <w:p w14:paraId="58CC800C" w14:textId="08D392FD" w:rsidR="00DF1426" w:rsidRPr="00D23F40" w:rsidRDefault="008C273D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Присяжные заседатели</w:t>
            </w:r>
            <w:r w:rsidR="001B52C4">
              <w:rPr>
                <w:i/>
              </w:rPr>
              <w:t xml:space="preserve"> 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BD63E2C" w:rsidR="00DF1426" w:rsidRPr="00D23F40" w:rsidRDefault="00C44268" w:rsidP="00DC1095">
            <w:r>
              <w:t xml:space="preserve"> </w:t>
            </w:r>
          </w:p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101689">
      <w:pPr>
        <w:pStyle w:val="2"/>
        <w:numPr>
          <w:ilvl w:val="1"/>
          <w:numId w:val="49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06C8F47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8C273D">
              <w:rPr>
                <w:i/>
                <w:lang w:val="ru-RU"/>
              </w:rPr>
              <w:t>Полномочия следователя как субъекта квалификации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lastRenderedPageBreak/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</w:t>
            </w:r>
            <w:r w:rsidRPr="0082635B">
              <w:rPr>
                <w:i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1B52C4">
        <w:trPr>
          <w:trHeight w:val="792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заданиях с выбором нескольких верных ответов, заданиях на установление </w:t>
            </w:r>
            <w:r w:rsidRPr="0082635B">
              <w:rPr>
                <w:i/>
              </w:rPr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Обучающимся использованы неверные методы решения, отсутствуют верные </w:t>
            </w:r>
            <w:r w:rsidRPr="0082635B">
              <w:rPr>
                <w:i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101689">
      <w:pPr>
        <w:pStyle w:val="2"/>
        <w:numPr>
          <w:ilvl w:val="1"/>
          <w:numId w:val="49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5769D08B" w14:textId="77777777" w:rsidR="00A56FAF" w:rsidRPr="00A56FAF" w:rsidRDefault="009523BA" w:rsidP="00A56FAF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A56FAF" w:rsidRPr="00A56FAF">
              <w:rPr>
                <w:i/>
              </w:rPr>
              <w:t>Понятие и виды квалификации преступлений.</w:t>
            </w:r>
          </w:p>
          <w:p w14:paraId="02DC848E" w14:textId="77777777" w:rsidR="00A56FAF" w:rsidRDefault="00A56FAF" w:rsidP="00A56FAF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A56FAF">
              <w:rPr>
                <w:i/>
              </w:rPr>
              <w:t>Значение квалификации преступлений и ее место в процессе применения правовых норм.</w:t>
            </w:r>
          </w:p>
          <w:p w14:paraId="054527DE" w14:textId="1168F71B" w:rsidR="009523BA" w:rsidRPr="009523BA" w:rsidRDefault="009523BA" w:rsidP="00A56FAF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CE2D16D" w14:textId="77777777" w:rsidR="00887A53" w:rsidRPr="00887A53" w:rsidRDefault="009523BA" w:rsidP="00887A53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887A53" w:rsidRPr="00887A53">
              <w:rPr>
                <w:i/>
              </w:rPr>
              <w:t>Основные этапы квалификации преступлений.</w:t>
            </w:r>
          </w:p>
          <w:p w14:paraId="5081210C" w14:textId="492BA787" w:rsidR="002C4687" w:rsidRPr="00A80E2B" w:rsidRDefault="00887A53" w:rsidP="00887A53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887A53">
              <w:rPr>
                <w:i/>
              </w:rPr>
              <w:t>Понятие методологических основ квалификации преступлений.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3EC6416" w:rsidR="002C4687" w:rsidRPr="00A80E2B" w:rsidRDefault="00B73CA8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3" w:name="_Hlk88660368"/>
            <w:r w:rsidRPr="009523BA">
              <w:rPr>
                <w:i/>
              </w:rPr>
              <w:t>Вариант 1:</w:t>
            </w:r>
          </w:p>
          <w:p w14:paraId="645962E1" w14:textId="77777777" w:rsidR="00887A53" w:rsidRPr="00887A53" w:rsidRDefault="009523BA" w:rsidP="00887A53">
            <w:pPr>
              <w:jc w:val="both"/>
              <w:rPr>
                <w:i/>
              </w:rPr>
            </w:pPr>
            <w:r w:rsidRPr="009523BA">
              <w:rPr>
                <w:i/>
              </w:rPr>
              <w:t>а)</w:t>
            </w:r>
            <w:r w:rsidR="00F10A82">
              <w:rPr>
                <w:i/>
              </w:rPr>
              <w:t xml:space="preserve"> </w:t>
            </w:r>
            <w:r w:rsidR="00887A53" w:rsidRPr="00887A53">
              <w:rPr>
                <w:i/>
              </w:rPr>
              <w:t>Применение логических форм и законов логики при квалификации преступлений.</w:t>
            </w:r>
          </w:p>
          <w:p w14:paraId="5F8778F0" w14:textId="4C3740C2" w:rsidR="00887A53" w:rsidRDefault="00887A53" w:rsidP="00887A53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887A53">
              <w:rPr>
                <w:i/>
              </w:rPr>
              <w:t>Квалификация преступлений как алгоритмический процесс.</w:t>
            </w:r>
          </w:p>
          <w:p w14:paraId="65086612" w14:textId="4AA2B85C" w:rsidR="009523BA" w:rsidRPr="009523BA" w:rsidRDefault="009523BA" w:rsidP="00887A53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4820AB69" w14:textId="77777777" w:rsidR="00887A53" w:rsidRPr="00887A53" w:rsidRDefault="009523BA" w:rsidP="00887A53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bookmarkEnd w:id="3"/>
            <w:r w:rsidR="00887A53" w:rsidRPr="00887A53">
              <w:rPr>
                <w:i/>
              </w:rPr>
              <w:t>Понятие состава преступления, его функции и значение для квалификации преступлений.</w:t>
            </w:r>
          </w:p>
          <w:p w14:paraId="76147B74" w14:textId="54D72073" w:rsidR="002C4687" w:rsidRPr="00A80E2B" w:rsidRDefault="00887A53" w:rsidP="00887A5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887A53">
              <w:rPr>
                <w:i/>
              </w:rPr>
              <w:t>Соотношение состава преступления и уголовно-правовой нормы в процессе квалификации преступлений.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101689">
      <w:pPr>
        <w:pStyle w:val="2"/>
        <w:numPr>
          <w:ilvl w:val="1"/>
          <w:numId w:val="49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191C92">
              <w:rPr>
                <w:i/>
                <w:color w:val="000000"/>
                <w:lang w:val="ru-RU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1D45D6">
              <w:rPr>
                <w:i/>
              </w:rPr>
              <w:lastRenderedPageBreak/>
              <w:t xml:space="preserve">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101689">
      <w:pPr>
        <w:pStyle w:val="1"/>
        <w:numPr>
          <w:ilvl w:val="0"/>
          <w:numId w:val="49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101689">
      <w:pPr>
        <w:pStyle w:val="2"/>
        <w:numPr>
          <w:ilvl w:val="1"/>
          <w:numId w:val="49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101689">
      <w:pPr>
        <w:pStyle w:val="1"/>
        <w:numPr>
          <w:ilvl w:val="0"/>
          <w:numId w:val="49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101689">
      <w:pPr>
        <w:pStyle w:val="1"/>
        <w:numPr>
          <w:ilvl w:val="0"/>
          <w:numId w:val="49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101689">
      <w:pPr>
        <w:pStyle w:val="1"/>
        <w:numPr>
          <w:ilvl w:val="0"/>
          <w:numId w:val="49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3A0091E8" w14:textId="77777777" w:rsidR="00101689" w:rsidRPr="005D073F" w:rsidRDefault="00006674" w:rsidP="0010168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bookmarkStart w:id="4" w:name="_Hlk93436667"/>
    </w:p>
    <w:p w14:paraId="42EA3132" w14:textId="26BFC232" w:rsidR="00101689" w:rsidRPr="00AF0CEE" w:rsidRDefault="00101689" w:rsidP="00101689">
      <w:pPr>
        <w:pStyle w:val="1"/>
        <w:numPr>
          <w:ilvl w:val="0"/>
          <w:numId w:val="50"/>
        </w:numPr>
      </w:pPr>
      <w:bookmarkStart w:id="5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2D6E22AF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75354D0B" w14:textId="77777777" w:rsidR="00101689" w:rsidRPr="00E7127C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8D9850D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01689" w:rsidRPr="0021251B" w14:paraId="4F59ACC3" w14:textId="77777777" w:rsidTr="00A7202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BD2067B" w14:textId="77777777" w:rsidR="00101689" w:rsidRPr="00497306" w:rsidRDefault="00101689" w:rsidP="00A72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4F96D0" w14:textId="77777777" w:rsidR="00101689" w:rsidRPr="00497306" w:rsidRDefault="00101689" w:rsidP="00A7202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1689" w:rsidRPr="0021251B" w14:paraId="0DCFF744" w14:textId="77777777" w:rsidTr="00A7202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E4590C7" w14:textId="77777777" w:rsidR="00101689" w:rsidRPr="0003559F" w:rsidRDefault="00101689" w:rsidP="00A72026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01689" w:rsidRPr="0021251B" w14:paraId="2554F234" w14:textId="77777777" w:rsidTr="00A72026">
        <w:tc>
          <w:tcPr>
            <w:tcW w:w="4786" w:type="dxa"/>
          </w:tcPr>
          <w:p w14:paraId="7E4D9E6D" w14:textId="77777777" w:rsidR="00101689" w:rsidRPr="0003559F" w:rsidRDefault="00101689" w:rsidP="00A72026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2C3BAAE" w14:textId="77777777" w:rsidR="00101689" w:rsidRDefault="00101689" w:rsidP="00A72026">
            <w:r>
              <w:t>комплект учебной мебели, доска меловая</w:t>
            </w:r>
          </w:p>
          <w:p w14:paraId="29DD5B16" w14:textId="77777777" w:rsidR="00101689" w:rsidRDefault="00101689" w:rsidP="00A7202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FC257A" w14:textId="77777777" w:rsidR="00101689" w:rsidRDefault="00101689" w:rsidP="00A72026">
            <w:r>
              <w:t>ноутбук,</w:t>
            </w:r>
          </w:p>
          <w:p w14:paraId="03367292" w14:textId="77777777" w:rsidR="00101689" w:rsidRDefault="00101689" w:rsidP="00A72026">
            <w:r>
              <w:t>проектор,</w:t>
            </w:r>
          </w:p>
          <w:p w14:paraId="5AD5F5D2" w14:textId="77777777" w:rsidR="00101689" w:rsidRDefault="00101689" w:rsidP="00A72026">
            <w:r>
              <w:t xml:space="preserve">специализированное оборудование: </w:t>
            </w:r>
          </w:p>
          <w:p w14:paraId="5D446EA1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01689" w:rsidRPr="0021251B" w14:paraId="1299BEE1" w14:textId="77777777" w:rsidTr="00A72026">
        <w:tc>
          <w:tcPr>
            <w:tcW w:w="4786" w:type="dxa"/>
          </w:tcPr>
          <w:p w14:paraId="46DC74F4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27F9A19" w14:textId="77777777" w:rsidR="00101689" w:rsidRPr="007F1DE0" w:rsidRDefault="00101689" w:rsidP="00A72026">
            <w:r w:rsidRPr="007F1DE0">
              <w:t xml:space="preserve">комплект учебной мебели, </w:t>
            </w:r>
          </w:p>
          <w:p w14:paraId="4447624F" w14:textId="77777777" w:rsidR="00101689" w:rsidRPr="007F1DE0" w:rsidRDefault="00101689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935781" w14:textId="77777777" w:rsidR="00101689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C90AB6F" w14:textId="77777777" w:rsidR="00101689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50D8450" w14:textId="77777777" w:rsidR="00101689" w:rsidRPr="00C509F7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01689" w:rsidRPr="0021251B" w14:paraId="5F8EBAAB" w14:textId="77777777" w:rsidTr="00A72026">
        <w:tc>
          <w:tcPr>
            <w:tcW w:w="4786" w:type="dxa"/>
          </w:tcPr>
          <w:p w14:paraId="2F3C7659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3D9503CB" w14:textId="77777777" w:rsidR="00101689" w:rsidRPr="007F1DE0" w:rsidRDefault="00101689" w:rsidP="00A72026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18BF6192" w14:textId="77777777" w:rsidR="00101689" w:rsidRPr="007F1DE0" w:rsidRDefault="00101689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0EDF88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32A20E71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0E10DB13" w14:textId="77777777" w:rsidR="00101689" w:rsidRPr="007F1DE0" w:rsidRDefault="00101689" w:rsidP="00A72026">
            <w:r w:rsidRPr="007F1DE0">
              <w:t xml:space="preserve">специализированное оборудование: </w:t>
            </w:r>
          </w:p>
          <w:p w14:paraId="37B11499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1F70059E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279439E5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7C7DC235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7F90580C" w14:textId="77777777" w:rsidR="00101689" w:rsidRPr="0067232E" w:rsidRDefault="00101689" w:rsidP="00A72026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101689" w:rsidRPr="0021251B" w14:paraId="3B24A18A" w14:textId="77777777" w:rsidTr="00A72026">
        <w:tc>
          <w:tcPr>
            <w:tcW w:w="4786" w:type="dxa"/>
          </w:tcPr>
          <w:p w14:paraId="019C2B22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5F2F783D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01689" w:rsidRPr="0021251B" w14:paraId="1911B21A" w14:textId="77777777" w:rsidTr="00A72026">
        <w:tc>
          <w:tcPr>
            <w:tcW w:w="4786" w:type="dxa"/>
          </w:tcPr>
          <w:p w14:paraId="07560739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0A5FD241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101689" w:rsidRPr="0021251B" w14:paraId="69DF42B7" w14:textId="77777777" w:rsidTr="00A72026">
        <w:tc>
          <w:tcPr>
            <w:tcW w:w="4786" w:type="dxa"/>
          </w:tcPr>
          <w:p w14:paraId="56EA428C" w14:textId="77777777" w:rsidR="00101689" w:rsidRPr="00D75A2A" w:rsidRDefault="00101689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407CA0D" w14:textId="77777777" w:rsidR="00101689" w:rsidRPr="00D75A2A" w:rsidRDefault="00101689" w:rsidP="00A72026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101689" w:rsidRPr="0021251B" w14:paraId="5BC9EAF5" w14:textId="77777777" w:rsidTr="00A72026">
        <w:tc>
          <w:tcPr>
            <w:tcW w:w="4786" w:type="dxa"/>
            <w:shd w:val="clear" w:color="auto" w:fill="DBE5F1" w:themeFill="accent1" w:themeFillTint="33"/>
            <w:vAlign w:val="center"/>
          </w:tcPr>
          <w:p w14:paraId="350F5932" w14:textId="77777777" w:rsidR="00101689" w:rsidRPr="00D75A2A" w:rsidRDefault="00101689" w:rsidP="00A7202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DDB087" w14:textId="77777777" w:rsidR="00101689" w:rsidRPr="00D75A2A" w:rsidRDefault="00101689" w:rsidP="00A7202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01689" w:rsidRPr="0021251B" w14:paraId="7AA46E7D" w14:textId="77777777" w:rsidTr="00A72026">
        <w:tc>
          <w:tcPr>
            <w:tcW w:w="4786" w:type="dxa"/>
          </w:tcPr>
          <w:p w14:paraId="6C479085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10801E27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</w:p>
          <w:p w14:paraId="1E117DEF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0190368" w14:textId="77777777" w:rsidR="00101689" w:rsidRPr="00C42975" w:rsidRDefault="00101689" w:rsidP="00101689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112FBD14" w14:textId="77777777" w:rsidR="00101689" w:rsidRPr="00E7127C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F7571EB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01689" w14:paraId="04537FD3" w14:textId="77777777" w:rsidTr="00A7202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7A0336B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7E14AD7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900F213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01689" w14:paraId="76DC29F4" w14:textId="77777777" w:rsidTr="00A72026">
        <w:tc>
          <w:tcPr>
            <w:tcW w:w="2836" w:type="dxa"/>
            <w:vMerge w:val="restart"/>
          </w:tcPr>
          <w:p w14:paraId="125B689E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57C93A42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DCCCD0B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4E2FB63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2D2B70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8C3FB2E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187EEAD" w14:textId="77777777" w:rsidR="00101689" w:rsidRPr="004C328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01689" w14:paraId="3B7D3802" w14:textId="77777777" w:rsidTr="00A72026">
        <w:tc>
          <w:tcPr>
            <w:tcW w:w="2836" w:type="dxa"/>
            <w:vMerge/>
          </w:tcPr>
          <w:p w14:paraId="77425DF0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BA65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46D986C" w14:textId="77777777" w:rsidR="00101689" w:rsidRPr="004C328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01689" w14:paraId="689F488F" w14:textId="77777777" w:rsidTr="00A72026">
        <w:tc>
          <w:tcPr>
            <w:tcW w:w="2836" w:type="dxa"/>
            <w:vMerge/>
          </w:tcPr>
          <w:p w14:paraId="4DDA7739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1C9F05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20D7070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01689" w14:paraId="6F6B1BD5" w14:textId="77777777" w:rsidTr="00A72026">
        <w:tc>
          <w:tcPr>
            <w:tcW w:w="2836" w:type="dxa"/>
            <w:vMerge/>
          </w:tcPr>
          <w:p w14:paraId="41AF87E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FE006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C62A54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01689" w14:paraId="7E6D1A61" w14:textId="77777777" w:rsidTr="00A72026">
        <w:tc>
          <w:tcPr>
            <w:tcW w:w="2836" w:type="dxa"/>
            <w:vMerge/>
          </w:tcPr>
          <w:p w14:paraId="7B17BD93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D0B2B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964786F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01689" w14:paraId="592AE881" w14:textId="77777777" w:rsidTr="00A72026">
        <w:tc>
          <w:tcPr>
            <w:tcW w:w="2836" w:type="dxa"/>
            <w:vMerge/>
          </w:tcPr>
          <w:p w14:paraId="3A99F632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86B8D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E6E511F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E267953" w14:textId="77777777" w:rsidR="00101689" w:rsidRDefault="00101689" w:rsidP="00101689">
      <w:pPr>
        <w:pStyle w:val="af0"/>
        <w:rPr>
          <w:iCs/>
          <w:sz w:val="24"/>
          <w:szCs w:val="24"/>
        </w:rPr>
      </w:pPr>
    </w:p>
    <w:p w14:paraId="0509448A" w14:textId="77777777" w:rsidR="00101689" w:rsidRPr="004C3286" w:rsidRDefault="00101689" w:rsidP="0010168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F971E60" w14:textId="77777777" w:rsidR="00101689" w:rsidRPr="00497306" w:rsidRDefault="00101689" w:rsidP="0010168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4"/>
    <w:bookmarkEnd w:id="5"/>
    <w:p w14:paraId="41AF9797" w14:textId="73752436" w:rsidR="00497306" w:rsidRDefault="00497306" w:rsidP="00101689">
      <w:pPr>
        <w:pStyle w:val="af0"/>
        <w:numPr>
          <w:ilvl w:val="3"/>
          <w:numId w:val="50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E249E0" w:rsidR="007F3D0E" w:rsidRPr="005B1EAF" w:rsidRDefault="007F3D0E" w:rsidP="00101689">
      <w:pPr>
        <w:pStyle w:val="1"/>
        <w:numPr>
          <w:ilvl w:val="0"/>
          <w:numId w:val="5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D516924" w:rsidR="00191C92" w:rsidRPr="00837858" w:rsidRDefault="00887A53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87A53">
              <w:rPr>
                <w:i/>
                <w:sz w:val="20"/>
                <w:szCs w:val="20"/>
                <w:lang w:eastAsia="ar-SA"/>
              </w:rPr>
              <w:t>Шеслер</w:t>
            </w:r>
            <w:proofErr w:type="spellEnd"/>
            <w:r w:rsidRPr="00887A53">
              <w:rPr>
                <w:i/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BEEC02" w14:textId="0172B321" w:rsidR="00887A53" w:rsidRPr="00887A53" w:rsidRDefault="00887A53" w:rsidP="00887A5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87A53">
              <w:rPr>
                <w:i/>
                <w:sz w:val="20"/>
                <w:szCs w:val="20"/>
                <w:lang w:eastAsia="ar-SA"/>
              </w:rPr>
              <w:t>Научные основы квалификации преступлений:</w:t>
            </w:r>
          </w:p>
          <w:p w14:paraId="1470B71C" w14:textId="4E16E647" w:rsidR="00887A53" w:rsidRPr="00195241" w:rsidRDefault="00887A53" w:rsidP="00887A5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87A53">
              <w:rPr>
                <w:i/>
                <w:sz w:val="20"/>
                <w:szCs w:val="20"/>
                <w:lang w:eastAsia="ar-SA"/>
              </w:rPr>
              <w:t>учебно-методическое пособие для магистратуры. –</w:t>
            </w:r>
          </w:p>
          <w:p w14:paraId="1A7A7B53" w14:textId="666FA412" w:rsidR="003C6BB3" w:rsidRPr="00195241" w:rsidRDefault="003C6BB3" w:rsidP="00887A5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311DE314" w:rsidR="00191C92" w:rsidRPr="000C4FC6" w:rsidRDefault="00887A53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CFDD26" w14:textId="77777777" w:rsidR="00887A53" w:rsidRPr="00887A53" w:rsidRDefault="00887A53" w:rsidP="00887A5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87A53">
              <w:rPr>
                <w:i/>
                <w:sz w:val="20"/>
                <w:szCs w:val="20"/>
                <w:lang w:eastAsia="ar-SA"/>
              </w:rPr>
              <w:t>Томск:</w:t>
            </w:r>
          </w:p>
          <w:p w14:paraId="2E5D6F07" w14:textId="5963F563" w:rsidR="00191C92" w:rsidRPr="000C4FC6" w:rsidRDefault="00887A53" w:rsidP="00887A5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87A53">
              <w:rPr>
                <w:i/>
                <w:sz w:val="20"/>
                <w:szCs w:val="20"/>
                <w:lang w:eastAsia="ar-SA"/>
              </w:rPr>
              <w:t>Изд-во НТЛ, 2017. – 68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78215A5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F64537">
              <w:rPr>
                <w:i/>
                <w:sz w:val="20"/>
                <w:szCs w:val="20"/>
                <w:lang w:eastAsia="ar-SA"/>
              </w:rPr>
              <w:t>1</w:t>
            </w:r>
            <w:r w:rsidR="00887A53"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13FAF2C1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5B5E3E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BFF08B4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70D96F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4E0674A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4569E6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31EFEC" w:rsidR="00191C92" w:rsidRPr="000C4FC6" w:rsidRDefault="00191C92" w:rsidP="00191C9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CDEDB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F7CBB26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887A53">
              <w:rPr>
                <w:i/>
                <w:sz w:val="20"/>
                <w:szCs w:val="20"/>
                <w:lang w:eastAsia="ar-SA"/>
              </w:rPr>
              <w:t>Теория квалификации преступлений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3FA0828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 w:rsidR="004C329E">
              <w:rPr>
                <w:i/>
                <w:sz w:val="20"/>
                <w:szCs w:val="20"/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9E0E4CF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4C329E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101689">
      <w:pPr>
        <w:pStyle w:val="1"/>
        <w:numPr>
          <w:ilvl w:val="0"/>
          <w:numId w:val="5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101689">
      <w:pPr>
        <w:pStyle w:val="2"/>
        <w:numPr>
          <w:ilvl w:val="1"/>
          <w:numId w:val="5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15B5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101689">
      <w:pPr>
        <w:pStyle w:val="2"/>
        <w:numPr>
          <w:ilvl w:val="1"/>
          <w:numId w:val="5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EAB078B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C6BB3">
        <w:t>СУДЕБНАЯ ЭКСПЕРТИЗА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06829" w14:textId="77777777" w:rsidR="00C57D61" w:rsidRDefault="00C57D61" w:rsidP="005E3840">
      <w:r>
        <w:separator/>
      </w:r>
    </w:p>
  </w:endnote>
  <w:endnote w:type="continuationSeparator" w:id="0">
    <w:p w14:paraId="5ADB1FD0" w14:textId="77777777" w:rsidR="00C57D61" w:rsidRDefault="00C57D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6967" w14:textId="77777777" w:rsidR="00C57D61" w:rsidRDefault="00C57D61" w:rsidP="005E3840">
      <w:r>
        <w:separator/>
      </w:r>
    </w:p>
  </w:footnote>
  <w:footnote w:type="continuationSeparator" w:id="0">
    <w:p w14:paraId="19108982" w14:textId="77777777" w:rsidR="00C57D61" w:rsidRDefault="00C57D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5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58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58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333FB"/>
    <w:multiLevelType w:val="multilevel"/>
    <w:tmpl w:val="DEECB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25892F81"/>
    <w:multiLevelType w:val="hybridMultilevel"/>
    <w:tmpl w:val="623A9FD2"/>
    <w:lvl w:ilvl="0" w:tplc="B074067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7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26"/>
  </w:num>
  <w:num w:numId="49">
    <w:abstractNumId w:val="18"/>
  </w:num>
  <w:num w:numId="5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79"/>
    <w:rsid w:val="00011EF8"/>
    <w:rsid w:val="00012017"/>
    <w:rsid w:val="00014159"/>
    <w:rsid w:val="00015B58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67F8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34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E2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8CF"/>
    <w:rsid w:val="000D1BD2"/>
    <w:rsid w:val="000D1D72"/>
    <w:rsid w:val="000D2070"/>
    <w:rsid w:val="000D3C4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689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43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52C4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6D9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4AC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5EB5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37EDB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82C"/>
    <w:rsid w:val="00273CA3"/>
    <w:rsid w:val="002740F7"/>
    <w:rsid w:val="00276389"/>
    <w:rsid w:val="00276670"/>
    <w:rsid w:val="002811EB"/>
    <w:rsid w:val="00282D88"/>
    <w:rsid w:val="00284A7E"/>
    <w:rsid w:val="00287219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AE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C6E"/>
    <w:rsid w:val="00336448"/>
    <w:rsid w:val="003379B3"/>
    <w:rsid w:val="00341D14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2F"/>
    <w:rsid w:val="00370B92"/>
    <w:rsid w:val="00372D18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BB3"/>
    <w:rsid w:val="003C6CFC"/>
    <w:rsid w:val="003C79B5"/>
    <w:rsid w:val="003C79E6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423"/>
    <w:rsid w:val="0040589F"/>
    <w:rsid w:val="00405A4D"/>
    <w:rsid w:val="00406CAB"/>
    <w:rsid w:val="004075D8"/>
    <w:rsid w:val="00407DEE"/>
    <w:rsid w:val="00410647"/>
    <w:rsid w:val="0041349B"/>
    <w:rsid w:val="004169DE"/>
    <w:rsid w:val="00416D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2A3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DF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329E"/>
    <w:rsid w:val="004C4C4C"/>
    <w:rsid w:val="004C4FEF"/>
    <w:rsid w:val="004C5EB4"/>
    <w:rsid w:val="004C7EF9"/>
    <w:rsid w:val="004D03D2"/>
    <w:rsid w:val="004D0CC7"/>
    <w:rsid w:val="004D0F11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4C5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439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2A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1024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23D"/>
    <w:rsid w:val="005B7F45"/>
    <w:rsid w:val="005C16A0"/>
    <w:rsid w:val="005C17FD"/>
    <w:rsid w:val="005C2175"/>
    <w:rsid w:val="005C5BA5"/>
    <w:rsid w:val="005C6508"/>
    <w:rsid w:val="005D073F"/>
    <w:rsid w:val="005D086E"/>
    <w:rsid w:val="005D164A"/>
    <w:rsid w:val="005D17F0"/>
    <w:rsid w:val="005D1959"/>
    <w:rsid w:val="005D249D"/>
    <w:rsid w:val="005D2615"/>
    <w:rsid w:val="005D2E1B"/>
    <w:rsid w:val="005D388C"/>
    <w:rsid w:val="005D5886"/>
    <w:rsid w:val="005D5CC1"/>
    <w:rsid w:val="005D5EF1"/>
    <w:rsid w:val="005D78C1"/>
    <w:rsid w:val="005E2707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255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97ED0"/>
    <w:rsid w:val="006A1707"/>
    <w:rsid w:val="006A2EAF"/>
    <w:rsid w:val="006A5E39"/>
    <w:rsid w:val="006A68A5"/>
    <w:rsid w:val="006A6AB0"/>
    <w:rsid w:val="006A6B4E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11A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80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A8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0C21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0D12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13A"/>
    <w:rsid w:val="008606A6"/>
    <w:rsid w:val="00861BB0"/>
    <w:rsid w:val="00861C5B"/>
    <w:rsid w:val="00861D1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87A5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2F0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273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4F5"/>
    <w:rsid w:val="008E454D"/>
    <w:rsid w:val="008E4CD1"/>
    <w:rsid w:val="008E4CE4"/>
    <w:rsid w:val="008F20D0"/>
    <w:rsid w:val="008F310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2587"/>
    <w:rsid w:val="009D4AC2"/>
    <w:rsid w:val="009D52CB"/>
    <w:rsid w:val="009D5862"/>
    <w:rsid w:val="009D5B25"/>
    <w:rsid w:val="009D618F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6FAF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18D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6D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FD8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00F"/>
    <w:rsid w:val="00B634A6"/>
    <w:rsid w:val="00B63599"/>
    <w:rsid w:val="00B66418"/>
    <w:rsid w:val="00B70D4E"/>
    <w:rsid w:val="00B73007"/>
    <w:rsid w:val="00B73243"/>
    <w:rsid w:val="00B73CA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EAC"/>
    <w:rsid w:val="00BC2FCE"/>
    <w:rsid w:val="00BC564D"/>
    <w:rsid w:val="00BC708A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97F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68"/>
    <w:rsid w:val="00C443A0"/>
    <w:rsid w:val="00C4488B"/>
    <w:rsid w:val="00C45516"/>
    <w:rsid w:val="00C4613F"/>
    <w:rsid w:val="00C506A1"/>
    <w:rsid w:val="00C509F7"/>
    <w:rsid w:val="00C50D82"/>
    <w:rsid w:val="00C512FA"/>
    <w:rsid w:val="00C514BF"/>
    <w:rsid w:val="00C5411F"/>
    <w:rsid w:val="00C57D61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A87"/>
    <w:rsid w:val="00D067A0"/>
    <w:rsid w:val="00D069B1"/>
    <w:rsid w:val="00D0715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3B3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18"/>
    <w:rsid w:val="00E12C8E"/>
    <w:rsid w:val="00E12ECE"/>
    <w:rsid w:val="00E14A23"/>
    <w:rsid w:val="00E15B3E"/>
    <w:rsid w:val="00E161EA"/>
    <w:rsid w:val="00E176C5"/>
    <w:rsid w:val="00E176FF"/>
    <w:rsid w:val="00E17A28"/>
    <w:rsid w:val="00E17A7B"/>
    <w:rsid w:val="00E17BF8"/>
    <w:rsid w:val="00E206C8"/>
    <w:rsid w:val="00E22DC3"/>
    <w:rsid w:val="00E23F2E"/>
    <w:rsid w:val="00E2401A"/>
    <w:rsid w:val="00E31263"/>
    <w:rsid w:val="00E3170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8E4"/>
    <w:rsid w:val="00E421F9"/>
    <w:rsid w:val="00E42267"/>
    <w:rsid w:val="00E434E3"/>
    <w:rsid w:val="00E435EE"/>
    <w:rsid w:val="00E45306"/>
    <w:rsid w:val="00E47EEB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2B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0A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480"/>
    <w:rsid w:val="00EB5B08"/>
    <w:rsid w:val="00EB63D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0A82"/>
    <w:rsid w:val="00F12036"/>
    <w:rsid w:val="00F152E6"/>
    <w:rsid w:val="00F153AC"/>
    <w:rsid w:val="00F15802"/>
    <w:rsid w:val="00F15ABA"/>
    <w:rsid w:val="00F17917"/>
    <w:rsid w:val="00F2114C"/>
    <w:rsid w:val="00F21C8E"/>
    <w:rsid w:val="00F230D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68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53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60D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C148-F974-42CA-93DC-AD99EFA7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31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107</cp:revision>
  <cp:lastPrinted>2021-06-03T09:32:00Z</cp:lastPrinted>
  <dcterms:created xsi:type="dcterms:W3CDTF">2021-05-24T15:24:00Z</dcterms:created>
  <dcterms:modified xsi:type="dcterms:W3CDTF">2022-01-22T16:10:00Z</dcterms:modified>
</cp:coreProperties>
</file>