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2985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A2985" w:rsidRPr="00C82B11" w:rsidRDefault="00FA2985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2985" w:rsidRPr="00C82B11" w:rsidRDefault="001023BF" w:rsidP="00FA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FA2985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FA2985">
              <w:rPr>
                <w:noProof/>
                <w:sz w:val="24"/>
                <w:szCs w:val="24"/>
              </w:rPr>
              <w:t>42</w:t>
            </w:r>
            <w:r w:rsidR="00FA2985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FA2985" w:rsidRPr="00C82B11" w:rsidRDefault="00FA2985" w:rsidP="00FA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FA2985" w:rsidP="00121E30">
            <w:pPr>
              <w:rPr>
                <w:sz w:val="24"/>
                <w:szCs w:val="24"/>
              </w:rPr>
            </w:pPr>
            <w:r w:rsidRPr="004D55AF">
              <w:rPr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FA2985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A2985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FB095A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4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0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FA2985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2985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FA2985">
        <w:rPr>
          <w:sz w:val="24"/>
          <w:szCs w:val="24"/>
        </w:rPr>
        <w:t>в 10 и 11 семестра</w:t>
      </w:r>
      <w:r w:rsidR="00BE41ED">
        <w:rPr>
          <w:sz w:val="24"/>
          <w:szCs w:val="24"/>
        </w:rPr>
        <w:t>х</w:t>
      </w:r>
      <w:r w:rsidR="00CC4745">
        <w:rPr>
          <w:sz w:val="24"/>
          <w:szCs w:val="24"/>
        </w:rPr>
        <w:t>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>Форма промежуточной аттестации:</w:t>
      </w:r>
      <w:r w:rsidR="00FA2985">
        <w:t xml:space="preserve"> в 11 семестре – </w:t>
      </w:r>
      <w:r w:rsidRPr="00DE2CD0">
        <w:t xml:space="preserve"> </w:t>
      </w:r>
      <w:r w:rsidR="00FA2985">
        <w:rPr>
          <w:sz w:val="24"/>
          <w:szCs w:val="24"/>
        </w:rPr>
        <w:t>зачет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7B4F2F" w:rsidRDefault="00B24D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B4F2F">
        <w:rPr>
          <w:sz w:val="24"/>
          <w:szCs w:val="24"/>
        </w:rPr>
        <w:t>Математика;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FA2985" w:rsidRPr="00FA2985" w:rsidRDefault="00FA2985" w:rsidP="00FA29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Pr="00E55739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FA298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FA298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FA2985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FA298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FA2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FA2985" w:rsidP="009306D9">
            <w:r>
              <w:t>4</w:t>
            </w:r>
            <w:r w:rsidR="00A67EB8">
              <w:t xml:space="preserve"> курс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FA2985" w:rsidP="009306D9">
            <w:r>
              <w:t xml:space="preserve">10 семестр 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837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FA2985" w:rsidP="009306D9">
            <w:r>
              <w:t xml:space="preserve">11 семестр </w:t>
            </w:r>
            <w:r w:rsidR="00A67EB8">
              <w:t xml:space="preserve"> </w:t>
            </w:r>
          </w:p>
        </w:tc>
        <w:tc>
          <w:tcPr>
            <w:tcW w:w="1091" w:type="dxa"/>
          </w:tcPr>
          <w:p w:rsidR="00A67EB8" w:rsidRPr="009306D9" w:rsidRDefault="00FA2985" w:rsidP="009306D9">
            <w:pPr>
              <w:jc w:val="center"/>
            </w:pPr>
            <w:r>
              <w:t xml:space="preserve">зачет </w:t>
            </w:r>
            <w:r w:rsidR="00A67EB8" w:rsidRPr="009306D9">
              <w:t xml:space="preserve"> </w:t>
            </w:r>
          </w:p>
        </w:tc>
        <w:tc>
          <w:tcPr>
            <w:tcW w:w="872" w:type="dxa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:rsidR="00A67EB8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636D6" w:rsidRPr="00B02E88" w:rsidTr="00FA2985">
        <w:trPr>
          <w:cantSplit/>
          <w:trHeight w:val="227"/>
        </w:trPr>
        <w:tc>
          <w:tcPr>
            <w:tcW w:w="1943" w:type="dxa"/>
          </w:tcPr>
          <w:p w:rsidR="00B636D6" w:rsidRDefault="00B636D6" w:rsidP="009306D9">
            <w:r>
              <w:t xml:space="preserve">Всего </w:t>
            </w:r>
          </w:p>
        </w:tc>
        <w:tc>
          <w:tcPr>
            <w:tcW w:w="1091" w:type="dxa"/>
          </w:tcPr>
          <w:p w:rsidR="00B636D6" w:rsidRPr="009306D9" w:rsidRDefault="00B636D6" w:rsidP="009306D9">
            <w:pPr>
              <w:jc w:val="center"/>
            </w:pPr>
            <w:r>
              <w:t xml:space="preserve">зачет </w:t>
            </w:r>
          </w:p>
        </w:tc>
        <w:tc>
          <w:tcPr>
            <w:tcW w:w="872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5949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B636D6" w:rsidP="00B63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9306D9">
              <w:rPr>
                <w:b/>
                <w:i/>
              </w:rPr>
              <w:t xml:space="preserve"> курс</w:t>
            </w:r>
            <w:r>
              <w:rPr>
                <w:b/>
                <w:i/>
              </w:rPr>
              <w:t xml:space="preserve">, 10 семестр 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1.1 </w:t>
            </w:r>
          </w:p>
          <w:p w:rsidR="00A57354" w:rsidRPr="006007CA" w:rsidRDefault="00D04D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D04D70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5E4849" w:rsidRDefault="006216E8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 w:rsidR="001E602B">
              <w:t>коллоквиум</w:t>
            </w:r>
            <w:r w:rsidR="00A57354" w:rsidRPr="005E4849">
              <w:t xml:space="preserve">, </w:t>
            </w:r>
          </w:p>
          <w:p w:rsidR="007C39DC" w:rsidRPr="005E4849" w:rsidRDefault="006007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</w:t>
            </w:r>
            <w:r w:rsidR="006216E8" w:rsidRPr="005E4849">
              <w:t>.</w:t>
            </w:r>
            <w:r w:rsidR="007C39DC">
              <w:t xml:space="preserve"> контрольные работы.</w:t>
            </w:r>
          </w:p>
          <w:p w:rsidR="00A57354" w:rsidRPr="005E4849" w:rsidRDefault="006007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3</w:t>
            </w:r>
            <w:r w:rsidR="006216E8" w:rsidRPr="005E4849">
              <w:t xml:space="preserve">. </w:t>
            </w:r>
            <w:r w:rsidR="00D146D0">
              <w:t>реферат.</w:t>
            </w:r>
          </w:p>
          <w:p w:rsidR="00DE2CD0" w:rsidRDefault="006007C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</w:t>
            </w:r>
            <w:r w:rsidR="006216E8" w:rsidRPr="005E4849">
              <w:t xml:space="preserve">. </w:t>
            </w:r>
            <w:r w:rsidR="00DE2CD0" w:rsidRPr="005E4849">
              <w:t>тестирование.</w:t>
            </w:r>
          </w:p>
          <w:p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C39DC" w:rsidRPr="00DF3C1E" w:rsidRDefault="007C39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3803AB">
            <w:r w:rsidRPr="006007CA">
              <w:t>Тема 1.2</w:t>
            </w:r>
          </w:p>
          <w:p w:rsidR="00D04D70" w:rsidRPr="006007CA" w:rsidRDefault="00D04D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Default="00A57354" w:rsidP="00DD6033">
            <w:r w:rsidRPr="00DF3C1E">
              <w:t>Практическое занятие № 1.</w:t>
            </w:r>
            <w:r w:rsidR="00112245">
              <w:t>1</w:t>
            </w:r>
          </w:p>
          <w:p w:rsidR="00A57354" w:rsidRPr="00DF3C1E" w:rsidRDefault="0010330F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10330F" w:rsidRDefault="0010330F" w:rsidP="0010330F">
            <w:r w:rsidRPr="00DF3C1E">
              <w:t>Практическое занятие № 1.</w:t>
            </w:r>
            <w:r w:rsidR="00112245">
              <w:t>2</w:t>
            </w:r>
          </w:p>
          <w:p w:rsidR="0010330F" w:rsidRDefault="0010330F" w:rsidP="0010330F">
            <w:r>
              <w:t>Эргономические основы безопасности.</w:t>
            </w:r>
          </w:p>
          <w:p w:rsidR="00A57354" w:rsidRPr="00DF3C1E" w:rsidRDefault="0010330F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0330F" w:rsidRPr="006168DD" w:rsidTr="002A0372">
        <w:tc>
          <w:tcPr>
            <w:tcW w:w="1695" w:type="dxa"/>
            <w:vMerge/>
          </w:tcPr>
          <w:p w:rsidR="0010330F" w:rsidRDefault="001033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10330F" w:rsidRDefault="0010330F" w:rsidP="0010330F">
            <w:r w:rsidRPr="00DF3C1E">
              <w:t>Практическое занятие № 1.</w:t>
            </w:r>
            <w:r w:rsidR="00112245">
              <w:t>3</w:t>
            </w:r>
          </w:p>
          <w:p w:rsidR="0010330F" w:rsidRPr="00DF3C1E" w:rsidRDefault="0010330F" w:rsidP="0010330F">
            <w:r>
              <w:t xml:space="preserve">Методы и средства обеспечения электробезопасности. Методы защиты от воздействия шума и вибрации, инфра- и </w:t>
            </w:r>
            <w:r>
              <w:lastRenderedPageBreak/>
              <w:t xml:space="preserve">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10330F" w:rsidRPr="00F720E9" w:rsidRDefault="00103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10330F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10330F" w:rsidRPr="00C9126C" w:rsidRDefault="00103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0330F" w:rsidRPr="000D16CD" w:rsidRDefault="001033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330F" w:rsidRPr="005B225F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10330F" w:rsidRDefault="001033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57354" w:rsidRPr="00DF3C1E" w:rsidRDefault="0088504E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</w:tcPr>
          <w:p w:rsidR="00A57354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372" w:rsidRPr="006168DD" w:rsidTr="002A0372">
        <w:tc>
          <w:tcPr>
            <w:tcW w:w="1695" w:type="dxa"/>
          </w:tcPr>
          <w:p w:rsidR="002A0372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2A0372" w:rsidRPr="00DF3C1E" w:rsidRDefault="002A0372" w:rsidP="00B636D6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636D6">
              <w:rPr>
                <w:b/>
              </w:rPr>
              <w:t xml:space="preserve">10 семестр, 4 курс </w:t>
            </w:r>
          </w:p>
        </w:tc>
        <w:tc>
          <w:tcPr>
            <w:tcW w:w="815" w:type="dxa"/>
          </w:tcPr>
          <w:p w:rsidR="002A0372" w:rsidRPr="001C1B2E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A0372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9" w:type="dxa"/>
          </w:tcPr>
          <w:p w:rsidR="002A0372" w:rsidRPr="00C9126C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2A0372" w:rsidRPr="000D16CD" w:rsidRDefault="002A03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2A0372" w:rsidRPr="005B225F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3" w:type="dxa"/>
          </w:tcPr>
          <w:p w:rsidR="002A0372" w:rsidRPr="00DF3C1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585" w:rsidRPr="006168DD" w:rsidTr="002A0585">
        <w:trPr>
          <w:trHeight w:val="300"/>
        </w:trPr>
        <w:tc>
          <w:tcPr>
            <w:tcW w:w="1695" w:type="dxa"/>
          </w:tcPr>
          <w:p w:rsidR="002A0585" w:rsidRPr="008852CC" w:rsidRDefault="002A0585" w:rsidP="00CC4745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5949" w:type="dxa"/>
          </w:tcPr>
          <w:p w:rsidR="002A0585" w:rsidRPr="00E530D9" w:rsidRDefault="00B636D6" w:rsidP="00B63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  <w:r w:rsidR="00BE3380">
              <w:rPr>
                <w:b/>
              </w:rPr>
              <w:t xml:space="preserve"> курс, </w:t>
            </w:r>
            <w:r>
              <w:rPr>
                <w:b/>
              </w:rPr>
              <w:t xml:space="preserve">11 семестр </w:t>
            </w:r>
          </w:p>
        </w:tc>
        <w:tc>
          <w:tcPr>
            <w:tcW w:w="815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rPr>
          <w:trHeight w:val="1220"/>
        </w:trPr>
        <w:tc>
          <w:tcPr>
            <w:tcW w:w="1695" w:type="dxa"/>
          </w:tcPr>
          <w:p w:rsidR="0088504E" w:rsidRDefault="0088504E" w:rsidP="00CC4745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8504E" w:rsidRPr="00530653" w:rsidRDefault="0088504E" w:rsidP="00CC474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8504E" w:rsidRPr="00021C27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8504E" w:rsidRPr="00021C27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9" w:type="dxa"/>
          </w:tcPr>
          <w:p w:rsidR="0088504E" w:rsidRPr="0088504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Оказание первой помощи пострадавшим на производстве.</w:t>
            </w:r>
          </w:p>
        </w:tc>
        <w:tc>
          <w:tcPr>
            <w:tcW w:w="815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E530D9" w:rsidRDefault="00B636D6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3" w:type="dxa"/>
          </w:tcPr>
          <w:p w:rsidR="0088504E" w:rsidRPr="003A3CAB" w:rsidRDefault="0088504E" w:rsidP="0088504E">
            <w:pPr>
              <w:jc w:val="both"/>
            </w:pPr>
            <w:r w:rsidRPr="003A3CAB">
              <w:t xml:space="preserve">Формы текущего контроля </w:t>
            </w:r>
          </w:p>
          <w:p w:rsidR="0088504E" w:rsidRPr="003A3CAB" w:rsidRDefault="0088504E" w:rsidP="0088504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88504E" w:rsidRPr="005E4849" w:rsidRDefault="003D611F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88504E" w:rsidRPr="005E4849">
              <w:t xml:space="preserve">. </w:t>
            </w:r>
            <w:r w:rsidR="0088504E">
              <w:t>реферат.</w:t>
            </w:r>
          </w:p>
          <w:p w:rsidR="0088504E" w:rsidRDefault="0088504E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8504E" w:rsidRPr="00E530D9" w:rsidRDefault="0088504E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CC4745" w:rsidRDefault="00B636D6" w:rsidP="00B6294E">
            <w:r>
              <w:t xml:space="preserve">зачет 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B636D6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устный опрос по билетам </w:t>
            </w: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DF3C1E" w:rsidRDefault="0088504E" w:rsidP="00B63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636D6">
              <w:rPr>
                <w:b/>
              </w:rPr>
              <w:t>11 семестр, 4</w:t>
            </w:r>
            <w:r w:rsidR="00BE3380">
              <w:rPr>
                <w:b/>
              </w:rPr>
              <w:t xml:space="preserve"> курс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88504E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9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4003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36D6" w:rsidRPr="006168DD" w:rsidTr="002A0372">
        <w:tc>
          <w:tcPr>
            <w:tcW w:w="1695" w:type="dxa"/>
          </w:tcPr>
          <w:p w:rsidR="00B636D6" w:rsidRPr="001A0052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B636D6" w:rsidRPr="00DF3C1E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636D6" w:rsidRPr="001C1B2E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B636D6" w:rsidRPr="001C1B2E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</w:tcPr>
          <w:p w:rsidR="00B636D6" w:rsidRPr="00C9126C" w:rsidRDefault="00B636D6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B636D6" w:rsidRPr="000D16CD" w:rsidRDefault="00B636D6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B636D6" w:rsidRPr="001C1B2E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03" w:type="dxa"/>
          </w:tcPr>
          <w:p w:rsidR="00B636D6" w:rsidRPr="00DF3C1E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B636D6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B636D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B636D6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B636D6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2A0585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3240F">
              <w:rPr>
                <w:b/>
                <w:i/>
              </w:rPr>
              <w:t>0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B636D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B636D6" w:rsidP="0009260A">
            <w:pPr>
              <w:jc w:val="both"/>
            </w:pPr>
            <w:r>
              <w:t>зачет</w:t>
            </w:r>
            <w:r w:rsidR="002C4687" w:rsidRPr="00BE338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B636D6" w:rsidP="00FC1ACA">
            <w:r>
              <w:t>зачет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B636D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B636D6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636D6" w:rsidRPr="00D110E0" w:rsidRDefault="00B636D6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B636D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B636D6" w:rsidRPr="008448CC" w:rsidTr="00A16A2D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636D6" w:rsidRPr="008448CC" w:rsidTr="00A16A2D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B636D6" w:rsidRDefault="00B636D6" w:rsidP="00A16A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B636D6" w:rsidRPr="008448CC" w:rsidTr="00A16A2D">
        <w:trPr>
          <w:trHeight w:val="517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B636D6" w:rsidRPr="008448CC" w:rsidTr="00A16A2D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33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B636D6" w:rsidRPr="000E023F" w:rsidRDefault="00B636D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023BF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1023BF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1023BF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1023BF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023BF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023BF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023BF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023BF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023BF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023BF" w:rsidP="00D8386A">
            <w:pPr>
              <w:snapToGrid w:val="0"/>
              <w:spacing w:line="100" w:lineRule="atLeast"/>
              <w:jc w:val="center"/>
            </w:pPr>
            <w:hyperlink r:id="rId28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1023BF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31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BE41ED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1023BF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1023BF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1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3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4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6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023BF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023BF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023BF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023BF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023BF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7E" w:rsidRDefault="006E4D7E" w:rsidP="005E3840">
      <w:r>
        <w:separator/>
      </w:r>
    </w:p>
  </w:endnote>
  <w:endnote w:type="continuationSeparator" w:id="1">
    <w:p w:rsidR="006E4D7E" w:rsidRDefault="006E4D7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1023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298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2985" w:rsidRDefault="00FA298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7E" w:rsidRDefault="006E4D7E" w:rsidP="005E3840">
      <w:r>
        <w:separator/>
      </w:r>
    </w:p>
  </w:footnote>
  <w:footnote w:type="continuationSeparator" w:id="1">
    <w:p w:rsidR="006E4D7E" w:rsidRDefault="006E4D7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A2985" w:rsidRDefault="001023BF">
        <w:pPr>
          <w:pStyle w:val="ac"/>
          <w:jc w:val="center"/>
        </w:pPr>
        <w:fldSimple w:instr="PAGE   \* MERGEFORMAT">
          <w:r w:rsidR="00BE41E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A2985" w:rsidRDefault="001023BF">
        <w:pPr>
          <w:pStyle w:val="ac"/>
          <w:jc w:val="center"/>
        </w:pPr>
        <w:fldSimple w:instr="PAGE   \* MERGEFORMAT">
          <w:r w:rsidR="00BE41ED">
            <w:rPr>
              <w:noProof/>
            </w:rPr>
            <w:t>30</w:t>
          </w:r>
        </w:fldSimple>
      </w:p>
    </w:sdtContent>
  </w:sdt>
  <w:p w:rsidR="00FA2985" w:rsidRDefault="00FA298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A2985" w:rsidRDefault="001023BF">
        <w:pPr>
          <w:pStyle w:val="ac"/>
          <w:jc w:val="center"/>
        </w:pPr>
        <w:fldSimple w:instr="PAGE   \* MERGEFORMAT">
          <w:r w:rsidR="00BE41ED">
            <w:rPr>
              <w:noProof/>
            </w:rPr>
            <w:t>31</w:t>
          </w:r>
        </w:fldSimple>
      </w:p>
    </w:sdtContent>
  </w:sdt>
  <w:p w:rsidR="00FA2985" w:rsidRDefault="00FA29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3B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9DC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2CA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7E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D6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1ED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3FC"/>
    <w:rsid w:val="00F95A44"/>
    <w:rsid w:val="00F968C8"/>
    <w:rsid w:val="00F969E8"/>
    <w:rsid w:val="00FA2451"/>
    <w:rsid w:val="00FA2702"/>
    <w:rsid w:val="00FA29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91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biblio-online.ru/book/zaschita-naseleniya-i-territoriy-v-chrezvychaynyh-situaciyah-osnovy-topografii-412920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395770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238589" TargetMode="External"/><Relationship Id="rId28" Type="http://schemas.openxmlformats.org/officeDocument/2006/relationships/hyperlink" Target="http://znanium.com/catalog/product/51382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08589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73-B541-47A3-BEC5-A76DF78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2022-02-25T08:02:00Z</dcterms:created>
  <dcterms:modified xsi:type="dcterms:W3CDTF">2022-04-11T14:34:00Z</dcterms:modified>
</cp:coreProperties>
</file>