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712515" w:rsidP="0000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Коммерческая реклама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B4434" w:rsidRPr="00961A0A" w:rsidRDefault="00EB4434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коммерческой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</w:t>
            </w:r>
            <w:proofErr w:type="spellStart"/>
            <w:r w:rsidRPr="00B96CA8">
              <w:rPr>
                <w:sz w:val="26"/>
                <w:szCs w:val="26"/>
              </w:rPr>
              <w:t>ы</w:t>
            </w:r>
            <w:proofErr w:type="spellEnd"/>
            <w:r w:rsidRPr="00B96CA8">
              <w:rPr>
                <w:sz w:val="26"/>
                <w:szCs w:val="26"/>
              </w:rPr>
              <w:t>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EB4434" w:rsidP="00EB4434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очная/заочная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71251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712515">
              <w:rPr>
                <w:rFonts w:eastAsia="Times New Roman"/>
                <w:sz w:val="24"/>
                <w:szCs w:val="24"/>
              </w:rPr>
              <w:t>Коммерческая реклама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8E4132" w:rsidRPr="00D676EE" w:rsidTr="00B12D04">
        <w:trPr>
          <w:trHeight w:val="283"/>
        </w:trPr>
        <w:tc>
          <w:tcPr>
            <w:tcW w:w="381" w:type="dxa"/>
            <w:vAlign w:val="center"/>
          </w:tcPr>
          <w:p w:rsidR="008E4132" w:rsidRPr="00D676EE" w:rsidRDefault="008E4132" w:rsidP="00B12D0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E4132" w:rsidRPr="00D676EE" w:rsidRDefault="008E4132" w:rsidP="00B12D04">
            <w:pPr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E4132" w:rsidRPr="00D676EE" w:rsidRDefault="008E4132" w:rsidP="00B12D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С.П. Усик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</w:t>
            </w:r>
            <w:r w:rsidRPr="00655D8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718565" cy="423155"/>
                  <wp:effectExtent l="19050" t="0" r="533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30000"/>
                          </a:blip>
                          <a:srcRect l="49546" t="20399" r="41796" b="70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97" cy="421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132" w:rsidRPr="007C3227" w:rsidTr="00B12D0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8E4132" w:rsidRPr="00EC2986" w:rsidRDefault="008E4132" w:rsidP="00B12D0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E4132" w:rsidRPr="00D676EE" w:rsidRDefault="008E4132" w:rsidP="00B12D0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</w:t>
            </w:r>
            <w:r w:rsidRPr="00655D8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419100"/>
                  <wp:effectExtent l="19050" t="0" r="0" b="0"/>
                  <wp:docPr id="2" name="Рисунок 2" descr="C:\Users\CalibMcFly\AppData\Local\Microsoft\Windows\INetCache\Content.Word\3cb5a4d1-f691-4c30-8dd8-452550d4df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Рисунок 2" descr="C:\Users\CalibMcFly\AppData\Local\Microsoft\Windows\INetCache\Content.Word\3cb5a4d1-f691-4c30-8dd8-452550d4df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7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2230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8E4132" w:rsidRPr="00F3025C" w:rsidRDefault="008E4132" w:rsidP="008E4132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8E4132" w:rsidRPr="004F6E7D" w:rsidRDefault="008E4132" w:rsidP="008E413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10D0A">
        <w:rPr>
          <w:rFonts w:ascii="yandex-sans" w:eastAsia="Times New Roman" w:hAnsi="yandex-sans"/>
          <w:color w:val="000000"/>
          <w:sz w:val="24"/>
          <w:szCs w:val="24"/>
        </w:rPr>
        <w:t>Учебная дисциплина «</w:t>
      </w:r>
      <w:r w:rsidR="00712515">
        <w:rPr>
          <w:rFonts w:ascii="yandex-sans" w:eastAsia="Times New Roman" w:hAnsi="yandex-sans"/>
          <w:color w:val="000000"/>
          <w:sz w:val="24"/>
          <w:szCs w:val="24"/>
        </w:rPr>
        <w:t>Коммерческая</w:t>
      </w:r>
      <w:r w:rsidR="000003AC">
        <w:rPr>
          <w:rFonts w:eastAsia="Times New Roman"/>
          <w:sz w:val="24"/>
          <w:szCs w:val="24"/>
        </w:rPr>
        <w:t xml:space="preserve"> реклама</w:t>
      </w:r>
      <w:r w:rsidRPr="00610D0A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 w:rsidRPr="00163BEE">
        <w:rPr>
          <w:sz w:val="24"/>
          <w:szCs w:val="24"/>
        </w:rPr>
        <w:t xml:space="preserve">в </w:t>
      </w:r>
      <w:r w:rsidR="00712515">
        <w:rPr>
          <w:sz w:val="24"/>
          <w:szCs w:val="24"/>
        </w:rPr>
        <w:t>третьем</w:t>
      </w:r>
      <w:r>
        <w:rPr>
          <w:sz w:val="24"/>
          <w:szCs w:val="24"/>
        </w:rPr>
        <w:t xml:space="preserve"> семестре.</w:t>
      </w:r>
    </w:p>
    <w:p w:rsidR="008E4132" w:rsidRPr="00610D0A" w:rsidRDefault="008E4132" w:rsidP="008E4132">
      <w:pPr>
        <w:pStyle w:val="af0"/>
        <w:numPr>
          <w:ilvl w:val="3"/>
          <w:numId w:val="25"/>
        </w:numPr>
        <w:shd w:val="clear" w:color="auto" w:fill="FFFFFF"/>
        <w:jc w:val="both"/>
        <w:rPr>
          <w:sz w:val="24"/>
          <w:szCs w:val="24"/>
        </w:rPr>
      </w:pPr>
      <w:r w:rsidRPr="00610D0A">
        <w:rPr>
          <w:sz w:val="24"/>
          <w:szCs w:val="24"/>
        </w:rPr>
        <w:t xml:space="preserve">Курсовая работа – </w:t>
      </w:r>
      <w:r>
        <w:rPr>
          <w:sz w:val="24"/>
          <w:szCs w:val="24"/>
        </w:rPr>
        <w:t xml:space="preserve">не </w:t>
      </w:r>
      <w:r w:rsidRPr="00610D0A">
        <w:rPr>
          <w:sz w:val="24"/>
          <w:szCs w:val="24"/>
        </w:rPr>
        <w:t>предусмотрена.</w:t>
      </w:r>
    </w:p>
    <w:p w:rsidR="008E4132" w:rsidRPr="00671D3E" w:rsidRDefault="008E4132" w:rsidP="008E4132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8E4132" w:rsidRPr="00797466" w:rsidRDefault="008E4132" w:rsidP="008E4132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 </w:t>
      </w:r>
    </w:p>
    <w:p w:rsidR="008E4132" w:rsidRPr="00614ED1" w:rsidRDefault="008E4132" w:rsidP="008E4132">
      <w:pPr>
        <w:ind w:firstLine="709"/>
        <w:rPr>
          <w:sz w:val="24"/>
          <w:szCs w:val="24"/>
        </w:rPr>
      </w:pPr>
    </w:p>
    <w:p w:rsidR="008E4132" w:rsidRPr="009849EF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>Место учебной дисциплины в структуре ОПОП</w:t>
      </w:r>
    </w:p>
    <w:p w:rsidR="008E4132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относится к </w:t>
      </w:r>
      <w:r>
        <w:rPr>
          <w:sz w:val="24"/>
          <w:szCs w:val="24"/>
        </w:rPr>
        <w:t>факультативным дисциплинам.</w:t>
      </w:r>
    </w:p>
    <w:p w:rsidR="008E4132" w:rsidRPr="00EB4434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8E4132" w:rsidRPr="00610D0A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История рекламы и связей с общественностью</w:t>
      </w:r>
    </w:p>
    <w:p w:rsidR="008E4132" w:rsidRPr="00610D0A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Основы профессионального развития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:rsidR="008E4132" w:rsidRPr="00610D0A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Технологии самообразования и творческого саморазвития</w:t>
      </w:r>
    </w:p>
    <w:p w:rsidR="008E4132" w:rsidRPr="00610D0A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Деловое общение в коммерческой сфере</w:t>
      </w:r>
    </w:p>
    <w:p w:rsidR="008E4132" w:rsidRPr="00610D0A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Теория и практика массовой информации</w:t>
      </w:r>
    </w:p>
    <w:p w:rsidR="008E4132" w:rsidRPr="00610D0A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 xml:space="preserve">Основы правоведения и </w:t>
      </w:r>
      <w:proofErr w:type="spellStart"/>
      <w:r w:rsidRPr="00610D0A">
        <w:rPr>
          <w:sz w:val="24"/>
          <w:szCs w:val="24"/>
        </w:rPr>
        <w:t>антикоррупционная</w:t>
      </w:r>
      <w:proofErr w:type="spellEnd"/>
      <w:r w:rsidRPr="00610D0A">
        <w:rPr>
          <w:sz w:val="24"/>
          <w:szCs w:val="24"/>
        </w:rPr>
        <w:t xml:space="preserve"> политика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:rsidR="008E4132" w:rsidRPr="007B449A" w:rsidRDefault="008E4132" w:rsidP="008E4132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B4434">
        <w:rPr>
          <w:sz w:val="24"/>
          <w:szCs w:val="24"/>
        </w:rPr>
        <w:t>учебной дисциплине используются при изучении следующих дисциплин и прохождения практик: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Социология рекламы и PR в коммерческой сфере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E36791">
        <w:rPr>
          <w:sz w:val="24"/>
          <w:szCs w:val="24"/>
        </w:rPr>
        <w:t>Брендинг</w:t>
      </w:r>
      <w:proofErr w:type="spellEnd"/>
      <w:r w:rsidRPr="00E36791">
        <w:rPr>
          <w:sz w:val="24"/>
          <w:szCs w:val="24"/>
        </w:rPr>
        <w:t xml:space="preserve"> в коммерческой сфере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Современные </w:t>
      </w:r>
      <w:proofErr w:type="spellStart"/>
      <w:r w:rsidRPr="00E36791">
        <w:rPr>
          <w:sz w:val="24"/>
          <w:szCs w:val="24"/>
        </w:rPr>
        <w:t>массмедиа</w:t>
      </w:r>
      <w:proofErr w:type="spellEnd"/>
      <w:r w:rsidRPr="00E36791">
        <w:rPr>
          <w:sz w:val="24"/>
          <w:szCs w:val="24"/>
        </w:rPr>
        <w:t xml:space="preserve"> в коммерческой сфере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:rsidR="008E4132" w:rsidRPr="00E36791" w:rsidRDefault="008E4132" w:rsidP="008E4132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практики. преддипломной практики и выполнении выпускной квалификационной работы.</w:t>
      </w:r>
    </w:p>
    <w:p w:rsidR="008E4132" w:rsidRPr="001D126D" w:rsidRDefault="008E4132" w:rsidP="008E4132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712515" w:rsidRDefault="00712515" w:rsidP="0071251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 xml:space="preserve">Цель освоения дисциплины - изучить инновационные методы и технологии </w:t>
      </w:r>
      <w:r>
        <w:rPr>
          <w:sz w:val="24"/>
          <w:szCs w:val="24"/>
        </w:rPr>
        <w:t>коммерческой рекламы</w:t>
      </w:r>
      <w:r w:rsidRPr="0072559C">
        <w:rPr>
          <w:sz w:val="24"/>
          <w:szCs w:val="24"/>
        </w:rPr>
        <w:t xml:space="preserve"> и сформировать компетенции</w:t>
      </w:r>
      <w:r>
        <w:rPr>
          <w:sz w:val="24"/>
          <w:szCs w:val="24"/>
        </w:rPr>
        <w:t>,</w:t>
      </w:r>
      <w:r w:rsidRPr="0072559C">
        <w:rPr>
          <w:sz w:val="24"/>
          <w:szCs w:val="24"/>
        </w:rPr>
        <w:t xml:space="preserve"> необходимые для практической деятельности с использованием всего многообразия </w:t>
      </w:r>
      <w:r>
        <w:rPr>
          <w:sz w:val="24"/>
          <w:szCs w:val="24"/>
        </w:rPr>
        <w:t>форм и способов рекламирования.</w:t>
      </w:r>
    </w:p>
    <w:p w:rsidR="00712515" w:rsidRDefault="00712515" w:rsidP="0071251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 xml:space="preserve">Задачи дисциплины: </w:t>
      </w:r>
    </w:p>
    <w:p w:rsidR="00712515" w:rsidRDefault="00712515" w:rsidP="0071251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 xml:space="preserve">- рассмотреть теоретические аспекты </w:t>
      </w:r>
      <w:r>
        <w:rPr>
          <w:sz w:val="24"/>
          <w:szCs w:val="24"/>
        </w:rPr>
        <w:t>коммерческой рекламы</w:t>
      </w:r>
      <w:r w:rsidRPr="0072559C">
        <w:rPr>
          <w:sz w:val="24"/>
          <w:szCs w:val="24"/>
        </w:rPr>
        <w:t xml:space="preserve">; </w:t>
      </w:r>
    </w:p>
    <w:p w:rsidR="00712515" w:rsidRDefault="00712515" w:rsidP="0071251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>- описать современные тенденции</w:t>
      </w:r>
      <w:r>
        <w:rPr>
          <w:sz w:val="24"/>
          <w:szCs w:val="24"/>
        </w:rPr>
        <w:t xml:space="preserve"> в развитии рекламной индустрии;</w:t>
      </w:r>
    </w:p>
    <w:p w:rsidR="00712515" w:rsidRDefault="00712515" w:rsidP="0071251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>- рассмотреть инновацион</w:t>
      </w:r>
      <w:r>
        <w:rPr>
          <w:sz w:val="24"/>
          <w:szCs w:val="24"/>
        </w:rPr>
        <w:t>ные технологии в коммерческой рекламе</w:t>
      </w:r>
      <w:r w:rsidRPr="0072559C">
        <w:rPr>
          <w:sz w:val="24"/>
          <w:szCs w:val="24"/>
        </w:rPr>
        <w:t>.</w:t>
      </w:r>
    </w:p>
    <w:p w:rsidR="008E4132" w:rsidRPr="00671D3E" w:rsidRDefault="008E4132" w:rsidP="008E4132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4004D">
        <w:rPr>
          <w:sz w:val="24"/>
          <w:szCs w:val="24"/>
        </w:rPr>
        <w:t>Результатом обучения по учебной дисциплине является овладение обучающимися</w:t>
      </w:r>
      <w:r w:rsidRPr="00030F8B">
        <w:rPr>
          <w:color w:val="333333"/>
          <w:sz w:val="24"/>
          <w:szCs w:val="24"/>
        </w:rPr>
        <w:t xml:space="preserve"> </w:t>
      </w:r>
      <w:r w:rsidRPr="00030F8B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pPr w:leftFromText="180" w:rightFromText="180" w:vertAnchor="text" w:horzAnchor="margin" w:tblpY="310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E4132" w:rsidRPr="00F31E81" w:rsidTr="00B12D0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E4132" w:rsidRPr="002E16C0" w:rsidRDefault="008E4132" w:rsidP="00B12D0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E4132" w:rsidRPr="002E16C0" w:rsidRDefault="008E4132" w:rsidP="00B12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E4132" w:rsidRPr="002E16C0" w:rsidRDefault="008E4132" w:rsidP="00B12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E4132" w:rsidRDefault="008E4132" w:rsidP="00B12D0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E4132" w:rsidRPr="002E16C0" w:rsidRDefault="008E4132" w:rsidP="00B12D0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712515" w:rsidRPr="00F31E81" w:rsidTr="000003AC">
        <w:trPr>
          <w:trHeight w:val="206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15" w:rsidRDefault="00712515" w:rsidP="00712515">
            <w:pPr>
              <w:rPr>
                <w:color w:val="000000"/>
              </w:rPr>
            </w:pPr>
            <w:r>
              <w:rPr>
                <w:color w:val="000000"/>
              </w:rPr>
              <w:t>УК-4</w:t>
            </w:r>
          </w:p>
          <w:p w:rsidR="00712515" w:rsidRPr="00503805" w:rsidRDefault="00712515" w:rsidP="007125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15" w:rsidRPr="00503805" w:rsidRDefault="00712515" w:rsidP="007125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УК-4.3</w:t>
            </w:r>
          </w:p>
          <w:p w:rsidR="00712515" w:rsidRPr="00503805" w:rsidRDefault="00712515" w:rsidP="007125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15" w:rsidRDefault="00712515" w:rsidP="00712515">
            <w:pPr>
              <w:rPr>
                <w:color w:val="000000"/>
              </w:rPr>
            </w:pPr>
            <w:r>
              <w:rPr>
                <w:color w:val="000000"/>
              </w:rPr>
              <w:t>Осуществляет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языке(ах)</w:t>
            </w:r>
          </w:p>
          <w:p w:rsidR="00712515" w:rsidRPr="00AA139C" w:rsidRDefault="00712515" w:rsidP="007125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Применяет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712515" w:rsidRPr="00F31E81" w:rsidTr="00712515">
        <w:trPr>
          <w:trHeight w:val="59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515" w:rsidRPr="00503805" w:rsidRDefault="00712515" w:rsidP="0071251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:rsidR="00712515" w:rsidRDefault="00712515" w:rsidP="007125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участвовать в реализации коммуникационных кампаний, проектов и мероприятий</w:t>
            </w:r>
          </w:p>
          <w:p w:rsidR="00712515" w:rsidRDefault="00712515" w:rsidP="0071251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15" w:rsidRPr="00503805" w:rsidRDefault="00712515" w:rsidP="007125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-4.1</w:t>
            </w:r>
          </w:p>
          <w:p w:rsidR="00712515" w:rsidRPr="00503805" w:rsidRDefault="00712515" w:rsidP="0071251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Осуществление тактического планирования мероприятий в рамках реализации коммуникационной стратегии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515" w:rsidRDefault="00712515" w:rsidP="007125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Участвует в реализации коммуникационных кампаний, проектов и мероприятий</w:t>
            </w:r>
          </w:p>
          <w:p w:rsidR="00712515" w:rsidRDefault="00712515" w:rsidP="00712515">
            <w:pPr>
              <w:rPr>
                <w:color w:val="000000"/>
              </w:rPr>
            </w:pPr>
            <w:r>
              <w:rPr>
                <w:color w:val="000000"/>
              </w:rPr>
              <w:t>Осуществляет тактическое планирование мероприятий в рамках реализации коммуникационной стратегии</w:t>
            </w:r>
          </w:p>
          <w:p w:rsidR="00712515" w:rsidRDefault="00712515" w:rsidP="00712515">
            <w:pPr>
              <w:rPr>
                <w:color w:val="000000"/>
              </w:rPr>
            </w:pPr>
            <w:r>
              <w:rPr>
                <w:color w:val="000000"/>
              </w:rPr>
              <w:t>Использует типовые алгоритмы разработки кампаний и проектов в сфере рекламы и (или) связей с общественностью</w:t>
            </w:r>
          </w:p>
          <w:p w:rsidR="00712515" w:rsidRPr="00690717" w:rsidRDefault="00712515" w:rsidP="00712515">
            <w:pPr>
              <w:rPr>
                <w:color w:val="000000"/>
              </w:rPr>
            </w:pPr>
            <w:r>
              <w:rPr>
                <w:color w:val="000000"/>
              </w:rPr>
              <w:t>Организует внутренние коммуникации и мероприятия по формированию корпоративной идентичности и корпоративной культуры</w:t>
            </w:r>
          </w:p>
        </w:tc>
      </w:tr>
      <w:tr w:rsidR="00712515" w:rsidRPr="00F31E81" w:rsidTr="00712515">
        <w:trPr>
          <w:trHeight w:val="59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515" w:rsidRPr="00F40B59" w:rsidRDefault="00712515" w:rsidP="00B12D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15" w:rsidRDefault="00712515" w:rsidP="007125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-4.2</w:t>
            </w:r>
          </w:p>
          <w:p w:rsidR="00712515" w:rsidRPr="00F40B59" w:rsidRDefault="00712515" w:rsidP="00B12D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Использование типовых алгоритмов разработки кампаний и проектов в сфере рекламы и (или) связей с общественностью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515" w:rsidRPr="00F40B59" w:rsidRDefault="00712515" w:rsidP="00B12D04">
            <w:pPr>
              <w:rPr>
                <w:color w:val="000000"/>
                <w:sz w:val="24"/>
                <w:szCs w:val="24"/>
              </w:rPr>
            </w:pPr>
          </w:p>
        </w:tc>
      </w:tr>
      <w:tr w:rsidR="00712515" w:rsidRPr="00F31E81" w:rsidTr="00712515">
        <w:trPr>
          <w:trHeight w:val="59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515" w:rsidRPr="00F40B59" w:rsidRDefault="00712515" w:rsidP="00B12D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515" w:rsidRDefault="00712515" w:rsidP="007125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ПК-4.3</w:t>
            </w:r>
          </w:p>
          <w:p w:rsidR="00712515" w:rsidRPr="00F40B59" w:rsidRDefault="00712515" w:rsidP="00B12D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Организация внутренних коммуникаций и мероприятий по формированию корпоративной идентичности и корпоративной культуры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515" w:rsidRPr="00F40B59" w:rsidRDefault="00712515" w:rsidP="00B12D0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E4132" w:rsidRDefault="008E4132" w:rsidP="008E4132"/>
    <w:p w:rsidR="008E4132" w:rsidRDefault="008E4132" w:rsidP="008E4132"/>
    <w:p w:rsidR="00E02BF6" w:rsidRDefault="00E02BF6" w:rsidP="00E02BF6">
      <w:pPr>
        <w:pStyle w:val="1"/>
        <w:numPr>
          <w:ilvl w:val="0"/>
          <w:numId w:val="0"/>
        </w:numPr>
        <w:ind w:left="710"/>
        <w:rPr>
          <w:i/>
        </w:rPr>
      </w:pPr>
    </w:p>
    <w:p w:rsidR="00712515" w:rsidRDefault="00712515" w:rsidP="00712515"/>
    <w:p w:rsidR="00712515" w:rsidRDefault="00712515" w:rsidP="00712515"/>
    <w:p w:rsidR="00712515" w:rsidRDefault="00712515" w:rsidP="00712515"/>
    <w:p w:rsidR="00712515" w:rsidRDefault="00712515" w:rsidP="00712515"/>
    <w:p w:rsidR="00712515" w:rsidRDefault="00712515" w:rsidP="00712515"/>
    <w:p w:rsidR="00712515" w:rsidRDefault="00712515" w:rsidP="00712515"/>
    <w:p w:rsidR="00712515" w:rsidRDefault="00712515" w:rsidP="00712515"/>
    <w:p w:rsidR="00712515" w:rsidRDefault="00712515" w:rsidP="00712515"/>
    <w:p w:rsidR="00712515" w:rsidRDefault="00712515" w:rsidP="00712515"/>
    <w:p w:rsidR="00712515" w:rsidRDefault="00712515" w:rsidP="00712515"/>
    <w:p w:rsidR="00712515" w:rsidRDefault="00712515" w:rsidP="00712515"/>
    <w:p w:rsidR="00712515" w:rsidRDefault="00712515" w:rsidP="00712515"/>
    <w:p w:rsidR="00712515" w:rsidRDefault="00712515" w:rsidP="00712515"/>
    <w:p w:rsidR="00712515" w:rsidRDefault="00712515" w:rsidP="00712515"/>
    <w:p w:rsidR="00712515" w:rsidRDefault="00712515" w:rsidP="00712515"/>
    <w:p w:rsidR="00712515" w:rsidRDefault="00712515" w:rsidP="00712515"/>
    <w:p w:rsidR="00712515" w:rsidRPr="00712515" w:rsidRDefault="00712515" w:rsidP="00712515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0003AC" w:rsidTr="00B6294E">
        <w:trPr>
          <w:trHeight w:val="340"/>
        </w:trPr>
        <w:tc>
          <w:tcPr>
            <w:tcW w:w="3969" w:type="dxa"/>
            <w:vAlign w:val="center"/>
          </w:tcPr>
          <w:p w:rsidR="000003AC" w:rsidRPr="002D52BC" w:rsidRDefault="000003AC" w:rsidP="00B12D04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003AC" w:rsidRPr="006D2FA9" w:rsidRDefault="000003AC" w:rsidP="0071251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0003AC" w:rsidRPr="006D2FA9" w:rsidRDefault="000003AC" w:rsidP="00712515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003AC" w:rsidRPr="00503805" w:rsidRDefault="000003AC" w:rsidP="00712515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0003AC" w:rsidRPr="006D2FA9" w:rsidRDefault="000003AC" w:rsidP="00712515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0003AC" w:rsidTr="00B6294E">
        <w:trPr>
          <w:trHeight w:val="340"/>
        </w:trPr>
        <w:tc>
          <w:tcPr>
            <w:tcW w:w="3969" w:type="dxa"/>
            <w:vAlign w:val="center"/>
          </w:tcPr>
          <w:p w:rsidR="000003AC" w:rsidRPr="002D52BC" w:rsidRDefault="000003AC" w:rsidP="00B12D04">
            <w:r w:rsidRPr="002D52BC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0003AC" w:rsidRPr="006D2FA9" w:rsidRDefault="000003AC" w:rsidP="0071251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0003AC" w:rsidRPr="006D2FA9" w:rsidRDefault="000003AC" w:rsidP="00712515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003AC" w:rsidRPr="00503805" w:rsidRDefault="000003AC" w:rsidP="00712515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0003AC" w:rsidRPr="006D2FA9" w:rsidRDefault="000003AC" w:rsidP="00712515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B3400A">
      <w:pPr>
        <w:pStyle w:val="2"/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p w:rsidR="000003AC" w:rsidRDefault="000003AC" w:rsidP="008E4132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E4132" w:rsidRPr="00B02E88" w:rsidTr="00B12D0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8E4132" w:rsidRPr="0081597B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E4132" w:rsidRPr="00B02E88" w:rsidTr="00B12D0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32" w:rsidRPr="0081597B" w:rsidRDefault="008E4132" w:rsidP="00B12D0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32" w:rsidRPr="0081597B" w:rsidRDefault="008E4132" w:rsidP="00B12D0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32" w:rsidRPr="0081597B" w:rsidRDefault="008E4132" w:rsidP="00B12D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E4132" w:rsidRPr="00B02E88" w:rsidTr="00B12D0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8E4132" w:rsidRPr="00B02E88" w:rsidRDefault="008E4132" w:rsidP="00B12D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E4132" w:rsidRPr="00B02E88" w:rsidTr="00B12D04">
        <w:trPr>
          <w:cantSplit/>
          <w:trHeight w:val="227"/>
        </w:trPr>
        <w:tc>
          <w:tcPr>
            <w:tcW w:w="1943" w:type="dxa"/>
          </w:tcPr>
          <w:p w:rsidR="008E4132" w:rsidRPr="00697F1C" w:rsidRDefault="00712515" w:rsidP="00B12D04">
            <w:r>
              <w:t>3</w:t>
            </w:r>
            <w:r w:rsidR="008E4132" w:rsidRPr="00697F1C">
              <w:t xml:space="preserve"> семестр</w:t>
            </w:r>
          </w:p>
        </w:tc>
        <w:tc>
          <w:tcPr>
            <w:tcW w:w="1130" w:type="dxa"/>
          </w:tcPr>
          <w:p w:rsidR="008E4132" w:rsidRPr="00697F1C" w:rsidRDefault="008E4132" w:rsidP="00B12D04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8E4132" w:rsidRDefault="000003AC" w:rsidP="00B12D0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E4132" w:rsidRPr="00697F1C" w:rsidRDefault="008E4132" w:rsidP="000003AC">
            <w:pPr>
              <w:ind w:left="28"/>
              <w:jc w:val="center"/>
            </w:pPr>
            <w:r>
              <w:t>1</w:t>
            </w:r>
            <w:r w:rsidR="000003AC">
              <w:t>7</w:t>
            </w:r>
          </w:p>
        </w:tc>
        <w:tc>
          <w:tcPr>
            <w:tcW w:w="834" w:type="dxa"/>
            <w:shd w:val="clear" w:color="auto" w:fill="auto"/>
          </w:tcPr>
          <w:p w:rsidR="008E4132" w:rsidRDefault="000003AC" w:rsidP="00B12D0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E4132" w:rsidRPr="00697F1C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697F1C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Pr="00697F1C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Default="000003AC" w:rsidP="00B12D04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8E4132" w:rsidRDefault="008E4132" w:rsidP="00B12D04">
            <w:pPr>
              <w:ind w:left="28"/>
              <w:jc w:val="center"/>
            </w:pPr>
          </w:p>
        </w:tc>
      </w:tr>
      <w:tr w:rsidR="000003AC" w:rsidRPr="00B02E88" w:rsidTr="00B12D04">
        <w:trPr>
          <w:cantSplit/>
          <w:trHeight w:val="227"/>
        </w:trPr>
        <w:tc>
          <w:tcPr>
            <w:tcW w:w="1943" w:type="dxa"/>
          </w:tcPr>
          <w:p w:rsidR="000003AC" w:rsidRPr="00B02E88" w:rsidRDefault="000003AC" w:rsidP="00B12D04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03AC" w:rsidRPr="00B02E88" w:rsidRDefault="000003AC" w:rsidP="00B12D04">
            <w:pPr>
              <w:ind w:left="28"/>
              <w:jc w:val="center"/>
            </w:pPr>
          </w:p>
        </w:tc>
        <w:tc>
          <w:tcPr>
            <w:tcW w:w="833" w:type="dxa"/>
          </w:tcPr>
          <w:p w:rsidR="000003AC" w:rsidRDefault="000003AC" w:rsidP="00B12D0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0003AC" w:rsidRPr="00697F1C" w:rsidRDefault="000003AC" w:rsidP="0071251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0003AC" w:rsidRDefault="000003AC" w:rsidP="0071251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003AC" w:rsidRPr="00697F1C" w:rsidRDefault="000003AC" w:rsidP="007125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003AC" w:rsidRPr="00697F1C" w:rsidRDefault="000003AC" w:rsidP="00712515">
            <w:pPr>
              <w:ind w:left="28"/>
              <w:jc w:val="center"/>
            </w:pPr>
          </w:p>
        </w:tc>
        <w:tc>
          <w:tcPr>
            <w:tcW w:w="834" w:type="dxa"/>
          </w:tcPr>
          <w:p w:rsidR="000003AC" w:rsidRPr="00697F1C" w:rsidRDefault="000003AC" w:rsidP="00712515">
            <w:pPr>
              <w:ind w:left="28"/>
              <w:jc w:val="center"/>
            </w:pPr>
          </w:p>
        </w:tc>
        <w:tc>
          <w:tcPr>
            <w:tcW w:w="834" w:type="dxa"/>
          </w:tcPr>
          <w:p w:rsidR="000003AC" w:rsidRDefault="000003AC" w:rsidP="00712515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0003AC" w:rsidRDefault="000003AC" w:rsidP="00B12D04">
            <w:pPr>
              <w:ind w:left="28"/>
              <w:jc w:val="center"/>
            </w:pPr>
          </w:p>
        </w:tc>
      </w:tr>
    </w:tbl>
    <w:p w:rsidR="008E4132" w:rsidRDefault="008E4132" w:rsidP="008E4132"/>
    <w:p w:rsidR="008E4132" w:rsidRDefault="008E4132" w:rsidP="008E4132"/>
    <w:p w:rsidR="00AE3FB0" w:rsidRDefault="00721AD5" w:rsidP="00AE3FB0">
      <w:pPr>
        <w:pStyle w:val="2"/>
      </w:pPr>
      <w:r w:rsidRPr="00AE3FB0">
        <w:t xml:space="preserve">Структура </w:t>
      </w:r>
      <w:r w:rsidR="008340EB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8340EB">
        <w:t>(заочная форма обучения)</w:t>
      </w:r>
    </w:p>
    <w:p w:rsidR="008E4132" w:rsidRDefault="008E4132" w:rsidP="008E4132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E4132" w:rsidRPr="00B02E88" w:rsidTr="00B12D0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8E4132" w:rsidRPr="0081597B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E4132" w:rsidRPr="00B02E88" w:rsidTr="00B12D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32" w:rsidRPr="0081597B" w:rsidRDefault="008E4132" w:rsidP="00B12D0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32" w:rsidRPr="0081597B" w:rsidRDefault="008E4132" w:rsidP="00B12D0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32" w:rsidRPr="0081597B" w:rsidRDefault="008E4132" w:rsidP="00B12D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E4132" w:rsidRPr="00B02E88" w:rsidTr="00B12D0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8E4132" w:rsidRPr="00B02E88" w:rsidRDefault="008E4132" w:rsidP="00B12D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340EB" w:rsidRDefault="008E4132" w:rsidP="00B12D04">
            <w:pPr>
              <w:ind w:left="28"/>
              <w:rPr>
                <w:b/>
                <w:sz w:val="20"/>
                <w:szCs w:val="20"/>
              </w:rPr>
            </w:pPr>
            <w:r w:rsidRPr="008340EB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E4132" w:rsidRPr="00B02E88" w:rsidTr="00B12D04">
        <w:trPr>
          <w:cantSplit/>
          <w:trHeight w:val="227"/>
        </w:trPr>
        <w:tc>
          <w:tcPr>
            <w:tcW w:w="1943" w:type="dxa"/>
          </w:tcPr>
          <w:p w:rsidR="008E4132" w:rsidRPr="00AE3027" w:rsidRDefault="00712515" w:rsidP="000003AC">
            <w:r>
              <w:t>3</w:t>
            </w:r>
            <w:r w:rsidR="008E4132">
              <w:t xml:space="preserve"> курс</w:t>
            </w:r>
          </w:p>
        </w:tc>
        <w:tc>
          <w:tcPr>
            <w:tcW w:w="1130" w:type="dxa"/>
          </w:tcPr>
          <w:p w:rsidR="008E4132" w:rsidRPr="00B02E88" w:rsidRDefault="008E4132" w:rsidP="00B12D04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8E4132" w:rsidRPr="00B02E88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B02E88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B02E88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B02E88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B02E88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Pr="00B02E88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Pr="00B02E88" w:rsidRDefault="008E4132" w:rsidP="00B12D04">
            <w:pPr>
              <w:ind w:left="28"/>
              <w:jc w:val="center"/>
            </w:pPr>
          </w:p>
        </w:tc>
        <w:tc>
          <w:tcPr>
            <w:tcW w:w="837" w:type="dxa"/>
          </w:tcPr>
          <w:p w:rsidR="008E4132" w:rsidRPr="00B02E88" w:rsidRDefault="008E4132" w:rsidP="00B12D04">
            <w:pPr>
              <w:ind w:left="28"/>
              <w:jc w:val="center"/>
            </w:pPr>
          </w:p>
        </w:tc>
      </w:tr>
      <w:tr w:rsidR="008E4132" w:rsidRPr="00B02E88" w:rsidTr="00B12D04">
        <w:trPr>
          <w:cantSplit/>
          <w:trHeight w:val="227"/>
        </w:trPr>
        <w:tc>
          <w:tcPr>
            <w:tcW w:w="1943" w:type="dxa"/>
          </w:tcPr>
          <w:p w:rsidR="008E4132" w:rsidRPr="00AE3027" w:rsidRDefault="008E4132" w:rsidP="00B12D04">
            <w:r>
              <w:t>установочная сессия</w:t>
            </w:r>
          </w:p>
        </w:tc>
        <w:tc>
          <w:tcPr>
            <w:tcW w:w="1130" w:type="dxa"/>
          </w:tcPr>
          <w:p w:rsidR="008E4132" w:rsidRPr="00436917" w:rsidRDefault="008E4132" w:rsidP="00B12D04">
            <w:pPr>
              <w:jc w:val="center"/>
            </w:pPr>
          </w:p>
        </w:tc>
        <w:tc>
          <w:tcPr>
            <w:tcW w:w="833" w:type="dxa"/>
          </w:tcPr>
          <w:p w:rsidR="008E4132" w:rsidRPr="00436917" w:rsidRDefault="00712515" w:rsidP="000003AC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8E4132" w:rsidRPr="00436917" w:rsidRDefault="00712515" w:rsidP="00B12D04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8E4132" w:rsidRPr="00436917" w:rsidRDefault="00712515" w:rsidP="00B12D04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Pr="00436917" w:rsidRDefault="00712515" w:rsidP="00B12D04">
            <w:pPr>
              <w:ind w:left="28"/>
              <w:jc w:val="center"/>
            </w:pPr>
            <w:r>
              <w:t>62</w:t>
            </w:r>
          </w:p>
        </w:tc>
        <w:tc>
          <w:tcPr>
            <w:tcW w:w="837" w:type="dxa"/>
          </w:tcPr>
          <w:p w:rsidR="008E4132" w:rsidRPr="00D65D91" w:rsidRDefault="008E4132" w:rsidP="00B12D04">
            <w:pPr>
              <w:ind w:left="28"/>
              <w:jc w:val="center"/>
              <w:rPr>
                <w:i/>
              </w:rPr>
            </w:pPr>
          </w:p>
        </w:tc>
      </w:tr>
      <w:tr w:rsidR="008E4132" w:rsidRPr="00B02E88" w:rsidTr="00B12D04">
        <w:trPr>
          <w:cantSplit/>
          <w:trHeight w:val="227"/>
        </w:trPr>
        <w:tc>
          <w:tcPr>
            <w:tcW w:w="1943" w:type="dxa"/>
          </w:tcPr>
          <w:p w:rsidR="008E4132" w:rsidRPr="00AE3027" w:rsidRDefault="008E4132" w:rsidP="00B12D04">
            <w:r>
              <w:t>зимняя</w:t>
            </w:r>
            <w:r w:rsidRPr="00AE3027">
              <w:t xml:space="preserve"> сессия</w:t>
            </w:r>
          </w:p>
        </w:tc>
        <w:tc>
          <w:tcPr>
            <w:tcW w:w="1130" w:type="dxa"/>
          </w:tcPr>
          <w:p w:rsidR="008E4132" w:rsidRPr="00436917" w:rsidRDefault="008E4132" w:rsidP="00B12D04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8E4132" w:rsidRPr="00436917" w:rsidRDefault="00712515" w:rsidP="00B12D04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Pr="00436917" w:rsidRDefault="008E4132" w:rsidP="00B12D04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8E4132" w:rsidRPr="00436917" w:rsidRDefault="008E4132" w:rsidP="00B12D04">
            <w:pPr>
              <w:ind w:left="28"/>
              <w:jc w:val="center"/>
            </w:pPr>
            <w:r>
              <w:t>4</w:t>
            </w:r>
          </w:p>
        </w:tc>
      </w:tr>
      <w:tr w:rsidR="008E4132" w:rsidRPr="00B02E88" w:rsidTr="00B12D04">
        <w:trPr>
          <w:cantSplit/>
          <w:trHeight w:val="227"/>
        </w:trPr>
        <w:tc>
          <w:tcPr>
            <w:tcW w:w="1943" w:type="dxa"/>
          </w:tcPr>
          <w:p w:rsidR="008E4132" w:rsidRPr="00B02E88" w:rsidRDefault="008E4132" w:rsidP="00B12D04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E4132" w:rsidRPr="00B02E88" w:rsidRDefault="008E4132" w:rsidP="00B12D04">
            <w:pPr>
              <w:jc w:val="center"/>
            </w:pPr>
          </w:p>
        </w:tc>
        <w:tc>
          <w:tcPr>
            <w:tcW w:w="833" w:type="dxa"/>
          </w:tcPr>
          <w:p w:rsidR="008E4132" w:rsidRPr="00436917" w:rsidRDefault="000003AC" w:rsidP="00B12D0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E4132" w:rsidRPr="00712515" w:rsidRDefault="00712515" w:rsidP="00B12D04">
            <w:pPr>
              <w:ind w:left="28"/>
              <w:jc w:val="center"/>
            </w:pPr>
            <w:r w:rsidRPr="00712515">
              <w:t>4</w:t>
            </w:r>
          </w:p>
        </w:tc>
        <w:tc>
          <w:tcPr>
            <w:tcW w:w="834" w:type="dxa"/>
            <w:shd w:val="clear" w:color="auto" w:fill="auto"/>
          </w:tcPr>
          <w:p w:rsidR="008E4132" w:rsidRPr="00712515" w:rsidRDefault="00712515" w:rsidP="00B12D04">
            <w:pPr>
              <w:ind w:left="28"/>
              <w:jc w:val="center"/>
            </w:pPr>
            <w:r w:rsidRPr="00712515">
              <w:t>6</w:t>
            </w:r>
          </w:p>
        </w:tc>
        <w:tc>
          <w:tcPr>
            <w:tcW w:w="834" w:type="dxa"/>
            <w:shd w:val="clear" w:color="auto" w:fill="auto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Pr="00436917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Pr="00436917" w:rsidRDefault="00712515" w:rsidP="00B12D04">
            <w:pPr>
              <w:ind w:left="28"/>
              <w:jc w:val="center"/>
            </w:pPr>
            <w:r>
              <w:t>94</w:t>
            </w:r>
          </w:p>
        </w:tc>
        <w:tc>
          <w:tcPr>
            <w:tcW w:w="837" w:type="dxa"/>
          </w:tcPr>
          <w:p w:rsidR="008E4132" w:rsidRPr="00436917" w:rsidRDefault="008E4132" w:rsidP="00B12D04">
            <w:pPr>
              <w:ind w:left="28"/>
              <w:jc w:val="center"/>
            </w:pPr>
            <w:r>
              <w:t>4</w:t>
            </w:r>
          </w:p>
        </w:tc>
      </w:tr>
    </w:tbl>
    <w:p w:rsidR="008E4132" w:rsidRDefault="008E4132" w:rsidP="008E4132"/>
    <w:p w:rsidR="005776C0" w:rsidRPr="006113AA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22305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Default="004D2D12" w:rsidP="00B3400A">
      <w:pPr>
        <w:pStyle w:val="2"/>
      </w:pPr>
      <w:r w:rsidRPr="00B00330"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8E4132" w:rsidRDefault="008E4132" w:rsidP="008E4132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E4132" w:rsidRPr="006168DD" w:rsidTr="00B12D0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</w:t>
            </w:r>
            <w:proofErr w:type="spellStart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8E4132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8E4132" w:rsidRPr="0047081A" w:rsidRDefault="008E4132" w:rsidP="00B12D0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E4132" w:rsidRPr="006168DD" w:rsidTr="00B12D0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E4132" w:rsidRPr="006168DD" w:rsidTr="00B12D0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E4132" w:rsidRPr="006A6AB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E4132" w:rsidRPr="006168DD" w:rsidTr="00B12D0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E4132" w:rsidRPr="007F67C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8E4132" w:rsidRPr="008340EB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8E4132">
              <w:rPr>
                <w:b/>
              </w:rPr>
              <w:t xml:space="preserve"> </w:t>
            </w:r>
            <w:r w:rsidR="008E4132" w:rsidRPr="008340EB">
              <w:rPr>
                <w:b/>
              </w:rPr>
              <w:t>семестр</w:t>
            </w:r>
          </w:p>
        </w:tc>
      </w:tr>
      <w:tr w:rsidR="008E4132" w:rsidRPr="006168DD" w:rsidTr="00B12D04">
        <w:trPr>
          <w:trHeight w:val="227"/>
        </w:trPr>
        <w:tc>
          <w:tcPr>
            <w:tcW w:w="1701" w:type="dxa"/>
            <w:vMerge w:val="restart"/>
          </w:tcPr>
          <w:p w:rsidR="000003AC" w:rsidRPr="003D6C0E" w:rsidRDefault="000003AC" w:rsidP="000003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  <w:r w:rsidRPr="003D6C0E">
              <w:t xml:space="preserve">: </w:t>
            </w:r>
          </w:p>
          <w:p w:rsidR="000003AC" w:rsidRPr="003D6C0E" w:rsidRDefault="000003AC" w:rsidP="000003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</w:t>
            </w:r>
            <w:r>
              <w:t>УК-4</w:t>
            </w:r>
            <w:r w:rsidR="00712515">
              <w:t>.3</w:t>
            </w:r>
          </w:p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E4132" w:rsidRPr="00DF3C1E" w:rsidRDefault="00712515" w:rsidP="00B12D0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8C721E">
              <w:rPr>
                <w:b/>
              </w:rPr>
              <w:t xml:space="preserve">Методологические основы </w:t>
            </w:r>
            <w:r>
              <w:rPr>
                <w:b/>
              </w:rPr>
              <w:t>коммерческой рекламы</w:t>
            </w: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8E4132" w:rsidRPr="00EC3F2F" w:rsidRDefault="008E4132" w:rsidP="000003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003AC">
              <w:t>7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vMerge w:val="restart"/>
          </w:tcPr>
          <w:p w:rsidR="008E4132" w:rsidRPr="003A3CAB" w:rsidRDefault="008E4132" w:rsidP="00B12D04">
            <w:pPr>
              <w:jc w:val="both"/>
            </w:pPr>
            <w:r w:rsidRPr="003A3CAB">
              <w:t xml:space="preserve">Формы текущего контроля </w:t>
            </w:r>
          </w:p>
          <w:p w:rsidR="008E4132" w:rsidRDefault="008E4132" w:rsidP="00B12D0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Собеседование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Самостоятельная работа</w:t>
            </w:r>
          </w:p>
          <w:p w:rsidR="008E4132" w:rsidRPr="00DF3C1E" w:rsidRDefault="008E4132" w:rsidP="00B12D04">
            <w:pPr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Тема 1.1 </w:t>
            </w:r>
          </w:p>
          <w:p w:rsidR="008E4132" w:rsidRPr="004F5D2C" w:rsidRDefault="00712515" w:rsidP="00B12D04">
            <w:pPr>
              <w:rPr>
                <w:i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Подходы к определению коммерческой рекламы</w:t>
            </w: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496F88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Тема 1.2 </w:t>
            </w:r>
          </w:p>
          <w:p w:rsidR="008E4132" w:rsidRPr="004F5D2C" w:rsidRDefault="00712515" w:rsidP="00B12D04">
            <w:r>
              <w:rPr>
                <w:color w:val="000000"/>
                <w:shd w:val="clear" w:color="auto" w:fill="FFFFFF"/>
                <w:lang w:eastAsia="en-US"/>
              </w:rPr>
              <w:t>Видовая классификация коммерческой рекламы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A301F" w:rsidRDefault="008E4132" w:rsidP="00B12D04">
            <w:pPr>
              <w:jc w:val="both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Тема 1.3 </w:t>
            </w:r>
          </w:p>
          <w:p w:rsidR="008E4132" w:rsidRPr="004F5D2C" w:rsidRDefault="00712515" w:rsidP="00B12D04">
            <w:pPr>
              <w:rPr>
                <w:i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Принципы коммерческой рекламы</w:t>
            </w: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Тема 1.4 </w:t>
            </w:r>
          </w:p>
          <w:p w:rsidR="008E4132" w:rsidRPr="004F5D2C" w:rsidRDefault="00712515" w:rsidP="00B12D04">
            <w:pPr>
              <w:rPr>
                <w:i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Средства и формы коммерческой рекламы</w:t>
            </w: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Практическое занятие № 1.1 </w:t>
            </w:r>
          </w:p>
          <w:p w:rsidR="008E4132" w:rsidRPr="004F5D2C" w:rsidRDefault="00712515" w:rsidP="00B12D04">
            <w:pPr>
              <w:rPr>
                <w:i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Подходы к определению коммерческой рекламы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Практическое занятие № 1.2 </w:t>
            </w:r>
          </w:p>
          <w:p w:rsidR="008E4132" w:rsidRPr="004F5D2C" w:rsidRDefault="00712515" w:rsidP="00B12D04">
            <w:r>
              <w:rPr>
                <w:color w:val="000000"/>
                <w:shd w:val="clear" w:color="auto" w:fill="FFFFFF"/>
                <w:lang w:eastAsia="en-US"/>
              </w:rPr>
              <w:t>Видовая классификация коммерческой рекламы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Тема 1.3 </w:t>
            </w:r>
          </w:p>
          <w:p w:rsidR="008E4132" w:rsidRPr="004F5D2C" w:rsidRDefault="00712515" w:rsidP="00B12D04">
            <w:pPr>
              <w:rPr>
                <w:i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Принципы коммерческой рекламы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8E4132" w:rsidRPr="004D0CC7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Практическое занятие № 1.4 </w:t>
            </w:r>
          </w:p>
          <w:p w:rsidR="008E4132" w:rsidRPr="004F5D2C" w:rsidRDefault="00712515" w:rsidP="00B12D04">
            <w:r>
              <w:rPr>
                <w:color w:val="000000"/>
                <w:shd w:val="clear" w:color="auto" w:fill="FFFFFF"/>
                <w:lang w:eastAsia="en-US"/>
              </w:rPr>
              <w:t>Средства и формы коммерческой рекламы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8E4132" w:rsidRPr="004D0CC7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 w:val="restart"/>
          </w:tcPr>
          <w:p w:rsidR="000003AC" w:rsidRPr="003D6C0E" w:rsidRDefault="000003AC" w:rsidP="000003AC">
            <w:r w:rsidRPr="003D6C0E">
              <w:t>ПК-</w:t>
            </w:r>
            <w:r w:rsidR="00712515">
              <w:t>4</w:t>
            </w:r>
            <w:r w:rsidRPr="003D6C0E">
              <w:t>:</w:t>
            </w:r>
          </w:p>
          <w:p w:rsidR="000003AC" w:rsidRPr="003D6C0E" w:rsidRDefault="000003AC" w:rsidP="000003AC">
            <w:r>
              <w:t>ИД-ПК-</w:t>
            </w:r>
            <w:r w:rsidR="00712515">
              <w:rPr>
                <w:lang w:val="uk-UA"/>
              </w:rPr>
              <w:t>4</w:t>
            </w:r>
            <w:r w:rsidRPr="003D6C0E">
              <w:t>.1</w:t>
            </w:r>
          </w:p>
          <w:p w:rsidR="000003AC" w:rsidRDefault="000003AC" w:rsidP="000003AC">
            <w:pPr>
              <w:rPr>
                <w:lang w:val="uk-UA"/>
              </w:rPr>
            </w:pPr>
            <w:r>
              <w:t>ИД-ПК-</w:t>
            </w:r>
            <w:r w:rsidR="00712515">
              <w:rPr>
                <w:lang w:val="uk-UA"/>
              </w:rPr>
              <w:t>4</w:t>
            </w:r>
            <w:r w:rsidRPr="003D6C0E">
              <w:t>.</w:t>
            </w:r>
            <w:r>
              <w:rPr>
                <w:lang w:val="uk-UA"/>
              </w:rPr>
              <w:t>2</w:t>
            </w:r>
          </w:p>
          <w:p w:rsidR="008E4132" w:rsidRPr="0022305A" w:rsidRDefault="000003AC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>
              <w:t>ИД-ПК-</w:t>
            </w:r>
            <w:r w:rsidR="00712515">
              <w:rPr>
                <w:lang w:val="uk-UA"/>
              </w:rPr>
              <w:t>4</w:t>
            </w:r>
            <w:r w:rsidRPr="003D6C0E">
              <w:t>.</w:t>
            </w:r>
            <w:r>
              <w:rPr>
                <w:lang w:val="uk-UA"/>
              </w:rPr>
              <w:t>3</w:t>
            </w:r>
          </w:p>
        </w:tc>
        <w:tc>
          <w:tcPr>
            <w:tcW w:w="5953" w:type="dxa"/>
          </w:tcPr>
          <w:p w:rsidR="008E4132" w:rsidRPr="00DF3C1E" w:rsidRDefault="008E4132" w:rsidP="0071251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 xml:space="preserve">. Планирование </w:t>
            </w:r>
            <w:r w:rsidR="00712515">
              <w:rPr>
                <w:b/>
              </w:rPr>
              <w:t>коммерческой рекламы</w:t>
            </w: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8E4132" w:rsidRPr="00EC3F2F" w:rsidRDefault="008E4132" w:rsidP="000003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003AC">
              <w:t>7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:rsidR="008E4132" w:rsidRPr="003A3CAB" w:rsidRDefault="008E4132" w:rsidP="00B12D04">
            <w:pPr>
              <w:jc w:val="both"/>
            </w:pPr>
            <w:r w:rsidRPr="003A3CAB">
              <w:t xml:space="preserve">Формы текущего контроля </w:t>
            </w:r>
          </w:p>
          <w:p w:rsidR="008E4132" w:rsidRPr="003A3CAB" w:rsidRDefault="008E4132" w:rsidP="00B12D0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Тестирование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Доклад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Творческое задание</w:t>
            </w:r>
          </w:p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Тема 2.1 </w:t>
            </w:r>
          </w:p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>Р</w:t>
            </w:r>
            <w:r w:rsidRPr="004F5D2C">
              <w:rPr>
                <w:color w:val="000000"/>
                <w:sz w:val="24"/>
                <w:szCs w:val="24"/>
              </w:rPr>
              <w:t>азработка рекламной стратегии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Тема 2.2 </w:t>
            </w:r>
          </w:p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Формы подачи информации в СМИ с целью привлечения внимания общественности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Тема 2.3 </w:t>
            </w:r>
          </w:p>
          <w:p w:rsidR="008E4132" w:rsidRPr="004F5D2C" w:rsidRDefault="008E4132" w:rsidP="00B12D04">
            <w:pPr>
              <w:rPr>
                <w:i/>
                <w:sz w:val="24"/>
                <w:szCs w:val="24"/>
              </w:rPr>
            </w:pPr>
            <w:proofErr w:type="spellStart"/>
            <w:r w:rsidRPr="004F5D2C">
              <w:rPr>
                <w:color w:val="000000"/>
                <w:sz w:val="24"/>
                <w:szCs w:val="24"/>
              </w:rPr>
              <w:t>Брендинг</w:t>
            </w:r>
            <w:proofErr w:type="spellEnd"/>
            <w:r w:rsidRPr="004F5D2C">
              <w:rPr>
                <w:color w:val="000000"/>
                <w:sz w:val="24"/>
                <w:szCs w:val="24"/>
              </w:rPr>
              <w:t xml:space="preserve"> как элемент системы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Тема 2.4 </w:t>
            </w:r>
          </w:p>
          <w:p w:rsidR="008E4132" w:rsidRPr="004F5D2C" w:rsidRDefault="008E4132" w:rsidP="00712515">
            <w:pPr>
              <w:rPr>
                <w:i/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Разработка плана интегрированных коммуникаций</w:t>
            </w: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03AC" w:rsidRPr="006168DD" w:rsidTr="00B12D04">
        <w:tc>
          <w:tcPr>
            <w:tcW w:w="1701" w:type="dxa"/>
            <w:vMerge/>
          </w:tcPr>
          <w:p w:rsidR="000003AC" w:rsidRPr="00413F35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003AC" w:rsidRPr="004F5D2C" w:rsidRDefault="000003AC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Практическое занятие № 2.1 </w:t>
            </w:r>
          </w:p>
          <w:p w:rsidR="000003AC" w:rsidRPr="004F5D2C" w:rsidRDefault="000003AC" w:rsidP="00B12D04">
            <w:pPr>
              <w:rPr>
                <w:i/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>Р</w:t>
            </w:r>
            <w:r w:rsidRPr="004F5D2C">
              <w:rPr>
                <w:color w:val="000000"/>
                <w:sz w:val="24"/>
                <w:szCs w:val="24"/>
              </w:rPr>
              <w:t>азработка рекламной стратегии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03AC" w:rsidRPr="00EC3F2F" w:rsidRDefault="000003AC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03AC" w:rsidRPr="00EC3F2F" w:rsidRDefault="000003AC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003AC" w:rsidRPr="00DF3C1E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03AC" w:rsidRPr="006168DD" w:rsidTr="00B12D04">
        <w:tc>
          <w:tcPr>
            <w:tcW w:w="1701" w:type="dxa"/>
            <w:vMerge/>
          </w:tcPr>
          <w:p w:rsidR="000003AC" w:rsidRPr="00413F35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003AC" w:rsidRPr="004F5D2C" w:rsidRDefault="000003AC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Практическое занятие № 2.2 </w:t>
            </w:r>
          </w:p>
          <w:p w:rsidR="000003AC" w:rsidRPr="004F5D2C" w:rsidRDefault="000003AC" w:rsidP="00B12D04">
            <w:pPr>
              <w:rPr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Формы подачи информации в СМИ с целью привлечения внимания общественности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03AC" w:rsidRPr="00EC3F2F" w:rsidRDefault="000003AC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03AC" w:rsidRPr="00EC3F2F" w:rsidRDefault="000003AC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0003AC" w:rsidRPr="00DF3C1E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03AC" w:rsidRPr="006168DD" w:rsidTr="00B12D04">
        <w:tc>
          <w:tcPr>
            <w:tcW w:w="1701" w:type="dxa"/>
            <w:vMerge/>
          </w:tcPr>
          <w:p w:rsidR="000003AC" w:rsidRPr="00413F35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003AC" w:rsidRPr="004F5D2C" w:rsidRDefault="000003AC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Практическое занятие № 2.3 </w:t>
            </w:r>
          </w:p>
          <w:p w:rsidR="000003AC" w:rsidRPr="004F5D2C" w:rsidRDefault="000003AC" w:rsidP="00B12D04">
            <w:pPr>
              <w:rPr>
                <w:i/>
                <w:sz w:val="24"/>
                <w:szCs w:val="24"/>
              </w:rPr>
            </w:pPr>
            <w:proofErr w:type="spellStart"/>
            <w:r w:rsidRPr="004F5D2C">
              <w:rPr>
                <w:color w:val="000000"/>
                <w:sz w:val="24"/>
                <w:szCs w:val="24"/>
              </w:rPr>
              <w:t>Брендинг</w:t>
            </w:r>
            <w:proofErr w:type="spellEnd"/>
            <w:r w:rsidRPr="004F5D2C">
              <w:rPr>
                <w:color w:val="000000"/>
                <w:sz w:val="24"/>
                <w:szCs w:val="24"/>
              </w:rPr>
              <w:t xml:space="preserve"> как элемент системы инновационных коммуникаций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03AC" w:rsidRPr="00EC3F2F" w:rsidRDefault="000003AC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03AC" w:rsidRPr="00EC3F2F" w:rsidRDefault="000003AC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0003AC" w:rsidRPr="00DF3C1E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03AC" w:rsidRPr="006168DD" w:rsidTr="00B12D04">
        <w:tc>
          <w:tcPr>
            <w:tcW w:w="1701" w:type="dxa"/>
            <w:vMerge/>
          </w:tcPr>
          <w:p w:rsidR="000003AC" w:rsidRPr="00413F35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003AC" w:rsidRPr="004F5D2C" w:rsidRDefault="000003AC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Практическое занятие № 2.4 </w:t>
            </w:r>
          </w:p>
          <w:p w:rsidR="000003AC" w:rsidRPr="004F5D2C" w:rsidRDefault="000003AC" w:rsidP="00712515">
            <w:pPr>
              <w:rPr>
                <w:bCs/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Разработка плана интегрированных коммуникаций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03AC" w:rsidRPr="00EC3F2F" w:rsidRDefault="000003AC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03AC" w:rsidRPr="00EC3F2F" w:rsidRDefault="000003AC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003AC" w:rsidRPr="00DF3C1E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tcBorders>
              <w:bottom w:val="single" w:sz="4" w:space="0" w:color="auto"/>
            </w:tcBorders>
          </w:tcPr>
          <w:p w:rsidR="008E4132" w:rsidRPr="001A005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E4132" w:rsidRPr="00B71C17" w:rsidRDefault="008E4132" w:rsidP="00B12D04">
            <w:r>
              <w:t xml:space="preserve">Зачет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8E4132" w:rsidRPr="00B71C17" w:rsidRDefault="008E4132" w:rsidP="00B12D0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опрос</w:t>
            </w:r>
          </w:p>
        </w:tc>
      </w:tr>
      <w:tr w:rsidR="008E4132" w:rsidRPr="006168DD" w:rsidTr="00B12D04">
        <w:trPr>
          <w:trHeight w:val="132"/>
        </w:trPr>
        <w:tc>
          <w:tcPr>
            <w:tcW w:w="1701" w:type="dxa"/>
            <w:tcBorders>
              <w:bottom w:val="single" w:sz="4" w:space="0" w:color="auto"/>
            </w:tcBorders>
          </w:tcPr>
          <w:p w:rsidR="008E4132" w:rsidRPr="001A005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E4132" w:rsidRPr="00B5561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 w:rsidR="00712515">
              <w:rPr>
                <w:b/>
              </w:rPr>
              <w:t>трети</w:t>
            </w:r>
            <w:r w:rsidR="000003AC">
              <w:rPr>
                <w:b/>
              </w:rPr>
              <w:t>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0003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003AC">
              <w:t>7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8E4132"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8E4132" w:rsidRPr="00A358B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003AC" w:rsidRPr="006168DD" w:rsidTr="00B12D04">
        <w:tc>
          <w:tcPr>
            <w:tcW w:w="1701" w:type="dxa"/>
          </w:tcPr>
          <w:p w:rsidR="000003AC" w:rsidRPr="001A0052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003AC" w:rsidRPr="00B5561A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0003AC" w:rsidRPr="000003AC" w:rsidRDefault="000003AC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03AC">
              <w:rPr>
                <w:b/>
              </w:rPr>
              <w:t>17</w:t>
            </w:r>
          </w:p>
        </w:tc>
        <w:tc>
          <w:tcPr>
            <w:tcW w:w="815" w:type="dxa"/>
          </w:tcPr>
          <w:p w:rsidR="000003AC" w:rsidRPr="000003AC" w:rsidRDefault="000003AC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03AC">
              <w:rPr>
                <w:b/>
              </w:rPr>
              <w:t>34</w:t>
            </w:r>
          </w:p>
        </w:tc>
        <w:tc>
          <w:tcPr>
            <w:tcW w:w="815" w:type="dxa"/>
          </w:tcPr>
          <w:p w:rsidR="000003AC" w:rsidRPr="000003AC" w:rsidRDefault="000003AC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0003AC" w:rsidRPr="000003AC" w:rsidRDefault="000003AC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003AC" w:rsidRPr="000003AC" w:rsidRDefault="000003AC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03AC">
              <w:rPr>
                <w:b/>
              </w:rPr>
              <w:t>57</w:t>
            </w:r>
          </w:p>
        </w:tc>
        <w:tc>
          <w:tcPr>
            <w:tcW w:w="4002" w:type="dxa"/>
          </w:tcPr>
          <w:p w:rsidR="000003AC" w:rsidRPr="00DF3C1E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712515" w:rsidRDefault="00712515" w:rsidP="00712515">
      <w:pPr>
        <w:pStyle w:val="2"/>
        <w:numPr>
          <w:ilvl w:val="0"/>
          <w:numId w:val="0"/>
        </w:numPr>
        <w:ind w:left="709"/>
      </w:pPr>
    </w:p>
    <w:p w:rsidR="00712515" w:rsidRDefault="00712515" w:rsidP="00712515"/>
    <w:p w:rsidR="00712515" w:rsidRDefault="00712515" w:rsidP="00712515"/>
    <w:p w:rsidR="00712515" w:rsidRPr="00712515" w:rsidRDefault="00712515" w:rsidP="00712515"/>
    <w:p w:rsidR="004D2D12" w:rsidRDefault="004D2D12" w:rsidP="00B3400A">
      <w:pPr>
        <w:pStyle w:val="2"/>
      </w:pPr>
      <w:r w:rsidRPr="00D965B9">
        <w:t xml:space="preserve">Структура </w:t>
      </w:r>
      <w:r w:rsidR="008340EB"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p w:rsidR="008E4132" w:rsidRDefault="008E4132" w:rsidP="008E4132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E4132" w:rsidRPr="006168DD" w:rsidTr="00B12D0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</w:t>
            </w:r>
            <w:proofErr w:type="spellStart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8E4132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8E4132" w:rsidRPr="0047081A" w:rsidRDefault="008E4132" w:rsidP="00B12D0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E4132" w:rsidRPr="006168DD" w:rsidTr="00B12D0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E4132" w:rsidRPr="006168DD" w:rsidTr="00B12D0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E4132" w:rsidRPr="006A6AB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E4132" w:rsidRPr="006168DD" w:rsidTr="00B12D0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E4132" w:rsidRPr="007F67C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8E4132" w:rsidRPr="008340EB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0003AC">
              <w:rPr>
                <w:b/>
              </w:rPr>
              <w:t xml:space="preserve"> </w:t>
            </w:r>
            <w:r w:rsidR="008E4132">
              <w:rPr>
                <w:b/>
              </w:rPr>
              <w:t>курс</w:t>
            </w:r>
          </w:p>
        </w:tc>
      </w:tr>
      <w:tr w:rsidR="00712515" w:rsidRPr="006168DD" w:rsidTr="00B12D04">
        <w:trPr>
          <w:trHeight w:val="227"/>
        </w:trPr>
        <w:tc>
          <w:tcPr>
            <w:tcW w:w="1701" w:type="dxa"/>
            <w:vMerge w:val="restart"/>
          </w:tcPr>
          <w:p w:rsidR="00712515" w:rsidRPr="003D6C0E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  <w:r w:rsidRPr="003D6C0E">
              <w:t xml:space="preserve">: </w:t>
            </w:r>
          </w:p>
          <w:p w:rsidR="00712515" w:rsidRPr="003D6C0E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</w:t>
            </w:r>
            <w:r>
              <w:t>УК-4.3</w:t>
            </w:r>
          </w:p>
          <w:p w:rsidR="00712515" w:rsidRPr="0022305A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712515" w:rsidRPr="00DF3C1E" w:rsidRDefault="00712515" w:rsidP="0071251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8C721E">
              <w:rPr>
                <w:b/>
              </w:rPr>
              <w:t xml:space="preserve">Методологические основы </w:t>
            </w:r>
            <w:r>
              <w:rPr>
                <w:b/>
              </w:rPr>
              <w:t>коммерческой рекламы</w:t>
            </w:r>
          </w:p>
        </w:tc>
        <w:tc>
          <w:tcPr>
            <w:tcW w:w="815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2515" w:rsidRPr="00EC3F2F" w:rsidRDefault="00712515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4002" w:type="dxa"/>
            <w:vMerge w:val="restart"/>
          </w:tcPr>
          <w:p w:rsidR="00712515" w:rsidRPr="003A3CAB" w:rsidRDefault="00712515" w:rsidP="00B12D04">
            <w:pPr>
              <w:jc w:val="both"/>
            </w:pPr>
            <w:r w:rsidRPr="003A3CAB">
              <w:t xml:space="preserve">Формы текущего контроля </w:t>
            </w:r>
          </w:p>
          <w:p w:rsidR="00712515" w:rsidRDefault="00712515" w:rsidP="00B12D0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712515" w:rsidRPr="00B70279" w:rsidRDefault="00712515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Собеседование</w:t>
            </w:r>
          </w:p>
          <w:p w:rsidR="00712515" w:rsidRPr="00B70279" w:rsidRDefault="00712515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Самостоятельная работа</w:t>
            </w:r>
          </w:p>
          <w:p w:rsidR="00712515" w:rsidRPr="00DF3C1E" w:rsidRDefault="00712515" w:rsidP="00B12D04">
            <w:pPr>
              <w:rPr>
                <w:i/>
              </w:rPr>
            </w:pPr>
          </w:p>
        </w:tc>
      </w:tr>
      <w:tr w:rsidR="00712515" w:rsidRPr="006168DD" w:rsidTr="00B12D04">
        <w:tc>
          <w:tcPr>
            <w:tcW w:w="1701" w:type="dxa"/>
            <w:vMerge/>
          </w:tcPr>
          <w:p w:rsidR="00712515" w:rsidRPr="0022305A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12515" w:rsidRPr="004F5D2C" w:rsidRDefault="00712515" w:rsidP="00712515">
            <w:r w:rsidRPr="004F5D2C">
              <w:t xml:space="preserve">Тема 1.1 </w:t>
            </w:r>
          </w:p>
          <w:p w:rsidR="00712515" w:rsidRPr="004F5D2C" w:rsidRDefault="00712515" w:rsidP="00712515">
            <w:pPr>
              <w:rPr>
                <w:i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Подходы к определению коммерческой рекламы</w:t>
            </w:r>
          </w:p>
        </w:tc>
        <w:tc>
          <w:tcPr>
            <w:tcW w:w="815" w:type="dxa"/>
          </w:tcPr>
          <w:p w:rsidR="00712515" w:rsidRPr="00EC3F2F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2515" w:rsidRPr="00EC3F2F" w:rsidRDefault="00712515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12515" w:rsidRPr="00496F88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2515" w:rsidRPr="006168DD" w:rsidTr="00B12D04">
        <w:tc>
          <w:tcPr>
            <w:tcW w:w="1701" w:type="dxa"/>
            <w:vMerge/>
          </w:tcPr>
          <w:p w:rsidR="00712515" w:rsidRPr="0022305A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12515" w:rsidRPr="004F5D2C" w:rsidRDefault="00712515" w:rsidP="00712515">
            <w:r w:rsidRPr="004F5D2C">
              <w:t xml:space="preserve">Тема 1.2 </w:t>
            </w:r>
          </w:p>
          <w:p w:rsidR="00712515" w:rsidRPr="004F5D2C" w:rsidRDefault="00712515" w:rsidP="00712515">
            <w:r>
              <w:rPr>
                <w:color w:val="000000"/>
                <w:shd w:val="clear" w:color="auto" w:fill="FFFFFF"/>
                <w:lang w:eastAsia="en-US"/>
              </w:rPr>
              <w:t>Видовая классификация коммерческой рекламы</w:t>
            </w:r>
          </w:p>
        </w:tc>
        <w:tc>
          <w:tcPr>
            <w:tcW w:w="815" w:type="dxa"/>
          </w:tcPr>
          <w:p w:rsidR="00712515" w:rsidRPr="00EC3F2F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2515" w:rsidRPr="00EC3F2F" w:rsidRDefault="00712515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12515" w:rsidRPr="00DA301F" w:rsidRDefault="00712515" w:rsidP="00B12D04">
            <w:pPr>
              <w:jc w:val="both"/>
              <w:rPr>
                <w:i/>
              </w:rPr>
            </w:pPr>
          </w:p>
        </w:tc>
      </w:tr>
      <w:tr w:rsidR="00712515" w:rsidRPr="006168DD" w:rsidTr="00B12D04">
        <w:tc>
          <w:tcPr>
            <w:tcW w:w="1701" w:type="dxa"/>
            <w:vMerge/>
          </w:tcPr>
          <w:p w:rsidR="00712515" w:rsidRPr="0022305A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12515" w:rsidRPr="004F5D2C" w:rsidRDefault="00712515" w:rsidP="00712515">
            <w:r w:rsidRPr="004F5D2C">
              <w:t xml:space="preserve">Тема 1.3 </w:t>
            </w:r>
          </w:p>
          <w:p w:rsidR="00712515" w:rsidRPr="004F5D2C" w:rsidRDefault="00712515" w:rsidP="00712515">
            <w:pPr>
              <w:rPr>
                <w:i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Принципы коммерческой рекламы</w:t>
            </w:r>
          </w:p>
        </w:tc>
        <w:tc>
          <w:tcPr>
            <w:tcW w:w="815" w:type="dxa"/>
          </w:tcPr>
          <w:p w:rsidR="00712515" w:rsidRPr="00EC3F2F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2515" w:rsidRPr="00EC3F2F" w:rsidRDefault="00712515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12515" w:rsidRPr="00DF3C1E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2515" w:rsidRPr="006168DD" w:rsidTr="00B12D04">
        <w:tc>
          <w:tcPr>
            <w:tcW w:w="1701" w:type="dxa"/>
            <w:vMerge/>
          </w:tcPr>
          <w:p w:rsidR="00712515" w:rsidRPr="0022305A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12515" w:rsidRPr="004F5D2C" w:rsidRDefault="00712515" w:rsidP="00712515">
            <w:r w:rsidRPr="004F5D2C">
              <w:t xml:space="preserve">Тема 1.4 </w:t>
            </w:r>
          </w:p>
          <w:p w:rsidR="00712515" w:rsidRPr="004F5D2C" w:rsidRDefault="00712515" w:rsidP="00712515">
            <w:pPr>
              <w:rPr>
                <w:i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Средства и формы коммерческой рекламы</w:t>
            </w:r>
          </w:p>
        </w:tc>
        <w:tc>
          <w:tcPr>
            <w:tcW w:w="815" w:type="dxa"/>
          </w:tcPr>
          <w:p w:rsidR="00712515" w:rsidRPr="00EC3F2F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2515" w:rsidRPr="00EC3F2F" w:rsidRDefault="00712515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12515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2515" w:rsidRPr="006168DD" w:rsidTr="00B12D04">
        <w:tc>
          <w:tcPr>
            <w:tcW w:w="1701" w:type="dxa"/>
            <w:vMerge/>
          </w:tcPr>
          <w:p w:rsidR="00712515" w:rsidRPr="0022305A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12515" w:rsidRPr="004F5D2C" w:rsidRDefault="00712515" w:rsidP="00712515">
            <w:r w:rsidRPr="004F5D2C">
              <w:t xml:space="preserve">Практическое занятие № 1.1 </w:t>
            </w:r>
          </w:p>
          <w:p w:rsidR="00712515" w:rsidRPr="004F5D2C" w:rsidRDefault="00712515" w:rsidP="00712515">
            <w:pPr>
              <w:rPr>
                <w:i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Подходы к определению коммерческой рекламы</w:t>
            </w:r>
          </w:p>
        </w:tc>
        <w:tc>
          <w:tcPr>
            <w:tcW w:w="815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2515" w:rsidRPr="00EC3F2F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2515" w:rsidRPr="00EC3F2F" w:rsidRDefault="00712515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712515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2515" w:rsidRPr="006168DD" w:rsidTr="00B12D04">
        <w:tc>
          <w:tcPr>
            <w:tcW w:w="1701" w:type="dxa"/>
            <w:vMerge/>
          </w:tcPr>
          <w:p w:rsidR="00712515" w:rsidRPr="0022305A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12515" w:rsidRPr="004F5D2C" w:rsidRDefault="00712515" w:rsidP="00712515">
            <w:r w:rsidRPr="004F5D2C">
              <w:t xml:space="preserve">Практическое занятие № 1.2 </w:t>
            </w:r>
          </w:p>
          <w:p w:rsidR="00712515" w:rsidRPr="004F5D2C" w:rsidRDefault="00712515" w:rsidP="00712515">
            <w:r>
              <w:rPr>
                <w:color w:val="000000"/>
                <w:shd w:val="clear" w:color="auto" w:fill="FFFFFF"/>
                <w:lang w:eastAsia="en-US"/>
              </w:rPr>
              <w:t>Видовая классификация коммерческой рекламы</w:t>
            </w:r>
          </w:p>
        </w:tc>
        <w:tc>
          <w:tcPr>
            <w:tcW w:w="815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2515" w:rsidRPr="00EC3F2F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2515" w:rsidRPr="00EC3F2F" w:rsidRDefault="00712515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712515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2515" w:rsidRPr="006168DD" w:rsidTr="00B12D04">
        <w:tc>
          <w:tcPr>
            <w:tcW w:w="1701" w:type="dxa"/>
            <w:vMerge/>
          </w:tcPr>
          <w:p w:rsidR="00712515" w:rsidRPr="0022305A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12515" w:rsidRPr="004F5D2C" w:rsidRDefault="00712515" w:rsidP="00712515">
            <w:r w:rsidRPr="004F5D2C">
              <w:t xml:space="preserve">Тема 1.3 </w:t>
            </w:r>
          </w:p>
          <w:p w:rsidR="00712515" w:rsidRPr="004F5D2C" w:rsidRDefault="00712515" w:rsidP="00712515">
            <w:pPr>
              <w:rPr>
                <w:i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Принципы коммерческой рекламы</w:t>
            </w:r>
          </w:p>
        </w:tc>
        <w:tc>
          <w:tcPr>
            <w:tcW w:w="815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2515" w:rsidRPr="00EC3F2F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2515" w:rsidRPr="00EC3F2F" w:rsidRDefault="00712515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712515" w:rsidRPr="004D0CC7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2515" w:rsidRPr="006168DD" w:rsidTr="00B12D04">
        <w:tc>
          <w:tcPr>
            <w:tcW w:w="1701" w:type="dxa"/>
            <w:vMerge/>
          </w:tcPr>
          <w:p w:rsidR="00712515" w:rsidRPr="0022305A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12515" w:rsidRPr="004F5D2C" w:rsidRDefault="00712515" w:rsidP="00712515">
            <w:r w:rsidRPr="004F5D2C">
              <w:t xml:space="preserve">Практическое занятие № 1.4 </w:t>
            </w:r>
          </w:p>
          <w:p w:rsidR="00712515" w:rsidRPr="004F5D2C" w:rsidRDefault="00712515" w:rsidP="00712515">
            <w:r>
              <w:rPr>
                <w:color w:val="000000"/>
                <w:shd w:val="clear" w:color="auto" w:fill="FFFFFF"/>
                <w:lang w:eastAsia="en-US"/>
              </w:rPr>
              <w:t>Средства и формы коммерческой рекламы</w:t>
            </w:r>
          </w:p>
        </w:tc>
        <w:tc>
          <w:tcPr>
            <w:tcW w:w="815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2515" w:rsidRPr="00EC3F2F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2515" w:rsidRPr="00EC3F2F" w:rsidRDefault="00712515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712515" w:rsidRPr="004D0CC7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2515" w:rsidRPr="006168DD" w:rsidTr="00B12D04">
        <w:tc>
          <w:tcPr>
            <w:tcW w:w="1701" w:type="dxa"/>
            <w:vMerge w:val="restart"/>
          </w:tcPr>
          <w:p w:rsidR="00712515" w:rsidRPr="003D6C0E" w:rsidRDefault="00712515" w:rsidP="00712515">
            <w:r w:rsidRPr="003D6C0E">
              <w:t>ПК-</w:t>
            </w:r>
            <w:r>
              <w:t>4</w:t>
            </w:r>
            <w:r w:rsidRPr="003D6C0E">
              <w:t>:</w:t>
            </w:r>
          </w:p>
          <w:p w:rsidR="00712515" w:rsidRPr="003D6C0E" w:rsidRDefault="00712515" w:rsidP="00712515">
            <w:r>
              <w:t>ИД-ПК-</w:t>
            </w:r>
            <w:r>
              <w:rPr>
                <w:lang w:val="uk-UA"/>
              </w:rPr>
              <w:t>4</w:t>
            </w:r>
            <w:r w:rsidRPr="003D6C0E">
              <w:t>.1</w:t>
            </w:r>
          </w:p>
          <w:p w:rsidR="00712515" w:rsidRDefault="00712515" w:rsidP="00712515">
            <w:pPr>
              <w:rPr>
                <w:lang w:val="uk-UA"/>
              </w:rPr>
            </w:pPr>
            <w:r>
              <w:t>ИД-ПК-</w:t>
            </w:r>
            <w:r>
              <w:rPr>
                <w:lang w:val="uk-UA"/>
              </w:rPr>
              <w:t>4</w:t>
            </w:r>
            <w:r w:rsidRPr="003D6C0E">
              <w:t>.</w:t>
            </w:r>
            <w:r>
              <w:rPr>
                <w:lang w:val="uk-UA"/>
              </w:rPr>
              <w:t>2</w:t>
            </w:r>
          </w:p>
          <w:p w:rsidR="00712515" w:rsidRPr="0022305A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>
              <w:t>ИД-ПК-</w:t>
            </w:r>
            <w:r>
              <w:rPr>
                <w:lang w:val="uk-UA"/>
              </w:rPr>
              <w:t>4</w:t>
            </w:r>
            <w:r w:rsidRPr="003D6C0E">
              <w:t>.</w:t>
            </w:r>
            <w:r>
              <w:rPr>
                <w:lang w:val="uk-UA"/>
              </w:rPr>
              <w:t>3</w:t>
            </w:r>
          </w:p>
        </w:tc>
        <w:tc>
          <w:tcPr>
            <w:tcW w:w="5953" w:type="dxa"/>
          </w:tcPr>
          <w:p w:rsidR="00712515" w:rsidRPr="00DF3C1E" w:rsidRDefault="00712515" w:rsidP="00B12D0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>. Планирование коммерческой рекламы</w:t>
            </w:r>
          </w:p>
        </w:tc>
        <w:tc>
          <w:tcPr>
            <w:tcW w:w="815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2515" w:rsidRPr="00EC3F2F" w:rsidRDefault="00712515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4002" w:type="dxa"/>
            <w:vMerge w:val="restart"/>
          </w:tcPr>
          <w:p w:rsidR="00712515" w:rsidRPr="003A3CAB" w:rsidRDefault="00712515" w:rsidP="00B12D04">
            <w:pPr>
              <w:jc w:val="both"/>
            </w:pPr>
            <w:r w:rsidRPr="003A3CAB">
              <w:t xml:space="preserve">Формы текущего контроля </w:t>
            </w:r>
          </w:p>
          <w:p w:rsidR="00712515" w:rsidRPr="003A3CAB" w:rsidRDefault="00712515" w:rsidP="00B12D0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712515" w:rsidRPr="00B70279" w:rsidRDefault="00712515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Тестирование</w:t>
            </w:r>
          </w:p>
          <w:p w:rsidR="00712515" w:rsidRPr="00B70279" w:rsidRDefault="00712515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Доклад</w:t>
            </w:r>
          </w:p>
          <w:p w:rsidR="00712515" w:rsidRPr="00B70279" w:rsidRDefault="00712515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Творческое задание</w:t>
            </w:r>
          </w:p>
          <w:p w:rsidR="00712515" w:rsidRPr="00DF3C1E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2515" w:rsidRPr="006168DD" w:rsidTr="00B12D04">
        <w:tc>
          <w:tcPr>
            <w:tcW w:w="1701" w:type="dxa"/>
            <w:vMerge/>
          </w:tcPr>
          <w:p w:rsidR="00712515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2515" w:rsidRPr="004F5D2C" w:rsidRDefault="00712515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Тема 2.1 </w:t>
            </w:r>
          </w:p>
          <w:p w:rsidR="00712515" w:rsidRPr="004F5D2C" w:rsidRDefault="00712515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>Р</w:t>
            </w:r>
            <w:r w:rsidRPr="004F5D2C">
              <w:rPr>
                <w:color w:val="000000"/>
                <w:sz w:val="24"/>
                <w:szCs w:val="24"/>
              </w:rPr>
              <w:t>азработка рекламной стратегии</w:t>
            </w:r>
          </w:p>
        </w:tc>
        <w:tc>
          <w:tcPr>
            <w:tcW w:w="815" w:type="dxa"/>
          </w:tcPr>
          <w:p w:rsidR="00712515" w:rsidRPr="00EC3F2F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712515" w:rsidRPr="00EC3F2F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2515" w:rsidRPr="00EC3F2F" w:rsidRDefault="00712515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12515" w:rsidRPr="00DF3C1E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2515" w:rsidRPr="006168DD" w:rsidTr="00B12D04">
        <w:tc>
          <w:tcPr>
            <w:tcW w:w="1701" w:type="dxa"/>
            <w:vMerge/>
          </w:tcPr>
          <w:p w:rsidR="00712515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2515" w:rsidRPr="004F5D2C" w:rsidRDefault="00712515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Тема 2.2 </w:t>
            </w:r>
          </w:p>
          <w:p w:rsidR="00712515" w:rsidRPr="004F5D2C" w:rsidRDefault="00712515" w:rsidP="00B12D04">
            <w:pPr>
              <w:rPr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Формы подачи информации в СМИ с целью привлечения внимания общественности</w:t>
            </w:r>
          </w:p>
        </w:tc>
        <w:tc>
          <w:tcPr>
            <w:tcW w:w="815" w:type="dxa"/>
          </w:tcPr>
          <w:p w:rsidR="00712515" w:rsidRPr="00EC3F2F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712515" w:rsidRPr="00EC3F2F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2515" w:rsidRPr="00EC3F2F" w:rsidRDefault="00712515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12515" w:rsidRPr="00DF3C1E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2515" w:rsidRPr="006168DD" w:rsidTr="00B12D04">
        <w:tc>
          <w:tcPr>
            <w:tcW w:w="1701" w:type="dxa"/>
            <w:vMerge/>
          </w:tcPr>
          <w:p w:rsidR="00712515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2515" w:rsidRPr="004F5D2C" w:rsidRDefault="00712515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Тема 2.3 </w:t>
            </w:r>
          </w:p>
          <w:p w:rsidR="00712515" w:rsidRPr="004F5D2C" w:rsidRDefault="00712515" w:rsidP="00B12D04">
            <w:pPr>
              <w:rPr>
                <w:i/>
                <w:sz w:val="24"/>
                <w:szCs w:val="24"/>
              </w:rPr>
            </w:pPr>
            <w:proofErr w:type="spellStart"/>
            <w:r w:rsidRPr="004F5D2C">
              <w:rPr>
                <w:color w:val="000000"/>
                <w:sz w:val="24"/>
                <w:szCs w:val="24"/>
              </w:rPr>
              <w:t>Брендинг</w:t>
            </w:r>
            <w:proofErr w:type="spellEnd"/>
            <w:r w:rsidRPr="004F5D2C">
              <w:rPr>
                <w:color w:val="000000"/>
                <w:sz w:val="24"/>
                <w:szCs w:val="24"/>
              </w:rPr>
              <w:t xml:space="preserve"> как элемент системы инновационных коммуникаций</w:t>
            </w:r>
          </w:p>
        </w:tc>
        <w:tc>
          <w:tcPr>
            <w:tcW w:w="815" w:type="dxa"/>
          </w:tcPr>
          <w:p w:rsidR="00712515" w:rsidRPr="00EC3F2F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712515" w:rsidRPr="00EC3F2F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2515" w:rsidRPr="00EC3F2F" w:rsidRDefault="00712515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12515" w:rsidRPr="00DF3C1E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2515" w:rsidRPr="006168DD" w:rsidTr="00B12D04">
        <w:tc>
          <w:tcPr>
            <w:tcW w:w="1701" w:type="dxa"/>
            <w:vMerge/>
          </w:tcPr>
          <w:p w:rsidR="00712515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2515" w:rsidRPr="004F5D2C" w:rsidRDefault="00712515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Тема 2.4 </w:t>
            </w:r>
          </w:p>
          <w:p w:rsidR="00712515" w:rsidRPr="004F5D2C" w:rsidRDefault="00712515" w:rsidP="00712515">
            <w:pPr>
              <w:rPr>
                <w:i/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Разработка плана интегрированных коммуникаций</w:t>
            </w:r>
          </w:p>
        </w:tc>
        <w:tc>
          <w:tcPr>
            <w:tcW w:w="815" w:type="dxa"/>
          </w:tcPr>
          <w:p w:rsidR="00712515" w:rsidRPr="00EC3F2F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712515" w:rsidRPr="00EC3F2F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2515" w:rsidRPr="00EC3F2F" w:rsidRDefault="00712515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12515" w:rsidRPr="00DF3C1E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2515" w:rsidRPr="006168DD" w:rsidTr="00B12D04">
        <w:tc>
          <w:tcPr>
            <w:tcW w:w="1701" w:type="dxa"/>
            <w:vMerge/>
          </w:tcPr>
          <w:p w:rsidR="00712515" w:rsidRPr="00413F35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2515" w:rsidRPr="004F5D2C" w:rsidRDefault="00712515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Практическое занятие № 2.1 </w:t>
            </w:r>
          </w:p>
          <w:p w:rsidR="00712515" w:rsidRPr="004F5D2C" w:rsidRDefault="00712515" w:rsidP="00B12D04">
            <w:pPr>
              <w:rPr>
                <w:i/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>Р</w:t>
            </w:r>
            <w:r w:rsidRPr="004F5D2C">
              <w:rPr>
                <w:color w:val="000000"/>
                <w:sz w:val="24"/>
                <w:szCs w:val="24"/>
              </w:rPr>
              <w:t>азработка рекламной стратегии</w:t>
            </w:r>
          </w:p>
        </w:tc>
        <w:tc>
          <w:tcPr>
            <w:tcW w:w="815" w:type="dxa"/>
          </w:tcPr>
          <w:p w:rsidR="00712515" w:rsidRPr="00EC3F2F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2515" w:rsidRPr="00EC3F2F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2515" w:rsidRPr="00EC3F2F" w:rsidRDefault="00712515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2515" w:rsidRPr="00EC3F2F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712515" w:rsidRPr="00DF3C1E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2515" w:rsidRPr="006168DD" w:rsidTr="00B12D04">
        <w:tc>
          <w:tcPr>
            <w:tcW w:w="1701" w:type="dxa"/>
            <w:vMerge/>
          </w:tcPr>
          <w:p w:rsidR="00712515" w:rsidRPr="00413F35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2515" w:rsidRPr="004F5D2C" w:rsidRDefault="00712515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Практическое занятие № 2.2 </w:t>
            </w:r>
          </w:p>
          <w:p w:rsidR="00712515" w:rsidRPr="004F5D2C" w:rsidRDefault="00712515" w:rsidP="00B12D04">
            <w:pPr>
              <w:rPr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Формы подачи информации в СМИ с целью привлечения внимания общественности</w:t>
            </w:r>
          </w:p>
        </w:tc>
        <w:tc>
          <w:tcPr>
            <w:tcW w:w="815" w:type="dxa"/>
          </w:tcPr>
          <w:p w:rsidR="00712515" w:rsidRPr="00EC3F2F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2515" w:rsidRPr="00EC3F2F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2515" w:rsidRPr="00EC3F2F" w:rsidRDefault="00712515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2515" w:rsidRPr="00EC3F2F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712515" w:rsidRPr="00DF3C1E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2515" w:rsidRPr="006168DD" w:rsidTr="00B12D04">
        <w:tc>
          <w:tcPr>
            <w:tcW w:w="1701" w:type="dxa"/>
            <w:vMerge/>
          </w:tcPr>
          <w:p w:rsidR="00712515" w:rsidRPr="00413F35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2515" w:rsidRPr="004F5D2C" w:rsidRDefault="00712515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Практическое занятие № 2.3 </w:t>
            </w:r>
          </w:p>
          <w:p w:rsidR="00712515" w:rsidRPr="004F5D2C" w:rsidRDefault="00712515" w:rsidP="00B12D04">
            <w:pPr>
              <w:rPr>
                <w:i/>
                <w:sz w:val="24"/>
                <w:szCs w:val="24"/>
              </w:rPr>
            </w:pPr>
            <w:proofErr w:type="spellStart"/>
            <w:r w:rsidRPr="004F5D2C">
              <w:rPr>
                <w:color w:val="000000"/>
                <w:sz w:val="24"/>
                <w:szCs w:val="24"/>
              </w:rPr>
              <w:t>Брендинг</w:t>
            </w:r>
            <w:proofErr w:type="spellEnd"/>
            <w:r w:rsidRPr="004F5D2C">
              <w:rPr>
                <w:color w:val="000000"/>
                <w:sz w:val="24"/>
                <w:szCs w:val="24"/>
              </w:rPr>
              <w:t xml:space="preserve"> как элемент системы инновационных коммуникаций</w:t>
            </w:r>
          </w:p>
        </w:tc>
        <w:tc>
          <w:tcPr>
            <w:tcW w:w="815" w:type="dxa"/>
          </w:tcPr>
          <w:p w:rsidR="00712515" w:rsidRPr="00EC3F2F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2515" w:rsidRPr="00EC3F2F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2515" w:rsidRPr="00EC3F2F" w:rsidRDefault="00712515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2515" w:rsidRPr="00EC3F2F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712515" w:rsidRPr="00DF3C1E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2515" w:rsidRPr="006168DD" w:rsidTr="00B12D04">
        <w:tc>
          <w:tcPr>
            <w:tcW w:w="1701" w:type="dxa"/>
            <w:vMerge/>
          </w:tcPr>
          <w:p w:rsidR="00712515" w:rsidRPr="00413F35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2515" w:rsidRPr="004F5D2C" w:rsidRDefault="00712515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Практическое занятие № 2.4 </w:t>
            </w:r>
          </w:p>
          <w:p w:rsidR="00712515" w:rsidRPr="004F5D2C" w:rsidRDefault="00712515" w:rsidP="00712515">
            <w:pPr>
              <w:rPr>
                <w:bCs/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Разработка плана интегрированных коммуникаций</w:t>
            </w:r>
          </w:p>
        </w:tc>
        <w:tc>
          <w:tcPr>
            <w:tcW w:w="815" w:type="dxa"/>
          </w:tcPr>
          <w:p w:rsidR="00712515" w:rsidRPr="00EC3F2F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2515" w:rsidRPr="00EC3F2F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712515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2515" w:rsidRPr="00EC3F2F" w:rsidRDefault="00712515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2515" w:rsidRPr="00EC3F2F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712515" w:rsidRPr="00DF3C1E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tcBorders>
              <w:bottom w:val="single" w:sz="4" w:space="0" w:color="auto"/>
            </w:tcBorders>
          </w:tcPr>
          <w:p w:rsidR="008E4132" w:rsidRPr="001A005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E4132" w:rsidRPr="00B71C17" w:rsidRDefault="008E4132" w:rsidP="00B12D04">
            <w:r>
              <w:t xml:space="preserve">Зачет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8E4132" w:rsidRPr="00B71C17" w:rsidRDefault="008E4132" w:rsidP="00B12D0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опрос</w:t>
            </w:r>
          </w:p>
        </w:tc>
      </w:tr>
      <w:tr w:rsidR="000003AC" w:rsidRPr="006168DD" w:rsidTr="00B12D04">
        <w:trPr>
          <w:trHeight w:val="132"/>
        </w:trPr>
        <w:tc>
          <w:tcPr>
            <w:tcW w:w="1701" w:type="dxa"/>
            <w:tcBorders>
              <w:bottom w:val="single" w:sz="4" w:space="0" w:color="auto"/>
            </w:tcBorders>
          </w:tcPr>
          <w:p w:rsidR="000003AC" w:rsidRPr="001A0052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003AC" w:rsidRPr="00B5561A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 w:rsidR="00712515">
              <w:rPr>
                <w:b/>
              </w:rPr>
              <w:t>третий</w:t>
            </w:r>
            <w:r>
              <w:rPr>
                <w:b/>
              </w:rPr>
              <w:t xml:space="preserve"> курс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0003AC" w:rsidRPr="000003AC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0003AC" w:rsidRPr="000003AC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0003AC" w:rsidRPr="000003AC" w:rsidRDefault="000003AC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0003AC" w:rsidRPr="000003AC" w:rsidRDefault="000003AC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0003AC" w:rsidRPr="000003AC" w:rsidRDefault="00712515" w:rsidP="00712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0003AC" w:rsidRPr="00A358B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E4132" w:rsidRPr="006168DD" w:rsidTr="00B12D04">
        <w:tc>
          <w:tcPr>
            <w:tcW w:w="1701" w:type="dxa"/>
          </w:tcPr>
          <w:p w:rsidR="008E4132" w:rsidRPr="001A005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E4132" w:rsidRPr="00B5561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E4132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8E4132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E4132" w:rsidRPr="00EC3F2F" w:rsidRDefault="00712515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002" w:type="dxa"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E4132" w:rsidRDefault="008E4132" w:rsidP="008E4132"/>
    <w:p w:rsidR="001D337F" w:rsidRDefault="001D337F" w:rsidP="001D337F"/>
    <w:p w:rsidR="001D337F" w:rsidRDefault="001D337F" w:rsidP="001D337F"/>
    <w:p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22305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p w:rsidR="008E4132" w:rsidRDefault="008E4132" w:rsidP="008E4132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E4132" w:rsidRPr="00F062CE" w:rsidRDefault="008E4132" w:rsidP="00B12D0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E4132" w:rsidRPr="00F062CE" w:rsidRDefault="008E4132" w:rsidP="00B12D0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8E4132" w:rsidRPr="00F062CE" w:rsidRDefault="008E4132" w:rsidP="00B12D0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D23872" w:rsidRDefault="008E4132" w:rsidP="00B12D0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4132" w:rsidRDefault="008E4132" w:rsidP="00D47799">
            <w:pPr>
              <w:rPr>
                <w:b/>
                <w:i/>
              </w:rPr>
            </w:pPr>
            <w:r w:rsidRPr="008C721E">
              <w:rPr>
                <w:b/>
              </w:rPr>
              <w:t xml:space="preserve">Методологические основы </w:t>
            </w:r>
            <w:r w:rsidR="00D47799">
              <w:rPr>
                <w:b/>
              </w:rPr>
              <w:t>коммерческой рекламы</w:t>
            </w:r>
          </w:p>
        </w:tc>
      </w:tr>
      <w:tr w:rsidR="00712515" w:rsidRPr="008448CC" w:rsidTr="00B12D04">
        <w:trPr>
          <w:trHeight w:val="131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515" w:rsidRPr="00E82E96" w:rsidRDefault="00712515" w:rsidP="00B12D0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2515" w:rsidRPr="004F5D2C" w:rsidRDefault="00712515" w:rsidP="00712515">
            <w:pPr>
              <w:rPr>
                <w:i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Подходы к определению коммерческой рекламы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2515" w:rsidRPr="00B12D04" w:rsidRDefault="00712515" w:rsidP="00B12D04">
            <w:pPr>
              <w:rPr>
                <w:color w:val="000000"/>
              </w:rPr>
            </w:pPr>
            <w:r w:rsidRPr="00B12D04">
              <w:rPr>
                <w:color w:val="000000"/>
              </w:rPr>
              <w:t>Сущность и виды инновационных коммуникаций.</w:t>
            </w:r>
          </w:p>
          <w:p w:rsidR="00712515" w:rsidRPr="00B12D04" w:rsidRDefault="00712515" w:rsidP="00B12D04">
            <w:pPr>
              <w:rPr>
                <w:color w:val="000000"/>
              </w:rPr>
            </w:pPr>
            <w:r w:rsidRPr="00B12D04">
              <w:rPr>
                <w:color w:val="000000"/>
              </w:rPr>
              <w:t>Категориальное пространство инновационных коммуникаций.</w:t>
            </w:r>
          </w:p>
          <w:p w:rsidR="00712515" w:rsidRPr="00B12D04" w:rsidRDefault="00712515" w:rsidP="00B12D04">
            <w:pPr>
              <w:rPr>
                <w:color w:val="000000"/>
              </w:rPr>
            </w:pPr>
            <w:r w:rsidRPr="00B12D04">
              <w:rPr>
                <w:color w:val="000000"/>
              </w:rPr>
              <w:t>Логистика инноваций.</w:t>
            </w:r>
          </w:p>
          <w:p w:rsidR="00712515" w:rsidRPr="00B12D04" w:rsidRDefault="00712515" w:rsidP="00B12D0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2D04">
              <w:rPr>
                <w:color w:val="000000"/>
              </w:rPr>
              <w:t>Инновационные отношения.</w:t>
            </w:r>
          </w:p>
        </w:tc>
      </w:tr>
      <w:tr w:rsidR="00712515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515" w:rsidRPr="00E82E96" w:rsidRDefault="00712515" w:rsidP="00B12D0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515" w:rsidRPr="004F5D2C" w:rsidRDefault="00712515" w:rsidP="00712515">
            <w:r>
              <w:rPr>
                <w:color w:val="000000"/>
                <w:shd w:val="clear" w:color="auto" w:fill="FFFFFF"/>
                <w:lang w:eastAsia="en-US"/>
              </w:rPr>
              <w:t>Видовая классификация коммерческой рекламы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2515" w:rsidRDefault="00712515" w:rsidP="00B12D04">
            <w:pPr>
              <w:jc w:val="both"/>
            </w:pPr>
            <w:r>
              <w:t>Деятельность торгового предприятия в области системы инновационных маркетинговых коммуникаций.</w:t>
            </w:r>
          </w:p>
          <w:p w:rsidR="00712515" w:rsidRDefault="00712515" w:rsidP="00B12D04">
            <w:pPr>
              <w:jc w:val="both"/>
            </w:pPr>
            <w:r>
              <w:t>Эффективное применение инструментов инновационных маркетинговых коммуникаций.</w:t>
            </w:r>
          </w:p>
          <w:p w:rsidR="00712515" w:rsidRPr="007D07D3" w:rsidRDefault="00712515" w:rsidP="00B12D04">
            <w:pPr>
              <w:jc w:val="both"/>
              <w:rPr>
                <w:rFonts w:eastAsia="Times New Roman"/>
                <w:color w:val="000000"/>
                <w:sz w:val="27"/>
                <w:szCs w:val="27"/>
                <w:highlight w:val="yellow"/>
              </w:rPr>
            </w:pPr>
            <w:r>
              <w:t>Применение интеграции различных техник и приемов продвижения в единую маркетинговую коммуникативную стратегию торгового предприятия.</w:t>
            </w:r>
          </w:p>
        </w:tc>
      </w:tr>
      <w:tr w:rsidR="00712515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515" w:rsidRDefault="00712515" w:rsidP="00B12D04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515" w:rsidRPr="004F5D2C" w:rsidRDefault="00712515" w:rsidP="00712515">
            <w:pPr>
              <w:rPr>
                <w:i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Принципы коммерческой рекламы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2515" w:rsidRDefault="00712515" w:rsidP="00B12D04">
            <w:pPr>
              <w:jc w:val="both"/>
            </w:pPr>
            <w:r>
              <w:t xml:space="preserve">Основы и практические подходы к проведению маркетинговых исследований. </w:t>
            </w:r>
          </w:p>
          <w:p w:rsidR="00712515" w:rsidRDefault="00712515" w:rsidP="00B12D04">
            <w:pPr>
              <w:jc w:val="both"/>
            </w:pPr>
            <w:r>
              <w:t xml:space="preserve">Процессы предварительной и окончательной сегментации рынка. </w:t>
            </w:r>
          </w:p>
          <w:p w:rsidR="00712515" w:rsidRDefault="00712515" w:rsidP="00B12D04">
            <w:pPr>
              <w:jc w:val="both"/>
            </w:pPr>
            <w:r>
              <w:t>Сущность, подходы и проблемы позиционирования бизнеса и товаров.</w:t>
            </w:r>
          </w:p>
          <w:p w:rsidR="00712515" w:rsidRPr="003A6E29" w:rsidRDefault="00712515" w:rsidP="00B12D04">
            <w:pPr>
              <w:jc w:val="both"/>
            </w:pPr>
            <w:r>
              <w:t>Аналитическое позиционирование как основа выбора варианта стратегического развития и принятия управленческих решений.</w:t>
            </w:r>
          </w:p>
        </w:tc>
      </w:tr>
      <w:tr w:rsidR="00712515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515" w:rsidRDefault="00712515" w:rsidP="00B12D04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515" w:rsidRPr="004F5D2C" w:rsidRDefault="00712515" w:rsidP="00712515">
            <w:pPr>
              <w:rPr>
                <w:i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Средства и формы коммерческой рекламы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2515" w:rsidRDefault="00712515" w:rsidP="00B12D04">
            <w:pPr>
              <w:jc w:val="both"/>
              <w:rPr>
                <w:iCs/>
              </w:rPr>
            </w:pPr>
            <w:r>
              <w:rPr>
                <w:iCs/>
              </w:rPr>
              <w:t>С</w:t>
            </w:r>
            <w:r w:rsidRPr="00B12D04">
              <w:rPr>
                <w:iCs/>
              </w:rPr>
              <w:t xml:space="preserve">истемные изменения связей с общественностью, в частности новую предметную и объектную сферы, модели коммуникации, изменение </w:t>
            </w:r>
            <w:proofErr w:type="spellStart"/>
            <w:r w:rsidRPr="00B12D04">
              <w:rPr>
                <w:iCs/>
              </w:rPr>
              <w:t>субъект-объектных</w:t>
            </w:r>
            <w:proofErr w:type="spellEnd"/>
            <w:r w:rsidRPr="00B12D04">
              <w:rPr>
                <w:iCs/>
              </w:rPr>
              <w:t xml:space="preserve"> отношений, кардинальную смену коммуникационной парадигмы: от управления к </w:t>
            </w:r>
            <w:proofErr w:type="spellStart"/>
            <w:r w:rsidRPr="00B12D04">
              <w:rPr>
                <w:iCs/>
              </w:rPr>
              <w:t>коллаборации</w:t>
            </w:r>
            <w:proofErr w:type="spellEnd"/>
            <w:r w:rsidRPr="00B12D04">
              <w:rPr>
                <w:iCs/>
              </w:rPr>
              <w:t xml:space="preserve">, – и предлагает методологические принципы анализа (многомерности, </w:t>
            </w:r>
            <w:proofErr w:type="spellStart"/>
            <w:r w:rsidRPr="00B12D04">
              <w:rPr>
                <w:iCs/>
              </w:rPr>
              <w:t>проективности</w:t>
            </w:r>
            <w:proofErr w:type="spellEnd"/>
            <w:r w:rsidRPr="00B12D04">
              <w:rPr>
                <w:iCs/>
              </w:rPr>
              <w:t xml:space="preserve">, </w:t>
            </w:r>
            <w:proofErr w:type="spellStart"/>
            <w:r w:rsidRPr="00B12D04">
              <w:rPr>
                <w:iCs/>
              </w:rPr>
              <w:t>проактивности</w:t>
            </w:r>
            <w:proofErr w:type="spellEnd"/>
            <w:r w:rsidRPr="00B12D04">
              <w:rPr>
                <w:iCs/>
              </w:rPr>
              <w:t>) и методологические основания исследования общественных с</w:t>
            </w:r>
            <w:r>
              <w:rPr>
                <w:iCs/>
              </w:rPr>
              <w:t xml:space="preserve">вязей в инновационном </w:t>
            </w:r>
            <w:proofErr w:type="spellStart"/>
            <w:r>
              <w:rPr>
                <w:iCs/>
              </w:rPr>
              <w:t>дискурсе</w:t>
            </w:r>
            <w:proofErr w:type="spellEnd"/>
            <w:r>
              <w:rPr>
                <w:iCs/>
              </w:rPr>
              <w:t>.</w:t>
            </w:r>
          </w:p>
          <w:p w:rsidR="00712515" w:rsidRPr="00B12D04" w:rsidRDefault="00712515" w:rsidP="00E4749E">
            <w:pPr>
              <w:jc w:val="both"/>
              <w:rPr>
                <w:rFonts w:asciiTheme="minorHAnsi" w:hAnsiTheme="minorHAnsi"/>
                <w:color w:val="555555"/>
              </w:rPr>
            </w:pPr>
            <w:r>
              <w:rPr>
                <w:iCs/>
              </w:rPr>
              <w:t>П</w:t>
            </w:r>
            <w:r w:rsidRPr="00B12D04">
              <w:rPr>
                <w:iCs/>
              </w:rPr>
              <w:t>редпосылки изменения онтологического статуса общественных связей.</w:t>
            </w:r>
          </w:p>
        </w:tc>
      </w:tr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D23872" w:rsidRDefault="008E4132" w:rsidP="00B12D0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4132" w:rsidRPr="005C2175" w:rsidRDefault="008E4132" w:rsidP="00D47799">
            <w:pPr>
              <w:rPr>
                <w:b/>
                <w:i/>
              </w:rPr>
            </w:pPr>
            <w:r>
              <w:rPr>
                <w:b/>
              </w:rPr>
              <w:t xml:space="preserve">Планирование </w:t>
            </w:r>
            <w:r w:rsidR="00D47799">
              <w:rPr>
                <w:b/>
              </w:rPr>
              <w:t>коммерческой рекламы</w:t>
            </w:r>
          </w:p>
        </w:tc>
      </w:tr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E82E96" w:rsidRDefault="008E4132" w:rsidP="00B12D0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>Р</w:t>
            </w:r>
            <w:r w:rsidRPr="004F5D2C">
              <w:rPr>
                <w:color w:val="000000"/>
                <w:sz w:val="24"/>
                <w:szCs w:val="24"/>
              </w:rPr>
              <w:t>азработка рекламной стратегии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49E" w:rsidRPr="00E4749E" w:rsidRDefault="00E4749E" w:rsidP="00E4749E">
            <w:pPr>
              <w:jc w:val="both"/>
              <w:rPr>
                <w:iCs/>
              </w:rPr>
            </w:pPr>
            <w:r w:rsidRPr="00E4749E">
              <w:rPr>
                <w:iCs/>
              </w:rPr>
              <w:t>Исследование рынка и целевой аудитории.</w:t>
            </w:r>
          </w:p>
          <w:p w:rsidR="00E4749E" w:rsidRPr="00E4749E" w:rsidRDefault="00E4749E" w:rsidP="00E4749E">
            <w:pPr>
              <w:jc w:val="both"/>
              <w:rPr>
                <w:iCs/>
              </w:rPr>
            </w:pPr>
            <w:r w:rsidRPr="00E4749E">
              <w:rPr>
                <w:iCs/>
              </w:rPr>
              <w:t>Определяются основные каналы воздействия на целевую аудиторию.</w:t>
            </w:r>
          </w:p>
          <w:p w:rsidR="00E4749E" w:rsidRPr="00E4749E" w:rsidRDefault="00E4749E" w:rsidP="00E4749E">
            <w:pPr>
              <w:jc w:val="both"/>
              <w:rPr>
                <w:iCs/>
              </w:rPr>
            </w:pPr>
            <w:r w:rsidRPr="00E4749E">
              <w:rPr>
                <w:iCs/>
              </w:rPr>
              <w:t>Определяются основные этапы рекламной кампании.</w:t>
            </w:r>
          </w:p>
          <w:p w:rsidR="00E4749E" w:rsidRPr="00E4749E" w:rsidRDefault="00E4749E" w:rsidP="00E4749E">
            <w:pPr>
              <w:jc w:val="both"/>
              <w:rPr>
                <w:iCs/>
              </w:rPr>
            </w:pPr>
            <w:r w:rsidRPr="00E4749E">
              <w:rPr>
                <w:iCs/>
              </w:rPr>
              <w:t>Происходит распределение бюджета по этапам рекламной кампании.</w:t>
            </w:r>
          </w:p>
          <w:p w:rsidR="008E4132" w:rsidRPr="00E4749E" w:rsidRDefault="00E4749E" w:rsidP="00E4749E">
            <w:pPr>
              <w:jc w:val="both"/>
              <w:rPr>
                <w:rFonts w:ascii="Arial" w:hAnsi="Arial" w:cs="Arial"/>
                <w:color w:val="202124"/>
              </w:rPr>
            </w:pPr>
            <w:r w:rsidRPr="00E4749E">
              <w:rPr>
                <w:iCs/>
              </w:rPr>
              <w:t>Определяются порядок и продолжительность размещения кампаний.</w:t>
            </w:r>
          </w:p>
        </w:tc>
      </w:tr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E82E96" w:rsidRDefault="008E4132" w:rsidP="00B12D0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Формы подачи информации в СМИ с целью привлечения внимания общественности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49E" w:rsidRPr="00E4749E" w:rsidRDefault="007A73F7" w:rsidP="00E474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</w:t>
            </w:r>
            <w:r w:rsidR="00E4749E" w:rsidRPr="00E4749E">
              <w:rPr>
                <w:bCs/>
              </w:rPr>
              <w:t>орм подачи информации</w:t>
            </w:r>
            <w:r>
              <w:rPr>
                <w:bCs/>
              </w:rPr>
              <w:t xml:space="preserve"> для привлечения внимания</w:t>
            </w:r>
            <w:r w:rsidR="00E4749E" w:rsidRPr="00E4749E">
              <w:rPr>
                <w:bCs/>
              </w:rPr>
              <w:t>:</w:t>
            </w:r>
          </w:p>
          <w:p w:rsidR="007A73F7" w:rsidRDefault="00E4749E" w:rsidP="00E474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4749E">
              <w:rPr>
                <w:bCs/>
              </w:rPr>
              <w:t>Эксклюзив Сенсация Интрига Провокация </w:t>
            </w:r>
          </w:p>
          <w:p w:rsidR="00E4749E" w:rsidRPr="00E4749E" w:rsidRDefault="00E4749E" w:rsidP="00E474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4749E">
              <w:rPr>
                <w:bCs/>
              </w:rPr>
              <w:t>Информационная война</w:t>
            </w:r>
            <w:r w:rsidR="007A73F7">
              <w:rPr>
                <w:bCs/>
              </w:rPr>
              <w:t>.</w:t>
            </w:r>
          </w:p>
          <w:p w:rsidR="007A73F7" w:rsidRPr="007A73F7" w:rsidRDefault="007A73F7" w:rsidP="007A73F7">
            <w:pPr>
              <w:jc w:val="both"/>
              <w:rPr>
                <w:iCs/>
              </w:rPr>
            </w:pPr>
            <w:r w:rsidRPr="007A73F7">
              <w:rPr>
                <w:iCs/>
              </w:rPr>
              <w:t xml:space="preserve">Взаимовлияние традиционных </w:t>
            </w:r>
            <w:proofErr w:type="spellStart"/>
            <w:r w:rsidRPr="007A73F7">
              <w:rPr>
                <w:iCs/>
              </w:rPr>
              <w:t>сми</w:t>
            </w:r>
            <w:proofErr w:type="spellEnd"/>
            <w:r w:rsidRPr="007A73F7">
              <w:rPr>
                <w:iCs/>
              </w:rPr>
              <w:t xml:space="preserve"> и Интернета</w:t>
            </w:r>
          </w:p>
          <w:p w:rsidR="007A73F7" w:rsidRPr="007A73F7" w:rsidRDefault="007A73F7" w:rsidP="007A73F7">
            <w:pPr>
              <w:jc w:val="both"/>
              <w:rPr>
                <w:iCs/>
              </w:rPr>
            </w:pPr>
            <w:r w:rsidRPr="007A73F7">
              <w:rPr>
                <w:iCs/>
              </w:rPr>
              <w:t>Организация специальных событий</w:t>
            </w:r>
          </w:p>
          <w:p w:rsidR="008E4132" w:rsidRPr="007A73F7" w:rsidRDefault="007A73F7" w:rsidP="007A73F7">
            <w:pPr>
              <w:jc w:val="both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 w:rsidRPr="007A73F7">
              <w:rPr>
                <w:iCs/>
              </w:rPr>
              <w:t>Информационно-пропагандистские кампании</w:t>
            </w:r>
          </w:p>
        </w:tc>
      </w:tr>
      <w:tr w:rsidR="008E4132" w:rsidRPr="002B2FC0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2B2FC0" w:rsidRDefault="008E4132" w:rsidP="00B12D0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4F5D2C" w:rsidRDefault="008E4132" w:rsidP="00B12D04">
            <w:pPr>
              <w:rPr>
                <w:i/>
                <w:sz w:val="24"/>
                <w:szCs w:val="24"/>
              </w:rPr>
            </w:pPr>
            <w:proofErr w:type="spellStart"/>
            <w:r w:rsidRPr="004F5D2C">
              <w:rPr>
                <w:color w:val="000000"/>
                <w:sz w:val="24"/>
                <w:szCs w:val="24"/>
              </w:rPr>
              <w:t>Брендинг</w:t>
            </w:r>
            <w:proofErr w:type="spellEnd"/>
            <w:r w:rsidRPr="004F5D2C">
              <w:rPr>
                <w:color w:val="000000"/>
                <w:sz w:val="24"/>
                <w:szCs w:val="24"/>
              </w:rPr>
              <w:t xml:space="preserve"> как элемент системы инновационных коммуникаций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73F7" w:rsidRDefault="007A73F7" w:rsidP="007A73F7">
            <w:pPr>
              <w:autoSpaceDE w:val="0"/>
              <w:autoSpaceDN w:val="0"/>
              <w:adjustRightInd w:val="0"/>
              <w:jc w:val="both"/>
            </w:pPr>
            <w:r>
              <w:t xml:space="preserve">Выстраивание эффективной </w:t>
            </w:r>
            <w:proofErr w:type="spellStart"/>
            <w:r>
              <w:t>бренд-коммуникации</w:t>
            </w:r>
            <w:proofErr w:type="spellEnd"/>
            <w:r>
              <w:t xml:space="preserve"> с клиентами как одного из ключевых ресурсов формирования нематериального актива компании.</w:t>
            </w:r>
          </w:p>
          <w:p w:rsidR="007A73F7" w:rsidRDefault="007A73F7" w:rsidP="007A73F7">
            <w:pPr>
              <w:autoSpaceDE w:val="0"/>
              <w:autoSpaceDN w:val="0"/>
              <w:adjustRightInd w:val="0"/>
              <w:jc w:val="both"/>
            </w:pPr>
            <w:r>
              <w:t xml:space="preserve">Установление взаимосвязи комплекса интегрированных </w:t>
            </w:r>
            <w:proofErr w:type="spellStart"/>
            <w:r>
              <w:t>бренд-коммуникаций</w:t>
            </w:r>
            <w:proofErr w:type="spellEnd"/>
            <w:r>
              <w:t xml:space="preserve"> и потребительской ценности продуктового предложения компании. </w:t>
            </w:r>
          </w:p>
          <w:p w:rsidR="007A73F7" w:rsidRDefault="007A73F7" w:rsidP="007A73F7">
            <w:pPr>
              <w:autoSpaceDE w:val="0"/>
              <w:autoSpaceDN w:val="0"/>
              <w:adjustRightInd w:val="0"/>
              <w:jc w:val="both"/>
            </w:pPr>
            <w:r>
              <w:t xml:space="preserve">Факторы и тенденции развития современных </w:t>
            </w:r>
            <w:proofErr w:type="spellStart"/>
            <w:r>
              <w:t>бренд-коммуникаций</w:t>
            </w:r>
            <w:proofErr w:type="spellEnd"/>
            <w:r>
              <w:t xml:space="preserve">. </w:t>
            </w:r>
          </w:p>
          <w:p w:rsidR="008E4132" w:rsidRPr="00D90C58" w:rsidRDefault="007A73F7" w:rsidP="007A73F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t>Технологии разработки и реализации программы продвижения бренда, ориентированной на формирование устойчивой конкурентной позиции компании.</w:t>
            </w:r>
          </w:p>
        </w:tc>
      </w:tr>
      <w:tr w:rsidR="008E4132" w:rsidRPr="002B2FC0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2B2FC0" w:rsidRDefault="008E4132" w:rsidP="00B12D04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4F5D2C" w:rsidRDefault="008E4132" w:rsidP="00712515">
            <w:pPr>
              <w:rPr>
                <w:i/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Разработка плана интегрированных коммуникаций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73F7" w:rsidRDefault="007A73F7" w:rsidP="00B12D04">
            <w:pPr>
              <w:jc w:val="both"/>
            </w:pPr>
            <w:r>
              <w:t>Интегрированный подход к формированию коммуникационной политики предприятия</w:t>
            </w:r>
          </w:p>
          <w:p w:rsidR="007A73F7" w:rsidRDefault="007A73F7" w:rsidP="00B12D04">
            <w:pPr>
              <w:jc w:val="both"/>
            </w:pPr>
            <w:r>
              <w:t xml:space="preserve">Рекламная и </w:t>
            </w:r>
            <w:proofErr w:type="spellStart"/>
            <w:r>
              <w:t>ПР-деятельность</w:t>
            </w:r>
            <w:proofErr w:type="spellEnd"/>
            <w:r>
              <w:t xml:space="preserve"> в системе ИМК</w:t>
            </w:r>
          </w:p>
          <w:p w:rsidR="007A73F7" w:rsidRDefault="007A73F7" w:rsidP="007A73F7">
            <w:pPr>
              <w:jc w:val="both"/>
            </w:pPr>
            <w:r>
              <w:t xml:space="preserve">АТL и </w:t>
            </w:r>
            <w:proofErr w:type="spellStart"/>
            <w:r>
              <w:t>ВТL-технологии</w:t>
            </w:r>
            <w:proofErr w:type="spellEnd"/>
            <w:r>
              <w:t xml:space="preserve"> в коммуникационной политике предприятия</w:t>
            </w:r>
          </w:p>
          <w:p w:rsidR="007A73F7" w:rsidRDefault="007A73F7" w:rsidP="007A73F7">
            <w:pPr>
              <w:jc w:val="both"/>
            </w:pPr>
            <w:r>
              <w:t>Системность использования средств интегрированных маркетинговых коммуникаций.</w:t>
            </w:r>
          </w:p>
          <w:p w:rsidR="007A73F7" w:rsidRDefault="007A73F7" w:rsidP="007A73F7">
            <w:pPr>
              <w:jc w:val="both"/>
            </w:pPr>
            <w:r>
              <w:t>Оценка эффективности системы интегрированных маркетинговых коммуникаций.</w:t>
            </w:r>
          </w:p>
          <w:p w:rsidR="007A73F7" w:rsidRDefault="007A73F7" w:rsidP="007A73F7">
            <w:pPr>
              <w:jc w:val="both"/>
            </w:pPr>
            <w:r>
              <w:t>Разработка программы.</w:t>
            </w:r>
          </w:p>
          <w:p w:rsidR="007A73F7" w:rsidRDefault="007A73F7" w:rsidP="007A73F7">
            <w:pPr>
              <w:jc w:val="both"/>
            </w:pPr>
            <w:proofErr w:type="spellStart"/>
            <w:r>
              <w:t>Медиа</w:t>
            </w:r>
            <w:proofErr w:type="spellEnd"/>
            <w:r>
              <w:t>–планирование как основа достижения максимальной эффективности системы ИМК.</w:t>
            </w:r>
          </w:p>
          <w:p w:rsidR="008E4132" w:rsidRPr="00F93900" w:rsidRDefault="007A73F7" w:rsidP="007A73F7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>
              <w:t xml:space="preserve"> Методы определения эффективности рекламной кампании</w:t>
            </w:r>
          </w:p>
        </w:tc>
      </w:tr>
    </w:tbl>
    <w:p w:rsidR="008E4132" w:rsidRDefault="008E4132" w:rsidP="008E4132"/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</w:t>
      </w:r>
      <w:r w:rsidR="00BD2F50" w:rsidRPr="00E963A9">
        <w:rPr>
          <w:sz w:val="24"/>
          <w:szCs w:val="24"/>
        </w:rPr>
        <w:t>нение курсовых работ;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F93900">
        <w:rPr>
          <w:sz w:val="24"/>
          <w:szCs w:val="24"/>
        </w:rPr>
        <w:t>ых мастер-классов</w:t>
      </w:r>
      <w:r w:rsidR="00E963A9" w:rsidRPr="00E963A9">
        <w:rPr>
          <w:sz w:val="24"/>
          <w:szCs w:val="24"/>
        </w:rPr>
        <w:t>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2230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</w:t>
      </w:r>
      <w:proofErr w:type="spellStart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p w:rsidR="008E4132" w:rsidRDefault="008E4132" w:rsidP="008E4132"/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8E4132" w:rsidRPr="0004716C" w:rsidTr="00B12D04">
        <w:trPr>
          <w:trHeight w:val="391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8E4132" w:rsidRPr="0004716C" w:rsidRDefault="008E4132" w:rsidP="00B12D04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8E4132" w:rsidRPr="0004716C" w:rsidRDefault="008E4132" w:rsidP="00B12D04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8E4132" w:rsidRPr="0004716C" w:rsidRDefault="008E4132" w:rsidP="00B12D0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8E4132" w:rsidRPr="0004716C" w:rsidRDefault="008E4132" w:rsidP="00B12D0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8E4132" w:rsidRPr="009C78FC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4132" w:rsidRPr="0004716C" w:rsidTr="00B12D0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8E4132" w:rsidRPr="0004716C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универсальной(-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8E4132" w:rsidRPr="008549CC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8E4132" w:rsidRPr="008549CC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proofErr w:type="spellEnd"/>
            <w:r w:rsidRPr="0004716C">
              <w:rPr>
                <w:b/>
                <w:sz w:val="20"/>
                <w:szCs w:val="20"/>
              </w:rPr>
              <w:t>(-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8E4132" w:rsidRPr="0004716C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8E4132" w:rsidRPr="008549CC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8E4132" w:rsidRPr="0004716C" w:rsidTr="00B12D0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0003AC" w:rsidRPr="003D6C0E" w:rsidRDefault="000003AC" w:rsidP="000003AC">
            <w:r>
              <w:t>УК-4</w:t>
            </w:r>
            <w:r w:rsidRPr="003D6C0E">
              <w:t>:</w:t>
            </w:r>
          </w:p>
          <w:p w:rsidR="000003AC" w:rsidRPr="003D6C0E" w:rsidRDefault="000003AC" w:rsidP="000003AC">
            <w:r>
              <w:t>ИД-УК-4</w:t>
            </w:r>
            <w:r w:rsidR="00D47799">
              <w:t>.3</w:t>
            </w:r>
          </w:p>
          <w:p w:rsidR="008E4132" w:rsidRPr="0004716C" w:rsidRDefault="008E4132" w:rsidP="000003AC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8E4132" w:rsidRPr="0004716C" w:rsidRDefault="008E4132" w:rsidP="00B12D04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8E4132" w:rsidRPr="003D6C0E" w:rsidRDefault="000003AC" w:rsidP="00B12D04">
            <w:r>
              <w:t>ПК-</w:t>
            </w:r>
            <w:r w:rsidR="00D47799">
              <w:t>4</w:t>
            </w:r>
            <w:r w:rsidR="008E4132" w:rsidRPr="003D6C0E">
              <w:t>:</w:t>
            </w:r>
          </w:p>
          <w:p w:rsidR="008E4132" w:rsidRPr="003D6C0E" w:rsidRDefault="000003AC" w:rsidP="00B12D04">
            <w:r>
              <w:t>ИД-ПК-</w:t>
            </w:r>
            <w:r w:rsidR="00D47799">
              <w:t>4</w:t>
            </w:r>
            <w:r w:rsidR="008E4132" w:rsidRPr="003D6C0E">
              <w:t>.1</w:t>
            </w:r>
          </w:p>
          <w:p w:rsidR="008E4132" w:rsidRDefault="000003AC" w:rsidP="00B12D04">
            <w:r>
              <w:t>ИД-ПК-</w:t>
            </w:r>
            <w:r w:rsidR="00D47799">
              <w:t>4</w:t>
            </w:r>
            <w:r w:rsidR="008E4132" w:rsidRPr="003D6C0E">
              <w:t>.</w:t>
            </w:r>
            <w:r w:rsidR="008E4132">
              <w:t>2</w:t>
            </w:r>
          </w:p>
          <w:p w:rsidR="000003AC" w:rsidRPr="0004716C" w:rsidRDefault="000003AC" w:rsidP="00D47799">
            <w:pPr>
              <w:rPr>
                <w:b/>
                <w:sz w:val="20"/>
                <w:szCs w:val="20"/>
              </w:rPr>
            </w:pPr>
            <w:r>
              <w:t>ИД-ПК-</w:t>
            </w:r>
            <w:r w:rsidR="00D47799">
              <w:t>4</w:t>
            </w:r>
            <w:r w:rsidRPr="003D6C0E">
              <w:t>.</w:t>
            </w:r>
            <w:r>
              <w:t>3</w:t>
            </w:r>
          </w:p>
        </w:tc>
      </w:tr>
      <w:tr w:rsidR="000003AC" w:rsidRPr="0004716C" w:rsidTr="00B12D04">
        <w:trPr>
          <w:trHeight w:val="283"/>
        </w:trPr>
        <w:tc>
          <w:tcPr>
            <w:tcW w:w="2045" w:type="dxa"/>
          </w:tcPr>
          <w:p w:rsidR="000003AC" w:rsidRPr="0004716C" w:rsidRDefault="000003AC" w:rsidP="00B12D04">
            <w:r w:rsidRPr="0004716C">
              <w:t>высокий</w:t>
            </w:r>
          </w:p>
        </w:tc>
        <w:tc>
          <w:tcPr>
            <w:tcW w:w="1726" w:type="dxa"/>
          </w:tcPr>
          <w:p w:rsidR="000003AC" w:rsidRPr="0060378F" w:rsidRDefault="000003AC" w:rsidP="00B12D0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003AC" w:rsidRPr="0004716C" w:rsidRDefault="000003AC" w:rsidP="00B12D04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0003AC" w:rsidRPr="0004716C" w:rsidRDefault="000003AC" w:rsidP="00B12D04">
            <w:pPr>
              <w:rPr>
                <w:iCs/>
              </w:rPr>
            </w:pPr>
          </w:p>
        </w:tc>
        <w:tc>
          <w:tcPr>
            <w:tcW w:w="3219" w:type="dxa"/>
          </w:tcPr>
          <w:p w:rsidR="00D47799" w:rsidRDefault="00D47799" w:rsidP="00D47799">
            <w:pPr>
              <w:rPr>
                <w:color w:val="000000"/>
              </w:rPr>
            </w:pPr>
            <w:r>
              <w:rPr>
                <w:color w:val="000000"/>
              </w:rPr>
              <w:t>Осуществляет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языке(ах)</w:t>
            </w:r>
          </w:p>
          <w:p w:rsidR="000003AC" w:rsidRPr="00590FE2" w:rsidRDefault="00D47799" w:rsidP="00D47799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color w:val="000000"/>
              </w:rPr>
              <w:t>Применяет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  <w:tc>
          <w:tcPr>
            <w:tcW w:w="3219" w:type="dxa"/>
          </w:tcPr>
          <w:p w:rsidR="000003AC" w:rsidRPr="00590FE2" w:rsidRDefault="000003AC" w:rsidP="00B12D0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D47799" w:rsidRDefault="00D47799" w:rsidP="00D47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Участвует в реализации коммуникационных кампаний, проектов и мероприятий</w:t>
            </w:r>
          </w:p>
          <w:p w:rsidR="00D47799" w:rsidRDefault="00D47799" w:rsidP="00D47799">
            <w:pPr>
              <w:rPr>
                <w:color w:val="000000"/>
              </w:rPr>
            </w:pPr>
            <w:r>
              <w:rPr>
                <w:color w:val="000000"/>
              </w:rPr>
              <w:t>Осуществляет тактическое планирование мероприятий в рамках реализации коммуникационной стратегии</w:t>
            </w:r>
          </w:p>
          <w:p w:rsidR="00D47799" w:rsidRDefault="00D47799" w:rsidP="00D47799">
            <w:pPr>
              <w:rPr>
                <w:color w:val="000000"/>
              </w:rPr>
            </w:pPr>
            <w:r>
              <w:rPr>
                <w:color w:val="000000"/>
              </w:rPr>
              <w:t>Использует типовые алгоритмы разработки кампаний и проектов в сфере рекламы и (или) связей с общественностью</w:t>
            </w:r>
          </w:p>
          <w:p w:rsidR="000003AC" w:rsidRPr="00590FE2" w:rsidRDefault="00D47799" w:rsidP="00D47799">
            <w:pPr>
              <w:rPr>
                <w:sz w:val="21"/>
                <w:szCs w:val="21"/>
              </w:rPr>
            </w:pPr>
            <w:r>
              <w:rPr>
                <w:color w:val="000000"/>
              </w:rPr>
              <w:t>Организует внутренние коммуникации и мероприятия по формированию корпоративной идентичности и корпоративной культуры</w:t>
            </w:r>
          </w:p>
        </w:tc>
      </w:tr>
      <w:tr w:rsidR="00D47799" w:rsidRPr="0004716C" w:rsidTr="00B12D04">
        <w:trPr>
          <w:trHeight w:val="283"/>
        </w:trPr>
        <w:tc>
          <w:tcPr>
            <w:tcW w:w="2045" w:type="dxa"/>
          </w:tcPr>
          <w:p w:rsidR="00D47799" w:rsidRPr="0004716C" w:rsidRDefault="00D47799" w:rsidP="00B12D04">
            <w:r w:rsidRPr="0004716C">
              <w:t>повышенный</w:t>
            </w:r>
          </w:p>
        </w:tc>
        <w:tc>
          <w:tcPr>
            <w:tcW w:w="1726" w:type="dxa"/>
          </w:tcPr>
          <w:p w:rsidR="00D47799" w:rsidRPr="0060378F" w:rsidRDefault="00D47799" w:rsidP="00B12D0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47799" w:rsidRPr="0004716C" w:rsidRDefault="00D47799" w:rsidP="00B12D04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D47799" w:rsidRPr="0004716C" w:rsidRDefault="00D47799" w:rsidP="00B12D04">
            <w:pPr>
              <w:rPr>
                <w:iCs/>
              </w:rPr>
            </w:pPr>
          </w:p>
        </w:tc>
        <w:tc>
          <w:tcPr>
            <w:tcW w:w="3219" w:type="dxa"/>
          </w:tcPr>
          <w:p w:rsidR="00D47799" w:rsidRDefault="00D47799" w:rsidP="009C7D24">
            <w:pPr>
              <w:rPr>
                <w:color w:val="000000"/>
              </w:rPr>
            </w:pPr>
            <w:r>
              <w:rPr>
                <w:color w:val="000000"/>
              </w:rPr>
              <w:t>Осуществляет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языке(ах)</w:t>
            </w:r>
          </w:p>
          <w:p w:rsidR="00D47799" w:rsidRPr="00590FE2" w:rsidRDefault="00D47799" w:rsidP="009C7D24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color w:val="000000"/>
              </w:rPr>
              <w:t>Не применяет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  <w:tc>
          <w:tcPr>
            <w:tcW w:w="3219" w:type="dxa"/>
          </w:tcPr>
          <w:p w:rsidR="00D47799" w:rsidRPr="00590FE2" w:rsidRDefault="00D47799" w:rsidP="009C7D2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D47799" w:rsidRDefault="00D47799" w:rsidP="009C7D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 участвует в реализации коммуникационных кампаний, проектов и мероприятий</w:t>
            </w:r>
          </w:p>
          <w:p w:rsidR="00D47799" w:rsidRDefault="00D47799" w:rsidP="009C7D24">
            <w:pPr>
              <w:rPr>
                <w:color w:val="000000"/>
              </w:rPr>
            </w:pPr>
            <w:r>
              <w:rPr>
                <w:color w:val="000000"/>
              </w:rPr>
              <w:t>Осуществляет тактическое планирование мероприятий в рамках реализации коммуникационной стратегии</w:t>
            </w:r>
          </w:p>
          <w:p w:rsidR="00D47799" w:rsidRDefault="00D47799" w:rsidP="009C7D24">
            <w:pPr>
              <w:rPr>
                <w:color w:val="000000"/>
              </w:rPr>
            </w:pPr>
            <w:r>
              <w:rPr>
                <w:color w:val="000000"/>
              </w:rPr>
              <w:t>Не использует типовые алгоритмы разработки кампаний и проектов в сфере рекламы и (или) связей с общественностью</w:t>
            </w:r>
          </w:p>
          <w:p w:rsidR="00D47799" w:rsidRPr="00590FE2" w:rsidRDefault="00D47799" w:rsidP="009C7D24">
            <w:pPr>
              <w:rPr>
                <w:sz w:val="21"/>
                <w:szCs w:val="21"/>
              </w:rPr>
            </w:pPr>
            <w:r>
              <w:rPr>
                <w:color w:val="000000"/>
              </w:rPr>
              <w:t>Организует внутренние коммуникации и мероприятия по формированию корпоративной идентичности и корпоративной культуры</w:t>
            </w:r>
          </w:p>
        </w:tc>
      </w:tr>
      <w:tr w:rsidR="00D47799" w:rsidRPr="0004716C" w:rsidTr="00B12D04">
        <w:trPr>
          <w:trHeight w:val="283"/>
        </w:trPr>
        <w:tc>
          <w:tcPr>
            <w:tcW w:w="2045" w:type="dxa"/>
          </w:tcPr>
          <w:p w:rsidR="00D47799" w:rsidRPr="0004716C" w:rsidRDefault="00D47799" w:rsidP="00B12D04">
            <w:r w:rsidRPr="0004716C">
              <w:t>базовый</w:t>
            </w:r>
          </w:p>
        </w:tc>
        <w:tc>
          <w:tcPr>
            <w:tcW w:w="1726" w:type="dxa"/>
          </w:tcPr>
          <w:p w:rsidR="00D47799" w:rsidRPr="0060378F" w:rsidRDefault="00D47799" w:rsidP="00B12D0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47799" w:rsidRPr="0004716C" w:rsidRDefault="00D47799" w:rsidP="00B12D0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D47799" w:rsidRPr="0004716C" w:rsidRDefault="00D47799" w:rsidP="00B12D04">
            <w:pPr>
              <w:rPr>
                <w:iCs/>
              </w:rPr>
            </w:pPr>
          </w:p>
        </w:tc>
        <w:tc>
          <w:tcPr>
            <w:tcW w:w="3219" w:type="dxa"/>
          </w:tcPr>
          <w:p w:rsidR="00D47799" w:rsidRDefault="00D47799" w:rsidP="009C7D24">
            <w:pPr>
              <w:rPr>
                <w:color w:val="000000"/>
              </w:rPr>
            </w:pPr>
            <w:r>
              <w:rPr>
                <w:color w:val="000000"/>
              </w:rPr>
              <w:t>Осуществляет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языке(ах), но допускает ошибки</w:t>
            </w:r>
          </w:p>
          <w:p w:rsidR="00D47799" w:rsidRPr="00590FE2" w:rsidRDefault="00D47799" w:rsidP="009C7D24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color w:val="000000"/>
              </w:rPr>
              <w:t>Не применяет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  <w:tc>
          <w:tcPr>
            <w:tcW w:w="3219" w:type="dxa"/>
          </w:tcPr>
          <w:p w:rsidR="00D47799" w:rsidRPr="00590FE2" w:rsidRDefault="00D47799" w:rsidP="009C7D2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D47799" w:rsidRDefault="00D47799" w:rsidP="009C7D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 участвует в реализации коммуникационных кампаний, проектов и мероприятий</w:t>
            </w:r>
          </w:p>
          <w:p w:rsidR="00D47799" w:rsidRDefault="00D47799" w:rsidP="009C7D24">
            <w:pPr>
              <w:rPr>
                <w:color w:val="000000"/>
              </w:rPr>
            </w:pPr>
            <w:r>
              <w:rPr>
                <w:color w:val="000000"/>
              </w:rPr>
              <w:t>Осуществляет тактическое планирование мероприятий в рамках реализации коммуникационной стратегии, но допускает ошибки</w:t>
            </w:r>
          </w:p>
          <w:p w:rsidR="00D47799" w:rsidRDefault="00D47799" w:rsidP="009C7D24">
            <w:pPr>
              <w:rPr>
                <w:color w:val="000000"/>
              </w:rPr>
            </w:pPr>
            <w:r>
              <w:rPr>
                <w:color w:val="000000"/>
              </w:rPr>
              <w:t>Не использует типовые алгоритмы разработки кампаний и проектов в сфере рекламы и (или) связей с общественностью</w:t>
            </w:r>
          </w:p>
          <w:p w:rsidR="00D47799" w:rsidRPr="00590FE2" w:rsidRDefault="00D47799" w:rsidP="009C7D24">
            <w:pPr>
              <w:rPr>
                <w:sz w:val="21"/>
                <w:szCs w:val="21"/>
              </w:rPr>
            </w:pPr>
            <w:r>
              <w:rPr>
                <w:color w:val="000000"/>
              </w:rPr>
              <w:t>Организует внутренние коммуникации и мероприятия по формированию корпоративной идентичности и корпоративной культуры, но допускает ошибки</w:t>
            </w:r>
          </w:p>
        </w:tc>
      </w:tr>
      <w:tr w:rsidR="008E4132" w:rsidRPr="0004716C" w:rsidTr="00B12D04">
        <w:trPr>
          <w:trHeight w:val="283"/>
        </w:trPr>
        <w:tc>
          <w:tcPr>
            <w:tcW w:w="2045" w:type="dxa"/>
          </w:tcPr>
          <w:p w:rsidR="008E4132" w:rsidRPr="0004716C" w:rsidRDefault="008E4132" w:rsidP="00B12D04">
            <w:r w:rsidRPr="0004716C">
              <w:t>низкий</w:t>
            </w:r>
          </w:p>
        </w:tc>
        <w:tc>
          <w:tcPr>
            <w:tcW w:w="1726" w:type="dxa"/>
          </w:tcPr>
          <w:p w:rsidR="008E4132" w:rsidRPr="0060378F" w:rsidRDefault="008E4132" w:rsidP="00B12D0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E4132" w:rsidRPr="0004716C" w:rsidRDefault="008E4132" w:rsidP="00B12D0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8E4132" w:rsidRPr="00D10531" w:rsidRDefault="008E4132" w:rsidP="00B12D04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:rsidR="008E4132" w:rsidRPr="00D10531" w:rsidRDefault="008E4132" w:rsidP="00B12D0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8E4132" w:rsidRPr="00D10531" w:rsidRDefault="008E4132" w:rsidP="00B12D0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8E4132" w:rsidRPr="00D10531" w:rsidRDefault="008E4132" w:rsidP="00B12D0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>е владеет принципами плани</w:t>
            </w:r>
            <w:r w:rsidR="00D47799">
              <w:rPr>
                <w:iCs/>
                <w:sz w:val="21"/>
                <w:szCs w:val="21"/>
              </w:rPr>
              <w:t>рования и организации рекламной</w:t>
            </w:r>
            <w:r w:rsidRPr="00D10531">
              <w:rPr>
                <w:iCs/>
                <w:sz w:val="21"/>
                <w:szCs w:val="21"/>
              </w:rPr>
              <w:t xml:space="preserve">, </w:t>
            </w:r>
            <w:r>
              <w:rPr>
                <w:iCs/>
                <w:sz w:val="21"/>
                <w:szCs w:val="21"/>
              </w:rPr>
              <w:t xml:space="preserve">затрудняется </w:t>
            </w:r>
            <w:r w:rsidR="00D47799">
              <w:rPr>
                <w:iCs/>
                <w:sz w:val="21"/>
                <w:szCs w:val="21"/>
              </w:rPr>
              <w:t xml:space="preserve">назвать основные рекламные </w:t>
            </w:r>
            <w:r>
              <w:rPr>
                <w:iCs/>
                <w:sz w:val="21"/>
                <w:szCs w:val="21"/>
              </w:rPr>
              <w:t>средства</w:t>
            </w:r>
          </w:p>
          <w:p w:rsidR="008E4132" w:rsidRPr="00D10531" w:rsidRDefault="008E4132" w:rsidP="00B12D0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:rsidR="008E4132" w:rsidRPr="00590FE2" w:rsidRDefault="008E4132" w:rsidP="00B12D04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8E4132" w:rsidRDefault="008E4132" w:rsidP="008E4132"/>
    <w:p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D47799">
        <w:rPr>
          <w:rFonts w:eastAsia="Times New Roman"/>
          <w:bCs/>
          <w:sz w:val="24"/>
          <w:szCs w:val="24"/>
        </w:rPr>
        <w:t>Коммерческая реклама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p w:rsidR="008E4132" w:rsidRDefault="008E4132" w:rsidP="008E4132"/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8E4132" w:rsidTr="00B12D0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E4132" w:rsidRPr="00D23F40" w:rsidRDefault="008E4132" w:rsidP="00B12D04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E4132" w:rsidRPr="00D23F40" w:rsidRDefault="008E4132" w:rsidP="00B12D0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8E4132" w:rsidRPr="00D23F40" w:rsidRDefault="008E4132" w:rsidP="00B12D04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E4132" w:rsidTr="00B12D04">
        <w:trPr>
          <w:trHeight w:val="283"/>
        </w:trPr>
        <w:tc>
          <w:tcPr>
            <w:tcW w:w="993" w:type="dxa"/>
          </w:tcPr>
          <w:p w:rsidR="008E4132" w:rsidRPr="0060378F" w:rsidRDefault="008E4132" w:rsidP="00B12D04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:rsidR="008E4132" w:rsidRPr="007D07D3" w:rsidRDefault="008E4132" w:rsidP="00D47799">
            <w:pPr>
              <w:ind w:left="42"/>
            </w:pPr>
            <w:r w:rsidRPr="007D07D3">
              <w:t xml:space="preserve">Собеседование по разделу/теме «Методологические основы </w:t>
            </w:r>
            <w:r w:rsidR="00D47799">
              <w:t>коммерческой рекламы</w:t>
            </w:r>
            <w:r w:rsidRPr="007D07D3">
              <w:t>»</w:t>
            </w:r>
          </w:p>
        </w:tc>
        <w:tc>
          <w:tcPr>
            <w:tcW w:w="9723" w:type="dxa"/>
          </w:tcPr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1. Этапы развития инновационной рекламы. Исторические закономерности развития инноваций в рекламе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2. Виды инновационной рекламы, их особенности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3. Функции инновационной рекламы, ее проявления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4. Формы инновационной рекламы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5. Сущность понятия «инновация», «инновационная реклама»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6. Преимущества и недостатки инновационных </w:t>
            </w:r>
            <w:proofErr w:type="spellStart"/>
            <w:r w:rsidRPr="00360E44">
              <w:rPr>
                <w:sz w:val="24"/>
                <w:szCs w:val="24"/>
              </w:rPr>
              <w:t>рекламоносителей</w:t>
            </w:r>
            <w:proofErr w:type="spellEnd"/>
            <w:r w:rsidRPr="00360E44">
              <w:rPr>
                <w:sz w:val="24"/>
                <w:szCs w:val="24"/>
              </w:rPr>
              <w:t xml:space="preserve"> с точки зрения рекламодателя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7. Преимущества и недостатки инновационной рекламы с точки зрения потребителей рекламной информации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8. Функции инновационной рекламы. Роль инновационной рекламы в жизнедеятельности человека и общества в целом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9. Функции инновационных </w:t>
            </w:r>
            <w:proofErr w:type="spellStart"/>
            <w:r w:rsidRPr="00360E44">
              <w:rPr>
                <w:sz w:val="24"/>
                <w:szCs w:val="24"/>
              </w:rPr>
              <w:t>рекламоносителей</w:t>
            </w:r>
            <w:proofErr w:type="spellEnd"/>
            <w:r w:rsidRPr="00360E44">
              <w:rPr>
                <w:sz w:val="24"/>
                <w:szCs w:val="24"/>
              </w:rPr>
              <w:t xml:space="preserve"> </w:t>
            </w:r>
          </w:p>
          <w:p w:rsidR="008E4132" w:rsidRPr="00B535F3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10. Современная концепция инновационной рекламы. Исторические этапы развития концепции </w:t>
            </w:r>
          </w:p>
        </w:tc>
      </w:tr>
      <w:tr w:rsidR="008E4132" w:rsidTr="00B12D04">
        <w:trPr>
          <w:trHeight w:val="283"/>
        </w:trPr>
        <w:tc>
          <w:tcPr>
            <w:tcW w:w="993" w:type="dxa"/>
          </w:tcPr>
          <w:p w:rsidR="008E4132" w:rsidRPr="0060378F" w:rsidRDefault="008E4132" w:rsidP="00B12D04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:rsidR="008E4132" w:rsidRPr="007D07D3" w:rsidRDefault="008E4132" w:rsidP="00B12D04">
            <w:pPr>
              <w:ind w:left="42"/>
            </w:pPr>
            <w:r w:rsidRPr="007D07D3">
              <w:t>Самостоятельная работа</w:t>
            </w:r>
          </w:p>
          <w:p w:rsidR="008E4132" w:rsidRPr="007D07D3" w:rsidRDefault="008E4132" w:rsidP="00B12D04">
            <w:pPr>
              <w:ind w:left="42"/>
            </w:pPr>
            <w:r w:rsidRPr="007D07D3">
              <w:t xml:space="preserve">по разделу/теме </w:t>
            </w:r>
            <w:r w:rsidR="00D47799" w:rsidRPr="007D07D3">
              <w:t xml:space="preserve">«Методологические основы </w:t>
            </w:r>
            <w:r w:rsidR="00D47799">
              <w:t>коммерческой рекламы</w:t>
            </w:r>
            <w:r w:rsidR="00D47799" w:rsidRPr="007D07D3">
              <w:t>»</w:t>
            </w:r>
          </w:p>
        </w:tc>
        <w:tc>
          <w:tcPr>
            <w:tcW w:w="9723" w:type="dxa"/>
          </w:tcPr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Самостоятельная работа №1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 xml:space="preserve">Проведите </w:t>
            </w:r>
            <w:proofErr w:type="spellStart"/>
            <w:r w:rsidRPr="00E31B55">
              <w:rPr>
                <w:color w:val="000000"/>
                <w:sz w:val="24"/>
                <w:szCs w:val="24"/>
              </w:rPr>
              <w:t>контент-анализ</w:t>
            </w:r>
            <w:proofErr w:type="spellEnd"/>
            <w:r w:rsidRPr="00E31B55">
              <w:rPr>
                <w:color w:val="000000"/>
                <w:sz w:val="24"/>
                <w:szCs w:val="24"/>
              </w:rPr>
              <w:t xml:space="preserve"> отечественных и зарубежных источников по вопросам инноваций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рекламе. Проанализируйте и выделите основные тенденции в развитии современной рекламы.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Результаты представьте в форме выступления на 5-7 минут.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Самостоятельная работа №2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Из истории рекламы и PR выделите изобретения, и новшества разных периодов времени, которые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когда-то можно было назвать «инновациями». Результаты самостоятельной работы представьте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виде обобщенного рассказа в форме выступления на 7-10 минут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Самостоятельная работа №3</w:t>
            </w:r>
          </w:p>
          <w:p w:rsidR="008E4132" w:rsidRPr="00D0770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 xml:space="preserve">Изучите доступные источники по вопросу о </w:t>
            </w:r>
            <w:proofErr w:type="spellStart"/>
            <w:r w:rsidRPr="00E31B55">
              <w:rPr>
                <w:color w:val="000000"/>
                <w:sz w:val="24"/>
                <w:szCs w:val="24"/>
              </w:rPr>
              <w:t>программатик</w:t>
            </w:r>
            <w:proofErr w:type="spellEnd"/>
            <w:r w:rsidRPr="00E31B55">
              <w:rPr>
                <w:color w:val="000000"/>
                <w:sz w:val="24"/>
                <w:szCs w:val="24"/>
              </w:rPr>
              <w:t xml:space="preserve"> рекламе. Выделите особенности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инновационные составляющие в указанном феномене. Объясните принцип работы данной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платформы. Результаты самостоятельной работы представьте в виде доклада.</w:t>
            </w:r>
          </w:p>
        </w:tc>
      </w:tr>
      <w:tr w:rsidR="008E4132" w:rsidTr="00B12D04">
        <w:trPr>
          <w:trHeight w:val="775"/>
        </w:trPr>
        <w:tc>
          <w:tcPr>
            <w:tcW w:w="993" w:type="dxa"/>
          </w:tcPr>
          <w:p w:rsidR="008E4132" w:rsidRPr="0060378F" w:rsidRDefault="008E4132" w:rsidP="00B12D04">
            <w:pPr>
              <w:jc w:val="center"/>
            </w:pPr>
            <w:r w:rsidRPr="0060378F">
              <w:t>3</w:t>
            </w:r>
          </w:p>
        </w:tc>
        <w:tc>
          <w:tcPr>
            <w:tcW w:w="3827" w:type="dxa"/>
          </w:tcPr>
          <w:p w:rsidR="008E4132" w:rsidRPr="007D07D3" w:rsidRDefault="008E4132" w:rsidP="00D47799">
            <w:pPr>
              <w:ind w:left="42"/>
            </w:pPr>
            <w:r w:rsidRPr="007D07D3">
              <w:t xml:space="preserve">Тестирование по разделу/теме «Планирование </w:t>
            </w:r>
            <w:r w:rsidR="00D47799">
              <w:t>коммерческой рекламы</w:t>
            </w:r>
            <w:r w:rsidRPr="007D07D3">
              <w:t>»</w:t>
            </w:r>
          </w:p>
        </w:tc>
        <w:tc>
          <w:tcPr>
            <w:tcW w:w="9723" w:type="dxa"/>
          </w:tcPr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F72D07">
              <w:rPr>
                <w:sz w:val="24"/>
                <w:szCs w:val="24"/>
              </w:rPr>
              <w:t>Для научно-технического прогресса в настоящее время характерно: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A) Отсутствие стратегии развития инновационного менеджмента.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B) Увеличение  численности молодых ученых.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C) Внедрение новых технологий.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D) Однотипность.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E) Рост объема затрат на науку.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F72D07">
              <w:rPr>
                <w:sz w:val="24"/>
                <w:szCs w:val="24"/>
              </w:rPr>
              <w:t>К какой классификации относятся технопарки: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A) Классификация,  основанная на  структуре управления.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B) Классификация  производственных площадей.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C) Равномерная классификация.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D) Типовая классификация.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E) Технологическая классификация.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F72D07">
              <w:rPr>
                <w:sz w:val="24"/>
                <w:szCs w:val="24"/>
              </w:rPr>
              <w:t>Международными организациями, непосредственно  занимающимися инновационным  менеджментом, являются: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 xml:space="preserve">A) Руководство </w:t>
            </w:r>
            <w:proofErr w:type="spellStart"/>
            <w:r w:rsidRPr="00F72D07">
              <w:rPr>
                <w:sz w:val="24"/>
                <w:szCs w:val="24"/>
              </w:rPr>
              <w:t>Фраскатии</w:t>
            </w:r>
            <w:proofErr w:type="spellEnd"/>
            <w:r w:rsidRPr="00F72D07">
              <w:rPr>
                <w:sz w:val="24"/>
                <w:szCs w:val="24"/>
              </w:rPr>
              <w:t>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B) Руководства Осло.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C) Международная организация по стандартизации.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D) Киотская конференция.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E) Инновационный фонд.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F72D07">
              <w:rPr>
                <w:sz w:val="24"/>
                <w:szCs w:val="24"/>
              </w:rPr>
              <w:t xml:space="preserve">Международный документ, в котором содержатся основные понятия, относящиеся    к научным исследованиям и разработкам, их состав и границы методика измерения численности персонала занятого исследованиями и разработками и </w:t>
            </w:r>
            <w:proofErr w:type="spellStart"/>
            <w:r w:rsidRPr="00F72D07">
              <w:rPr>
                <w:sz w:val="24"/>
                <w:szCs w:val="24"/>
              </w:rPr>
              <w:t>др</w:t>
            </w:r>
            <w:proofErr w:type="spellEnd"/>
            <w:r w:rsidRPr="00F72D07">
              <w:rPr>
                <w:sz w:val="24"/>
                <w:szCs w:val="24"/>
              </w:rPr>
              <w:t>: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A) Документы Международной патентной классификации (МПК).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B) Документы Международной организации по стандартизации (ИСО).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 xml:space="preserve">C) Руководство </w:t>
            </w:r>
            <w:proofErr w:type="spellStart"/>
            <w:r w:rsidRPr="00F72D07">
              <w:rPr>
                <w:sz w:val="24"/>
                <w:szCs w:val="24"/>
              </w:rPr>
              <w:t>Фраскатии</w:t>
            </w:r>
            <w:proofErr w:type="spellEnd"/>
            <w:r w:rsidRPr="00F72D07">
              <w:rPr>
                <w:sz w:val="24"/>
                <w:szCs w:val="24"/>
              </w:rPr>
              <w:t>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D) Руководство Осло.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E) Документы ЮНЕСКО.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 w:rsidRPr="00F72D07">
              <w:rPr>
                <w:sz w:val="24"/>
                <w:szCs w:val="24"/>
              </w:rPr>
              <w:t>Международный документ, в котором содержится методика сбора данных технологических инновациях: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 xml:space="preserve">A) Руководство </w:t>
            </w:r>
            <w:proofErr w:type="spellStart"/>
            <w:r w:rsidRPr="00F72D07">
              <w:rPr>
                <w:sz w:val="24"/>
                <w:szCs w:val="24"/>
              </w:rPr>
              <w:t>Фраскатии</w:t>
            </w:r>
            <w:proofErr w:type="spellEnd"/>
            <w:r w:rsidRPr="00F72D07">
              <w:rPr>
                <w:sz w:val="24"/>
                <w:szCs w:val="24"/>
              </w:rPr>
              <w:t>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B) Руководство Осло.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C) Документы ЮНЕСКО.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  <w:lang w:val="en-US"/>
              </w:rPr>
              <w:t>D</w:t>
            </w:r>
            <w:r w:rsidRPr="00F72D07">
              <w:rPr>
                <w:sz w:val="24"/>
                <w:szCs w:val="24"/>
              </w:rPr>
              <w:t>) Патентные организации.</w:t>
            </w:r>
          </w:p>
          <w:p w:rsidR="008E4132" w:rsidRPr="00C74323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  <w:lang w:val="en-US"/>
              </w:rPr>
              <w:t>E</w:t>
            </w:r>
            <w:r w:rsidRPr="00F72D07">
              <w:rPr>
                <w:sz w:val="24"/>
                <w:szCs w:val="24"/>
              </w:rPr>
              <w:t>) Киотская конференция.</w:t>
            </w:r>
          </w:p>
        </w:tc>
      </w:tr>
      <w:tr w:rsidR="008E4132" w:rsidTr="00B12D04">
        <w:trPr>
          <w:trHeight w:val="633"/>
        </w:trPr>
        <w:tc>
          <w:tcPr>
            <w:tcW w:w="993" w:type="dxa"/>
          </w:tcPr>
          <w:p w:rsidR="008E4132" w:rsidRPr="0060378F" w:rsidRDefault="008E4132" w:rsidP="00B12D04">
            <w:pPr>
              <w:jc w:val="center"/>
            </w:pPr>
            <w:r w:rsidRPr="0060378F">
              <w:t>4</w:t>
            </w:r>
          </w:p>
        </w:tc>
        <w:tc>
          <w:tcPr>
            <w:tcW w:w="3827" w:type="dxa"/>
          </w:tcPr>
          <w:p w:rsidR="008E4132" w:rsidRPr="007D07D3" w:rsidRDefault="008E4132" w:rsidP="00B12D04">
            <w:r w:rsidRPr="007D07D3">
              <w:t xml:space="preserve">Доклад по разделу/теме </w:t>
            </w:r>
            <w:r w:rsidR="00D47799" w:rsidRPr="007D07D3">
              <w:t xml:space="preserve">«Планирование </w:t>
            </w:r>
            <w:r w:rsidR="00D47799">
              <w:t>коммерческой рекламы</w:t>
            </w:r>
            <w:r w:rsidR="00D47799" w:rsidRPr="007D07D3">
              <w:t>»</w:t>
            </w:r>
          </w:p>
        </w:tc>
        <w:tc>
          <w:tcPr>
            <w:tcW w:w="9723" w:type="dxa"/>
          </w:tcPr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Основные инновации в Древней Греции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Новшества Древнего Рима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Изобретения и технологические прорывы в Древнем Китае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4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Новшества развитого Средневековья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5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Значимые изобретения на Руси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6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«Смена курса» в рекламе и PR в период Первой и Второй Мировой войны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7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Инновации в рекламе в начале 20 века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8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Этапы развития рекламы в России и в мире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9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Основные инновации в технологической сфере за 19-20 века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10 Развитие технологий в 21 веке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11 Реклама в 21 веке: инновации и тенденции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 xml:space="preserve">12 </w:t>
            </w:r>
            <w:proofErr w:type="spellStart"/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Креативное</w:t>
            </w:r>
            <w:proofErr w:type="spellEnd"/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 xml:space="preserve"> мышление как способ изобретения нового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13 Новейшие подходы к пониманию рекламы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14 Метод 6-шляп для творческого решения проблем</w:t>
            </w:r>
          </w:p>
          <w:p w:rsidR="008E4132" w:rsidRPr="007D07D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 xml:space="preserve">15 Метод фокальных объектов для создания </w:t>
            </w:r>
            <w:proofErr w:type="spellStart"/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креативных</w:t>
            </w:r>
            <w:proofErr w:type="spellEnd"/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 xml:space="preserve"> идей и проектов</w:t>
            </w:r>
          </w:p>
        </w:tc>
      </w:tr>
      <w:tr w:rsidR="008E4132" w:rsidTr="00B12D04">
        <w:trPr>
          <w:trHeight w:val="283"/>
        </w:trPr>
        <w:tc>
          <w:tcPr>
            <w:tcW w:w="993" w:type="dxa"/>
          </w:tcPr>
          <w:p w:rsidR="008E4132" w:rsidRPr="0060378F" w:rsidRDefault="008E4132" w:rsidP="00B12D04">
            <w:pPr>
              <w:jc w:val="center"/>
            </w:pPr>
            <w:r w:rsidRPr="0060378F">
              <w:t>5</w:t>
            </w:r>
          </w:p>
        </w:tc>
        <w:tc>
          <w:tcPr>
            <w:tcW w:w="3827" w:type="dxa"/>
          </w:tcPr>
          <w:p w:rsidR="008E4132" w:rsidRPr="007D07D3" w:rsidRDefault="008E4132" w:rsidP="00B12D04">
            <w:r w:rsidRPr="007D07D3">
              <w:t xml:space="preserve">Творческое задание по разделу/теме </w:t>
            </w:r>
            <w:r w:rsidR="00D47799" w:rsidRPr="007D07D3">
              <w:t xml:space="preserve">«Планирование </w:t>
            </w:r>
            <w:r w:rsidR="00D47799">
              <w:t>коммерческой рекламы</w:t>
            </w:r>
            <w:r w:rsidR="00D47799" w:rsidRPr="007D07D3">
              <w:t>»</w:t>
            </w:r>
          </w:p>
        </w:tc>
        <w:tc>
          <w:tcPr>
            <w:tcW w:w="9723" w:type="dxa"/>
          </w:tcPr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Творческое задание №1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Разработайте инновационное решение для размещения рекламы одного из следующих товаров: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1 туалетная бумага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 xml:space="preserve">2 подушка </w:t>
            </w:r>
            <w:proofErr w:type="spellStart"/>
            <w:r w:rsidRPr="00E31B55">
              <w:rPr>
                <w:color w:val="000000"/>
                <w:sz w:val="24"/>
                <w:szCs w:val="24"/>
              </w:rPr>
              <w:t>анти-стресс</w:t>
            </w:r>
            <w:proofErr w:type="spellEnd"/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3 постельное бельё-раскраска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4 галстук - подушка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5 подсветка для унитаза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6 чашка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7 мыло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8 копилка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Творческое задание №2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 xml:space="preserve">С помощью одного из методов </w:t>
            </w:r>
            <w:proofErr w:type="spellStart"/>
            <w:r w:rsidRPr="00E31B55">
              <w:rPr>
                <w:color w:val="000000"/>
                <w:sz w:val="24"/>
                <w:szCs w:val="24"/>
              </w:rPr>
              <w:t>креативного</w:t>
            </w:r>
            <w:proofErr w:type="spellEnd"/>
            <w:r w:rsidRPr="00E31B55">
              <w:rPr>
                <w:color w:val="000000"/>
                <w:sz w:val="24"/>
                <w:szCs w:val="24"/>
              </w:rPr>
              <w:t xml:space="preserve"> мышления продумайте не стандартные сценарии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рекламы какого-либо объекта (на усмотрение студента)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Творческое задание №3</w:t>
            </w:r>
          </w:p>
          <w:p w:rsidR="008E4132" w:rsidRPr="007D07D3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В рамках повседневной жизни и бытовых дел, выявите то, чего лично Вам не хватает, что доставляет неудобства и что нуждается в совершенствовании. Продумайте как именно можно исправить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выделенные недостатки повседневной жизни. Приведите пример товаров или услуг, которые могли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бы исправить сложившуюся ситуацию. Составьте сценарий рекламного ролика для нового товара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и/или услуги.</w:t>
            </w:r>
          </w:p>
        </w:tc>
      </w:tr>
    </w:tbl>
    <w:p w:rsidR="008E4132" w:rsidRDefault="008E4132" w:rsidP="008E4132"/>
    <w:p w:rsidR="008E4132" w:rsidRDefault="008E4132" w:rsidP="008E4132"/>
    <w:p w:rsidR="008E4132" w:rsidRDefault="008E4132" w:rsidP="008E4132"/>
    <w:p w:rsidR="008E4132" w:rsidRDefault="008E4132" w:rsidP="008E4132"/>
    <w:p w:rsidR="008E4132" w:rsidRDefault="008E4132" w:rsidP="008E4132"/>
    <w:p w:rsidR="00D47799" w:rsidRDefault="00D47799" w:rsidP="008E4132"/>
    <w:p w:rsidR="008E4132" w:rsidRDefault="008E4132" w:rsidP="008E4132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8E4132" w:rsidRDefault="008E4132" w:rsidP="008E4132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8E4132" w:rsidRPr="00FE0227" w:rsidTr="00B12D0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E4132" w:rsidRPr="00FE0227" w:rsidRDefault="008E4132" w:rsidP="00B12D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E4132" w:rsidRPr="00FE0227" w:rsidRDefault="008E4132" w:rsidP="00B12D04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8E4132" w:rsidRPr="00FE0227" w:rsidRDefault="008E4132" w:rsidP="00B12D04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8E4132" w:rsidRPr="00FE0227" w:rsidTr="00B12D0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E4132" w:rsidRPr="00FE0227" w:rsidRDefault="008E4132" w:rsidP="00B12D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E4132" w:rsidRPr="00FE0227" w:rsidRDefault="008E4132" w:rsidP="00B12D0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E4132" w:rsidRPr="00FE0227" w:rsidRDefault="008E4132" w:rsidP="00B12D04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8E4132" w:rsidRPr="00FE0227" w:rsidRDefault="008E4132" w:rsidP="00B12D04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 w:val="restart"/>
          </w:tcPr>
          <w:p w:rsidR="008E4132" w:rsidRPr="0082735F" w:rsidRDefault="008E4132" w:rsidP="00B12D04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D07705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</w:t>
            </w:r>
            <w:r>
              <w:rPr>
                <w:lang w:val="ru-RU"/>
              </w:rPr>
              <w:t xml:space="preserve">оказана совокупность осознанных </w:t>
            </w:r>
            <w:r w:rsidRPr="00FE0227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5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4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E0227">
              <w:rPr>
                <w:spacing w:val="-4"/>
                <w:lang w:val="ru-RU"/>
              </w:rPr>
              <w:t>Обучающийся</w:t>
            </w:r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3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</w:t>
            </w:r>
            <w:r>
              <w:rPr>
                <w:lang w:val="ru-RU"/>
              </w:rPr>
              <w:t>вопросам контрольной работы</w:t>
            </w:r>
            <w:r w:rsidRPr="00FE0227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3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2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2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2</w:t>
            </w:r>
          </w:p>
        </w:tc>
      </w:tr>
      <w:tr w:rsidR="008E4132" w:rsidRPr="00FE0227" w:rsidTr="00B12D04">
        <w:trPr>
          <w:trHeight w:val="792"/>
        </w:trPr>
        <w:tc>
          <w:tcPr>
            <w:tcW w:w="2410" w:type="dxa"/>
            <w:vMerge w:val="restart"/>
          </w:tcPr>
          <w:p w:rsidR="008E4132" w:rsidRPr="0082735F" w:rsidRDefault="008E4132" w:rsidP="00B12D04">
            <w:pPr>
              <w:jc w:val="center"/>
            </w:pPr>
            <w:r w:rsidRPr="00D07705">
              <w:t>Тест</w:t>
            </w:r>
          </w:p>
        </w:tc>
        <w:tc>
          <w:tcPr>
            <w:tcW w:w="8080" w:type="dxa"/>
            <w:vMerge w:val="restart"/>
          </w:tcPr>
          <w:p w:rsidR="008E4132" w:rsidRPr="00FE0227" w:rsidRDefault="008E4132" w:rsidP="00B12D04">
            <w:pPr>
              <w:rPr>
                <w:b/>
              </w:rPr>
            </w:pPr>
            <w:r w:rsidRPr="00FE0227">
              <w:t xml:space="preserve">За выполнение каждого тестового задания испытуемому выставляются баллы. </w:t>
            </w:r>
          </w:p>
          <w:p w:rsidR="008E4132" w:rsidRPr="00FE0227" w:rsidRDefault="008E4132" w:rsidP="00B12D04">
            <w:r w:rsidRPr="00FE0227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8E4132" w:rsidRPr="00FE0227" w:rsidRDefault="008E4132" w:rsidP="00B12D04">
            <w:r w:rsidRPr="00FE0227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8E4132" w:rsidRPr="00FE0227" w:rsidRDefault="008E4132" w:rsidP="00B12D04">
            <w:r w:rsidRPr="00FE0227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8E4132" w:rsidRPr="00FE0227" w:rsidRDefault="008E4132" w:rsidP="00B12D04">
            <w:r w:rsidRPr="00FE0227">
              <w:t>Правила оценки всего теста:</w:t>
            </w:r>
          </w:p>
          <w:p w:rsidR="008E4132" w:rsidRPr="00FE0227" w:rsidRDefault="008E4132" w:rsidP="00B12D04">
            <w:r w:rsidRPr="00FE0227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8E4132" w:rsidRPr="00FE0227" w:rsidRDefault="008E4132" w:rsidP="00B12D04">
            <w:r w:rsidRPr="00FE0227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E4132" w:rsidRPr="00FE0227" w:rsidRDefault="008E4132" w:rsidP="00B12D04">
            <w:r w:rsidRPr="00FE0227">
              <w:t xml:space="preserve">Рекомендуемое процентное соотношение баллов и оценок по пятибалльной системе. </w:t>
            </w:r>
          </w:p>
          <w:p w:rsidR="008E4132" w:rsidRPr="00FE0227" w:rsidRDefault="008E4132" w:rsidP="00B12D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8E4132" w:rsidRPr="00FE0227" w:rsidRDefault="008E4132" w:rsidP="00B12D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8E4132" w:rsidRPr="00FE0227" w:rsidRDefault="008E4132" w:rsidP="00B12D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8E4132" w:rsidRPr="00FE0227" w:rsidRDefault="008E4132" w:rsidP="00B12D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rPr>
                <w:color w:val="000000"/>
              </w:rPr>
              <w:t>85% - 100%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/>
        </w:tc>
        <w:tc>
          <w:tcPr>
            <w:tcW w:w="8080" w:type="dxa"/>
            <w:vMerge/>
          </w:tcPr>
          <w:p w:rsidR="008E4132" w:rsidRPr="00FE0227" w:rsidRDefault="008E4132" w:rsidP="00B12D04"/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t>65% - 84%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/>
        </w:tc>
        <w:tc>
          <w:tcPr>
            <w:tcW w:w="8080" w:type="dxa"/>
            <w:vMerge/>
          </w:tcPr>
          <w:p w:rsidR="008E4132" w:rsidRPr="00FE0227" w:rsidRDefault="008E4132" w:rsidP="00B12D04"/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8E4132" w:rsidRPr="00FE0227" w:rsidTr="00B12D04">
        <w:trPr>
          <w:trHeight w:val="1052"/>
        </w:trPr>
        <w:tc>
          <w:tcPr>
            <w:tcW w:w="2410" w:type="dxa"/>
            <w:vMerge/>
          </w:tcPr>
          <w:p w:rsidR="008E4132" w:rsidRPr="00FE0227" w:rsidRDefault="008E4132" w:rsidP="00B12D04"/>
        </w:tc>
        <w:tc>
          <w:tcPr>
            <w:tcW w:w="8080" w:type="dxa"/>
            <w:vMerge/>
          </w:tcPr>
          <w:p w:rsidR="008E4132" w:rsidRPr="00FE0227" w:rsidRDefault="008E4132" w:rsidP="00B12D04"/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t>40% и менее 40%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 w:val="restart"/>
          </w:tcPr>
          <w:p w:rsidR="008E4132" w:rsidRPr="0082735F" w:rsidRDefault="008E4132" w:rsidP="00B12D04">
            <w:pPr>
              <w:pStyle w:val="TableParagraph"/>
              <w:jc w:val="center"/>
              <w:rPr>
                <w:lang w:val="ru-RU"/>
              </w:rPr>
            </w:pPr>
            <w:r w:rsidRPr="00D07705">
              <w:rPr>
                <w:lang w:val="ru-RU"/>
              </w:rPr>
              <w:t>Самостоятельная работа</w:t>
            </w:r>
          </w:p>
        </w:tc>
        <w:tc>
          <w:tcPr>
            <w:tcW w:w="8080" w:type="dxa"/>
          </w:tcPr>
          <w:p w:rsidR="008E4132" w:rsidRPr="00B449C1" w:rsidRDefault="008E4132" w:rsidP="00B12D04">
            <w:r w:rsidRPr="00B449C1">
              <w:t>Дан полный, развернутый ответ на поставленный вопрос (вопросы), п</w:t>
            </w:r>
            <w:r>
              <w:t xml:space="preserve">оказана совокупность осознанных </w:t>
            </w:r>
            <w:r w:rsidRPr="00B449C1"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5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B449C1" w:rsidRDefault="008E4132" w:rsidP="00B12D04">
            <w:r w:rsidRPr="00B449C1"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4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r w:rsidRPr="00B449C1">
              <w:t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3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449C1">
              <w:rPr>
                <w:rFonts w:eastAsiaTheme="minorEastAsia"/>
                <w:lang w:val="ru-RU" w:eastAsia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2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 w:val="restart"/>
          </w:tcPr>
          <w:p w:rsidR="008E4132" w:rsidRPr="0082735F" w:rsidRDefault="008E4132" w:rsidP="00B12D0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5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  <w:r w:rsidRPr="00FE0227">
              <w:rPr>
                <w:lang w:val="ru-RU"/>
              </w:rPr>
              <w:t>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4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3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E4132" w:rsidRPr="00FE0227" w:rsidRDefault="008E4132" w:rsidP="00B12D04">
            <w:pPr>
              <w:jc w:val="center"/>
            </w:pPr>
            <w:r w:rsidRPr="00FE0227">
              <w:t>2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82735F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t xml:space="preserve"> </w:t>
            </w:r>
            <w:proofErr w:type="spellStart"/>
            <w:r w:rsidRPr="00FE0227">
              <w:t>не</w:t>
            </w:r>
            <w:proofErr w:type="spellEnd"/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E4132" w:rsidRPr="00FE0227" w:rsidRDefault="008E4132" w:rsidP="00B12D04">
            <w:pPr>
              <w:jc w:val="center"/>
            </w:pP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 w:val="restart"/>
          </w:tcPr>
          <w:p w:rsidR="008E4132" w:rsidRPr="0082735F" w:rsidRDefault="008E4132" w:rsidP="00B12D04">
            <w:pPr>
              <w:pStyle w:val="TableParagraph"/>
              <w:jc w:val="center"/>
              <w:rPr>
                <w:lang w:val="ru-RU"/>
              </w:rPr>
            </w:pPr>
            <w:r w:rsidRPr="00D07705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5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4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3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2</w:t>
            </w:r>
          </w:p>
        </w:tc>
      </w:tr>
    </w:tbl>
    <w:p w:rsidR="008E4132" w:rsidRDefault="008E4132" w:rsidP="008E4132"/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E4132" w:rsidTr="00135152">
        <w:trPr>
          <w:trHeight w:val="2839"/>
        </w:trPr>
        <w:tc>
          <w:tcPr>
            <w:tcW w:w="3261" w:type="dxa"/>
          </w:tcPr>
          <w:p w:rsidR="008E4132" w:rsidRPr="00D868A9" w:rsidRDefault="008E4132" w:rsidP="00B12D04">
            <w:pPr>
              <w:jc w:val="both"/>
            </w:pPr>
            <w:r>
              <w:t xml:space="preserve">Зачет – </w:t>
            </w:r>
          </w:p>
          <w:p w:rsidR="008E4132" w:rsidRPr="00D868A9" w:rsidRDefault="008E4132" w:rsidP="00B12D04">
            <w:pPr>
              <w:jc w:val="both"/>
            </w:pPr>
            <w:r w:rsidRPr="00D868A9">
              <w:t xml:space="preserve">в устной форме по </w:t>
            </w:r>
            <w:r>
              <w:t>списку вопросов</w:t>
            </w:r>
          </w:p>
        </w:tc>
        <w:tc>
          <w:tcPr>
            <w:tcW w:w="11340" w:type="dxa"/>
          </w:tcPr>
          <w:p w:rsidR="00D47799" w:rsidRPr="00255786" w:rsidRDefault="00D47799" w:rsidP="00D47799">
            <w:pPr>
              <w:numPr>
                <w:ilvl w:val="0"/>
                <w:numId w:val="4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Отличие </w:t>
            </w:r>
            <w:r w:rsidRPr="00255786">
              <w:rPr>
                <w:sz w:val="24"/>
                <w:szCs w:val="24"/>
              </w:rPr>
              <w:t xml:space="preserve">коммерческой рекламы и </w:t>
            </w:r>
            <w:r>
              <w:rPr>
                <w:sz w:val="24"/>
                <w:szCs w:val="24"/>
              </w:rPr>
              <w:t>не</w:t>
            </w:r>
            <w:r w:rsidRPr="00255786">
              <w:rPr>
                <w:sz w:val="24"/>
                <w:szCs w:val="24"/>
              </w:rPr>
              <w:t>коммерческой.</w:t>
            </w:r>
          </w:p>
          <w:p w:rsidR="00D47799" w:rsidRPr="00255786" w:rsidRDefault="00D47799" w:rsidP="00D47799">
            <w:pPr>
              <w:numPr>
                <w:ilvl w:val="0"/>
                <w:numId w:val="4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функции </w:t>
            </w:r>
            <w:r w:rsidRPr="00255786">
              <w:rPr>
                <w:sz w:val="24"/>
                <w:szCs w:val="24"/>
              </w:rPr>
              <w:t>коммерческой рекламы.</w:t>
            </w:r>
          </w:p>
          <w:p w:rsidR="00D47799" w:rsidRPr="00255786" w:rsidRDefault="00D47799" w:rsidP="00D47799">
            <w:pPr>
              <w:numPr>
                <w:ilvl w:val="0"/>
                <w:numId w:val="4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Задачи, которые выполняет </w:t>
            </w:r>
            <w:r w:rsidRPr="00255786">
              <w:rPr>
                <w:sz w:val="24"/>
                <w:szCs w:val="24"/>
              </w:rPr>
              <w:t>коммерческая реклама.</w:t>
            </w:r>
          </w:p>
          <w:p w:rsidR="00D47799" w:rsidRPr="00255786" w:rsidRDefault="00D47799" w:rsidP="00D47799">
            <w:pPr>
              <w:numPr>
                <w:ilvl w:val="0"/>
                <w:numId w:val="4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Безличность </w:t>
            </w:r>
            <w:r w:rsidRPr="00255786">
              <w:rPr>
                <w:sz w:val="24"/>
                <w:szCs w:val="24"/>
              </w:rPr>
              <w:t>коммерческой рекламы.</w:t>
            </w:r>
          </w:p>
          <w:p w:rsidR="00D47799" w:rsidRPr="00255786" w:rsidRDefault="00D47799" w:rsidP="00D47799">
            <w:pPr>
              <w:numPr>
                <w:ilvl w:val="0"/>
                <w:numId w:val="4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Тактики </w:t>
            </w:r>
            <w:r w:rsidRPr="00255786">
              <w:rPr>
                <w:sz w:val="24"/>
                <w:szCs w:val="24"/>
              </w:rPr>
              <w:t>коммерческой рекламы.</w:t>
            </w:r>
          </w:p>
          <w:p w:rsidR="00D47799" w:rsidRPr="00255786" w:rsidRDefault="00D47799" w:rsidP="00D47799">
            <w:pPr>
              <w:numPr>
                <w:ilvl w:val="0"/>
                <w:numId w:val="4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255786">
              <w:rPr>
                <w:sz w:val="24"/>
                <w:szCs w:val="24"/>
              </w:rPr>
              <w:t>Определения рекламы  с точки зрения разных подходов к пониманию рекламы.</w:t>
            </w:r>
          </w:p>
          <w:p w:rsidR="00D47799" w:rsidRPr="00255786" w:rsidRDefault="00D47799" w:rsidP="00D47799">
            <w:pPr>
              <w:numPr>
                <w:ilvl w:val="0"/>
                <w:numId w:val="4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255786">
              <w:rPr>
                <w:sz w:val="24"/>
                <w:szCs w:val="24"/>
              </w:rPr>
              <w:t xml:space="preserve">Классификация отдельных типов и видов рекламы. </w:t>
            </w:r>
          </w:p>
          <w:p w:rsidR="00D47799" w:rsidRPr="00255786" w:rsidRDefault="00D47799" w:rsidP="00D47799">
            <w:pPr>
              <w:numPr>
                <w:ilvl w:val="0"/>
                <w:numId w:val="4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Заказчики </w:t>
            </w:r>
            <w:r w:rsidRPr="00255786">
              <w:rPr>
                <w:sz w:val="24"/>
                <w:szCs w:val="24"/>
              </w:rPr>
              <w:t>коммерческой рекламы.</w:t>
            </w:r>
          </w:p>
          <w:p w:rsidR="00D47799" w:rsidRPr="00255786" w:rsidRDefault="00D47799" w:rsidP="00D47799">
            <w:pPr>
              <w:numPr>
                <w:ilvl w:val="0"/>
                <w:numId w:val="4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типы коммерческой рекламы.</w:t>
            </w:r>
          </w:p>
          <w:p w:rsidR="00D47799" w:rsidRPr="00255786" w:rsidRDefault="00D47799" w:rsidP="00D47799">
            <w:pPr>
              <w:numPr>
                <w:ilvl w:val="0"/>
                <w:numId w:val="4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255786">
              <w:rPr>
                <w:sz w:val="24"/>
                <w:szCs w:val="24"/>
              </w:rPr>
              <w:t>Реклама как тип социальных коммуникаций.</w:t>
            </w:r>
          </w:p>
          <w:p w:rsidR="00D47799" w:rsidRPr="00255786" w:rsidRDefault="00D47799" w:rsidP="00D47799">
            <w:pPr>
              <w:numPr>
                <w:ilvl w:val="0"/>
                <w:numId w:val="4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255786">
              <w:rPr>
                <w:sz w:val="24"/>
                <w:szCs w:val="24"/>
              </w:rPr>
              <w:t>Социально-психологические основы рекламы.</w:t>
            </w:r>
          </w:p>
          <w:p w:rsidR="00D47799" w:rsidRPr="00255786" w:rsidRDefault="00D47799" w:rsidP="00D47799">
            <w:pPr>
              <w:numPr>
                <w:ilvl w:val="0"/>
                <w:numId w:val="4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255786">
              <w:rPr>
                <w:sz w:val="24"/>
                <w:szCs w:val="24"/>
              </w:rPr>
              <w:t>Психология потребительской мотивации поведения покупателя.</w:t>
            </w:r>
          </w:p>
          <w:p w:rsidR="00D47799" w:rsidRPr="00255786" w:rsidRDefault="00D47799" w:rsidP="00D47799">
            <w:pPr>
              <w:numPr>
                <w:ilvl w:val="0"/>
                <w:numId w:val="4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255786">
              <w:rPr>
                <w:sz w:val="24"/>
                <w:szCs w:val="24"/>
              </w:rPr>
              <w:t>Фирменный стиль и его элементы.</w:t>
            </w:r>
          </w:p>
          <w:p w:rsidR="00D47799" w:rsidRPr="00255786" w:rsidRDefault="00D47799" w:rsidP="00D47799">
            <w:pPr>
              <w:numPr>
                <w:ilvl w:val="0"/>
                <w:numId w:val="4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255786">
              <w:rPr>
                <w:sz w:val="24"/>
                <w:szCs w:val="24"/>
              </w:rPr>
              <w:t>Роль рекламы в позиционировании.</w:t>
            </w:r>
          </w:p>
          <w:p w:rsidR="008E4132" w:rsidRPr="00D47799" w:rsidRDefault="00D47799" w:rsidP="00D47799">
            <w:pPr>
              <w:numPr>
                <w:ilvl w:val="0"/>
                <w:numId w:val="4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255786">
              <w:rPr>
                <w:sz w:val="24"/>
                <w:szCs w:val="24"/>
              </w:rPr>
              <w:t>Понятие рекламного обращения, этапы и технологии его разработки.</w:t>
            </w:r>
          </w:p>
        </w:tc>
      </w:tr>
    </w:tbl>
    <w:p w:rsidR="00D868A9" w:rsidRPr="00D868A9" w:rsidRDefault="00D868A9" w:rsidP="00D868A9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D0B45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DD0B45" w:rsidRPr="00D868A9" w:rsidRDefault="00DD0B45" w:rsidP="00DD0B45">
            <w:pPr>
              <w:jc w:val="both"/>
            </w:pPr>
            <w:r>
              <w:t>Зачет:</w:t>
            </w:r>
          </w:p>
          <w:p w:rsidR="00DD0B45" w:rsidRPr="00260DAA" w:rsidRDefault="00DD0B45" w:rsidP="00DD0B45">
            <w:r>
              <w:t>устный опрос</w:t>
            </w:r>
          </w:p>
        </w:tc>
        <w:tc>
          <w:tcPr>
            <w:tcW w:w="6945" w:type="dxa"/>
          </w:tcPr>
          <w:p w:rsidR="00DD0B45" w:rsidRPr="00DD0B45" w:rsidRDefault="00DD0B45" w:rsidP="00B12D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:rsidR="00DD0B45" w:rsidRPr="00DD0B45" w:rsidRDefault="00DD0B45" w:rsidP="00B12D04">
            <w:pPr>
              <w:jc w:val="center"/>
            </w:pPr>
            <w:r w:rsidRPr="00DD0B45">
              <w:t>зачтено</w:t>
            </w:r>
          </w:p>
        </w:tc>
      </w:tr>
      <w:tr w:rsidR="008E4132" w:rsidRPr="00260DAA" w:rsidTr="00B12D04">
        <w:trPr>
          <w:trHeight w:val="1162"/>
        </w:trPr>
        <w:tc>
          <w:tcPr>
            <w:tcW w:w="3828" w:type="dxa"/>
            <w:vMerge/>
          </w:tcPr>
          <w:p w:rsidR="008E4132" w:rsidRPr="00260DAA" w:rsidRDefault="008E4132" w:rsidP="00FC1ACA"/>
        </w:tc>
        <w:tc>
          <w:tcPr>
            <w:tcW w:w="6945" w:type="dxa"/>
          </w:tcPr>
          <w:p w:rsidR="008E4132" w:rsidRPr="00DD0B45" w:rsidRDefault="008E4132" w:rsidP="00B12D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8E4132" w:rsidRPr="00260DAA" w:rsidRDefault="008E4132" w:rsidP="00FC1ACA">
            <w:pPr>
              <w:jc w:val="center"/>
            </w:pPr>
          </w:p>
        </w:tc>
        <w:tc>
          <w:tcPr>
            <w:tcW w:w="2056" w:type="dxa"/>
          </w:tcPr>
          <w:p w:rsidR="008E4132" w:rsidRPr="00DD0B45" w:rsidRDefault="008E4132" w:rsidP="00B12D04">
            <w:pPr>
              <w:jc w:val="center"/>
            </w:pPr>
            <w:r w:rsidRPr="00DD0B45">
              <w:t>не зачтено</w:t>
            </w:r>
          </w:p>
        </w:tc>
      </w:tr>
    </w:tbl>
    <w:p w:rsidR="00D868A9" w:rsidRDefault="00D868A9" w:rsidP="00D868A9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22305A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8E4132" w:rsidRDefault="008E4132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8E4132" w:rsidRPr="00D034E0" w:rsidTr="00B12D04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8E4132" w:rsidRPr="00D034E0" w:rsidRDefault="008E4132" w:rsidP="00B12D04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E4132" w:rsidRPr="00D034E0" w:rsidRDefault="008E4132" w:rsidP="00B12D04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8E4132" w:rsidRPr="00D034E0" w:rsidRDefault="008E4132" w:rsidP="00B12D04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8E4132" w:rsidRPr="00D034E0" w:rsidTr="00B12D04">
        <w:trPr>
          <w:trHeight w:val="286"/>
        </w:trPr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rPr>
                <w:bCs/>
              </w:rPr>
            </w:pPr>
          </w:p>
        </w:tc>
      </w:tr>
      <w:tr w:rsidR="008E4132" w:rsidRPr="00D034E0" w:rsidTr="00B12D04">
        <w:trPr>
          <w:trHeight w:val="286"/>
        </w:trPr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8E4132" w:rsidRPr="00D034E0" w:rsidTr="00B12D04">
        <w:trPr>
          <w:trHeight w:val="286"/>
        </w:trPr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>
              <w:rPr>
                <w:bCs/>
              </w:rPr>
              <w:t>самостоятельная работа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8E4132" w:rsidRPr="00D034E0" w:rsidTr="00B12D04">
        <w:trPr>
          <w:trHeight w:val="214"/>
        </w:trPr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8E4132" w:rsidRPr="00D034E0" w:rsidTr="00B12D04">
        <w:trPr>
          <w:trHeight w:val="286"/>
        </w:trPr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доклад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8E4132" w:rsidRPr="00D034E0" w:rsidTr="00B12D04">
        <w:trPr>
          <w:trHeight w:val="286"/>
        </w:trPr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творческое</w:t>
            </w:r>
            <w:r w:rsidRPr="00D034E0">
              <w:rPr>
                <w:bCs/>
              </w:rPr>
              <w:t xml:space="preserve"> задание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8E4132" w:rsidRPr="00D034E0" w:rsidTr="00B12D04"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курсовая работа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8E4132" w:rsidRPr="00D034E0" w:rsidTr="00B12D04"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8E4132" w:rsidRPr="00D034E0" w:rsidRDefault="008E4132" w:rsidP="00B12D04">
            <w:pPr>
              <w:rPr>
                <w:bCs/>
                <w:iCs/>
              </w:rPr>
            </w:pPr>
            <w:r w:rsidRPr="00D034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8E4132" w:rsidRDefault="008E4132" w:rsidP="005D388C">
      <w:pPr>
        <w:ind w:firstLine="709"/>
        <w:rPr>
          <w:rFonts w:eastAsia="MS Mincho"/>
          <w:iCs/>
          <w:sz w:val="24"/>
          <w:szCs w:val="24"/>
        </w:rPr>
      </w:pPr>
    </w:p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0B45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EB4DF1" w:rsidP="00EB4DF1">
            <w:r w:rsidRPr="00EB4DF1">
              <w:t>Аудитория № 6213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EB4DF1" w:rsidP="007374FC">
            <w:r w:rsidRPr="00EB4DF1">
              <w:t>Аудитория № 6213</w:t>
            </w:r>
            <w:r w:rsidRPr="007374FC">
              <w:t xml:space="preserve"> </w:t>
            </w:r>
            <w:r w:rsidR="00D82E07"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="00D82E07"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0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0"/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22305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:rsidR="008E4132" w:rsidRDefault="008E4132" w:rsidP="008E4132"/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8E4132" w:rsidRPr="001E5106" w:rsidTr="00B12D04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lang w:eastAsia="ar-SA"/>
              </w:rPr>
              <w:t xml:space="preserve">№ </w:t>
            </w:r>
            <w:proofErr w:type="spellStart"/>
            <w:r w:rsidRPr="00890913">
              <w:rPr>
                <w:b/>
                <w:lang w:eastAsia="ar-SA"/>
              </w:rPr>
              <w:t>п</w:t>
            </w:r>
            <w:proofErr w:type="spellEnd"/>
            <w:r w:rsidRPr="00890913">
              <w:rPr>
                <w:b/>
                <w:lang w:eastAsia="ar-SA"/>
              </w:rPr>
              <w:t>/</w:t>
            </w:r>
            <w:proofErr w:type="spellStart"/>
            <w:r w:rsidRPr="00890913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>Автор(</w:t>
            </w:r>
            <w:proofErr w:type="spellStart"/>
            <w:r w:rsidRPr="00890913">
              <w:rPr>
                <w:b/>
                <w:bCs/>
                <w:lang w:eastAsia="ar-SA"/>
              </w:rPr>
              <w:t>ы</w:t>
            </w:r>
            <w:proofErr w:type="spellEnd"/>
            <w:r w:rsidRPr="00890913">
              <w:rPr>
                <w:b/>
                <w:bCs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>Год</w:t>
            </w:r>
          </w:p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 xml:space="preserve">Адрес сайта ЭБС </w:t>
            </w:r>
          </w:p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890913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8</w:t>
            </w:r>
          </w:p>
        </w:tc>
      </w:tr>
      <w:tr w:rsidR="008E4132" w:rsidRPr="001E5106" w:rsidTr="00B12D0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90913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4132" w:rsidRPr="00890913" w:rsidRDefault="008E4132" w:rsidP="00B12D0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132" w:rsidRPr="00890913" w:rsidRDefault="008E4132" w:rsidP="00B12D0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D47799" w:rsidRPr="001E5106" w:rsidTr="006E21F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7799" w:rsidRPr="00890913" w:rsidRDefault="00D47799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7799" w:rsidRPr="008C32A9" w:rsidRDefault="00D47799" w:rsidP="009C7D24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8C32A9">
              <w:rPr>
                <w:lang w:eastAsia="ar-SA"/>
              </w:rPr>
              <w:t>Синяева</w:t>
            </w:r>
            <w:proofErr w:type="spellEnd"/>
            <w:r w:rsidRPr="008C32A9">
              <w:rPr>
                <w:lang w:eastAsia="ar-SA"/>
              </w:rPr>
              <w:t xml:space="preserve"> И. М., </w:t>
            </w:r>
            <w:proofErr w:type="spellStart"/>
            <w:r w:rsidRPr="008C32A9">
              <w:rPr>
                <w:lang w:eastAsia="ar-SA"/>
              </w:rPr>
              <w:t>Жильцова</w:t>
            </w:r>
            <w:proofErr w:type="spellEnd"/>
            <w:r w:rsidRPr="008C32A9">
              <w:rPr>
                <w:lang w:eastAsia="ar-SA"/>
              </w:rPr>
              <w:t xml:space="preserve"> О. Н., Жильцов Д.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7799" w:rsidRPr="008C32A9" w:rsidRDefault="00D47799" w:rsidP="009C7D24">
            <w:pPr>
              <w:suppressAutoHyphens/>
              <w:spacing w:line="100" w:lineRule="atLeast"/>
              <w:rPr>
                <w:lang w:eastAsia="ar-SA"/>
              </w:rPr>
            </w:pPr>
            <w:r w:rsidRPr="008C32A9">
              <w:rPr>
                <w:lang w:eastAsia="ar-SA"/>
              </w:rPr>
              <w:t xml:space="preserve">Реклама и связи с общественностью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7799" w:rsidRPr="008C32A9" w:rsidRDefault="00D47799" w:rsidP="009C7D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32A9">
              <w:rPr>
                <w:lang w:eastAsia="ar-SA"/>
              </w:rPr>
              <w:t>Учебник для бакалавров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7799" w:rsidRPr="008C32A9" w:rsidRDefault="00D47799" w:rsidP="009C7D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32A9">
              <w:rPr>
                <w:lang w:eastAsia="ar-SA"/>
              </w:rPr>
              <w:t xml:space="preserve">М.: Издательство </w:t>
            </w:r>
            <w:proofErr w:type="spellStart"/>
            <w:r w:rsidRPr="008C32A9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7799" w:rsidRPr="008C32A9" w:rsidRDefault="00D47799" w:rsidP="009C7D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32A9">
              <w:rPr>
                <w:lang w:eastAsia="ar-SA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7799" w:rsidRPr="008C32A9" w:rsidRDefault="00D47799" w:rsidP="009C7D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32A9">
              <w:t>https://biblio-online.ru/book/reklama-i-svyazi-s-obschestvennostyu-425190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799" w:rsidRPr="00890913" w:rsidRDefault="00D47799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</w:tc>
      </w:tr>
      <w:tr w:rsidR="00D47799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7799" w:rsidRPr="00890913" w:rsidRDefault="00D47799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7799" w:rsidRPr="00AA1CC8" w:rsidRDefault="00D47799" w:rsidP="009C7D24">
            <w:pPr>
              <w:shd w:val="clear" w:color="auto" w:fill="FFFFFF"/>
              <w:spacing w:line="300" w:lineRule="atLeast"/>
            </w:pPr>
            <w:proofErr w:type="spellStart"/>
            <w:r w:rsidRPr="008C32A9">
              <w:t>Коноваленко</w:t>
            </w:r>
            <w:proofErr w:type="spellEnd"/>
            <w:r w:rsidRPr="008C32A9">
              <w:t xml:space="preserve"> В. А., </w:t>
            </w:r>
            <w:proofErr w:type="spellStart"/>
            <w:r w:rsidRPr="008C32A9">
              <w:t>Коноваленко</w:t>
            </w:r>
            <w:proofErr w:type="spellEnd"/>
            <w:r w:rsidRPr="008C32A9">
              <w:t xml:space="preserve"> М. Ю., Швед Н.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7799" w:rsidRPr="00AA1CC8" w:rsidRDefault="00D47799" w:rsidP="009C7D24">
            <w:pPr>
              <w:shd w:val="clear" w:color="auto" w:fill="FFFFFF"/>
              <w:spacing w:line="300" w:lineRule="atLeast"/>
            </w:pPr>
            <w:r w:rsidRPr="008C32A9">
              <w:t>Реклама и связи с обществен</w:t>
            </w:r>
            <w:r>
              <w:t>ностью: В</w:t>
            </w:r>
            <w:r w:rsidRPr="008C32A9">
              <w:t xml:space="preserve">ведение в специальность.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7799" w:rsidRPr="00AA1CC8" w:rsidRDefault="00D47799" w:rsidP="009C7D24">
            <w:pPr>
              <w:shd w:val="clear" w:color="auto" w:fill="FFFFFF"/>
              <w:spacing w:line="300" w:lineRule="atLeast"/>
            </w:pPr>
            <w:r w:rsidRPr="008C32A9">
              <w:t>Учебник для бакалавров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7799" w:rsidRPr="00AA1CC8" w:rsidRDefault="00D47799" w:rsidP="009C7D24">
            <w:pPr>
              <w:shd w:val="clear" w:color="auto" w:fill="FFFFFF"/>
              <w:spacing w:line="300" w:lineRule="atLeast"/>
            </w:pPr>
            <w:r w:rsidRPr="00AA1CC8">
              <w:t>М</w:t>
            </w:r>
            <w:r>
              <w:t>.</w:t>
            </w:r>
            <w:r w:rsidRPr="00AA1CC8">
              <w:t xml:space="preserve">: Издательство </w:t>
            </w:r>
            <w:proofErr w:type="spellStart"/>
            <w:r w:rsidRPr="00AA1CC8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7799" w:rsidRPr="00AA1CC8" w:rsidRDefault="00D47799" w:rsidP="009C7D24">
            <w:pPr>
              <w:shd w:val="clear" w:color="auto" w:fill="FFFFFF"/>
              <w:spacing w:line="300" w:lineRule="atLeast"/>
            </w:pPr>
            <w:r w:rsidRPr="00AA1CC8">
              <w:t>20</w:t>
            </w:r>
            <w: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47799" w:rsidRPr="00AA1CC8" w:rsidRDefault="00D47799" w:rsidP="009C7D24">
            <w:pPr>
              <w:shd w:val="clear" w:color="auto" w:fill="FFFFFF"/>
              <w:spacing w:line="300" w:lineRule="atLeast"/>
            </w:pPr>
            <w:r w:rsidRPr="008C32A9">
              <w:t>https://biblio-online.ru/book/reklama-i-svyazi-s-obschestvennostyu-vvedenie-v-specialnost-425876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799" w:rsidRPr="00890913" w:rsidRDefault="00D47799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  <w:p w:rsidR="00D47799" w:rsidRPr="00890913" w:rsidRDefault="00D47799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47799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7799" w:rsidRPr="00890913" w:rsidRDefault="00D47799" w:rsidP="00B12D0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90913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7799" w:rsidRPr="00AA1CC8" w:rsidRDefault="00D47799" w:rsidP="009C7D24">
            <w:pPr>
              <w:shd w:val="clear" w:color="auto" w:fill="FFFFFF"/>
              <w:spacing w:line="300" w:lineRule="atLeast"/>
            </w:pPr>
            <w:r w:rsidRPr="003B6C9F">
              <w:t>Карпова С.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7799" w:rsidRPr="00AA1CC8" w:rsidRDefault="00D47799" w:rsidP="009C7D24">
            <w:pPr>
              <w:shd w:val="clear" w:color="auto" w:fill="FFFFFF"/>
              <w:spacing w:line="300" w:lineRule="atLeast"/>
            </w:pPr>
            <w:r w:rsidRPr="003B6C9F">
              <w:t xml:space="preserve">Рекламное дело 2-е изд., пер. и доп.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7799" w:rsidRPr="00AA1CC8" w:rsidRDefault="00D47799" w:rsidP="009C7D24">
            <w:pPr>
              <w:shd w:val="clear" w:color="auto" w:fill="FFFFFF"/>
              <w:spacing w:line="300" w:lineRule="atLeast"/>
            </w:pPr>
            <w:r w:rsidRPr="003B6C9F">
              <w:t>Учебник и практикум для СПО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7799" w:rsidRPr="00AA1CC8" w:rsidRDefault="00D47799" w:rsidP="009C7D24">
            <w:pPr>
              <w:shd w:val="clear" w:color="auto" w:fill="FFFFFF"/>
              <w:spacing w:line="300" w:lineRule="atLeast"/>
            </w:pPr>
            <w:r w:rsidRPr="00AA1CC8">
              <w:t>М</w:t>
            </w:r>
            <w:r>
              <w:t>.</w:t>
            </w:r>
            <w:r w:rsidRPr="00AA1CC8">
              <w:t xml:space="preserve">: Издательство </w:t>
            </w:r>
            <w:proofErr w:type="spellStart"/>
            <w:r w:rsidRPr="00AA1CC8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7799" w:rsidRPr="00AA1CC8" w:rsidRDefault="00D47799" w:rsidP="009C7D24">
            <w:pPr>
              <w:shd w:val="clear" w:color="auto" w:fill="FFFFFF"/>
              <w:spacing w:line="300" w:lineRule="atLeast"/>
            </w:pPr>
            <w:r w:rsidRPr="00AA1CC8">
              <w:t>201</w:t>
            </w:r>
            <w: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47799" w:rsidRPr="00AA1CC8" w:rsidRDefault="00D47799" w:rsidP="009C7D24">
            <w:pPr>
              <w:shd w:val="clear" w:color="auto" w:fill="FFFFFF"/>
              <w:spacing w:line="300" w:lineRule="atLeast"/>
            </w:pPr>
            <w:r w:rsidRPr="003B6C9F">
              <w:t>https://biblio-online.ru/book/reklamnoe-delo-426405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799" w:rsidRPr="00890913" w:rsidRDefault="00D47799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</w:tc>
      </w:tr>
      <w:tr w:rsidR="00D47799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7799" w:rsidRPr="00890913" w:rsidRDefault="00D47799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7799" w:rsidRPr="00AA1CC8" w:rsidRDefault="00D47799" w:rsidP="009C7D24">
            <w:pPr>
              <w:shd w:val="clear" w:color="auto" w:fill="FFFFFF"/>
              <w:spacing w:line="300" w:lineRule="atLeast"/>
            </w:pPr>
            <w:r w:rsidRPr="00C45FE6">
              <w:t>Федотова Л.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7799" w:rsidRPr="00AA1CC8" w:rsidRDefault="00D47799" w:rsidP="009C7D24">
            <w:pPr>
              <w:shd w:val="clear" w:color="auto" w:fill="FFFFFF"/>
              <w:spacing w:line="300" w:lineRule="atLeast"/>
            </w:pPr>
            <w:r>
              <w:t>Реклама: Т</w:t>
            </w:r>
            <w:r w:rsidRPr="00C45FE6">
              <w:t xml:space="preserve">еория и практика.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7799" w:rsidRPr="00AA1CC8" w:rsidRDefault="00D47799" w:rsidP="009C7D24">
            <w:pPr>
              <w:shd w:val="clear" w:color="auto" w:fill="FFFFFF"/>
              <w:spacing w:line="300" w:lineRule="atLeast"/>
            </w:pPr>
            <w:r w:rsidRPr="00C45FE6">
              <w:t xml:space="preserve">Учебник для академического </w:t>
            </w:r>
            <w:proofErr w:type="spellStart"/>
            <w:r w:rsidRPr="00C45FE6">
              <w:t>бакалавриата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7799" w:rsidRPr="00AA1CC8" w:rsidRDefault="00D47799" w:rsidP="009C7D24">
            <w:pPr>
              <w:shd w:val="clear" w:color="auto" w:fill="FFFFFF"/>
              <w:spacing w:line="300" w:lineRule="atLeast"/>
            </w:pPr>
            <w:r w:rsidRPr="00AA1CC8">
              <w:t>М</w:t>
            </w:r>
            <w:r>
              <w:t>.</w:t>
            </w:r>
            <w:r w:rsidRPr="00AA1CC8">
              <w:t xml:space="preserve">: Издательство </w:t>
            </w:r>
            <w:proofErr w:type="spellStart"/>
            <w:r w:rsidRPr="00AA1CC8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7799" w:rsidRPr="00AA1CC8" w:rsidRDefault="00D47799" w:rsidP="009C7D24">
            <w:pPr>
              <w:shd w:val="clear" w:color="auto" w:fill="FFFFFF"/>
              <w:spacing w:line="300" w:lineRule="atLeast"/>
            </w:pPr>
            <w:r w:rsidRPr="00AA1CC8">
              <w:t>201</w:t>
            </w:r>
            <w: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47799" w:rsidRPr="00AA1CC8" w:rsidRDefault="00D47799" w:rsidP="009C7D24">
            <w:pPr>
              <w:shd w:val="clear" w:color="auto" w:fill="FFFFFF"/>
              <w:spacing w:line="300" w:lineRule="atLeast"/>
            </w:pPr>
            <w:r w:rsidRPr="00C45FE6">
              <w:t>https://biblio-online.ru/book/reklama-teoriya-i-praktika-433005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799" w:rsidRPr="00890913" w:rsidRDefault="00D47799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D47799" w:rsidRPr="00890913" w:rsidRDefault="00D47799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890913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890913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4132" w:rsidRPr="00890913" w:rsidRDefault="008E4132" w:rsidP="00B12D0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 xml:space="preserve">Макарова Т.В., Ткаченко О.Н., Капустина О.Г.; Под ред. Дмитриева Л.М.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bCs/>
                <w:shd w:val="clear" w:color="auto" w:fill="FFFFFF"/>
              </w:rPr>
              <w:t>Основы информационных технологий в рекламе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Учебное пособие для студентов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http://znanium.com/catalog/product/881392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90913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proofErr w:type="spellStart"/>
            <w:r w:rsidRPr="00890913">
              <w:rPr>
                <w:shd w:val="clear" w:color="auto" w:fill="FFFFFF"/>
              </w:rPr>
              <w:t>Овчинникова</w:t>
            </w:r>
            <w:proofErr w:type="spellEnd"/>
            <w:r w:rsidRPr="00890913">
              <w:rPr>
                <w:shd w:val="clear" w:color="auto" w:fill="FFFFFF"/>
              </w:rPr>
              <w:t xml:space="preserve"> Р.Ю.; Под ред. Дмитриева Л.М.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bCs/>
                <w:shd w:val="clear" w:color="auto" w:fill="FFFFFF"/>
              </w:rPr>
              <w:t>Дизайн в рекламе. Основы графического проектирования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Учебное пособие для студентов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006391" w:rsidP="00B12D04">
            <w:pPr>
              <w:shd w:val="clear" w:color="auto" w:fill="FFFFFF"/>
              <w:spacing w:line="300" w:lineRule="atLeast"/>
            </w:pPr>
            <w:hyperlink r:id="rId18" w:history="1">
              <w:r w:rsidR="008E4132" w:rsidRPr="00890913">
                <w:rPr>
                  <w:rStyle w:val="af3"/>
                  <w:shd w:val="clear" w:color="auto" w:fill="FFFFFF"/>
                </w:rPr>
                <w:t>http://znanium.com/catalog/product/872607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890913"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Литвина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 xml:space="preserve">Дизайн новых </w:t>
            </w:r>
            <w:proofErr w:type="spellStart"/>
            <w:r w:rsidRPr="00890913">
              <w:t>медиа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 xml:space="preserve">М. : Издательство </w:t>
            </w:r>
            <w:proofErr w:type="spellStart"/>
            <w:r w:rsidRPr="00890913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roofErr w:type="spellStart"/>
            <w:r w:rsidRPr="00890913">
              <w:t>www.biblio-online.ru</w:t>
            </w:r>
            <w:proofErr w:type="spellEnd"/>
            <w:r w:rsidRPr="00890913">
              <w:t>/</w:t>
            </w:r>
            <w:proofErr w:type="spellStart"/>
            <w:r w:rsidRPr="00890913">
              <w:t>book</w:t>
            </w:r>
            <w:proofErr w:type="spellEnd"/>
            <w:r w:rsidRPr="00890913">
              <w:t>/2CA11E48-ABD3-48CD-8040-BF0142B1C76F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890913"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proofErr w:type="spellStart"/>
            <w:r w:rsidRPr="00890913">
              <w:t>Мясникова</w:t>
            </w:r>
            <w:proofErr w:type="spellEnd"/>
            <w:r w:rsidRPr="00890913">
              <w:t xml:space="preserve"> М.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 xml:space="preserve">Практика профессионального </w:t>
            </w:r>
            <w:proofErr w:type="spellStart"/>
            <w:r w:rsidRPr="00890913">
              <w:t>медиаобразования</w:t>
            </w:r>
            <w:proofErr w:type="spellEnd"/>
          </w:p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 xml:space="preserve">М. : Издательство </w:t>
            </w:r>
            <w:proofErr w:type="spellStart"/>
            <w:r w:rsidRPr="00890913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proofErr w:type="spellStart"/>
            <w:r w:rsidRPr="00890913">
              <w:t>www.biblio-online.ru</w:t>
            </w:r>
            <w:proofErr w:type="spellEnd"/>
            <w:r w:rsidRPr="00890913">
              <w:t>/</w:t>
            </w:r>
            <w:proofErr w:type="spellStart"/>
            <w:r w:rsidRPr="00890913">
              <w:t>book</w:t>
            </w:r>
            <w:proofErr w:type="spellEnd"/>
            <w:r w:rsidRPr="00890913">
              <w:t>/DA614B86-FA8C-4A21-9924-6A5AA9D4E89F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276" w:lineRule="auto"/>
              <w:rPr>
                <w:lang w:eastAsia="en-US"/>
              </w:rPr>
            </w:pPr>
            <w:r w:rsidRPr="00890913">
              <w:rPr>
                <w:b/>
                <w:bCs/>
                <w:lang w:eastAsia="en-US"/>
              </w:rPr>
              <w:t>9.3 Методические материалы</w:t>
            </w:r>
            <w:r w:rsidRPr="00890913">
              <w:rPr>
                <w:b/>
                <w:lang w:eastAsia="en-US"/>
              </w:rPr>
              <w:t xml:space="preserve">  (указания, рекомендации  по освоению практики  авторов РГУ им. А. Н. Косыгина)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hd w:val="clear" w:color="auto" w:fill="FFFFFF"/>
              <w:spacing w:line="300" w:lineRule="atLeast"/>
            </w:pPr>
            <w:r>
              <w:t xml:space="preserve">Карпова Е.Г., </w:t>
            </w:r>
            <w:proofErr w:type="spellStart"/>
            <w:r>
              <w:t>Кащеев</w:t>
            </w:r>
            <w:proofErr w:type="spellEnd"/>
            <w:r>
              <w:t xml:space="preserve">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hd w:val="clear" w:color="auto" w:fill="FFFFFF"/>
              <w:spacing w:line="300" w:lineRule="atLeast"/>
            </w:pPr>
            <w:r w:rsidRPr="000014C6">
              <w:t xml:space="preserve">Реклама и связи с общественностью. </w:t>
            </w:r>
            <w:r>
              <w:t>Учебно-методическое пособие по 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hd w:val="clear" w:color="auto" w:fill="FFFFFF"/>
              <w:spacing w:line="300" w:lineRule="atLeast"/>
              <w:jc w:val="both"/>
            </w:pPr>
            <w:r w:rsidRPr="000014C6">
              <w:t>М.: МГУДТ, 20</w:t>
            </w:r>
            <w:r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0014C6" w:rsidRDefault="008E4132" w:rsidP="00B12D04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:rsidR="008E4132" w:rsidRDefault="008E4132" w:rsidP="008E4132"/>
    <w:p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22305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DD0B45" w:rsidRDefault="00DD0B45" w:rsidP="00DD0B45">
      <w:pPr>
        <w:shd w:val="clear" w:color="auto" w:fill="FFFFFF"/>
        <w:suppressAutoHyphens/>
        <w:spacing w:line="100" w:lineRule="atLeast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D0B45" w:rsidRPr="00217136" w:rsidTr="00B12D0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D0B45" w:rsidRPr="00217136" w:rsidRDefault="00DD0B45" w:rsidP="00B12D04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1713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D0B45" w:rsidRPr="00217136" w:rsidRDefault="00DD0B45" w:rsidP="00B12D04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217136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217136">
                <w:rPr>
                  <w:rStyle w:val="af3"/>
                  <w:rFonts w:cs="Times New Roman"/>
                  <w:b w:val="0"/>
                </w:rPr>
                <w:t>http://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217136">
              <w:rPr>
                <w:sz w:val="24"/>
                <w:szCs w:val="24"/>
              </w:rPr>
              <w:t>Инфра-М</w:t>
            </w:r>
            <w:proofErr w:type="spellEnd"/>
            <w:r w:rsidRPr="00217136">
              <w:rPr>
                <w:sz w:val="24"/>
                <w:szCs w:val="24"/>
              </w:rPr>
              <w:t>»</w:t>
            </w:r>
          </w:p>
          <w:p w:rsidR="00DD0B45" w:rsidRPr="00217136" w:rsidRDefault="00006391" w:rsidP="00B12D04">
            <w:pPr>
              <w:pStyle w:val="af4"/>
              <w:jc w:val="left"/>
              <w:rPr>
                <w:rFonts w:cs="Times New Roman"/>
                <w:b w:val="0"/>
              </w:rPr>
            </w:pPr>
            <w:hyperlink r:id="rId20" w:history="1">
              <w:r w:rsidR="00DD0B45" w:rsidRPr="0021713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D0B45" w:rsidRPr="0021713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D0B45" w:rsidRPr="0021713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D0B45" w:rsidRPr="00217136">
                <w:rPr>
                  <w:rStyle w:val="af3"/>
                  <w:rFonts w:cs="Times New Roman"/>
                  <w:b w:val="0"/>
                </w:rPr>
                <w:t>.</w:t>
              </w:r>
              <w:r w:rsidR="00DD0B45"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D0B45"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D0B45" w:rsidRPr="00217136">
              <w:rPr>
                <w:rFonts w:cs="Times New Roman"/>
                <w:b w:val="0"/>
              </w:rPr>
              <w:t xml:space="preserve"> </w:t>
            </w:r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 xml:space="preserve">» </w:t>
            </w:r>
            <w:hyperlink r:id="rId21" w:history="1">
              <w:r w:rsidRPr="0021713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1713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17136">
                <w:rPr>
                  <w:rStyle w:val="af3"/>
                  <w:sz w:val="24"/>
                  <w:szCs w:val="24"/>
                </w:rPr>
                <w:t>.</w:t>
              </w:r>
              <w:r w:rsidRPr="0021713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jc w:val="both"/>
              <w:rPr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ЭБС ЮРАЙТ»  </w:t>
            </w:r>
            <w:hyperlink r:id="rId22" w:history="1"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www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217136">
                <w:rPr>
                  <w:rFonts w:eastAsia="Calibri"/>
                  <w:sz w:val="24"/>
                  <w:szCs w:val="24"/>
                </w:rPr>
                <w:t>-</w:t>
              </w:r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online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jc w:val="both"/>
              <w:rPr>
                <w:rFonts w:eastAsia="Calibri"/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ООО «ИВИС» </w:t>
            </w:r>
            <w:hyperlink w:history="1"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://</w:t>
              </w:r>
              <w:proofErr w:type="spellStart"/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dlib</w:t>
              </w:r>
              <w:proofErr w:type="spellEnd"/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eastview</w:t>
              </w:r>
              <w:proofErr w:type="spellEnd"/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 xml:space="preserve">. </w:t>
              </w:r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/</w:t>
              </w:r>
            </w:hyperlink>
            <w:r w:rsidRPr="00217136">
              <w:rPr>
                <w:rFonts w:eastAsia="Calibri"/>
                <w:sz w:val="24"/>
                <w:szCs w:val="24"/>
              </w:rPr>
              <w:t xml:space="preserve">  .</w:t>
            </w:r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D0B45" w:rsidRPr="00217136" w:rsidRDefault="00DD0B45" w:rsidP="00B12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D0B45" w:rsidRPr="00217136" w:rsidRDefault="00DD0B45" w:rsidP="00B12D04">
            <w:pPr>
              <w:jc w:val="both"/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DD0B45" w:rsidRPr="00712515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Web of Science </w:t>
            </w:r>
            <w:hyperlink r:id="rId23" w:tgtFrame="_blank" w:history="1">
              <w:r w:rsidRPr="00217136">
                <w:rPr>
                  <w:rStyle w:val="af3"/>
                  <w:bCs/>
                  <w:sz w:val="24"/>
                  <w:szCs w:val="24"/>
                  <w:lang w:val="en-US"/>
                </w:rPr>
                <w:t>http://webofknowledge.com/</w:t>
              </w:r>
            </w:hyperlink>
          </w:p>
        </w:tc>
      </w:tr>
      <w:tr w:rsidR="00DD0B45" w:rsidRPr="00712515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DD0B45" w:rsidRPr="00712515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SpringerNature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» 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http://www.springernature.com/gp/librarians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Nature: https://www.nature.com/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https</w:t>
            </w:r>
            <w:r w:rsidRPr="00217136">
              <w:rPr>
                <w:sz w:val="24"/>
                <w:szCs w:val="24"/>
              </w:rPr>
              <w:t>://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org</w:t>
            </w:r>
            <w:r w:rsidRPr="00217136">
              <w:rPr>
                <w:sz w:val="24"/>
                <w:szCs w:val="24"/>
              </w:rPr>
              <w:t>/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Nano</w:t>
            </w:r>
            <w:proofErr w:type="spellEnd"/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</w:t>
            </w:r>
            <w:r w:rsidRPr="00217136">
              <w:rPr>
                <w:sz w:val="24"/>
                <w:szCs w:val="24"/>
              </w:rPr>
              <w:t>://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nano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nature</w:t>
            </w:r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/</w:t>
            </w:r>
          </w:p>
        </w:tc>
      </w:tr>
    </w:tbl>
    <w:p w:rsidR="00DD0B45" w:rsidRPr="00CC1887" w:rsidRDefault="00DD0B45" w:rsidP="00DD0B45">
      <w:pPr>
        <w:shd w:val="clear" w:color="auto" w:fill="FFFFFF"/>
        <w:suppressAutoHyphens/>
        <w:spacing w:line="100" w:lineRule="atLeast"/>
        <w:jc w:val="both"/>
        <w:rPr>
          <w:i/>
        </w:rPr>
      </w:pPr>
    </w:p>
    <w:p w:rsidR="00DD0B45" w:rsidRPr="002243A9" w:rsidRDefault="00DD0B45" w:rsidP="00DD0B45">
      <w:pPr>
        <w:pStyle w:val="2"/>
      </w:pPr>
      <w:r w:rsidRPr="002243A9">
        <w:t xml:space="preserve">Перечень программного обеспечения </w:t>
      </w:r>
    </w:p>
    <w:p w:rsidR="00DD0B45" w:rsidRPr="00CC1887" w:rsidRDefault="00DD0B45" w:rsidP="00DD0B45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D0B45" w:rsidRPr="00F26710" w:rsidTr="00B12D04">
        <w:tc>
          <w:tcPr>
            <w:tcW w:w="817" w:type="dxa"/>
            <w:shd w:val="clear" w:color="auto" w:fill="DBE5F1" w:themeFill="accent1" w:themeFillTint="33"/>
            <w:vAlign w:val="center"/>
          </w:tcPr>
          <w:p w:rsidR="00DD0B45" w:rsidRPr="005A5536" w:rsidRDefault="00DD0B45" w:rsidP="00B12D0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D0B45" w:rsidRPr="005A5536" w:rsidRDefault="00DD0B45" w:rsidP="00B12D0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D0B45" w:rsidRPr="005713AB" w:rsidRDefault="00DD0B45" w:rsidP="00B12D0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D0B45" w:rsidRPr="00F26710" w:rsidTr="00B12D04">
        <w:tc>
          <w:tcPr>
            <w:tcW w:w="817" w:type="dxa"/>
            <w:shd w:val="clear" w:color="auto" w:fill="auto"/>
          </w:tcPr>
          <w:p w:rsidR="00DD0B45" w:rsidRPr="005713AB" w:rsidRDefault="00DD0B45" w:rsidP="00B12D04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D0B45" w:rsidRPr="007374FC" w:rsidRDefault="00DD0B45" w:rsidP="00B12D04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D0B45" w:rsidRPr="007374FC" w:rsidRDefault="00DD0B45" w:rsidP="00B12D0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D0B45" w:rsidRPr="00F26710" w:rsidTr="00B12D04">
        <w:tc>
          <w:tcPr>
            <w:tcW w:w="817" w:type="dxa"/>
            <w:shd w:val="clear" w:color="auto" w:fill="auto"/>
          </w:tcPr>
          <w:p w:rsidR="00DD0B45" w:rsidRPr="00F26710" w:rsidRDefault="00DD0B45" w:rsidP="00B12D04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D0B45" w:rsidRPr="007374FC" w:rsidRDefault="00DD0B45" w:rsidP="00B12D04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D0B45" w:rsidRPr="007374FC" w:rsidRDefault="00DD0B45" w:rsidP="00B12D0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D0B45" w:rsidRPr="00F26710" w:rsidTr="00B12D04">
        <w:tc>
          <w:tcPr>
            <w:tcW w:w="817" w:type="dxa"/>
            <w:shd w:val="clear" w:color="auto" w:fill="auto"/>
          </w:tcPr>
          <w:p w:rsidR="00DD0B45" w:rsidRPr="00F26710" w:rsidRDefault="00DD0B45" w:rsidP="00B12D04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D0B45" w:rsidRPr="007374FC" w:rsidRDefault="00DD0B45" w:rsidP="00B12D04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D0B45" w:rsidRPr="007374FC" w:rsidRDefault="00DD0B45" w:rsidP="00B12D04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22305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22305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515" w:rsidRDefault="00712515" w:rsidP="005E3840">
      <w:r>
        <w:separator/>
      </w:r>
    </w:p>
  </w:endnote>
  <w:endnote w:type="continuationSeparator" w:id="0">
    <w:p w:rsidR="00712515" w:rsidRDefault="0071251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15" w:rsidRDefault="00712515">
    <w:pPr>
      <w:pStyle w:val="ae"/>
      <w:jc w:val="right"/>
    </w:pPr>
  </w:p>
  <w:p w:rsidR="00712515" w:rsidRDefault="0071251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15" w:rsidRDefault="0000639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1251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12515" w:rsidRDefault="0071251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15" w:rsidRDefault="00712515">
    <w:pPr>
      <w:pStyle w:val="ae"/>
      <w:jc w:val="right"/>
    </w:pPr>
  </w:p>
  <w:p w:rsidR="00712515" w:rsidRDefault="0071251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15" w:rsidRDefault="00712515">
    <w:pPr>
      <w:pStyle w:val="ae"/>
      <w:jc w:val="right"/>
    </w:pPr>
  </w:p>
  <w:p w:rsidR="00712515" w:rsidRDefault="0071251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515" w:rsidRDefault="00712515" w:rsidP="005E3840">
      <w:r>
        <w:separator/>
      </w:r>
    </w:p>
  </w:footnote>
  <w:footnote w:type="continuationSeparator" w:id="0">
    <w:p w:rsidR="00712515" w:rsidRDefault="0071251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712515" w:rsidRDefault="00006391">
        <w:pPr>
          <w:pStyle w:val="ac"/>
          <w:jc w:val="center"/>
        </w:pPr>
        <w:fldSimple w:instr="PAGE   \* MERGEFORMAT">
          <w:r w:rsidR="00D47799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15" w:rsidRDefault="0071251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12515" w:rsidRDefault="00006391">
        <w:pPr>
          <w:pStyle w:val="ac"/>
          <w:jc w:val="center"/>
        </w:pPr>
        <w:fldSimple w:instr="PAGE   \* MERGEFORMAT">
          <w:r w:rsidR="00D47799">
            <w:rPr>
              <w:noProof/>
            </w:rPr>
            <w:t>27</w:t>
          </w:r>
        </w:fldSimple>
      </w:p>
    </w:sdtContent>
  </w:sdt>
  <w:p w:rsidR="00712515" w:rsidRDefault="0071251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712515" w:rsidRDefault="00006391">
        <w:pPr>
          <w:pStyle w:val="ac"/>
          <w:jc w:val="center"/>
        </w:pPr>
        <w:fldSimple w:instr="PAGE   \* MERGEFORMAT">
          <w:r w:rsidR="00D47799">
            <w:rPr>
              <w:noProof/>
            </w:rPr>
            <w:t>29</w:t>
          </w:r>
        </w:fldSimple>
      </w:p>
    </w:sdtContent>
  </w:sdt>
  <w:p w:rsidR="00712515" w:rsidRDefault="0071251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64785"/>
    <w:multiLevelType w:val="multilevel"/>
    <w:tmpl w:val="DED8B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033E3"/>
    <w:multiLevelType w:val="multilevel"/>
    <w:tmpl w:val="8686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0557E5"/>
    <w:multiLevelType w:val="multilevel"/>
    <w:tmpl w:val="8C60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7E33CB"/>
    <w:multiLevelType w:val="multilevel"/>
    <w:tmpl w:val="77B6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A316A"/>
    <w:multiLevelType w:val="hybridMultilevel"/>
    <w:tmpl w:val="D36A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134C3"/>
    <w:multiLevelType w:val="multilevel"/>
    <w:tmpl w:val="A726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BB7140"/>
    <w:multiLevelType w:val="multilevel"/>
    <w:tmpl w:val="D6D2B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FE808F4"/>
    <w:multiLevelType w:val="multilevel"/>
    <w:tmpl w:val="4082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4F53D7"/>
    <w:multiLevelType w:val="multilevel"/>
    <w:tmpl w:val="8686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6E36FA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9C4545"/>
    <w:multiLevelType w:val="multilevel"/>
    <w:tmpl w:val="6CC2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6421D9"/>
    <w:multiLevelType w:val="hybridMultilevel"/>
    <w:tmpl w:val="678C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9"/>
  </w:num>
  <w:num w:numId="6">
    <w:abstractNumId w:val="37"/>
  </w:num>
  <w:num w:numId="7">
    <w:abstractNumId w:val="41"/>
  </w:num>
  <w:num w:numId="8">
    <w:abstractNumId w:val="15"/>
  </w:num>
  <w:num w:numId="9">
    <w:abstractNumId w:val="14"/>
  </w:num>
  <w:num w:numId="10">
    <w:abstractNumId w:val="6"/>
  </w:num>
  <w:num w:numId="11">
    <w:abstractNumId w:val="30"/>
  </w:num>
  <w:num w:numId="12">
    <w:abstractNumId w:val="40"/>
  </w:num>
  <w:num w:numId="13">
    <w:abstractNumId w:val="3"/>
  </w:num>
  <w:num w:numId="14">
    <w:abstractNumId w:val="16"/>
  </w:num>
  <w:num w:numId="15">
    <w:abstractNumId w:val="27"/>
  </w:num>
  <w:num w:numId="16">
    <w:abstractNumId w:val="25"/>
  </w:num>
  <w:num w:numId="17">
    <w:abstractNumId w:val="11"/>
  </w:num>
  <w:num w:numId="18">
    <w:abstractNumId w:val="26"/>
  </w:num>
  <w:num w:numId="19">
    <w:abstractNumId w:val="29"/>
  </w:num>
  <w:num w:numId="20">
    <w:abstractNumId w:val="7"/>
  </w:num>
  <w:num w:numId="21">
    <w:abstractNumId w:val="8"/>
  </w:num>
  <w:num w:numId="22">
    <w:abstractNumId w:val="20"/>
  </w:num>
  <w:num w:numId="23">
    <w:abstractNumId w:val="12"/>
  </w:num>
  <w:num w:numId="24">
    <w:abstractNumId w:val="13"/>
  </w:num>
  <w:num w:numId="25">
    <w:abstractNumId w:val="28"/>
  </w:num>
  <w:num w:numId="26">
    <w:abstractNumId w:val="39"/>
  </w:num>
  <w:num w:numId="27">
    <w:abstractNumId w:val="32"/>
  </w:num>
  <w:num w:numId="28">
    <w:abstractNumId w:val="1"/>
  </w:num>
  <w:num w:numId="29">
    <w:abstractNumId w:val="10"/>
  </w:num>
  <w:num w:numId="30">
    <w:abstractNumId w:val="17"/>
  </w:num>
  <w:num w:numId="31">
    <w:abstractNumId w:val="33"/>
  </w:num>
  <w:num w:numId="32">
    <w:abstractNumId w:val="19"/>
  </w:num>
  <w:num w:numId="33">
    <w:abstractNumId w:val="34"/>
  </w:num>
  <w:num w:numId="34">
    <w:abstractNumId w:val="18"/>
  </w:num>
  <w:num w:numId="35">
    <w:abstractNumId w:val="22"/>
  </w:num>
  <w:num w:numId="36">
    <w:abstractNumId w:val="36"/>
  </w:num>
  <w:num w:numId="37">
    <w:abstractNumId w:val="35"/>
  </w:num>
  <w:num w:numId="38">
    <w:abstractNumId w:val="31"/>
  </w:num>
  <w:num w:numId="39">
    <w:abstractNumId w:val="4"/>
  </w:num>
  <w:num w:numId="40">
    <w:abstractNumId w:val="24"/>
  </w:num>
  <w:num w:numId="41">
    <w:abstractNumId w:val="2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3AC"/>
    <w:rsid w:val="00001CE1"/>
    <w:rsid w:val="00002658"/>
    <w:rsid w:val="000043A7"/>
    <w:rsid w:val="0000455F"/>
    <w:rsid w:val="0000484B"/>
    <w:rsid w:val="00004E6F"/>
    <w:rsid w:val="00004F92"/>
    <w:rsid w:val="00005D74"/>
    <w:rsid w:val="00006391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5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3B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37F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05A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3A8D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A8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018"/>
    <w:rsid w:val="0031146E"/>
    <w:rsid w:val="0031220B"/>
    <w:rsid w:val="0031271D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4BD"/>
    <w:rsid w:val="00361F3F"/>
    <w:rsid w:val="00362528"/>
    <w:rsid w:val="003625B1"/>
    <w:rsid w:val="0036282B"/>
    <w:rsid w:val="003631C8"/>
    <w:rsid w:val="003635B7"/>
    <w:rsid w:val="0036408D"/>
    <w:rsid w:val="00364E15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E29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410"/>
    <w:rsid w:val="003E0956"/>
    <w:rsid w:val="003E1C35"/>
    <w:rsid w:val="003E432C"/>
    <w:rsid w:val="003E4AAD"/>
    <w:rsid w:val="003E4F7E"/>
    <w:rsid w:val="003E5BE2"/>
    <w:rsid w:val="003E6754"/>
    <w:rsid w:val="003E76D4"/>
    <w:rsid w:val="003F0EFB"/>
    <w:rsid w:val="003F15DD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C4E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E49"/>
    <w:rsid w:val="00453F05"/>
    <w:rsid w:val="00453FDA"/>
    <w:rsid w:val="00454932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7C0"/>
    <w:rsid w:val="004B3C12"/>
    <w:rsid w:val="004B3EAF"/>
    <w:rsid w:val="004B60DB"/>
    <w:rsid w:val="004B6308"/>
    <w:rsid w:val="004C0E8C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470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CDC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D5B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D0A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963"/>
    <w:rsid w:val="00702CA9"/>
    <w:rsid w:val="00705C8F"/>
    <w:rsid w:val="00706C17"/>
    <w:rsid w:val="00706E49"/>
    <w:rsid w:val="007104E4"/>
    <w:rsid w:val="00710E50"/>
    <w:rsid w:val="00710E70"/>
    <w:rsid w:val="00712515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4A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C7C"/>
    <w:rsid w:val="007A2F0E"/>
    <w:rsid w:val="007A30C9"/>
    <w:rsid w:val="007A3C5A"/>
    <w:rsid w:val="007A460D"/>
    <w:rsid w:val="007A5AAB"/>
    <w:rsid w:val="007A73F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481C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574C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A32"/>
    <w:rsid w:val="008E2D76"/>
    <w:rsid w:val="008E3833"/>
    <w:rsid w:val="008E4132"/>
    <w:rsid w:val="008E454D"/>
    <w:rsid w:val="008E4CE4"/>
    <w:rsid w:val="008F20D0"/>
    <w:rsid w:val="008F3EA0"/>
    <w:rsid w:val="008F4D57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1EEE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51C2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96C7F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47B4"/>
    <w:rsid w:val="00A30442"/>
    <w:rsid w:val="00A30D4B"/>
    <w:rsid w:val="00A31010"/>
    <w:rsid w:val="00A32201"/>
    <w:rsid w:val="00A32511"/>
    <w:rsid w:val="00A346B3"/>
    <w:rsid w:val="00A35224"/>
    <w:rsid w:val="00A358BF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C8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4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9C1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5F3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0DA8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323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1F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799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0C58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B758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B4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BF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04D"/>
    <w:rsid w:val="00E40A5B"/>
    <w:rsid w:val="00E40C0A"/>
    <w:rsid w:val="00E421F9"/>
    <w:rsid w:val="00E42267"/>
    <w:rsid w:val="00E435EE"/>
    <w:rsid w:val="00E45306"/>
    <w:rsid w:val="00E4749E"/>
    <w:rsid w:val="00E51D0C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8750E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4DF1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36F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323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900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6B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872607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ebofknowledge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193BA-05E8-4833-8252-D5136FD4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6820</Words>
  <Characters>38878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Sweta</cp:lastModifiedBy>
  <cp:revision>2</cp:revision>
  <cp:lastPrinted>2022-04-09T23:53:00Z</cp:lastPrinted>
  <dcterms:created xsi:type="dcterms:W3CDTF">2022-04-09T23:55:00Z</dcterms:created>
  <dcterms:modified xsi:type="dcterms:W3CDTF">2022-04-09T23:55:00Z</dcterms:modified>
</cp:coreProperties>
</file>