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CD53EF" w:rsidP="00616326">
            <w:pPr>
              <w:jc w:val="center"/>
              <w:rPr>
                <w:b/>
                <w:sz w:val="26"/>
                <w:szCs w:val="26"/>
              </w:rPr>
            </w:pPr>
            <w:r w:rsidRPr="00667001">
              <w:rPr>
                <w:b/>
                <w:sz w:val="26"/>
                <w:szCs w:val="26"/>
              </w:rPr>
              <w:t>Формирование имиджа коммерческой организации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4022B7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11 месяцев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61632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CD53EF" w:rsidRPr="00CD53EF">
              <w:rPr>
                <w:rFonts w:eastAsia="Times New Roman"/>
                <w:sz w:val="24"/>
                <w:szCs w:val="24"/>
              </w:rPr>
              <w:t>Формирование имиджа коммерческой организации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CD53EF">
              <w:rPr>
                <w:rFonts w:eastAsia="Times New Roman"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D53EF" w:rsidRPr="00D676EE" w:rsidTr="004022B7">
        <w:trPr>
          <w:trHeight w:val="283"/>
        </w:trPr>
        <w:tc>
          <w:tcPr>
            <w:tcW w:w="381" w:type="dxa"/>
            <w:vAlign w:val="center"/>
          </w:tcPr>
          <w:p w:rsidR="00CD53EF" w:rsidRPr="00D676EE" w:rsidRDefault="00CD53EF" w:rsidP="004022B7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D53EF" w:rsidRPr="00D676EE" w:rsidRDefault="00CD53EF" w:rsidP="004022B7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D53EF" w:rsidRPr="00D676EE" w:rsidRDefault="00CD53EF" w:rsidP="004022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718565" cy="423155"/>
                  <wp:effectExtent l="19050" t="0" r="533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0000"/>
                          </a:blip>
                          <a:srcRect l="49546" t="20399" r="41796" b="7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7" cy="4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3EF" w:rsidRPr="007C3227" w:rsidTr="004022B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D53EF" w:rsidRPr="00EC2986" w:rsidRDefault="00CD53EF" w:rsidP="004022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D53EF" w:rsidRPr="00D676EE" w:rsidRDefault="00CD53EF" w:rsidP="004022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  <w:r w:rsidRPr="00655D8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419100"/>
                  <wp:effectExtent l="19050" t="0" r="0" b="0"/>
                  <wp:docPr id="4" name="Рисунок 2" descr="C:\Users\CalibMcFly\AppData\Local\Microsoft\Windows\INetCache\Content.Word\3cb5a4d1-f691-4c30-8dd8-452550d4df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Рисунок 2" descr="C:\Users\CalibMcFly\AppData\Local\Microsoft\Windows\INetCache\Content.Word\3cb5a4d1-f691-4c30-8dd8-452550d4d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CD53EF" w:rsidRPr="00CD53EF">
        <w:rPr>
          <w:rFonts w:eastAsia="Times New Roman"/>
          <w:sz w:val="24"/>
          <w:szCs w:val="24"/>
        </w:rPr>
        <w:t>Формирование имиджа коммерческой организации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4022B7">
        <w:rPr>
          <w:rFonts w:ascii="yandex-sans" w:eastAsia="Times New Roman" w:hAnsi="yandex-sans"/>
          <w:color w:val="000000"/>
          <w:sz w:val="24"/>
          <w:szCs w:val="24"/>
        </w:rPr>
        <w:t>на пятом курсе.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4022B7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8B6BEA">
        <w:t>Креативные</w:t>
      </w:r>
      <w:proofErr w:type="spellEnd"/>
      <w:r w:rsidRPr="008B6BEA">
        <w:t xml:space="preserve"> технологии в рекламе и PR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Основы рекламной деятельности и PR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Организация и проведение PR- кампаний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Основы культуры и информационной безопасности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Межкультурные коммуникации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8B6BEA">
        <w:t>Репутационный</w:t>
      </w:r>
      <w:proofErr w:type="spellEnd"/>
      <w:r w:rsidRPr="008B6BEA">
        <w:t xml:space="preserve"> менеджмент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Деловое общение в коммерческой сфере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8B6BEA">
        <w:t>Имиджеология</w:t>
      </w:r>
      <w:proofErr w:type="spellEnd"/>
      <w:r w:rsidRPr="008B6BEA">
        <w:t>, теория и технология образа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Правовые и этические основы рекламы и связей с общественностью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B6BEA">
        <w:t>Технологии создания коммерческого имени и рекламного текста</w:t>
      </w:r>
    </w:p>
    <w:p w:rsidR="008B6BEA" w:rsidRPr="008B6BEA" w:rsidRDefault="008B6BEA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8B6BEA">
        <w:t>Конфликтология</w:t>
      </w:r>
      <w:proofErr w:type="spellEnd"/>
      <w:r w:rsidRPr="008B6BEA">
        <w:t xml:space="preserve"> в коммерческой сфере</w:t>
      </w:r>
    </w:p>
    <w:p w:rsidR="007E18CB" w:rsidRPr="0001004E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01004E">
        <w:rPr>
          <w:sz w:val="24"/>
          <w:szCs w:val="24"/>
        </w:rPr>
        <w:t xml:space="preserve">Результаты </w:t>
      </w:r>
      <w:proofErr w:type="gramStart"/>
      <w:r w:rsidRPr="0001004E">
        <w:rPr>
          <w:sz w:val="24"/>
          <w:szCs w:val="24"/>
        </w:rPr>
        <w:t>обучения по</w:t>
      </w:r>
      <w:proofErr w:type="gramEnd"/>
      <w:r w:rsidRPr="0001004E">
        <w:rPr>
          <w:sz w:val="24"/>
          <w:szCs w:val="24"/>
        </w:rPr>
        <w:t xml:space="preserve"> </w:t>
      </w:r>
      <w:r w:rsidR="002C2B69" w:rsidRPr="0001004E">
        <w:rPr>
          <w:sz w:val="24"/>
          <w:szCs w:val="24"/>
        </w:rPr>
        <w:t>учебной</w:t>
      </w:r>
      <w:r w:rsidR="007E18CB" w:rsidRPr="0001004E">
        <w:rPr>
          <w:sz w:val="24"/>
          <w:szCs w:val="24"/>
        </w:rPr>
        <w:t xml:space="preserve"> дисциплин</w:t>
      </w:r>
      <w:r w:rsidR="00A85C64" w:rsidRPr="0001004E">
        <w:rPr>
          <w:sz w:val="24"/>
          <w:szCs w:val="24"/>
        </w:rPr>
        <w:t>е</w:t>
      </w:r>
      <w:r w:rsidRPr="0001004E">
        <w:rPr>
          <w:sz w:val="24"/>
          <w:szCs w:val="24"/>
        </w:rPr>
        <w:t xml:space="preserve"> используются при</w:t>
      </w:r>
      <w:r w:rsidR="007E18CB" w:rsidRPr="0001004E">
        <w:rPr>
          <w:sz w:val="24"/>
          <w:szCs w:val="24"/>
        </w:rPr>
        <w:t xml:space="preserve"> изучени</w:t>
      </w:r>
      <w:r w:rsidRPr="0001004E">
        <w:rPr>
          <w:sz w:val="24"/>
          <w:szCs w:val="24"/>
        </w:rPr>
        <w:t>и</w:t>
      </w:r>
      <w:r w:rsidR="007E18CB" w:rsidRPr="0001004E">
        <w:rPr>
          <w:sz w:val="24"/>
          <w:szCs w:val="24"/>
        </w:rPr>
        <w:t xml:space="preserve"> следующих дисциплин и прохождения практик:</w:t>
      </w:r>
    </w:p>
    <w:p w:rsidR="0001004E" w:rsidRPr="0001004E" w:rsidRDefault="0001004E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gramStart"/>
      <w:r w:rsidRPr="0001004E">
        <w:rPr>
          <w:sz w:val="24"/>
          <w:szCs w:val="24"/>
        </w:rPr>
        <w:t>Современные</w:t>
      </w:r>
      <w:proofErr w:type="gramEnd"/>
      <w:r w:rsidRPr="0001004E">
        <w:rPr>
          <w:sz w:val="24"/>
          <w:szCs w:val="24"/>
        </w:rPr>
        <w:t xml:space="preserve"> </w:t>
      </w:r>
      <w:proofErr w:type="spellStart"/>
      <w:r w:rsidRPr="0001004E">
        <w:rPr>
          <w:sz w:val="24"/>
          <w:szCs w:val="24"/>
        </w:rPr>
        <w:t>массмедиа</w:t>
      </w:r>
      <w:proofErr w:type="spellEnd"/>
      <w:r w:rsidRPr="0001004E">
        <w:rPr>
          <w:sz w:val="24"/>
          <w:szCs w:val="24"/>
        </w:rPr>
        <w:t xml:space="preserve"> в коммерческой сфере</w:t>
      </w:r>
    </w:p>
    <w:p w:rsidR="0001004E" w:rsidRPr="0001004E" w:rsidRDefault="0001004E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004E">
        <w:t>Разработка и технология производства коммуникационного продукт</w:t>
      </w:r>
    </w:p>
    <w:p w:rsidR="0001004E" w:rsidRPr="0001004E" w:rsidRDefault="0001004E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01004E">
        <w:t>Брендинг</w:t>
      </w:r>
      <w:proofErr w:type="spellEnd"/>
      <w:r w:rsidRPr="0001004E">
        <w:t xml:space="preserve"> в коммерческой сфере</w:t>
      </w:r>
    </w:p>
    <w:p w:rsidR="0001004E" w:rsidRPr="0001004E" w:rsidRDefault="0001004E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004E">
        <w:t>Технология деловых переговоров с заказчиками и подрядчиками</w:t>
      </w:r>
    </w:p>
    <w:p w:rsidR="0001004E" w:rsidRPr="0001004E" w:rsidRDefault="0001004E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004E">
        <w:t>Основы управления проектами в рекламе и связях с общественностью</w:t>
      </w:r>
    </w:p>
    <w:p w:rsidR="008B6BEA" w:rsidRPr="008B6BEA" w:rsidRDefault="008B6BEA" w:rsidP="000F6E17">
      <w:pPr>
        <w:pStyle w:val="af0"/>
        <w:numPr>
          <w:ilvl w:val="3"/>
          <w:numId w:val="26"/>
        </w:numPr>
        <w:jc w:val="both"/>
        <w:rPr>
          <w:i/>
        </w:rPr>
      </w:pPr>
    </w:p>
    <w:p w:rsidR="00342AAE" w:rsidRPr="00E36791" w:rsidRDefault="00E36791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преддипломной практики </w:t>
      </w:r>
      <w:r w:rsidR="00342AAE" w:rsidRPr="00E36791">
        <w:rPr>
          <w:sz w:val="24"/>
          <w:szCs w:val="24"/>
        </w:rPr>
        <w:t>и</w:t>
      </w:r>
      <w:r w:rsidR="002C2B69" w:rsidRPr="00E36791">
        <w:rPr>
          <w:sz w:val="24"/>
          <w:szCs w:val="24"/>
        </w:rPr>
        <w:t xml:space="preserve"> </w:t>
      </w:r>
      <w:proofErr w:type="gramStart"/>
      <w:r w:rsidR="00342AAE" w:rsidRPr="00E36791">
        <w:rPr>
          <w:sz w:val="24"/>
          <w:szCs w:val="24"/>
        </w:rPr>
        <w:t>выполнении</w:t>
      </w:r>
      <w:proofErr w:type="gramEnd"/>
      <w:r w:rsidR="00342AAE" w:rsidRPr="00E36791">
        <w:rPr>
          <w:sz w:val="24"/>
          <w:szCs w:val="24"/>
        </w:rPr>
        <w:t xml:space="preserve">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</w:t>
      </w:r>
      <w:proofErr w:type="gramStart"/>
      <w:r w:rsidR="00B528A8" w:rsidRPr="005B6317">
        <w:t>ПО</w:t>
      </w:r>
      <w:proofErr w:type="gramEnd"/>
      <w:r w:rsidR="00B528A8" w:rsidRPr="005B6317">
        <w:t xml:space="preserve">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D53EF" w:rsidRPr="00CD53EF">
        <w:rPr>
          <w:rFonts w:eastAsia="Times New Roman"/>
          <w:sz w:val="24"/>
          <w:szCs w:val="24"/>
        </w:rPr>
        <w:t>Формирование имиджа коммерческой организации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4022B7" w:rsidRPr="004022B7" w:rsidRDefault="004022B7" w:rsidP="004022B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022B7">
        <w:rPr>
          <w:rFonts w:eastAsia="Times New Roman"/>
          <w:sz w:val="24"/>
          <w:szCs w:val="24"/>
        </w:rPr>
        <w:t>формирования имиджа коммерческой организации;</w:t>
      </w:r>
    </w:p>
    <w:p w:rsidR="004022B7" w:rsidRPr="004022B7" w:rsidRDefault="004022B7" w:rsidP="004022B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022B7">
        <w:rPr>
          <w:rFonts w:eastAsia="Times New Roman"/>
          <w:sz w:val="24"/>
          <w:szCs w:val="24"/>
        </w:rPr>
        <w:t>получение практических навыков в области создания, корректировки и повышения имиджа фирмы;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22B7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pStyle w:val="pboth"/>
              <w:spacing w:before="0" w:beforeAutospacing="0" w:after="0" w:afterAutospacing="0"/>
            </w:pPr>
            <w:r w:rsidRPr="004022B7">
              <w:t>УК-3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4022B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022B7">
              <w:rPr>
                <w:color w:val="000000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4022B7" w:rsidRPr="004022B7" w:rsidRDefault="004022B7" w:rsidP="004022B7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pStyle w:val="pboth"/>
              <w:spacing w:before="0" w:beforeAutospacing="0" w:after="0" w:afterAutospacing="0"/>
            </w:pPr>
            <w:r w:rsidRPr="004022B7">
              <w:t>ИД-УК-3.1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Осуществляет социальное взаимодействие и реализ</w:t>
            </w:r>
            <w:r w:rsidR="003F28B3">
              <w:rPr>
                <w:color w:val="000000"/>
                <w:sz w:val="24"/>
                <w:szCs w:val="24"/>
              </w:rPr>
              <w:t>ует</w:t>
            </w:r>
            <w:r w:rsidRPr="004022B7">
              <w:rPr>
                <w:color w:val="000000"/>
                <w:sz w:val="24"/>
                <w:szCs w:val="24"/>
              </w:rPr>
              <w:t xml:space="preserve"> свою роль в команде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Определяет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4022B7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B7" w:rsidRPr="004022B7" w:rsidRDefault="004022B7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022B7">
              <w:rPr>
                <w:rFonts w:eastAsia="Times New Roman"/>
                <w:sz w:val="24"/>
                <w:szCs w:val="24"/>
              </w:rPr>
              <w:t>ИД-УК-3.3</w:t>
            </w:r>
          </w:p>
          <w:p w:rsidR="004022B7" w:rsidRPr="004022B7" w:rsidRDefault="004022B7" w:rsidP="00B41D73">
            <w:pPr>
              <w:rPr>
                <w:rStyle w:val="fontstyle01"/>
                <w:rFonts w:ascii="Times New Roman" w:hAnsi="Times New Roman"/>
              </w:rPr>
            </w:pPr>
            <w:r w:rsidRPr="004022B7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4022B7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pStyle w:val="pboth"/>
              <w:spacing w:before="0" w:beforeAutospacing="0" w:after="0" w:afterAutospacing="0"/>
            </w:pPr>
            <w:r w:rsidRPr="004022B7">
              <w:t>ПК-5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proofErr w:type="gramStart"/>
            <w:r w:rsidRPr="004022B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4022B7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 w:rsidRPr="004022B7">
              <w:rPr>
                <w:color w:val="000000"/>
                <w:sz w:val="24"/>
                <w:szCs w:val="24"/>
              </w:rPr>
              <w:t>медиа</w:t>
            </w:r>
            <w:proofErr w:type="spellEnd"/>
            <w:r w:rsidRPr="004022B7">
              <w:rPr>
                <w:color w:val="000000"/>
                <w:sz w:val="24"/>
                <w:szCs w:val="24"/>
              </w:rPr>
              <w:t xml:space="preserve">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022B7">
              <w:rPr>
                <w:rStyle w:val="fontstyle01"/>
                <w:rFonts w:ascii="Times New Roman" w:hAnsi="Times New Roman"/>
              </w:rPr>
              <w:t>ИД-ПК-5.3</w:t>
            </w:r>
          </w:p>
          <w:p w:rsidR="004022B7" w:rsidRPr="004022B7" w:rsidRDefault="004022B7" w:rsidP="004022B7">
            <w:pPr>
              <w:rPr>
                <w:rStyle w:val="fontstyle01"/>
                <w:rFonts w:ascii="Times New Roman" w:hAnsi="Times New Roman"/>
              </w:rPr>
            </w:pPr>
            <w:r w:rsidRPr="004022B7">
              <w:rPr>
                <w:color w:val="000000"/>
                <w:sz w:val="24"/>
                <w:szCs w:val="24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 xml:space="preserve">Осуществляет социальное </w:t>
            </w:r>
            <w:proofErr w:type="gramStart"/>
            <w:r w:rsidRPr="004022B7">
              <w:rPr>
                <w:color w:val="000000"/>
                <w:sz w:val="24"/>
                <w:szCs w:val="24"/>
              </w:rPr>
              <w:t>взаимодействие</w:t>
            </w:r>
            <w:proofErr w:type="gramEnd"/>
            <w:r w:rsidRPr="004022B7">
              <w:rPr>
                <w:color w:val="000000"/>
                <w:sz w:val="24"/>
                <w:szCs w:val="24"/>
              </w:rPr>
              <w:t xml:space="preserve"> и реализовывать свою роль в команде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Определяет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4022B7" w:rsidRPr="004022B7" w:rsidRDefault="004022B7" w:rsidP="004022B7">
            <w:pPr>
              <w:rPr>
                <w:color w:val="000000"/>
                <w:sz w:val="24"/>
                <w:szCs w:val="24"/>
              </w:rPr>
            </w:pPr>
            <w:r w:rsidRPr="004022B7">
              <w:rPr>
                <w:color w:val="000000"/>
                <w:sz w:val="24"/>
                <w:szCs w:val="24"/>
              </w:rPr>
              <w:t>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4022B7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2B7" w:rsidRPr="004022B7" w:rsidRDefault="004022B7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B7" w:rsidRPr="004022B7" w:rsidRDefault="004022B7" w:rsidP="00402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022B7">
              <w:rPr>
                <w:rStyle w:val="fontstyle01"/>
                <w:rFonts w:ascii="Times New Roman" w:hAnsi="Times New Roman"/>
              </w:rPr>
              <w:t>ИД-ПК-5.4</w:t>
            </w:r>
          </w:p>
          <w:p w:rsidR="004022B7" w:rsidRPr="004022B7" w:rsidRDefault="004022B7" w:rsidP="00B41D73">
            <w:pPr>
              <w:rPr>
                <w:rStyle w:val="fontstyle01"/>
                <w:rFonts w:ascii="Times New Roman" w:hAnsi="Times New Roman"/>
              </w:rPr>
            </w:pPr>
            <w:r w:rsidRPr="004022B7">
              <w:rPr>
                <w:color w:val="000000"/>
                <w:sz w:val="24"/>
                <w:szCs w:val="24"/>
              </w:rPr>
              <w:t>Разработка текстов и информационных поводов для создания персонального имиджа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2B7" w:rsidRPr="00021C27" w:rsidRDefault="004022B7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4022B7" w:rsidP="006E13A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B62EEF" w:rsidP="004022B7">
            <w:pPr>
              <w:jc w:val="center"/>
            </w:pPr>
            <w:r>
              <w:t>1</w:t>
            </w:r>
            <w:r w:rsidR="004022B7">
              <w:t>08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340EB" w:rsidRDefault="008340EB" w:rsidP="008340EB"/>
    <w:p w:rsidR="008B6BEA" w:rsidRDefault="008B6BEA" w:rsidP="008340EB"/>
    <w:p w:rsidR="008B6BEA" w:rsidRDefault="008B6BEA" w:rsidP="008340EB"/>
    <w:p w:rsidR="008B6BEA" w:rsidRPr="008340EB" w:rsidRDefault="008B6BEA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1958B5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  <w:r w:rsidRPr="00436917">
              <w:t>экзамен</w:t>
            </w:r>
          </w:p>
        </w:tc>
        <w:tc>
          <w:tcPr>
            <w:tcW w:w="833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4022B7" w:rsidP="00B41D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4022B7" w:rsidP="00B41D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4022B7" w:rsidP="00B41D73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1958B5" w:rsidRPr="00436917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4022B7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1958B5" w:rsidRPr="00436917" w:rsidRDefault="004022B7" w:rsidP="009B399A">
            <w:pPr>
              <w:ind w:left="28"/>
              <w:jc w:val="center"/>
            </w:pPr>
            <w:r>
              <w:t>9</w:t>
            </w: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4022B7">
            <w:pPr>
              <w:ind w:left="28"/>
              <w:jc w:val="center"/>
            </w:pPr>
            <w:r w:rsidRPr="00436917">
              <w:t>1</w:t>
            </w:r>
            <w:r w:rsidR="004022B7">
              <w:t>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4022B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4022B7" w:rsidP="001958B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4022B7" w:rsidP="009B399A">
            <w:pPr>
              <w:ind w:left="28"/>
              <w:jc w:val="center"/>
            </w:pPr>
            <w:r>
              <w:t>83</w:t>
            </w:r>
          </w:p>
        </w:tc>
        <w:tc>
          <w:tcPr>
            <w:tcW w:w="837" w:type="dxa"/>
          </w:tcPr>
          <w:p w:rsidR="001958B5" w:rsidRPr="00436917" w:rsidRDefault="004022B7" w:rsidP="009B399A">
            <w:pPr>
              <w:ind w:left="28"/>
              <w:jc w:val="center"/>
            </w:pPr>
            <w:r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F2AF6" w:rsidRPr="006168DD" w:rsidTr="00B41D7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F2AF6" w:rsidRPr="0047081A" w:rsidRDefault="002F2AF6" w:rsidP="00B41D7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F2AF6" w:rsidRPr="006168DD" w:rsidTr="00B41D7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6A6AB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F2AF6" w:rsidRPr="007F67C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F2AF6" w:rsidRPr="008340EB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курс </w:t>
            </w:r>
          </w:p>
        </w:tc>
      </w:tr>
      <w:tr w:rsidR="004022B7" w:rsidRPr="006168DD" w:rsidTr="00B41D73">
        <w:trPr>
          <w:trHeight w:val="227"/>
        </w:trPr>
        <w:tc>
          <w:tcPr>
            <w:tcW w:w="1701" w:type="dxa"/>
            <w:vMerge w:val="restart"/>
          </w:tcPr>
          <w:p w:rsidR="004022B7" w:rsidRPr="003D6C0E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3D6C0E">
              <w:t xml:space="preserve">: </w:t>
            </w:r>
          </w:p>
          <w:p w:rsidR="004022B7" w:rsidRPr="003D6C0E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3D6C0E">
              <w:t>К-</w:t>
            </w:r>
            <w:r>
              <w:t>3.1</w:t>
            </w:r>
          </w:p>
          <w:p w:rsidR="004022B7" w:rsidRPr="003D6C0E" w:rsidRDefault="004022B7" w:rsidP="004022B7">
            <w:r>
              <w:t>ИД-УК-3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4022B7" w:rsidRPr="00DF3C1E" w:rsidRDefault="004022B7" w:rsidP="00B41D7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4022B7">
              <w:rPr>
                <w:b/>
              </w:rPr>
              <w:t xml:space="preserve">Имидж как </w:t>
            </w:r>
            <w:proofErr w:type="spellStart"/>
            <w:r w:rsidRPr="004022B7">
              <w:rPr>
                <w:b/>
              </w:rPr>
              <w:t>социокультурный</w:t>
            </w:r>
            <w:proofErr w:type="spellEnd"/>
            <w:r w:rsidRPr="004022B7">
              <w:rPr>
                <w:b/>
              </w:rPr>
              <w:t xml:space="preserve"> феномен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:rsidR="004022B7" w:rsidRPr="003A3CAB" w:rsidRDefault="004022B7" w:rsidP="00B41D73">
            <w:pPr>
              <w:jc w:val="both"/>
            </w:pPr>
            <w:r w:rsidRPr="003A3CAB">
              <w:t xml:space="preserve">Формы текущего контроля </w:t>
            </w:r>
          </w:p>
          <w:p w:rsidR="004022B7" w:rsidRDefault="004022B7" w:rsidP="00B41D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022B7" w:rsidRDefault="004022B7" w:rsidP="00B41D73">
            <w:r>
              <w:t xml:space="preserve">Собеседование </w:t>
            </w:r>
          </w:p>
          <w:p w:rsidR="004022B7" w:rsidRDefault="004022B7" w:rsidP="00B41D73">
            <w:r>
              <w:t>Реферат</w:t>
            </w:r>
          </w:p>
          <w:p w:rsidR="004022B7" w:rsidRPr="00DF3C1E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4022B7" w:rsidRPr="00612E3A" w:rsidRDefault="004022B7" w:rsidP="004022B7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>
              <w:t>Понятие имиджа, его виды и процесс формирования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22B7" w:rsidRPr="00496F88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4022B7" w:rsidRPr="00612E3A" w:rsidRDefault="004022B7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>
              <w:t>Корпоративный имидж и его составляющие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22B7" w:rsidRPr="00DA301F" w:rsidRDefault="004022B7" w:rsidP="00B41D73">
            <w:pPr>
              <w:jc w:val="both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Pr="00612E3A" w:rsidRDefault="004022B7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>
              <w:t>Аудитория имиджа фирмы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22B7" w:rsidRPr="00DF3C1E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Pr="00612E3A" w:rsidRDefault="004022B7" w:rsidP="004022B7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  <w:r w:rsidRPr="00612E3A">
              <w:rPr>
                <w:bCs/>
              </w:rPr>
              <w:t>. </w:t>
            </w:r>
            <w:r>
              <w:t>Модели имиджа организации</w:t>
            </w:r>
          </w:p>
        </w:tc>
        <w:tc>
          <w:tcPr>
            <w:tcW w:w="815" w:type="dxa"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022B7" w:rsidRPr="00DF3C1E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Default="004022B7" w:rsidP="00B41D7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4022B7" w:rsidRPr="002D52CD" w:rsidRDefault="004022B7" w:rsidP="00B41D73">
            <w:pPr>
              <w:rPr>
                <w:i/>
              </w:rPr>
            </w:pPr>
            <w:r>
              <w:t xml:space="preserve">Понятие имиджа, его виды и </w:t>
            </w:r>
            <w:proofErr w:type="gramStart"/>
            <w:r>
              <w:t>процессе</w:t>
            </w:r>
            <w:proofErr w:type="gramEnd"/>
            <w:r>
              <w:t xml:space="preserve"> формирования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Default="004022B7" w:rsidP="00B41D7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4022B7" w:rsidRPr="00DF3C1E" w:rsidRDefault="004022B7" w:rsidP="00B41D73">
            <w:r>
              <w:t>Корпоративный имидж и его составляющие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Pr="00413F35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Default="004022B7" w:rsidP="004022B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4022B7" w:rsidRPr="00DF3C1E" w:rsidRDefault="004022B7" w:rsidP="004022B7">
            <w:r>
              <w:t>Аудитория имиджа фирмы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Default="004022B7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22B7" w:rsidRPr="004D0CC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/>
          </w:tcPr>
          <w:p w:rsidR="004022B7" w:rsidRPr="00413F35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22B7" w:rsidRDefault="004022B7" w:rsidP="00B41D73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4022B7" w:rsidRPr="00C8423D" w:rsidRDefault="004022B7" w:rsidP="00B41D73">
            <w:pPr>
              <w:rPr>
                <w:i/>
              </w:rPr>
            </w:pPr>
            <w:r>
              <w:t>Модели имиджа организации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022B7" w:rsidRPr="004D0CC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22B7" w:rsidRPr="006168DD" w:rsidTr="00B41D73">
        <w:tc>
          <w:tcPr>
            <w:tcW w:w="1701" w:type="dxa"/>
            <w:vMerge w:val="restart"/>
          </w:tcPr>
          <w:p w:rsidR="004022B7" w:rsidRPr="003D6C0E" w:rsidRDefault="004022B7" w:rsidP="004022B7">
            <w:r w:rsidRPr="003D6C0E">
              <w:t>ПК-5:</w:t>
            </w:r>
          </w:p>
          <w:p w:rsidR="004022B7" w:rsidRPr="003D6C0E" w:rsidRDefault="004022B7" w:rsidP="004022B7">
            <w:r>
              <w:t>ИД-ПК-5.3</w:t>
            </w:r>
          </w:p>
          <w:p w:rsidR="004022B7" w:rsidRPr="003D6C0E" w:rsidRDefault="004022B7" w:rsidP="004022B7">
            <w:r w:rsidRPr="003D6C0E">
              <w:t>ИД-ПК-5.</w:t>
            </w:r>
            <w:r>
              <w:t>4</w:t>
            </w:r>
          </w:p>
        </w:tc>
        <w:tc>
          <w:tcPr>
            <w:tcW w:w="5953" w:type="dxa"/>
          </w:tcPr>
          <w:p w:rsidR="004022B7" w:rsidRPr="00DF3C1E" w:rsidRDefault="004022B7" w:rsidP="00122A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122ACA">
              <w:rPr>
                <w:b/>
                <w:bCs/>
              </w:rPr>
              <w:t>Оценка имиджа организации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22B7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22B7" w:rsidRPr="00EC3F2F" w:rsidRDefault="004022B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22B7" w:rsidRPr="00EC3F2F" w:rsidRDefault="004022B7" w:rsidP="004022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:rsidR="004022B7" w:rsidRPr="003A3CAB" w:rsidRDefault="004022B7" w:rsidP="00B41D73">
            <w:pPr>
              <w:jc w:val="both"/>
            </w:pPr>
            <w:r w:rsidRPr="003A3CAB">
              <w:t xml:space="preserve">Формы текущего контроля </w:t>
            </w:r>
          </w:p>
          <w:p w:rsidR="004022B7" w:rsidRPr="003A3CAB" w:rsidRDefault="004022B7" w:rsidP="00B41D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022B7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</w:t>
            </w:r>
            <w:r w:rsidRPr="008C2C47">
              <w:t xml:space="preserve"> задание</w:t>
            </w:r>
          </w:p>
          <w:p w:rsidR="004022B7" w:rsidRPr="00DF3C1E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</w:tr>
      <w:tr w:rsidR="002F2AF6" w:rsidRPr="006168DD" w:rsidTr="00B41D73">
        <w:tc>
          <w:tcPr>
            <w:tcW w:w="1701" w:type="dxa"/>
            <w:vMerge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2AF6" w:rsidRPr="00612E3A" w:rsidRDefault="002F2AF6" w:rsidP="00B41D73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="004022B7">
              <w:t>Психологические рекомендации по формированию положительного имиджа</w:t>
            </w:r>
          </w:p>
        </w:tc>
        <w:tc>
          <w:tcPr>
            <w:tcW w:w="815" w:type="dxa"/>
          </w:tcPr>
          <w:p w:rsidR="002F2AF6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2AF6" w:rsidRPr="00DF3C1E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2AF6" w:rsidRPr="006168DD" w:rsidTr="00B41D73">
        <w:tc>
          <w:tcPr>
            <w:tcW w:w="1701" w:type="dxa"/>
            <w:vMerge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2AF6" w:rsidRPr="00612E3A" w:rsidRDefault="002F2AF6" w:rsidP="00B41D73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r w:rsidR="004022B7">
              <w:t>Методы оценки имиджа фирмы</w:t>
            </w:r>
          </w:p>
        </w:tc>
        <w:tc>
          <w:tcPr>
            <w:tcW w:w="815" w:type="dxa"/>
          </w:tcPr>
          <w:p w:rsidR="002F2AF6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2AF6" w:rsidRPr="00DF3C1E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2AF6" w:rsidRPr="006168DD" w:rsidTr="00B41D73">
        <w:tc>
          <w:tcPr>
            <w:tcW w:w="1701" w:type="dxa"/>
            <w:vMerge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2AF6" w:rsidRPr="00612E3A" w:rsidRDefault="002F2AF6" w:rsidP="00B41D73">
            <w:pPr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12E3A">
              <w:rPr>
                <w:bCs/>
              </w:rPr>
              <w:t>. </w:t>
            </w:r>
            <w:r w:rsidR="00122ACA">
              <w:t>Результаты оценки имиджа коммерческой организации</w:t>
            </w:r>
          </w:p>
        </w:tc>
        <w:tc>
          <w:tcPr>
            <w:tcW w:w="815" w:type="dxa"/>
          </w:tcPr>
          <w:p w:rsidR="002F2AF6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2AF6" w:rsidRPr="00DF3C1E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7CFC" w:rsidRPr="006168DD" w:rsidTr="00B41D73">
        <w:tc>
          <w:tcPr>
            <w:tcW w:w="1701" w:type="dxa"/>
            <w:vMerge/>
          </w:tcPr>
          <w:p w:rsidR="00CF7CFC" w:rsidRPr="00413F35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CFC" w:rsidRDefault="00CF7CFC" w:rsidP="00B41D73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CF7CFC" w:rsidRPr="002D52CD" w:rsidRDefault="00122ACA" w:rsidP="00B41D73">
            <w:pPr>
              <w:rPr>
                <w:i/>
              </w:rPr>
            </w:pPr>
            <w:r>
              <w:t>Психологические рекомендации по формированию положительного имиджа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CFC" w:rsidRPr="00EC3F2F" w:rsidRDefault="00C17F2E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7CFC" w:rsidRPr="006168DD" w:rsidTr="00B41D73">
        <w:tc>
          <w:tcPr>
            <w:tcW w:w="1701" w:type="dxa"/>
            <w:vMerge/>
          </w:tcPr>
          <w:p w:rsidR="00CF7CFC" w:rsidRPr="00413F35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CFC" w:rsidRDefault="00CF7CFC" w:rsidP="00B41D73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CF7CFC" w:rsidRPr="00DF3C1E" w:rsidRDefault="00122ACA" w:rsidP="00B41D73">
            <w:r>
              <w:t>Методы оценки имиджа фирмы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CFC" w:rsidRPr="00EC3F2F" w:rsidRDefault="00C17F2E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7CFC" w:rsidRPr="006168DD" w:rsidTr="00B41D73">
        <w:tc>
          <w:tcPr>
            <w:tcW w:w="1701" w:type="dxa"/>
            <w:vMerge/>
          </w:tcPr>
          <w:p w:rsidR="00CF7CFC" w:rsidRPr="00413F35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F7CFC" w:rsidRDefault="00CF7CFC" w:rsidP="00B41D73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CF7CFC" w:rsidRPr="00C8423D" w:rsidRDefault="00122ACA" w:rsidP="00B41D73">
            <w:pPr>
              <w:rPr>
                <w:i/>
              </w:rPr>
            </w:pPr>
            <w:r>
              <w:lastRenderedPageBreak/>
              <w:t>Результаты оценки имиджа коммерческой организации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F7CFC" w:rsidRPr="00EC3F2F" w:rsidRDefault="00122ACA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2AF6" w:rsidRPr="006168DD" w:rsidTr="00B41D73">
        <w:tc>
          <w:tcPr>
            <w:tcW w:w="1701" w:type="dxa"/>
          </w:tcPr>
          <w:p w:rsidR="002F2AF6" w:rsidRPr="001A0052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F2AF6" w:rsidRPr="00B71C17" w:rsidRDefault="002F2AF6" w:rsidP="00B41D73">
            <w:r w:rsidRPr="00B71C17">
              <w:t>Экзамен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F2AF6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F2AF6" w:rsidRPr="00B71C17" w:rsidRDefault="002F2AF6" w:rsidP="00B41D73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пятый курс</w:t>
            </w:r>
          </w:p>
        </w:tc>
        <w:tc>
          <w:tcPr>
            <w:tcW w:w="815" w:type="dxa"/>
          </w:tcPr>
          <w:p w:rsidR="00CF7CFC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F7CFC" w:rsidRPr="00EC3F2F" w:rsidRDefault="004022B7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CFC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F7CFC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F7CFC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7CFC" w:rsidRPr="00EC3F2F" w:rsidRDefault="004022B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F2AF6" w:rsidRDefault="002F2AF6" w:rsidP="002F2AF6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1020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812"/>
      </w:tblGrid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122ACA" w:rsidP="00F60511">
            <w:pPr>
              <w:rPr>
                <w:b/>
                <w:i/>
                <w:sz w:val="24"/>
                <w:szCs w:val="24"/>
              </w:rPr>
            </w:pPr>
            <w:r w:rsidRPr="004022B7">
              <w:rPr>
                <w:b/>
              </w:rPr>
              <w:t xml:space="preserve">Имидж как </w:t>
            </w:r>
            <w:proofErr w:type="spellStart"/>
            <w:r w:rsidRPr="004022B7">
              <w:rPr>
                <w:b/>
              </w:rPr>
              <w:t>социокультурный</w:t>
            </w:r>
            <w:proofErr w:type="spellEnd"/>
            <w:r w:rsidRPr="004022B7">
              <w:rPr>
                <w:b/>
              </w:rPr>
              <w:t xml:space="preserve"> феномен</w:t>
            </w:r>
          </w:p>
        </w:tc>
      </w:tr>
      <w:tr w:rsidR="00122ACA" w:rsidRPr="008E6012" w:rsidTr="00122AC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Понятие имиджа, его виды и процесс формирования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8E6012" w:rsidRDefault="00122ACA" w:rsidP="004001B6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 xml:space="preserve">Основные понятия, используемые в </w:t>
            </w:r>
            <w:proofErr w:type="spellStart"/>
            <w:r w:rsidRPr="00122ACA">
              <w:rPr>
                <w:sz w:val="24"/>
                <w:szCs w:val="24"/>
              </w:rPr>
              <w:t>имиджелогии</w:t>
            </w:r>
            <w:proofErr w:type="spellEnd"/>
            <w:r w:rsidRPr="00122ACA">
              <w:rPr>
                <w:sz w:val="24"/>
                <w:szCs w:val="24"/>
              </w:rPr>
              <w:t xml:space="preserve">. Функции корпоративного имиджа. История имиджа и науки </w:t>
            </w:r>
            <w:proofErr w:type="spellStart"/>
            <w:r w:rsidRPr="00122ACA">
              <w:rPr>
                <w:sz w:val="24"/>
                <w:szCs w:val="24"/>
              </w:rPr>
              <w:t>имиджелогии</w:t>
            </w:r>
            <w:proofErr w:type="spellEnd"/>
            <w:r w:rsidRPr="00122ACA">
              <w:rPr>
                <w:sz w:val="24"/>
                <w:szCs w:val="24"/>
              </w:rPr>
              <w:t>. Необходимость формирования имиджа коммерческой организации его виды.</w:t>
            </w:r>
          </w:p>
        </w:tc>
      </w:tr>
      <w:tr w:rsidR="00122ACA" w:rsidRPr="008E6012" w:rsidTr="00122AC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Корпоративный имидж и его составляющие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Возникновение понятия «корпоративный имидж». Компоненты стратегии управления корпоративным имиджем. Факторы, влияющие на имидж фирмы. Структурные элементы имиджа фирмы.</w:t>
            </w:r>
          </w:p>
        </w:tc>
      </w:tr>
      <w:tr w:rsidR="00122ACA" w:rsidRPr="008E6012" w:rsidTr="00122AC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Аудитория имиджа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122ACA" w:rsidRDefault="00122ACA" w:rsidP="005C2175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Аудитория имиджа: понятие, группы аудиторий. Целевые аудитории имиджа коммерческих организаций. Методы воздействия на аудиторию имиджа.</w:t>
            </w:r>
          </w:p>
        </w:tc>
      </w:tr>
      <w:tr w:rsidR="00122ACA" w:rsidRPr="008E6012" w:rsidTr="00122AC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Модели имиджа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8E6012" w:rsidRDefault="00122ACA" w:rsidP="005C2175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Методы, используемые при формировании имиджа фирмы. Характеристики имиджа фирмы с психологической точки зрения. Структурные модели имиджа фирмы. Направления формирования имиджа организации.</w:t>
            </w:r>
          </w:p>
        </w:tc>
      </w:tr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122ACA" w:rsidP="00F605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</w:rPr>
              <w:t>Оценка имиджа организации</w:t>
            </w:r>
          </w:p>
        </w:tc>
      </w:tr>
      <w:tr w:rsidR="00122ACA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Психологические рекомендации по формированию положительного имиджа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Психологические требования к названию фирмы. Психологические рекомендации для фирменного стиля. Психологические аспекты формирования корпоративных отношений в организации.</w:t>
            </w:r>
          </w:p>
        </w:tc>
      </w:tr>
      <w:tr w:rsidR="00122ACA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Методы оценки имиджа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122ACA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Качественные методы оценки имиджа организации. Психодиагностические методики, используемые для оценки имиджа руководителя и персонала. Количественные методы оценки имиджа фирмы.</w:t>
            </w:r>
          </w:p>
        </w:tc>
      </w:tr>
      <w:tr w:rsidR="00122ACA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8E6012" w:rsidRDefault="00122ACA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ACA" w:rsidRPr="00122ACA" w:rsidRDefault="00122ACA" w:rsidP="001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>Результаты оценки имиджа коммерческой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2ACA" w:rsidRPr="008E6012" w:rsidRDefault="00122ACA" w:rsidP="00122ACA">
            <w:pPr>
              <w:rPr>
                <w:sz w:val="24"/>
                <w:szCs w:val="24"/>
              </w:rPr>
            </w:pPr>
            <w:r w:rsidRPr="00122ACA">
              <w:rPr>
                <w:sz w:val="24"/>
                <w:szCs w:val="24"/>
              </w:rPr>
              <w:t xml:space="preserve">Обобщенные параметры для оценки корпоративного имиджа Рекомендации по результатам оценки имиджа. Экономическая эффективность </w:t>
            </w:r>
            <w:proofErr w:type="spellStart"/>
            <w:r w:rsidRPr="00122ACA">
              <w:rPr>
                <w:sz w:val="24"/>
                <w:szCs w:val="24"/>
              </w:rPr>
              <w:t>имиджевых</w:t>
            </w:r>
            <w:proofErr w:type="spellEnd"/>
            <w:r w:rsidRPr="00122ACA">
              <w:rPr>
                <w:sz w:val="24"/>
                <w:szCs w:val="24"/>
              </w:rPr>
              <w:t xml:space="preserve"> мероприятий.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индивидуальных и групповых консультаций</w:t>
      </w:r>
      <w:r w:rsidR="00E963A9"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122ACA" w:rsidP="00B233A6">
            <w:pPr>
              <w:jc w:val="center"/>
              <w:rPr>
                <w:i/>
              </w:rPr>
            </w:pPr>
            <w:r w:rsidRPr="00122ACA">
              <w:t>8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122ACA" w:rsidP="007E3823">
            <w:pPr>
              <w:jc w:val="center"/>
            </w:pPr>
            <w:r>
              <w:t>8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8549CC" w:rsidRDefault="00C5341D" w:rsidP="00C53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универсальных и профессиональных </w:t>
            </w:r>
            <w:r w:rsidR="0049463A" w:rsidRPr="0004716C">
              <w:rPr>
                <w:b/>
                <w:sz w:val="20"/>
                <w:szCs w:val="20"/>
              </w:rPr>
              <w:t>компетенци</w:t>
            </w:r>
            <w:r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22ACA" w:rsidRPr="003D6C0E" w:rsidRDefault="00122ACA" w:rsidP="00122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</w:t>
            </w:r>
            <w:r w:rsidRPr="003D6C0E">
              <w:t xml:space="preserve">: </w:t>
            </w:r>
          </w:p>
          <w:p w:rsidR="00122ACA" w:rsidRPr="003D6C0E" w:rsidRDefault="00122ACA" w:rsidP="00122A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Pr="003D6C0E">
              <w:t>К-</w:t>
            </w:r>
            <w:r>
              <w:t>3.1</w:t>
            </w:r>
          </w:p>
          <w:p w:rsidR="00590FE2" w:rsidRPr="0004716C" w:rsidRDefault="00122ACA" w:rsidP="00122ACA">
            <w:pPr>
              <w:rPr>
                <w:b/>
                <w:sz w:val="20"/>
                <w:szCs w:val="20"/>
              </w:rPr>
            </w:pPr>
            <w:r>
              <w:t>ИД-УК-3</w:t>
            </w:r>
            <w:r w:rsidRPr="003D6C0E">
              <w:t>.</w:t>
            </w:r>
            <w: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4001B6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22ACA" w:rsidRPr="003D6C0E" w:rsidRDefault="00122ACA" w:rsidP="00122ACA">
            <w:r w:rsidRPr="003D6C0E">
              <w:t>ПК-5:</w:t>
            </w:r>
          </w:p>
          <w:p w:rsidR="00122ACA" w:rsidRPr="003D6C0E" w:rsidRDefault="00122ACA" w:rsidP="00122ACA">
            <w:r>
              <w:t>ИД-ПК-5.3</w:t>
            </w:r>
          </w:p>
          <w:p w:rsidR="00590FE2" w:rsidRPr="0004716C" w:rsidRDefault="00122ACA" w:rsidP="00122ACA">
            <w:pPr>
              <w:rPr>
                <w:b/>
                <w:sz w:val="20"/>
                <w:szCs w:val="20"/>
              </w:rPr>
            </w:pPr>
            <w:r w:rsidRPr="003D6C0E">
              <w:t>ИД-ПК-5.</w:t>
            </w:r>
            <w:r>
              <w:t>4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22ACA" w:rsidRDefault="00122ACA" w:rsidP="00122ACA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социальное взаимодействие и реализ</w:t>
            </w:r>
            <w:r w:rsidR="003F28B3">
              <w:rPr>
                <w:color w:val="000000"/>
              </w:rPr>
              <w:t>ует</w:t>
            </w:r>
            <w:r>
              <w:rPr>
                <w:color w:val="000000"/>
              </w:rPr>
              <w:t xml:space="preserve"> свою роль в команде</w:t>
            </w:r>
          </w:p>
          <w:p w:rsidR="00122ACA" w:rsidRDefault="00122ACA" w:rsidP="00122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Определяет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0FE2" w:rsidRPr="008E6012" w:rsidRDefault="00122ACA" w:rsidP="00122ACA">
            <w:pPr>
              <w:tabs>
                <w:tab w:val="left" w:pos="176"/>
              </w:tabs>
            </w:pPr>
            <w:r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3219" w:type="dxa"/>
          </w:tcPr>
          <w:p w:rsidR="00590FE2" w:rsidRPr="008E6012" w:rsidRDefault="00590FE2" w:rsidP="008E60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D10531" w:rsidRPr="008E6012" w:rsidRDefault="00D10531" w:rsidP="00D10531">
            <w:pPr>
              <w:rPr>
                <w:color w:val="000000"/>
              </w:rPr>
            </w:pPr>
            <w:r w:rsidRPr="008E6012">
              <w:rPr>
                <w:color w:val="000000"/>
              </w:rPr>
              <w:t xml:space="preserve">Осуществляет авторскую деятельность с учетом специфики разных СМИ и других </w:t>
            </w:r>
            <w:proofErr w:type="spellStart"/>
            <w:r w:rsidRPr="008E6012">
              <w:rPr>
                <w:color w:val="000000"/>
              </w:rPr>
              <w:t>медиа</w:t>
            </w:r>
            <w:proofErr w:type="spellEnd"/>
            <w:r w:rsidRPr="008E6012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D10531" w:rsidRPr="008E6012" w:rsidRDefault="00D10531" w:rsidP="00D10531">
            <w:pPr>
              <w:rPr>
                <w:color w:val="000000"/>
              </w:rPr>
            </w:pPr>
            <w:r w:rsidRPr="008E6012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590FE2" w:rsidRPr="008E6012" w:rsidRDefault="00D10531" w:rsidP="00D10531">
            <w:r w:rsidRPr="008E6012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E6012">
              <w:rPr>
                <w:color w:val="000000"/>
              </w:rPr>
              <w:t>оффлайн</w:t>
            </w:r>
            <w:proofErr w:type="spellEnd"/>
            <w:r w:rsidRPr="008E6012">
              <w:rPr>
                <w:color w:val="000000"/>
              </w:rPr>
              <w:t xml:space="preserve"> и </w:t>
            </w:r>
            <w:proofErr w:type="spellStart"/>
            <w:r w:rsidRPr="008E6012">
              <w:rPr>
                <w:color w:val="000000"/>
              </w:rPr>
              <w:t>онлайн</w:t>
            </w:r>
            <w:proofErr w:type="spellEnd"/>
            <w:r w:rsidRPr="008E6012"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22ACA" w:rsidRDefault="00122ACA" w:rsidP="00122ACA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социальное взаимодействие и реализ</w:t>
            </w:r>
            <w:r w:rsidR="003F28B3">
              <w:rPr>
                <w:color w:val="000000"/>
              </w:rPr>
              <w:t>ует</w:t>
            </w:r>
            <w:r>
              <w:rPr>
                <w:color w:val="000000"/>
              </w:rPr>
              <w:t xml:space="preserve"> свою роль в команде</w:t>
            </w:r>
          </w:p>
          <w:p w:rsidR="00122ACA" w:rsidRDefault="00122ACA" w:rsidP="00122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Определяет роль в социальном взаимодействии и командной работе, исходя из стратегии сотрудничества для достижения поставленной цели</w:t>
            </w:r>
            <w:r w:rsidR="003F28B3">
              <w:rPr>
                <w:color w:val="000000"/>
              </w:rPr>
              <w:t>, но допускает ошибки</w:t>
            </w:r>
          </w:p>
          <w:p w:rsidR="00590FE2" w:rsidRPr="008E6012" w:rsidRDefault="00122ACA" w:rsidP="00122ACA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  <w:r>
              <w:rPr>
                <w:color w:val="000000"/>
              </w:rPr>
              <w:t>Анализирует</w:t>
            </w:r>
            <w:r w:rsidR="003F28B3">
              <w:rPr>
                <w:color w:val="000000"/>
              </w:rPr>
              <w:t xml:space="preserve">, но не всесторонне, </w:t>
            </w:r>
            <w:r>
              <w:rPr>
                <w:color w:val="000000"/>
              </w:rPr>
              <w:t xml:space="preserve"> возможные последствия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3219" w:type="dxa"/>
          </w:tcPr>
          <w:p w:rsidR="00590FE2" w:rsidRPr="008E6012" w:rsidRDefault="00590FE2" w:rsidP="00122ACA">
            <w:pPr>
              <w:rPr>
                <w:i/>
                <w:iCs/>
              </w:rPr>
            </w:pPr>
          </w:p>
        </w:tc>
        <w:tc>
          <w:tcPr>
            <w:tcW w:w="3220" w:type="dxa"/>
          </w:tcPr>
          <w:p w:rsidR="00D10531" w:rsidRPr="008E6012" w:rsidRDefault="00590FE2" w:rsidP="00D10531">
            <w:pPr>
              <w:rPr>
                <w:color w:val="000000"/>
              </w:rPr>
            </w:pPr>
            <w:r w:rsidRPr="008E6012">
              <w:rPr>
                <w:i/>
                <w:iCs/>
              </w:rPr>
              <w:t xml:space="preserve"> </w:t>
            </w:r>
            <w:r w:rsidR="00D10531" w:rsidRPr="008E6012">
              <w:rPr>
                <w:color w:val="000000"/>
              </w:rPr>
              <w:t xml:space="preserve">Осуществляет авторскую деятельность с учетом специфики разных СМИ и </w:t>
            </w:r>
            <w:r w:rsidR="00D10531" w:rsidRPr="008E6012">
              <w:rPr>
                <w:color w:val="000000"/>
              </w:rPr>
              <w:lastRenderedPageBreak/>
              <w:t xml:space="preserve">других </w:t>
            </w:r>
            <w:proofErr w:type="spellStart"/>
            <w:r w:rsidR="00D10531" w:rsidRPr="008E6012">
              <w:rPr>
                <w:color w:val="000000"/>
              </w:rPr>
              <w:t>медиа</w:t>
            </w:r>
            <w:proofErr w:type="spellEnd"/>
            <w:r w:rsidR="00D10531" w:rsidRPr="008E6012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60378F" w:rsidRPr="008E6012" w:rsidRDefault="0060378F" w:rsidP="0060378F">
            <w:pPr>
              <w:rPr>
                <w:color w:val="000000"/>
              </w:rPr>
            </w:pPr>
            <w:r w:rsidRPr="008E6012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590FE2" w:rsidRPr="008E6012" w:rsidRDefault="0060378F" w:rsidP="0060378F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8E6012"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8E6012">
              <w:rPr>
                <w:color w:val="000000"/>
              </w:rPr>
              <w:t>оффлайн</w:t>
            </w:r>
            <w:proofErr w:type="spellEnd"/>
            <w:r w:rsidRPr="008E6012">
              <w:rPr>
                <w:color w:val="000000"/>
              </w:rPr>
              <w:t xml:space="preserve"> и </w:t>
            </w:r>
            <w:proofErr w:type="spellStart"/>
            <w:r w:rsidRPr="008E6012">
              <w:rPr>
                <w:color w:val="000000"/>
              </w:rPr>
              <w:t>онлайн</w:t>
            </w:r>
            <w:proofErr w:type="spellEnd"/>
            <w:r w:rsidRPr="008E6012"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22ACA" w:rsidRDefault="00122ACA" w:rsidP="00122ACA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социальное взаимодействие и реализ</w:t>
            </w:r>
            <w:r w:rsidR="003F28B3">
              <w:rPr>
                <w:color w:val="000000"/>
              </w:rPr>
              <w:t>ует</w:t>
            </w:r>
            <w:r>
              <w:rPr>
                <w:color w:val="000000"/>
              </w:rPr>
              <w:t xml:space="preserve"> свою роль в команде</w:t>
            </w:r>
          </w:p>
          <w:p w:rsidR="00122ACA" w:rsidRDefault="003F28B3" w:rsidP="00122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о</w:t>
            </w:r>
            <w:r w:rsidR="00122ACA">
              <w:rPr>
                <w:color w:val="000000"/>
              </w:rPr>
              <w:t>пределяет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0FE2" w:rsidRPr="008E6012" w:rsidRDefault="003F28B3" w:rsidP="00122ACA">
            <w:pPr>
              <w:tabs>
                <w:tab w:val="left" w:pos="317"/>
              </w:tabs>
              <w:contextualSpacing/>
              <w:rPr>
                <w:i/>
              </w:rPr>
            </w:pPr>
            <w:r>
              <w:rPr>
                <w:color w:val="000000"/>
              </w:rPr>
              <w:t>Не а</w:t>
            </w:r>
            <w:r w:rsidR="00122ACA">
              <w:rPr>
                <w:color w:val="000000"/>
              </w:rPr>
              <w:t>нализирует возможные последствия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3219" w:type="dxa"/>
          </w:tcPr>
          <w:p w:rsidR="00590FE2" w:rsidRPr="008E6012" w:rsidRDefault="00590FE2" w:rsidP="008E601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220" w:type="dxa"/>
          </w:tcPr>
          <w:p w:rsidR="00D10531" w:rsidRPr="008E6012" w:rsidRDefault="00D10531" w:rsidP="00D10531">
            <w:pPr>
              <w:rPr>
                <w:color w:val="000000"/>
              </w:rPr>
            </w:pPr>
            <w:r w:rsidRPr="008E6012">
              <w:rPr>
                <w:color w:val="000000"/>
              </w:rPr>
              <w:t>Осуществляет</w:t>
            </w:r>
            <w:r w:rsidR="0060378F" w:rsidRPr="008E6012">
              <w:rPr>
                <w:color w:val="000000"/>
              </w:rPr>
              <w:t xml:space="preserve"> авторскую деятельность без учета</w:t>
            </w:r>
            <w:r w:rsidRPr="008E6012">
              <w:rPr>
                <w:color w:val="000000"/>
              </w:rPr>
              <w:t xml:space="preserve"> специфики разных СМИ и других </w:t>
            </w:r>
            <w:proofErr w:type="spellStart"/>
            <w:r w:rsidRPr="008E6012">
              <w:rPr>
                <w:color w:val="000000"/>
              </w:rPr>
              <w:t>медиа</w:t>
            </w:r>
            <w:proofErr w:type="spellEnd"/>
            <w:r w:rsidRPr="008E6012">
              <w:rPr>
                <w:color w:val="000000"/>
              </w:rPr>
              <w:t xml:space="preserve"> и имеющегося мирового и отечественного опыта</w:t>
            </w:r>
          </w:p>
          <w:p w:rsidR="00D10531" w:rsidRPr="008E6012" w:rsidRDefault="00D10531" w:rsidP="00D10531">
            <w:pPr>
              <w:rPr>
                <w:color w:val="000000"/>
              </w:rPr>
            </w:pPr>
            <w:r w:rsidRPr="008E6012">
              <w:rPr>
                <w:color w:val="000000"/>
              </w:rPr>
              <w:t xml:space="preserve">Создает тексты рекламы и (или) связей с </w:t>
            </w:r>
            <w:r w:rsidR="0060378F" w:rsidRPr="008E6012">
              <w:rPr>
                <w:color w:val="000000"/>
              </w:rPr>
              <w:t>общественностью без</w:t>
            </w:r>
            <w:r w:rsidRPr="008E6012">
              <w:rPr>
                <w:color w:val="000000"/>
              </w:rPr>
              <w:t xml:space="preserve"> учет</w:t>
            </w:r>
            <w:r w:rsidR="0060378F" w:rsidRPr="008E6012">
              <w:rPr>
                <w:color w:val="000000"/>
              </w:rPr>
              <w:t>а</w:t>
            </w:r>
            <w:r w:rsidRPr="008E6012">
              <w:rPr>
                <w:color w:val="000000"/>
              </w:rPr>
              <w:t xml:space="preserve"> специфики каналов коммуникации и имеющегося мирового и отечественного опыта</w:t>
            </w:r>
          </w:p>
          <w:p w:rsidR="00590FE2" w:rsidRPr="008E6012" w:rsidRDefault="0060378F" w:rsidP="0060378F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8E6012">
              <w:rPr>
                <w:color w:val="000000"/>
              </w:rPr>
              <w:t xml:space="preserve">Не может создать </w:t>
            </w:r>
            <w:r w:rsidR="00D10531" w:rsidRPr="008E6012">
              <w:rPr>
                <w:color w:val="000000"/>
              </w:rPr>
              <w:t xml:space="preserve">информационные поводы для кампаний и проектов в сфере рекламы и (или) связей с общественностью в </w:t>
            </w:r>
            <w:proofErr w:type="spellStart"/>
            <w:r w:rsidR="00D10531" w:rsidRPr="008E6012">
              <w:rPr>
                <w:color w:val="000000"/>
              </w:rPr>
              <w:t>оффлайн</w:t>
            </w:r>
            <w:proofErr w:type="spellEnd"/>
            <w:r w:rsidR="00D10531" w:rsidRPr="008E6012">
              <w:rPr>
                <w:color w:val="000000"/>
              </w:rPr>
              <w:t xml:space="preserve"> и </w:t>
            </w:r>
            <w:proofErr w:type="spellStart"/>
            <w:r w:rsidR="00D10531" w:rsidRPr="008E6012">
              <w:rPr>
                <w:color w:val="000000"/>
              </w:rPr>
              <w:t>онлайн</w:t>
            </w:r>
            <w:proofErr w:type="spellEnd"/>
            <w:r w:rsidR="00D10531" w:rsidRPr="008E6012">
              <w:rPr>
                <w:color w:val="000000"/>
              </w:rPr>
              <w:t xml:space="preserve">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CD53EF" w:rsidRPr="00CD53EF">
        <w:rPr>
          <w:rFonts w:eastAsia="Times New Roman"/>
          <w:sz w:val="24"/>
          <w:szCs w:val="24"/>
        </w:rPr>
        <w:t>Формирование имиджа коммерческой организации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44FD8">
        <w:trPr>
          <w:trHeight w:val="1607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0EDB" w:rsidRDefault="003F28B3" w:rsidP="0060378F">
            <w:pPr>
              <w:ind w:left="42"/>
            </w:pPr>
            <w:r>
              <w:t>Собеседование</w:t>
            </w:r>
            <w:r w:rsidR="0060378F" w:rsidRPr="00760EDB">
              <w:t xml:space="preserve"> </w:t>
            </w:r>
            <w:r w:rsidR="00DC1095" w:rsidRPr="00760EDB">
              <w:t xml:space="preserve">по разделу/теме </w:t>
            </w:r>
            <w:r w:rsidR="00DC1095" w:rsidRPr="003F28B3">
              <w:t>«</w:t>
            </w:r>
            <w:r w:rsidRPr="003F28B3">
              <w:t xml:space="preserve">Имидж как </w:t>
            </w:r>
            <w:proofErr w:type="spellStart"/>
            <w:r w:rsidRPr="003F28B3">
              <w:t>социокультурный</w:t>
            </w:r>
            <w:proofErr w:type="spellEnd"/>
            <w:r w:rsidRPr="003F28B3">
              <w:t xml:space="preserve"> феномен</w:t>
            </w:r>
            <w:r w:rsidR="00DC1095" w:rsidRPr="003F28B3">
              <w:t>»</w:t>
            </w:r>
          </w:p>
        </w:tc>
        <w:tc>
          <w:tcPr>
            <w:tcW w:w="9723" w:type="dxa"/>
          </w:tcPr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1. Формирование представлений об имидже в культуре второй половины ХХ </w:t>
            </w:r>
            <w:proofErr w:type="gramStart"/>
            <w:r w:rsidRPr="009F2932">
              <w:rPr>
                <w:sz w:val="24"/>
                <w:szCs w:val="24"/>
              </w:rPr>
              <w:t>в</w:t>
            </w:r>
            <w:proofErr w:type="gramEnd"/>
            <w:r w:rsidRPr="009F2932">
              <w:rPr>
                <w:sz w:val="24"/>
                <w:szCs w:val="24"/>
              </w:rPr>
              <w:t xml:space="preserve">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2. Предмет и законы </w:t>
            </w:r>
            <w:proofErr w:type="spellStart"/>
            <w:r w:rsidRPr="009F2932">
              <w:rPr>
                <w:sz w:val="24"/>
                <w:szCs w:val="24"/>
              </w:rPr>
              <w:t>имиджелогии</w:t>
            </w:r>
            <w:proofErr w:type="spellEnd"/>
            <w:r w:rsidRPr="009F2932">
              <w:rPr>
                <w:sz w:val="24"/>
                <w:szCs w:val="24"/>
              </w:rPr>
              <w:t xml:space="preserve">. </w:t>
            </w:r>
            <w:proofErr w:type="spellStart"/>
            <w:r w:rsidRPr="009F2932">
              <w:rPr>
                <w:sz w:val="24"/>
                <w:szCs w:val="24"/>
              </w:rPr>
              <w:t>Имиджелогия</w:t>
            </w:r>
            <w:proofErr w:type="spellEnd"/>
            <w:r w:rsidRPr="009F2932">
              <w:rPr>
                <w:sz w:val="24"/>
                <w:szCs w:val="24"/>
              </w:rPr>
              <w:t xml:space="preserve"> в системе ИМК.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3. Основные понятия </w:t>
            </w:r>
            <w:proofErr w:type="spellStart"/>
            <w:r w:rsidRPr="009F2932">
              <w:rPr>
                <w:sz w:val="24"/>
                <w:szCs w:val="24"/>
              </w:rPr>
              <w:t>имиджелогии</w:t>
            </w:r>
            <w:proofErr w:type="spellEnd"/>
            <w:r w:rsidRPr="009F2932">
              <w:rPr>
                <w:sz w:val="24"/>
                <w:szCs w:val="24"/>
              </w:rPr>
              <w:t xml:space="preserve">. </w:t>
            </w:r>
            <w:proofErr w:type="spellStart"/>
            <w:r w:rsidRPr="009F2932">
              <w:rPr>
                <w:sz w:val="24"/>
                <w:szCs w:val="24"/>
              </w:rPr>
              <w:t>Имиджмейкинг</w:t>
            </w:r>
            <w:proofErr w:type="spellEnd"/>
            <w:r w:rsidRPr="009F2932">
              <w:rPr>
                <w:sz w:val="24"/>
                <w:szCs w:val="24"/>
              </w:rPr>
              <w:t xml:space="preserve">, </w:t>
            </w:r>
            <w:proofErr w:type="spellStart"/>
            <w:r w:rsidRPr="009F2932">
              <w:rPr>
                <w:sz w:val="24"/>
                <w:szCs w:val="24"/>
              </w:rPr>
              <w:t>имиджбилдинг</w:t>
            </w:r>
            <w:proofErr w:type="spellEnd"/>
            <w:r w:rsidRPr="009F2932">
              <w:rPr>
                <w:sz w:val="24"/>
                <w:szCs w:val="24"/>
              </w:rPr>
              <w:t xml:space="preserve">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4. Проблема соотношения </w:t>
            </w:r>
            <w:proofErr w:type="spellStart"/>
            <w:r w:rsidRPr="009F2932">
              <w:rPr>
                <w:sz w:val="24"/>
                <w:szCs w:val="24"/>
              </w:rPr>
              <w:t>имиджмейкинга</w:t>
            </w:r>
            <w:proofErr w:type="spellEnd"/>
            <w:r w:rsidRPr="009F2932">
              <w:rPr>
                <w:sz w:val="24"/>
                <w:szCs w:val="24"/>
              </w:rPr>
              <w:t xml:space="preserve"> и PR в разработке и поддержании имиджа: </w:t>
            </w:r>
            <w:proofErr w:type="gramStart"/>
            <w:r w:rsidRPr="009F2932">
              <w:rPr>
                <w:sz w:val="24"/>
                <w:szCs w:val="24"/>
              </w:rPr>
              <w:t>теоретический</w:t>
            </w:r>
            <w:proofErr w:type="gramEnd"/>
            <w:r w:rsidRPr="009F2932">
              <w:rPr>
                <w:sz w:val="24"/>
                <w:szCs w:val="24"/>
              </w:rPr>
              <w:t xml:space="preserve"> и прикладной аспекты.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5. Имидж как система и процесс. Проблемы практической реализации </w:t>
            </w:r>
            <w:proofErr w:type="spellStart"/>
            <w:r w:rsidRPr="009F2932">
              <w:rPr>
                <w:sz w:val="24"/>
                <w:szCs w:val="24"/>
              </w:rPr>
              <w:t>имиджмодели</w:t>
            </w:r>
            <w:proofErr w:type="spellEnd"/>
            <w:r w:rsidRPr="009F2932">
              <w:rPr>
                <w:sz w:val="24"/>
                <w:szCs w:val="24"/>
              </w:rPr>
              <w:t xml:space="preserve">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6. Структура имиджа. Структурный подход к формированию имиджа.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7. Типология имиджей.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8. Функции персонального имиджа.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9. Функции имиджа организации.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9F2932">
              <w:rPr>
                <w:sz w:val="24"/>
                <w:szCs w:val="24"/>
              </w:rPr>
              <w:t xml:space="preserve">10. Анализ имиджа конкретного исторического лица (власть, политика, искусство). </w:t>
            </w:r>
          </w:p>
          <w:p w:rsidR="00DC1095" w:rsidRPr="0060378F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0EDB" w:rsidRDefault="003F28B3" w:rsidP="00760EDB">
            <w:pPr>
              <w:ind w:left="42"/>
            </w:pPr>
            <w:r>
              <w:t>Реферат</w:t>
            </w:r>
            <w:r w:rsidR="00760EDB" w:rsidRPr="00760EDB">
              <w:t xml:space="preserve"> </w:t>
            </w:r>
            <w:r w:rsidR="00F75D1E" w:rsidRPr="00760EDB">
              <w:t xml:space="preserve">по разделу/теме </w:t>
            </w:r>
            <w:r w:rsidRPr="003F28B3">
              <w:t xml:space="preserve">«Имидж как </w:t>
            </w:r>
            <w:proofErr w:type="spellStart"/>
            <w:r w:rsidRPr="003F28B3">
              <w:t>социокультурный</w:t>
            </w:r>
            <w:proofErr w:type="spellEnd"/>
            <w:r w:rsidRPr="003F28B3">
              <w:t xml:space="preserve"> феномен»</w:t>
            </w:r>
          </w:p>
        </w:tc>
        <w:tc>
          <w:tcPr>
            <w:tcW w:w="9723" w:type="dxa"/>
          </w:tcPr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1. Формирование представлений об имидже в культуре второй половины ХХ </w:t>
            </w:r>
            <w:proofErr w:type="gramStart"/>
            <w:r w:rsidRPr="007B45D9">
              <w:rPr>
                <w:sz w:val="24"/>
                <w:szCs w:val="24"/>
              </w:rPr>
              <w:t>в</w:t>
            </w:r>
            <w:proofErr w:type="gramEnd"/>
            <w:r w:rsidRPr="007B45D9">
              <w:rPr>
                <w:sz w:val="24"/>
                <w:szCs w:val="24"/>
              </w:rPr>
              <w:t xml:space="preserve">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2. Предмет и законы </w:t>
            </w:r>
            <w:proofErr w:type="spellStart"/>
            <w:r w:rsidRPr="007B45D9">
              <w:rPr>
                <w:sz w:val="24"/>
                <w:szCs w:val="24"/>
              </w:rPr>
              <w:t>имиджелогии</w:t>
            </w:r>
            <w:proofErr w:type="spellEnd"/>
            <w:r w:rsidRPr="007B45D9">
              <w:rPr>
                <w:sz w:val="24"/>
                <w:szCs w:val="24"/>
              </w:rPr>
              <w:t xml:space="preserve">. </w:t>
            </w:r>
            <w:proofErr w:type="spellStart"/>
            <w:r w:rsidRPr="007B45D9">
              <w:rPr>
                <w:sz w:val="24"/>
                <w:szCs w:val="24"/>
              </w:rPr>
              <w:t>Имиджелогия</w:t>
            </w:r>
            <w:proofErr w:type="spellEnd"/>
            <w:r w:rsidRPr="007B45D9">
              <w:rPr>
                <w:sz w:val="24"/>
                <w:szCs w:val="24"/>
              </w:rPr>
              <w:t xml:space="preserve"> в системе ИМК.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lastRenderedPageBreak/>
              <w:t xml:space="preserve">3. Основные понятия </w:t>
            </w:r>
            <w:proofErr w:type="spellStart"/>
            <w:r w:rsidRPr="007B45D9">
              <w:rPr>
                <w:sz w:val="24"/>
                <w:szCs w:val="24"/>
              </w:rPr>
              <w:t>имиджелогии</w:t>
            </w:r>
            <w:proofErr w:type="spellEnd"/>
            <w:r w:rsidRPr="007B45D9">
              <w:rPr>
                <w:sz w:val="24"/>
                <w:szCs w:val="24"/>
              </w:rPr>
              <w:t xml:space="preserve">. </w:t>
            </w:r>
            <w:proofErr w:type="spellStart"/>
            <w:r w:rsidRPr="007B45D9">
              <w:rPr>
                <w:sz w:val="24"/>
                <w:szCs w:val="24"/>
              </w:rPr>
              <w:t>Имиджмейкинг</w:t>
            </w:r>
            <w:proofErr w:type="spellEnd"/>
            <w:r w:rsidRPr="007B45D9">
              <w:rPr>
                <w:sz w:val="24"/>
                <w:szCs w:val="24"/>
              </w:rPr>
              <w:t xml:space="preserve">, </w:t>
            </w:r>
            <w:proofErr w:type="spellStart"/>
            <w:r w:rsidRPr="007B45D9">
              <w:rPr>
                <w:sz w:val="24"/>
                <w:szCs w:val="24"/>
              </w:rPr>
              <w:t>имиджбилдинг</w:t>
            </w:r>
            <w:proofErr w:type="spellEnd"/>
            <w:r w:rsidRPr="007B45D9">
              <w:rPr>
                <w:sz w:val="24"/>
                <w:szCs w:val="24"/>
              </w:rPr>
              <w:t xml:space="preserve">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4. Проблема соотношения </w:t>
            </w:r>
            <w:proofErr w:type="spellStart"/>
            <w:r w:rsidRPr="007B45D9">
              <w:rPr>
                <w:sz w:val="24"/>
                <w:szCs w:val="24"/>
              </w:rPr>
              <w:t>имиджмейкинга</w:t>
            </w:r>
            <w:proofErr w:type="spellEnd"/>
            <w:r w:rsidRPr="007B45D9">
              <w:rPr>
                <w:sz w:val="24"/>
                <w:szCs w:val="24"/>
              </w:rPr>
              <w:t xml:space="preserve"> и PR в разработке и поддержании имиджа: </w:t>
            </w:r>
            <w:proofErr w:type="gramStart"/>
            <w:r w:rsidRPr="007B45D9">
              <w:rPr>
                <w:sz w:val="24"/>
                <w:szCs w:val="24"/>
              </w:rPr>
              <w:t>теоретический</w:t>
            </w:r>
            <w:proofErr w:type="gramEnd"/>
            <w:r w:rsidRPr="007B45D9">
              <w:rPr>
                <w:sz w:val="24"/>
                <w:szCs w:val="24"/>
              </w:rPr>
              <w:t xml:space="preserve"> и прикладной аспекты.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5. Имидж как система и процесс.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6. Структура имиджа. Структурный подход к формированию имиджа.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7. Типология имиджей.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8. Функции имиджа организации.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 xml:space="preserve">9. Генезис деятельности по формированию имиджа. Анализ имиджа социально-исторического типа (фараон, свободный гражданин, монах, рыцарь, буржуа и т.п.). </w:t>
            </w:r>
          </w:p>
          <w:p w:rsidR="003F28B3" w:rsidRPr="007B45D9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7B45D9">
              <w:rPr>
                <w:sz w:val="24"/>
                <w:szCs w:val="24"/>
              </w:rPr>
              <w:t>10. Профессиональные требования к имиджу (для конкретной профессии).</w:t>
            </w:r>
          </w:p>
          <w:p w:rsidR="00F75D1E" w:rsidRPr="00F44FD8" w:rsidRDefault="00F75D1E" w:rsidP="00F44FD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760EDB" w:rsidRDefault="003F28B3" w:rsidP="003F28B3">
            <w:pPr>
              <w:ind w:left="42"/>
            </w:pPr>
            <w:r>
              <w:t>Практическое</w:t>
            </w:r>
            <w:r w:rsidR="00760EDB" w:rsidRPr="00760EDB">
              <w:t xml:space="preserve"> задание</w:t>
            </w:r>
            <w:r w:rsidR="00DC1095" w:rsidRPr="00760EDB">
              <w:t xml:space="preserve"> по разделу/теме «</w:t>
            </w:r>
            <w:r>
              <w:t>Оценка имиджа организации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3F28B3" w:rsidRPr="008809F7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b/>
                <w:sz w:val="24"/>
                <w:szCs w:val="24"/>
              </w:rPr>
              <w:t>Задание 1.</w:t>
            </w:r>
            <w:r w:rsidRPr="008809F7">
              <w:rPr>
                <w:sz w:val="24"/>
                <w:szCs w:val="24"/>
              </w:rPr>
              <w:t xml:space="preserve"> Используя материалы лекции и дополнительных литературных источников, разработайте </w:t>
            </w:r>
            <w:proofErr w:type="spellStart"/>
            <w:r w:rsidRPr="008809F7">
              <w:rPr>
                <w:sz w:val="24"/>
                <w:szCs w:val="24"/>
              </w:rPr>
              <w:t>слоганы</w:t>
            </w:r>
            <w:proofErr w:type="spellEnd"/>
            <w:r w:rsidRPr="008809F7">
              <w:rPr>
                <w:sz w:val="24"/>
                <w:szCs w:val="24"/>
              </w:rPr>
              <w:t xml:space="preserve">, выражающие миссию компании, для предложенных вариантов коммерческих организаций: </w:t>
            </w:r>
          </w:p>
          <w:p w:rsidR="003F28B3" w:rsidRPr="008809F7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1 Розничная торговая организация, реализующая парфюмерно-косметическую продукцию. </w:t>
            </w:r>
          </w:p>
          <w:p w:rsidR="003F28B3" w:rsidRPr="008809F7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2 Банкетный зал (свадьбы, юбилеи, вечеринки).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3 Парикмахерская.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4 Производственное предприятие, специализирующееся на производстве мебели.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5 Книжный магазин.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Вариант 6 Фитнес-клуб.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809F7">
              <w:rPr>
                <w:b/>
                <w:sz w:val="24"/>
                <w:szCs w:val="24"/>
              </w:rPr>
              <w:t>.</w:t>
            </w:r>
            <w:r w:rsidRPr="008809F7">
              <w:rPr>
                <w:sz w:val="24"/>
                <w:szCs w:val="24"/>
              </w:rPr>
              <w:t xml:space="preserve"> Примеры использования различных символов в фирменных эмблемах и несколько примеров использования различных технологий при выборе названия коммерческой организации (не менее трех).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AD7475">
              <w:rPr>
                <w:b/>
                <w:sz w:val="24"/>
                <w:szCs w:val="24"/>
              </w:rPr>
              <w:t>Задание 3.</w:t>
            </w:r>
            <w:r w:rsidRPr="00AD7475">
              <w:rPr>
                <w:sz w:val="24"/>
                <w:szCs w:val="24"/>
              </w:rPr>
              <w:t xml:space="preserve"> Приведите примеры использования различных инструментов и методов конструирования образа коммерческих организаций в рекламе различных товаров и фирм. Результаты заполните в таблице.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AD7475">
              <w:rPr>
                <w:b/>
                <w:sz w:val="24"/>
                <w:szCs w:val="24"/>
              </w:rPr>
              <w:t>Задание 4.</w:t>
            </w:r>
            <w:r w:rsidRPr="00AD7475">
              <w:rPr>
                <w:sz w:val="24"/>
                <w:szCs w:val="24"/>
              </w:rPr>
              <w:t xml:space="preserve"> Используя материалы лекции, оцените </w:t>
            </w:r>
            <w:proofErr w:type="gramStart"/>
            <w:r w:rsidRPr="00AD7475">
              <w:rPr>
                <w:sz w:val="24"/>
                <w:szCs w:val="24"/>
              </w:rPr>
              <w:t>имидж</w:t>
            </w:r>
            <w:proofErr w:type="gramEnd"/>
            <w:r w:rsidRPr="00AD7475">
              <w:rPr>
                <w:sz w:val="24"/>
                <w:szCs w:val="24"/>
              </w:rPr>
              <w:t xml:space="preserve"> известной вам фирмы, заполнив таблицу. При этом следует учесть, что для каждой характеристики имиджа присваивается максимальное количество баллов, где 5 означает отлично </w:t>
            </w:r>
            <w:proofErr w:type="gramStart"/>
            <w:r w:rsidRPr="00AD7475">
              <w:rPr>
                <w:sz w:val="24"/>
                <w:szCs w:val="24"/>
              </w:rPr>
              <w:t>по</w:t>
            </w:r>
            <w:proofErr w:type="gramEnd"/>
            <w:r w:rsidRPr="00AD7475">
              <w:rPr>
                <w:sz w:val="24"/>
                <w:szCs w:val="24"/>
              </w:rPr>
              <w:t xml:space="preserve"> </w:t>
            </w:r>
            <w:proofErr w:type="gramStart"/>
            <w:r w:rsidRPr="00AD7475">
              <w:rPr>
                <w:sz w:val="24"/>
                <w:szCs w:val="24"/>
              </w:rPr>
              <w:t>данной</w:t>
            </w:r>
            <w:proofErr w:type="gramEnd"/>
            <w:r w:rsidRPr="00AD7475">
              <w:rPr>
                <w:sz w:val="24"/>
                <w:szCs w:val="24"/>
              </w:rPr>
              <w:t xml:space="preserve"> </w:t>
            </w:r>
            <w:r w:rsidRPr="00AD7475">
              <w:rPr>
                <w:sz w:val="24"/>
                <w:szCs w:val="24"/>
              </w:rPr>
              <w:lastRenderedPageBreak/>
              <w:t>характеристики, 1 – неудовлетворительная оценка характеристики. Самый значимый показатель имеет ранг – 1, менее значимый – 2 и т.д. Коэффициенты весомости могут иметь значени</w:t>
            </w:r>
            <w:r>
              <w:rPr>
                <w:sz w:val="24"/>
                <w:szCs w:val="24"/>
              </w:rPr>
              <w:t>я от 0 до 1 с интервалов 0,05.</w:t>
            </w:r>
          </w:p>
          <w:p w:rsidR="00DC1095" w:rsidRPr="00D304C0" w:rsidRDefault="00DC1095" w:rsidP="00D304C0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F75D1E" w:rsidRPr="00760EDB" w:rsidRDefault="00760EDB" w:rsidP="00DC1095">
            <w:r w:rsidRPr="00760EDB">
              <w:t xml:space="preserve">Тест </w:t>
            </w:r>
            <w:r w:rsidR="00DC1095" w:rsidRPr="00760EDB">
              <w:t xml:space="preserve">по разделу/теме </w:t>
            </w:r>
            <w:r w:rsidR="003F28B3" w:rsidRPr="00760EDB">
              <w:t>«</w:t>
            </w:r>
            <w:r w:rsidR="003F28B3">
              <w:t>Оценка имиджа организации</w:t>
            </w:r>
            <w:r w:rsidR="003F28B3" w:rsidRPr="00760EDB">
              <w:t>»</w:t>
            </w:r>
          </w:p>
        </w:tc>
        <w:tc>
          <w:tcPr>
            <w:tcW w:w="9723" w:type="dxa"/>
          </w:tcPr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1. Группа людей, в психике которых сформировался или формируется оцениваемый ими образ объекта (товара, организации), это … имиджа.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>2. Определите соответствие между группами корпоративной аудитории и их представителями: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744"/>
              <w:gridCol w:w="4753"/>
            </w:tblGrid>
            <w:tr w:rsidR="003F28B3" w:rsidTr="0001004E">
              <w:tc>
                <w:tcPr>
                  <w:tcW w:w="4927" w:type="dxa"/>
                </w:tcPr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1. Нормативные;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2. Функциональные;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3. Диффузные;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4. Группы потребителей. </w:t>
                  </w:r>
                </w:p>
              </w:tc>
              <w:tc>
                <w:tcPr>
                  <w:tcW w:w="4927" w:type="dxa"/>
                </w:tcPr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Б) местная общественность;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В) правительственные учреждения;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Г) компания друзей;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Д) сегменты покупателей по возрасту. </w:t>
                  </w:r>
                </w:p>
              </w:tc>
            </w:tr>
          </w:tbl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3. Региональные и местные органы власти относятся к группе корпоративной аудитории: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a</w:t>
            </w:r>
            <w:proofErr w:type="spellEnd"/>
            <w:r w:rsidRPr="008809F7">
              <w:rPr>
                <w:sz w:val="24"/>
                <w:szCs w:val="24"/>
              </w:rPr>
              <w:t xml:space="preserve">) нормативные;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b</w:t>
            </w:r>
            <w:proofErr w:type="spellEnd"/>
            <w:r w:rsidRPr="008809F7">
              <w:rPr>
                <w:sz w:val="24"/>
                <w:szCs w:val="24"/>
              </w:rPr>
              <w:t xml:space="preserve">) функциональные;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c</w:t>
            </w:r>
            <w:proofErr w:type="spellEnd"/>
            <w:r w:rsidRPr="008809F7">
              <w:rPr>
                <w:sz w:val="24"/>
                <w:szCs w:val="24"/>
              </w:rPr>
              <w:t xml:space="preserve">) диффузные;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d</w:t>
            </w:r>
            <w:proofErr w:type="spellEnd"/>
            <w:r w:rsidRPr="008809F7">
              <w:rPr>
                <w:sz w:val="24"/>
                <w:szCs w:val="24"/>
              </w:rPr>
              <w:t xml:space="preserve">) группы потребителей.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4. Соответствие между </w:t>
            </w:r>
            <w:proofErr w:type="spellStart"/>
            <w:r w:rsidRPr="008809F7">
              <w:rPr>
                <w:sz w:val="24"/>
                <w:szCs w:val="24"/>
              </w:rPr>
              <w:t>имиджеобразующими</w:t>
            </w:r>
            <w:proofErr w:type="spellEnd"/>
            <w:r w:rsidRPr="008809F7">
              <w:rPr>
                <w:sz w:val="24"/>
                <w:szCs w:val="24"/>
              </w:rPr>
              <w:t xml:space="preserve"> параметрами фирмы и приоритетными целевыми группами: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749"/>
              <w:gridCol w:w="4748"/>
            </w:tblGrid>
            <w:tr w:rsidR="003F28B3" w:rsidTr="0001004E">
              <w:tc>
                <w:tcPr>
                  <w:tcW w:w="4927" w:type="dxa"/>
                </w:tcPr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1. Качество товаров и услуг;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2. Спонсорская деятельность фирмы;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3. Хорошая деловая репутация;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4. Финансовая состоятельность. </w:t>
                  </w:r>
                </w:p>
              </w:tc>
              <w:tc>
                <w:tcPr>
                  <w:tcW w:w="4927" w:type="dxa"/>
                </w:tcPr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А) местная общественность;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Б) сотрудники фирмы;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В) клиенты фирмы;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 xml:space="preserve">Г) инвесторы; </w:t>
                  </w:r>
                </w:p>
                <w:p w:rsidR="003F28B3" w:rsidRDefault="003F28B3" w:rsidP="0001004E">
                  <w:pPr>
                    <w:ind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809F7">
                    <w:rPr>
                      <w:sz w:val="24"/>
                      <w:szCs w:val="24"/>
                    </w:rPr>
                    <w:t>Д) налоговые органы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809F7">
              <w:rPr>
                <w:sz w:val="24"/>
                <w:szCs w:val="24"/>
              </w:rPr>
              <w:t xml:space="preserve">5. Для выявления целевой аудитории имиджа фирмы не применяют: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lastRenderedPageBreak/>
              <w:t>a</w:t>
            </w:r>
            <w:proofErr w:type="spellEnd"/>
            <w:r w:rsidRPr="008809F7">
              <w:rPr>
                <w:sz w:val="24"/>
                <w:szCs w:val="24"/>
              </w:rPr>
              <w:t xml:space="preserve">) личные опросы;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b</w:t>
            </w:r>
            <w:proofErr w:type="spellEnd"/>
            <w:r w:rsidRPr="008809F7">
              <w:rPr>
                <w:sz w:val="24"/>
                <w:szCs w:val="24"/>
              </w:rPr>
              <w:t xml:space="preserve">) промышленный шпионаж;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c</w:t>
            </w:r>
            <w:proofErr w:type="spellEnd"/>
            <w:r w:rsidRPr="008809F7">
              <w:rPr>
                <w:sz w:val="24"/>
                <w:szCs w:val="24"/>
              </w:rPr>
              <w:t xml:space="preserve">) телефонные беседы; </w:t>
            </w:r>
          </w:p>
          <w:p w:rsidR="003F28B3" w:rsidRDefault="003F28B3" w:rsidP="003F28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09F7">
              <w:rPr>
                <w:sz w:val="24"/>
                <w:szCs w:val="24"/>
              </w:rPr>
              <w:t>d</w:t>
            </w:r>
            <w:proofErr w:type="spellEnd"/>
            <w:r w:rsidRPr="008809F7">
              <w:rPr>
                <w:sz w:val="24"/>
                <w:szCs w:val="24"/>
              </w:rPr>
              <w:t xml:space="preserve">) опросы по почте или в Интернете. </w:t>
            </w:r>
          </w:p>
          <w:p w:rsidR="00D304C0" w:rsidRPr="00D304C0" w:rsidRDefault="00D304C0" w:rsidP="00D304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F44FD8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</w:t>
            </w:r>
            <w:r w:rsidRPr="00FE0227">
              <w:lastRenderedPageBreak/>
              <w:t>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3F28B3" w:rsidP="008273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Практическое</w:t>
            </w:r>
            <w:r w:rsidR="00D868A9" w:rsidRPr="00F44FD8">
              <w:rPr>
                <w:lang w:val="ru-RU"/>
              </w:rPr>
              <w:t xml:space="preserve"> задание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C5341D" w:rsidRDefault="00C5341D" w:rsidP="00C5341D">
            <w:pPr>
              <w:pStyle w:val="Default"/>
            </w:pPr>
            <w:r>
              <w:t xml:space="preserve">1. Имидж как </w:t>
            </w:r>
            <w:proofErr w:type="spellStart"/>
            <w:r>
              <w:t>социокультурный</w:t>
            </w:r>
            <w:proofErr w:type="spellEnd"/>
            <w:r>
              <w:t xml:space="preserve"> феномен. </w:t>
            </w:r>
          </w:p>
          <w:p w:rsidR="00C5341D" w:rsidRDefault="00C5341D" w:rsidP="00C5341D">
            <w:pPr>
              <w:pStyle w:val="Default"/>
            </w:pPr>
            <w:r>
              <w:t xml:space="preserve">2. История возникновения и развития проблематики построения имиджа. Возникновение понятие имидж </w:t>
            </w:r>
          </w:p>
          <w:p w:rsidR="00C5341D" w:rsidRDefault="00C5341D" w:rsidP="00C5341D">
            <w:pPr>
              <w:pStyle w:val="Default"/>
            </w:pPr>
            <w:r>
              <w:t xml:space="preserve">3. </w:t>
            </w:r>
            <w:proofErr w:type="spellStart"/>
            <w:r>
              <w:t>Имиджелогия</w:t>
            </w:r>
            <w:proofErr w:type="spellEnd"/>
            <w:r>
              <w:t xml:space="preserve"> в системе научного знания. Предметная область </w:t>
            </w:r>
            <w:proofErr w:type="spellStart"/>
            <w:r>
              <w:t>имиджелогии</w:t>
            </w:r>
            <w:proofErr w:type="spellEnd"/>
            <w:r>
              <w:t xml:space="preserve">. </w:t>
            </w:r>
          </w:p>
          <w:p w:rsidR="00C5341D" w:rsidRDefault="00C5341D" w:rsidP="00C5341D">
            <w:pPr>
              <w:pStyle w:val="Default"/>
            </w:pPr>
            <w:r>
              <w:t xml:space="preserve">4. Принципы </w:t>
            </w:r>
            <w:proofErr w:type="spellStart"/>
            <w:r>
              <w:t>имиджелогии</w:t>
            </w:r>
            <w:proofErr w:type="spellEnd"/>
            <w:r>
              <w:t xml:space="preserve">. Методология и методы </w:t>
            </w:r>
            <w:proofErr w:type="spellStart"/>
            <w:r>
              <w:t>имиджелогии</w:t>
            </w:r>
            <w:proofErr w:type="spellEnd"/>
            <w:r>
              <w:t>.</w:t>
            </w:r>
          </w:p>
          <w:p w:rsidR="00C5341D" w:rsidRDefault="00C5341D" w:rsidP="00C5341D">
            <w:pPr>
              <w:pStyle w:val="Default"/>
            </w:pPr>
            <w:r>
              <w:t xml:space="preserve">5. </w:t>
            </w:r>
            <w:proofErr w:type="spellStart"/>
            <w:r>
              <w:t>Имиджмейкинг</w:t>
            </w:r>
            <w:proofErr w:type="spellEnd"/>
            <w:r>
              <w:t xml:space="preserve"> как профессиональная деятельность. </w:t>
            </w:r>
          </w:p>
          <w:p w:rsidR="00C5341D" w:rsidRDefault="00C5341D" w:rsidP="00C5341D">
            <w:pPr>
              <w:pStyle w:val="Default"/>
            </w:pPr>
            <w:r>
              <w:t xml:space="preserve">6. Профессиональные качества и этика имиджмейкера. </w:t>
            </w:r>
          </w:p>
          <w:p w:rsidR="00C5341D" w:rsidRDefault="00C5341D" w:rsidP="00C5341D">
            <w:pPr>
              <w:pStyle w:val="Default"/>
            </w:pPr>
            <w:r>
              <w:t xml:space="preserve">7. Методы рекламы и </w:t>
            </w:r>
            <w:proofErr w:type="gramStart"/>
            <w:r>
              <w:t>ПР</w:t>
            </w:r>
            <w:proofErr w:type="gramEnd"/>
            <w:r>
              <w:t xml:space="preserve"> в технологиях построения имиджа. </w:t>
            </w:r>
          </w:p>
          <w:p w:rsidR="00C5341D" w:rsidRDefault="00C5341D" w:rsidP="00C5341D">
            <w:pPr>
              <w:pStyle w:val="Default"/>
            </w:pPr>
            <w:r>
              <w:t xml:space="preserve">8. Имидж: определение понятия. Роль имиджа в экономике, культуре, политике, межличностных отношениях </w:t>
            </w:r>
          </w:p>
          <w:p w:rsidR="00C5341D" w:rsidRDefault="00C5341D" w:rsidP="00C5341D">
            <w:pPr>
              <w:pStyle w:val="Default"/>
            </w:pPr>
            <w:r>
              <w:t xml:space="preserve">9. Классификации имиджа. </w:t>
            </w:r>
          </w:p>
          <w:p w:rsidR="002C4687" w:rsidRPr="00A60E59" w:rsidRDefault="00C5341D" w:rsidP="00C5341D">
            <w:pPr>
              <w:pStyle w:val="Default"/>
            </w:pPr>
            <w:r>
              <w:t xml:space="preserve">10. </w:t>
            </w:r>
            <w:proofErr w:type="spellStart"/>
            <w:r>
              <w:t>Имиджевая</w:t>
            </w:r>
            <w:proofErr w:type="spellEnd"/>
            <w:r>
              <w:t xml:space="preserve"> коммуникация: понятие, структура, особенности. </w:t>
            </w:r>
          </w:p>
        </w:tc>
      </w:tr>
    </w:tbl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260DAA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D304C0" w:rsidRDefault="00D304C0" w:rsidP="00D304C0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4022B7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3F28B3">
            <w:pPr>
              <w:rPr>
                <w:bCs/>
              </w:rPr>
            </w:pPr>
            <w:r w:rsidRPr="005536C9">
              <w:rPr>
                <w:bCs/>
              </w:rPr>
              <w:t xml:space="preserve">- </w:t>
            </w:r>
            <w:r w:rsidR="003F28B3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14"/>
        </w:trPr>
        <w:tc>
          <w:tcPr>
            <w:tcW w:w="3686" w:type="dxa"/>
          </w:tcPr>
          <w:p w:rsidR="00AE4BF8" w:rsidRPr="005536C9" w:rsidRDefault="00AE4BF8" w:rsidP="003F28B3">
            <w:pPr>
              <w:rPr>
                <w:bCs/>
              </w:rPr>
            </w:pPr>
            <w:r w:rsidRPr="005536C9">
              <w:rPr>
                <w:bCs/>
              </w:rPr>
              <w:t xml:space="preserve"> - </w:t>
            </w:r>
            <w:r w:rsidR="003F28B3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3F28B3" w:rsidP="004022B7">
            <w:pPr>
              <w:rPr>
                <w:bCs/>
              </w:rPr>
            </w:pPr>
            <w:r>
              <w:rPr>
                <w:bCs/>
              </w:rPr>
              <w:t xml:space="preserve"> - практическ</w:t>
            </w:r>
            <w:r w:rsidR="00AE4BF8" w:rsidRPr="005536C9">
              <w:rPr>
                <w:bCs/>
              </w:rPr>
              <w:t>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61632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12B79" w:rsidRDefault="007F3D0E" w:rsidP="00B3400A">
      <w:pPr>
        <w:pStyle w:val="1"/>
      </w:pPr>
      <w:r w:rsidRPr="00E12B79">
        <w:lastRenderedPageBreak/>
        <w:t xml:space="preserve">УЧЕБНО-МЕТОДИЧЕСКОЕ И ИНФОРМАЦИОННОЕ ОБЕСПЕЧЕНИЕ </w:t>
      </w:r>
      <w:r w:rsidR="009B4BCD" w:rsidRPr="00E12B79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055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1119D8" w:rsidP="000554A7">
            <w:pPr>
              <w:jc w:val="center"/>
              <w:rPr>
                <w:lang w:eastAsia="en-US"/>
              </w:rPr>
            </w:pPr>
            <w:hyperlink r:id="rId18" w:history="1">
              <w:proofErr w:type="spellStart"/>
              <w:r w:rsidRPr="001119D8">
                <w:rPr>
                  <w:lang w:eastAsia="en-US"/>
                </w:rPr>
                <w:t>Вемъ</w:t>
              </w:r>
              <w:proofErr w:type="spellEnd"/>
              <w:r w:rsidRPr="001119D8">
                <w:rPr>
                  <w:lang w:eastAsia="en-US"/>
                </w:rPr>
                <w:t xml:space="preserve"> 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119D8" w:rsidRDefault="001119D8" w:rsidP="000554A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center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119D8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Имидж — путь к успеху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0554A7">
            <w:pPr>
              <w:jc w:val="center"/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1119D8" w:rsidP="0005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1119D8" w:rsidP="000554A7">
            <w:pPr>
              <w:shd w:val="clear" w:color="auto" w:fill="FFFFFF"/>
              <w:spacing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1119D8" w:rsidP="000554A7">
            <w:pPr>
              <w:shd w:val="clear" w:color="auto" w:fill="FFFFFF"/>
              <w:jc w:val="center"/>
              <w:rPr>
                <w:lang w:eastAsia="en-US"/>
              </w:rPr>
            </w:pPr>
            <w:r w:rsidRPr="001119D8">
              <w:rPr>
                <w:lang w:eastAsia="en-US"/>
              </w:rPr>
              <w:t>https://znanium.com/catalog/document?id=386031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0554A7">
        <w:trPr>
          <w:trHeight w:val="90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1119D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AB7416" w:rsidP="000554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Шарков</w:t>
            </w:r>
            <w:proofErr w:type="spellEnd"/>
            <w:r>
              <w:rPr>
                <w:lang w:eastAsia="en-US"/>
              </w:rPr>
              <w:t xml:space="preserve">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927C68" w:rsidRDefault="00612E8A" w:rsidP="000554A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center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27C68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Константы </w:t>
            </w:r>
            <w:proofErr w:type="spellStart"/>
            <w:r w:rsidRPr="00927C68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гудвилла</w:t>
            </w:r>
            <w:proofErr w:type="spellEnd"/>
            <w:r w:rsidRPr="00927C68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: стиль, паблисити, репутация, имидж и бренд фирмы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05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3F45FA" w:rsidP="000554A7">
            <w:pPr>
              <w:jc w:val="center"/>
              <w:rPr>
                <w:lang w:eastAsia="en-US"/>
              </w:rPr>
            </w:pPr>
            <w:hyperlink r:id="rId19" w:history="1">
              <w:r w:rsidRPr="00927C68">
                <w:rPr>
                  <w:lang w:eastAsia="en-US"/>
                </w:rPr>
                <w:t>Дашков и</w:t>
              </w:r>
              <w:proofErr w:type="gramStart"/>
              <w:r w:rsidRPr="00927C68">
                <w:rPr>
                  <w:lang w:eastAsia="en-US"/>
                </w:rPr>
                <w:t xml:space="preserve"> К</w:t>
              </w:r>
              <w:proofErr w:type="gramEnd"/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3F45FA" w:rsidP="000554A7">
            <w:pPr>
              <w:shd w:val="clear" w:color="auto" w:fill="FFFFFF"/>
              <w:spacing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3F45FA" w:rsidP="000554A7">
            <w:pPr>
              <w:jc w:val="center"/>
              <w:rPr>
                <w:lang w:eastAsia="en-US"/>
              </w:rPr>
            </w:pPr>
            <w:r w:rsidRPr="003F45FA">
              <w:rPr>
                <w:lang w:eastAsia="en-US"/>
              </w:rPr>
              <w:t>https://znanium.com/catalog/document?id=358568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055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927C68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27C68" w:rsidP="000554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Чумиков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27C68" w:rsidP="000554A7">
            <w:pPr>
              <w:jc w:val="center"/>
              <w:rPr>
                <w:lang w:eastAsia="en-US"/>
              </w:rPr>
            </w:pPr>
            <w:r w:rsidRPr="00927C68">
              <w:rPr>
                <w:lang w:eastAsia="en-US"/>
              </w:rPr>
              <w:t>Реклама и связи с общественностью: Имидж, репутация, бренд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616326" w:rsidP="0005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27C68" w:rsidP="000554A7">
            <w:pPr>
              <w:jc w:val="center"/>
              <w:rPr>
                <w:lang w:eastAsia="en-US"/>
              </w:rPr>
            </w:pPr>
            <w:hyperlink r:id="rId20" w:history="1">
              <w:r w:rsidRPr="00927C68">
                <w:rPr>
                  <w:lang w:eastAsia="en-US"/>
                </w:rPr>
                <w:t>Аспект Пресс</w:t>
              </w:r>
            </w:hyperlink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616326" w:rsidP="000554A7">
            <w:pPr>
              <w:jc w:val="center"/>
              <w:rPr>
                <w:lang w:eastAsia="en-US"/>
              </w:rPr>
            </w:pPr>
            <w:r w:rsidRPr="00AA1CC8">
              <w:rPr>
                <w:lang w:eastAsia="en-US"/>
              </w:rPr>
              <w:t>201</w:t>
            </w:r>
            <w:r w:rsidR="00927C68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927C68" w:rsidP="000554A7">
            <w:pPr>
              <w:jc w:val="center"/>
              <w:rPr>
                <w:lang w:eastAsia="en-US"/>
              </w:rPr>
            </w:pPr>
            <w:r w:rsidRPr="00927C68">
              <w:rPr>
                <w:lang w:eastAsia="en-US"/>
              </w:rPr>
              <w:t>https://znanium.com/catalog/document?id=343705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927C68" w:rsidRPr="001E5106" w:rsidTr="00055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Default="000554A7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Default="00927C68" w:rsidP="000554A7">
            <w:pPr>
              <w:jc w:val="center"/>
              <w:rPr>
                <w:lang w:eastAsia="en-US"/>
              </w:rPr>
            </w:pPr>
            <w:hyperlink r:id="rId21" w:history="1">
              <w:r w:rsidRPr="000554A7">
                <w:rPr>
                  <w:lang w:eastAsia="en-US"/>
                </w:rPr>
                <w:t>Семенова Л. М.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Default="00927C68" w:rsidP="000554A7">
            <w:pPr>
              <w:jc w:val="center"/>
              <w:rPr>
                <w:lang w:eastAsia="en-US"/>
              </w:rPr>
            </w:pPr>
            <w:hyperlink r:id="rId22" w:history="1">
              <w:proofErr w:type="spellStart"/>
              <w:r w:rsidRPr="000554A7">
                <w:rPr>
                  <w:lang w:eastAsia="en-US"/>
                </w:rPr>
                <w:t>Имиджмейкинг</w:t>
              </w:r>
              <w:proofErr w:type="spellEnd"/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Default="00927C68" w:rsidP="0005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 и практикум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Default="000554A7" w:rsidP="000554A7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 xml:space="preserve">Издательство </w:t>
            </w:r>
            <w:proofErr w:type="spellStart"/>
            <w:r w:rsidRPr="000554A7"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7C68" w:rsidRPr="00AA1CC8" w:rsidRDefault="000554A7" w:rsidP="000554A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C68" w:rsidRDefault="000554A7" w:rsidP="000554A7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>https://urait.ru/book/imidzhmeyking-495294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7C68" w:rsidRDefault="00927C68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E12B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0554A7" w:rsidP="00E12B79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>Воронцова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554A7" w:rsidRDefault="000554A7" w:rsidP="00E12B79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>Технология формирования имиджа, PR и рекламы в социальной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0554A7" w:rsidP="00E12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AA1CC8" w:rsidRDefault="000554A7" w:rsidP="00E12B79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 xml:space="preserve">Издательство </w:t>
            </w:r>
            <w:proofErr w:type="spellStart"/>
            <w:r w:rsidRPr="000554A7"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616326" w:rsidP="00E12B79">
            <w:pPr>
              <w:jc w:val="center"/>
              <w:rPr>
                <w:lang w:eastAsia="en-US"/>
              </w:rPr>
            </w:pPr>
            <w:r w:rsidRPr="00AA1CC8">
              <w:rPr>
                <w:lang w:eastAsia="en-US"/>
              </w:rPr>
              <w:t>20</w:t>
            </w:r>
            <w:r w:rsidR="000554A7">
              <w:rPr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AA1CC8" w:rsidRDefault="000554A7" w:rsidP="00E12B79">
            <w:pPr>
              <w:jc w:val="center"/>
              <w:rPr>
                <w:lang w:eastAsia="en-US"/>
              </w:rPr>
            </w:pPr>
            <w:r w:rsidRPr="000554A7">
              <w:rPr>
                <w:lang w:eastAsia="en-US"/>
              </w:rPr>
              <w:t>https://urait.ru/book/tehnologiya-formirovaniya-imidzha-pr-i-reklamy-v-socialnoy-rabote-497436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E12B7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1CC8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E12B79" w:rsidP="00E12B79">
            <w:pPr>
              <w:jc w:val="center"/>
              <w:rPr>
                <w:lang w:eastAsia="en-US"/>
              </w:rPr>
            </w:pPr>
            <w:proofErr w:type="spellStart"/>
            <w:r w:rsidRPr="00E12B79">
              <w:rPr>
                <w:lang w:eastAsia="en-US"/>
              </w:rPr>
              <w:t>Селентьева</w:t>
            </w:r>
            <w:proofErr w:type="spellEnd"/>
            <w:r w:rsidRPr="00E12B79">
              <w:rPr>
                <w:lang w:eastAsia="en-US"/>
              </w:rPr>
              <w:t xml:space="preserve"> Д.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E12B79" w:rsidRDefault="00E12B79" w:rsidP="00E12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Политическая </w:t>
            </w:r>
            <w:proofErr w:type="spellStart"/>
            <w:r>
              <w:rPr>
                <w:lang w:eastAsia="en-US"/>
              </w:rPr>
              <w:t>и</w:t>
            </w:r>
            <w:r w:rsidRPr="00E12B79">
              <w:rPr>
                <w:lang w:eastAsia="en-US"/>
              </w:rPr>
              <w:t>мидж</w:t>
            </w:r>
            <w:r>
              <w:rPr>
                <w:lang w:eastAsia="en-US"/>
              </w:rPr>
              <w:t>еология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E12B79" w:rsidP="00E12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616326" w:rsidRPr="00AA1CC8">
              <w:rPr>
                <w:lang w:eastAsia="en-US"/>
              </w:rPr>
              <w:t>чебн</w:t>
            </w:r>
            <w:r>
              <w:rPr>
                <w:lang w:eastAsia="en-US"/>
              </w:rPr>
              <w:t>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AA1CC8" w:rsidRDefault="00616326" w:rsidP="00E12B79">
            <w:pPr>
              <w:jc w:val="center"/>
              <w:rPr>
                <w:lang w:eastAsia="en-US"/>
              </w:rPr>
            </w:pPr>
            <w:r w:rsidRPr="00AA1CC8">
              <w:rPr>
                <w:lang w:eastAsia="en-US"/>
              </w:rPr>
              <w:t xml:space="preserve">Издательство </w:t>
            </w:r>
            <w:proofErr w:type="spellStart"/>
            <w:r w:rsidRPr="00AA1CC8"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AA1CC8" w:rsidRDefault="00616326" w:rsidP="00E12B79">
            <w:pPr>
              <w:jc w:val="center"/>
              <w:rPr>
                <w:lang w:eastAsia="en-US"/>
              </w:rPr>
            </w:pPr>
            <w:r w:rsidRPr="00AA1CC8">
              <w:rPr>
                <w:lang w:eastAsia="en-US"/>
              </w:rPr>
              <w:t>20</w:t>
            </w:r>
            <w:r w:rsidR="00E12B79">
              <w:rPr>
                <w:lang w:eastAsia="en-US"/>
              </w:rPr>
              <w:t>22</w:t>
            </w:r>
            <w:r w:rsidR="000554A7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AA1CC8" w:rsidRDefault="00E12B79" w:rsidP="00E12B79">
            <w:pPr>
              <w:jc w:val="center"/>
              <w:rPr>
                <w:lang w:eastAsia="en-US"/>
              </w:rPr>
            </w:pPr>
            <w:r w:rsidRPr="00E12B79">
              <w:rPr>
                <w:lang w:eastAsia="en-US"/>
              </w:rPr>
              <w:t>https://urait.ru/book/politicheskaya-imidzhelogiya-490604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6E2748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24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25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26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01004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01004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01004E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4E" w:rsidRDefault="0001004E" w:rsidP="005E3840">
      <w:r>
        <w:separator/>
      </w:r>
    </w:p>
  </w:endnote>
  <w:endnote w:type="continuationSeparator" w:id="0">
    <w:p w:rsidR="0001004E" w:rsidRDefault="0001004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E" w:rsidRDefault="0001004E">
    <w:pPr>
      <w:pStyle w:val="ae"/>
      <w:jc w:val="right"/>
    </w:pPr>
  </w:p>
  <w:p w:rsidR="0001004E" w:rsidRDefault="000100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E" w:rsidRDefault="000100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1004E" w:rsidRDefault="0001004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E" w:rsidRDefault="0001004E">
    <w:pPr>
      <w:pStyle w:val="ae"/>
      <w:jc w:val="right"/>
    </w:pPr>
  </w:p>
  <w:p w:rsidR="0001004E" w:rsidRDefault="0001004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E" w:rsidRDefault="0001004E">
    <w:pPr>
      <w:pStyle w:val="ae"/>
      <w:jc w:val="right"/>
    </w:pPr>
  </w:p>
  <w:p w:rsidR="0001004E" w:rsidRDefault="000100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4E" w:rsidRDefault="0001004E" w:rsidP="005E3840">
      <w:r>
        <w:separator/>
      </w:r>
    </w:p>
  </w:footnote>
  <w:footnote w:type="continuationSeparator" w:id="0">
    <w:p w:rsidR="0001004E" w:rsidRDefault="0001004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1004E" w:rsidRDefault="0001004E">
        <w:pPr>
          <w:pStyle w:val="ac"/>
          <w:jc w:val="center"/>
        </w:pPr>
        <w:fldSimple w:instr="PAGE   \* MERGEFORMAT">
          <w:r w:rsidR="00E12B7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E" w:rsidRDefault="000100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1004E" w:rsidRDefault="0001004E">
        <w:pPr>
          <w:pStyle w:val="ac"/>
          <w:jc w:val="center"/>
        </w:pPr>
        <w:fldSimple w:instr="PAGE   \* MERGEFORMAT">
          <w:r w:rsidR="00E12B79">
            <w:rPr>
              <w:noProof/>
            </w:rPr>
            <w:t>9</w:t>
          </w:r>
        </w:fldSimple>
      </w:p>
    </w:sdtContent>
  </w:sdt>
  <w:p w:rsidR="0001004E" w:rsidRDefault="000100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1004E" w:rsidRDefault="0001004E">
        <w:pPr>
          <w:pStyle w:val="ac"/>
          <w:jc w:val="center"/>
        </w:pPr>
        <w:fldSimple w:instr="PAGE   \* MERGEFORMAT">
          <w:r w:rsidR="00E12B79">
            <w:rPr>
              <w:noProof/>
            </w:rPr>
            <w:t>8</w:t>
          </w:r>
        </w:fldSimple>
      </w:p>
    </w:sdtContent>
  </w:sdt>
  <w:p w:rsidR="0001004E" w:rsidRDefault="000100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04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4A7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9D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2AC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C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EB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8B3"/>
    <w:rsid w:val="003F2AB4"/>
    <w:rsid w:val="003F2E06"/>
    <w:rsid w:val="003F37A8"/>
    <w:rsid w:val="003F45FA"/>
    <w:rsid w:val="003F468B"/>
    <w:rsid w:val="003F57B2"/>
    <w:rsid w:val="003F7770"/>
    <w:rsid w:val="003F7B76"/>
    <w:rsid w:val="004001B6"/>
    <w:rsid w:val="0040027E"/>
    <w:rsid w:val="004021B6"/>
    <w:rsid w:val="004022B7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2E8A"/>
    <w:rsid w:val="00613ADB"/>
    <w:rsid w:val="00613BFE"/>
    <w:rsid w:val="00614B35"/>
    <w:rsid w:val="00614ED1"/>
    <w:rsid w:val="00614F17"/>
    <w:rsid w:val="00615426"/>
    <w:rsid w:val="006163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748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BEA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68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B741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41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3EF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929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79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s-listname">
    <w:name w:val="books-list__name"/>
    <w:basedOn w:val="a3"/>
    <w:rsid w:val="0092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authors/books?ref=8a3dee28-b474-11e4-97e0-90b11c31de4c" TargetMode="External"/><Relationship Id="rId26" Type="http://schemas.openxmlformats.org/officeDocument/2006/relationships/hyperlink" Target="http://www.biblio-online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urait.ru/author/semenova-lidiya-mihaylovna-2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publishers/books?ref=544e8096-3425-11e4-b05e-00237dd2fde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znanium.com/catalog/publishers/books?ref=39fb2917-3407-11e4-b05e-00237dd2fde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urait.ru/book/imidzhmeyking-495294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94F-5798-4C46-9449-96EDEAD8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25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SVETA</cp:lastModifiedBy>
  <cp:revision>16</cp:revision>
  <cp:lastPrinted>2022-04-10T00:29:00Z</cp:lastPrinted>
  <dcterms:created xsi:type="dcterms:W3CDTF">2022-03-10T16:19:00Z</dcterms:created>
  <dcterms:modified xsi:type="dcterms:W3CDTF">2022-04-27T14:51:00Z</dcterms:modified>
</cp:coreProperties>
</file>