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8C6361" w:rsidP="004D5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4D55AF">
              <w:rPr>
                <w:noProof/>
                <w:sz w:val="24"/>
                <w:szCs w:val="24"/>
              </w:rPr>
              <w:t>42</w:t>
            </w:r>
            <w:r w:rsidR="00BB153B" w:rsidRPr="006C3474">
              <w:rPr>
                <w:noProof/>
                <w:sz w:val="24"/>
                <w:szCs w:val="24"/>
              </w:rPr>
              <w:t>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4D55AF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Реклама и связи с общественностью </w:t>
            </w:r>
            <w:r w:rsidR="001E4E48">
              <w:rPr>
                <w:sz w:val="24"/>
                <w:szCs w:val="24"/>
              </w:rPr>
              <w:t xml:space="preserve">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4D55AF" w:rsidRDefault="00FB6FD5" w:rsidP="00121E30">
            <w:pPr>
              <w:rPr>
                <w:sz w:val="24"/>
                <w:szCs w:val="24"/>
              </w:rPr>
            </w:pPr>
            <w:r w:rsidRPr="00FB6FD5">
              <w:rPr>
                <w:sz w:val="24"/>
                <w:szCs w:val="24"/>
              </w:rPr>
              <w:t>Реклама и связи с общественностью в социокультурной сфере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</w:t>
            </w:r>
            <w:r w:rsidR="00E93C55" w:rsidRPr="00C82B11">
              <w:rPr>
                <w:sz w:val="26"/>
                <w:szCs w:val="26"/>
              </w:rPr>
              <w:t>(-ы)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8C6361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BB153B" w:rsidRPr="006C3474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C82B11" w:rsidTr="00AA6ADF">
        <w:trPr>
          <w:trHeight w:val="964"/>
        </w:trPr>
        <w:tc>
          <w:tcPr>
            <w:tcW w:w="9822" w:type="dxa"/>
            <w:gridSpan w:val="4"/>
          </w:tcPr>
          <w:p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Разработчик(и)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896E5D" w:rsidRPr="00C82B11" w:rsidTr="006A6AB0">
        <w:trPr>
          <w:trHeight w:val="283"/>
        </w:trPr>
        <w:tc>
          <w:tcPr>
            <w:tcW w:w="381" w:type="dxa"/>
            <w:vAlign w:val="center"/>
          </w:tcPr>
          <w:p w:rsidR="00896E5D" w:rsidRPr="00C82B11" w:rsidRDefault="00896E5D" w:rsidP="00FD553A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96E5D" w:rsidRPr="00C82B11" w:rsidRDefault="00896E5D" w:rsidP="00FD55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716915</wp:posOffset>
                  </wp:positionH>
                  <wp:positionV relativeFrom="paragraph">
                    <wp:posOffset>379095</wp:posOffset>
                  </wp:positionV>
                  <wp:extent cx="539750" cy="381000"/>
                  <wp:effectExtent l="19050" t="0" r="0" b="0"/>
                  <wp:wrapNone/>
                  <wp:docPr id="9" name="Рисунок 8" descr="IMG-20220411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20411-WA000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Pr="00E445C2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576000" cy="350057"/>
                  <wp:effectExtent l="19050" t="0" r="0" b="0"/>
                  <wp:docPr id="5" name="Рисунок 0" descr="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35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896E5D" w:rsidRDefault="00896E5D" w:rsidP="00FD553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М.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Апарушкина</w:t>
            </w:r>
            <w:r>
              <w:rPr>
                <w:rFonts w:eastAsia="Times New Roman"/>
                <w:sz w:val="24"/>
                <w:szCs w:val="24"/>
              </w:rPr>
              <w:t xml:space="preserve">      </w:t>
            </w:r>
          </w:p>
          <w:p w:rsidR="00896E5D" w:rsidRPr="00C82B11" w:rsidRDefault="00896E5D" w:rsidP="00FD553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6E5D" w:rsidRPr="00C82B11" w:rsidTr="006A6AB0">
        <w:trPr>
          <w:trHeight w:val="283"/>
        </w:trPr>
        <w:tc>
          <w:tcPr>
            <w:tcW w:w="381" w:type="dxa"/>
            <w:vAlign w:val="center"/>
          </w:tcPr>
          <w:p w:rsidR="00896E5D" w:rsidRPr="00C82B11" w:rsidRDefault="00896E5D" w:rsidP="00FD553A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96E5D" w:rsidRPr="00C82B11" w:rsidRDefault="00896E5D" w:rsidP="00FD553A">
            <w:pPr>
              <w:rPr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896E5D" w:rsidRPr="00C82B11" w:rsidRDefault="00896E5D" w:rsidP="00FD553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896E5D" w:rsidRPr="00C82B11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896E5D" w:rsidRDefault="00896E5D" w:rsidP="00FD553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1194435</wp:posOffset>
                  </wp:positionH>
                  <wp:positionV relativeFrom="paragraph">
                    <wp:posOffset>197485</wp:posOffset>
                  </wp:positionV>
                  <wp:extent cx="429895" cy="483870"/>
                  <wp:effectExtent l="0" t="0" r="0" b="0"/>
                  <wp:wrapTight wrapText="bothSides">
                    <wp:wrapPolygon edited="0">
                      <wp:start x="12443" y="850"/>
                      <wp:lineTo x="4786" y="5953"/>
                      <wp:lineTo x="957" y="11055"/>
                      <wp:lineTo x="2871" y="17858"/>
                      <wp:lineTo x="3829" y="17858"/>
                      <wp:lineTo x="7657" y="17858"/>
                      <wp:lineTo x="6700" y="14457"/>
                      <wp:lineTo x="13400" y="14457"/>
                      <wp:lineTo x="20100" y="6803"/>
                      <wp:lineTo x="19143" y="850"/>
                      <wp:lineTo x="12443" y="850"/>
                    </wp:wrapPolygon>
                  </wp:wrapTight>
                  <wp:docPr id="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6E5D" w:rsidRPr="00C82B11" w:rsidRDefault="00896E5D" w:rsidP="00FD553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кафедрой:</w:t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896E5D" w:rsidRPr="00C82B11" w:rsidRDefault="00896E5D" w:rsidP="00FD553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F67079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 xml:space="preserve">изучается </w:t>
      </w:r>
      <w:r w:rsidR="004D55AF">
        <w:rPr>
          <w:sz w:val="24"/>
          <w:szCs w:val="24"/>
        </w:rPr>
        <w:t xml:space="preserve">в четвертом </w:t>
      </w:r>
      <w:r w:rsidR="001E4E48">
        <w:rPr>
          <w:sz w:val="24"/>
          <w:szCs w:val="24"/>
        </w:rPr>
        <w:t xml:space="preserve"> </w:t>
      </w:r>
      <w:r w:rsidR="00051E62">
        <w:rPr>
          <w:sz w:val="24"/>
          <w:szCs w:val="24"/>
        </w:rPr>
        <w:t xml:space="preserve"> </w:t>
      </w:r>
      <w:r w:rsidR="00514FE1" w:rsidRPr="00DE2CD0">
        <w:rPr>
          <w:sz w:val="24"/>
          <w:szCs w:val="24"/>
        </w:rPr>
        <w:t xml:space="preserve">семестре. 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8D4C27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предусмотрен(а)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="004E5DEE">
        <w:rPr>
          <w:sz w:val="24"/>
          <w:szCs w:val="24"/>
        </w:rPr>
        <w:t>зачет</w:t>
      </w:r>
      <w:r w:rsidR="00051E62">
        <w:rPr>
          <w:sz w:val="24"/>
          <w:szCs w:val="24"/>
        </w:rPr>
        <w:t>.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BF6816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0224DE">
        <w:rPr>
          <w:sz w:val="24"/>
          <w:szCs w:val="24"/>
          <w:u w:val="single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327575" w:rsidRPr="002E2628" w:rsidRDefault="00BB5BDC" w:rsidP="0032757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E2628">
        <w:rPr>
          <w:sz w:val="24"/>
          <w:szCs w:val="24"/>
        </w:rPr>
        <w:t>Математика</w:t>
      </w:r>
    </w:p>
    <w:p w:rsidR="007E18CB" w:rsidRPr="002E2628" w:rsidRDefault="00E83238" w:rsidP="00327575">
      <w:pPr>
        <w:ind w:firstLine="709"/>
        <w:rPr>
          <w:sz w:val="24"/>
          <w:szCs w:val="24"/>
        </w:rPr>
      </w:pPr>
      <w:r w:rsidRPr="002E2628">
        <w:rPr>
          <w:sz w:val="24"/>
          <w:szCs w:val="24"/>
        </w:rPr>
        <w:t xml:space="preserve">Результаты обучения по </w:t>
      </w:r>
      <w:r w:rsidR="002C2B69" w:rsidRPr="002E2628">
        <w:rPr>
          <w:sz w:val="24"/>
          <w:szCs w:val="24"/>
        </w:rPr>
        <w:t>учебной</w:t>
      </w:r>
      <w:r w:rsidR="007E18CB" w:rsidRPr="002E2628">
        <w:rPr>
          <w:sz w:val="24"/>
          <w:szCs w:val="24"/>
        </w:rPr>
        <w:t xml:space="preserve"> дисциплин</w:t>
      </w:r>
      <w:r w:rsidR="00A85C64" w:rsidRPr="002E2628">
        <w:rPr>
          <w:sz w:val="24"/>
          <w:szCs w:val="24"/>
        </w:rPr>
        <w:t>е</w:t>
      </w:r>
      <w:r w:rsidRPr="002E2628">
        <w:rPr>
          <w:sz w:val="24"/>
          <w:szCs w:val="24"/>
        </w:rPr>
        <w:t>, используются при</w:t>
      </w:r>
      <w:r w:rsidR="007E18CB" w:rsidRPr="002E2628">
        <w:rPr>
          <w:sz w:val="24"/>
          <w:szCs w:val="24"/>
        </w:rPr>
        <w:t xml:space="preserve"> изучени</w:t>
      </w:r>
      <w:r w:rsidRPr="002E2628">
        <w:rPr>
          <w:sz w:val="24"/>
          <w:szCs w:val="24"/>
        </w:rPr>
        <w:t>и</w:t>
      </w:r>
      <w:r w:rsidR="007E18CB" w:rsidRPr="002E2628">
        <w:rPr>
          <w:sz w:val="24"/>
          <w:szCs w:val="24"/>
        </w:rPr>
        <w:t xml:space="preserve"> следующих дисциплин и прохождения практик:</w:t>
      </w:r>
    </w:p>
    <w:p w:rsidR="007B449A" w:rsidRPr="002E2628" w:rsidRDefault="004454B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E2628">
        <w:rPr>
          <w:sz w:val="24"/>
          <w:szCs w:val="24"/>
        </w:rPr>
        <w:t xml:space="preserve">Производственная практика. </w:t>
      </w:r>
      <w:r w:rsidR="004D55AF">
        <w:rPr>
          <w:sz w:val="24"/>
          <w:szCs w:val="24"/>
        </w:rPr>
        <w:t xml:space="preserve">Преддипломная практика. 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2E2628">
        <w:rPr>
          <w:sz w:val="24"/>
          <w:szCs w:val="24"/>
        </w:rPr>
        <w:t>Результаты</w:t>
      </w:r>
      <w:r w:rsidRPr="00DE2CD0">
        <w:rPr>
          <w:sz w:val="24"/>
          <w:szCs w:val="24"/>
        </w:rPr>
        <w:t xml:space="preserve"> </w:t>
      </w:r>
      <w:r w:rsidR="001971EC" w:rsidRPr="00DE2CD0">
        <w:rPr>
          <w:sz w:val="24"/>
          <w:szCs w:val="24"/>
        </w:rPr>
        <w:t>освоения</w:t>
      </w:r>
      <w:r w:rsidR="0041124B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41124B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="00815E1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815E14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="00C24AEB">
        <w:rPr>
          <w:sz w:val="24"/>
          <w:szCs w:val="24"/>
        </w:rPr>
        <w:t>формирование критического</w:t>
      </w:r>
      <w:r w:rsidR="00C24AEB" w:rsidRPr="00C24AEB">
        <w:rPr>
          <w:rFonts w:eastAsia="MS Mincho"/>
          <w:sz w:val="24"/>
          <w:szCs w:val="24"/>
        </w:rPr>
        <w:t xml:space="preserve"> мышления, понимания влияния </w:t>
      </w:r>
      <w:r w:rsidR="00537320">
        <w:rPr>
          <w:sz w:val="24"/>
          <w:szCs w:val="24"/>
        </w:rPr>
        <w:t>технологических</w:t>
      </w:r>
      <w:r>
        <w:rPr>
          <w:sz w:val="24"/>
          <w:szCs w:val="24"/>
        </w:rPr>
        <w:t xml:space="preserve"> </w:t>
      </w:r>
      <w:r w:rsidR="00C24AEB"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 w:rsidR="00676892">
        <w:rPr>
          <w:sz w:val="24"/>
          <w:szCs w:val="24"/>
        </w:rPr>
        <w:t xml:space="preserve">, </w:t>
      </w:r>
      <w:r w:rsidR="00537320">
        <w:rPr>
          <w:sz w:val="24"/>
          <w:szCs w:val="24"/>
        </w:rPr>
        <w:t xml:space="preserve">оценка </w:t>
      </w:r>
      <w:r w:rsidR="00676892">
        <w:rPr>
          <w:sz w:val="24"/>
          <w:szCs w:val="24"/>
        </w:rPr>
        <w:t>их безопасности</w:t>
      </w:r>
      <w:r w:rsidR="00C24AEB" w:rsidRPr="00C24AEB">
        <w:rPr>
          <w:rFonts w:eastAsia="MS Mincho"/>
          <w:sz w:val="24"/>
          <w:szCs w:val="24"/>
        </w:rPr>
        <w:t xml:space="preserve">; 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C24AEB" w:rsidRPr="00DE2CD0" w:rsidRDefault="0053732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="00815E14">
        <w:rPr>
          <w:sz w:val="24"/>
          <w:szCs w:val="24"/>
        </w:rPr>
        <w:t>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815E14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C430D">
        <w:rPr>
          <w:sz w:val="24"/>
          <w:szCs w:val="24"/>
        </w:rPr>
        <w:t>Результатом обучения по</w:t>
      </w:r>
      <w:r w:rsidR="00815E14" w:rsidRPr="000C430D">
        <w:rPr>
          <w:sz w:val="24"/>
          <w:szCs w:val="24"/>
        </w:rPr>
        <w:t xml:space="preserve"> </w:t>
      </w:r>
      <w:r w:rsidR="007B21C3" w:rsidRPr="000C430D">
        <w:rPr>
          <w:sz w:val="24"/>
          <w:szCs w:val="24"/>
        </w:rPr>
        <w:t>учебной</w:t>
      </w:r>
      <w:r w:rsidR="00815E14" w:rsidRPr="000C430D">
        <w:rPr>
          <w:sz w:val="24"/>
          <w:szCs w:val="24"/>
        </w:rPr>
        <w:t xml:space="preserve"> </w:t>
      </w:r>
      <w:r w:rsidRPr="000C430D">
        <w:rPr>
          <w:sz w:val="24"/>
          <w:szCs w:val="24"/>
        </w:rPr>
        <w:t xml:space="preserve">дисциплине является </w:t>
      </w:r>
      <w:r w:rsidR="00963DA6" w:rsidRPr="000C430D">
        <w:rPr>
          <w:sz w:val="24"/>
          <w:szCs w:val="24"/>
        </w:rPr>
        <w:t xml:space="preserve">овладение обучающимися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9F7F06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DE2CD0">
        <w:t xml:space="preserve"> дисциплине</w:t>
      </w:r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9616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lastRenderedPageBreak/>
              <w:t>УК-8</w:t>
            </w:r>
            <w:r w:rsidR="00BB5BDC">
              <w:t>.</w:t>
            </w:r>
            <w:r w:rsidR="00C6140A">
              <w:rPr>
                <w:rFonts w:ascii="YS Text" w:hAnsi="YS Text"/>
                <w:color w:val="000000"/>
                <w:sz w:val="13"/>
                <w:szCs w:val="13"/>
              </w:rPr>
              <w:t xml:space="preserve"> </w:t>
            </w:r>
            <w:r w:rsidR="00F40E08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 w:rsidR="00B2077C">
              <w:t>и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</w:t>
            </w:r>
            <w:r w:rsidR="00F72E8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D4C2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8C6361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 w:rsidRPr="00537EE5">
              <w:rPr>
                <w:i/>
              </w:rPr>
              <w:instrText xml:space="preserve"> MERGEFIELD ЗЕТ </w:instrText>
            </w:r>
            <w:r>
              <w:rPr>
                <w:i/>
              </w:rPr>
              <w:fldChar w:fldCharType="separate"/>
            </w:r>
            <w:r w:rsidR="00BB153B" w:rsidRPr="006C3474">
              <w:rPr>
                <w:i/>
                <w:noProof/>
              </w:rPr>
              <w:t>2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8C6361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BB153B" w:rsidRPr="006C3474">
              <w:rPr>
                <w:i/>
                <w:noProof/>
              </w:rPr>
              <w:t>72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DD50B5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0328B" w:rsidRPr="00B02E88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:rsidR="00B1224B" w:rsidRPr="002E2628" w:rsidRDefault="00B1224B" w:rsidP="00B1224B">
            <w:pPr>
              <w:ind w:left="28"/>
              <w:rPr>
                <w:b/>
                <w:sz w:val="20"/>
                <w:szCs w:val="20"/>
              </w:rPr>
            </w:pPr>
            <w:r w:rsidRPr="002E2628">
              <w:rPr>
                <w:b/>
                <w:sz w:val="20"/>
                <w:szCs w:val="20"/>
              </w:rPr>
              <w:t>курсовая работа/</w:t>
            </w:r>
          </w:p>
          <w:p w:rsidR="0000328B" w:rsidRPr="0081597B" w:rsidRDefault="00B1224B" w:rsidP="00B1224B">
            <w:pPr>
              <w:rPr>
                <w:b/>
                <w:sz w:val="20"/>
                <w:szCs w:val="20"/>
              </w:rPr>
            </w:pPr>
            <w:r w:rsidRPr="002E262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61D4D" w:rsidRDefault="004D55AF" w:rsidP="009B399A">
            <w:r>
              <w:rPr>
                <w:i/>
              </w:rPr>
              <w:t>4</w:t>
            </w:r>
            <w:r w:rsidR="002E2628">
              <w:rPr>
                <w:i/>
              </w:rPr>
              <w:t xml:space="preserve"> </w:t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:rsidR="0000328B" w:rsidRPr="002E2628" w:rsidRDefault="008C6361" w:rsidP="00AF50A5">
            <w:pPr>
              <w:ind w:left="28"/>
              <w:jc w:val="center"/>
            </w:pPr>
            <w:r w:rsidRPr="002E2628">
              <w:fldChar w:fldCharType="begin"/>
            </w:r>
            <w:r w:rsidR="0000328B" w:rsidRPr="002E2628">
              <w:instrText xml:space="preserve"> MERGEFIELD Контроль </w:instrText>
            </w:r>
            <w:r w:rsidRPr="002E2628">
              <w:fldChar w:fldCharType="separate"/>
            </w:r>
            <w:r w:rsidR="00BB153B">
              <w:rPr>
                <w:noProof/>
              </w:rPr>
              <w:t>Зачет</w:t>
            </w:r>
            <w:r w:rsidRPr="002E2628">
              <w:fldChar w:fldCharType="end"/>
            </w:r>
          </w:p>
        </w:tc>
        <w:tc>
          <w:tcPr>
            <w:tcW w:w="833" w:type="dxa"/>
          </w:tcPr>
          <w:p w:rsidR="0000328B" w:rsidRPr="004D55AF" w:rsidRDefault="008C6361" w:rsidP="00A16A9B">
            <w:pPr>
              <w:ind w:left="28"/>
              <w:jc w:val="center"/>
            </w:pPr>
            <w:r w:rsidRPr="004D55AF">
              <w:fldChar w:fldCharType="begin"/>
            </w:r>
            <w:r w:rsidR="0000328B" w:rsidRPr="004D55AF">
              <w:instrText xml:space="preserve"> MERGEFIELD Часов_Всего </w:instrText>
            </w:r>
            <w:r w:rsidRPr="004D55AF">
              <w:fldChar w:fldCharType="separate"/>
            </w:r>
            <w:r w:rsidR="00BB153B" w:rsidRPr="004D55AF">
              <w:rPr>
                <w:noProof/>
              </w:rPr>
              <w:t>72</w:t>
            </w:r>
            <w:r w:rsidRPr="004D55AF"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4D55AF" w:rsidRDefault="004D55AF" w:rsidP="009B399A">
            <w:pPr>
              <w:ind w:left="28"/>
              <w:jc w:val="center"/>
            </w:pPr>
            <w:r w:rsidRPr="004D55AF">
              <w:t>14</w:t>
            </w:r>
          </w:p>
        </w:tc>
        <w:tc>
          <w:tcPr>
            <w:tcW w:w="834" w:type="dxa"/>
            <w:shd w:val="clear" w:color="auto" w:fill="auto"/>
          </w:tcPr>
          <w:p w:rsidR="0000328B" w:rsidRPr="004D55AF" w:rsidRDefault="004D55AF" w:rsidP="00AF50A5">
            <w:pPr>
              <w:ind w:left="28"/>
              <w:jc w:val="center"/>
            </w:pPr>
            <w:r w:rsidRPr="004D55AF">
              <w:t>14</w:t>
            </w:r>
          </w:p>
        </w:tc>
        <w:tc>
          <w:tcPr>
            <w:tcW w:w="834" w:type="dxa"/>
            <w:shd w:val="clear" w:color="auto" w:fill="auto"/>
          </w:tcPr>
          <w:p w:rsidR="0000328B" w:rsidRPr="004D55AF" w:rsidRDefault="008C6361" w:rsidP="00DD309A">
            <w:pPr>
              <w:ind w:left="28"/>
              <w:jc w:val="center"/>
            </w:pPr>
            <w:r w:rsidRPr="004D55AF">
              <w:fldChar w:fldCharType="begin"/>
            </w:r>
            <w:r w:rsidR="00FD1F89" w:rsidRPr="004D55AF">
              <w:instrText xml:space="preserve"> MERGEFIELD Лаб </w:instrText>
            </w:r>
            <w:r w:rsidRPr="004D55AF">
              <w:fldChar w:fldCharType="end"/>
            </w:r>
            <w:r w:rsidRPr="004D55AF">
              <w:fldChar w:fldCharType="begin"/>
            </w:r>
            <w:r w:rsidR="0000328B" w:rsidRPr="004D55AF">
              <w:instrText xml:space="preserve"> SKIPIF </w:instrText>
            </w:r>
            <w:r w:rsidRPr="004D55AF">
              <w:fldChar w:fldCharType="begin"/>
            </w:r>
            <w:r w:rsidR="00FD1F89" w:rsidRPr="004D55AF">
              <w:instrText xml:space="preserve"> MERGEFIELD Лаб </w:instrText>
            </w:r>
            <w:r w:rsidRPr="004D55AF">
              <w:fldChar w:fldCharType="end"/>
            </w:r>
            <w:r w:rsidR="0000328B" w:rsidRPr="004D55AF">
              <w:instrText xml:space="preserve"> = 0  </w:instrText>
            </w:r>
            <w:r w:rsidRPr="004D55AF"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4D55AF" w:rsidRDefault="0000328B" w:rsidP="00DE2CD0"/>
        </w:tc>
        <w:tc>
          <w:tcPr>
            <w:tcW w:w="753" w:type="dxa"/>
          </w:tcPr>
          <w:p w:rsidR="0000328B" w:rsidRPr="004D55AF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4D55AF" w:rsidRDefault="004D55AF" w:rsidP="0000328B">
            <w:pPr>
              <w:jc w:val="center"/>
            </w:pPr>
            <w:r w:rsidRPr="004D55AF">
              <w:t>44</w:t>
            </w:r>
          </w:p>
        </w:tc>
        <w:tc>
          <w:tcPr>
            <w:tcW w:w="901" w:type="dxa"/>
          </w:tcPr>
          <w:p w:rsidR="0000328B" w:rsidRPr="00B61D4D" w:rsidRDefault="008C636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Контроль1 </w:instrText>
            </w:r>
            <w:r>
              <w:rPr>
                <w:i/>
              </w:rPr>
              <w:fldChar w:fldCharType="end"/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328B" w:rsidRPr="00B02E88" w:rsidRDefault="008C6361" w:rsidP="009B399A">
            <w:pPr>
              <w:ind w:left="28"/>
              <w:jc w:val="center"/>
            </w:pPr>
            <w:fldSimple w:instr=" MERGEFIELD Контроль ">
              <w:r w:rsidR="00BB153B">
                <w:rPr>
                  <w:noProof/>
                </w:rPr>
                <w:t>Зачет</w:t>
              </w:r>
            </w:fldSimple>
          </w:p>
        </w:tc>
        <w:tc>
          <w:tcPr>
            <w:tcW w:w="833" w:type="dxa"/>
          </w:tcPr>
          <w:p w:rsidR="0000328B" w:rsidRPr="00B02E88" w:rsidRDefault="008C6361" w:rsidP="009B399A">
            <w:pPr>
              <w:ind w:left="28"/>
              <w:jc w:val="center"/>
            </w:pPr>
            <w:fldSimple w:instr=" MERGEFIELD Часов_Всего ">
              <w:r w:rsidR="00BB153B">
                <w:rPr>
                  <w:noProof/>
                </w:rPr>
                <w:t>72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4D55AF" w:rsidP="009B399A">
            <w:pPr>
              <w:ind w:left="28"/>
              <w:jc w:val="center"/>
            </w:pPr>
            <w:r>
              <w:t>14</w:t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4D55AF" w:rsidP="009B399A">
            <w:pPr>
              <w:ind w:left="28"/>
              <w:jc w:val="center"/>
            </w:pPr>
            <w:r>
              <w:t>14</w:t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8C6361" w:rsidP="009B399A">
            <w:pPr>
              <w:ind w:left="28"/>
              <w:jc w:val="center"/>
            </w:pP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:rsidR="0000328B" w:rsidRPr="00B02E88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B02E88" w:rsidRDefault="004D55AF" w:rsidP="0000328B">
            <w:pPr>
              <w:jc w:val="center"/>
            </w:pPr>
            <w:r>
              <w:t>44</w:t>
            </w:r>
          </w:p>
        </w:tc>
        <w:tc>
          <w:tcPr>
            <w:tcW w:w="901" w:type="dxa"/>
          </w:tcPr>
          <w:p w:rsidR="0000328B" w:rsidRPr="00762967" w:rsidRDefault="008C6361" w:rsidP="009B399A">
            <w:pPr>
              <w:ind w:left="28"/>
              <w:jc w:val="center"/>
              <w:rPr>
                <w:lang w:val="en-US"/>
              </w:rPr>
            </w:pPr>
            <w:r>
              <w:fldChar w:fldCharType="begin"/>
            </w:r>
            <w:r w:rsidR="0000328B">
              <w:instrText xml:space="preserve"> MERGEFIELD Контроль1 </w:instrText>
            </w:r>
            <w:r>
              <w:fldChar w:fldCharType="end"/>
            </w: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2E262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2E2628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DE2CD0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4D55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четвертый </w:t>
            </w:r>
            <w:r w:rsidR="00FF2861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9229B5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9229B5" w:rsidRDefault="009229B5" w:rsidP="008D4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9229B5" w:rsidRPr="008D4C27" w:rsidRDefault="009229B5" w:rsidP="008D4C2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9229B5" w:rsidRPr="00351AE6" w:rsidRDefault="009229B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9229B5" w:rsidRPr="006007CA" w:rsidRDefault="009229B5" w:rsidP="00D04D70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9229B5" w:rsidRPr="002E2628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9229B5" w:rsidRPr="002E2628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9229B5" w:rsidRPr="002E2628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6" w:type="dxa"/>
          </w:tcPr>
          <w:p w:rsidR="009229B5" w:rsidRPr="002E2628" w:rsidRDefault="009229B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628">
              <w:t>х</w:t>
            </w:r>
          </w:p>
        </w:tc>
        <w:tc>
          <w:tcPr>
            <w:tcW w:w="821" w:type="dxa"/>
          </w:tcPr>
          <w:p w:rsidR="009229B5" w:rsidRPr="002E2628" w:rsidRDefault="004D55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6294E">
            <w:r w:rsidRPr="006007CA">
              <w:t xml:space="preserve">Тема 1.1 </w:t>
            </w:r>
          </w:p>
          <w:p w:rsidR="009229B5" w:rsidRPr="006007CA" w:rsidRDefault="009229B5" w:rsidP="00B07EE7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 w:val="restart"/>
          </w:tcPr>
          <w:p w:rsidR="009229B5" w:rsidRPr="003A3CAB" w:rsidRDefault="009229B5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9229B5" w:rsidRDefault="009229B5" w:rsidP="00DA301F">
            <w:pPr>
              <w:jc w:val="both"/>
            </w:pPr>
            <w:r w:rsidRPr="003A3CAB">
              <w:t>по разделу</w:t>
            </w:r>
            <w:r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9229B5" w:rsidRPr="005E4849" w:rsidRDefault="009229B5" w:rsidP="006216E8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9229B5" w:rsidRPr="005E4849" w:rsidRDefault="009229B5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2.</w:t>
            </w:r>
            <w:r>
              <w:t xml:space="preserve"> контрольные работы.</w:t>
            </w:r>
          </w:p>
          <w:p w:rsidR="009229B5" w:rsidRPr="005E4849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9229B5" w:rsidRDefault="009229B5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9229B5" w:rsidRDefault="009229B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229B5" w:rsidRPr="00DF3C1E" w:rsidRDefault="009229B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3803AB">
            <w:r w:rsidRPr="006007CA">
              <w:t>Тема 1.2</w:t>
            </w:r>
          </w:p>
          <w:p w:rsidR="009229B5" w:rsidRPr="006007CA" w:rsidRDefault="009229B5" w:rsidP="003803AB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Pr="00DA301F" w:rsidRDefault="009229B5" w:rsidP="00DA301F">
            <w:pPr>
              <w:jc w:val="both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07EE7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9229B5" w:rsidRPr="006007CA" w:rsidRDefault="009229B5" w:rsidP="00B07EE7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07EE7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9229B5" w:rsidRPr="006007CA" w:rsidRDefault="009229B5" w:rsidP="00D04D70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9229B5" w:rsidRPr="002E2628" w:rsidRDefault="004D55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B6294E">
            <w:r w:rsidRPr="00DF3C1E">
              <w:t>Практическое занятие № 1.</w:t>
            </w:r>
            <w:r>
              <w:t>1</w:t>
            </w:r>
          </w:p>
          <w:p w:rsidR="009229B5" w:rsidRPr="0010330F" w:rsidRDefault="009229B5" w:rsidP="00B07EE7">
            <w:r w:rsidRPr="0010330F">
              <w:t xml:space="preserve">Современное состояние техносферы. 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DD6033">
            <w:r w:rsidRPr="00DF3C1E">
              <w:t>Практическое занятие № 1.</w:t>
            </w:r>
            <w:r>
              <w:t>2</w:t>
            </w:r>
          </w:p>
          <w:p w:rsidR="009229B5" w:rsidRPr="00DF3C1E" w:rsidRDefault="009229B5" w:rsidP="0010330F">
            <w:r>
              <w:t xml:space="preserve">Понятия предельно допустимой концентрации (ПДК) и предельно допустимый уровень (ПДУ) и принципы их установления. 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9229B5">
        <w:trPr>
          <w:trHeight w:val="512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10330F">
            <w:r w:rsidRPr="00DF3C1E">
              <w:t>Практическое занятие № 1.</w:t>
            </w:r>
            <w:r>
              <w:t>3</w:t>
            </w:r>
          </w:p>
          <w:p w:rsidR="009229B5" w:rsidRPr="00DF3C1E" w:rsidRDefault="009229B5" w:rsidP="0010330F">
            <w:r>
              <w:t>Эргономические основы безопасности. Микроклимат помещений.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rPr>
          <w:trHeight w:val="504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9229B5">
            <w:r w:rsidRPr="00DF3C1E">
              <w:t>Практическое занятие № 1.</w:t>
            </w:r>
            <w:r>
              <w:t>4</w:t>
            </w:r>
          </w:p>
          <w:p w:rsidR="009229B5" w:rsidRPr="00DF3C1E" w:rsidRDefault="009229B5" w:rsidP="00DD6033">
            <w:r>
              <w:t xml:space="preserve">Освещение и световая среда помещений. 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9229B5">
        <w:trPr>
          <w:trHeight w:val="353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10330F">
            <w:r w:rsidRPr="00DF3C1E">
              <w:t>Практическое занятие № 1.</w:t>
            </w:r>
            <w:r>
              <w:t>5</w:t>
            </w:r>
          </w:p>
          <w:p w:rsidR="009229B5" w:rsidRPr="00DF3C1E" w:rsidRDefault="009229B5" w:rsidP="0010330F">
            <w:r>
              <w:t xml:space="preserve">Методы и средства обеспечения электробезопасности. 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6007CA" w:rsidRDefault="006007CA" w:rsidP="00600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8D4C27" w:rsidRPr="008D4C27" w:rsidRDefault="008D4C27" w:rsidP="008D4C2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6007CA" w:rsidRPr="00021C27" w:rsidRDefault="006007CA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6007CA" w:rsidRPr="00021C27" w:rsidRDefault="006007CA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8D4C27" w:rsidRPr="00021C27" w:rsidRDefault="008D4C27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6007C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007CA">
              <w:rPr>
                <w:b/>
              </w:rPr>
              <w:t xml:space="preserve">Безопасность населения и территорий в чрезвычайных ситуациях </w:t>
            </w:r>
          </w:p>
        </w:tc>
        <w:tc>
          <w:tcPr>
            <w:tcW w:w="815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6" w:type="dxa"/>
          </w:tcPr>
          <w:p w:rsidR="00A57354" w:rsidRPr="002E2628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628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2E2628" w:rsidRDefault="004D55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DE2CD0" w:rsidRPr="00A0481D" w:rsidRDefault="00DE2CD0" w:rsidP="00A0481D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DE2CD0" w:rsidRPr="005E4849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2</w:t>
            </w:r>
            <w:r w:rsidR="00DE2CD0" w:rsidRPr="005E4849">
              <w:t xml:space="preserve">. </w:t>
            </w:r>
            <w:r w:rsidR="00DE2CD0">
              <w:t>реферат.</w:t>
            </w:r>
          </w:p>
          <w:p w:rsidR="00DE2CD0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3</w:t>
            </w:r>
            <w:r w:rsidR="00DE2CD0" w:rsidRPr="005E4849">
              <w:t>. тестирование.</w:t>
            </w:r>
          </w:p>
          <w:p w:rsidR="00A57354" w:rsidRPr="00DF3C1E" w:rsidRDefault="00A57354" w:rsidP="00D74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A57354" w:rsidP="00B6294E">
            <w:r w:rsidRPr="006007CA">
              <w:t xml:space="preserve">Тема 2.1 </w:t>
            </w:r>
          </w:p>
          <w:p w:rsidR="00A57354" w:rsidRPr="006007CA" w:rsidRDefault="006007CA" w:rsidP="00B6294E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A57354" w:rsidRPr="002E2628" w:rsidRDefault="004D55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2E262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6007CA" w:rsidP="00DD6033">
            <w:r w:rsidRPr="006007CA">
              <w:t>Тема 2.2</w:t>
            </w:r>
          </w:p>
          <w:p w:rsidR="006007CA" w:rsidRPr="006007CA" w:rsidRDefault="006007CA" w:rsidP="00DD6033">
            <w:r w:rsidRPr="006007CA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A57354" w:rsidRPr="002E2628" w:rsidRDefault="004D55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2E262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D74F7C" w:rsidRPr="00D74F7C" w:rsidRDefault="00D74F7C" w:rsidP="00B6294E">
            <w:r w:rsidRPr="00D74F7C">
              <w:t>Методы обеспечения пожаробезопасности в помещениях различных категорий.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2E2628" w:rsidRDefault="004D55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2E262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74F7C" w:rsidRDefault="00D74F7C" w:rsidP="00D74F7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 w:rsidR="00B067F8">
              <w:t>2</w:t>
            </w:r>
          </w:p>
          <w:p w:rsidR="00A57354" w:rsidRPr="00DF3C1E" w:rsidRDefault="00D74F7C" w:rsidP="00B6294E">
            <w:r>
              <w:t>Принципы и алгоритмы оказания первой помощи.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2E2628" w:rsidRDefault="00D74F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2E262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752F2D" w:rsidP="00B6294E">
            <w:pPr>
              <w:rPr>
                <w:i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6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21" w:type="dxa"/>
          </w:tcPr>
          <w:p w:rsidR="00A57354" w:rsidRPr="002E2628" w:rsidRDefault="001A13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t>х</w:t>
            </w:r>
            <w:r w:rsidRPr="002E2628">
              <w:rPr>
                <w:i/>
              </w:rPr>
              <w:t xml:space="preserve"> </w:t>
            </w:r>
            <w:r w:rsidR="008C6361" w:rsidRPr="002E2628">
              <w:rPr>
                <w:i/>
              </w:rPr>
              <w:fldChar w:fldCharType="begin"/>
            </w:r>
            <w:r w:rsidR="00762967" w:rsidRPr="002E2628">
              <w:rPr>
                <w:i/>
              </w:rPr>
              <w:instrText xml:space="preserve"> MERGEFIELD Контроль1 </w:instrText>
            </w:r>
            <w:r w:rsidR="008C6361" w:rsidRPr="002E2628">
              <w:rPr>
                <w:i/>
              </w:rPr>
              <w:fldChar w:fldCharType="end"/>
            </w:r>
          </w:p>
        </w:tc>
        <w:tc>
          <w:tcPr>
            <w:tcW w:w="4002" w:type="dxa"/>
            <w:shd w:val="clear" w:color="auto" w:fill="auto"/>
          </w:tcPr>
          <w:p w:rsidR="00A57354" w:rsidRPr="007C39DC" w:rsidRDefault="008C6361" w:rsidP="007C39DC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fldChar w:fldCharType="begin"/>
            </w:r>
            <w:r w:rsidR="00762967" w:rsidRPr="00537EE5">
              <w:rPr>
                <w:iCs/>
              </w:rPr>
              <w:instrText xml:space="preserve"> MERGEFIELD Контроль </w:instrText>
            </w:r>
            <w:r>
              <w:rPr>
                <w:iCs/>
              </w:rPr>
              <w:fldChar w:fldCharType="separate"/>
            </w:r>
            <w:r w:rsidR="00BB153B" w:rsidRPr="006C3474">
              <w:rPr>
                <w:iCs/>
                <w:noProof/>
              </w:rPr>
              <w:t>Зачет</w:t>
            </w:r>
            <w:r>
              <w:rPr>
                <w:iCs/>
              </w:rPr>
              <w:fldChar w:fldCharType="end"/>
            </w:r>
            <w:r w:rsidR="000C430D">
              <w:rPr>
                <w:iCs/>
              </w:rPr>
              <w:t xml:space="preserve"> 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C507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752F2D">
              <w:rPr>
                <w:b/>
              </w:rPr>
              <w:t xml:space="preserve"> </w:t>
            </w:r>
            <w:r w:rsidR="008C6361"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Семестр </w:instrText>
            </w:r>
            <w:r w:rsidR="008C6361">
              <w:rPr>
                <w:b/>
              </w:rPr>
              <w:fldChar w:fldCharType="separate"/>
            </w:r>
            <w:r w:rsidR="00BB153B" w:rsidRPr="006C3474">
              <w:rPr>
                <w:b/>
                <w:noProof/>
              </w:rPr>
              <w:t>4</w:t>
            </w:r>
            <w:r w:rsidR="008C6361">
              <w:rPr>
                <w:b/>
              </w:rPr>
              <w:fldChar w:fldCharType="end"/>
            </w:r>
            <w:r w:rsidR="00752F2D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4D55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:rsidR="00A57354" w:rsidRPr="00C9126C" w:rsidRDefault="004D55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815" w:type="dxa"/>
          </w:tcPr>
          <w:p w:rsidR="00A57354" w:rsidRPr="00C9126C" w:rsidRDefault="008C63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762967">
              <w:rPr>
                <w:b/>
                <w:i/>
              </w:rPr>
              <w:instrText xml:space="preserve"> MERGEFIELD Лаб </w:instrTex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9126C" w:rsidRDefault="004D55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8C6361" w:rsidP="004D5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Лек </w:instrText>
            </w:r>
            <w:r>
              <w:rPr>
                <w:b/>
              </w:rPr>
              <w:fldChar w:fldCharType="separate"/>
            </w:r>
            <w:r w:rsidR="004D55AF">
              <w:rPr>
                <w:b/>
                <w:noProof/>
              </w:rPr>
              <w:t>14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FA2451" w:rsidRPr="001C1B2E" w:rsidRDefault="004D55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:rsidR="00FA2451" w:rsidRPr="001C1B2E" w:rsidRDefault="008C63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Лаб </w:instrText>
            </w:r>
            <w:r>
              <w:rPr>
                <w:b/>
              </w:rPr>
              <w:fldChar w:fldCharType="end"/>
            </w: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4D55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Обеспечение электробезопасности рабочих помещений Защита от механического травмирования.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FC6620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6620" w:rsidRPr="00FC6620" w:rsidRDefault="00FC6620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985C92" w:rsidRPr="00FC6620" w:rsidRDefault="00FC6620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1A131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>еским занятиям</w:t>
      </w:r>
      <w:r w:rsidRPr="00FC6620">
        <w:rPr>
          <w:sz w:val="24"/>
          <w:szCs w:val="24"/>
        </w:rPr>
        <w:t xml:space="preserve">, </w:t>
      </w:r>
      <w:r w:rsidR="001A1310">
        <w:rPr>
          <w:sz w:val="24"/>
          <w:szCs w:val="24"/>
        </w:rPr>
        <w:t>зачету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1A1310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1A1310">
        <w:rPr>
          <w:sz w:val="24"/>
          <w:szCs w:val="24"/>
        </w:rPr>
        <w:t xml:space="preserve">зачетом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1A1310">
        <w:rPr>
          <w:sz w:val="24"/>
          <w:szCs w:val="24"/>
        </w:rPr>
        <w:t xml:space="preserve"> </w:t>
      </w:r>
      <w:r w:rsidRPr="00AA4BAB">
        <w:rPr>
          <w:sz w:val="24"/>
          <w:szCs w:val="24"/>
        </w:rPr>
        <w:t>бакалавриата,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2B2FC0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2B2FC0" w:rsidRPr="00A54188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835C4" w:rsidRDefault="00865FCB" w:rsidP="00A54188">
            <w:pPr>
              <w:rPr>
                <w:bCs/>
              </w:rPr>
            </w:pPr>
            <w:r w:rsidRPr="00F835C4">
              <w:t xml:space="preserve">Подготовить реферат, подготовить </w:t>
            </w:r>
            <w:r w:rsidR="002B2FC0" w:rsidRPr="00F835C4">
              <w:t>презентаци</w:t>
            </w:r>
            <w:r w:rsidR="00A54188" w:rsidRPr="00F835C4">
              <w:t>ю.</w:t>
            </w:r>
            <w:r w:rsidR="000A200E" w:rsidRPr="00F835C4">
              <w:t xml:space="preserve"> Проработать учебный материал для прохождения тестирования</w:t>
            </w:r>
            <w:r w:rsidR="000A200E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A6FCF" w:rsidRPr="00F835C4" w:rsidRDefault="00AA6FCF" w:rsidP="009B399A">
            <w:r w:rsidRPr="00F835C4">
              <w:t xml:space="preserve">устное собеседование по результатам </w:t>
            </w:r>
            <w:r w:rsidR="00AF4200" w:rsidRPr="00F835C4">
              <w:t xml:space="preserve">выполненной </w:t>
            </w:r>
            <w:r w:rsidRPr="00F835C4">
              <w:t>работы</w:t>
            </w:r>
            <w:r w:rsidR="00F835C4">
              <w:t xml:space="preserve">, </w:t>
            </w:r>
          </w:p>
          <w:p w:rsidR="00DE1A9D" w:rsidRPr="00F835C4" w:rsidRDefault="000A200E" w:rsidP="009B399A">
            <w:pPr>
              <w:rPr>
                <w:b/>
              </w:rPr>
            </w:pPr>
            <w:r w:rsidRPr="00F835C4">
              <w:t>тестирование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2E2628" w:rsidRDefault="004D55AF" w:rsidP="000A200E">
            <w:pPr>
              <w:jc w:val="center"/>
              <w:rPr>
                <w:b/>
                <w:i/>
              </w:rPr>
            </w:pPr>
            <w:r>
              <w:rPr>
                <w:i/>
              </w:rPr>
              <w:t>12</w:t>
            </w:r>
          </w:p>
        </w:tc>
      </w:tr>
      <w:tr w:rsidR="00A54188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88" w:rsidRDefault="00A54188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 w:rsidR="00DE2CD0"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F835C4" w:rsidRDefault="00A54188" w:rsidP="000A200E">
            <w:pPr>
              <w:rPr>
                <w:i/>
              </w:rPr>
            </w:pPr>
            <w:r w:rsidRPr="00F835C4">
              <w:t xml:space="preserve">Подготовить реферат, подготовить презентацию.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4188" w:rsidRPr="00F835C4" w:rsidRDefault="00A54188" w:rsidP="00A54188">
            <w:r w:rsidRPr="00F835C4">
              <w:t xml:space="preserve">устное собеседование по </w:t>
            </w:r>
            <w:r w:rsidR="000A200E">
              <w:t>результатам выполненной работы</w:t>
            </w:r>
          </w:p>
          <w:p w:rsidR="00A54188" w:rsidRPr="00F835C4" w:rsidRDefault="00A54188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54188" w:rsidRPr="002E2628" w:rsidRDefault="004D55AF" w:rsidP="00752944">
            <w:pPr>
              <w:rPr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835C4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2B2FC0" w:rsidRPr="008448CC" w:rsidTr="00752944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F835C4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="002B2FC0"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F835C4" w:rsidRDefault="00F835C4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F835C4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35C4" w:rsidRPr="00F835C4" w:rsidRDefault="00F835C4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D4AF7" w:rsidRDefault="00A76CB4" w:rsidP="00752944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752944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F835C4" w:rsidRDefault="00752944" w:rsidP="009B399A"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2E2628" w:rsidRDefault="00752944" w:rsidP="00752944">
            <w:r w:rsidRPr="002E2628">
              <w:t xml:space="preserve">устное собеседование по результатам выполненной работы </w:t>
            </w:r>
          </w:p>
          <w:p w:rsidR="00752944" w:rsidRPr="002E2628" w:rsidRDefault="00752944" w:rsidP="00F835C4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2E2628" w:rsidRDefault="004D55AF" w:rsidP="00752944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2E2628">
        <w:rPr>
          <w:rFonts w:eastAsiaTheme="minorHAnsi"/>
          <w:noProof/>
          <w:szCs w:val="24"/>
          <w:lang w:eastAsia="en-US"/>
        </w:rPr>
        <w:t xml:space="preserve"> </w:t>
      </w:r>
      <w:r w:rsidRPr="002E2628">
        <w:rPr>
          <w:rFonts w:eastAsiaTheme="minorHAnsi"/>
          <w:noProof/>
          <w:szCs w:val="24"/>
          <w:lang w:eastAsia="en-US"/>
        </w:rPr>
        <w:t>ДИСЦИПЛИН</w:t>
      </w:r>
      <w:r w:rsidR="00DC09A5" w:rsidRPr="002E2628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7C4E9F" w:rsidRPr="0004716C" w:rsidRDefault="003C6C9F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предприятий,</w:t>
            </w:r>
            <w:r w:rsidR="00F67079">
              <w:rPr>
                <w:rFonts w:eastAsia="Times New Roman"/>
                <w:sz w:val="21"/>
                <w:szCs w:val="21"/>
              </w:rPr>
              <w:t xml:space="preserve"> </w:t>
            </w:r>
            <w:r w:rsidR="007C4E9F" w:rsidRPr="00665A07">
              <w:rPr>
                <w:rFonts w:eastAsia="Times New Roman"/>
                <w:sz w:val="21"/>
                <w:szCs w:val="21"/>
              </w:rPr>
              <w:t>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590FE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4D55AF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</w:t>
            </w:r>
            <w:r w:rsidR="00844653" w:rsidRPr="006A3C98">
              <w:rPr>
                <w:sz w:val="21"/>
                <w:szCs w:val="21"/>
              </w:rPr>
              <w:lastRenderedPageBreak/>
              <w:t>защиты производственного персонала, населения и окружающей среды исходя из основных законов естественнонаучных дисциплин;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4D55A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>безопасности жизнедеятельности</w:t>
            </w:r>
            <w:r w:rsidR="00334870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75294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F67079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DC1095">
            <w:pPr>
              <w:ind w:left="42"/>
              <w:rPr>
                <w:i/>
              </w:rPr>
            </w:pPr>
            <w:r w:rsidRPr="006055B3">
              <w:t>Вопросы к коллоквиуму</w:t>
            </w:r>
            <w:r w:rsidR="00752944" w:rsidRPr="006055B3">
              <w:t xml:space="preserve"> </w:t>
            </w:r>
            <w:r w:rsidRPr="006055B3">
              <w:t>по раздел</w:t>
            </w:r>
            <w:r w:rsidR="00C85B6D" w:rsidRPr="006055B3">
              <w:t>ам</w:t>
            </w:r>
            <w:r w:rsidR="00C85B6D">
              <w:rPr>
                <w:i/>
              </w:rPr>
              <w:t xml:space="preserve"> </w:t>
            </w:r>
            <w:r w:rsidR="00C85B6D" w:rsidRPr="00551C17">
              <w:t xml:space="preserve">«Безопасность жизнедеятельности и производственная среда» и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Взаимосвязь значений степени комфорта с классификацией работ по энергозатратам.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DC1095" w:rsidRPr="00D23F40" w:rsidRDefault="00DC1095" w:rsidP="00C85B6D">
            <w:pPr>
              <w:ind w:left="774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Контрольная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,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грунта1</w:t>
            </w:r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заземлителя.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>, фактическое барометрическое давление в момент отбора пробы 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 xml:space="preserve">мм.рт.ст,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 Т,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мм.рт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v, м/с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 xml:space="preserve">Кнр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грунта1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грунта2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r w:rsidRPr="00406708">
                    <w:rPr>
                      <w:b/>
                      <w:iCs/>
                    </w:rPr>
                    <w:t>, мм.рт.ст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1E11AF" w:rsidRDefault="001E11AF"/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1.3</w:t>
            </w:r>
            <w:r w:rsidR="000A200E">
              <w:rPr>
                <w:i/>
              </w:rPr>
              <w:t xml:space="preserve"> </w:t>
            </w:r>
            <w:r w:rsidR="00616EC5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>3) температурой, относительной влажностью, и атмосферном давлением в рабочей зоне</w:t>
            </w:r>
          </w:p>
          <w:p w:rsidR="00C85B6D" w:rsidRDefault="00C85B6D" w:rsidP="00C85B6D">
            <w:r>
              <w:t>4) температурой, относительной влажностью, атмосферном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tм&lt;tc</w:t>
            </w:r>
          </w:p>
          <w:p w:rsidR="00C85B6D" w:rsidRDefault="00C85B6D" w:rsidP="00C85B6D">
            <w:r>
              <w:t>2) tм&gt;tc</w:t>
            </w:r>
          </w:p>
          <w:p w:rsidR="00C85B6D" w:rsidRDefault="00C85B6D" w:rsidP="00C85B6D">
            <w:r>
              <w:t>3) tм=tc</w:t>
            </w:r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lastRenderedPageBreak/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C85B6D" w:rsidRDefault="00C85B6D" w:rsidP="00C85B6D"/>
          <w:p w:rsidR="003F468B" w:rsidRPr="00D23F40" w:rsidRDefault="003F468B" w:rsidP="009208FF">
            <w:pPr>
              <w:rPr>
                <w:i/>
              </w:rPr>
            </w:pPr>
          </w:p>
        </w:tc>
      </w:tr>
      <w:tr w:rsidR="009208FF" w:rsidTr="00551C17">
        <w:trPr>
          <w:trHeight w:val="283"/>
        </w:trPr>
        <w:tc>
          <w:tcPr>
            <w:tcW w:w="817" w:type="dxa"/>
          </w:tcPr>
          <w:p w:rsidR="009208FF" w:rsidRPr="00D64E13" w:rsidRDefault="009208FF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9208FF" w:rsidRPr="00571C62" w:rsidRDefault="009208FF" w:rsidP="009208FF">
            <w:r w:rsidRPr="00571C62">
              <w:t>Тест</w:t>
            </w:r>
          </w:p>
          <w:p w:rsidR="009208FF" w:rsidRPr="00571C62" w:rsidRDefault="009208FF" w:rsidP="009208FF"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2.1</w:t>
            </w:r>
            <w:r w:rsidR="00616EC5" w:rsidRPr="00F835C4">
              <w:t>Чрезвычайные ситуации мирного и военного времени и методы защиты в условиях их реализации</w:t>
            </w:r>
            <w:r w:rsidR="00616EC5" w:rsidRPr="00FC6620">
              <w:t>.</w:t>
            </w:r>
          </w:p>
        </w:tc>
        <w:tc>
          <w:tcPr>
            <w:tcW w:w="10484" w:type="dxa"/>
          </w:tcPr>
          <w:p w:rsidR="009208FF" w:rsidRPr="009208FF" w:rsidRDefault="009208FF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дно углубления в рельефе и плотно прижаться к земле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9208FF" w:rsidRPr="00D23F40" w:rsidRDefault="009208FF" w:rsidP="00DF1426">
            <w:pPr>
              <w:jc w:val="both"/>
              <w:rPr>
                <w:i/>
              </w:rPr>
            </w:pPr>
          </w:p>
        </w:tc>
      </w:tr>
    </w:tbl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t>Критерии, шкалы оценивания</w:t>
      </w:r>
      <w:r w:rsidR="000A200E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0A200E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логических рассуждениях</w:t>
            </w:r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в освоении пройденных тем и применение их на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 xml:space="preserve">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r w:rsidR="009D5862" w:rsidRPr="0092678B">
              <w:rPr>
                <w:lang w:val="ru-RU"/>
              </w:rPr>
              <w:t>Допущены более однойошибки или более двух-трех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lastRenderedPageBreak/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334870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>не способен самостоятельно выделить причинно-следственные связи. Обучающийся</w:t>
            </w:r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r w:rsidR="00FF058C" w:rsidRPr="0092678B">
              <w:rPr>
                <w:lang w:val="ru-RU"/>
              </w:rPr>
              <w:t>Обучающийся</w:t>
            </w:r>
            <w:r w:rsidR="00334870">
              <w:rPr>
                <w:lang w:val="ru-RU"/>
              </w:rPr>
              <w:t xml:space="preserve"> </w:t>
            </w:r>
            <w:r w:rsidR="00FF058C" w:rsidRPr="0092678B">
              <w:rPr>
                <w:lang w:val="ru-RU"/>
              </w:rPr>
              <w:t>обладает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>п используемой шкалы оценивания – порядковая.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>а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для</w:t>
            </w:r>
            <w:r w:rsidR="000C430D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6055B3" w:rsidRDefault="000A200E" w:rsidP="0009260A">
            <w:pPr>
              <w:jc w:val="both"/>
            </w:pPr>
            <w:r w:rsidRPr="006055B3">
              <w:t>Зачет</w:t>
            </w:r>
            <w:r w:rsidR="002C4687" w:rsidRPr="006055B3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6055B3">
              <w:t xml:space="preserve">в </w:t>
            </w:r>
            <w:r w:rsidR="00366076" w:rsidRPr="006055B3">
              <w:t xml:space="preserve">  </w:t>
            </w:r>
            <w:r w:rsidRPr="006055B3">
              <w:t>устной форме по билетам</w:t>
            </w:r>
          </w:p>
        </w:tc>
        <w:tc>
          <w:tcPr>
            <w:tcW w:w="11340" w:type="dxa"/>
          </w:tcPr>
          <w:p w:rsidR="00ED27FC" w:rsidRDefault="00EF6341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>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1F4F3F">
              <w:rPr>
                <w:rFonts w:eastAsia="Times New Roman"/>
              </w:rPr>
              <w:t>Классификация помещений по электробезопасности.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>Универсальный газовый анализатор (УГ-2). Его назначение, принцип</w:t>
            </w:r>
            <w:r w:rsidR="000A200E"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A80E2B" w:rsidRDefault="00ED27FC" w:rsidP="0009260A">
            <w:pPr>
              <w:jc w:val="both"/>
              <w:rPr>
                <w:i/>
              </w:rPr>
            </w:pPr>
          </w:p>
          <w:p w:rsidR="00ED27FC" w:rsidRP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2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Pr="0096361A" w:rsidRDefault="00ED27FC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left="708"/>
              <w:jc w:val="both"/>
            </w:pPr>
          </w:p>
          <w:p w:rsid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3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Pr="0096361A" w:rsidRDefault="00ED27FC" w:rsidP="00ED27FC">
            <w:pPr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4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5</w:t>
            </w:r>
          </w:p>
          <w:p w:rsidR="007B4F2F" w:rsidRPr="00046ABA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EF6341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6055B3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EF6341" w:rsidRPr="00EF6341" w:rsidRDefault="00EF6341" w:rsidP="00EF6341">
            <w:r w:rsidRPr="00EF6341">
              <w:t>Зачет:</w:t>
            </w:r>
          </w:p>
          <w:p w:rsidR="00EF6341" w:rsidRPr="00EF6341" w:rsidRDefault="00EF6341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F6341">
              <w:rPr>
                <w:lang w:val="ru-RU"/>
              </w:rPr>
              <w:t>устный опрос</w:t>
            </w:r>
            <w:r>
              <w:rPr>
                <w:lang w:val="ru-RU"/>
              </w:rPr>
              <w:t xml:space="preserve"> по билетам.</w:t>
            </w:r>
            <w:r w:rsidRPr="00EF6341">
              <w:rPr>
                <w:lang w:val="ru-RU"/>
              </w:rPr>
              <w:t xml:space="preserve"> </w:t>
            </w:r>
          </w:p>
          <w:p w:rsidR="009D5862" w:rsidRPr="001E602B" w:rsidRDefault="001E602B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EF6341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 xml:space="preserve">диалог и вступает в </w:t>
            </w:r>
            <w:r w:rsidRPr="001E602B">
              <w:rPr>
                <w:lang w:val="ru-RU"/>
              </w:rPr>
              <w:lastRenderedPageBreak/>
              <w:t>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5</w:t>
            </w:r>
          </w:p>
          <w:p w:rsidR="00EF6341" w:rsidRPr="001E602B" w:rsidRDefault="00EF6341" w:rsidP="00FC1ACA">
            <w:pPr>
              <w:jc w:val="center"/>
            </w:pPr>
            <w:r>
              <w:t xml:space="preserve">зачтено 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4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3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Обучающийся, обнаруживает существенные пробелы в знаниях основного учебного материала, допускает</w:t>
            </w:r>
            <w:r w:rsidR="00EF6341">
              <w:t xml:space="preserve"> </w:t>
            </w:r>
            <w:r w:rsidRPr="001E602B">
              <w:t>при</w:t>
            </w:r>
            <w:r w:rsidR="001E602B">
              <w:t xml:space="preserve">нципиальные ошибки </w:t>
            </w:r>
            <w:r w:rsidR="001E602B">
              <w:lastRenderedPageBreak/>
              <w:t>при ответе на вопросы.</w:t>
            </w:r>
          </w:p>
          <w:p w:rsidR="009D5862" w:rsidRPr="001E602B" w:rsidRDefault="009D5862" w:rsidP="00EF6341">
            <w:r w:rsidRPr="001E602B">
              <w:t xml:space="preserve">На большую часть дополнительных вопросов по содержанию </w:t>
            </w:r>
            <w:r w:rsidR="00EF6341">
              <w:t xml:space="preserve">зачета </w:t>
            </w:r>
            <w:r w:rsidRPr="001E602B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lastRenderedPageBreak/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2</w:t>
            </w:r>
          </w:p>
          <w:p w:rsidR="00EF6341" w:rsidRPr="001E602B" w:rsidRDefault="00EF6341" w:rsidP="00FC1ACA">
            <w:pPr>
              <w:jc w:val="center"/>
            </w:pPr>
            <w:r>
              <w:t>не зачтено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D110E0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10E0">
            <w:pPr>
              <w:rPr>
                <w:bCs/>
              </w:rPr>
            </w:pPr>
            <w:r w:rsidRPr="00D110E0">
              <w:rPr>
                <w:bCs/>
              </w:rPr>
              <w:t xml:space="preserve">- контрольная работа (темы </w:t>
            </w:r>
            <w:r w:rsidR="00D110E0" w:rsidRPr="00D110E0">
              <w:rPr>
                <w:bCs/>
              </w:rPr>
              <w:t>5-6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 xml:space="preserve">–10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EF6341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  <w:r w:rsidR="00D146D0" w:rsidRPr="00D110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637974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637974" w:rsidRPr="00637974" w:rsidRDefault="00637974" w:rsidP="00DD5543">
            <w:pPr>
              <w:rPr>
                <w:bCs/>
              </w:rPr>
            </w:pPr>
            <w:r w:rsidRPr="00637974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EF6341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D146D0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146D0" w:rsidRDefault="0063552B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63552B" w:rsidRPr="008448CC" w:rsidTr="00D146D0">
        <w:trPr>
          <w:trHeight w:val="517"/>
        </w:trPr>
        <w:tc>
          <w:tcPr>
            <w:tcW w:w="2500" w:type="pct"/>
            <w:vAlign w:val="center"/>
          </w:tcPr>
          <w:p w:rsidR="0063552B" w:rsidRPr="001D45D6" w:rsidRDefault="0063552B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63552B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63552B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33"/>
        </w:trPr>
        <w:tc>
          <w:tcPr>
            <w:tcW w:w="2500" w:type="pct"/>
            <w:vAlign w:val="center"/>
          </w:tcPr>
          <w:p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</w:t>
      </w:r>
      <w:r w:rsidR="0063552B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6055B3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6055B3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6055B3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</w:t>
      </w:r>
      <w:r w:rsidR="00D01F0C" w:rsidRPr="006055B3">
        <w:t xml:space="preserve"> ДИСЦИПЛИНЫ</w:t>
      </w:r>
      <w:r w:rsidR="00D01F0C" w:rsidRPr="00D01F0C">
        <w:rPr>
          <w:i/>
        </w:rPr>
        <w:t xml:space="preserve">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>требованиями ФГОС ВО.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="00334870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(техносферная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8C6361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Бочарова,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М.: Юрайт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8C6361" w:rsidP="00D8386A">
            <w:pPr>
              <w:snapToGrid w:val="0"/>
              <w:spacing w:line="100" w:lineRule="atLeast"/>
              <w:jc w:val="center"/>
            </w:pPr>
            <w:hyperlink r:id="rId20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>М.: Юрайт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8C6361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Умняков,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ред. П. Н. Умняков.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8C6361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В.П. Гневанов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6B4E78" w:rsidP="00E27335">
            <w:pPr>
              <w:snapToGrid w:val="0"/>
              <w:spacing w:line="100" w:lineRule="atLeast"/>
              <w:jc w:val="center"/>
            </w:pPr>
            <w:r w:rsidRPr="006B4E78">
              <w:t>Москва : ФОРУМ 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 w:rsidR="006B4E78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4E78" w:rsidRDefault="008C6361" w:rsidP="006B4E78">
            <w:pPr>
              <w:snapToGrid w:val="0"/>
              <w:spacing w:line="100" w:lineRule="atLeast"/>
              <w:jc w:val="center"/>
            </w:pPr>
            <w:hyperlink r:id="rId23" w:history="1">
              <w:r w:rsidR="006B4E78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6B4E78" w:rsidRPr="00AE6EDC" w:rsidRDefault="006B4E78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Коханов,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 w:rsidR="006B4E78">
              <w:t>8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B4E78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8C6361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Седляров,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8C6361" w:rsidP="00D8386A">
            <w:pPr>
              <w:snapToGrid w:val="0"/>
              <w:spacing w:line="100" w:lineRule="atLeast"/>
              <w:jc w:val="center"/>
            </w:pPr>
            <w:hyperlink r:id="rId25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Кохова,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В.Г. Ляшко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8C6361" w:rsidP="00D8386A">
            <w:pPr>
              <w:snapToGrid w:val="0"/>
              <w:spacing w:line="100" w:lineRule="atLeast"/>
              <w:jc w:val="center"/>
            </w:pPr>
            <w:hyperlink r:id="rId26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Волощенко А.Е., Прокопенко Н.А., Косолапова Н.В.; Под ред. Арустамова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М.:Дашков и 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8C6361" w:rsidP="00D8386A">
            <w:pPr>
              <w:snapToGrid w:val="0"/>
              <w:spacing w:line="100" w:lineRule="atLeast"/>
              <w:jc w:val="center"/>
            </w:pPr>
            <w:hyperlink r:id="rId27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метод. указания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>А. Н. Балова.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О.Г., 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«Практикум по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Оказание доврачебной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«Расчет естественного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по БЖД для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6055B3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6055B3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:rsidR="00D408C2" w:rsidRPr="00032729" w:rsidRDefault="008C6361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8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9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F8192E" w:rsidRDefault="00D408C2" w:rsidP="00883BE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hyperlink r:id="rId30" w:history="1">
              <w:r w:rsidRPr="00753976">
                <w:rPr>
                  <w:rStyle w:val="af3"/>
                  <w:bCs/>
                  <w:sz w:val="24"/>
                  <w:szCs w:val="24"/>
                </w:rPr>
                <w:t>www.biblio-online.ru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31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32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33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4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5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6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wos/917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7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Scopus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8C6361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8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9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4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41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42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zbMath: </w:t>
            </w:r>
            <w:hyperlink r:id="rId43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Nano: </w:t>
            </w:r>
            <w:hyperlink r:id="rId44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договор№ Springer/41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8C6361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45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8C6361" w:rsidP="00883BE3">
            <w:pPr>
              <w:ind w:left="-96"/>
              <w:jc w:val="both"/>
            </w:pPr>
            <w:hyperlink r:id="rId46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(СПС)«Гарант»,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8C6361" w:rsidP="00883BE3">
            <w:pPr>
              <w:ind w:left="-96"/>
              <w:jc w:val="both"/>
            </w:pPr>
            <w:hyperlink r:id="rId47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Microsoft VisualStudio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Mathcad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Adobe Creative Cloud2018 all Apps (Photoshop, Lightroom, Illustrator, InDesign, XD, Premiere Pro, Acrobat Pro, Lightroom Classic,Bridge, Spark, Media Encoder, InCopy, Story Plus, Muse</w:t>
            </w:r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Simplify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FontLаb VI Academic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PinnacleStudio 18 Ultimate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 7 Standart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AutodeskAutoCAD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ScilabCeCILL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Helyx-OS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DraftSight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3E7DA2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593C23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3CC" w:rsidRDefault="002873CC" w:rsidP="005E3840">
      <w:r>
        <w:separator/>
      </w:r>
    </w:p>
  </w:endnote>
  <w:endnote w:type="continuationSeparator" w:id="1">
    <w:p w:rsidR="002873CC" w:rsidRDefault="002873C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28" w:rsidRDefault="002E2628">
    <w:pPr>
      <w:pStyle w:val="ae"/>
      <w:jc w:val="right"/>
    </w:pPr>
  </w:p>
  <w:p w:rsidR="002E2628" w:rsidRDefault="002E262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28" w:rsidRDefault="008C636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E2628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E2628" w:rsidRDefault="002E2628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28" w:rsidRDefault="002E2628">
    <w:pPr>
      <w:pStyle w:val="ae"/>
      <w:jc w:val="right"/>
    </w:pPr>
  </w:p>
  <w:p w:rsidR="002E2628" w:rsidRDefault="002E2628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28" w:rsidRDefault="002E2628">
    <w:pPr>
      <w:pStyle w:val="ae"/>
      <w:jc w:val="right"/>
    </w:pPr>
  </w:p>
  <w:p w:rsidR="002E2628" w:rsidRDefault="002E262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3CC" w:rsidRDefault="002873CC" w:rsidP="005E3840">
      <w:r>
        <w:separator/>
      </w:r>
    </w:p>
  </w:footnote>
  <w:footnote w:type="continuationSeparator" w:id="1">
    <w:p w:rsidR="002873CC" w:rsidRDefault="002873CC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1879"/>
      <w:docPartObj>
        <w:docPartGallery w:val="Page Numbers (Top of Page)"/>
        <w:docPartUnique/>
      </w:docPartObj>
    </w:sdtPr>
    <w:sdtContent>
      <w:p w:rsidR="002E2628" w:rsidRDefault="008C6361">
        <w:pPr>
          <w:pStyle w:val="ac"/>
          <w:jc w:val="center"/>
        </w:pPr>
        <w:fldSimple w:instr="PAGE   \* MERGEFORMAT">
          <w:r w:rsidR="00FB6FD5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28" w:rsidRDefault="002E262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E2628" w:rsidRDefault="008C6361">
        <w:pPr>
          <w:pStyle w:val="ac"/>
          <w:jc w:val="center"/>
        </w:pPr>
        <w:fldSimple w:instr="PAGE   \* MERGEFORMAT">
          <w:r w:rsidR="00FB6FD5">
            <w:rPr>
              <w:noProof/>
            </w:rPr>
            <w:t>14</w:t>
          </w:r>
        </w:fldSimple>
      </w:p>
    </w:sdtContent>
  </w:sdt>
  <w:p w:rsidR="002E2628" w:rsidRDefault="002E2628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2E2628" w:rsidRDefault="008C6361">
        <w:pPr>
          <w:pStyle w:val="ac"/>
          <w:jc w:val="center"/>
        </w:pPr>
        <w:fldSimple w:instr="PAGE   \* MERGEFORMAT">
          <w:r w:rsidR="00FB6FD5">
            <w:rPr>
              <w:noProof/>
            </w:rPr>
            <w:t>9</w:t>
          </w:r>
        </w:fldSimple>
      </w:p>
    </w:sdtContent>
  </w:sdt>
  <w:p w:rsidR="002E2628" w:rsidRDefault="002E262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drawingGridHorizontalSpacing w:val="110"/>
  <w:displayHorizontalDrawingGridEvery w:val="2"/>
  <w:characterSpacingControl w:val="doNotCompress"/>
  <w:hdrShapeDefaults>
    <o:shapedefaults v:ext="edit" spidmax="13005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4DE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E6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0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24A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0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1B1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6F5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D21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310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4E48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36"/>
    <w:rsid w:val="00284A7E"/>
    <w:rsid w:val="002873CC"/>
    <w:rsid w:val="0028786D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629"/>
    <w:rsid w:val="002C7EBD"/>
    <w:rsid w:val="002C7FBF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628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304"/>
    <w:rsid w:val="0031146E"/>
    <w:rsid w:val="0031220B"/>
    <w:rsid w:val="0031246C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575"/>
    <w:rsid w:val="0033082A"/>
    <w:rsid w:val="00331985"/>
    <w:rsid w:val="003325B5"/>
    <w:rsid w:val="0033435A"/>
    <w:rsid w:val="00334870"/>
    <w:rsid w:val="00334899"/>
    <w:rsid w:val="00336448"/>
    <w:rsid w:val="003379B3"/>
    <w:rsid w:val="00337BFA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076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4A8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9F"/>
    <w:rsid w:val="003C6CFC"/>
    <w:rsid w:val="003C79B5"/>
    <w:rsid w:val="003D0C3A"/>
    <w:rsid w:val="003D10C2"/>
    <w:rsid w:val="003D298F"/>
    <w:rsid w:val="003D4C5C"/>
    <w:rsid w:val="003D5DD5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DA2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24B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4BB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80D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5AF"/>
    <w:rsid w:val="004D65A5"/>
    <w:rsid w:val="004D710F"/>
    <w:rsid w:val="004E056C"/>
    <w:rsid w:val="004E1809"/>
    <w:rsid w:val="004E24D8"/>
    <w:rsid w:val="004E2BBD"/>
    <w:rsid w:val="004E4C46"/>
    <w:rsid w:val="004E5DEE"/>
    <w:rsid w:val="004E66E8"/>
    <w:rsid w:val="004E6C7A"/>
    <w:rsid w:val="004E79ED"/>
    <w:rsid w:val="004F04AF"/>
    <w:rsid w:val="004F2BBE"/>
    <w:rsid w:val="004F6115"/>
    <w:rsid w:val="004F6792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32D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4211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C2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46F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B88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55B3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5C86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52B"/>
    <w:rsid w:val="00636967"/>
    <w:rsid w:val="00637974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2AF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219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B4E78"/>
    <w:rsid w:val="006C1320"/>
    <w:rsid w:val="006C2E7E"/>
    <w:rsid w:val="006C6DF4"/>
    <w:rsid w:val="006C7E94"/>
    <w:rsid w:val="006D0117"/>
    <w:rsid w:val="006D2EC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542E"/>
    <w:rsid w:val="006F566D"/>
    <w:rsid w:val="006F62DA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936"/>
    <w:rsid w:val="00746CA7"/>
    <w:rsid w:val="007476A8"/>
    <w:rsid w:val="007477BC"/>
    <w:rsid w:val="00747EB9"/>
    <w:rsid w:val="00751505"/>
    <w:rsid w:val="00752944"/>
    <w:rsid w:val="00752C34"/>
    <w:rsid w:val="00752F2D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D7490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3464"/>
    <w:rsid w:val="0081597B"/>
    <w:rsid w:val="00815E1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B00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96E5D"/>
    <w:rsid w:val="008A0ABC"/>
    <w:rsid w:val="008A0ADE"/>
    <w:rsid w:val="008A0C76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0B92"/>
    <w:rsid w:val="008C52CF"/>
    <w:rsid w:val="008C6361"/>
    <w:rsid w:val="008C7BA1"/>
    <w:rsid w:val="008D0628"/>
    <w:rsid w:val="008D1FEE"/>
    <w:rsid w:val="008D22A9"/>
    <w:rsid w:val="008D25AB"/>
    <w:rsid w:val="008D287B"/>
    <w:rsid w:val="008D3C36"/>
    <w:rsid w:val="008D4C27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66B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9B5"/>
    <w:rsid w:val="00922F69"/>
    <w:rsid w:val="00926699"/>
    <w:rsid w:val="0092678B"/>
    <w:rsid w:val="00926FEB"/>
    <w:rsid w:val="00927F2A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10AA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1634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4A77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8B9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EE5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CB4"/>
    <w:rsid w:val="00A76D87"/>
    <w:rsid w:val="00A80E2B"/>
    <w:rsid w:val="00A8339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BC6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99C"/>
    <w:rsid w:val="00AB222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463F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7F8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17C7B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59E"/>
    <w:rsid w:val="00B535CF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53B"/>
    <w:rsid w:val="00BB420C"/>
    <w:rsid w:val="00BB59E0"/>
    <w:rsid w:val="00BB5BD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133"/>
    <w:rsid w:val="00BD13A5"/>
    <w:rsid w:val="00BD235F"/>
    <w:rsid w:val="00BD2F50"/>
    <w:rsid w:val="00BD3D48"/>
    <w:rsid w:val="00BD44B1"/>
    <w:rsid w:val="00BD4BF6"/>
    <w:rsid w:val="00BD5ED3"/>
    <w:rsid w:val="00BD6768"/>
    <w:rsid w:val="00BE0A7C"/>
    <w:rsid w:val="00BE2F0A"/>
    <w:rsid w:val="00BE3C73"/>
    <w:rsid w:val="00BE4184"/>
    <w:rsid w:val="00BE43DE"/>
    <w:rsid w:val="00BE458B"/>
    <w:rsid w:val="00BE6E85"/>
    <w:rsid w:val="00BE7862"/>
    <w:rsid w:val="00BE7AC1"/>
    <w:rsid w:val="00BF00A8"/>
    <w:rsid w:val="00BF0275"/>
    <w:rsid w:val="00BF3112"/>
    <w:rsid w:val="00BF429B"/>
    <w:rsid w:val="00BF4693"/>
    <w:rsid w:val="00BF492E"/>
    <w:rsid w:val="00BF61B9"/>
    <w:rsid w:val="00BF6816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40A"/>
    <w:rsid w:val="00C619D9"/>
    <w:rsid w:val="00C6350D"/>
    <w:rsid w:val="00C6460B"/>
    <w:rsid w:val="00C67F0D"/>
    <w:rsid w:val="00C707D9"/>
    <w:rsid w:val="00C70BD0"/>
    <w:rsid w:val="00C713DB"/>
    <w:rsid w:val="00C72EA2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09B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3CC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6B0B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22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1490"/>
    <w:rsid w:val="00D82E07"/>
    <w:rsid w:val="00D83107"/>
    <w:rsid w:val="00D83311"/>
    <w:rsid w:val="00D8386A"/>
    <w:rsid w:val="00D83956"/>
    <w:rsid w:val="00D900B5"/>
    <w:rsid w:val="00D91412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163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0B5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056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0A81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FFB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7F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30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341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07E"/>
    <w:rsid w:val="00F359DC"/>
    <w:rsid w:val="00F35A98"/>
    <w:rsid w:val="00F36573"/>
    <w:rsid w:val="00F37708"/>
    <w:rsid w:val="00F409C8"/>
    <w:rsid w:val="00F40E0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85C"/>
    <w:rsid w:val="00F5622B"/>
    <w:rsid w:val="00F5678D"/>
    <w:rsid w:val="00F57450"/>
    <w:rsid w:val="00F57F64"/>
    <w:rsid w:val="00F60511"/>
    <w:rsid w:val="00F6064A"/>
    <w:rsid w:val="00F61708"/>
    <w:rsid w:val="00F63A74"/>
    <w:rsid w:val="00F64D04"/>
    <w:rsid w:val="00F67079"/>
    <w:rsid w:val="00F71670"/>
    <w:rsid w:val="00F71751"/>
    <w:rsid w:val="00F71998"/>
    <w:rsid w:val="00F720E9"/>
    <w:rsid w:val="00F72E8B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CE9"/>
    <w:rsid w:val="00FB329C"/>
    <w:rsid w:val="00FB3446"/>
    <w:rsid w:val="00FB6FD5"/>
    <w:rsid w:val="00FB7A24"/>
    <w:rsid w:val="00FC1ACA"/>
    <w:rsid w:val="00FC24EA"/>
    <w:rsid w:val="00FC27E4"/>
    <w:rsid w:val="00FC3AE9"/>
    <w:rsid w:val="00FC4417"/>
    <w:rsid w:val="00FC477E"/>
    <w:rsid w:val="00FC478A"/>
    <w:rsid w:val="00FC6620"/>
    <w:rsid w:val="00FC667E"/>
    <w:rsid w:val="00FD0C38"/>
    <w:rsid w:val="00FD1F89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861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znanium.com/catalog/product/508589" TargetMode="External"/><Relationship Id="rId39" Type="http://schemas.openxmlformats.org/officeDocument/2006/relationships/hyperlink" Target="https://rd.springer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mediko-biologicheskie-osnovy-bezopasnosti-415244" TargetMode="External"/><Relationship Id="rId34" Type="http://schemas.openxmlformats.org/officeDocument/2006/relationships/hyperlink" Target="http://www.neicon.ru/" TargetMode="External"/><Relationship Id="rId42" Type="http://schemas.openxmlformats.org/officeDocument/2006/relationships/hyperlink" Target="http://www.springerprotocols.com/" TargetMode="External"/><Relationship Id="rId47" Type="http://schemas.openxmlformats.org/officeDocument/2006/relationships/hyperlink" Target="http://www.gks.ru/wps/wcm/connect/rosstat_main/rosstat/ru/statistics/databases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://znanium.com/catalog/product/465918" TargetMode="External"/><Relationship Id="rId33" Type="http://schemas.openxmlformats.org/officeDocument/2006/relationships/hyperlink" Target="http://www.elibrary.ru/" TargetMode="External"/><Relationship Id="rId38" Type="http://schemas.openxmlformats.org/officeDocument/2006/relationships/hyperlink" Target="http://www.springernature.com/gp/librarians" TargetMode="External"/><Relationship Id="rId46" Type="http://schemas.openxmlformats.org/officeDocument/2006/relationships/hyperlink" Target="http://www.garant.ru/%2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biblio-online.ru/book/metodika-obucheniya-bezopasnosti-zhiznedeyatelnosti-obuchenie-vyzhivaniyu-424725%20" TargetMode="External"/><Relationship Id="rId29" Type="http://schemas.openxmlformats.org/officeDocument/2006/relationships/hyperlink" Target="http://znanium.com/" TargetMode="External"/><Relationship Id="rId41" Type="http://schemas.openxmlformats.org/officeDocument/2006/relationships/hyperlink" Target="http://materials.spring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biblio-online.ru/book/zaschita-naseleniya-i-territoriy-v-chrezvychaynyh-situaciyah-osnovy-topografii-412920" TargetMode="External"/><Relationship Id="rId32" Type="http://schemas.openxmlformats.org/officeDocument/2006/relationships/hyperlink" Target="http://xn--90ax2c.xn--p1ai/" TargetMode="External"/><Relationship Id="rId37" Type="http://schemas.openxmlformats.org/officeDocument/2006/relationships/hyperlink" Target="http://www" TargetMode="External"/><Relationship Id="rId40" Type="http://schemas.openxmlformats.org/officeDocument/2006/relationships/hyperlink" Target="https://www.nature.com/" TargetMode="External"/><Relationship Id="rId45" Type="http://schemas.openxmlformats.org/officeDocument/2006/relationships/hyperlink" Target="http://arxiv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znanium.com/catalog/document?id=386890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webofknowledge.com/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https://biblio-online.ru/book/bezopasnost-zhiznedeyatelnosti-i-zaschita-okruzhayuschey-sredy-tehnosfernaya-bezopasnost-396488" TargetMode="External"/><Relationship Id="rId31" Type="http://schemas.openxmlformats.org/officeDocument/2006/relationships/hyperlink" Target="http://www.e.lanbook.com/" TargetMode="External"/><Relationship Id="rId44" Type="http://schemas.openxmlformats.org/officeDocument/2006/relationships/hyperlink" Target="http://nano.natur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yperlink" Target="http://znanium.com/catalog/product/542183" TargetMode="External"/><Relationship Id="rId27" Type="http://schemas.openxmlformats.org/officeDocument/2006/relationships/hyperlink" Target="http://znanium.com/catalog/product/513821" TargetMode="External"/><Relationship Id="rId30" Type="http://schemas.openxmlformats.org/officeDocument/2006/relationships/hyperlink" Target="http://www.biblio-online.ru" TargetMode="External"/><Relationship Id="rId35" Type="http://schemas.openxmlformats.org/officeDocument/2006/relationships/hyperlink" Target="http://www.polpred.com" TargetMode="External"/><Relationship Id="rId43" Type="http://schemas.openxmlformats.org/officeDocument/2006/relationships/hyperlink" Target="https://zbmath.org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7947-FAE6-4E22-8E01-6AE8EEF6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32</Pages>
  <Words>7554</Words>
  <Characters>43060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11</cp:revision>
  <cp:lastPrinted>2021-06-03T09:32:00Z</cp:lastPrinted>
  <dcterms:created xsi:type="dcterms:W3CDTF">2022-02-18T11:32:00Z</dcterms:created>
  <dcterms:modified xsi:type="dcterms:W3CDTF">2022-04-11T13:58:00Z</dcterms:modified>
</cp:coreProperties>
</file>