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9518D" w14:paraId="17E90A47" w14:textId="77777777" w:rsidTr="006A6AB0">
        <w:tc>
          <w:tcPr>
            <w:tcW w:w="9889" w:type="dxa"/>
            <w:gridSpan w:val="2"/>
          </w:tcPr>
          <w:p w14:paraId="6F07C3A2" w14:textId="2FEB1BC1" w:rsidR="00D406CF" w:rsidRPr="0019518D" w:rsidRDefault="00D406CF" w:rsidP="00FB02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18D">
              <w:rPr>
                <w:rFonts w:eastAsia="Times New Roman"/>
                <w:sz w:val="24"/>
                <w:szCs w:val="24"/>
              </w:rPr>
              <w:t xml:space="preserve">Министерство науки и </w:t>
            </w:r>
            <w:proofErr w:type="gramStart"/>
            <w:r w:rsidRPr="0019518D">
              <w:rPr>
                <w:rFonts w:eastAsia="Times New Roman"/>
                <w:sz w:val="24"/>
                <w:szCs w:val="24"/>
              </w:rPr>
              <w:t>высшего</w:t>
            </w:r>
            <w:proofErr w:type="gramEnd"/>
            <w:r w:rsidRPr="0019518D">
              <w:rPr>
                <w:rFonts w:eastAsia="Times New Roman"/>
                <w:sz w:val="24"/>
                <w:szCs w:val="24"/>
              </w:rPr>
              <w:t xml:space="preserve"> образования Российской Федерации</w:t>
            </w:r>
          </w:p>
        </w:tc>
      </w:tr>
      <w:tr w:rsidR="00D406CF" w:rsidRPr="0019518D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9518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18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9518D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9518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18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9518D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9518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18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9518D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9518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9518D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19518D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19518D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19518D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9518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9518D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8B9499" w:rsidR="00D406CF" w:rsidRPr="0019518D" w:rsidRDefault="00D406CF" w:rsidP="00817EE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9518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B9EDA1F" w:rsidR="00D406CF" w:rsidRPr="0019518D" w:rsidRDefault="00817EE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9518D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19518D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419A83" w:rsidR="00D406CF" w:rsidRPr="0019518D" w:rsidRDefault="00D406CF" w:rsidP="00817EE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9518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C7B74EF" w:rsidR="00D406CF" w:rsidRPr="0019518D" w:rsidRDefault="00817EE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9518D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0DDFB8A" w14:textId="77777777" w:rsidR="00D406CF" w:rsidRPr="0019518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19518D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19518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19518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19518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19518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19518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19518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9518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9518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9518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8B3F687" w:rsidR="005558F8" w:rsidRPr="0019518D" w:rsidRDefault="009B4BCD" w:rsidP="00817EE4">
            <w:pPr>
              <w:jc w:val="center"/>
              <w:rPr>
                <w:b/>
                <w:sz w:val="26"/>
                <w:szCs w:val="26"/>
              </w:rPr>
            </w:pPr>
            <w:r w:rsidRPr="0019518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9518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8F7D98" w:rsidR="00E05948" w:rsidRPr="0019518D" w:rsidRDefault="00817EE4" w:rsidP="00B34D4C">
            <w:pPr>
              <w:jc w:val="center"/>
              <w:rPr>
                <w:b/>
                <w:sz w:val="26"/>
                <w:szCs w:val="26"/>
              </w:rPr>
            </w:pPr>
            <w:r w:rsidRPr="0019518D">
              <w:rPr>
                <w:b/>
                <w:sz w:val="24"/>
                <w:szCs w:val="24"/>
              </w:rPr>
              <w:t>«</w:t>
            </w:r>
            <w:r w:rsidR="00B34D4C" w:rsidRPr="0019518D">
              <w:rPr>
                <w:b/>
                <w:sz w:val="24"/>
                <w:szCs w:val="24"/>
              </w:rPr>
              <w:t>ОРГАНИЗАЦИОННАЯ КУЛЬТУРА</w:t>
            </w:r>
            <w:r w:rsidRPr="0019518D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19518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9518D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518D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51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4D98D5" w:rsidR="00D1678A" w:rsidRPr="0019518D" w:rsidRDefault="00575A53" w:rsidP="0067488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9518D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75A53" w:rsidRPr="0019518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575A53" w:rsidRPr="0019518D" w:rsidRDefault="00575A53" w:rsidP="00A55E81">
            <w:pPr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172F8B" w:rsidR="00575A53" w:rsidRPr="0019518D" w:rsidRDefault="00575A53" w:rsidP="008E0752">
            <w:pPr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2B1EAEBD" w:rsidR="00575A53" w:rsidRPr="0019518D" w:rsidRDefault="00575A53" w:rsidP="00C85D8C">
            <w:pPr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«Реклама и связи с общественностью»</w:t>
            </w:r>
          </w:p>
        </w:tc>
      </w:tr>
      <w:tr w:rsidR="00D1678A" w:rsidRPr="0019518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9518D" w:rsidRDefault="00352FE2" w:rsidP="00A55E81">
            <w:pPr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Направленность (профиль)/</w:t>
            </w:r>
            <w:r w:rsidR="00D1678A" w:rsidRPr="0019518D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3"/>
            </w:tblGrid>
            <w:tr w:rsidR="00575A53" w:rsidRPr="0019518D" w14:paraId="28644E9F" w14:textId="77777777" w:rsidTr="004E7D5A">
              <w:trPr>
                <w:trHeight w:val="567"/>
              </w:trPr>
              <w:tc>
                <w:tcPr>
                  <w:tcW w:w="6539" w:type="dxa"/>
                  <w:shd w:val="clear" w:color="auto" w:fill="auto"/>
                </w:tcPr>
                <w:p w14:paraId="56E4F3A8" w14:textId="13D445DC" w:rsidR="00575A53" w:rsidRPr="0019518D" w:rsidRDefault="00575A53" w:rsidP="004D153B">
                  <w:pPr>
                    <w:rPr>
                      <w:sz w:val="24"/>
                      <w:szCs w:val="24"/>
                    </w:rPr>
                  </w:pPr>
                  <w:r w:rsidRPr="0019518D">
                    <w:rPr>
                      <w:sz w:val="24"/>
                      <w:szCs w:val="24"/>
                    </w:rPr>
                    <w:t xml:space="preserve">«Реклама и связи с общественностью в </w:t>
                  </w:r>
                  <w:r w:rsidR="004D153B" w:rsidRPr="0019518D">
                    <w:rPr>
                      <w:sz w:val="24"/>
                      <w:szCs w:val="24"/>
                    </w:rPr>
                    <w:t xml:space="preserve">социокультурной </w:t>
                  </w:r>
                  <w:r w:rsidRPr="0019518D">
                    <w:rPr>
                      <w:sz w:val="24"/>
                      <w:szCs w:val="24"/>
                    </w:rPr>
                    <w:t>сфере»</w:t>
                  </w:r>
                </w:p>
              </w:tc>
            </w:tr>
          </w:tbl>
          <w:p w14:paraId="18A87A56" w14:textId="7D20302C" w:rsidR="00D1678A" w:rsidRPr="0019518D" w:rsidRDefault="00D1678A" w:rsidP="00121E30">
            <w:pPr>
              <w:rPr>
                <w:sz w:val="24"/>
                <w:szCs w:val="24"/>
              </w:rPr>
            </w:pPr>
          </w:p>
        </w:tc>
      </w:tr>
      <w:tr w:rsidR="00D1678A" w:rsidRPr="0019518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9518D" w:rsidRDefault="00BC564D" w:rsidP="00A55E81">
            <w:pPr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С</w:t>
            </w:r>
            <w:r w:rsidR="00C34E79" w:rsidRPr="0019518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C11AFC" w:rsidR="00D1678A" w:rsidRPr="0019518D" w:rsidRDefault="00575A53" w:rsidP="006470FB">
            <w:pPr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4 года</w:t>
            </w:r>
          </w:p>
        </w:tc>
      </w:tr>
      <w:tr w:rsidR="00D1678A" w:rsidRPr="0019518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9518D" w:rsidRDefault="00D1678A" w:rsidP="008E0752">
            <w:pPr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Форм</w:t>
            </w:r>
            <w:proofErr w:type="gramStart"/>
            <w:r w:rsidRPr="0019518D">
              <w:rPr>
                <w:sz w:val="24"/>
                <w:szCs w:val="24"/>
              </w:rPr>
              <w:t>а</w:t>
            </w:r>
            <w:r w:rsidR="00E93C55" w:rsidRPr="0019518D">
              <w:rPr>
                <w:sz w:val="24"/>
                <w:szCs w:val="24"/>
              </w:rPr>
              <w:t>(</w:t>
            </w:r>
            <w:proofErr w:type="gramEnd"/>
            <w:r w:rsidR="00E93C55" w:rsidRPr="0019518D">
              <w:rPr>
                <w:sz w:val="24"/>
                <w:szCs w:val="24"/>
              </w:rPr>
              <w:t>-ы)</w:t>
            </w:r>
            <w:r w:rsidRPr="0019518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42B99CE" w:rsidR="00D1678A" w:rsidRPr="0019518D" w:rsidRDefault="00575A53" w:rsidP="004D153B">
            <w:pPr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19518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FA18D8" w14:textId="77777777" w:rsidR="00F832DE" w:rsidRPr="0019518D" w:rsidRDefault="00F832D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097E73E" w14:textId="77777777" w:rsidR="00F832DE" w:rsidRPr="0019518D" w:rsidRDefault="00F832D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F832DE" w:rsidRPr="0019518D" w14:paraId="50F06AE3" w14:textId="77777777" w:rsidTr="00CB21E2">
        <w:trPr>
          <w:trHeight w:val="964"/>
        </w:trPr>
        <w:tc>
          <w:tcPr>
            <w:tcW w:w="9822" w:type="dxa"/>
          </w:tcPr>
          <w:p w14:paraId="4BB3EF4E" w14:textId="02DC9C78" w:rsidR="00F832DE" w:rsidRPr="0019518D" w:rsidRDefault="00F832DE" w:rsidP="00B34D4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9518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9518D"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Pr="0019518D">
              <w:rPr>
                <w:rFonts w:eastAsia="Times New Roman"/>
                <w:sz w:val="24"/>
                <w:szCs w:val="24"/>
              </w:rPr>
              <w:t xml:space="preserve"> </w:t>
            </w:r>
            <w:r w:rsidRPr="0019518D">
              <w:rPr>
                <w:b/>
                <w:sz w:val="24"/>
                <w:szCs w:val="24"/>
              </w:rPr>
              <w:t>«</w:t>
            </w:r>
            <w:r w:rsidR="00B34D4C" w:rsidRPr="0019518D">
              <w:rPr>
                <w:sz w:val="24"/>
                <w:szCs w:val="24"/>
              </w:rPr>
              <w:t>Организационная культура</w:t>
            </w:r>
            <w:r w:rsidRPr="0019518D">
              <w:rPr>
                <w:sz w:val="24"/>
                <w:szCs w:val="24"/>
              </w:rPr>
              <w:t>»</w:t>
            </w:r>
            <w:r w:rsidRPr="0019518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9518D">
              <w:rPr>
                <w:rFonts w:eastAsia="Times New Roman"/>
                <w:i/>
                <w:sz w:val="24"/>
                <w:szCs w:val="24"/>
              </w:rPr>
              <w:t>,</w:t>
            </w:r>
            <w:r w:rsidRPr="0019518D">
              <w:rPr>
                <w:rFonts w:eastAsia="Times New Roman"/>
                <w:sz w:val="24"/>
                <w:szCs w:val="24"/>
              </w:rPr>
              <w:t xml:space="preserve"> рассмотрена и одобрена на </w:t>
            </w:r>
            <w:proofErr w:type="gramStart"/>
            <w:r w:rsidRPr="0019518D">
              <w:rPr>
                <w:rFonts w:eastAsia="Times New Roman"/>
                <w:sz w:val="24"/>
                <w:szCs w:val="24"/>
              </w:rPr>
              <w:t>заседании</w:t>
            </w:r>
            <w:proofErr w:type="gramEnd"/>
            <w:r w:rsidRPr="0019518D">
              <w:rPr>
                <w:rFonts w:eastAsia="Times New Roman"/>
                <w:sz w:val="24"/>
                <w:szCs w:val="24"/>
              </w:rPr>
              <w:t xml:space="preserve"> кафедры, протокол № 1 от 26.08.2021 г.</w:t>
            </w:r>
          </w:p>
        </w:tc>
      </w:tr>
      <w:tr w:rsidR="00F832DE" w:rsidRPr="0019518D" w14:paraId="1140A033" w14:textId="77777777" w:rsidTr="00CB21E2">
        <w:trPr>
          <w:trHeight w:val="567"/>
        </w:trPr>
        <w:tc>
          <w:tcPr>
            <w:tcW w:w="9822" w:type="dxa"/>
          </w:tcPr>
          <w:p w14:paraId="3241615B" w14:textId="77777777" w:rsidR="00F832DE" w:rsidRPr="0019518D" w:rsidRDefault="00F832DE" w:rsidP="00CB21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9518D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19518D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19518D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19518D"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модуля:</w:t>
            </w:r>
          </w:p>
        </w:tc>
      </w:tr>
      <w:tr w:rsidR="00F832DE" w:rsidRPr="0019518D" w14:paraId="1F3CCDA6" w14:textId="77777777" w:rsidTr="00CB21E2">
        <w:trPr>
          <w:trHeight w:val="567"/>
        </w:trPr>
        <w:tc>
          <w:tcPr>
            <w:tcW w:w="9822" w:type="dxa"/>
          </w:tcPr>
          <w:p w14:paraId="774E8A95" w14:textId="77777777" w:rsidR="00F832DE" w:rsidRPr="0019518D" w:rsidRDefault="00F832DE" w:rsidP="00CB21E2">
            <w:pPr>
              <w:rPr>
                <w:rFonts w:eastAsia="Times New Roman"/>
                <w:sz w:val="24"/>
                <w:szCs w:val="24"/>
              </w:rPr>
            </w:pPr>
            <w:r w:rsidRPr="0019518D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9CE75CF" wp14:editId="708A43DD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-1905</wp:posOffset>
                  </wp:positionV>
                  <wp:extent cx="1238250" cy="576580"/>
                  <wp:effectExtent l="0" t="0" r="0" b="0"/>
                  <wp:wrapNone/>
                  <wp:docPr id="1" name="Рисунок 1" descr="C:\Users\Ольга\Desktop\Подпись О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одпись О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18D">
              <w:rPr>
                <w:rFonts w:eastAsia="Times New Roman"/>
                <w:sz w:val="24"/>
                <w:szCs w:val="24"/>
              </w:rPr>
              <w:t xml:space="preserve">Доцент   О.А. Колосова     </w:t>
            </w:r>
          </w:p>
          <w:p w14:paraId="1B276FF7" w14:textId="77777777" w:rsidR="00F832DE" w:rsidRPr="0019518D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  <w:p w14:paraId="52FF17B1" w14:textId="77777777" w:rsidR="00F832DE" w:rsidRPr="0019518D" w:rsidRDefault="00F832DE" w:rsidP="00CB21E2">
            <w:pPr>
              <w:rPr>
                <w:rFonts w:eastAsia="Times New Roman"/>
                <w:sz w:val="24"/>
                <w:szCs w:val="24"/>
              </w:rPr>
            </w:pPr>
            <w:r w:rsidRPr="0019518D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35A61EF" wp14:editId="3D6BCFFD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117475</wp:posOffset>
                  </wp:positionV>
                  <wp:extent cx="878205" cy="5791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32DE" w:rsidRPr="0019518D" w14:paraId="1329131A" w14:textId="77777777" w:rsidTr="00CB21E2">
        <w:trPr>
          <w:trHeight w:val="567"/>
        </w:trPr>
        <w:tc>
          <w:tcPr>
            <w:tcW w:w="9822" w:type="dxa"/>
          </w:tcPr>
          <w:p w14:paraId="7AAA25CE" w14:textId="77777777" w:rsidR="00F832DE" w:rsidRPr="0019518D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  <w:p w14:paraId="6C793B22" w14:textId="77777777" w:rsidR="00F832DE" w:rsidRPr="0019518D" w:rsidRDefault="00F832DE" w:rsidP="00CB21E2">
            <w:pPr>
              <w:rPr>
                <w:rFonts w:eastAsia="Times New Roman"/>
                <w:sz w:val="24"/>
                <w:szCs w:val="24"/>
              </w:rPr>
            </w:pPr>
            <w:r w:rsidRPr="0019518D">
              <w:rPr>
                <w:rFonts w:eastAsia="Times New Roman"/>
                <w:sz w:val="24"/>
                <w:szCs w:val="24"/>
              </w:rPr>
              <w:t>Заведующий кафедрой: Е.Г. Карпова</w:t>
            </w:r>
          </w:p>
          <w:p w14:paraId="01DE6564" w14:textId="77777777" w:rsidR="00F832DE" w:rsidRPr="0019518D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  <w:p w14:paraId="4BE45F4E" w14:textId="77777777" w:rsidR="00F832DE" w:rsidRPr="0019518D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83C9892" w14:textId="77777777" w:rsidR="00D406CF" w:rsidRPr="0019518D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9518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9518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9518D" w:rsidRDefault="00E804AE" w:rsidP="00E804AE">
      <w:pPr>
        <w:jc w:val="both"/>
        <w:rPr>
          <w:sz w:val="24"/>
          <w:szCs w:val="24"/>
        </w:rPr>
        <w:sectPr w:rsidR="00E804AE" w:rsidRPr="0019518D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108C6E35" w:rsidR="004E4C46" w:rsidRPr="0019518D" w:rsidRDefault="002F226E" w:rsidP="00CB21E2">
      <w:pPr>
        <w:pStyle w:val="1"/>
        <w:ind w:left="0"/>
        <w:jc w:val="center"/>
        <w:rPr>
          <w:szCs w:val="24"/>
        </w:rPr>
      </w:pPr>
      <w:r w:rsidRPr="0019518D">
        <w:rPr>
          <w:szCs w:val="24"/>
        </w:rPr>
        <w:lastRenderedPageBreak/>
        <w:t xml:space="preserve">ОБЩИЕ </w:t>
      </w:r>
      <w:r w:rsidR="004E4C46" w:rsidRPr="0019518D">
        <w:rPr>
          <w:szCs w:val="24"/>
        </w:rPr>
        <w:t>СВЕДЕНИЯ</w:t>
      </w:r>
    </w:p>
    <w:p w14:paraId="0D4E05F5" w14:textId="0CFAD34F" w:rsidR="004E4C46" w:rsidRPr="0019518D" w:rsidRDefault="009B4BCD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19518D">
        <w:rPr>
          <w:sz w:val="24"/>
          <w:szCs w:val="24"/>
        </w:rPr>
        <w:t>Учебная дисциплина</w:t>
      </w:r>
      <w:r w:rsidR="00FF1C73" w:rsidRPr="0019518D">
        <w:rPr>
          <w:sz w:val="24"/>
          <w:szCs w:val="24"/>
        </w:rPr>
        <w:t xml:space="preserve"> «</w:t>
      </w:r>
      <w:r w:rsidR="00B34D4C" w:rsidRPr="0019518D">
        <w:rPr>
          <w:sz w:val="24"/>
          <w:szCs w:val="24"/>
        </w:rPr>
        <w:t>Организационная культура</w:t>
      </w:r>
      <w:r w:rsidR="00FF1C73" w:rsidRPr="0019518D">
        <w:rPr>
          <w:sz w:val="24"/>
          <w:szCs w:val="24"/>
        </w:rPr>
        <w:t xml:space="preserve">»  </w:t>
      </w:r>
      <w:r w:rsidR="005E642D" w:rsidRPr="0019518D">
        <w:rPr>
          <w:sz w:val="24"/>
          <w:szCs w:val="24"/>
        </w:rPr>
        <w:t xml:space="preserve"> </w:t>
      </w:r>
      <w:r w:rsidR="004E4C46" w:rsidRPr="0019518D">
        <w:rPr>
          <w:sz w:val="24"/>
          <w:szCs w:val="24"/>
        </w:rPr>
        <w:t xml:space="preserve">изучается в </w:t>
      </w:r>
      <w:r w:rsidR="00B34D4C" w:rsidRPr="0019518D">
        <w:rPr>
          <w:sz w:val="24"/>
          <w:szCs w:val="24"/>
        </w:rPr>
        <w:t>третьем</w:t>
      </w:r>
      <w:r w:rsidR="00FF1C73" w:rsidRPr="0019518D">
        <w:rPr>
          <w:sz w:val="24"/>
          <w:szCs w:val="24"/>
        </w:rPr>
        <w:t xml:space="preserve"> </w:t>
      </w:r>
      <w:r w:rsidR="004E4C46" w:rsidRPr="0019518D">
        <w:rPr>
          <w:sz w:val="24"/>
          <w:szCs w:val="24"/>
        </w:rPr>
        <w:t>семестре.</w:t>
      </w:r>
    </w:p>
    <w:p w14:paraId="342C4F0E" w14:textId="4CEE2676" w:rsidR="00B3255D" w:rsidRPr="0019518D" w:rsidRDefault="00B3255D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19518D">
        <w:rPr>
          <w:sz w:val="24"/>
          <w:szCs w:val="24"/>
        </w:rPr>
        <w:t xml:space="preserve">Курсовая работа/Курсовой проект </w:t>
      </w:r>
      <w:proofErr w:type="gramStart"/>
      <w:r w:rsidRPr="0019518D">
        <w:rPr>
          <w:sz w:val="24"/>
          <w:szCs w:val="24"/>
        </w:rPr>
        <w:t>–н</w:t>
      </w:r>
      <w:proofErr w:type="gramEnd"/>
      <w:r w:rsidRPr="0019518D">
        <w:rPr>
          <w:sz w:val="24"/>
          <w:szCs w:val="24"/>
        </w:rPr>
        <w:t>е предусмотрен(а)</w:t>
      </w:r>
    </w:p>
    <w:p w14:paraId="5B4DB7D2" w14:textId="23213B56" w:rsidR="00B3255D" w:rsidRPr="0019518D" w:rsidRDefault="00797466" w:rsidP="00B3255D">
      <w:pPr>
        <w:pStyle w:val="2"/>
        <w:rPr>
          <w:sz w:val="24"/>
          <w:szCs w:val="24"/>
        </w:rPr>
      </w:pPr>
      <w:r w:rsidRPr="0019518D">
        <w:rPr>
          <w:sz w:val="24"/>
          <w:szCs w:val="24"/>
        </w:rPr>
        <w:t xml:space="preserve">Форма промежуточной аттестации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331"/>
        <w:gridCol w:w="3331"/>
      </w:tblGrid>
      <w:tr w:rsidR="00F832DE" w:rsidRPr="0019518D" w14:paraId="1ED1D9E9" w14:textId="77777777" w:rsidTr="00F832DE">
        <w:tc>
          <w:tcPr>
            <w:tcW w:w="2306" w:type="dxa"/>
          </w:tcPr>
          <w:p w14:paraId="159C6869" w14:textId="61AF2E59" w:rsidR="00F832DE" w:rsidRPr="0019518D" w:rsidRDefault="00B34D4C" w:rsidP="00CB21E2">
            <w:pPr>
              <w:rPr>
                <w:bCs/>
                <w:iCs/>
                <w:sz w:val="24"/>
                <w:szCs w:val="24"/>
              </w:rPr>
            </w:pPr>
            <w:r w:rsidRPr="0019518D">
              <w:rPr>
                <w:bCs/>
                <w:iCs/>
                <w:sz w:val="24"/>
                <w:szCs w:val="24"/>
              </w:rPr>
              <w:t>Трений</w:t>
            </w:r>
            <w:r w:rsidR="00F832DE" w:rsidRPr="0019518D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14:paraId="2C5E37B2" w14:textId="77777777" w:rsidR="00F832DE" w:rsidRPr="0019518D" w:rsidRDefault="00F832DE" w:rsidP="00CB21E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31" w:type="dxa"/>
          </w:tcPr>
          <w:p w14:paraId="358B804E" w14:textId="77777777" w:rsidR="00F832DE" w:rsidRPr="0019518D" w:rsidRDefault="00F832DE" w:rsidP="00CB21E2">
            <w:pPr>
              <w:rPr>
                <w:bCs/>
                <w:iCs/>
                <w:sz w:val="24"/>
                <w:szCs w:val="24"/>
              </w:rPr>
            </w:pPr>
            <w:r w:rsidRPr="0019518D"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3331" w:type="dxa"/>
          </w:tcPr>
          <w:p w14:paraId="43C6059B" w14:textId="77777777" w:rsidR="00F832DE" w:rsidRPr="0019518D" w:rsidRDefault="00F832DE" w:rsidP="00CB21E2">
            <w:pPr>
              <w:rPr>
                <w:bCs/>
                <w:iCs/>
                <w:sz w:val="24"/>
                <w:szCs w:val="24"/>
              </w:rPr>
            </w:pPr>
            <w:r w:rsidRPr="0019518D">
              <w:rPr>
                <w:bCs/>
                <w:iCs/>
                <w:sz w:val="24"/>
                <w:szCs w:val="24"/>
              </w:rPr>
              <w:t>очная форма обучения</w:t>
            </w:r>
          </w:p>
        </w:tc>
      </w:tr>
    </w:tbl>
    <w:p w14:paraId="2A18166C" w14:textId="2DF2E8F8" w:rsidR="00F84DC0" w:rsidRPr="0019518D" w:rsidRDefault="007E18CB" w:rsidP="00B3400A">
      <w:pPr>
        <w:pStyle w:val="2"/>
        <w:rPr>
          <w:sz w:val="24"/>
          <w:szCs w:val="24"/>
        </w:rPr>
      </w:pPr>
      <w:r w:rsidRPr="0019518D">
        <w:rPr>
          <w:sz w:val="24"/>
          <w:szCs w:val="24"/>
        </w:rPr>
        <w:t xml:space="preserve">Место </w:t>
      </w:r>
      <w:proofErr w:type="gramStart"/>
      <w:r w:rsidR="009B4BCD" w:rsidRPr="0019518D">
        <w:rPr>
          <w:sz w:val="24"/>
          <w:szCs w:val="24"/>
        </w:rPr>
        <w:t>учебно</w:t>
      </w:r>
      <w:r w:rsidR="00FF1C73" w:rsidRPr="0019518D">
        <w:rPr>
          <w:sz w:val="24"/>
          <w:szCs w:val="24"/>
        </w:rPr>
        <w:t xml:space="preserve"> </w:t>
      </w:r>
      <w:r w:rsidR="009B4BCD" w:rsidRPr="0019518D">
        <w:rPr>
          <w:sz w:val="24"/>
          <w:szCs w:val="24"/>
        </w:rPr>
        <w:t>й</w:t>
      </w:r>
      <w:proofErr w:type="gramEnd"/>
      <w:r w:rsidR="009B4BCD" w:rsidRPr="0019518D">
        <w:rPr>
          <w:sz w:val="24"/>
          <w:szCs w:val="24"/>
        </w:rPr>
        <w:t xml:space="preserve"> дисциплины/</w:t>
      </w:r>
      <w:r w:rsidR="006E2914" w:rsidRPr="0019518D">
        <w:rPr>
          <w:sz w:val="24"/>
          <w:szCs w:val="24"/>
        </w:rPr>
        <w:t xml:space="preserve">учебного </w:t>
      </w:r>
      <w:r w:rsidR="009B4BCD" w:rsidRPr="0019518D">
        <w:rPr>
          <w:sz w:val="24"/>
          <w:szCs w:val="24"/>
        </w:rPr>
        <w:t>модуля</w:t>
      </w:r>
      <w:r w:rsidRPr="0019518D">
        <w:rPr>
          <w:sz w:val="24"/>
          <w:szCs w:val="24"/>
        </w:rPr>
        <w:t xml:space="preserve"> в структуре ОПОП</w:t>
      </w:r>
    </w:p>
    <w:p w14:paraId="7920E654" w14:textId="5C0DD3FD" w:rsidR="007E18CB" w:rsidRPr="0019518D" w:rsidRDefault="009B4BCD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19518D">
        <w:rPr>
          <w:sz w:val="24"/>
          <w:szCs w:val="24"/>
        </w:rPr>
        <w:t>Учебная дисциплина</w:t>
      </w:r>
      <w:r w:rsidR="00FF1C73" w:rsidRPr="0019518D">
        <w:rPr>
          <w:sz w:val="24"/>
          <w:szCs w:val="24"/>
        </w:rPr>
        <w:t xml:space="preserve">  «</w:t>
      </w:r>
      <w:r w:rsidR="00B34D4C" w:rsidRPr="0019518D">
        <w:rPr>
          <w:sz w:val="24"/>
          <w:szCs w:val="24"/>
        </w:rPr>
        <w:t>Организационная культура</w:t>
      </w:r>
      <w:r w:rsidR="00FF1C73" w:rsidRPr="0019518D">
        <w:rPr>
          <w:sz w:val="24"/>
          <w:szCs w:val="24"/>
        </w:rPr>
        <w:t xml:space="preserve">»   </w:t>
      </w:r>
      <w:r w:rsidR="007E18CB" w:rsidRPr="0019518D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FACB019" w14:textId="77777777" w:rsidR="00F832DE" w:rsidRPr="0019518D" w:rsidRDefault="00F832DE" w:rsidP="00F832DE">
      <w:pPr>
        <w:pStyle w:val="af"/>
        <w:ind w:left="709"/>
        <w:jc w:val="both"/>
        <w:rPr>
          <w:sz w:val="24"/>
          <w:szCs w:val="24"/>
        </w:rPr>
      </w:pPr>
    </w:p>
    <w:p w14:paraId="3AF65FA6" w14:textId="3E915152" w:rsidR="007E18CB" w:rsidRPr="003C6182" w:rsidRDefault="00E14A23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3C6182">
        <w:rPr>
          <w:sz w:val="24"/>
          <w:szCs w:val="24"/>
        </w:rPr>
        <w:t>Основой д</w:t>
      </w:r>
      <w:r w:rsidR="00D0509F" w:rsidRPr="003C6182">
        <w:rPr>
          <w:sz w:val="24"/>
          <w:szCs w:val="24"/>
        </w:rPr>
        <w:t>ля</w:t>
      </w:r>
      <w:r w:rsidR="007E18CB" w:rsidRPr="003C6182">
        <w:rPr>
          <w:sz w:val="24"/>
          <w:szCs w:val="24"/>
        </w:rPr>
        <w:t xml:space="preserve"> освоени</w:t>
      </w:r>
      <w:r w:rsidR="00D0509F" w:rsidRPr="003C6182">
        <w:rPr>
          <w:sz w:val="24"/>
          <w:szCs w:val="24"/>
        </w:rPr>
        <w:t>я</w:t>
      </w:r>
      <w:r w:rsidRPr="003C6182">
        <w:rPr>
          <w:sz w:val="24"/>
          <w:szCs w:val="24"/>
        </w:rPr>
        <w:t xml:space="preserve"> дисциплины/</w:t>
      </w:r>
      <w:r w:rsidRPr="003C6182">
        <w:rPr>
          <w:iCs/>
          <w:sz w:val="24"/>
          <w:szCs w:val="24"/>
        </w:rPr>
        <w:t>модуля</w:t>
      </w:r>
      <w:r w:rsidR="007E18CB" w:rsidRPr="003C6182">
        <w:rPr>
          <w:sz w:val="24"/>
          <w:szCs w:val="24"/>
        </w:rPr>
        <w:t xml:space="preserve"> </w:t>
      </w:r>
      <w:r w:rsidRPr="003C6182">
        <w:rPr>
          <w:sz w:val="24"/>
          <w:szCs w:val="24"/>
        </w:rPr>
        <w:t>являются</w:t>
      </w:r>
      <w:r w:rsidR="002F4102" w:rsidRPr="003C6182">
        <w:rPr>
          <w:sz w:val="24"/>
          <w:szCs w:val="24"/>
        </w:rPr>
        <w:t xml:space="preserve"> результаты </w:t>
      </w:r>
      <w:proofErr w:type="gramStart"/>
      <w:r w:rsidR="002F4102" w:rsidRPr="003C6182">
        <w:rPr>
          <w:sz w:val="24"/>
          <w:szCs w:val="24"/>
        </w:rPr>
        <w:t>обучения</w:t>
      </w:r>
      <w:r w:rsidRPr="003C6182">
        <w:rPr>
          <w:sz w:val="24"/>
          <w:szCs w:val="24"/>
        </w:rPr>
        <w:t xml:space="preserve"> по</w:t>
      </w:r>
      <w:proofErr w:type="gramEnd"/>
      <w:r w:rsidR="00CC32F0" w:rsidRPr="003C6182">
        <w:rPr>
          <w:sz w:val="24"/>
          <w:szCs w:val="24"/>
        </w:rPr>
        <w:t xml:space="preserve"> </w:t>
      </w:r>
      <w:r w:rsidR="002C2B69" w:rsidRPr="003C6182">
        <w:rPr>
          <w:sz w:val="24"/>
          <w:szCs w:val="24"/>
        </w:rPr>
        <w:t>предшествующи</w:t>
      </w:r>
      <w:r w:rsidRPr="003C6182">
        <w:rPr>
          <w:sz w:val="24"/>
          <w:szCs w:val="24"/>
        </w:rPr>
        <w:t>м</w:t>
      </w:r>
      <w:r w:rsidR="007E18CB" w:rsidRPr="003C6182">
        <w:rPr>
          <w:sz w:val="24"/>
          <w:szCs w:val="24"/>
        </w:rPr>
        <w:t xml:space="preserve"> дисциплин</w:t>
      </w:r>
      <w:r w:rsidRPr="003C6182">
        <w:rPr>
          <w:sz w:val="24"/>
          <w:szCs w:val="24"/>
        </w:rPr>
        <w:t>ам</w:t>
      </w:r>
      <w:r w:rsidR="00CC32F0" w:rsidRPr="003C6182">
        <w:rPr>
          <w:sz w:val="24"/>
          <w:szCs w:val="24"/>
        </w:rPr>
        <w:t xml:space="preserve"> </w:t>
      </w:r>
      <w:r w:rsidR="007E18CB" w:rsidRPr="003C6182">
        <w:rPr>
          <w:sz w:val="24"/>
          <w:szCs w:val="24"/>
        </w:rPr>
        <w:t>и практик</w:t>
      </w:r>
      <w:r w:rsidRPr="003C6182">
        <w:rPr>
          <w:sz w:val="24"/>
          <w:szCs w:val="24"/>
        </w:rPr>
        <w:t>ам</w:t>
      </w:r>
      <w:r w:rsidR="007E18CB" w:rsidRPr="003C6182">
        <w:rPr>
          <w:sz w:val="24"/>
          <w:szCs w:val="24"/>
        </w:rPr>
        <w:t>:</w:t>
      </w:r>
    </w:p>
    <w:p w14:paraId="18C02E50" w14:textId="7554FAE6" w:rsidR="007E18CB" w:rsidRPr="0019518D" w:rsidRDefault="003C6182" w:rsidP="003C6182">
      <w:pPr>
        <w:pStyle w:val="af"/>
        <w:numPr>
          <w:ilvl w:val="2"/>
          <w:numId w:val="5"/>
        </w:numPr>
        <w:rPr>
          <w:sz w:val="24"/>
          <w:szCs w:val="24"/>
        </w:rPr>
      </w:pPr>
      <w:r w:rsidRPr="003C6182">
        <w:rPr>
          <w:sz w:val="24"/>
          <w:szCs w:val="24"/>
        </w:rPr>
        <w:t>Б</w:t>
      </w:r>
      <w:proofErr w:type="gramStart"/>
      <w:r w:rsidRPr="003C6182">
        <w:rPr>
          <w:sz w:val="24"/>
          <w:szCs w:val="24"/>
        </w:rPr>
        <w:t>1</w:t>
      </w:r>
      <w:proofErr w:type="gramEnd"/>
      <w:r w:rsidRPr="003C6182">
        <w:rPr>
          <w:sz w:val="24"/>
          <w:szCs w:val="24"/>
        </w:rPr>
        <w:t xml:space="preserve">.В.13 </w:t>
      </w:r>
      <w:proofErr w:type="spellStart"/>
      <w:r w:rsidRPr="003C6182">
        <w:rPr>
          <w:sz w:val="24"/>
          <w:szCs w:val="24"/>
        </w:rPr>
        <w:t>Имиджеология</w:t>
      </w:r>
      <w:proofErr w:type="spellEnd"/>
      <w:r w:rsidRPr="003C6182">
        <w:rPr>
          <w:sz w:val="24"/>
          <w:szCs w:val="24"/>
        </w:rPr>
        <w:t>, теория и технология образа</w:t>
      </w:r>
      <w:r w:rsidR="007E18CB" w:rsidRPr="0019518D">
        <w:rPr>
          <w:sz w:val="24"/>
          <w:szCs w:val="24"/>
        </w:rPr>
        <w:t>;</w:t>
      </w:r>
    </w:p>
    <w:p w14:paraId="1FBD5FB9" w14:textId="77777777" w:rsidR="007E18CB" w:rsidRPr="0019518D" w:rsidRDefault="007E18CB" w:rsidP="00FF1C73">
      <w:pPr>
        <w:pStyle w:val="af"/>
        <w:ind w:left="709"/>
        <w:rPr>
          <w:sz w:val="24"/>
          <w:szCs w:val="24"/>
        </w:rPr>
      </w:pPr>
    </w:p>
    <w:p w14:paraId="3F0DF993" w14:textId="6E98F5B9" w:rsidR="007E18CB" w:rsidRPr="0019518D" w:rsidRDefault="00E83238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19518D">
        <w:rPr>
          <w:sz w:val="24"/>
          <w:szCs w:val="24"/>
        </w:rPr>
        <w:t xml:space="preserve">Результаты </w:t>
      </w:r>
      <w:proofErr w:type="gramStart"/>
      <w:r w:rsidRPr="0019518D">
        <w:rPr>
          <w:sz w:val="24"/>
          <w:szCs w:val="24"/>
        </w:rPr>
        <w:t>обучения по</w:t>
      </w:r>
      <w:proofErr w:type="gramEnd"/>
      <w:r w:rsidRPr="0019518D">
        <w:rPr>
          <w:sz w:val="24"/>
          <w:szCs w:val="24"/>
        </w:rPr>
        <w:t xml:space="preserve"> </w:t>
      </w:r>
      <w:r w:rsidR="002C2B69" w:rsidRPr="0019518D">
        <w:rPr>
          <w:sz w:val="24"/>
          <w:szCs w:val="24"/>
        </w:rPr>
        <w:t>учебной</w:t>
      </w:r>
      <w:r w:rsidR="007E18CB" w:rsidRPr="0019518D">
        <w:rPr>
          <w:sz w:val="24"/>
          <w:szCs w:val="24"/>
        </w:rPr>
        <w:t xml:space="preserve"> дисциплин</w:t>
      </w:r>
      <w:r w:rsidR="00A85C64" w:rsidRPr="0019518D">
        <w:rPr>
          <w:sz w:val="24"/>
          <w:szCs w:val="24"/>
        </w:rPr>
        <w:t>е</w:t>
      </w:r>
      <w:r w:rsidR="00E55739" w:rsidRPr="0019518D">
        <w:rPr>
          <w:sz w:val="24"/>
          <w:szCs w:val="24"/>
        </w:rPr>
        <w:t xml:space="preserve">/учебному </w:t>
      </w:r>
      <w:r w:rsidR="007E18CB" w:rsidRPr="0019518D">
        <w:rPr>
          <w:iCs/>
          <w:sz w:val="24"/>
          <w:szCs w:val="24"/>
        </w:rPr>
        <w:t>модул</w:t>
      </w:r>
      <w:r w:rsidR="00A85C64" w:rsidRPr="0019518D">
        <w:rPr>
          <w:iCs/>
          <w:sz w:val="24"/>
          <w:szCs w:val="24"/>
        </w:rPr>
        <w:t>ю</w:t>
      </w:r>
      <w:r w:rsidRPr="0019518D">
        <w:rPr>
          <w:sz w:val="24"/>
          <w:szCs w:val="24"/>
        </w:rPr>
        <w:t>, используются при</w:t>
      </w:r>
      <w:r w:rsidR="007E18CB" w:rsidRPr="0019518D">
        <w:rPr>
          <w:sz w:val="24"/>
          <w:szCs w:val="24"/>
        </w:rPr>
        <w:t xml:space="preserve"> изучени</w:t>
      </w:r>
      <w:r w:rsidRPr="0019518D">
        <w:rPr>
          <w:sz w:val="24"/>
          <w:szCs w:val="24"/>
        </w:rPr>
        <w:t>и</w:t>
      </w:r>
      <w:r w:rsidR="007E18CB" w:rsidRPr="0019518D">
        <w:rPr>
          <w:sz w:val="24"/>
          <w:szCs w:val="24"/>
        </w:rPr>
        <w:t xml:space="preserve"> следующих дисциплин и прохождения практик:</w:t>
      </w:r>
    </w:p>
    <w:p w14:paraId="38355B6A" w14:textId="77777777" w:rsidR="00691A09" w:rsidRPr="0019518D" w:rsidRDefault="00691A09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</w:p>
    <w:p w14:paraId="60C3D6FC" w14:textId="77777777" w:rsidR="003C6182" w:rsidRDefault="0019518D" w:rsidP="0019518D">
      <w:pPr>
        <w:pStyle w:val="af"/>
        <w:numPr>
          <w:ilvl w:val="2"/>
          <w:numId w:val="5"/>
        </w:numPr>
        <w:jc w:val="both"/>
        <w:rPr>
          <w:sz w:val="24"/>
          <w:szCs w:val="24"/>
        </w:rPr>
      </w:pPr>
      <w:r w:rsidRPr="003C6182">
        <w:rPr>
          <w:rFonts w:eastAsiaTheme="minorHAnsi"/>
          <w:sz w:val="24"/>
          <w:szCs w:val="24"/>
          <w:lang w:eastAsia="en-US"/>
        </w:rPr>
        <w:t>Б</w:t>
      </w:r>
      <w:proofErr w:type="gramStart"/>
      <w:r w:rsidRPr="003C6182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3C6182">
        <w:rPr>
          <w:rFonts w:eastAsiaTheme="minorHAnsi"/>
          <w:sz w:val="24"/>
          <w:szCs w:val="24"/>
          <w:lang w:eastAsia="en-US"/>
        </w:rPr>
        <w:t xml:space="preserve">.О.21. </w:t>
      </w:r>
      <w:r w:rsidRPr="003C6182">
        <w:rPr>
          <w:rFonts w:eastAsiaTheme="minorHAnsi"/>
          <w:sz w:val="24"/>
          <w:szCs w:val="24"/>
          <w:lang w:eastAsia="en-US"/>
        </w:rPr>
        <w:t>Менеджмент в рекламе и связях с</w:t>
      </w:r>
      <w:r w:rsidRPr="003C6182">
        <w:rPr>
          <w:rFonts w:eastAsiaTheme="minorHAnsi"/>
          <w:sz w:val="24"/>
          <w:szCs w:val="24"/>
          <w:lang w:eastAsia="en-US"/>
        </w:rPr>
        <w:t xml:space="preserve"> </w:t>
      </w:r>
      <w:r w:rsidRPr="003C6182">
        <w:rPr>
          <w:rFonts w:eastAsiaTheme="minorHAnsi"/>
          <w:sz w:val="24"/>
          <w:szCs w:val="24"/>
          <w:lang w:eastAsia="en-US"/>
        </w:rPr>
        <w:t>общественностью</w:t>
      </w:r>
      <w:r w:rsidR="007E18CB" w:rsidRPr="003C6182">
        <w:rPr>
          <w:sz w:val="24"/>
          <w:szCs w:val="24"/>
        </w:rPr>
        <w:t>;</w:t>
      </w:r>
    </w:p>
    <w:p w14:paraId="4EDAEE72" w14:textId="541B58B0" w:rsidR="004A27FA" w:rsidRPr="003C6182" w:rsidRDefault="0019518D" w:rsidP="0019518D">
      <w:pPr>
        <w:pStyle w:val="af"/>
        <w:numPr>
          <w:ilvl w:val="2"/>
          <w:numId w:val="5"/>
        </w:numPr>
        <w:jc w:val="both"/>
        <w:rPr>
          <w:sz w:val="24"/>
          <w:szCs w:val="24"/>
        </w:rPr>
      </w:pPr>
      <w:r w:rsidRPr="003C6182">
        <w:rPr>
          <w:sz w:val="24"/>
          <w:szCs w:val="24"/>
        </w:rPr>
        <w:t>Б</w:t>
      </w:r>
      <w:proofErr w:type="gramStart"/>
      <w:r w:rsidRPr="003C6182">
        <w:rPr>
          <w:sz w:val="24"/>
          <w:szCs w:val="24"/>
        </w:rPr>
        <w:t>1</w:t>
      </w:r>
      <w:proofErr w:type="gramEnd"/>
      <w:r w:rsidRPr="003C6182">
        <w:rPr>
          <w:sz w:val="24"/>
          <w:szCs w:val="24"/>
        </w:rPr>
        <w:t>.В.5 Основы управления проектами в рекламе и</w:t>
      </w:r>
      <w:r w:rsidRPr="003C6182">
        <w:rPr>
          <w:sz w:val="24"/>
          <w:szCs w:val="24"/>
        </w:rPr>
        <w:t xml:space="preserve"> </w:t>
      </w:r>
      <w:r w:rsidRPr="003C6182">
        <w:rPr>
          <w:sz w:val="24"/>
          <w:szCs w:val="24"/>
        </w:rPr>
        <w:t>связях с общественностью</w:t>
      </w:r>
    </w:p>
    <w:p w14:paraId="25F3DDAB" w14:textId="0F2FABFA" w:rsidR="00BF7A20" w:rsidRPr="0019518D" w:rsidRDefault="00CB21E2" w:rsidP="00CB21E2">
      <w:pPr>
        <w:pStyle w:val="1"/>
        <w:numPr>
          <w:ilvl w:val="0"/>
          <w:numId w:val="0"/>
        </w:numPr>
        <w:ind w:left="710"/>
        <w:jc w:val="center"/>
        <w:rPr>
          <w:i/>
        </w:rPr>
      </w:pPr>
      <w:r w:rsidRPr="0019518D">
        <w:rPr>
          <w:szCs w:val="24"/>
        </w:rPr>
        <w:t>2.  Ц</w:t>
      </w:r>
      <w:r w:rsidR="00B431BF" w:rsidRPr="0019518D">
        <w:rPr>
          <w:szCs w:val="24"/>
        </w:rPr>
        <w:t xml:space="preserve">ЕЛИ И </w:t>
      </w:r>
      <w:r w:rsidR="001D126D" w:rsidRPr="0019518D">
        <w:rPr>
          <w:szCs w:val="24"/>
        </w:rPr>
        <w:t>П</w:t>
      </w:r>
      <w:r w:rsidR="00B528A8" w:rsidRPr="0019518D">
        <w:rPr>
          <w:szCs w:val="24"/>
        </w:rPr>
        <w:t>ЛАНИРУЕМЫ</w:t>
      </w:r>
      <w:r w:rsidR="001D126D" w:rsidRPr="0019518D">
        <w:rPr>
          <w:szCs w:val="24"/>
        </w:rPr>
        <w:t>Е</w:t>
      </w:r>
      <w:r w:rsidR="00B528A8" w:rsidRPr="0019518D">
        <w:rPr>
          <w:szCs w:val="24"/>
        </w:rPr>
        <w:t xml:space="preserve"> РЕЗУЛЬТАТ</w:t>
      </w:r>
      <w:r w:rsidR="001D126D" w:rsidRPr="0019518D">
        <w:rPr>
          <w:szCs w:val="24"/>
        </w:rPr>
        <w:t>Ы</w:t>
      </w:r>
      <w:r w:rsidR="00B528A8" w:rsidRPr="0019518D">
        <w:rPr>
          <w:szCs w:val="24"/>
        </w:rPr>
        <w:t xml:space="preserve"> </w:t>
      </w:r>
      <w:proofErr w:type="gramStart"/>
      <w:r w:rsidR="00B528A8" w:rsidRPr="0019518D">
        <w:rPr>
          <w:szCs w:val="24"/>
        </w:rPr>
        <w:t>ОБУЧЕНИЯ ПО</w:t>
      </w:r>
      <w:r w:rsidR="00B528A8" w:rsidRPr="0019518D">
        <w:t xml:space="preserve"> ДИСЦИПЛИНЕ</w:t>
      </w:r>
      <w:proofErr w:type="gramEnd"/>
      <w:r w:rsidR="000350F8" w:rsidRPr="0019518D">
        <w:t xml:space="preserve"> (МОДУЛЮ)</w:t>
      </w:r>
    </w:p>
    <w:p w14:paraId="0D76CADB" w14:textId="71B1D0F1" w:rsidR="004A27FA" w:rsidRPr="0019518D" w:rsidRDefault="004E7D5A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19518D">
        <w:rPr>
          <w:rFonts w:eastAsia="Times New Roman"/>
          <w:sz w:val="24"/>
          <w:szCs w:val="24"/>
        </w:rPr>
        <w:t>Ц</w:t>
      </w:r>
      <w:r w:rsidR="00D94EF7" w:rsidRPr="0019518D">
        <w:rPr>
          <w:rFonts w:eastAsia="Times New Roman"/>
          <w:sz w:val="24"/>
          <w:szCs w:val="24"/>
        </w:rPr>
        <w:t>елями</w:t>
      </w:r>
      <w:r w:rsidR="00E55739" w:rsidRPr="0019518D">
        <w:rPr>
          <w:rFonts w:eastAsia="Times New Roman"/>
          <w:sz w:val="24"/>
          <w:szCs w:val="24"/>
        </w:rPr>
        <w:t xml:space="preserve"> изучения дисциплины</w:t>
      </w:r>
      <w:r w:rsidR="004A27FA" w:rsidRPr="0019518D">
        <w:rPr>
          <w:rFonts w:eastAsia="Times New Roman"/>
          <w:sz w:val="24"/>
          <w:szCs w:val="24"/>
        </w:rPr>
        <w:t xml:space="preserve"> </w:t>
      </w:r>
      <w:r w:rsidRPr="0019518D">
        <w:rPr>
          <w:rFonts w:eastAsia="Times New Roman"/>
          <w:sz w:val="24"/>
          <w:szCs w:val="24"/>
        </w:rPr>
        <w:t xml:space="preserve"> </w:t>
      </w:r>
      <w:r w:rsidR="004A27FA" w:rsidRPr="0019518D">
        <w:rPr>
          <w:sz w:val="24"/>
          <w:szCs w:val="24"/>
        </w:rPr>
        <w:t>«</w:t>
      </w:r>
      <w:r w:rsidR="00B34D4C" w:rsidRPr="0019518D">
        <w:rPr>
          <w:sz w:val="24"/>
          <w:szCs w:val="24"/>
        </w:rPr>
        <w:t>Организационная культура</w:t>
      </w:r>
      <w:r w:rsidR="004A27FA" w:rsidRPr="0019518D">
        <w:rPr>
          <w:sz w:val="24"/>
          <w:szCs w:val="24"/>
        </w:rPr>
        <w:t xml:space="preserve">»   </w:t>
      </w:r>
      <w:r w:rsidR="00D5517D" w:rsidRPr="0019518D">
        <w:rPr>
          <w:rFonts w:eastAsia="Times New Roman"/>
          <w:sz w:val="24"/>
          <w:szCs w:val="24"/>
        </w:rPr>
        <w:t>явля</w:t>
      </w:r>
      <w:r w:rsidR="001971EC" w:rsidRPr="0019518D">
        <w:rPr>
          <w:rFonts w:eastAsia="Times New Roman"/>
          <w:sz w:val="24"/>
          <w:szCs w:val="24"/>
        </w:rPr>
        <w:t>ются</w:t>
      </w:r>
      <w:r w:rsidR="004A27FA" w:rsidRPr="0019518D">
        <w:rPr>
          <w:rFonts w:eastAsia="Times New Roman"/>
          <w:sz w:val="24"/>
          <w:szCs w:val="24"/>
        </w:rPr>
        <w:t>:</w:t>
      </w:r>
    </w:p>
    <w:p w14:paraId="4A784A7B" w14:textId="77777777" w:rsidR="004E7D5A" w:rsidRPr="0019518D" w:rsidRDefault="004E7D5A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19518D">
        <w:rPr>
          <w:sz w:val="24"/>
          <w:szCs w:val="24"/>
        </w:rPr>
        <w:t xml:space="preserve">– освоение студентами теоретических знаний и практических навыков </w:t>
      </w:r>
      <w:proofErr w:type="gramStart"/>
      <w:r w:rsidRPr="0019518D">
        <w:rPr>
          <w:sz w:val="24"/>
          <w:szCs w:val="24"/>
        </w:rPr>
        <w:t>ведения</w:t>
      </w:r>
      <w:proofErr w:type="gramEnd"/>
      <w:r w:rsidRPr="0019518D">
        <w:rPr>
          <w:sz w:val="24"/>
          <w:szCs w:val="24"/>
        </w:rPr>
        <w:t xml:space="preserve">  деловых коммуникаций, включая личную коммуникативную культуру и умения общаться с деловым партнером для достижения продуктивной деятельности, умение вести переговоры с зарубежными партнерами. </w:t>
      </w:r>
    </w:p>
    <w:p w14:paraId="71FB3F9A" w14:textId="1DA87E6C" w:rsidR="004E7D5A" w:rsidRPr="0019518D" w:rsidRDefault="004E7D5A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19518D">
        <w:rPr>
          <w:sz w:val="24"/>
          <w:szCs w:val="24"/>
        </w:rPr>
        <w:t>– формирование навыков деловой риторики в переговорах, дискуссии, полемики самопрезентации</w:t>
      </w:r>
      <w:r w:rsidR="00E0798E" w:rsidRPr="0019518D">
        <w:rPr>
          <w:sz w:val="24"/>
          <w:szCs w:val="24"/>
        </w:rPr>
        <w:t>, навыков личных продаж</w:t>
      </w:r>
      <w:r w:rsidRPr="0019518D">
        <w:rPr>
          <w:sz w:val="24"/>
          <w:szCs w:val="24"/>
        </w:rPr>
        <w:t>.</w:t>
      </w:r>
    </w:p>
    <w:p w14:paraId="6CC7A6CB" w14:textId="3B18B7B1" w:rsidR="003D5F48" w:rsidRPr="0019518D" w:rsidRDefault="003A08A8" w:rsidP="0090235C">
      <w:pPr>
        <w:pStyle w:val="af"/>
        <w:numPr>
          <w:ilvl w:val="2"/>
          <w:numId w:val="5"/>
        </w:numPr>
        <w:jc w:val="both"/>
        <w:rPr>
          <w:sz w:val="24"/>
          <w:szCs w:val="24"/>
        </w:rPr>
      </w:pPr>
      <w:r w:rsidRPr="0019518D">
        <w:rPr>
          <w:rFonts w:eastAsia="Times New Roman"/>
          <w:sz w:val="24"/>
          <w:szCs w:val="24"/>
        </w:rPr>
        <w:t>формирование у</w:t>
      </w:r>
      <w:r w:rsidR="008A3FEA" w:rsidRPr="0019518D">
        <w:rPr>
          <w:rFonts w:eastAsia="Times New Roman"/>
          <w:sz w:val="24"/>
          <w:szCs w:val="24"/>
        </w:rPr>
        <w:t xml:space="preserve"> обучающи</w:t>
      </w:r>
      <w:r w:rsidRPr="0019518D">
        <w:rPr>
          <w:rFonts w:eastAsia="Times New Roman"/>
          <w:sz w:val="24"/>
          <w:szCs w:val="24"/>
        </w:rPr>
        <w:t>хся</w:t>
      </w:r>
      <w:r w:rsidR="00566BD8" w:rsidRPr="0019518D">
        <w:rPr>
          <w:rFonts w:eastAsia="Times New Roman"/>
          <w:sz w:val="24"/>
          <w:szCs w:val="24"/>
        </w:rPr>
        <w:t xml:space="preserve"> </w:t>
      </w:r>
      <w:r w:rsidR="00762EAC" w:rsidRPr="0019518D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18D">
        <w:rPr>
          <w:rFonts w:eastAsia="Times New Roman"/>
          <w:sz w:val="24"/>
          <w:szCs w:val="24"/>
        </w:rPr>
        <w:t>и</w:t>
      </w:r>
      <w:r w:rsidR="00CD18DB" w:rsidRPr="0019518D">
        <w:rPr>
          <w:rFonts w:eastAsia="Times New Roman"/>
          <w:sz w:val="24"/>
          <w:szCs w:val="24"/>
        </w:rPr>
        <w:t>(</w:t>
      </w:r>
      <w:proofErr w:type="gramEnd"/>
      <w:r w:rsidR="00CD18DB" w:rsidRPr="0019518D">
        <w:rPr>
          <w:rFonts w:eastAsia="Times New Roman"/>
          <w:sz w:val="24"/>
          <w:szCs w:val="24"/>
        </w:rPr>
        <w:t>-й)</w:t>
      </w:r>
      <w:r w:rsidR="00762EAC" w:rsidRPr="0019518D">
        <w:rPr>
          <w:rFonts w:eastAsia="Times New Roman"/>
          <w:sz w:val="24"/>
          <w:szCs w:val="24"/>
        </w:rPr>
        <w:t>,</w:t>
      </w:r>
      <w:r w:rsidR="00894420" w:rsidRPr="0019518D">
        <w:rPr>
          <w:rFonts w:eastAsia="Times New Roman"/>
          <w:sz w:val="24"/>
          <w:szCs w:val="24"/>
        </w:rPr>
        <w:t xml:space="preserve"> </w:t>
      </w:r>
      <w:r w:rsidR="008A3FEA" w:rsidRPr="0019518D">
        <w:rPr>
          <w:rFonts w:eastAsia="Times New Roman"/>
          <w:sz w:val="24"/>
          <w:szCs w:val="24"/>
        </w:rPr>
        <w:t>установленн</w:t>
      </w:r>
      <w:r w:rsidR="00CD18DB" w:rsidRPr="0019518D">
        <w:rPr>
          <w:rFonts w:eastAsia="Times New Roman"/>
          <w:sz w:val="24"/>
          <w:szCs w:val="24"/>
        </w:rPr>
        <w:t>ой(-</w:t>
      </w:r>
      <w:r w:rsidR="008A3FEA" w:rsidRPr="0019518D">
        <w:rPr>
          <w:rFonts w:eastAsia="Times New Roman"/>
          <w:sz w:val="24"/>
          <w:szCs w:val="24"/>
        </w:rPr>
        <w:t>ы</w:t>
      </w:r>
      <w:r w:rsidR="00CD18DB" w:rsidRPr="0019518D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18D">
        <w:rPr>
          <w:rFonts w:eastAsia="Times New Roman"/>
          <w:sz w:val="24"/>
          <w:szCs w:val="24"/>
        </w:rPr>
        <w:t xml:space="preserve"> в соответствии </w:t>
      </w:r>
      <w:r w:rsidR="009105BD" w:rsidRPr="0019518D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18D">
        <w:rPr>
          <w:rFonts w:eastAsia="Times New Roman"/>
          <w:sz w:val="24"/>
          <w:szCs w:val="24"/>
        </w:rPr>
        <w:t>;</w:t>
      </w:r>
      <w:r w:rsidR="00963DA6" w:rsidRPr="0019518D">
        <w:rPr>
          <w:rFonts w:eastAsia="Times New Roman"/>
          <w:sz w:val="24"/>
          <w:szCs w:val="24"/>
        </w:rPr>
        <w:t xml:space="preserve"> </w:t>
      </w:r>
    </w:p>
    <w:p w14:paraId="35911DAB" w14:textId="459D4C9F" w:rsidR="00655A44" w:rsidRPr="0019518D" w:rsidRDefault="00655A44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19518D">
        <w:rPr>
          <w:color w:val="333333"/>
          <w:sz w:val="24"/>
          <w:szCs w:val="24"/>
        </w:rPr>
        <w:t xml:space="preserve">Результатом обучения по </w:t>
      </w:r>
      <w:r w:rsidR="007B21C3" w:rsidRPr="0019518D">
        <w:rPr>
          <w:color w:val="333333"/>
          <w:sz w:val="24"/>
          <w:szCs w:val="24"/>
        </w:rPr>
        <w:t xml:space="preserve">учебной </w:t>
      </w:r>
      <w:r w:rsidRPr="0019518D">
        <w:rPr>
          <w:color w:val="333333"/>
          <w:sz w:val="24"/>
          <w:szCs w:val="24"/>
        </w:rPr>
        <w:t>дисциплине</w:t>
      </w:r>
      <w:r w:rsidR="00E55739" w:rsidRPr="0019518D">
        <w:rPr>
          <w:color w:val="333333"/>
          <w:sz w:val="24"/>
          <w:szCs w:val="24"/>
        </w:rPr>
        <w:t>/</w:t>
      </w:r>
      <w:r w:rsidR="007B21C3" w:rsidRPr="0019518D">
        <w:rPr>
          <w:color w:val="333333"/>
          <w:sz w:val="24"/>
          <w:szCs w:val="24"/>
        </w:rPr>
        <w:t xml:space="preserve">учебному </w:t>
      </w:r>
      <w:r w:rsidR="00E55739" w:rsidRPr="0019518D">
        <w:rPr>
          <w:color w:val="333333"/>
          <w:sz w:val="24"/>
          <w:szCs w:val="24"/>
        </w:rPr>
        <w:t>модулю</w:t>
      </w:r>
      <w:r w:rsidRPr="0019518D">
        <w:rPr>
          <w:color w:val="333333"/>
          <w:sz w:val="24"/>
          <w:szCs w:val="24"/>
        </w:rPr>
        <w:t xml:space="preserve"> является </w:t>
      </w:r>
      <w:r w:rsidR="00963DA6" w:rsidRPr="0019518D">
        <w:rPr>
          <w:color w:val="333333"/>
          <w:sz w:val="24"/>
          <w:szCs w:val="24"/>
        </w:rPr>
        <w:t xml:space="preserve">овладение обучающимися </w:t>
      </w:r>
      <w:r w:rsidR="00963DA6" w:rsidRPr="0019518D">
        <w:rPr>
          <w:rFonts w:eastAsia="Times New Roman"/>
          <w:sz w:val="24"/>
          <w:szCs w:val="24"/>
        </w:rPr>
        <w:t>знаниями, умения</w:t>
      </w:r>
      <w:r w:rsidR="00F47D5C" w:rsidRPr="0019518D">
        <w:rPr>
          <w:rFonts w:eastAsia="Times New Roman"/>
          <w:sz w:val="24"/>
          <w:szCs w:val="24"/>
        </w:rPr>
        <w:t>ми</w:t>
      </w:r>
      <w:r w:rsidR="00963DA6" w:rsidRPr="0019518D">
        <w:rPr>
          <w:rFonts w:eastAsia="Times New Roman"/>
          <w:sz w:val="24"/>
          <w:szCs w:val="24"/>
        </w:rPr>
        <w:t>, навык</w:t>
      </w:r>
      <w:r w:rsidR="00F47D5C" w:rsidRPr="0019518D">
        <w:rPr>
          <w:rFonts w:eastAsia="Times New Roman"/>
          <w:sz w:val="24"/>
          <w:szCs w:val="24"/>
        </w:rPr>
        <w:t>ами</w:t>
      </w:r>
      <w:r w:rsidR="0034380E" w:rsidRPr="0019518D">
        <w:rPr>
          <w:rFonts w:eastAsia="Times New Roman"/>
          <w:sz w:val="24"/>
          <w:szCs w:val="24"/>
        </w:rPr>
        <w:t xml:space="preserve"> и </w:t>
      </w:r>
      <w:r w:rsidR="00963DA6" w:rsidRPr="0019518D">
        <w:rPr>
          <w:rFonts w:eastAsia="Times New Roman"/>
          <w:sz w:val="24"/>
          <w:szCs w:val="24"/>
        </w:rPr>
        <w:t>опыт</w:t>
      </w:r>
      <w:r w:rsidR="00F47D5C" w:rsidRPr="0019518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9518D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19518D">
        <w:rPr>
          <w:rFonts w:eastAsia="Times New Roman"/>
          <w:sz w:val="24"/>
          <w:szCs w:val="24"/>
        </w:rPr>
        <w:t>и(</w:t>
      </w:r>
      <w:proofErr w:type="gramEnd"/>
      <w:r w:rsidR="00963DA6" w:rsidRPr="0019518D">
        <w:rPr>
          <w:rFonts w:eastAsia="Times New Roman"/>
          <w:sz w:val="24"/>
          <w:szCs w:val="24"/>
        </w:rPr>
        <w:t>й</w:t>
      </w:r>
      <w:r w:rsidR="00644FBD" w:rsidRPr="0019518D">
        <w:rPr>
          <w:rFonts w:eastAsia="Times New Roman"/>
          <w:sz w:val="24"/>
          <w:szCs w:val="24"/>
        </w:rPr>
        <w:t>)</w:t>
      </w:r>
      <w:r w:rsidR="00963DA6" w:rsidRPr="0019518D">
        <w:rPr>
          <w:rFonts w:eastAsia="Times New Roman"/>
          <w:sz w:val="24"/>
          <w:szCs w:val="24"/>
        </w:rPr>
        <w:t xml:space="preserve"> и </w:t>
      </w:r>
      <w:r w:rsidR="005E43BD" w:rsidRPr="0019518D">
        <w:rPr>
          <w:rFonts w:eastAsia="Times New Roman"/>
          <w:sz w:val="24"/>
          <w:szCs w:val="24"/>
        </w:rPr>
        <w:t>обеспечивающими</w:t>
      </w:r>
      <w:r w:rsidR="00963DA6" w:rsidRPr="0019518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9518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9518D">
        <w:rPr>
          <w:rFonts w:eastAsia="Times New Roman"/>
          <w:sz w:val="24"/>
          <w:szCs w:val="24"/>
        </w:rPr>
        <w:t xml:space="preserve">учебной </w:t>
      </w:r>
      <w:r w:rsidR="009105BD" w:rsidRPr="0019518D">
        <w:rPr>
          <w:rFonts w:eastAsia="Times New Roman"/>
          <w:sz w:val="24"/>
          <w:szCs w:val="24"/>
        </w:rPr>
        <w:t>дисциплины/</w:t>
      </w:r>
      <w:r w:rsidR="00644FBD" w:rsidRPr="0019518D">
        <w:rPr>
          <w:rFonts w:eastAsia="Times New Roman"/>
          <w:sz w:val="24"/>
          <w:szCs w:val="24"/>
        </w:rPr>
        <w:t xml:space="preserve">учебного </w:t>
      </w:r>
      <w:r w:rsidR="009105BD" w:rsidRPr="0019518D">
        <w:rPr>
          <w:rFonts w:eastAsia="Times New Roman"/>
          <w:sz w:val="24"/>
          <w:szCs w:val="24"/>
        </w:rPr>
        <w:t>модуля</w:t>
      </w:r>
      <w:r w:rsidR="005E43BD" w:rsidRPr="0019518D">
        <w:rPr>
          <w:rFonts w:eastAsia="Times New Roman"/>
          <w:sz w:val="24"/>
          <w:szCs w:val="24"/>
        </w:rPr>
        <w:t>.</w:t>
      </w:r>
    </w:p>
    <w:p w14:paraId="78CA45A5" w14:textId="77777777" w:rsidR="00691A09" w:rsidRPr="0019518D" w:rsidRDefault="00691A09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</w:p>
    <w:p w14:paraId="0935C17E" w14:textId="7DD560F6" w:rsidR="004E7D5A" w:rsidRPr="0019518D" w:rsidRDefault="00CB21E2" w:rsidP="00CB21E2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r w:rsidRPr="0019518D">
        <w:rPr>
          <w:sz w:val="24"/>
          <w:szCs w:val="24"/>
        </w:rPr>
        <w:t xml:space="preserve">2.1. </w:t>
      </w:r>
      <w:r w:rsidR="009105BD" w:rsidRPr="0019518D">
        <w:rPr>
          <w:sz w:val="24"/>
          <w:szCs w:val="24"/>
        </w:rPr>
        <w:t>Формируемые компетенции,</w:t>
      </w:r>
      <w:r w:rsidR="00E55739" w:rsidRPr="0019518D">
        <w:rPr>
          <w:sz w:val="24"/>
          <w:szCs w:val="24"/>
        </w:rPr>
        <w:t xml:space="preserve"> и</w:t>
      </w:r>
      <w:r w:rsidR="00BB07B6" w:rsidRPr="0019518D">
        <w:rPr>
          <w:sz w:val="24"/>
          <w:szCs w:val="24"/>
        </w:rPr>
        <w:t>ндикаторы достижения</w:t>
      </w:r>
      <w:r w:rsidR="00495850" w:rsidRPr="0019518D">
        <w:rPr>
          <w:sz w:val="24"/>
          <w:szCs w:val="24"/>
        </w:rPr>
        <w:t xml:space="preserve"> компетенци</w:t>
      </w:r>
      <w:r w:rsidR="00E55739" w:rsidRPr="0019518D">
        <w:rPr>
          <w:sz w:val="24"/>
          <w:szCs w:val="24"/>
        </w:rPr>
        <w:t>й</w:t>
      </w:r>
      <w:r w:rsidR="00495850" w:rsidRPr="0019518D">
        <w:rPr>
          <w:sz w:val="24"/>
          <w:szCs w:val="24"/>
        </w:rPr>
        <w:t>, соотнесённые с планируемыми резу</w:t>
      </w:r>
      <w:r w:rsidR="00E55739" w:rsidRPr="0019518D">
        <w:rPr>
          <w:sz w:val="24"/>
          <w:szCs w:val="24"/>
        </w:rPr>
        <w:t xml:space="preserve">льтатами </w:t>
      </w:r>
      <w:proofErr w:type="gramStart"/>
      <w:r w:rsidR="00E55739" w:rsidRPr="0019518D">
        <w:rPr>
          <w:sz w:val="24"/>
          <w:szCs w:val="24"/>
        </w:rPr>
        <w:t>обучения по дисциплине</w:t>
      </w:r>
      <w:proofErr w:type="gramEnd"/>
      <w:r w:rsidR="004E7D5A" w:rsidRPr="0019518D">
        <w:rPr>
          <w:sz w:val="24"/>
          <w:szCs w:val="24"/>
        </w:rPr>
        <w:t xml:space="preserve"> «</w:t>
      </w:r>
      <w:r w:rsidR="00B34D4C" w:rsidRPr="0019518D">
        <w:rPr>
          <w:sz w:val="24"/>
          <w:szCs w:val="24"/>
        </w:rPr>
        <w:t>Организационная культура</w:t>
      </w:r>
      <w:r w:rsidR="004E7D5A" w:rsidRPr="0019518D">
        <w:rPr>
          <w:sz w:val="24"/>
          <w:szCs w:val="24"/>
        </w:rPr>
        <w:t>»</w:t>
      </w:r>
    </w:p>
    <w:p w14:paraId="02DECB99" w14:textId="77777777" w:rsidR="00691A09" w:rsidRPr="0019518D" w:rsidRDefault="00691A09" w:rsidP="00691A09"/>
    <w:tbl>
      <w:tblPr>
        <w:tblW w:w="100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118"/>
        <w:gridCol w:w="4398"/>
      </w:tblGrid>
      <w:tr w:rsidR="008266E4" w:rsidRPr="0019518D" w14:paraId="46B0628C" w14:textId="77777777" w:rsidTr="006E1CA3">
        <w:trPr>
          <w:tblHeader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7E97D4B" w:rsidR="008266E4" w:rsidRPr="0019518D" w:rsidRDefault="008266E4" w:rsidP="00340E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951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9518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518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78A388" w:rsidR="008266E4" w:rsidRPr="0019518D" w:rsidRDefault="008266E4" w:rsidP="00340E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518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9518D" w:rsidRDefault="008266E4" w:rsidP="00D97D6F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951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626407E" w:rsidR="008266E4" w:rsidRPr="0019518D" w:rsidRDefault="008266E4" w:rsidP="00340EC4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9518D">
              <w:rPr>
                <w:b/>
                <w:sz w:val="22"/>
                <w:szCs w:val="22"/>
              </w:rPr>
              <w:t xml:space="preserve">по </w:t>
            </w:r>
            <w:r w:rsidRPr="0019518D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19518D">
              <w:rPr>
                <w:b/>
                <w:i/>
                <w:sz w:val="22"/>
                <w:szCs w:val="22"/>
              </w:rPr>
              <w:t>/модулю</w:t>
            </w:r>
            <w:r w:rsidRPr="0019518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6307C" w:rsidRPr="0019518D" w14:paraId="12211CE9" w14:textId="77777777" w:rsidTr="006E1CA3"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AB4A3FC" w:rsidR="0056307C" w:rsidRPr="0019518D" w:rsidRDefault="00B34D4C" w:rsidP="005630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518D">
              <w:rPr>
                <w:sz w:val="22"/>
                <w:szCs w:val="22"/>
              </w:rPr>
              <w:t xml:space="preserve">УК-4. Способен осуществлять деловую коммуникацию в устной и письменной формах на государственном </w:t>
            </w:r>
            <w:r w:rsidRPr="0019518D">
              <w:rPr>
                <w:sz w:val="22"/>
                <w:szCs w:val="22"/>
              </w:rPr>
              <w:lastRenderedPageBreak/>
              <w:t>языке Российской Федерации и иностранно</w:t>
            </w:r>
            <w:proofErr w:type="gramStart"/>
            <w:r w:rsidRPr="0019518D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19518D">
              <w:rPr>
                <w:sz w:val="22"/>
                <w:szCs w:val="22"/>
              </w:rPr>
              <w:t>ых</w:t>
            </w:r>
            <w:proofErr w:type="spellEnd"/>
            <w:r w:rsidRPr="0019518D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A9BCF39" w:rsidR="0056307C" w:rsidRPr="0019518D" w:rsidRDefault="00B34D4C" w:rsidP="00B34D4C">
            <w:pPr>
              <w:pStyle w:val="af"/>
              <w:ind w:left="0"/>
            </w:pPr>
            <w:proofErr w:type="gramStart"/>
            <w:r w:rsidRPr="0019518D">
              <w:lastRenderedPageBreak/>
              <w:t>ИД-УК-4.3</w:t>
            </w:r>
            <w:r w:rsidRPr="0019518D">
              <w:tab/>
              <w:t xml:space="preserve">Применение  на практике деловой коммуникации в устной и письменной формах, методов и навыков делового общения </w:t>
            </w:r>
            <w:r w:rsidRPr="0019518D">
              <w:lastRenderedPageBreak/>
              <w:t>на русском и иностранном языках;</w:t>
            </w:r>
            <w:proofErr w:type="gram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3FD91" w14:textId="76B1E389" w:rsidR="0056307C" w:rsidRPr="0019518D" w:rsidRDefault="0056307C" w:rsidP="00B34D4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33"/>
              <w:rPr>
                <w:sz w:val="22"/>
                <w:szCs w:val="22"/>
              </w:rPr>
            </w:pPr>
            <w:r w:rsidRPr="0019518D">
              <w:rPr>
                <w:sz w:val="22"/>
                <w:szCs w:val="22"/>
              </w:rPr>
              <w:lastRenderedPageBreak/>
              <w:t xml:space="preserve">Владеет базовыми знаниями в области </w:t>
            </w:r>
            <w:r w:rsidR="00B34D4C" w:rsidRPr="0019518D">
              <w:rPr>
                <w:sz w:val="22"/>
                <w:szCs w:val="22"/>
              </w:rPr>
              <w:t>теории коммуникаций</w:t>
            </w:r>
            <w:r w:rsidRPr="0019518D">
              <w:rPr>
                <w:sz w:val="22"/>
                <w:szCs w:val="22"/>
              </w:rPr>
              <w:t xml:space="preserve">; </w:t>
            </w:r>
          </w:p>
          <w:p w14:paraId="1EB375E0" w14:textId="4C2BBE83" w:rsidR="0056307C" w:rsidRPr="0019518D" w:rsidRDefault="0056307C" w:rsidP="00B34D4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33"/>
              <w:rPr>
                <w:sz w:val="22"/>
                <w:szCs w:val="22"/>
              </w:rPr>
            </w:pPr>
            <w:r w:rsidRPr="0019518D">
              <w:rPr>
                <w:sz w:val="22"/>
                <w:szCs w:val="22"/>
              </w:rPr>
              <w:t xml:space="preserve">Понимает структуру, формы, виды и особенности </w:t>
            </w:r>
            <w:r w:rsidR="00B34D4C" w:rsidRPr="0019518D">
              <w:rPr>
                <w:sz w:val="22"/>
                <w:szCs w:val="22"/>
              </w:rPr>
              <w:t xml:space="preserve">межкультурной </w:t>
            </w:r>
            <w:r w:rsidRPr="0019518D">
              <w:rPr>
                <w:sz w:val="22"/>
                <w:szCs w:val="22"/>
              </w:rPr>
              <w:t xml:space="preserve"> коммуникации в </w:t>
            </w:r>
            <w:r w:rsidR="00B34D4C" w:rsidRPr="0019518D">
              <w:rPr>
                <w:sz w:val="22"/>
                <w:szCs w:val="22"/>
              </w:rPr>
              <w:t xml:space="preserve">организационной культуре </w:t>
            </w:r>
            <w:r w:rsidR="00B34D4C" w:rsidRPr="0019518D">
              <w:rPr>
                <w:sz w:val="22"/>
                <w:szCs w:val="22"/>
              </w:rPr>
              <w:lastRenderedPageBreak/>
              <w:t>компании</w:t>
            </w:r>
            <w:r w:rsidRPr="0019518D">
              <w:rPr>
                <w:sz w:val="22"/>
                <w:szCs w:val="22"/>
              </w:rPr>
              <w:t>;</w:t>
            </w:r>
          </w:p>
          <w:p w14:paraId="75CB44F3" w14:textId="1ACAF48E" w:rsidR="0056307C" w:rsidRPr="0019518D" w:rsidRDefault="0056307C" w:rsidP="00B34D4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33"/>
              <w:rPr>
                <w:sz w:val="22"/>
                <w:szCs w:val="22"/>
              </w:rPr>
            </w:pPr>
            <w:r w:rsidRPr="0019518D">
              <w:rPr>
                <w:sz w:val="22"/>
                <w:szCs w:val="22"/>
              </w:rPr>
              <w:t xml:space="preserve">Поддерживает деловые контакты в группе,  обеспечивающие успешную работу в коллективе с применением технологий </w:t>
            </w:r>
            <w:r w:rsidR="00B34D4C" w:rsidRPr="0019518D">
              <w:rPr>
                <w:sz w:val="22"/>
                <w:szCs w:val="22"/>
              </w:rPr>
              <w:t xml:space="preserve">межкультурной </w:t>
            </w:r>
            <w:r w:rsidRPr="0019518D">
              <w:rPr>
                <w:sz w:val="22"/>
                <w:szCs w:val="22"/>
              </w:rPr>
              <w:t xml:space="preserve"> коммуникации в деловом взаимодействии;</w:t>
            </w:r>
          </w:p>
        </w:tc>
      </w:tr>
      <w:tr w:rsidR="00B34D4C" w:rsidRPr="0019518D" w14:paraId="1F604C89" w14:textId="77777777" w:rsidTr="00B34D4C">
        <w:trPr>
          <w:trHeight w:val="2772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B9B3C" w14:textId="3503A416" w:rsidR="00B34D4C" w:rsidRPr="0019518D" w:rsidRDefault="00B34D4C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9518D">
              <w:rPr>
                <w:rFonts w:eastAsiaTheme="minorHAnsi"/>
                <w:color w:val="000000"/>
                <w:lang w:eastAsia="en-US"/>
              </w:rPr>
              <w:lastRenderedPageBreak/>
              <w:t>ПК-4.</w:t>
            </w:r>
            <w:r w:rsidRPr="0019518D">
              <w:rPr>
                <w:rFonts w:eastAsiaTheme="minorHAnsi"/>
                <w:color w:val="000000"/>
                <w:lang w:eastAsia="en-US"/>
              </w:rPr>
              <w:tab/>
            </w:r>
            <w:proofErr w:type="gramStart"/>
            <w:r w:rsidRPr="0019518D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19518D">
              <w:rPr>
                <w:rFonts w:eastAsiaTheme="minorHAnsi"/>
                <w:color w:val="000000"/>
                <w:lang w:eastAsia="en-US"/>
              </w:rPr>
              <w:t xml:space="preserve"> участвовать в реализации коммуникационных кампаний, проектов и социальных мероприятиях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F145B" w14:textId="29B64DA7" w:rsidR="00B34D4C" w:rsidRPr="0019518D" w:rsidRDefault="00B34D4C" w:rsidP="00B34D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51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ИД-ПК-4.1</w:t>
            </w:r>
            <w:r w:rsidRPr="001951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Осуществление квартального,  годового  и стратегического  планирования мероприятий в рамках реализации социокультурных проектов.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CAC70" w14:textId="07DFB29A" w:rsidR="00B34D4C" w:rsidRPr="0019518D" w:rsidRDefault="00B34D4C" w:rsidP="0098120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33"/>
              <w:rPr>
                <w:sz w:val="22"/>
                <w:szCs w:val="22"/>
              </w:rPr>
            </w:pPr>
            <w:r w:rsidRPr="0019518D">
              <w:rPr>
                <w:sz w:val="22"/>
                <w:szCs w:val="22"/>
              </w:rPr>
              <w:t>Использует методы квартального,  годового  и стратегического  планирования мероприятий в рамках реализации социокультурных проектов</w:t>
            </w:r>
            <w:r w:rsidR="0098120C" w:rsidRPr="0019518D">
              <w:rPr>
                <w:sz w:val="22"/>
                <w:szCs w:val="22"/>
              </w:rPr>
              <w:t>: в</w:t>
            </w:r>
            <w:r w:rsidR="0098120C" w:rsidRPr="0019518D">
              <w:rPr>
                <w:color w:val="333333"/>
                <w:sz w:val="22"/>
                <w:szCs w:val="22"/>
              </w:rPr>
              <w:t xml:space="preserve">иды планов. Принципы планирования. Классификация плановых показателей предприятий культуры. Методы и этапы планирования на </w:t>
            </w:r>
            <w:proofErr w:type="gramStart"/>
            <w:r w:rsidR="0098120C" w:rsidRPr="0019518D">
              <w:rPr>
                <w:color w:val="333333"/>
                <w:sz w:val="22"/>
                <w:szCs w:val="22"/>
              </w:rPr>
              <w:t>предприятиях</w:t>
            </w:r>
            <w:proofErr w:type="gramEnd"/>
            <w:r w:rsidR="0098120C" w:rsidRPr="0019518D">
              <w:rPr>
                <w:color w:val="333333"/>
                <w:sz w:val="22"/>
                <w:szCs w:val="22"/>
              </w:rPr>
              <w:t xml:space="preserve"> культуры. Программы культурного развития и социокультурные проекты. Их роль, виды и основные характеристики</w:t>
            </w:r>
          </w:p>
        </w:tc>
      </w:tr>
      <w:tr w:rsidR="00B34D4C" w:rsidRPr="0019518D" w14:paraId="6562CB90" w14:textId="77777777" w:rsidTr="00B34D4C">
        <w:trPr>
          <w:trHeight w:val="2772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F099D" w14:textId="38ABE1D6" w:rsidR="00B34D4C" w:rsidRPr="0019518D" w:rsidRDefault="00B34D4C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09012" w14:textId="36B66A7A" w:rsidR="00B34D4C" w:rsidRPr="0019518D" w:rsidRDefault="00B34D4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51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ИД-ПК-4.2</w:t>
            </w:r>
            <w:r w:rsidRPr="001951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Применение стандартных алгоритмов разработки кампаний и рекламных проектов в системе социокультурных отношений.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D9AE" w14:textId="44D01175" w:rsidR="00B34D4C" w:rsidRPr="0019518D" w:rsidRDefault="00B34D4C" w:rsidP="000C35BE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33"/>
              <w:rPr>
                <w:sz w:val="22"/>
                <w:szCs w:val="22"/>
              </w:rPr>
            </w:pPr>
            <w:r w:rsidRPr="0019518D">
              <w:rPr>
                <w:sz w:val="22"/>
                <w:szCs w:val="22"/>
              </w:rPr>
              <w:t>Умеет применять стандартные алгоритмы  разработки кампаний и рекламных проектов в системе социокультурных отношений:  инициация проекта;  планирование проекта; проведение SWOT-анализа; определение необходимости проекта; определение основных принципов реализации проекта относительно поставленной цели; описание сути социальной технологии, предлагаемой для достижения поставленной цели проекта (цель, задачи, решаемые в ходе отработки технологии, «шаги» или этапы технологии, формы и методы ее реализации, определение параметров результативности технологии); определение жизненного цикла проекта и этапов его реализации.</w:t>
            </w:r>
          </w:p>
        </w:tc>
      </w:tr>
      <w:tr w:rsidR="00B34D4C" w:rsidRPr="0019518D" w14:paraId="358BA850" w14:textId="77777777" w:rsidTr="00B34D4C">
        <w:trPr>
          <w:trHeight w:val="2772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5798C06" w:rsidR="00B34D4C" w:rsidRPr="0019518D" w:rsidRDefault="00B34D4C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6FD4E42B" w:rsidR="00B34D4C" w:rsidRPr="0019518D" w:rsidRDefault="00B34D4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951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ИД-ПК-4.3</w:t>
            </w:r>
            <w:r w:rsidRPr="001951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Организация внутреннего и внешнего интерактива для формирования корпоративных ценностей,  традиций и культуры.</w:t>
            </w:r>
            <w:proofErr w:type="gram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7E4DA" w14:textId="7E29C544" w:rsidR="00B34D4C" w:rsidRPr="0019518D" w:rsidRDefault="00B34D4C" w:rsidP="0090235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" w:firstLine="284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19518D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19518D">
              <w:rPr>
                <w:rFonts w:eastAsiaTheme="minorHAnsi"/>
                <w:color w:val="000000"/>
                <w:lang w:eastAsia="en-US"/>
              </w:rPr>
              <w:t xml:space="preserve"> организовывать внутреннюю коммуникацию (устную или письменную)  и мероприятия</w:t>
            </w:r>
            <w:r w:rsidRPr="0019518D">
              <w:rPr>
                <w:rFonts w:eastAsiaTheme="minorHAnsi"/>
                <w:color w:val="000000"/>
                <w:lang w:eastAsia="en-US"/>
              </w:rPr>
              <w:tab/>
              <w:t>по формированию корпоративной идентичности и корпоративной культуры, ценностей и традиций</w:t>
            </w:r>
          </w:p>
          <w:p w14:paraId="44DEE1DD" w14:textId="165A5A51" w:rsidR="00B34D4C" w:rsidRPr="0019518D" w:rsidRDefault="00B34D4C" w:rsidP="000864A5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" w:firstLine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9518D">
              <w:rPr>
                <w:rFonts w:eastAsiaTheme="minorHAnsi"/>
                <w:color w:val="000000"/>
                <w:lang w:eastAsia="en-US"/>
              </w:rPr>
              <w:t xml:space="preserve">Владеет навыками разработки  и внедрение корпоративных стандартов </w:t>
            </w:r>
            <w:r w:rsidR="000864A5" w:rsidRPr="0019518D">
              <w:rPr>
                <w:rFonts w:eastAsiaTheme="minorHAnsi"/>
                <w:color w:val="000000"/>
                <w:lang w:eastAsia="en-US"/>
              </w:rPr>
              <w:t>(</w:t>
            </w:r>
            <w:r w:rsidRPr="0019518D">
              <w:rPr>
                <w:rFonts w:eastAsiaTheme="minorHAnsi"/>
                <w:color w:val="000000"/>
                <w:lang w:eastAsia="en-US"/>
              </w:rPr>
              <w:t>корпоративный кодекс, выступления руководства, совещания, собрания</w:t>
            </w:r>
            <w:r w:rsidR="000864A5" w:rsidRPr="0019518D">
              <w:rPr>
                <w:rFonts w:eastAsiaTheme="minorHAnsi"/>
                <w:color w:val="000000"/>
                <w:lang w:eastAsia="en-US"/>
              </w:rPr>
              <w:t xml:space="preserve">) </w:t>
            </w:r>
            <w:r w:rsidR="000864A5" w:rsidRPr="001951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для формирования корпоративных ценностей,  традиций и культуры.</w:t>
            </w:r>
          </w:p>
        </w:tc>
      </w:tr>
    </w:tbl>
    <w:p w14:paraId="37C24F21" w14:textId="29CE6100" w:rsidR="007F3D0E" w:rsidRPr="0019518D" w:rsidRDefault="00CB21E2" w:rsidP="00CB21E2">
      <w:pPr>
        <w:pStyle w:val="1"/>
        <w:numPr>
          <w:ilvl w:val="0"/>
          <w:numId w:val="0"/>
        </w:numPr>
        <w:ind w:left="-142"/>
        <w:jc w:val="center"/>
        <w:rPr>
          <w:i/>
        </w:rPr>
      </w:pPr>
      <w:r w:rsidRPr="0019518D">
        <w:t xml:space="preserve">3.   </w:t>
      </w:r>
      <w:r w:rsidR="007F3D0E" w:rsidRPr="0019518D">
        <w:t xml:space="preserve">СТРУКТУРА </w:t>
      </w:r>
      <w:r w:rsidR="00522B22" w:rsidRPr="0019518D">
        <w:t xml:space="preserve">И СОДЕРЖАНИЕ </w:t>
      </w:r>
      <w:r w:rsidR="009B4BCD" w:rsidRPr="0019518D">
        <w:t>УЧЕБНОЙ ДИСЦИПЛИНЫ/МОДУЛЯ</w:t>
      </w:r>
    </w:p>
    <w:p w14:paraId="40BCA74B" w14:textId="1FD1F5CD" w:rsidR="00342AAE" w:rsidRPr="0019518D" w:rsidRDefault="00342AAE" w:rsidP="0090235C">
      <w:pPr>
        <w:pStyle w:val="af"/>
        <w:numPr>
          <w:ilvl w:val="3"/>
          <w:numId w:val="5"/>
        </w:numPr>
        <w:jc w:val="both"/>
        <w:rPr>
          <w:i/>
        </w:rPr>
      </w:pPr>
      <w:r w:rsidRPr="0019518D">
        <w:rPr>
          <w:sz w:val="24"/>
          <w:szCs w:val="24"/>
        </w:rPr>
        <w:t xml:space="preserve">Общая трудоёмкость </w:t>
      </w:r>
      <w:r w:rsidR="009B4BCD" w:rsidRPr="0019518D">
        <w:rPr>
          <w:sz w:val="24"/>
          <w:szCs w:val="24"/>
        </w:rPr>
        <w:t>учебной дисциплины</w:t>
      </w:r>
      <w:r w:rsidRPr="0019518D">
        <w:rPr>
          <w:sz w:val="24"/>
          <w:szCs w:val="24"/>
        </w:rPr>
        <w:t xml:space="preserve"> </w:t>
      </w:r>
      <w:r w:rsidR="00BF3112" w:rsidRPr="0019518D">
        <w:rPr>
          <w:sz w:val="24"/>
          <w:szCs w:val="24"/>
        </w:rPr>
        <w:t xml:space="preserve">по учебному плану </w:t>
      </w:r>
      <w:r w:rsidRPr="0019518D">
        <w:rPr>
          <w:sz w:val="24"/>
          <w:szCs w:val="24"/>
        </w:rPr>
        <w:t>составляет:</w:t>
      </w:r>
    </w:p>
    <w:p w14:paraId="48EB8058" w14:textId="5C8FFD8E" w:rsidR="00560461" w:rsidRPr="0019518D" w:rsidRDefault="00560461" w:rsidP="0090235C">
      <w:pPr>
        <w:pStyle w:val="af"/>
        <w:numPr>
          <w:ilvl w:val="3"/>
          <w:numId w:val="5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9518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9518D" w:rsidRDefault="00560461" w:rsidP="00B6294E">
            <w:pPr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2C6208" w:rsidR="00560461" w:rsidRPr="0019518D" w:rsidRDefault="00041280" w:rsidP="00B6294E">
            <w:pPr>
              <w:jc w:val="center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9518D" w:rsidRDefault="00560461" w:rsidP="00B6294E">
            <w:pPr>
              <w:jc w:val="center"/>
              <w:rPr>
                <w:sz w:val="24"/>
                <w:szCs w:val="24"/>
              </w:rPr>
            </w:pPr>
            <w:proofErr w:type="spellStart"/>
            <w:r w:rsidRPr="0019518D">
              <w:rPr>
                <w:b/>
                <w:sz w:val="24"/>
                <w:szCs w:val="24"/>
              </w:rPr>
              <w:t>з.е</w:t>
            </w:r>
            <w:proofErr w:type="spellEnd"/>
            <w:r w:rsidRPr="001951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EB9B08F" w:rsidR="00560461" w:rsidRPr="0019518D" w:rsidRDefault="00041280" w:rsidP="00B6294E">
            <w:pPr>
              <w:jc w:val="center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9518D" w:rsidRDefault="00560461" w:rsidP="00B6294E">
            <w:pPr>
              <w:rPr>
                <w:sz w:val="24"/>
                <w:szCs w:val="24"/>
              </w:rPr>
            </w:pPr>
            <w:r w:rsidRPr="0019518D">
              <w:rPr>
                <w:b/>
                <w:sz w:val="24"/>
                <w:szCs w:val="24"/>
              </w:rPr>
              <w:t>час.</w:t>
            </w:r>
          </w:p>
        </w:tc>
      </w:tr>
    </w:tbl>
    <w:p w14:paraId="3997DFC5" w14:textId="77777777" w:rsidR="00691A09" w:rsidRPr="0019518D" w:rsidRDefault="00691A09" w:rsidP="00CB21E2">
      <w:pPr>
        <w:pStyle w:val="2"/>
        <w:numPr>
          <w:ilvl w:val="0"/>
          <w:numId w:val="0"/>
        </w:numPr>
        <w:tabs>
          <w:tab w:val="left" w:pos="0"/>
        </w:tabs>
        <w:ind w:left="709"/>
        <w:jc w:val="center"/>
      </w:pPr>
    </w:p>
    <w:p w14:paraId="1DCA1422" w14:textId="11E045FB" w:rsidR="007F3D0E" w:rsidRPr="0019518D" w:rsidRDefault="00CB21E2" w:rsidP="00CB21E2">
      <w:pPr>
        <w:pStyle w:val="2"/>
        <w:numPr>
          <w:ilvl w:val="0"/>
          <w:numId w:val="0"/>
        </w:numPr>
        <w:tabs>
          <w:tab w:val="left" w:pos="0"/>
        </w:tabs>
        <w:ind w:left="709"/>
        <w:jc w:val="center"/>
        <w:rPr>
          <w:i/>
        </w:rPr>
      </w:pPr>
      <w:r w:rsidRPr="0019518D">
        <w:t xml:space="preserve">3.1. </w:t>
      </w:r>
      <w:r w:rsidR="007F3D0E" w:rsidRPr="0019518D">
        <w:t xml:space="preserve">Структура </w:t>
      </w:r>
      <w:r w:rsidR="009B4BCD" w:rsidRPr="0019518D">
        <w:t>учебной дисциплины/модуля</w:t>
      </w:r>
      <w:r w:rsidR="007F3D0E" w:rsidRPr="0019518D">
        <w:t xml:space="preserve"> для обучающихся </w:t>
      </w:r>
      <w:r w:rsidR="00F968C8" w:rsidRPr="0019518D">
        <w:t>по видам занятий</w:t>
      </w:r>
      <w:r w:rsidR="003631C8" w:rsidRPr="0019518D">
        <w:t xml:space="preserve"> </w:t>
      </w:r>
      <w:r w:rsidR="003631C8" w:rsidRPr="0019518D">
        <w:rPr>
          <w:i/>
        </w:rPr>
        <w:t>(очная форма обучения)</w:t>
      </w:r>
    </w:p>
    <w:p w14:paraId="1270573F" w14:textId="77777777" w:rsidR="00691A09" w:rsidRPr="0019518D" w:rsidRDefault="00691A09" w:rsidP="00691A09"/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9518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5654E82" w:rsidR="00262427" w:rsidRPr="0019518D" w:rsidRDefault="00560461" w:rsidP="00691A09">
            <w:pPr>
              <w:spacing w:line="360" w:lineRule="auto"/>
              <w:jc w:val="center"/>
              <w:rPr>
                <w:b/>
              </w:rPr>
            </w:pPr>
            <w:r w:rsidRPr="0019518D">
              <w:rPr>
                <w:bCs/>
              </w:rPr>
              <w:t xml:space="preserve"> </w:t>
            </w:r>
            <w:r w:rsidR="00262427" w:rsidRPr="0019518D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19518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9518D" w:rsidRDefault="00262427" w:rsidP="00691A09">
            <w:pPr>
              <w:spacing w:line="360" w:lineRule="auto"/>
              <w:jc w:val="center"/>
              <w:rPr>
                <w:b/>
                <w:bCs/>
              </w:rPr>
            </w:pPr>
            <w:r w:rsidRPr="0019518D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475E688" w:rsidR="00262427" w:rsidRPr="0019518D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19518D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9518D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19518D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9518D" w:rsidRDefault="0012098B" w:rsidP="00691A0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9518D">
              <w:rPr>
                <w:b/>
                <w:bCs/>
              </w:rPr>
              <w:t>К</w:t>
            </w:r>
            <w:r w:rsidR="00262427" w:rsidRPr="0019518D">
              <w:rPr>
                <w:b/>
                <w:bCs/>
              </w:rPr>
              <w:t xml:space="preserve">онтактная </w:t>
            </w:r>
            <w:r w:rsidR="00CF085D" w:rsidRPr="0019518D">
              <w:rPr>
                <w:b/>
                <w:bCs/>
              </w:rPr>
              <w:t xml:space="preserve">аудиторная </w:t>
            </w:r>
            <w:r w:rsidR="00262427" w:rsidRPr="0019518D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9518D" w:rsidRDefault="00DA301F" w:rsidP="00691A09">
            <w:pPr>
              <w:spacing w:line="360" w:lineRule="auto"/>
              <w:jc w:val="center"/>
              <w:rPr>
                <w:b/>
                <w:bCs/>
              </w:rPr>
            </w:pPr>
            <w:r w:rsidRPr="0019518D">
              <w:rPr>
                <w:b/>
              </w:rPr>
              <w:t>С</w:t>
            </w:r>
            <w:r w:rsidR="00262427" w:rsidRPr="0019518D">
              <w:rPr>
                <w:b/>
              </w:rPr>
              <w:t xml:space="preserve">амостоятельная работа </w:t>
            </w:r>
            <w:proofErr w:type="gramStart"/>
            <w:r w:rsidR="00262427" w:rsidRPr="0019518D">
              <w:rPr>
                <w:b/>
              </w:rPr>
              <w:t>обучающегося</w:t>
            </w:r>
            <w:proofErr w:type="gramEnd"/>
            <w:r w:rsidR="00262427" w:rsidRPr="0019518D">
              <w:rPr>
                <w:b/>
              </w:rPr>
              <w:t>, час</w:t>
            </w:r>
          </w:p>
        </w:tc>
      </w:tr>
      <w:tr w:rsidR="00262427" w:rsidRPr="0019518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9518D" w:rsidRDefault="00262427" w:rsidP="00691A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9518D" w:rsidRDefault="00262427" w:rsidP="00691A09">
            <w:pPr>
              <w:spacing w:line="360" w:lineRule="auto"/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9518D" w:rsidRDefault="00262427" w:rsidP="00691A09">
            <w:pPr>
              <w:spacing w:line="360" w:lineRule="auto"/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9518D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19518D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9518D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19518D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9518D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19518D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9518D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19518D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9518D" w:rsidRDefault="00F25D79" w:rsidP="00691A09">
            <w:pPr>
              <w:spacing w:line="360" w:lineRule="auto"/>
              <w:ind w:left="28"/>
              <w:rPr>
                <w:b/>
              </w:rPr>
            </w:pPr>
            <w:r w:rsidRPr="0019518D">
              <w:rPr>
                <w:b/>
              </w:rPr>
              <w:t>к</w:t>
            </w:r>
            <w:r w:rsidR="00262427" w:rsidRPr="0019518D">
              <w:rPr>
                <w:b/>
              </w:rPr>
              <w:t>урсовая работа/</w:t>
            </w:r>
          </w:p>
          <w:p w14:paraId="4DDA6A01" w14:textId="1D6A9EFE" w:rsidR="00262427" w:rsidRPr="0019518D" w:rsidRDefault="00262427" w:rsidP="00691A09">
            <w:pPr>
              <w:spacing w:line="360" w:lineRule="auto"/>
              <w:ind w:left="28"/>
              <w:rPr>
                <w:b/>
              </w:rPr>
            </w:pPr>
            <w:r w:rsidRPr="0019518D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9518D" w:rsidRDefault="00262427" w:rsidP="00691A09">
            <w:pPr>
              <w:spacing w:line="360" w:lineRule="auto"/>
              <w:rPr>
                <w:b/>
              </w:rPr>
            </w:pPr>
            <w:r w:rsidRPr="0019518D">
              <w:rPr>
                <w:b/>
              </w:rPr>
              <w:t xml:space="preserve">самостоятельная работа </w:t>
            </w:r>
            <w:proofErr w:type="gramStart"/>
            <w:r w:rsidRPr="0019518D">
              <w:rPr>
                <w:b/>
              </w:rPr>
              <w:t>обучающегося</w:t>
            </w:r>
            <w:proofErr w:type="gramEnd"/>
            <w:r w:rsidRPr="0019518D">
              <w:rPr>
                <w:b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9518D" w:rsidRDefault="00262427" w:rsidP="00691A09">
            <w:pPr>
              <w:spacing w:line="360" w:lineRule="auto"/>
              <w:rPr>
                <w:b/>
              </w:rPr>
            </w:pPr>
            <w:r w:rsidRPr="0019518D">
              <w:rPr>
                <w:b/>
              </w:rPr>
              <w:t>промежуточная аттестация, час</w:t>
            </w:r>
          </w:p>
        </w:tc>
      </w:tr>
      <w:tr w:rsidR="00262427" w:rsidRPr="0019518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6F31122" w:rsidR="00262427" w:rsidRPr="0019518D" w:rsidRDefault="0098120C" w:rsidP="00691A09">
            <w:pPr>
              <w:spacing w:line="360" w:lineRule="auto"/>
            </w:pPr>
            <w:r w:rsidRPr="0019518D">
              <w:t>3</w:t>
            </w:r>
            <w:r w:rsidR="00262427" w:rsidRPr="0019518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19518D" w:rsidRDefault="00B95704" w:rsidP="00691A09">
            <w:pPr>
              <w:spacing w:line="360" w:lineRule="auto"/>
              <w:ind w:left="28"/>
              <w:jc w:val="center"/>
            </w:pPr>
            <w:r w:rsidRPr="0019518D">
              <w:t>зачет</w:t>
            </w:r>
          </w:p>
        </w:tc>
        <w:tc>
          <w:tcPr>
            <w:tcW w:w="833" w:type="dxa"/>
          </w:tcPr>
          <w:p w14:paraId="5F79EEA3" w14:textId="45B368BD" w:rsidR="00262427" w:rsidRPr="0019518D" w:rsidRDefault="00041280" w:rsidP="00691A09">
            <w:pPr>
              <w:spacing w:line="360" w:lineRule="auto"/>
              <w:ind w:left="28"/>
              <w:jc w:val="center"/>
            </w:pPr>
            <w:r w:rsidRPr="0019518D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EC5F9BF" w:rsidR="00262427" w:rsidRPr="0019518D" w:rsidRDefault="00041280" w:rsidP="00691A09">
            <w:pPr>
              <w:spacing w:line="360" w:lineRule="auto"/>
              <w:ind w:left="28"/>
              <w:jc w:val="center"/>
            </w:pPr>
            <w:r w:rsidRPr="0019518D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C0ADB1E" w:rsidR="00262427" w:rsidRPr="0019518D" w:rsidRDefault="00041280" w:rsidP="00691A09">
            <w:pPr>
              <w:spacing w:line="360" w:lineRule="auto"/>
              <w:ind w:left="28"/>
              <w:jc w:val="center"/>
            </w:pPr>
            <w:r w:rsidRPr="0019518D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1114597" w:rsidR="00262427" w:rsidRPr="0019518D" w:rsidRDefault="00CB21E2" w:rsidP="00691A09">
            <w:pPr>
              <w:spacing w:line="360" w:lineRule="auto"/>
              <w:ind w:left="28"/>
              <w:jc w:val="center"/>
            </w:pPr>
            <w:r w:rsidRPr="0019518D"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1B650BD3" w:rsidR="00262427" w:rsidRPr="0019518D" w:rsidRDefault="00CB21E2" w:rsidP="00691A09">
            <w:pPr>
              <w:spacing w:line="360" w:lineRule="auto"/>
              <w:ind w:left="28"/>
              <w:jc w:val="center"/>
            </w:pPr>
            <w:r w:rsidRPr="0019518D">
              <w:t>-</w:t>
            </w:r>
          </w:p>
        </w:tc>
        <w:tc>
          <w:tcPr>
            <w:tcW w:w="834" w:type="dxa"/>
          </w:tcPr>
          <w:p w14:paraId="7B9C8632" w14:textId="5EE8EF5E" w:rsidR="00262427" w:rsidRPr="0019518D" w:rsidRDefault="00CB21E2" w:rsidP="00691A09">
            <w:pPr>
              <w:spacing w:line="360" w:lineRule="auto"/>
              <w:ind w:left="28"/>
              <w:jc w:val="center"/>
            </w:pPr>
            <w:r w:rsidRPr="0019518D">
              <w:t>-</w:t>
            </w:r>
          </w:p>
        </w:tc>
        <w:tc>
          <w:tcPr>
            <w:tcW w:w="834" w:type="dxa"/>
          </w:tcPr>
          <w:p w14:paraId="3ED51A29" w14:textId="2784F9B9" w:rsidR="00262427" w:rsidRPr="0019518D" w:rsidRDefault="00041280" w:rsidP="00691A09">
            <w:pPr>
              <w:spacing w:line="360" w:lineRule="auto"/>
              <w:ind w:left="28"/>
              <w:jc w:val="center"/>
            </w:pPr>
            <w:r w:rsidRPr="0019518D">
              <w:t>57</w:t>
            </w:r>
          </w:p>
        </w:tc>
        <w:tc>
          <w:tcPr>
            <w:tcW w:w="837" w:type="dxa"/>
          </w:tcPr>
          <w:p w14:paraId="10596340" w14:textId="414DBB46" w:rsidR="00262427" w:rsidRPr="0019518D" w:rsidRDefault="00CB21E2" w:rsidP="00691A09">
            <w:pPr>
              <w:spacing w:line="360" w:lineRule="auto"/>
              <w:ind w:left="28"/>
              <w:jc w:val="center"/>
            </w:pPr>
            <w:r w:rsidRPr="0019518D">
              <w:t>-</w:t>
            </w:r>
          </w:p>
        </w:tc>
      </w:tr>
      <w:tr w:rsidR="00262427" w:rsidRPr="0019518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9518D" w:rsidRDefault="00262427" w:rsidP="00691A09">
            <w:pPr>
              <w:spacing w:line="360" w:lineRule="auto"/>
              <w:jc w:val="right"/>
            </w:pPr>
            <w:r w:rsidRPr="0019518D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9518D" w:rsidRDefault="00262427" w:rsidP="00691A09">
            <w:pPr>
              <w:spacing w:line="360" w:lineRule="auto"/>
              <w:ind w:left="28"/>
              <w:jc w:val="center"/>
            </w:pPr>
          </w:p>
        </w:tc>
        <w:tc>
          <w:tcPr>
            <w:tcW w:w="833" w:type="dxa"/>
          </w:tcPr>
          <w:p w14:paraId="563280B8" w14:textId="336CF04B" w:rsidR="00262427" w:rsidRPr="0019518D" w:rsidRDefault="00041280" w:rsidP="00691A09">
            <w:pPr>
              <w:spacing w:line="360" w:lineRule="auto"/>
              <w:ind w:left="28"/>
              <w:jc w:val="center"/>
            </w:pPr>
            <w:r w:rsidRPr="0019518D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54B4F06" w:rsidR="00262427" w:rsidRPr="0019518D" w:rsidRDefault="00041280" w:rsidP="00691A09">
            <w:pPr>
              <w:spacing w:line="360" w:lineRule="auto"/>
              <w:ind w:left="28"/>
              <w:jc w:val="center"/>
            </w:pPr>
            <w:r w:rsidRPr="0019518D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5239AF4" w:rsidR="00262427" w:rsidRPr="0019518D" w:rsidRDefault="00041280" w:rsidP="00691A09">
            <w:pPr>
              <w:spacing w:line="360" w:lineRule="auto"/>
              <w:ind w:left="28"/>
              <w:jc w:val="center"/>
            </w:pPr>
            <w:r w:rsidRPr="0019518D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1EA7834E" w:rsidR="00262427" w:rsidRPr="0019518D" w:rsidRDefault="00CB21E2" w:rsidP="00691A09">
            <w:pPr>
              <w:spacing w:line="360" w:lineRule="auto"/>
              <w:ind w:left="28"/>
              <w:jc w:val="center"/>
            </w:pPr>
            <w:r w:rsidRPr="0019518D"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E8351E1" w:rsidR="00262427" w:rsidRPr="0019518D" w:rsidRDefault="00CB21E2" w:rsidP="00691A09">
            <w:pPr>
              <w:spacing w:line="360" w:lineRule="auto"/>
              <w:ind w:left="28"/>
              <w:jc w:val="center"/>
            </w:pPr>
            <w:r w:rsidRPr="0019518D">
              <w:t>-</w:t>
            </w:r>
          </w:p>
        </w:tc>
        <w:tc>
          <w:tcPr>
            <w:tcW w:w="834" w:type="dxa"/>
          </w:tcPr>
          <w:p w14:paraId="3741E720" w14:textId="2933BFB1" w:rsidR="00262427" w:rsidRPr="0019518D" w:rsidRDefault="00CB21E2" w:rsidP="00691A09">
            <w:pPr>
              <w:spacing w:line="360" w:lineRule="auto"/>
              <w:ind w:left="28"/>
              <w:jc w:val="center"/>
            </w:pPr>
            <w:r w:rsidRPr="0019518D">
              <w:t>-</w:t>
            </w:r>
          </w:p>
        </w:tc>
        <w:tc>
          <w:tcPr>
            <w:tcW w:w="834" w:type="dxa"/>
          </w:tcPr>
          <w:p w14:paraId="764C921C" w14:textId="21FC738F" w:rsidR="00262427" w:rsidRPr="0019518D" w:rsidRDefault="00041280" w:rsidP="00691A09">
            <w:pPr>
              <w:spacing w:line="360" w:lineRule="auto"/>
              <w:ind w:left="28"/>
              <w:jc w:val="center"/>
            </w:pPr>
            <w:r w:rsidRPr="0019518D">
              <w:t>57</w:t>
            </w:r>
          </w:p>
        </w:tc>
        <w:tc>
          <w:tcPr>
            <w:tcW w:w="837" w:type="dxa"/>
          </w:tcPr>
          <w:p w14:paraId="728E340E" w14:textId="5E163B54" w:rsidR="00262427" w:rsidRPr="0019518D" w:rsidRDefault="00CB21E2" w:rsidP="00691A09">
            <w:pPr>
              <w:spacing w:line="360" w:lineRule="auto"/>
              <w:ind w:left="28"/>
              <w:jc w:val="center"/>
            </w:pPr>
            <w:r w:rsidRPr="0019518D">
              <w:t>-</w:t>
            </w:r>
          </w:p>
        </w:tc>
      </w:tr>
    </w:tbl>
    <w:p w14:paraId="5E96A2FB" w14:textId="77777777" w:rsidR="00B00330" w:rsidRPr="0019518D" w:rsidRDefault="00B00330" w:rsidP="0090235C">
      <w:pPr>
        <w:pStyle w:val="af"/>
        <w:numPr>
          <w:ilvl w:val="1"/>
          <w:numId w:val="8"/>
        </w:numPr>
        <w:jc w:val="both"/>
        <w:rPr>
          <w:i/>
        </w:rPr>
        <w:sectPr w:rsidR="00B00330" w:rsidRPr="0019518D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5B54D64" w:rsidR="004D2D12" w:rsidRPr="0019518D" w:rsidRDefault="006E1CA3" w:rsidP="006E1CA3">
      <w:pPr>
        <w:pStyle w:val="2"/>
        <w:numPr>
          <w:ilvl w:val="0"/>
          <w:numId w:val="0"/>
        </w:numPr>
        <w:ind w:left="709"/>
        <w:jc w:val="center"/>
        <w:rPr>
          <w:i/>
        </w:rPr>
      </w:pPr>
      <w:r w:rsidRPr="0019518D">
        <w:lastRenderedPageBreak/>
        <w:t>3.</w:t>
      </w:r>
      <w:r w:rsidR="00691A09" w:rsidRPr="0019518D">
        <w:t>2</w:t>
      </w:r>
      <w:r w:rsidRPr="0019518D">
        <w:t xml:space="preserve">. </w:t>
      </w:r>
      <w:r w:rsidR="004D2D12" w:rsidRPr="0019518D">
        <w:t xml:space="preserve">Структура </w:t>
      </w:r>
      <w:r w:rsidR="009B4BCD" w:rsidRPr="0019518D">
        <w:t>учебной дисциплины/модуля</w:t>
      </w:r>
      <w:r w:rsidR="004D2D12" w:rsidRPr="0019518D">
        <w:t xml:space="preserve"> для </w:t>
      </w:r>
      <w:proofErr w:type="gramStart"/>
      <w:r w:rsidR="004D2D12" w:rsidRPr="0019518D">
        <w:t>обучающихся</w:t>
      </w:r>
      <w:proofErr w:type="gramEnd"/>
      <w:r w:rsidR="004D2D12" w:rsidRPr="0019518D">
        <w:t xml:space="preserve"> по разделам и темам дисциплины: (очная форма обучения)</w:t>
      </w:r>
    </w:p>
    <w:p w14:paraId="42888B94" w14:textId="230EDF57" w:rsidR="00DD6033" w:rsidRPr="0019518D" w:rsidRDefault="00F15802" w:rsidP="002B20D1">
      <w:pPr>
        <w:rPr>
          <w:bCs/>
          <w:i/>
        </w:rPr>
      </w:pPr>
      <w:r w:rsidRPr="0019518D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708"/>
        <w:gridCol w:w="1027"/>
        <w:gridCol w:w="816"/>
        <w:gridCol w:w="821"/>
        <w:gridCol w:w="4002"/>
      </w:tblGrid>
      <w:tr w:rsidR="00386236" w:rsidRPr="0019518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9518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19518D">
              <w:rPr>
                <w:b/>
              </w:rPr>
              <w:t>Планируемые (контролируемые) результаты освоения:</w:t>
            </w:r>
            <w:r w:rsidRPr="0019518D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19518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19518D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9518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18D">
              <w:rPr>
                <w:b/>
              </w:rPr>
              <w:t>Наименование разделов, тем</w:t>
            </w:r>
            <w:r w:rsidR="00127577" w:rsidRPr="0019518D">
              <w:rPr>
                <w:b/>
              </w:rPr>
              <w:t>;</w:t>
            </w:r>
          </w:p>
          <w:p w14:paraId="735CD7E0" w14:textId="45D5B29B" w:rsidR="00386236" w:rsidRPr="001951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18D">
              <w:rPr>
                <w:b/>
              </w:rPr>
              <w:t>форм</w:t>
            </w:r>
            <w:proofErr w:type="gramStart"/>
            <w:r w:rsidRPr="0019518D">
              <w:rPr>
                <w:b/>
              </w:rPr>
              <w:t>а</w:t>
            </w:r>
            <w:r w:rsidR="00127577" w:rsidRPr="0019518D">
              <w:rPr>
                <w:b/>
              </w:rPr>
              <w:t>(</w:t>
            </w:r>
            <w:proofErr w:type="gramEnd"/>
            <w:r w:rsidR="00127577" w:rsidRPr="0019518D">
              <w:rPr>
                <w:b/>
              </w:rPr>
              <w:t>ы)</w:t>
            </w:r>
            <w:r w:rsidRPr="0019518D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951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18D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951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19518D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B0951CC" w:rsidR="00A567FD" w:rsidRPr="0019518D" w:rsidRDefault="00A567FD" w:rsidP="00A567FD">
            <w:pPr>
              <w:jc w:val="center"/>
              <w:rPr>
                <w:b/>
              </w:rPr>
            </w:pPr>
            <w:r w:rsidRPr="0019518D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9518D" w:rsidRDefault="00A567FD" w:rsidP="00A567FD">
            <w:pPr>
              <w:jc w:val="center"/>
              <w:rPr>
                <w:b/>
                <w:i/>
              </w:rPr>
            </w:pPr>
            <w:r w:rsidRPr="0019518D">
              <w:rPr>
                <w:b/>
              </w:rPr>
              <w:t>формы промежуточного</w:t>
            </w:r>
            <w:r w:rsidR="00B73243" w:rsidRPr="0019518D">
              <w:rPr>
                <w:b/>
              </w:rPr>
              <w:t xml:space="preserve"> </w:t>
            </w:r>
            <w:r w:rsidRPr="0019518D">
              <w:rPr>
                <w:b/>
              </w:rPr>
              <w:t>контроля успеваемости</w:t>
            </w:r>
          </w:p>
        </w:tc>
      </w:tr>
      <w:tr w:rsidR="00386236" w:rsidRPr="0019518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951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951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9518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9518D">
              <w:rPr>
                <w:b/>
              </w:rPr>
              <w:t>К</w:t>
            </w:r>
            <w:r w:rsidR="00386236" w:rsidRPr="0019518D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951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951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57354" w:rsidRPr="0019518D" w14:paraId="3633C2CC" w14:textId="77777777" w:rsidTr="000F7F0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951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951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951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9518D">
              <w:rPr>
                <w:b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951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9518D">
              <w:rPr>
                <w:b/>
              </w:rPr>
              <w:t>Практические занятия, час</w:t>
            </w:r>
          </w:p>
        </w:tc>
        <w:tc>
          <w:tcPr>
            <w:tcW w:w="1027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1951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</w:rPr>
            </w:pPr>
            <w:r w:rsidRPr="0019518D">
              <w:rPr>
                <w:b/>
              </w:rPr>
              <w:t>Лабораторные работы</w:t>
            </w:r>
            <w:r w:rsidR="006A6AB0" w:rsidRPr="0019518D">
              <w:rPr>
                <w:b/>
              </w:rPr>
              <w:t>/ индивидуальные занятия</w:t>
            </w:r>
            <w:r w:rsidR="006A6AB0" w:rsidRPr="0019518D">
              <w:rPr>
                <w:rStyle w:val="aa"/>
                <w:b/>
              </w:rPr>
              <w:footnoteReference w:id="1"/>
            </w:r>
            <w:r w:rsidRPr="0019518D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F93D2A8" w:rsidR="00A57354" w:rsidRPr="0019518D" w:rsidRDefault="00A57354" w:rsidP="000F7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9518D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951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951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86236" w:rsidRPr="0019518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951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2131DFF" w:rsidR="00386236" w:rsidRPr="0019518D" w:rsidRDefault="00663B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9518D">
              <w:rPr>
                <w:b/>
                <w:i/>
              </w:rPr>
              <w:t>Первый</w:t>
            </w:r>
            <w:r w:rsidR="00386236" w:rsidRPr="0019518D">
              <w:rPr>
                <w:b/>
                <w:i/>
              </w:rPr>
              <w:t xml:space="preserve"> </w:t>
            </w:r>
            <w:r w:rsidR="00386236" w:rsidRPr="0019518D">
              <w:rPr>
                <w:b/>
              </w:rPr>
              <w:t>семестр</w:t>
            </w:r>
          </w:p>
        </w:tc>
      </w:tr>
      <w:tr w:rsidR="000C35BE" w:rsidRPr="0019518D" w14:paraId="5BAE51A7" w14:textId="77777777" w:rsidTr="000F7F0B">
        <w:trPr>
          <w:trHeight w:val="394"/>
        </w:trPr>
        <w:tc>
          <w:tcPr>
            <w:tcW w:w="1701" w:type="dxa"/>
            <w:vMerge w:val="restart"/>
          </w:tcPr>
          <w:p w14:paraId="375D2911" w14:textId="77777777" w:rsidR="000C35BE" w:rsidRPr="0019518D" w:rsidRDefault="000C35BE" w:rsidP="000C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518D">
              <w:t xml:space="preserve">УК-4. </w:t>
            </w:r>
          </w:p>
          <w:p w14:paraId="0E3C7540" w14:textId="406AD46B" w:rsidR="000C35BE" w:rsidRPr="0019518D" w:rsidRDefault="000C35BE" w:rsidP="000C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518D">
              <w:t>ИД-УК-4.3</w:t>
            </w:r>
          </w:p>
          <w:p w14:paraId="36285690" w14:textId="05FF89FB" w:rsidR="000C35BE" w:rsidRPr="0019518D" w:rsidRDefault="000C35BE" w:rsidP="000C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63FFC47" w:rsidR="000C35BE" w:rsidRPr="0019518D" w:rsidRDefault="000C35BE" w:rsidP="000C35BE">
            <w:pPr>
              <w:jc w:val="both"/>
            </w:pPr>
            <w:r w:rsidRPr="0019518D">
              <w:t>Тема 1.1  Введение в основы теории  коммуникации и организационной культуры</w:t>
            </w:r>
          </w:p>
        </w:tc>
        <w:tc>
          <w:tcPr>
            <w:tcW w:w="710" w:type="dxa"/>
          </w:tcPr>
          <w:p w14:paraId="1C6538CC" w14:textId="7B07BEFE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1</w:t>
            </w:r>
          </w:p>
        </w:tc>
        <w:tc>
          <w:tcPr>
            <w:tcW w:w="708" w:type="dxa"/>
          </w:tcPr>
          <w:p w14:paraId="7240B449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37514DFB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4984C29" w:rsidR="000C35BE" w:rsidRPr="0019518D" w:rsidRDefault="000C35BE" w:rsidP="00643F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D041EF5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5</w:t>
            </w:r>
          </w:p>
        </w:tc>
        <w:tc>
          <w:tcPr>
            <w:tcW w:w="4002" w:type="dxa"/>
            <w:vMerge w:val="restart"/>
          </w:tcPr>
          <w:p w14:paraId="599DAE02" w14:textId="7F0F8775" w:rsidR="000C35BE" w:rsidRPr="0019518D" w:rsidRDefault="000C35BE" w:rsidP="00387EDC">
            <w:r w:rsidRPr="0019518D">
              <w:t>Формы текущего контроля:</w:t>
            </w:r>
          </w:p>
          <w:p w14:paraId="516F666F" w14:textId="77777777" w:rsidR="000C35BE" w:rsidRPr="0019518D" w:rsidRDefault="000C35BE" w:rsidP="00387EDC">
            <w:r w:rsidRPr="0019518D">
              <w:t xml:space="preserve">Устный опрос, </w:t>
            </w:r>
          </w:p>
          <w:p w14:paraId="3AAEDD25" w14:textId="39B98764" w:rsidR="000C35BE" w:rsidRPr="0019518D" w:rsidRDefault="000C35BE" w:rsidP="00387EDC">
            <w:r w:rsidRPr="0019518D">
              <w:t>тест;</w:t>
            </w:r>
          </w:p>
          <w:p w14:paraId="6166A463" w14:textId="77777777" w:rsidR="000C35BE" w:rsidRPr="0019518D" w:rsidRDefault="000C35BE" w:rsidP="00387EDC">
            <w:r w:rsidRPr="0019518D">
              <w:t>Дискуссия;</w:t>
            </w:r>
          </w:p>
          <w:p w14:paraId="11D60C9B" w14:textId="375882C6" w:rsidR="000C35BE" w:rsidRPr="0019518D" w:rsidRDefault="000C35B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518D">
              <w:t>Деловая игра</w:t>
            </w:r>
          </w:p>
        </w:tc>
      </w:tr>
      <w:tr w:rsidR="000C35BE" w:rsidRPr="0019518D" w14:paraId="65BC9C4F" w14:textId="77777777" w:rsidTr="000F7F0B">
        <w:tc>
          <w:tcPr>
            <w:tcW w:w="1701" w:type="dxa"/>
            <w:vMerge/>
          </w:tcPr>
          <w:p w14:paraId="11487F64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B4C94B9" w:rsidR="000C35BE" w:rsidRPr="0019518D" w:rsidRDefault="000C35BE" w:rsidP="00B17517">
            <w:pPr>
              <w:jc w:val="both"/>
            </w:pPr>
            <w:r w:rsidRPr="0019518D">
              <w:t>Тема 1.2 Структура, формы, виды и особенности межличностной и групповой коммуникации в деловом взаимодействии</w:t>
            </w:r>
          </w:p>
        </w:tc>
        <w:tc>
          <w:tcPr>
            <w:tcW w:w="710" w:type="dxa"/>
          </w:tcPr>
          <w:p w14:paraId="68368244" w14:textId="2340D0C1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1</w:t>
            </w:r>
          </w:p>
        </w:tc>
        <w:tc>
          <w:tcPr>
            <w:tcW w:w="708" w:type="dxa"/>
          </w:tcPr>
          <w:p w14:paraId="0E30552E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6F407D74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61AE7EDC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B0601A4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6</w:t>
            </w:r>
          </w:p>
        </w:tc>
        <w:tc>
          <w:tcPr>
            <w:tcW w:w="4002" w:type="dxa"/>
            <w:vMerge/>
          </w:tcPr>
          <w:p w14:paraId="0ACFECD0" w14:textId="77777777" w:rsidR="000C35BE" w:rsidRPr="0019518D" w:rsidRDefault="000C35BE" w:rsidP="00DA301F">
            <w:pPr>
              <w:jc w:val="both"/>
            </w:pPr>
          </w:p>
        </w:tc>
      </w:tr>
      <w:tr w:rsidR="000C35BE" w:rsidRPr="0019518D" w14:paraId="2080B45A" w14:textId="77777777" w:rsidTr="000F7F0B">
        <w:tc>
          <w:tcPr>
            <w:tcW w:w="1701" w:type="dxa"/>
            <w:vMerge/>
          </w:tcPr>
          <w:p w14:paraId="497F481D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EC5BC3B" w:rsidR="000C35BE" w:rsidRPr="0019518D" w:rsidRDefault="000C35BE" w:rsidP="00870C0E">
            <w:pPr>
              <w:jc w:val="both"/>
            </w:pPr>
            <w:r w:rsidRPr="0019518D">
              <w:t xml:space="preserve">Тема 1.3. Стратегии </w:t>
            </w:r>
            <w:proofErr w:type="gramStart"/>
            <w:r w:rsidRPr="0019518D">
              <w:t>устных</w:t>
            </w:r>
            <w:proofErr w:type="gramEnd"/>
            <w:r w:rsidRPr="0019518D">
              <w:t xml:space="preserve"> деловых коммуникаций. Особенности публичного выступления</w:t>
            </w:r>
          </w:p>
        </w:tc>
        <w:tc>
          <w:tcPr>
            <w:tcW w:w="710" w:type="dxa"/>
          </w:tcPr>
          <w:p w14:paraId="06EF2ED3" w14:textId="35CBD454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4</w:t>
            </w:r>
          </w:p>
        </w:tc>
        <w:tc>
          <w:tcPr>
            <w:tcW w:w="708" w:type="dxa"/>
          </w:tcPr>
          <w:p w14:paraId="20E4049C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669191BD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E45A013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05641A8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4</w:t>
            </w:r>
          </w:p>
        </w:tc>
        <w:tc>
          <w:tcPr>
            <w:tcW w:w="4002" w:type="dxa"/>
            <w:vMerge/>
          </w:tcPr>
          <w:p w14:paraId="645B600D" w14:textId="0A051620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5BE" w:rsidRPr="0019518D" w14:paraId="5F904FB4" w14:textId="77777777" w:rsidTr="000F7F0B">
        <w:tc>
          <w:tcPr>
            <w:tcW w:w="1701" w:type="dxa"/>
            <w:vMerge/>
          </w:tcPr>
          <w:p w14:paraId="3BCD9933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B1191" w14:textId="5B076B8F" w:rsidR="000C35BE" w:rsidRPr="0019518D" w:rsidRDefault="000C35BE" w:rsidP="00870C0E">
            <w:pPr>
              <w:jc w:val="both"/>
            </w:pPr>
            <w:r w:rsidRPr="0019518D">
              <w:t>Тема 1.4.Спор, дискуссия, полемика.  Стратегии преодоления</w:t>
            </w:r>
            <w:r w:rsidR="009309FF" w:rsidRPr="0019518D">
              <w:t xml:space="preserve"> межкультурных </w:t>
            </w:r>
            <w:r w:rsidRPr="0019518D">
              <w:t xml:space="preserve"> коммуникативных барьеров.</w:t>
            </w:r>
          </w:p>
        </w:tc>
        <w:tc>
          <w:tcPr>
            <w:tcW w:w="710" w:type="dxa"/>
          </w:tcPr>
          <w:p w14:paraId="615DD1EC" w14:textId="43F3E5D6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2</w:t>
            </w:r>
          </w:p>
        </w:tc>
        <w:tc>
          <w:tcPr>
            <w:tcW w:w="708" w:type="dxa"/>
          </w:tcPr>
          <w:p w14:paraId="674B3A4D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4C088792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5BF95" w14:textId="501AF728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D3A546" w14:textId="78219076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5</w:t>
            </w:r>
          </w:p>
        </w:tc>
        <w:tc>
          <w:tcPr>
            <w:tcW w:w="4002" w:type="dxa"/>
            <w:vMerge/>
          </w:tcPr>
          <w:p w14:paraId="567848DE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5BE" w:rsidRPr="0019518D" w14:paraId="3C23C6B4" w14:textId="77777777" w:rsidTr="000F7F0B">
        <w:tc>
          <w:tcPr>
            <w:tcW w:w="1701" w:type="dxa"/>
            <w:vMerge/>
          </w:tcPr>
          <w:p w14:paraId="0366E4EE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6924AD" w14:textId="40BBD352" w:rsidR="000C35BE" w:rsidRPr="0019518D" w:rsidRDefault="000C35BE" w:rsidP="00870C0E">
            <w:pPr>
              <w:jc w:val="both"/>
            </w:pPr>
            <w:r w:rsidRPr="0019518D">
              <w:t>Тема 1.5.Коммуникативные технологии делового общения и взаимодействия.</w:t>
            </w:r>
          </w:p>
        </w:tc>
        <w:tc>
          <w:tcPr>
            <w:tcW w:w="710" w:type="dxa"/>
          </w:tcPr>
          <w:p w14:paraId="65B0CCBF" w14:textId="7EC52E56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2</w:t>
            </w:r>
          </w:p>
        </w:tc>
        <w:tc>
          <w:tcPr>
            <w:tcW w:w="708" w:type="dxa"/>
          </w:tcPr>
          <w:p w14:paraId="4AABBBAA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394B4166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18BB53" w14:textId="358895EB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D72DC1" w14:textId="3AAFF52E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5</w:t>
            </w:r>
          </w:p>
        </w:tc>
        <w:tc>
          <w:tcPr>
            <w:tcW w:w="4002" w:type="dxa"/>
            <w:vMerge/>
          </w:tcPr>
          <w:p w14:paraId="1C030D59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5BE" w:rsidRPr="0019518D" w14:paraId="4B9A2963" w14:textId="77777777" w:rsidTr="000F7F0B">
        <w:tc>
          <w:tcPr>
            <w:tcW w:w="1701" w:type="dxa"/>
            <w:vMerge/>
          </w:tcPr>
          <w:p w14:paraId="4835E6A0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5030EC" w14:textId="77777777" w:rsidR="000C35BE" w:rsidRPr="0019518D" w:rsidRDefault="000C35BE" w:rsidP="00B17517">
            <w:pPr>
              <w:jc w:val="both"/>
            </w:pPr>
            <w:r w:rsidRPr="0019518D">
              <w:t xml:space="preserve">Практическое занятие № 1.1 Структура </w:t>
            </w:r>
            <w:proofErr w:type="gramStart"/>
            <w:r w:rsidRPr="0019518D">
              <w:t>коммуникативного</w:t>
            </w:r>
            <w:proofErr w:type="gramEnd"/>
          </w:p>
          <w:p w14:paraId="56DD7119" w14:textId="4FBDFDB8" w:rsidR="000C35BE" w:rsidRPr="0019518D" w:rsidRDefault="000C35BE" w:rsidP="00B17517">
            <w:pPr>
              <w:jc w:val="both"/>
            </w:pPr>
            <w:r w:rsidRPr="0019518D">
              <w:t>процесса.  Классические модели коммуникации. Модели организационной культуры в организации</w:t>
            </w:r>
          </w:p>
        </w:tc>
        <w:tc>
          <w:tcPr>
            <w:tcW w:w="710" w:type="dxa"/>
          </w:tcPr>
          <w:p w14:paraId="0848B848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8D260B8" w14:textId="586EB606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2</w:t>
            </w:r>
          </w:p>
        </w:tc>
        <w:tc>
          <w:tcPr>
            <w:tcW w:w="1027" w:type="dxa"/>
          </w:tcPr>
          <w:p w14:paraId="69D56662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3EC30C9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9A65614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35BE" w:rsidRPr="0019518D" w14:paraId="45FA51AC" w14:textId="77777777" w:rsidTr="000F7F0B">
        <w:tc>
          <w:tcPr>
            <w:tcW w:w="1701" w:type="dxa"/>
            <w:vMerge/>
          </w:tcPr>
          <w:p w14:paraId="74328B23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5642F61F" w:rsidR="000C35BE" w:rsidRPr="0019518D" w:rsidRDefault="000C35BE" w:rsidP="006965DE">
            <w:pPr>
              <w:jc w:val="both"/>
            </w:pPr>
            <w:r w:rsidRPr="0019518D">
              <w:t xml:space="preserve">Практическое занятие № 1.2 </w:t>
            </w:r>
            <w:r w:rsidRPr="0019518D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710" w:type="dxa"/>
          </w:tcPr>
          <w:p w14:paraId="639E1CCB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3C38956" w14:textId="0D539110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4</w:t>
            </w:r>
          </w:p>
        </w:tc>
        <w:tc>
          <w:tcPr>
            <w:tcW w:w="1027" w:type="dxa"/>
          </w:tcPr>
          <w:p w14:paraId="3F78902B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5766250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5</w:t>
            </w:r>
          </w:p>
        </w:tc>
        <w:tc>
          <w:tcPr>
            <w:tcW w:w="4002" w:type="dxa"/>
            <w:vMerge/>
          </w:tcPr>
          <w:p w14:paraId="7C6EE955" w14:textId="37C1BB1D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35BE" w:rsidRPr="0019518D" w14:paraId="50288957" w14:textId="77777777" w:rsidTr="000F7F0B">
        <w:tc>
          <w:tcPr>
            <w:tcW w:w="1701" w:type="dxa"/>
            <w:vMerge/>
          </w:tcPr>
          <w:p w14:paraId="7A017A0B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5EB42405" w:rsidR="000C35BE" w:rsidRPr="0019518D" w:rsidRDefault="000C35BE" w:rsidP="00870C0E">
            <w:pPr>
              <w:jc w:val="both"/>
            </w:pPr>
            <w:r w:rsidRPr="0019518D">
              <w:t>Практическое занятие № 1.3  Причины возникновения коммуникативных барьеров и способы их преодоления.</w:t>
            </w:r>
          </w:p>
        </w:tc>
        <w:tc>
          <w:tcPr>
            <w:tcW w:w="710" w:type="dxa"/>
          </w:tcPr>
          <w:p w14:paraId="0592FF47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357EF1A" w14:textId="59F0CB88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10</w:t>
            </w:r>
          </w:p>
        </w:tc>
        <w:tc>
          <w:tcPr>
            <w:tcW w:w="1027" w:type="dxa"/>
          </w:tcPr>
          <w:p w14:paraId="0F7CAE03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2244AC8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35BE" w:rsidRPr="0019518D" w14:paraId="066429E2" w14:textId="77777777" w:rsidTr="000F7F0B">
        <w:tc>
          <w:tcPr>
            <w:tcW w:w="1701" w:type="dxa"/>
            <w:vMerge/>
          </w:tcPr>
          <w:p w14:paraId="2ADFFC8B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66B265" w14:textId="77777777" w:rsidR="000C35BE" w:rsidRPr="0019518D" w:rsidRDefault="000C35BE" w:rsidP="00870C0E">
            <w:pPr>
              <w:jc w:val="both"/>
            </w:pPr>
            <w:r w:rsidRPr="0019518D">
              <w:t>Практическое занятие № 1.4 . Коммуникативные помехи и барьеры в деловом общении.</w:t>
            </w:r>
          </w:p>
          <w:p w14:paraId="6DE82727" w14:textId="57D43BC1" w:rsidR="000C35BE" w:rsidRPr="0019518D" w:rsidRDefault="000C35BE" w:rsidP="00870C0E">
            <w:pPr>
              <w:jc w:val="both"/>
            </w:pPr>
          </w:p>
        </w:tc>
        <w:tc>
          <w:tcPr>
            <w:tcW w:w="710" w:type="dxa"/>
          </w:tcPr>
          <w:p w14:paraId="7E32E805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FBF48B" w14:textId="0EE3CC48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2</w:t>
            </w:r>
          </w:p>
        </w:tc>
        <w:tc>
          <w:tcPr>
            <w:tcW w:w="1027" w:type="dxa"/>
          </w:tcPr>
          <w:p w14:paraId="39E11B30" w14:textId="6AE25BDF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5D55A7F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35BE" w:rsidRPr="0019518D" w14:paraId="3406655E" w14:textId="77777777" w:rsidTr="000F7F0B">
        <w:tc>
          <w:tcPr>
            <w:tcW w:w="1701" w:type="dxa"/>
            <w:vMerge/>
          </w:tcPr>
          <w:p w14:paraId="3457D36D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7E94FE47" w:rsidR="000C35BE" w:rsidRPr="0019518D" w:rsidRDefault="000C35BE" w:rsidP="00870C0E">
            <w:pPr>
              <w:jc w:val="both"/>
            </w:pPr>
            <w:r w:rsidRPr="0019518D">
              <w:t>Практическое занятие № 1.5 Деловое общение  (виды, цели, методы проведения)</w:t>
            </w:r>
          </w:p>
        </w:tc>
        <w:tc>
          <w:tcPr>
            <w:tcW w:w="710" w:type="dxa"/>
          </w:tcPr>
          <w:p w14:paraId="27227037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F37A9EC" w14:textId="5420ACF6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2</w:t>
            </w:r>
          </w:p>
        </w:tc>
        <w:tc>
          <w:tcPr>
            <w:tcW w:w="1027" w:type="dxa"/>
          </w:tcPr>
          <w:p w14:paraId="457EA890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4FD9BFF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35BE" w:rsidRPr="0019518D" w14:paraId="4066EC27" w14:textId="77777777" w:rsidTr="000F7F0B">
        <w:trPr>
          <w:trHeight w:val="516"/>
        </w:trPr>
        <w:tc>
          <w:tcPr>
            <w:tcW w:w="1701" w:type="dxa"/>
            <w:vMerge w:val="restart"/>
          </w:tcPr>
          <w:p w14:paraId="3166C152" w14:textId="77777777" w:rsidR="000C35BE" w:rsidRPr="0019518D" w:rsidRDefault="000C35BE" w:rsidP="00A80B74">
            <w:r w:rsidRPr="0019518D">
              <w:t>ПК-4.</w:t>
            </w:r>
          </w:p>
          <w:p w14:paraId="6598E2C4" w14:textId="5892AAA7" w:rsidR="000C35BE" w:rsidRPr="0019518D" w:rsidRDefault="000C35BE" w:rsidP="000C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518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</w:tc>
        <w:tc>
          <w:tcPr>
            <w:tcW w:w="5953" w:type="dxa"/>
          </w:tcPr>
          <w:p w14:paraId="35406A32" w14:textId="4304D23F" w:rsidR="000C35BE" w:rsidRPr="0019518D" w:rsidRDefault="000C35BE" w:rsidP="000C35BE">
            <w:pPr>
              <w:jc w:val="both"/>
              <w:rPr>
                <w:b/>
              </w:rPr>
            </w:pPr>
            <w:r w:rsidRPr="0019518D">
              <w:t>Тема 1.6 Методы квартального,  годового  и стратегического  планирования мероприятий в рамках реализации социокультурных проектов: в</w:t>
            </w:r>
            <w:r w:rsidRPr="0019518D">
              <w:rPr>
                <w:color w:val="333333"/>
              </w:rPr>
              <w:t>иды планов; принципы планирования; классификация плановых показателей предприятий культуры</w:t>
            </w:r>
            <w:proofErr w:type="gramStart"/>
            <w:r w:rsidRPr="0019518D">
              <w:rPr>
                <w:color w:val="333333"/>
              </w:rPr>
              <w:t xml:space="preserve">;. </w:t>
            </w:r>
            <w:proofErr w:type="gramEnd"/>
          </w:p>
        </w:tc>
        <w:tc>
          <w:tcPr>
            <w:tcW w:w="710" w:type="dxa"/>
          </w:tcPr>
          <w:p w14:paraId="0336D6B6" w14:textId="0F5FEE51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1</w:t>
            </w:r>
          </w:p>
        </w:tc>
        <w:tc>
          <w:tcPr>
            <w:tcW w:w="708" w:type="dxa"/>
          </w:tcPr>
          <w:p w14:paraId="69D7AFB9" w14:textId="6E464269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127D417A" w14:textId="3C02E6F6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D342E0F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04B2DB9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3</w:t>
            </w:r>
          </w:p>
        </w:tc>
        <w:tc>
          <w:tcPr>
            <w:tcW w:w="4002" w:type="dxa"/>
            <w:vMerge w:val="restart"/>
          </w:tcPr>
          <w:p w14:paraId="3F2B1A5E" w14:textId="38245D41" w:rsidR="000C35BE" w:rsidRPr="0019518D" w:rsidRDefault="000C35BE" w:rsidP="003A3CAB">
            <w:pPr>
              <w:jc w:val="both"/>
            </w:pPr>
            <w:r w:rsidRPr="0019518D">
              <w:t xml:space="preserve">Формы текущего контроля: </w:t>
            </w:r>
          </w:p>
          <w:p w14:paraId="498621F9" w14:textId="77777777" w:rsidR="000C35BE" w:rsidRPr="0019518D" w:rsidRDefault="000C35BE" w:rsidP="003A3CAB">
            <w:pPr>
              <w:jc w:val="both"/>
            </w:pPr>
          </w:p>
          <w:p w14:paraId="062302FF" w14:textId="77777777" w:rsidR="000C35BE" w:rsidRPr="0019518D" w:rsidRDefault="000C35BE" w:rsidP="005420CF">
            <w:pPr>
              <w:jc w:val="both"/>
            </w:pPr>
            <w:r w:rsidRPr="0019518D">
              <w:t>Домашнее задание</w:t>
            </w:r>
          </w:p>
          <w:p w14:paraId="32CCA05C" w14:textId="77777777" w:rsidR="000C35BE" w:rsidRPr="0019518D" w:rsidRDefault="000C35BE" w:rsidP="005420CF">
            <w:pPr>
              <w:jc w:val="both"/>
            </w:pPr>
            <w:r w:rsidRPr="0019518D">
              <w:t>Устный опрос</w:t>
            </w:r>
          </w:p>
          <w:p w14:paraId="68C749CB" w14:textId="6F30BDCA" w:rsidR="000C35BE" w:rsidRPr="0019518D" w:rsidRDefault="000C35BE" w:rsidP="005420CF">
            <w:pPr>
              <w:jc w:val="both"/>
            </w:pPr>
            <w:r w:rsidRPr="0019518D">
              <w:t>Дискуссии</w:t>
            </w:r>
          </w:p>
        </w:tc>
      </w:tr>
      <w:tr w:rsidR="000C35BE" w:rsidRPr="0019518D" w14:paraId="6BEEFC86" w14:textId="77777777" w:rsidTr="000F7F0B">
        <w:tc>
          <w:tcPr>
            <w:tcW w:w="1701" w:type="dxa"/>
            <w:vMerge/>
          </w:tcPr>
          <w:p w14:paraId="6F402C40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2DE3E92" w:rsidR="000C35BE" w:rsidRPr="0019518D" w:rsidRDefault="000C35BE" w:rsidP="000C35BE">
            <w:pPr>
              <w:jc w:val="both"/>
            </w:pPr>
            <w:r w:rsidRPr="0019518D">
              <w:t xml:space="preserve">Практическое занятие № 1.6.  </w:t>
            </w:r>
            <w:r w:rsidRPr="0019518D">
              <w:rPr>
                <w:color w:val="333333"/>
              </w:rPr>
              <w:t xml:space="preserve">Методы и этапы планирования на </w:t>
            </w:r>
            <w:proofErr w:type="gramStart"/>
            <w:r w:rsidRPr="0019518D">
              <w:rPr>
                <w:color w:val="333333"/>
              </w:rPr>
              <w:t>предприятиях</w:t>
            </w:r>
            <w:proofErr w:type="gramEnd"/>
            <w:r w:rsidRPr="0019518D">
              <w:rPr>
                <w:color w:val="333333"/>
              </w:rPr>
              <w:t xml:space="preserve"> культуры. Программы культурного развития и социокультурные проекты. Их роль, виды и основные характеристики</w:t>
            </w:r>
          </w:p>
        </w:tc>
        <w:tc>
          <w:tcPr>
            <w:tcW w:w="710" w:type="dxa"/>
          </w:tcPr>
          <w:p w14:paraId="589BF1E8" w14:textId="52501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19C3648" w14:textId="13E997DE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4</w:t>
            </w:r>
          </w:p>
        </w:tc>
        <w:tc>
          <w:tcPr>
            <w:tcW w:w="1027" w:type="dxa"/>
          </w:tcPr>
          <w:p w14:paraId="10DB62AB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136BD93B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F25C202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3</w:t>
            </w:r>
          </w:p>
        </w:tc>
        <w:tc>
          <w:tcPr>
            <w:tcW w:w="4002" w:type="dxa"/>
            <w:vMerge/>
          </w:tcPr>
          <w:p w14:paraId="0F7DE60B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5BE" w:rsidRPr="0019518D" w14:paraId="24B6D84D" w14:textId="77777777" w:rsidTr="000F7F0B">
        <w:trPr>
          <w:trHeight w:val="1437"/>
        </w:trPr>
        <w:tc>
          <w:tcPr>
            <w:tcW w:w="1701" w:type="dxa"/>
            <w:vMerge w:val="restart"/>
          </w:tcPr>
          <w:p w14:paraId="5E578B0E" w14:textId="77777777" w:rsidR="000C35BE" w:rsidRPr="0019518D" w:rsidRDefault="000C35BE" w:rsidP="00A80B74">
            <w:r w:rsidRPr="0019518D">
              <w:t>ПК-4.</w:t>
            </w:r>
          </w:p>
          <w:p w14:paraId="20EB0178" w14:textId="401F8326" w:rsidR="000C35BE" w:rsidRPr="0019518D" w:rsidRDefault="000C35BE" w:rsidP="000C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518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</w:tc>
        <w:tc>
          <w:tcPr>
            <w:tcW w:w="5953" w:type="dxa"/>
          </w:tcPr>
          <w:p w14:paraId="72A41F40" w14:textId="044F8182" w:rsidR="000C35BE" w:rsidRPr="0019518D" w:rsidRDefault="000C35BE" w:rsidP="000C35BE">
            <w:r w:rsidRPr="0019518D">
              <w:t xml:space="preserve">Тема 1.7  Применение  стандартных алгоритмов  разработки кампаний и рекламных проектов в системе социокультурных отношений:  инициация проекта;  планирование проекта; проведение SWOT-анализа; определение необходимости проекта; определение основных принципов реализации проекта относительно поставленной цели; </w:t>
            </w:r>
          </w:p>
        </w:tc>
        <w:tc>
          <w:tcPr>
            <w:tcW w:w="710" w:type="dxa"/>
          </w:tcPr>
          <w:p w14:paraId="1D4FBF1B" w14:textId="66A490B3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4</w:t>
            </w:r>
          </w:p>
        </w:tc>
        <w:tc>
          <w:tcPr>
            <w:tcW w:w="708" w:type="dxa"/>
          </w:tcPr>
          <w:p w14:paraId="1763352B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53FB7B9A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4690C296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3</w:t>
            </w:r>
          </w:p>
        </w:tc>
        <w:tc>
          <w:tcPr>
            <w:tcW w:w="4002" w:type="dxa"/>
            <w:vMerge/>
          </w:tcPr>
          <w:p w14:paraId="6C982B02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5BE" w:rsidRPr="0019518D" w14:paraId="38821836" w14:textId="77777777" w:rsidTr="000F7F0B">
        <w:tc>
          <w:tcPr>
            <w:tcW w:w="1701" w:type="dxa"/>
            <w:vMerge/>
          </w:tcPr>
          <w:p w14:paraId="1594BD18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558FAF93" w:rsidR="000C35BE" w:rsidRPr="0019518D" w:rsidRDefault="000C35BE" w:rsidP="000C35BE">
            <w:pPr>
              <w:jc w:val="both"/>
            </w:pPr>
            <w:r w:rsidRPr="0019518D">
              <w:t xml:space="preserve">Практическое занятие № 1.7  Описание сути социальной технологии, предлагаемой для достижения поставленной цели проекта (цель, задачи, решаемые в ходе отработки технологии, «шаги» или этапы технологии, формы и методы ее реализации, определение параметров результативности </w:t>
            </w:r>
            <w:r w:rsidRPr="0019518D">
              <w:lastRenderedPageBreak/>
              <w:t>технологии); определение жизненного цикла проекта и этапов его реализации</w:t>
            </w:r>
          </w:p>
        </w:tc>
        <w:tc>
          <w:tcPr>
            <w:tcW w:w="710" w:type="dxa"/>
          </w:tcPr>
          <w:p w14:paraId="21681C04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2079388" w14:textId="1CA4FB58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4</w:t>
            </w:r>
          </w:p>
        </w:tc>
        <w:tc>
          <w:tcPr>
            <w:tcW w:w="1027" w:type="dxa"/>
          </w:tcPr>
          <w:p w14:paraId="67B38638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0C35BE" w:rsidRPr="0019518D" w:rsidRDefault="000C3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8107BA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6</w:t>
            </w:r>
          </w:p>
        </w:tc>
        <w:tc>
          <w:tcPr>
            <w:tcW w:w="4002" w:type="dxa"/>
            <w:vMerge/>
          </w:tcPr>
          <w:p w14:paraId="30AB5900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35BE" w:rsidRPr="0019518D" w14:paraId="55E45DB1" w14:textId="77777777" w:rsidTr="000F7F0B">
        <w:tc>
          <w:tcPr>
            <w:tcW w:w="1701" w:type="dxa"/>
            <w:vMerge w:val="restart"/>
          </w:tcPr>
          <w:p w14:paraId="46C0FE75" w14:textId="77777777" w:rsidR="000C35BE" w:rsidRPr="0019518D" w:rsidRDefault="000C35BE" w:rsidP="00387EDC">
            <w:r w:rsidRPr="0019518D">
              <w:lastRenderedPageBreak/>
              <w:t>ПК-4.</w:t>
            </w:r>
          </w:p>
          <w:p w14:paraId="6649C3EB" w14:textId="74EE9BFA" w:rsidR="000C35BE" w:rsidRPr="0019518D" w:rsidRDefault="000C35BE" w:rsidP="00903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9518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  <w:tc>
          <w:tcPr>
            <w:tcW w:w="5953" w:type="dxa"/>
          </w:tcPr>
          <w:p w14:paraId="36EE0B6D" w14:textId="7C961CD7" w:rsidR="000C35BE" w:rsidRPr="0019518D" w:rsidRDefault="000C35BE" w:rsidP="000864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9518D">
              <w:t xml:space="preserve">Тема 1.8   </w:t>
            </w:r>
            <w:r w:rsidRPr="0019518D">
              <w:rPr>
                <w:rFonts w:eastAsiaTheme="minorHAnsi"/>
                <w:color w:val="000000"/>
                <w:lang w:eastAsia="en-US"/>
              </w:rPr>
              <w:t>Организация внутренней  коммуникации (устной или письменной)  и мероприятий по формированию корпоративной идентичности и корпоративной культуры, ценностей и традиций</w:t>
            </w:r>
          </w:p>
        </w:tc>
        <w:tc>
          <w:tcPr>
            <w:tcW w:w="710" w:type="dxa"/>
          </w:tcPr>
          <w:p w14:paraId="65393481" w14:textId="5024801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2</w:t>
            </w:r>
          </w:p>
        </w:tc>
        <w:tc>
          <w:tcPr>
            <w:tcW w:w="708" w:type="dxa"/>
          </w:tcPr>
          <w:p w14:paraId="5EA025E2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40DA33F5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080437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966D06" w14:textId="2F11FDAA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6</w:t>
            </w:r>
          </w:p>
        </w:tc>
        <w:tc>
          <w:tcPr>
            <w:tcW w:w="4002" w:type="dxa"/>
            <w:vMerge w:val="restart"/>
          </w:tcPr>
          <w:p w14:paraId="637A4B14" w14:textId="77777777" w:rsidR="000C35BE" w:rsidRPr="0019518D" w:rsidRDefault="000C35BE" w:rsidP="00387EDC">
            <w:pPr>
              <w:jc w:val="both"/>
            </w:pPr>
            <w:r w:rsidRPr="0019518D">
              <w:t xml:space="preserve">Формы текущего контроля: </w:t>
            </w:r>
          </w:p>
          <w:p w14:paraId="659F340D" w14:textId="77777777" w:rsidR="000C35BE" w:rsidRPr="0019518D" w:rsidRDefault="000C35BE" w:rsidP="00387EDC">
            <w:pPr>
              <w:jc w:val="both"/>
            </w:pPr>
          </w:p>
          <w:p w14:paraId="3B354C7F" w14:textId="77777777" w:rsidR="000C35BE" w:rsidRPr="0019518D" w:rsidRDefault="000C35BE" w:rsidP="00B6294E">
            <w:pPr>
              <w:tabs>
                <w:tab w:val="left" w:pos="708"/>
                <w:tab w:val="right" w:leader="underscore" w:pos="9639"/>
              </w:tabs>
            </w:pPr>
            <w:r w:rsidRPr="0019518D">
              <w:t>Дискуссия</w:t>
            </w:r>
          </w:p>
          <w:p w14:paraId="79E15E1C" w14:textId="06C470F2" w:rsidR="000C35BE" w:rsidRPr="0019518D" w:rsidRDefault="000C35B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19518D">
              <w:t>Деловая игра</w:t>
            </w:r>
          </w:p>
        </w:tc>
      </w:tr>
      <w:tr w:rsidR="000C35BE" w:rsidRPr="0019518D" w14:paraId="49E5FCE6" w14:textId="77777777" w:rsidTr="000F7F0B">
        <w:tc>
          <w:tcPr>
            <w:tcW w:w="1701" w:type="dxa"/>
            <w:vMerge/>
          </w:tcPr>
          <w:p w14:paraId="34EB4384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089EE3A" w14:textId="66790ACA" w:rsidR="000C35BE" w:rsidRPr="0019518D" w:rsidRDefault="000C35BE" w:rsidP="000864A5">
            <w:pPr>
              <w:jc w:val="both"/>
            </w:pPr>
            <w:r w:rsidRPr="0019518D">
              <w:t xml:space="preserve">Практическое занятие № 1.8  </w:t>
            </w:r>
            <w:r w:rsidRPr="0019518D">
              <w:rPr>
                <w:rFonts w:eastAsiaTheme="minorHAnsi"/>
                <w:color w:val="000000"/>
                <w:lang w:eastAsia="en-US"/>
              </w:rPr>
              <w:t>Разработка   и внедрение корпоративных стандартов</w:t>
            </w:r>
            <w:r w:rsidR="000864A5" w:rsidRPr="0019518D">
              <w:rPr>
                <w:rFonts w:eastAsiaTheme="minorHAnsi"/>
                <w:color w:val="000000"/>
                <w:lang w:eastAsia="en-US"/>
              </w:rPr>
              <w:t xml:space="preserve"> (корпоративный кодекс, выступления руководства, совещания, собрания) </w:t>
            </w:r>
            <w:r w:rsidR="000864A5" w:rsidRPr="001951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для формирования корпоративных ценностей,  традиций и культуры.</w:t>
            </w:r>
          </w:p>
        </w:tc>
        <w:tc>
          <w:tcPr>
            <w:tcW w:w="710" w:type="dxa"/>
          </w:tcPr>
          <w:p w14:paraId="068507A8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8370AE" w14:textId="7FA66F8A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6</w:t>
            </w:r>
          </w:p>
        </w:tc>
        <w:tc>
          <w:tcPr>
            <w:tcW w:w="1027" w:type="dxa"/>
          </w:tcPr>
          <w:p w14:paraId="258682FA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5B7A67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738322" w14:textId="603D3866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6</w:t>
            </w:r>
          </w:p>
        </w:tc>
        <w:tc>
          <w:tcPr>
            <w:tcW w:w="4002" w:type="dxa"/>
            <w:vMerge/>
          </w:tcPr>
          <w:p w14:paraId="4E7A6E4A" w14:textId="77777777" w:rsidR="000C35BE" w:rsidRPr="0019518D" w:rsidRDefault="000C35B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35BE" w:rsidRPr="0019518D" w14:paraId="16BDB4CF" w14:textId="77777777" w:rsidTr="000F7F0B">
        <w:tc>
          <w:tcPr>
            <w:tcW w:w="1701" w:type="dxa"/>
          </w:tcPr>
          <w:p w14:paraId="583AA56A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CE8A627" w14:textId="77777777" w:rsidR="000C35BE" w:rsidRPr="0019518D" w:rsidRDefault="000C35BE" w:rsidP="00B6294E">
            <w:pPr>
              <w:rPr>
                <w:i/>
              </w:rPr>
            </w:pPr>
            <w:r w:rsidRPr="0019518D">
              <w:rPr>
                <w:i/>
              </w:rPr>
              <w:t>Зачет</w:t>
            </w:r>
          </w:p>
        </w:tc>
        <w:tc>
          <w:tcPr>
            <w:tcW w:w="710" w:type="dxa"/>
          </w:tcPr>
          <w:p w14:paraId="643B0D6B" w14:textId="6A784B13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87EA740" w14:textId="418D72C2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3DE312E0" w14:textId="52E8A1A1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5F36C321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8C7ACA3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91EAF7" w14:textId="41175FEC" w:rsidR="000C35BE" w:rsidRPr="0019518D" w:rsidRDefault="000C35BE" w:rsidP="00387EDC">
            <w:r w:rsidRPr="0019518D">
              <w:t>Устный опрос по вопросам,  защита домашнего задания (реферат).</w:t>
            </w:r>
          </w:p>
          <w:p w14:paraId="0E240418" w14:textId="2D83FA9A" w:rsidR="000C35BE" w:rsidRPr="0019518D" w:rsidRDefault="000C35B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C35BE" w:rsidRPr="0019518D" w14:paraId="32FD157A" w14:textId="77777777" w:rsidTr="000F7F0B">
        <w:tc>
          <w:tcPr>
            <w:tcW w:w="1701" w:type="dxa"/>
          </w:tcPr>
          <w:p w14:paraId="06076A11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223743B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9518D">
              <w:rPr>
                <w:b/>
              </w:rPr>
              <w:t>ИТОГО за весь период</w:t>
            </w:r>
          </w:p>
          <w:p w14:paraId="657CAFD1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0" w:type="dxa"/>
          </w:tcPr>
          <w:p w14:paraId="7B71D41E" w14:textId="6A6F7D36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18D">
              <w:rPr>
                <w:b/>
              </w:rPr>
              <w:t>17</w:t>
            </w:r>
          </w:p>
        </w:tc>
        <w:tc>
          <w:tcPr>
            <w:tcW w:w="708" w:type="dxa"/>
          </w:tcPr>
          <w:p w14:paraId="58E37204" w14:textId="352EDFB0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18D">
              <w:rPr>
                <w:b/>
              </w:rPr>
              <w:t>34</w:t>
            </w:r>
          </w:p>
        </w:tc>
        <w:tc>
          <w:tcPr>
            <w:tcW w:w="1027" w:type="dxa"/>
          </w:tcPr>
          <w:p w14:paraId="2899EBAE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2483E20" w:rsidR="000C35BE" w:rsidRPr="0019518D" w:rsidRDefault="000C3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18D"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0C35BE" w:rsidRPr="0019518D" w:rsidRDefault="000C3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1D0EBC" w14:textId="77777777" w:rsidR="006E1CA3" w:rsidRPr="0019518D" w:rsidRDefault="006E1CA3" w:rsidP="006E1CA3">
      <w:pPr>
        <w:pStyle w:val="2"/>
        <w:numPr>
          <w:ilvl w:val="0"/>
          <w:numId w:val="0"/>
        </w:numPr>
      </w:pPr>
    </w:p>
    <w:p w14:paraId="251736AB" w14:textId="77777777" w:rsidR="00D965B9" w:rsidRPr="0019518D" w:rsidRDefault="00D965B9" w:rsidP="0090235C">
      <w:pPr>
        <w:pStyle w:val="af"/>
        <w:numPr>
          <w:ilvl w:val="1"/>
          <w:numId w:val="8"/>
        </w:numPr>
        <w:jc w:val="both"/>
        <w:rPr>
          <w:i/>
        </w:rPr>
        <w:sectPr w:rsidR="00D965B9" w:rsidRPr="0019518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F61E9F" w:rsidR="00F60511" w:rsidRPr="0019518D" w:rsidRDefault="007626A0" w:rsidP="007626A0">
      <w:pPr>
        <w:pStyle w:val="2"/>
        <w:numPr>
          <w:ilvl w:val="0"/>
          <w:numId w:val="0"/>
        </w:numPr>
        <w:ind w:left="709"/>
        <w:jc w:val="center"/>
      </w:pPr>
      <w:r w:rsidRPr="0019518D">
        <w:lastRenderedPageBreak/>
        <w:t>3.</w:t>
      </w:r>
      <w:r w:rsidR="00691A09" w:rsidRPr="0019518D">
        <w:t>3</w:t>
      </w:r>
      <w:r w:rsidRPr="0019518D">
        <w:t xml:space="preserve">. </w:t>
      </w:r>
      <w:r w:rsidR="00F57450" w:rsidRPr="0019518D">
        <w:t>Краткое с</w:t>
      </w:r>
      <w:r w:rsidR="00F60511" w:rsidRPr="0019518D">
        <w:t xml:space="preserve">одержание </w:t>
      </w:r>
      <w:r w:rsidR="009B4BCD" w:rsidRPr="0019518D">
        <w:t>учебной дисциплины</w:t>
      </w:r>
    </w:p>
    <w:p w14:paraId="043DAF4A" w14:textId="77777777" w:rsidR="007626A0" w:rsidRPr="0019518D" w:rsidRDefault="007626A0" w:rsidP="007626A0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528"/>
      </w:tblGrid>
      <w:tr w:rsidR="006E5EA3" w:rsidRPr="0019518D" w14:paraId="036BB335" w14:textId="7C7EA2D2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9518D" w:rsidRDefault="006E5EA3" w:rsidP="00103EC2">
            <w:pPr>
              <w:jc w:val="center"/>
            </w:pPr>
            <w:r w:rsidRPr="0019518D">
              <w:rPr>
                <w:b/>
                <w:bCs/>
              </w:rPr>
              <w:t xml:space="preserve">№ </w:t>
            </w:r>
            <w:proofErr w:type="spellStart"/>
            <w:r w:rsidRPr="0019518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9518D" w:rsidRDefault="006E5EA3" w:rsidP="00103EC2">
            <w:pPr>
              <w:jc w:val="center"/>
            </w:pPr>
            <w:r w:rsidRPr="0019518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91D41DB" w:rsidR="006E5EA3" w:rsidRPr="0019518D" w:rsidRDefault="006E5EA3" w:rsidP="00225022">
            <w:pPr>
              <w:jc w:val="center"/>
              <w:rPr>
                <w:b/>
                <w:bCs/>
              </w:rPr>
            </w:pPr>
            <w:r w:rsidRPr="0019518D">
              <w:rPr>
                <w:b/>
                <w:bCs/>
              </w:rPr>
              <w:t>Содержание раздела (темы)</w:t>
            </w:r>
          </w:p>
        </w:tc>
      </w:tr>
      <w:tr w:rsidR="009309FF" w:rsidRPr="0019518D" w14:paraId="4C911D43" w14:textId="14F69490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CA2D6EE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t xml:space="preserve">Тема 1.1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710934A" w:rsidR="009309FF" w:rsidRPr="0019518D" w:rsidRDefault="009309FF" w:rsidP="00001A47">
            <w:pPr>
              <w:jc w:val="both"/>
            </w:pPr>
            <w:r w:rsidRPr="0019518D">
              <w:t>Введение в основы теории  коммуникации и организационной культуры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38E5B" w14:textId="6E532195" w:rsidR="009309FF" w:rsidRPr="0019518D" w:rsidRDefault="009309FF" w:rsidP="006B6700">
            <w:pPr>
              <w:jc w:val="both"/>
            </w:pPr>
            <w:r w:rsidRPr="0019518D">
              <w:t xml:space="preserve">Коммуникация как объект </w:t>
            </w:r>
            <w:proofErr w:type="gramStart"/>
            <w:r w:rsidRPr="0019518D">
              <w:t>научного</w:t>
            </w:r>
            <w:proofErr w:type="gramEnd"/>
            <w:r w:rsidRPr="0019518D">
              <w:t xml:space="preserve"> исследования. Проблема предмета теории коммуникации. Основные этапы развития теории коммуникации. Структура</w:t>
            </w:r>
          </w:p>
          <w:p w14:paraId="47F99334" w14:textId="63A96B56" w:rsidR="009309FF" w:rsidRPr="0019518D" w:rsidRDefault="009309FF" w:rsidP="006B6700">
            <w:pPr>
              <w:jc w:val="both"/>
            </w:pPr>
            <w:r w:rsidRPr="0019518D">
              <w:t>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</w:t>
            </w:r>
          </w:p>
        </w:tc>
      </w:tr>
      <w:tr w:rsidR="009309FF" w:rsidRPr="0019518D" w14:paraId="1FF011DB" w14:textId="7E14C75D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E1C32F0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t xml:space="preserve">Тема 1.2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EF34E1" w:rsidR="009309FF" w:rsidRPr="0019518D" w:rsidRDefault="009309FF" w:rsidP="00001A47">
            <w:pPr>
              <w:jc w:val="both"/>
            </w:pPr>
            <w:r w:rsidRPr="0019518D">
              <w:t>Структура, формы, виды и особенности межличностной и групповой коммуникации в деловом взаимодействии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C9FEC" w14:textId="06783650" w:rsidR="009309FF" w:rsidRPr="0019518D" w:rsidRDefault="009309FF" w:rsidP="00281CB5">
            <w:pPr>
              <w:jc w:val="both"/>
              <w:rPr>
                <w:bCs/>
              </w:rPr>
            </w:pPr>
            <w:r w:rsidRPr="0019518D">
              <w:rPr>
                <w:bCs/>
              </w:rPr>
              <w:t>Понятие, сущность и особенности межличностной коммуникации. Коммуникативный, интерактивный и перцептивный аспект межличностной коммуникации. Групповая коммуникация. Разновидности малых групп:</w:t>
            </w:r>
          </w:p>
          <w:p w14:paraId="541AB71F" w14:textId="5F052427" w:rsidR="009309FF" w:rsidRPr="0019518D" w:rsidRDefault="009309FF" w:rsidP="00281CB5">
            <w:pPr>
              <w:jc w:val="both"/>
              <w:rPr>
                <w:bCs/>
              </w:rPr>
            </w:pPr>
            <w:r w:rsidRPr="0019518D">
              <w:rPr>
                <w:bCs/>
              </w:rPr>
              <w:t xml:space="preserve"> случайно организованная;  ассоциация, где взаимоотношения определяются личностно значимыми целями (группа друзей); корпорация;  коллектив; команда. </w:t>
            </w:r>
          </w:p>
        </w:tc>
      </w:tr>
      <w:tr w:rsidR="009309FF" w:rsidRPr="0019518D" w14:paraId="142F05F1" w14:textId="42E45FE5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107A8D1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t xml:space="preserve">Тема 1.3.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0CC8205" w:rsidR="009309FF" w:rsidRPr="0019518D" w:rsidRDefault="009309FF" w:rsidP="00001A47">
            <w:pPr>
              <w:jc w:val="both"/>
            </w:pPr>
            <w:r w:rsidRPr="0019518D">
              <w:t xml:space="preserve">Стратегии </w:t>
            </w:r>
            <w:proofErr w:type="gramStart"/>
            <w:r w:rsidRPr="0019518D">
              <w:t>устных</w:t>
            </w:r>
            <w:proofErr w:type="gramEnd"/>
            <w:r w:rsidRPr="0019518D">
              <w:t xml:space="preserve"> деловых коммуникаций. Особенности публичного выступления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AF149C9" w:rsidR="009309FF" w:rsidRPr="0019518D" w:rsidRDefault="009309FF" w:rsidP="005E3A5C">
            <w:pPr>
              <w:jc w:val="both"/>
            </w:pPr>
            <w:r w:rsidRPr="0019518D">
              <w:t>Психологические особенности публичного выступления. Из истории ораторского искусства. Подготовка к выступлению. Начало выступления. Как завоевать и удержать внимание аудитории. Как завершить выступление. Культура речи делового человека</w:t>
            </w:r>
          </w:p>
        </w:tc>
      </w:tr>
      <w:tr w:rsidR="009309FF" w:rsidRPr="0019518D" w14:paraId="0450614D" w14:textId="0083533D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4F49EC0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t>Тема 1.4.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0A4AAF9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t>Спор, дискуссия, полемика.  Стратегии преодоления межкультурных  коммуникативных барьеров.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07212" w14:textId="077A7791" w:rsidR="009309FF" w:rsidRPr="0019518D" w:rsidRDefault="009309FF" w:rsidP="005E3A5C">
            <w:pPr>
              <w:jc w:val="both"/>
            </w:pPr>
            <w:r w:rsidRPr="0019518D">
              <w:t>Определение понятий «спор, «дискуссия», «полемика». Классификация видов спора. Культура спора: предмет спора, позиции полемистов, употребление понятий,</w:t>
            </w:r>
          </w:p>
          <w:p w14:paraId="3A5C6D87" w14:textId="7E01659B" w:rsidR="009309FF" w:rsidRPr="0019518D" w:rsidRDefault="009309FF" w:rsidP="005E3A5C">
            <w:pPr>
              <w:jc w:val="both"/>
            </w:pPr>
            <w:r w:rsidRPr="0019518D">
              <w:t>поведение участников спора, индивидуальные особенности участников спора, национальные и культурные традиции, уважительное отношение к оппоненту, выдержка и самообладание в споре.</w:t>
            </w:r>
          </w:p>
          <w:p w14:paraId="2D8938AF" w14:textId="5327BFAC" w:rsidR="009309FF" w:rsidRPr="0019518D" w:rsidRDefault="009309FF" w:rsidP="005E3A5C">
            <w:pPr>
              <w:jc w:val="both"/>
            </w:pPr>
            <w:r w:rsidRPr="0019518D">
              <w:t>Стратегии преодоления коммуникационных барьеров</w:t>
            </w:r>
          </w:p>
        </w:tc>
      </w:tr>
      <w:tr w:rsidR="009309FF" w:rsidRPr="0019518D" w14:paraId="14A2136D" w14:textId="75118B09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156944A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t>Тема 1.5.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27F2926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t>Коммуникативные технологии делового общения и взаимодействия.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EB9F1" w14:textId="11D9971B" w:rsidR="009309FF" w:rsidRPr="0019518D" w:rsidRDefault="009309FF" w:rsidP="006D2F32">
            <w:pPr>
              <w:jc w:val="both"/>
            </w:pPr>
            <w:r w:rsidRPr="0019518D">
              <w:rPr>
                <w:bCs/>
              </w:rPr>
              <w:t xml:space="preserve">Виды, структура, формы и функции делового общения. Этапы делового общения. Стили и виды общения. Эффекты общения. Стратегии и тактики общения. Средства общения. </w:t>
            </w:r>
            <w:r w:rsidRPr="0019518D">
              <w:t xml:space="preserve">Коммуникативные технологии делового общения и взаимодействия: ложь </w:t>
            </w:r>
            <w:proofErr w:type="gramStart"/>
            <w:r w:rsidRPr="0019518D">
              <w:t>в</w:t>
            </w:r>
            <w:proofErr w:type="gramEnd"/>
            <w:r w:rsidRPr="0019518D">
              <w:t xml:space="preserve"> речевой</w:t>
            </w:r>
          </w:p>
          <w:p w14:paraId="39C4B234" w14:textId="6FF11FF2" w:rsidR="009309FF" w:rsidRPr="0019518D" w:rsidRDefault="002337A1" w:rsidP="006D2F32">
            <w:pPr>
              <w:jc w:val="both"/>
            </w:pPr>
            <w:r w:rsidRPr="0019518D">
              <w:t>к</w:t>
            </w:r>
            <w:r w:rsidR="009309FF" w:rsidRPr="0019518D">
              <w:t>оммуникации, манипуляции в общении, критика и</w:t>
            </w:r>
          </w:p>
          <w:p w14:paraId="02C9D94D" w14:textId="2069CF1C" w:rsidR="009309FF" w:rsidRPr="0019518D" w:rsidRDefault="009309FF" w:rsidP="006D2F32">
            <w:pPr>
              <w:jc w:val="both"/>
              <w:rPr>
                <w:bCs/>
              </w:rPr>
            </w:pPr>
            <w:r w:rsidRPr="0019518D">
              <w:t xml:space="preserve">комплименты в деловой коммуникации. </w:t>
            </w:r>
          </w:p>
        </w:tc>
      </w:tr>
      <w:tr w:rsidR="009309FF" w:rsidRPr="0019518D" w14:paraId="128D8FD1" w14:textId="23CDED42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494D58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rPr>
                <w:bCs/>
              </w:rPr>
              <w:t>Тема 1.6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35A7FC8" w:rsidR="009309FF" w:rsidRPr="0019518D" w:rsidRDefault="009309FF" w:rsidP="00A652FA">
            <w:pPr>
              <w:jc w:val="both"/>
              <w:rPr>
                <w:bCs/>
              </w:rPr>
            </w:pPr>
            <w:r w:rsidRPr="0019518D">
              <w:t>Методы квартального,  годового  и стратегического  планирования мероприятий в рамках реализации социокультурных проектов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C3C50E3" w:rsidR="009309FF" w:rsidRPr="0019518D" w:rsidRDefault="00A652FA" w:rsidP="00B135EB">
            <w:pPr>
              <w:jc w:val="both"/>
              <w:rPr>
                <w:bCs/>
              </w:rPr>
            </w:pPr>
            <w:r w:rsidRPr="0019518D">
              <w:t>В</w:t>
            </w:r>
            <w:r w:rsidRPr="0019518D">
              <w:rPr>
                <w:color w:val="333333"/>
              </w:rPr>
              <w:t>иды планов; принципы планирования; классификация плановых показателей предприятий культуры</w:t>
            </w:r>
            <w:proofErr w:type="gramStart"/>
            <w:r w:rsidRPr="0019518D">
              <w:rPr>
                <w:color w:val="333333"/>
              </w:rPr>
              <w:t>;.</w:t>
            </w:r>
            <w:proofErr w:type="gramEnd"/>
          </w:p>
        </w:tc>
      </w:tr>
      <w:tr w:rsidR="009309FF" w:rsidRPr="0019518D" w14:paraId="10D8B4C6" w14:textId="77777777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1AAC" w14:textId="179C4CB9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rPr>
                <w:bCs/>
              </w:rPr>
              <w:t xml:space="preserve">Тема 1.7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2F65" w14:textId="01E4E17E" w:rsidR="009309FF" w:rsidRPr="0019518D" w:rsidRDefault="009309FF" w:rsidP="00A652FA">
            <w:pPr>
              <w:jc w:val="both"/>
              <w:rPr>
                <w:bCs/>
              </w:rPr>
            </w:pPr>
            <w:r w:rsidRPr="0019518D">
              <w:t xml:space="preserve">Применение  стандартных алгоритмов  разработки кампаний и рекламных проектов в системе социокультурных отношений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419A6" w14:textId="08A43E33" w:rsidR="009309FF" w:rsidRPr="0019518D" w:rsidRDefault="00A652FA" w:rsidP="000F655F">
            <w:pPr>
              <w:rPr>
                <w:bCs/>
              </w:rPr>
            </w:pPr>
            <w:r w:rsidRPr="0019518D">
              <w:t>Инициация проекта;  планирование проекта; проведение SWOT-анализа; определение необходимости проекта; определение основных принципов реализации проекта относительно поставленной цели;</w:t>
            </w:r>
          </w:p>
        </w:tc>
      </w:tr>
      <w:tr w:rsidR="009309FF" w:rsidRPr="0019518D" w14:paraId="5BE11B45" w14:textId="77777777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2D04" w14:textId="74A000CA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rPr>
                <w:bCs/>
              </w:rPr>
              <w:t xml:space="preserve">Тема 1.8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E744" w14:textId="44AB5D57" w:rsidR="009309FF" w:rsidRPr="0019518D" w:rsidRDefault="009309FF" w:rsidP="00001A47">
            <w:pPr>
              <w:jc w:val="both"/>
              <w:rPr>
                <w:bCs/>
              </w:rPr>
            </w:pPr>
            <w:r w:rsidRPr="0019518D">
              <w:rPr>
                <w:rFonts w:eastAsiaTheme="minorHAnsi"/>
                <w:color w:val="000000"/>
                <w:lang w:eastAsia="en-US"/>
              </w:rPr>
              <w:t xml:space="preserve">Организация внутренней  коммуникации (устной или письменной)  и мероприятий по формированию корпоративной идентичности и корпоративной </w:t>
            </w:r>
            <w:r w:rsidRPr="0019518D">
              <w:rPr>
                <w:rFonts w:eastAsiaTheme="minorHAnsi"/>
                <w:color w:val="000000"/>
                <w:lang w:eastAsia="en-US"/>
              </w:rPr>
              <w:lastRenderedPageBreak/>
              <w:t>культуры, ценностей и традиций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0FC6F" w14:textId="28E65809" w:rsidR="009309FF" w:rsidRPr="0019518D" w:rsidRDefault="00A652FA" w:rsidP="00001A47">
            <w:pPr>
              <w:rPr>
                <w:bCs/>
              </w:rPr>
            </w:pPr>
            <w:r w:rsidRPr="0019518D">
              <w:rPr>
                <w:rFonts w:eastAsiaTheme="minorHAnsi"/>
                <w:color w:val="000000"/>
                <w:lang w:eastAsia="en-US"/>
              </w:rPr>
              <w:lastRenderedPageBreak/>
              <w:t xml:space="preserve">Разработка   и внедрение корпоративных стандартов (корпоративный кодекс, выступления руководства, совещания, собрания) </w:t>
            </w:r>
            <w:r w:rsidRPr="001951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для формирования корпоративных ценностей,  традиций и культуры.</w:t>
            </w:r>
          </w:p>
        </w:tc>
      </w:tr>
    </w:tbl>
    <w:p w14:paraId="4D7A6D05" w14:textId="77777777" w:rsidR="007626A0" w:rsidRPr="0019518D" w:rsidRDefault="007626A0" w:rsidP="007626A0">
      <w:pPr>
        <w:pStyle w:val="2"/>
        <w:numPr>
          <w:ilvl w:val="0"/>
          <w:numId w:val="0"/>
        </w:numPr>
        <w:ind w:left="709"/>
      </w:pPr>
    </w:p>
    <w:p w14:paraId="787E738C" w14:textId="4A3D8FFB" w:rsidR="00F062CE" w:rsidRPr="0019518D" w:rsidRDefault="007626A0" w:rsidP="007626A0">
      <w:pPr>
        <w:pStyle w:val="2"/>
        <w:numPr>
          <w:ilvl w:val="0"/>
          <w:numId w:val="0"/>
        </w:numPr>
        <w:ind w:left="709"/>
        <w:jc w:val="center"/>
      </w:pPr>
      <w:r w:rsidRPr="0019518D">
        <w:t>3.</w:t>
      </w:r>
      <w:r w:rsidR="00691A09" w:rsidRPr="0019518D">
        <w:t>4</w:t>
      </w:r>
      <w:r w:rsidRPr="0019518D">
        <w:t xml:space="preserve">. </w:t>
      </w:r>
      <w:r w:rsidR="00F062CE" w:rsidRPr="0019518D">
        <w:t xml:space="preserve">Организация самостоятельной работы </w:t>
      </w:r>
      <w:proofErr w:type="gramStart"/>
      <w:r w:rsidR="00F062CE" w:rsidRPr="0019518D">
        <w:t>обучающихся</w:t>
      </w:r>
      <w:proofErr w:type="gramEnd"/>
    </w:p>
    <w:p w14:paraId="2623B7E0" w14:textId="4113FF6C" w:rsidR="00F062CE" w:rsidRPr="0019518D" w:rsidRDefault="00F062CE" w:rsidP="00F062CE">
      <w:pPr>
        <w:ind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9518D">
        <w:rPr>
          <w:sz w:val="24"/>
          <w:szCs w:val="24"/>
        </w:rPr>
        <w:t xml:space="preserve">на </w:t>
      </w:r>
      <w:r w:rsidRPr="0019518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9518D" w:rsidRDefault="00F062CE" w:rsidP="00F062CE">
      <w:pPr>
        <w:ind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9518D" w:rsidRDefault="00F062CE" w:rsidP="00F062CE">
      <w:pPr>
        <w:ind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9518D">
        <w:rPr>
          <w:i/>
          <w:sz w:val="24"/>
          <w:szCs w:val="24"/>
        </w:rPr>
        <w:t>.</w:t>
      </w:r>
      <w:r w:rsidR="000C1C3C" w:rsidRPr="0019518D">
        <w:rPr>
          <w:sz w:val="24"/>
          <w:szCs w:val="24"/>
        </w:rPr>
        <w:t xml:space="preserve"> </w:t>
      </w:r>
      <w:r w:rsidRPr="0019518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9518D">
        <w:rPr>
          <w:sz w:val="24"/>
          <w:szCs w:val="24"/>
        </w:rPr>
        <w:t xml:space="preserve"> </w:t>
      </w:r>
      <w:r w:rsidRPr="0019518D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9518D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9518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3C8541A1" w:rsidR="00F062CE" w:rsidRPr="0019518D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9518D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1C0332A" w:rsidR="00F062CE" w:rsidRPr="0019518D" w:rsidRDefault="00F062CE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подготовку к лекциям, практическим занятиям, зачетам;</w:t>
      </w:r>
    </w:p>
    <w:p w14:paraId="6AAE29C8" w14:textId="4BD37E15" w:rsidR="00F062CE" w:rsidRPr="0019518D" w:rsidRDefault="00E63633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анализ теоретических источников (</w:t>
      </w:r>
      <w:r w:rsidR="00F062CE" w:rsidRPr="0019518D">
        <w:rPr>
          <w:sz w:val="24"/>
          <w:szCs w:val="24"/>
        </w:rPr>
        <w:t xml:space="preserve">изучение </w:t>
      </w:r>
      <w:r w:rsidR="00F4794F" w:rsidRPr="0019518D">
        <w:rPr>
          <w:sz w:val="24"/>
          <w:szCs w:val="24"/>
        </w:rPr>
        <w:t xml:space="preserve">учебников и </w:t>
      </w:r>
      <w:r w:rsidR="00F062CE" w:rsidRPr="0019518D">
        <w:rPr>
          <w:sz w:val="24"/>
          <w:szCs w:val="24"/>
        </w:rPr>
        <w:t>учебных пособий</w:t>
      </w:r>
      <w:r w:rsidRPr="0019518D">
        <w:rPr>
          <w:sz w:val="24"/>
          <w:szCs w:val="24"/>
        </w:rPr>
        <w:t>)</w:t>
      </w:r>
      <w:r w:rsidR="00F062CE" w:rsidRPr="0019518D">
        <w:rPr>
          <w:sz w:val="24"/>
          <w:szCs w:val="24"/>
        </w:rPr>
        <w:t>;</w:t>
      </w:r>
    </w:p>
    <w:p w14:paraId="5A369E20" w14:textId="6C3FE0CD" w:rsidR="00F062CE" w:rsidRPr="0019518D" w:rsidRDefault="00F062CE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выполнение домашних заданий</w:t>
      </w:r>
      <w:r w:rsidR="00834DA1" w:rsidRPr="0019518D">
        <w:rPr>
          <w:sz w:val="24"/>
          <w:szCs w:val="24"/>
        </w:rPr>
        <w:t xml:space="preserve"> (рефератов)</w:t>
      </w:r>
      <w:r w:rsidRPr="0019518D">
        <w:rPr>
          <w:sz w:val="24"/>
          <w:szCs w:val="24"/>
        </w:rPr>
        <w:t>;</w:t>
      </w:r>
    </w:p>
    <w:p w14:paraId="7C5D0A90" w14:textId="29BDAA6D" w:rsidR="00F062CE" w:rsidRPr="0019518D" w:rsidRDefault="00F062CE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подготовка рефератов;</w:t>
      </w:r>
    </w:p>
    <w:p w14:paraId="12C5CB32" w14:textId="2A6B0F90" w:rsidR="00BD2F50" w:rsidRPr="0019518D" w:rsidRDefault="00BD2F50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19518D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C01FBA3" w:rsidR="00F062CE" w:rsidRPr="0019518D" w:rsidRDefault="00F062CE" w:rsidP="00F062CE">
      <w:pPr>
        <w:ind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 xml:space="preserve">Перечень </w:t>
      </w:r>
      <w:r w:rsidR="006E5EA3" w:rsidRPr="0019518D">
        <w:rPr>
          <w:sz w:val="24"/>
          <w:szCs w:val="24"/>
        </w:rPr>
        <w:t>разделов/</w:t>
      </w:r>
      <w:r w:rsidRPr="0019518D">
        <w:rPr>
          <w:sz w:val="24"/>
          <w:szCs w:val="24"/>
        </w:rPr>
        <w:t>тем</w:t>
      </w:r>
      <w:r w:rsidR="006E5EA3" w:rsidRPr="0019518D">
        <w:rPr>
          <w:sz w:val="24"/>
          <w:szCs w:val="24"/>
        </w:rPr>
        <w:t>/</w:t>
      </w:r>
      <w:r w:rsidRPr="0019518D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14:paraId="0201F9BB" w14:textId="77777777" w:rsidR="007626A0" w:rsidRPr="0019518D" w:rsidRDefault="007626A0" w:rsidP="00F062CE">
      <w:pPr>
        <w:ind w:firstLine="709"/>
        <w:jc w:val="both"/>
        <w:rPr>
          <w:sz w:val="24"/>
          <w:szCs w:val="24"/>
        </w:rPr>
      </w:pPr>
    </w:p>
    <w:p w14:paraId="25712E17" w14:textId="77777777" w:rsidR="007626A0" w:rsidRPr="0019518D" w:rsidRDefault="007626A0" w:rsidP="007626A0">
      <w:pPr>
        <w:jc w:val="both"/>
        <w:rPr>
          <w:i/>
          <w:sz w:val="24"/>
          <w:szCs w:val="24"/>
          <w:u w:val="single"/>
        </w:rPr>
      </w:pPr>
      <w:r w:rsidRPr="0019518D">
        <w:rPr>
          <w:i/>
          <w:sz w:val="24"/>
          <w:szCs w:val="24"/>
          <w:u w:val="single"/>
        </w:rPr>
        <w:t>Очная форма обучения</w:t>
      </w:r>
    </w:p>
    <w:p w14:paraId="08255F54" w14:textId="77777777" w:rsidR="00F062CE" w:rsidRPr="0019518D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835"/>
        <w:gridCol w:w="1701"/>
        <w:gridCol w:w="709"/>
      </w:tblGrid>
      <w:tr w:rsidR="00BD2F50" w:rsidRPr="0019518D" w14:paraId="355024DB" w14:textId="77777777" w:rsidTr="00834DA1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9518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9518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9518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B941F65" w:rsidR="00BD2F50" w:rsidRPr="0019518D" w:rsidRDefault="00BD2F50" w:rsidP="00F4794F">
            <w:pPr>
              <w:jc w:val="center"/>
              <w:rPr>
                <w:b/>
                <w:sz w:val="20"/>
                <w:szCs w:val="20"/>
              </w:rPr>
            </w:pPr>
            <w:r w:rsidRPr="0019518D">
              <w:rPr>
                <w:b/>
                <w:bCs/>
                <w:sz w:val="20"/>
                <w:szCs w:val="20"/>
              </w:rPr>
              <w:t>Наименование раздела /темы дисциплин</w:t>
            </w:r>
            <w:r w:rsidRPr="0019518D">
              <w:rPr>
                <w:b/>
                <w:bCs/>
                <w:i/>
                <w:sz w:val="20"/>
                <w:szCs w:val="20"/>
              </w:rPr>
              <w:t>ы,</w:t>
            </w:r>
            <w:r w:rsidRPr="0019518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9518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9518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9518D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9518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9518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9518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9518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9518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652FA" w:rsidRPr="0019518D" w14:paraId="76AA903F" w14:textId="77777777" w:rsidTr="00834DA1">
        <w:trPr>
          <w:trHeight w:val="103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0A2C9A5" w:rsidR="00A652FA" w:rsidRPr="0019518D" w:rsidRDefault="00A652FA" w:rsidP="009B399A">
            <w:pPr>
              <w:rPr>
                <w:bCs/>
              </w:rPr>
            </w:pPr>
            <w:r w:rsidRPr="0019518D">
              <w:t xml:space="preserve">Тема 1.1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C805C79" w:rsidR="00A652FA" w:rsidRPr="0019518D" w:rsidRDefault="00A652FA" w:rsidP="009B399A">
            <w:pPr>
              <w:rPr>
                <w:bCs/>
              </w:rPr>
            </w:pPr>
            <w:r w:rsidRPr="0019518D">
              <w:t>Введение в основы теории  коммуникации и организационной 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39BC412" w:rsidR="00A652FA" w:rsidRPr="0019518D" w:rsidRDefault="00A652FA" w:rsidP="00865FCB">
            <w:pPr>
              <w:rPr>
                <w:bCs/>
              </w:rPr>
            </w:pPr>
            <w:r w:rsidRPr="0019518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68544D4" w:rsidR="00A652FA" w:rsidRPr="0019518D" w:rsidRDefault="00D924FA" w:rsidP="009B399A">
            <w:r w:rsidRPr="0019518D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4087B63" w:rsidR="00A652FA" w:rsidRPr="0019518D" w:rsidRDefault="00A652FA" w:rsidP="002B2FC0">
            <w:pPr>
              <w:jc w:val="center"/>
              <w:rPr>
                <w:b/>
              </w:rPr>
            </w:pPr>
            <w:r w:rsidRPr="0019518D">
              <w:t>5</w:t>
            </w:r>
          </w:p>
        </w:tc>
      </w:tr>
      <w:tr w:rsidR="00A652FA" w:rsidRPr="0019518D" w14:paraId="5874D327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A39E96" w:rsidR="00A652FA" w:rsidRPr="0019518D" w:rsidRDefault="00A652FA" w:rsidP="009B399A">
            <w:pPr>
              <w:rPr>
                <w:bCs/>
              </w:rPr>
            </w:pPr>
            <w:r w:rsidRPr="0019518D"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03685D9C" w:rsidR="00A652FA" w:rsidRPr="0019518D" w:rsidRDefault="00A652FA" w:rsidP="0008545E">
            <w:pPr>
              <w:jc w:val="both"/>
            </w:pPr>
            <w:r w:rsidRPr="0019518D">
              <w:t>Структура, формы, виды и особенности межличностной и групповой коммуникации в деловом взаимодействии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558D4BE" w:rsidR="00A652FA" w:rsidRPr="0019518D" w:rsidRDefault="00A652FA" w:rsidP="009B399A">
            <w:r w:rsidRPr="0019518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D1458" w14:textId="21AE6F08" w:rsidR="00A652FA" w:rsidRPr="0019518D" w:rsidRDefault="00D924FA" w:rsidP="009B399A">
            <w:r w:rsidRPr="0019518D"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24723DD6" w:rsidR="00A652FA" w:rsidRPr="0019518D" w:rsidRDefault="00A652FA" w:rsidP="009B399A">
            <w:r w:rsidRPr="0019518D">
              <w:t>6</w:t>
            </w:r>
          </w:p>
        </w:tc>
      </w:tr>
      <w:tr w:rsidR="00A652FA" w:rsidRPr="0019518D" w14:paraId="36569CE4" w14:textId="77777777" w:rsidTr="00D812A8">
        <w:trPr>
          <w:trHeight w:val="796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CB8B609" w:rsidR="00A652FA" w:rsidRPr="0019518D" w:rsidRDefault="00A652FA" w:rsidP="009B399A">
            <w:pPr>
              <w:rPr>
                <w:bCs/>
              </w:rPr>
            </w:pPr>
            <w:r w:rsidRPr="0019518D"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5DBE05E" w:rsidR="00A652FA" w:rsidRPr="0019518D" w:rsidRDefault="00A652FA" w:rsidP="0008545E">
            <w:pPr>
              <w:jc w:val="both"/>
              <w:rPr>
                <w:bCs/>
              </w:rPr>
            </w:pPr>
            <w:r w:rsidRPr="0019518D">
              <w:t xml:space="preserve">Стратегии </w:t>
            </w:r>
            <w:proofErr w:type="gramStart"/>
            <w:r w:rsidRPr="0019518D">
              <w:t>устных</w:t>
            </w:r>
            <w:proofErr w:type="gramEnd"/>
            <w:r w:rsidRPr="0019518D">
              <w:t xml:space="preserve"> деловых коммуникаций. Особенности публичного выступления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E2664FA" w:rsidR="00A652FA" w:rsidRPr="0019518D" w:rsidRDefault="00A652FA" w:rsidP="009B399A">
            <w:pPr>
              <w:rPr>
                <w:bCs/>
              </w:rPr>
            </w:pPr>
            <w:r w:rsidRPr="0019518D">
              <w:t>Анализ теоретических источников для подготовки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2264FBF" w:rsidR="00A652FA" w:rsidRPr="0019518D" w:rsidRDefault="00741491" w:rsidP="009B399A">
            <w:r w:rsidRPr="0019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4B12BA" w:rsidR="00A652FA" w:rsidRPr="0019518D" w:rsidRDefault="00A652FA" w:rsidP="009B399A">
            <w:pPr>
              <w:rPr>
                <w:b/>
              </w:rPr>
            </w:pPr>
            <w:r w:rsidRPr="0019518D">
              <w:t>4</w:t>
            </w:r>
          </w:p>
        </w:tc>
      </w:tr>
      <w:tr w:rsidR="00741491" w:rsidRPr="0019518D" w14:paraId="4A46AF0A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F96494F" w:rsidR="00741491" w:rsidRPr="0019518D" w:rsidRDefault="00741491" w:rsidP="009B399A">
            <w:pPr>
              <w:rPr>
                <w:bCs/>
              </w:rPr>
            </w:pPr>
            <w:r w:rsidRPr="0019518D">
              <w:t>Тема 1.4.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F3B66EA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t xml:space="preserve">Спор, дискуссия, полемика.  Стратегии преодоления межкультурных  </w:t>
            </w:r>
            <w:r w:rsidRPr="0019518D">
              <w:lastRenderedPageBreak/>
              <w:t>коммуникативных барьеров.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A4755B8" w:rsidR="00741491" w:rsidRPr="0019518D" w:rsidRDefault="00741491" w:rsidP="009B399A">
            <w:pPr>
              <w:rPr>
                <w:bCs/>
              </w:rPr>
            </w:pPr>
            <w:r w:rsidRPr="0019518D">
              <w:lastRenderedPageBreak/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F567DAA" w:rsidR="00741491" w:rsidRPr="0019518D" w:rsidRDefault="00741491" w:rsidP="009B399A">
            <w:r w:rsidRPr="0019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71A2C69" w:rsidR="00741491" w:rsidRPr="0019518D" w:rsidRDefault="00741491" w:rsidP="009B399A">
            <w:r w:rsidRPr="0019518D">
              <w:t>5</w:t>
            </w:r>
          </w:p>
        </w:tc>
      </w:tr>
      <w:tr w:rsidR="00741491" w:rsidRPr="0019518D" w14:paraId="539156C1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B102E80" w:rsidR="00741491" w:rsidRPr="0019518D" w:rsidRDefault="00741491" w:rsidP="009B399A">
            <w:pPr>
              <w:rPr>
                <w:bCs/>
              </w:rPr>
            </w:pPr>
            <w:r w:rsidRPr="0019518D">
              <w:lastRenderedPageBreak/>
              <w:t>Тема 1.5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4E80702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t>Коммуникативные технологии делового общения и взаимодействия.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4A25025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1E516B8B" w:rsidR="00741491" w:rsidRPr="0019518D" w:rsidRDefault="00741491" w:rsidP="009B399A">
            <w:pPr>
              <w:rPr>
                <w:bCs/>
              </w:rPr>
            </w:pPr>
            <w:r w:rsidRPr="0019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2266C86" w:rsidR="00741491" w:rsidRPr="0019518D" w:rsidRDefault="00741491" w:rsidP="009B399A">
            <w:pPr>
              <w:rPr>
                <w:bCs/>
              </w:rPr>
            </w:pPr>
            <w:r w:rsidRPr="0019518D">
              <w:t>5</w:t>
            </w:r>
          </w:p>
        </w:tc>
      </w:tr>
      <w:tr w:rsidR="00741491" w:rsidRPr="0019518D" w14:paraId="6DD130DE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DCF8" w14:textId="5A32CB4E" w:rsidR="00741491" w:rsidRPr="0019518D" w:rsidRDefault="00741491" w:rsidP="009B399A">
            <w:pPr>
              <w:rPr>
                <w:bCs/>
              </w:rPr>
            </w:pPr>
            <w:r w:rsidRPr="0019518D">
              <w:t>Практическое занятие №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FE52" w14:textId="13925197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35CBD" w14:textId="48D393E3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t xml:space="preserve">Анализ теоретических источников для подготовки к участию </w:t>
            </w:r>
            <w:r w:rsidRPr="0019518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9AD68" w14:textId="34976D44" w:rsidR="00741491" w:rsidRPr="0019518D" w:rsidRDefault="00741491" w:rsidP="009B399A">
            <w:pPr>
              <w:rPr>
                <w:bCs/>
              </w:rPr>
            </w:pPr>
            <w:r w:rsidRPr="0019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E3418" w14:textId="671E02E1" w:rsidR="00741491" w:rsidRPr="0019518D" w:rsidRDefault="00741491" w:rsidP="009B399A">
            <w:pPr>
              <w:rPr>
                <w:bCs/>
              </w:rPr>
            </w:pPr>
            <w:r w:rsidRPr="0019518D">
              <w:rPr>
                <w:bCs/>
              </w:rPr>
              <w:t>5</w:t>
            </w:r>
          </w:p>
        </w:tc>
      </w:tr>
      <w:tr w:rsidR="00741491" w:rsidRPr="0019518D" w14:paraId="16F7B2CD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F5E4" w14:textId="6B4E7D98" w:rsidR="00741491" w:rsidRPr="0019518D" w:rsidRDefault="00741491" w:rsidP="009B399A">
            <w:pPr>
              <w:rPr>
                <w:bCs/>
              </w:rPr>
            </w:pPr>
            <w:r w:rsidRPr="0019518D">
              <w:t>Тема 1.6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E6B8" w14:textId="72694515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t>Методы квартального,  годового  и стратегического  планирования мероприятий в рамках реализации социокультурных проектов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F1835" w14:textId="6D4A17D9" w:rsidR="00741491" w:rsidRPr="0019518D" w:rsidRDefault="00741491" w:rsidP="009B399A">
            <w:pPr>
              <w:rPr>
                <w:bCs/>
              </w:rPr>
            </w:pPr>
            <w:r w:rsidRPr="0019518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06A5D" w14:textId="6FF04CF6" w:rsidR="00741491" w:rsidRPr="0019518D" w:rsidRDefault="00741491" w:rsidP="009B399A">
            <w:pPr>
              <w:rPr>
                <w:bCs/>
              </w:rPr>
            </w:pPr>
            <w:r w:rsidRPr="0019518D"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D6C11" w14:textId="7DAE7037" w:rsidR="00741491" w:rsidRPr="0019518D" w:rsidRDefault="00741491" w:rsidP="009B399A">
            <w:pPr>
              <w:rPr>
                <w:bCs/>
              </w:rPr>
            </w:pPr>
            <w:r w:rsidRPr="0019518D">
              <w:t>3</w:t>
            </w:r>
          </w:p>
        </w:tc>
      </w:tr>
      <w:tr w:rsidR="00741491" w:rsidRPr="0019518D" w14:paraId="11034FE7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7299" w14:textId="77777777" w:rsidR="00741491" w:rsidRPr="0019518D" w:rsidRDefault="00741491" w:rsidP="0008545E">
            <w:r w:rsidRPr="0019518D">
              <w:t xml:space="preserve">Практическое занятие № 1.6 </w:t>
            </w:r>
          </w:p>
          <w:p w14:paraId="376FADBF" w14:textId="77777777" w:rsidR="00741491" w:rsidRPr="0019518D" w:rsidRDefault="00741491" w:rsidP="009B399A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94C4E" w14:textId="5AF2B437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rPr>
                <w:color w:val="333333"/>
              </w:rPr>
              <w:t xml:space="preserve">Методы и этапы планирования на </w:t>
            </w:r>
            <w:proofErr w:type="gramStart"/>
            <w:r w:rsidRPr="0019518D">
              <w:rPr>
                <w:color w:val="333333"/>
              </w:rPr>
              <w:t>предприятиях</w:t>
            </w:r>
            <w:proofErr w:type="gramEnd"/>
            <w:r w:rsidRPr="0019518D">
              <w:rPr>
                <w:color w:val="333333"/>
              </w:rPr>
              <w:t xml:space="preserve"> культуры. Программы культурного развития и социокультурные проекты. Их роль, виды и основные характеристики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136F6" w14:textId="11B9A495" w:rsidR="00741491" w:rsidRPr="0019518D" w:rsidRDefault="00741491" w:rsidP="009B399A">
            <w:pPr>
              <w:rPr>
                <w:bCs/>
              </w:rPr>
            </w:pPr>
            <w:r w:rsidRPr="0019518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6410D" w14:textId="34F119AB" w:rsidR="00741491" w:rsidRPr="0019518D" w:rsidRDefault="00741491" w:rsidP="009B399A">
            <w:pPr>
              <w:rPr>
                <w:bCs/>
              </w:rPr>
            </w:pPr>
            <w:r w:rsidRPr="0019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A66B7" w14:textId="2813F2FB" w:rsidR="00741491" w:rsidRPr="0019518D" w:rsidRDefault="00741491" w:rsidP="009B399A">
            <w:pPr>
              <w:rPr>
                <w:bCs/>
              </w:rPr>
            </w:pPr>
            <w:r w:rsidRPr="0019518D">
              <w:t>3</w:t>
            </w:r>
          </w:p>
        </w:tc>
      </w:tr>
      <w:tr w:rsidR="00741491" w:rsidRPr="0019518D" w14:paraId="5D826A81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A9B24" w14:textId="6A6D710B" w:rsidR="00741491" w:rsidRPr="0019518D" w:rsidRDefault="00741491" w:rsidP="009B399A">
            <w:pPr>
              <w:rPr>
                <w:bCs/>
              </w:rPr>
            </w:pPr>
            <w:r w:rsidRPr="0019518D">
              <w:t xml:space="preserve">Тема 1.7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8BAC" w14:textId="4909ADAA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t xml:space="preserve">Применение  стандартных алгоритмов  разработки кампаний и рекламных проектов в системе социокультурных отношений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11164" w14:textId="16783ADA" w:rsidR="00741491" w:rsidRPr="0019518D" w:rsidRDefault="00741491" w:rsidP="009B399A">
            <w:pPr>
              <w:rPr>
                <w:bCs/>
              </w:rPr>
            </w:pPr>
            <w:r w:rsidRPr="0019518D">
              <w:t>Анализ теоретических источников для подготовки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4DCE1" w14:textId="70C574FF" w:rsidR="00741491" w:rsidRPr="0019518D" w:rsidRDefault="00741491" w:rsidP="009B399A">
            <w:pPr>
              <w:rPr>
                <w:bCs/>
              </w:rPr>
            </w:pPr>
            <w:r w:rsidRPr="0019518D"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A7C62" w14:textId="205D4A8C" w:rsidR="00741491" w:rsidRPr="0019518D" w:rsidRDefault="00741491" w:rsidP="009B399A">
            <w:pPr>
              <w:rPr>
                <w:bCs/>
              </w:rPr>
            </w:pPr>
            <w:r w:rsidRPr="0019518D">
              <w:t>3</w:t>
            </w:r>
          </w:p>
        </w:tc>
      </w:tr>
      <w:tr w:rsidR="00741491" w:rsidRPr="0019518D" w14:paraId="194257C8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CCBD3" w14:textId="330B0D83" w:rsidR="00741491" w:rsidRPr="0019518D" w:rsidRDefault="00741491" w:rsidP="009B399A">
            <w:pPr>
              <w:rPr>
                <w:bCs/>
              </w:rPr>
            </w:pPr>
            <w:r w:rsidRPr="0019518D">
              <w:t xml:space="preserve">Практическое занятие № 1.7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4C40" w14:textId="3AFB4100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t>Описание сути социальной технологии, предлагаемой для достижения поставленной цели проекта (цель, задачи, решаемые в ходе отработки технологии, «шаги» или этапы технологии, формы и методы ее реализации, определение параметров результативности технологии); определение жизненного цикла проекта и этапов его реализации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DEA9F" w14:textId="156F3C79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t xml:space="preserve">Анализ теоретических источников для подготовки к участию </w:t>
            </w:r>
            <w:r w:rsidRPr="0019518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EB885" w14:textId="252C167C" w:rsidR="00741491" w:rsidRPr="0019518D" w:rsidRDefault="00741491" w:rsidP="009B399A">
            <w:pPr>
              <w:rPr>
                <w:bCs/>
              </w:rPr>
            </w:pPr>
            <w:r w:rsidRPr="0019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9893B" w14:textId="2B64B20D" w:rsidR="00741491" w:rsidRPr="0019518D" w:rsidRDefault="00741491" w:rsidP="009B399A">
            <w:pPr>
              <w:rPr>
                <w:bCs/>
              </w:rPr>
            </w:pPr>
            <w:r w:rsidRPr="0019518D">
              <w:t>6</w:t>
            </w:r>
          </w:p>
        </w:tc>
      </w:tr>
      <w:tr w:rsidR="00741491" w:rsidRPr="0019518D" w14:paraId="208F6224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F64B" w14:textId="4FD79A80" w:rsidR="00741491" w:rsidRPr="0019518D" w:rsidRDefault="00741491" w:rsidP="009B399A">
            <w:pPr>
              <w:rPr>
                <w:bCs/>
              </w:rPr>
            </w:pPr>
            <w:r w:rsidRPr="0019518D">
              <w:t xml:space="preserve">Тема 1.8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A6F50" w14:textId="6DB82493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rPr>
                <w:rFonts w:eastAsiaTheme="minorHAnsi"/>
                <w:color w:val="000000"/>
                <w:lang w:eastAsia="en-US"/>
              </w:rPr>
              <w:t>Организация внутренней  коммуникации (устной или письменной)  и мероприятий по формированию корпоративной идентичности и корпоративной культуры, ценностей и традиций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D48A0" w14:textId="78B60B41" w:rsidR="00741491" w:rsidRPr="0019518D" w:rsidRDefault="00741491" w:rsidP="009B399A">
            <w:pPr>
              <w:rPr>
                <w:bCs/>
              </w:rPr>
            </w:pPr>
            <w:r w:rsidRPr="0019518D">
              <w:t>Анализ теоретических источников для подготовки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7DFA4" w14:textId="4416F049" w:rsidR="00741491" w:rsidRPr="0019518D" w:rsidRDefault="00741491" w:rsidP="00A652FA">
            <w:pPr>
              <w:rPr>
                <w:bCs/>
              </w:rPr>
            </w:pPr>
            <w:r w:rsidRPr="0019518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B754A" w14:textId="2EDAA3CA" w:rsidR="00741491" w:rsidRPr="0019518D" w:rsidRDefault="00741491" w:rsidP="009B399A">
            <w:pPr>
              <w:rPr>
                <w:bCs/>
              </w:rPr>
            </w:pPr>
            <w:r w:rsidRPr="0019518D">
              <w:rPr>
                <w:bCs/>
              </w:rPr>
              <w:t>6</w:t>
            </w:r>
          </w:p>
        </w:tc>
      </w:tr>
      <w:tr w:rsidR="00741491" w:rsidRPr="0019518D" w14:paraId="667C5355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EF1AF" w14:textId="77777777" w:rsidR="00741491" w:rsidRPr="0019518D" w:rsidRDefault="00741491" w:rsidP="0008545E">
            <w:pPr>
              <w:jc w:val="both"/>
            </w:pPr>
            <w:r w:rsidRPr="0019518D">
              <w:t xml:space="preserve">Практическое занятие № 1.8  </w:t>
            </w:r>
          </w:p>
          <w:p w14:paraId="37B4B2C8" w14:textId="77777777" w:rsidR="00741491" w:rsidRPr="0019518D" w:rsidRDefault="00741491" w:rsidP="009B399A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62DF" w14:textId="1EAB1413" w:rsidR="00741491" w:rsidRPr="0019518D" w:rsidRDefault="00741491" w:rsidP="0008545E">
            <w:pPr>
              <w:jc w:val="both"/>
              <w:rPr>
                <w:bCs/>
              </w:rPr>
            </w:pPr>
            <w:r w:rsidRPr="0019518D">
              <w:rPr>
                <w:rFonts w:eastAsiaTheme="minorHAnsi"/>
                <w:color w:val="000000"/>
                <w:lang w:eastAsia="en-US"/>
              </w:rPr>
              <w:t xml:space="preserve">Разработка   и внедрение корпоративных стандартов (корпоративный кодекс, выступления руководства, совещания, собрания) </w:t>
            </w:r>
            <w:r w:rsidRPr="001951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для формирования корпоративных ценностей,  традиций и 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4CD20A" w14:textId="43E57A9B" w:rsidR="00741491" w:rsidRPr="0019518D" w:rsidRDefault="00741491" w:rsidP="009B399A">
            <w:pPr>
              <w:rPr>
                <w:bCs/>
              </w:rPr>
            </w:pPr>
            <w:r w:rsidRPr="0019518D">
              <w:t xml:space="preserve">Анализ теоретических источников для подготовки к участию </w:t>
            </w:r>
            <w:r w:rsidRPr="0019518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298FB" w14:textId="69C3DCDE" w:rsidR="00741491" w:rsidRPr="0019518D" w:rsidRDefault="00741491" w:rsidP="009B399A">
            <w:pPr>
              <w:rPr>
                <w:bCs/>
              </w:rPr>
            </w:pPr>
            <w:r w:rsidRPr="0019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3BCBC" w14:textId="14CA3CC0" w:rsidR="00741491" w:rsidRPr="0019518D" w:rsidRDefault="00741491" w:rsidP="009B399A">
            <w:pPr>
              <w:rPr>
                <w:bCs/>
              </w:rPr>
            </w:pPr>
            <w:r w:rsidRPr="0019518D">
              <w:rPr>
                <w:bCs/>
              </w:rPr>
              <w:t>6</w:t>
            </w:r>
          </w:p>
        </w:tc>
      </w:tr>
    </w:tbl>
    <w:p w14:paraId="6191846C" w14:textId="77777777" w:rsidR="007626A0" w:rsidRPr="0019518D" w:rsidRDefault="007626A0" w:rsidP="007626A0">
      <w:pPr>
        <w:pStyle w:val="2"/>
        <w:numPr>
          <w:ilvl w:val="0"/>
          <w:numId w:val="0"/>
        </w:numPr>
        <w:ind w:left="709"/>
      </w:pPr>
    </w:p>
    <w:p w14:paraId="69E3DC6E" w14:textId="66B34856" w:rsidR="007626A0" w:rsidRPr="0019518D" w:rsidRDefault="007626A0" w:rsidP="007626A0">
      <w:pPr>
        <w:pStyle w:val="2"/>
        <w:numPr>
          <w:ilvl w:val="0"/>
          <w:numId w:val="0"/>
        </w:numPr>
        <w:ind w:left="709"/>
        <w:jc w:val="center"/>
      </w:pPr>
      <w:r w:rsidRPr="0019518D">
        <w:t>3.</w:t>
      </w:r>
      <w:r w:rsidR="00691A09" w:rsidRPr="0019518D">
        <w:t>5</w:t>
      </w:r>
      <w:r w:rsidRPr="0019518D">
        <w:t>. Применение электронного обучения, дистанционных образовательных технологий</w:t>
      </w:r>
    </w:p>
    <w:p w14:paraId="658C51C2" w14:textId="77777777" w:rsidR="007626A0" w:rsidRPr="0019518D" w:rsidRDefault="007626A0" w:rsidP="007626A0">
      <w:pPr>
        <w:ind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14:paraId="53296B99" w14:textId="77777777" w:rsidR="007626A0" w:rsidRPr="0019518D" w:rsidRDefault="007626A0" w:rsidP="007626A0">
      <w:pPr>
        <w:ind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711AA8A" w14:textId="77777777" w:rsidR="007626A0" w:rsidRPr="0019518D" w:rsidRDefault="007626A0" w:rsidP="007626A0">
      <w:pPr>
        <w:ind w:firstLine="709"/>
        <w:jc w:val="both"/>
        <w:rPr>
          <w:i/>
          <w:sz w:val="24"/>
          <w:szCs w:val="24"/>
        </w:rPr>
      </w:pPr>
    </w:p>
    <w:p w14:paraId="7BC867CA" w14:textId="77777777" w:rsidR="007626A0" w:rsidRPr="0019518D" w:rsidRDefault="007626A0" w:rsidP="007626A0">
      <w:pPr>
        <w:ind w:firstLine="709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5242B3BB" w14:textId="77777777" w:rsidR="007626A0" w:rsidRPr="0019518D" w:rsidRDefault="007626A0" w:rsidP="007626A0">
      <w:pPr>
        <w:ind w:firstLine="709"/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626A0" w:rsidRPr="0019518D" w14:paraId="11D25A2E" w14:textId="77777777" w:rsidTr="004D153B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3F5F6CE" w14:textId="77777777" w:rsidR="007626A0" w:rsidRPr="0019518D" w:rsidRDefault="007626A0" w:rsidP="004D153B">
            <w:pPr>
              <w:jc w:val="center"/>
              <w:rPr>
                <w:b/>
              </w:rPr>
            </w:pPr>
            <w:r w:rsidRPr="0019518D">
              <w:rPr>
                <w:b/>
              </w:rPr>
              <w:t>использование</w:t>
            </w:r>
          </w:p>
          <w:p w14:paraId="6E0A2FEC" w14:textId="77777777" w:rsidR="007626A0" w:rsidRPr="0019518D" w:rsidRDefault="007626A0" w:rsidP="004D153B">
            <w:pPr>
              <w:jc w:val="center"/>
              <w:rPr>
                <w:b/>
              </w:rPr>
            </w:pPr>
            <w:r w:rsidRPr="0019518D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7DD70F1" w14:textId="77777777" w:rsidR="007626A0" w:rsidRPr="0019518D" w:rsidRDefault="007626A0" w:rsidP="004D153B">
            <w:pPr>
              <w:jc w:val="center"/>
              <w:rPr>
                <w:b/>
              </w:rPr>
            </w:pPr>
            <w:r w:rsidRPr="0019518D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54278F0" w14:textId="77777777" w:rsidR="007626A0" w:rsidRPr="0019518D" w:rsidRDefault="007626A0" w:rsidP="004D153B">
            <w:pPr>
              <w:jc w:val="center"/>
              <w:rPr>
                <w:b/>
              </w:rPr>
            </w:pPr>
            <w:r w:rsidRPr="0019518D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2264930" w14:textId="77777777" w:rsidR="007626A0" w:rsidRPr="0019518D" w:rsidRDefault="007626A0" w:rsidP="004D153B">
            <w:pPr>
              <w:jc w:val="center"/>
              <w:rPr>
                <w:b/>
              </w:rPr>
            </w:pPr>
            <w:r w:rsidRPr="0019518D">
              <w:rPr>
                <w:b/>
              </w:rPr>
              <w:t>включение в учебный процесс</w:t>
            </w:r>
          </w:p>
        </w:tc>
      </w:tr>
      <w:tr w:rsidR="007626A0" w:rsidRPr="0019518D" w14:paraId="5A9D2688" w14:textId="77777777" w:rsidTr="004D153B">
        <w:trPr>
          <w:trHeight w:val="283"/>
        </w:trPr>
        <w:tc>
          <w:tcPr>
            <w:tcW w:w="2037" w:type="dxa"/>
            <w:vMerge w:val="restart"/>
          </w:tcPr>
          <w:p w14:paraId="4DDA62D7" w14:textId="77777777" w:rsidR="007626A0" w:rsidRPr="0019518D" w:rsidRDefault="007626A0" w:rsidP="004D153B">
            <w:r w:rsidRPr="0019518D">
              <w:t>смешанное обучение</w:t>
            </w:r>
          </w:p>
        </w:tc>
        <w:tc>
          <w:tcPr>
            <w:tcW w:w="4167" w:type="dxa"/>
          </w:tcPr>
          <w:p w14:paraId="4E0EB190" w14:textId="77777777" w:rsidR="007626A0" w:rsidRPr="0019518D" w:rsidRDefault="007626A0" w:rsidP="004D153B">
            <w:r w:rsidRPr="0019518D">
              <w:t>лекции</w:t>
            </w:r>
          </w:p>
        </w:tc>
        <w:tc>
          <w:tcPr>
            <w:tcW w:w="968" w:type="dxa"/>
          </w:tcPr>
          <w:p w14:paraId="24BECAE3" w14:textId="77777777" w:rsidR="007626A0" w:rsidRPr="0019518D" w:rsidRDefault="007626A0" w:rsidP="004D153B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67A3DAE" w14:textId="77777777" w:rsidR="007626A0" w:rsidRPr="0019518D" w:rsidRDefault="007626A0" w:rsidP="004D153B">
            <w:r w:rsidRPr="0019518D">
              <w:t xml:space="preserve">в соответствии с расписанием учебных занятий </w:t>
            </w:r>
          </w:p>
        </w:tc>
      </w:tr>
      <w:tr w:rsidR="007626A0" w:rsidRPr="0019518D" w14:paraId="1EB26A89" w14:textId="77777777" w:rsidTr="004D153B">
        <w:trPr>
          <w:trHeight w:val="283"/>
        </w:trPr>
        <w:tc>
          <w:tcPr>
            <w:tcW w:w="2037" w:type="dxa"/>
            <w:vMerge/>
          </w:tcPr>
          <w:p w14:paraId="59DC25F1" w14:textId="77777777" w:rsidR="007626A0" w:rsidRPr="0019518D" w:rsidRDefault="007626A0" w:rsidP="004D153B"/>
        </w:tc>
        <w:tc>
          <w:tcPr>
            <w:tcW w:w="4167" w:type="dxa"/>
          </w:tcPr>
          <w:p w14:paraId="6DA87606" w14:textId="77777777" w:rsidR="007626A0" w:rsidRPr="0019518D" w:rsidRDefault="007626A0" w:rsidP="004D153B">
            <w:r w:rsidRPr="0019518D">
              <w:t>практические занятия</w:t>
            </w:r>
          </w:p>
        </w:tc>
        <w:tc>
          <w:tcPr>
            <w:tcW w:w="968" w:type="dxa"/>
          </w:tcPr>
          <w:p w14:paraId="72C4BE76" w14:textId="77777777" w:rsidR="007626A0" w:rsidRPr="0019518D" w:rsidRDefault="007626A0" w:rsidP="004D153B">
            <w:pPr>
              <w:jc w:val="center"/>
            </w:pPr>
          </w:p>
        </w:tc>
        <w:tc>
          <w:tcPr>
            <w:tcW w:w="2682" w:type="dxa"/>
            <w:vMerge/>
          </w:tcPr>
          <w:p w14:paraId="00CB9F7F" w14:textId="77777777" w:rsidR="007626A0" w:rsidRPr="0019518D" w:rsidRDefault="007626A0" w:rsidP="004D153B">
            <w:pPr>
              <w:jc w:val="both"/>
              <w:rPr>
                <w:i/>
              </w:rPr>
            </w:pPr>
          </w:p>
        </w:tc>
      </w:tr>
    </w:tbl>
    <w:p w14:paraId="3DADC15E" w14:textId="77777777" w:rsidR="007626A0" w:rsidRPr="0019518D" w:rsidRDefault="007626A0" w:rsidP="007626A0"/>
    <w:p w14:paraId="4DE00FF2" w14:textId="77777777" w:rsidR="007626A0" w:rsidRPr="0019518D" w:rsidRDefault="007626A0" w:rsidP="007626A0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</w:pPr>
    </w:p>
    <w:p w14:paraId="39FC29CA" w14:textId="77777777" w:rsidR="00E36EF2" w:rsidRPr="0019518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9518D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D0A283" w:rsidR="00E36EF2" w:rsidRPr="0019518D" w:rsidRDefault="007626A0" w:rsidP="007626A0">
      <w:pPr>
        <w:pStyle w:val="1"/>
        <w:numPr>
          <w:ilvl w:val="0"/>
          <w:numId w:val="0"/>
        </w:numPr>
        <w:ind w:left="709"/>
        <w:jc w:val="center"/>
        <w:rPr>
          <w:rFonts w:eastAsiaTheme="minorEastAsia"/>
          <w:szCs w:val="24"/>
        </w:rPr>
      </w:pPr>
      <w:r w:rsidRPr="0019518D"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="00E36EF2" w:rsidRPr="0019518D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19518D">
        <w:rPr>
          <w:rFonts w:eastAsiaTheme="minorHAnsi"/>
          <w:noProof/>
          <w:szCs w:val="24"/>
          <w:lang w:eastAsia="en-US"/>
        </w:rPr>
        <w:t>ПО</w:t>
      </w:r>
      <w:r w:rsidR="00E36EF2" w:rsidRPr="0019518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9518D">
        <w:rPr>
          <w:rFonts w:eastAsiaTheme="minorHAnsi"/>
          <w:noProof/>
          <w:szCs w:val="24"/>
          <w:lang w:eastAsia="en-US"/>
        </w:rPr>
        <w:t>Е</w:t>
      </w:r>
      <w:r w:rsidR="00E36EF2" w:rsidRPr="0019518D">
        <w:rPr>
          <w:rFonts w:eastAsiaTheme="minorHAnsi"/>
          <w:noProof/>
          <w:szCs w:val="24"/>
          <w:lang w:eastAsia="en-US"/>
        </w:rPr>
        <w:t xml:space="preserve">, </w:t>
      </w:r>
      <w:r w:rsidR="00327772" w:rsidRPr="0019518D">
        <w:rPr>
          <w:rFonts w:eastAsiaTheme="minorHAnsi"/>
          <w:noProof/>
          <w:szCs w:val="24"/>
          <w:lang w:eastAsia="en-US"/>
        </w:rPr>
        <w:t xml:space="preserve"> </w:t>
      </w:r>
      <w:r w:rsidR="00E36EF2" w:rsidRPr="0019518D">
        <w:rPr>
          <w:color w:val="000000"/>
          <w:szCs w:val="24"/>
        </w:rPr>
        <w:t xml:space="preserve">КРИТЕРИИ </w:t>
      </w:r>
      <w:r w:rsidR="00DC09A5" w:rsidRPr="0019518D">
        <w:rPr>
          <w:szCs w:val="24"/>
        </w:rPr>
        <w:t xml:space="preserve">ОЦЕНКИ УРОВНЯ </w:t>
      </w:r>
      <w:r w:rsidR="00E36EF2" w:rsidRPr="0019518D">
        <w:rPr>
          <w:szCs w:val="24"/>
        </w:rPr>
        <w:t xml:space="preserve">СФОРМИРОВАННОСТИ КОМПЕТЕНЦИЙ, </w:t>
      </w:r>
      <w:r w:rsidR="00E36EF2" w:rsidRPr="0019518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F74F23" w:rsidR="00590FE2" w:rsidRPr="0019518D" w:rsidRDefault="007626A0" w:rsidP="007626A0">
      <w:pPr>
        <w:pStyle w:val="2"/>
        <w:numPr>
          <w:ilvl w:val="0"/>
          <w:numId w:val="0"/>
        </w:numPr>
        <w:ind w:left="709"/>
        <w:jc w:val="center"/>
        <w:rPr>
          <w:color w:val="000000"/>
        </w:rPr>
      </w:pPr>
      <w:r w:rsidRPr="0019518D">
        <w:t>4.1.</w:t>
      </w:r>
      <w:r w:rsidR="00E36EF2" w:rsidRPr="0019518D">
        <w:t xml:space="preserve">Соотнесение планируемых результатов обучения с уровнями </w:t>
      </w:r>
      <w:r w:rsidR="00E36EF2" w:rsidRPr="0019518D">
        <w:rPr>
          <w:color w:val="000000"/>
        </w:rPr>
        <w:t>сформированности компетенци</w:t>
      </w:r>
      <w:proofErr w:type="gramStart"/>
      <w:r w:rsidR="00E36EF2" w:rsidRPr="0019518D">
        <w:rPr>
          <w:color w:val="000000"/>
        </w:rPr>
        <w:t>и(</w:t>
      </w:r>
      <w:proofErr w:type="gramEnd"/>
      <w:r w:rsidR="00E36EF2" w:rsidRPr="0019518D">
        <w:rPr>
          <w:color w:val="000000"/>
        </w:rPr>
        <w:t>й).</w:t>
      </w:r>
    </w:p>
    <w:tbl>
      <w:tblPr>
        <w:tblStyle w:val="1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2410"/>
        <w:gridCol w:w="2551"/>
        <w:gridCol w:w="2552"/>
        <w:gridCol w:w="2409"/>
      </w:tblGrid>
      <w:tr w:rsidR="00996623" w:rsidRPr="0019518D" w14:paraId="373A4AD9" w14:textId="605AB601" w:rsidTr="00996623">
        <w:trPr>
          <w:trHeight w:val="369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BDDFE2" w14:textId="77777777" w:rsidR="00996623" w:rsidRPr="0019518D" w:rsidRDefault="00996623" w:rsidP="00B36FDD">
            <w:pPr>
              <w:jc w:val="center"/>
              <w:rPr>
                <w:b/>
              </w:rPr>
            </w:pPr>
            <w:r w:rsidRPr="0019518D">
              <w:rPr>
                <w:b/>
              </w:rPr>
              <w:t>Уровни сформированности компетенци</w:t>
            </w:r>
            <w:proofErr w:type="gramStart"/>
            <w:r w:rsidRPr="0019518D">
              <w:rPr>
                <w:b/>
              </w:rPr>
              <w:t>и(</w:t>
            </w:r>
            <w:proofErr w:type="gramEnd"/>
            <w:r w:rsidRPr="0019518D">
              <w:rPr>
                <w:b/>
              </w:rPr>
              <w:t>-й)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16429F55" w14:textId="77777777" w:rsidR="00996623" w:rsidRPr="0019518D" w:rsidRDefault="00996623" w:rsidP="00B36FDD">
            <w:pPr>
              <w:jc w:val="center"/>
              <w:rPr>
                <w:b/>
                <w:bCs/>
                <w:iCs/>
              </w:rPr>
            </w:pPr>
            <w:r w:rsidRPr="0019518D">
              <w:rPr>
                <w:b/>
                <w:bCs/>
                <w:iCs/>
              </w:rPr>
              <w:t>Итоговое количество баллов</w:t>
            </w:r>
          </w:p>
          <w:p w14:paraId="14E740E2" w14:textId="623E557A" w:rsidR="00996623" w:rsidRPr="0019518D" w:rsidRDefault="00996623" w:rsidP="00B36FDD">
            <w:pPr>
              <w:jc w:val="center"/>
              <w:rPr>
                <w:b/>
                <w:iCs/>
              </w:rPr>
            </w:pPr>
            <w:r w:rsidRPr="0019518D">
              <w:rPr>
                <w:b/>
                <w:bCs/>
                <w:iCs/>
              </w:rPr>
              <w:t xml:space="preserve">в </w:t>
            </w:r>
            <w:r w:rsidRPr="0019518D">
              <w:rPr>
                <w:b/>
                <w:iCs/>
              </w:rPr>
              <w:t>100-балльной системе</w:t>
            </w:r>
          </w:p>
          <w:p w14:paraId="06B0D464" w14:textId="77777777" w:rsidR="00996623" w:rsidRPr="0019518D" w:rsidRDefault="00996623" w:rsidP="00B36FDD">
            <w:pPr>
              <w:jc w:val="center"/>
            </w:pPr>
            <w:r w:rsidRPr="0019518D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96623" w:rsidRPr="0019518D" w:rsidRDefault="00996623" w:rsidP="00B36FDD">
            <w:pPr>
              <w:jc w:val="center"/>
              <w:rPr>
                <w:b/>
                <w:bCs/>
                <w:iCs/>
              </w:rPr>
            </w:pPr>
            <w:r w:rsidRPr="0019518D">
              <w:rPr>
                <w:b/>
                <w:bCs/>
                <w:iCs/>
              </w:rPr>
              <w:t>Оценка в пятибалльной системе</w:t>
            </w:r>
          </w:p>
          <w:p w14:paraId="0A1FE0FB" w14:textId="77777777" w:rsidR="00996623" w:rsidRPr="0019518D" w:rsidRDefault="00996623" w:rsidP="00B36FDD">
            <w:pPr>
              <w:jc w:val="center"/>
              <w:rPr>
                <w:b/>
                <w:bCs/>
                <w:iCs/>
              </w:rPr>
            </w:pPr>
            <w:r w:rsidRPr="0019518D">
              <w:rPr>
                <w:b/>
                <w:iCs/>
              </w:rPr>
              <w:t>по результатам текущей и промежуточной аттестации</w:t>
            </w:r>
          </w:p>
          <w:p w14:paraId="0406B323" w14:textId="77777777" w:rsidR="00996623" w:rsidRPr="0019518D" w:rsidRDefault="00996623" w:rsidP="00B36FDD"/>
        </w:tc>
        <w:tc>
          <w:tcPr>
            <w:tcW w:w="9922" w:type="dxa"/>
            <w:gridSpan w:val="4"/>
            <w:shd w:val="clear" w:color="auto" w:fill="DBE5F1" w:themeFill="accent1" w:themeFillTint="33"/>
            <w:vAlign w:val="center"/>
          </w:tcPr>
          <w:p w14:paraId="13051CDB" w14:textId="1989D4C7" w:rsidR="00996623" w:rsidRPr="0019518D" w:rsidRDefault="00996623" w:rsidP="009C78FC">
            <w:pPr>
              <w:jc w:val="center"/>
              <w:rPr>
                <w:b/>
              </w:rPr>
            </w:pPr>
            <w:r w:rsidRPr="0019518D">
              <w:rPr>
                <w:b/>
              </w:rPr>
              <w:t xml:space="preserve">Показатели уровня сформированности </w:t>
            </w:r>
          </w:p>
        </w:tc>
      </w:tr>
      <w:tr w:rsidR="00996623" w:rsidRPr="0019518D" w14:paraId="793BE545" w14:textId="4630C4E4" w:rsidTr="00996623">
        <w:trPr>
          <w:trHeight w:val="368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563D60" w14:textId="77777777" w:rsidR="00996623" w:rsidRPr="0019518D" w:rsidRDefault="00996623" w:rsidP="00B36FD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517D5DD9" w14:textId="77777777" w:rsidR="00996623" w:rsidRPr="0019518D" w:rsidRDefault="0099662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996623" w:rsidRPr="0019518D" w:rsidRDefault="0099662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109160A" w14:textId="301B4A83" w:rsidR="00996623" w:rsidRPr="0019518D" w:rsidRDefault="00996623" w:rsidP="00B36FDD">
            <w:pPr>
              <w:jc w:val="center"/>
              <w:rPr>
                <w:b/>
              </w:rPr>
            </w:pPr>
            <w:r w:rsidRPr="0019518D">
              <w:rPr>
                <w:b/>
              </w:rPr>
              <w:t xml:space="preserve">Универсальной </w:t>
            </w:r>
          </w:p>
          <w:p w14:paraId="749F4AE2" w14:textId="5423EB35" w:rsidR="00996623" w:rsidRPr="0019518D" w:rsidRDefault="00996623" w:rsidP="001343B4">
            <w:pPr>
              <w:jc w:val="center"/>
              <w:rPr>
                <w:b/>
              </w:rPr>
            </w:pPr>
            <w:r w:rsidRPr="0019518D">
              <w:rPr>
                <w:b/>
              </w:rPr>
              <w:t>компетенции</w:t>
            </w:r>
          </w:p>
        </w:tc>
        <w:tc>
          <w:tcPr>
            <w:tcW w:w="7512" w:type="dxa"/>
            <w:gridSpan w:val="3"/>
            <w:shd w:val="clear" w:color="auto" w:fill="DBE5F1" w:themeFill="accent1" w:themeFillTint="33"/>
            <w:vAlign w:val="center"/>
          </w:tcPr>
          <w:p w14:paraId="374A6C70" w14:textId="77777777" w:rsidR="00996623" w:rsidRPr="0019518D" w:rsidRDefault="00996623" w:rsidP="00B36FDD">
            <w:pPr>
              <w:jc w:val="center"/>
              <w:rPr>
                <w:b/>
              </w:rPr>
            </w:pPr>
            <w:r w:rsidRPr="0019518D">
              <w:rPr>
                <w:b/>
              </w:rPr>
              <w:t>Профессиональных</w:t>
            </w:r>
          </w:p>
          <w:p w14:paraId="57FE35AB" w14:textId="23957230" w:rsidR="00996623" w:rsidRPr="0019518D" w:rsidRDefault="00996623" w:rsidP="001343B4">
            <w:pPr>
              <w:jc w:val="center"/>
              <w:rPr>
                <w:b/>
              </w:rPr>
            </w:pPr>
            <w:r w:rsidRPr="0019518D">
              <w:rPr>
                <w:b/>
              </w:rPr>
              <w:t>компетенций</w:t>
            </w:r>
          </w:p>
        </w:tc>
      </w:tr>
      <w:tr w:rsidR="00996623" w:rsidRPr="0019518D" w14:paraId="15985614" w14:textId="4E5DCEF7" w:rsidTr="00996623">
        <w:trPr>
          <w:trHeight w:val="283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9D78427" w14:textId="77777777" w:rsidR="00996623" w:rsidRPr="0019518D" w:rsidRDefault="00996623" w:rsidP="00B36FD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2BF577DA" w14:textId="77777777" w:rsidR="00996623" w:rsidRPr="0019518D" w:rsidRDefault="0099662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96623" w:rsidRPr="0019518D" w:rsidRDefault="0099662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32A083D" w14:textId="4D42723D" w:rsidR="00996623" w:rsidRPr="0019518D" w:rsidRDefault="00996623" w:rsidP="009966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УК-4.</w:t>
            </w:r>
          </w:p>
          <w:p w14:paraId="1E8AC8B4" w14:textId="77777777" w:rsidR="00996623" w:rsidRPr="0019518D" w:rsidRDefault="00996623" w:rsidP="009966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18D">
              <w:t>ИД-УК-4.3</w:t>
            </w:r>
          </w:p>
          <w:p w14:paraId="57E58008" w14:textId="2EDA9959" w:rsidR="00996623" w:rsidRPr="0019518D" w:rsidRDefault="00996623" w:rsidP="00996623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05251A63" w14:textId="77777777" w:rsidR="00996623" w:rsidRPr="0019518D" w:rsidRDefault="00996623" w:rsidP="00996623">
            <w:pPr>
              <w:jc w:val="center"/>
            </w:pPr>
            <w:r w:rsidRPr="0019518D">
              <w:t>ПК-4.</w:t>
            </w:r>
          </w:p>
          <w:p w14:paraId="748B45B0" w14:textId="396983E0" w:rsidR="00996623" w:rsidRPr="0019518D" w:rsidRDefault="00996623" w:rsidP="00996623">
            <w:pPr>
              <w:jc w:val="center"/>
              <w:rPr>
                <w:b/>
              </w:rPr>
            </w:pPr>
            <w:r w:rsidRPr="0019518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F68BAB7" w14:textId="77777777" w:rsidR="00996623" w:rsidRPr="0019518D" w:rsidRDefault="00996623" w:rsidP="00996623">
            <w:pPr>
              <w:jc w:val="center"/>
            </w:pPr>
            <w:r w:rsidRPr="0019518D">
              <w:t>ПК-4.</w:t>
            </w:r>
          </w:p>
          <w:p w14:paraId="4C2A80B4" w14:textId="141DF845" w:rsidR="00996623" w:rsidRPr="0019518D" w:rsidRDefault="00996623" w:rsidP="00996623">
            <w:pPr>
              <w:jc w:val="center"/>
              <w:rPr>
                <w:b/>
              </w:rPr>
            </w:pPr>
            <w:r w:rsidRPr="0019518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9B285A7" w14:textId="77777777" w:rsidR="00996623" w:rsidRPr="0019518D" w:rsidRDefault="00996623" w:rsidP="00996623">
            <w:pPr>
              <w:jc w:val="center"/>
            </w:pPr>
            <w:r w:rsidRPr="0019518D">
              <w:t>ПК-4.</w:t>
            </w:r>
          </w:p>
          <w:p w14:paraId="7FD9BE81" w14:textId="10BE188F" w:rsidR="00996623" w:rsidRPr="0019518D" w:rsidRDefault="00996623" w:rsidP="00996623">
            <w:pPr>
              <w:jc w:val="center"/>
            </w:pPr>
            <w:r w:rsidRPr="0019518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</w:tr>
      <w:tr w:rsidR="00996623" w:rsidRPr="0019518D" w14:paraId="4A44A122" w14:textId="5F6E66D4" w:rsidTr="00996623">
        <w:trPr>
          <w:trHeight w:val="283"/>
        </w:trPr>
        <w:tc>
          <w:tcPr>
            <w:tcW w:w="1701" w:type="dxa"/>
          </w:tcPr>
          <w:p w14:paraId="102B0B32" w14:textId="5256D7C3" w:rsidR="00996623" w:rsidRPr="0019518D" w:rsidRDefault="00996623" w:rsidP="00B36FDD">
            <w:r w:rsidRPr="0019518D">
              <w:t>высокий</w:t>
            </w:r>
          </w:p>
        </w:tc>
        <w:tc>
          <w:tcPr>
            <w:tcW w:w="1985" w:type="dxa"/>
          </w:tcPr>
          <w:p w14:paraId="5E592D0B" w14:textId="77777777" w:rsidR="00996623" w:rsidRPr="0019518D" w:rsidRDefault="00996623" w:rsidP="00B36FDD">
            <w:pPr>
              <w:jc w:val="center"/>
              <w:rPr>
                <w:i/>
                <w:iCs/>
              </w:rPr>
            </w:pPr>
            <w:r w:rsidRPr="0019518D">
              <w:rPr>
                <w:i/>
                <w:iCs/>
              </w:rPr>
              <w:t>85 – 100</w:t>
            </w:r>
          </w:p>
        </w:tc>
        <w:tc>
          <w:tcPr>
            <w:tcW w:w="2268" w:type="dxa"/>
          </w:tcPr>
          <w:p w14:paraId="4A18D428" w14:textId="77777777" w:rsidR="00996623" w:rsidRPr="0019518D" w:rsidRDefault="00996623" w:rsidP="00FD11D9">
            <w:pPr>
              <w:rPr>
                <w:iCs/>
              </w:rPr>
            </w:pPr>
            <w:r w:rsidRPr="0019518D">
              <w:rPr>
                <w:iCs/>
              </w:rPr>
              <w:t>отлично/зачтено</w:t>
            </w:r>
          </w:p>
          <w:p w14:paraId="358FDF12" w14:textId="77777777" w:rsidR="00996623" w:rsidRPr="0019518D" w:rsidRDefault="00996623" w:rsidP="00FD11D9">
            <w:pPr>
              <w:rPr>
                <w:iCs/>
              </w:rPr>
            </w:pPr>
          </w:p>
          <w:p w14:paraId="727F9F6F" w14:textId="77777777" w:rsidR="00996623" w:rsidRPr="0019518D" w:rsidRDefault="00996623" w:rsidP="00447942">
            <w:pPr>
              <w:rPr>
                <w:iCs/>
              </w:rPr>
            </w:pPr>
            <w:proofErr w:type="gramStart"/>
            <w:r w:rsidRPr="0019518D">
              <w:rPr>
                <w:iCs/>
              </w:rPr>
              <w:t>Способен</w:t>
            </w:r>
            <w:proofErr w:type="gramEnd"/>
            <w:r w:rsidRPr="0019518D">
              <w:rPr>
                <w:iCs/>
              </w:rPr>
              <w:t xml:space="preserve"> организовывать внутреннюю коммуникацию (устную или письменную)  и мероприятия</w:t>
            </w:r>
            <w:r w:rsidRPr="0019518D">
              <w:rPr>
                <w:iCs/>
              </w:rPr>
              <w:tab/>
              <w:t xml:space="preserve">по формированию корпоративной идентичности и корпоративной культуры. </w:t>
            </w:r>
          </w:p>
          <w:p w14:paraId="0F00DAE7" w14:textId="77777777" w:rsidR="00996623" w:rsidRPr="0019518D" w:rsidRDefault="00996623" w:rsidP="00447942">
            <w:pPr>
              <w:rPr>
                <w:iCs/>
              </w:rPr>
            </w:pPr>
            <w:r w:rsidRPr="0019518D">
              <w:rPr>
                <w:iCs/>
              </w:rPr>
              <w:t>Владеет навыками разработки  программы выступления руководства, проведения совещания, собрания;</w:t>
            </w:r>
          </w:p>
          <w:p w14:paraId="04C84513" w14:textId="25146202" w:rsidR="00996623" w:rsidRPr="0019518D" w:rsidRDefault="00996623" w:rsidP="00447942">
            <w:pPr>
              <w:rPr>
                <w:iCs/>
              </w:rPr>
            </w:pPr>
          </w:p>
        </w:tc>
        <w:tc>
          <w:tcPr>
            <w:tcW w:w="2410" w:type="dxa"/>
          </w:tcPr>
          <w:p w14:paraId="120E9EE1" w14:textId="77777777" w:rsidR="00996623" w:rsidRPr="0019518D" w:rsidRDefault="00996623" w:rsidP="001358CD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lastRenderedPageBreak/>
              <w:t>Обучающийся:</w:t>
            </w:r>
          </w:p>
          <w:p w14:paraId="40B937A7" w14:textId="77777777" w:rsidR="00996623" w:rsidRPr="0019518D" w:rsidRDefault="00996623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9518D">
              <w:t>обоснованием актуальности его использования в своей предметной области;</w:t>
            </w:r>
          </w:p>
          <w:p w14:paraId="667B6773" w14:textId="3C7D98C1" w:rsidR="00996623" w:rsidRPr="0019518D" w:rsidRDefault="00996623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t>применяет методы</w:t>
            </w:r>
            <w:r w:rsidRPr="0019518D">
              <w:t xml:space="preserve"> </w:t>
            </w:r>
            <w:r w:rsidRPr="0019518D">
              <w:rPr>
                <w:rFonts w:eastAsia="Times New Roman"/>
              </w:rPr>
              <w:t xml:space="preserve">конфликтологии, технологий межличностной и групповой коммуникации в деловом </w:t>
            </w:r>
            <w:r w:rsidR="00414FA5" w:rsidRPr="0019518D">
              <w:rPr>
                <w:rFonts w:eastAsia="Times New Roman"/>
              </w:rPr>
              <w:t xml:space="preserve">межкультурном </w:t>
            </w:r>
            <w:r w:rsidRPr="0019518D">
              <w:rPr>
                <w:rFonts w:eastAsia="Times New Roman"/>
              </w:rPr>
              <w:t>взаимодействии</w:t>
            </w:r>
          </w:p>
          <w:p w14:paraId="2EDAD515" w14:textId="3959EE98" w:rsidR="00996623" w:rsidRPr="0019518D" w:rsidRDefault="00996623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t xml:space="preserve">устанавливает и поддерживает </w:t>
            </w:r>
            <w:r w:rsidR="00414FA5" w:rsidRPr="0019518D">
              <w:rPr>
                <w:rFonts w:eastAsia="Times New Roman"/>
              </w:rPr>
              <w:t xml:space="preserve"> </w:t>
            </w:r>
            <w:r w:rsidRPr="0019518D">
              <w:rPr>
                <w:rFonts w:eastAsia="Times New Roman"/>
              </w:rPr>
              <w:t xml:space="preserve">контакты, обеспечивающие </w:t>
            </w:r>
            <w:r w:rsidRPr="0019518D">
              <w:rPr>
                <w:rFonts w:eastAsia="Times New Roman"/>
              </w:rPr>
              <w:lastRenderedPageBreak/>
              <w:t>успешную работу в коллективе</w:t>
            </w:r>
          </w:p>
          <w:p w14:paraId="38C5A545" w14:textId="7BFDE76E" w:rsidR="00996623" w:rsidRPr="0019518D" w:rsidRDefault="00996623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19518D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9518D">
              <w:rPr>
                <w:rFonts w:eastAsia="Times New Roman"/>
              </w:rPr>
              <w:t>;</w:t>
            </w:r>
          </w:p>
          <w:p w14:paraId="11621DF0" w14:textId="77777777" w:rsidR="00996623" w:rsidRPr="0019518D" w:rsidRDefault="00996623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0BA65370" w:rsidR="00996623" w:rsidRPr="0019518D" w:rsidRDefault="00996623" w:rsidP="001358CD">
            <w:pPr>
              <w:tabs>
                <w:tab w:val="left" w:pos="-798"/>
                <w:tab w:val="left" w:pos="267"/>
                <w:tab w:val="left" w:pos="478"/>
              </w:tabs>
              <w:ind w:left="52"/>
              <w:jc w:val="both"/>
            </w:pPr>
            <w:r w:rsidRPr="0019518D">
              <w:rPr>
                <w:rFonts w:eastAsia="Times New Roman"/>
              </w:rPr>
              <w:t>дает развернутые, полные и верные ответы на вопросы, в том числе, дополнительные вопросы</w:t>
            </w:r>
          </w:p>
        </w:tc>
        <w:tc>
          <w:tcPr>
            <w:tcW w:w="2551" w:type="dxa"/>
          </w:tcPr>
          <w:p w14:paraId="41FFB4B1" w14:textId="77777777" w:rsidR="00996623" w:rsidRPr="0019518D" w:rsidRDefault="00996623" w:rsidP="00407AF6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19518D">
              <w:rPr>
                <w:iCs/>
              </w:rPr>
              <w:lastRenderedPageBreak/>
              <w:t>Обучающийся:</w:t>
            </w:r>
          </w:p>
          <w:p w14:paraId="0537B765" w14:textId="77777777" w:rsidR="00414FA5" w:rsidRPr="0019518D" w:rsidRDefault="00414FA5" w:rsidP="00414FA5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демонстрирует  владение методами квартального,  годового  и стратегического  планирования мероприятий в рамках реализации социокультурных проектов;</w:t>
            </w:r>
          </w:p>
          <w:p w14:paraId="3D2E38BB" w14:textId="77777777" w:rsidR="00414FA5" w:rsidRPr="0019518D" w:rsidRDefault="00414FA5" w:rsidP="00414FA5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знает  виды планов; принципы планирования; классификацию плановых показателей предприятий культуры.</w:t>
            </w:r>
          </w:p>
          <w:p w14:paraId="32789015" w14:textId="77777777" w:rsidR="00414FA5" w:rsidRPr="0019518D" w:rsidRDefault="00414FA5" w:rsidP="00414FA5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 xml:space="preserve">знает программы культурного развития и социокультурные проекты, свободно </w:t>
            </w:r>
            <w:r w:rsidRPr="0019518D">
              <w:rPr>
                <w:iCs/>
              </w:rPr>
              <w:lastRenderedPageBreak/>
              <w:t>ориентируется в их роли, видах и основных характеристиках.</w:t>
            </w:r>
          </w:p>
          <w:p w14:paraId="5EB0EA72" w14:textId="563C3E15" w:rsidR="00414FA5" w:rsidRPr="0019518D" w:rsidRDefault="00414FA5" w:rsidP="00414FA5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 xml:space="preserve">владеет современными методами планирования на </w:t>
            </w:r>
            <w:proofErr w:type="gramStart"/>
            <w:r w:rsidRPr="0019518D">
              <w:rPr>
                <w:iCs/>
              </w:rPr>
              <w:t>предприятиях</w:t>
            </w:r>
            <w:proofErr w:type="gramEnd"/>
            <w:r w:rsidRPr="0019518D">
              <w:rPr>
                <w:iCs/>
              </w:rPr>
              <w:t xml:space="preserve"> культуры. </w:t>
            </w:r>
          </w:p>
          <w:p w14:paraId="12C77AC2" w14:textId="77777777" w:rsidR="00996623" w:rsidRPr="0019518D" w:rsidRDefault="00996623" w:rsidP="0090235C">
            <w:pPr>
              <w:numPr>
                <w:ilvl w:val="0"/>
                <w:numId w:val="23"/>
              </w:numPr>
              <w:tabs>
                <w:tab w:val="left" w:pos="109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9BD2B5D" w14:textId="09B733BE" w:rsidR="00996623" w:rsidRPr="0019518D" w:rsidRDefault="00996623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/>
                <w:iCs/>
              </w:rPr>
            </w:pPr>
            <w:r w:rsidRPr="0019518D">
              <w:rPr>
                <w:iCs/>
              </w:rPr>
              <w:t>демонстрирует  развернутые, исчерпывающие, профессионально грамотные ответы на вопросы, в том числе, дополнительные</w:t>
            </w:r>
            <w:r w:rsidRPr="0019518D">
              <w:rPr>
                <w:i/>
                <w:iCs/>
              </w:rPr>
              <w:t>.</w:t>
            </w:r>
          </w:p>
        </w:tc>
        <w:tc>
          <w:tcPr>
            <w:tcW w:w="2552" w:type="dxa"/>
          </w:tcPr>
          <w:p w14:paraId="6626F5B4" w14:textId="77777777" w:rsidR="00996623" w:rsidRPr="0019518D" w:rsidRDefault="00996623" w:rsidP="00447942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19518D">
              <w:rPr>
                <w:iCs/>
              </w:rPr>
              <w:lastRenderedPageBreak/>
              <w:t>Обучающийся:</w:t>
            </w:r>
          </w:p>
          <w:p w14:paraId="793DA572" w14:textId="77777777" w:rsidR="00414FA5" w:rsidRPr="0019518D" w:rsidRDefault="00996623" w:rsidP="00414FA5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демонстрирует </w:t>
            </w:r>
            <w:r w:rsidR="00414FA5" w:rsidRPr="0019518D">
              <w:rPr>
                <w:iCs/>
              </w:rPr>
              <w:t xml:space="preserve"> умение</w:t>
            </w:r>
            <w:r w:rsidR="00414FA5" w:rsidRPr="0019518D">
              <w:t xml:space="preserve"> применять стандартные алгоритмы  разработки кампаний и рекламных проектов в системе социокультурных отношений</w:t>
            </w:r>
          </w:p>
          <w:p w14:paraId="3878660D" w14:textId="77777777" w:rsidR="00414FA5" w:rsidRPr="0019518D" w:rsidRDefault="00414FA5" w:rsidP="00414FA5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19518D">
              <w:t xml:space="preserve">знает основные этапы:  инициация проекта;  планирование проекта; проведение SWOT-анализа; </w:t>
            </w:r>
          </w:p>
          <w:p w14:paraId="406062FB" w14:textId="77777777" w:rsidR="00A24758" w:rsidRPr="0019518D" w:rsidRDefault="00414FA5" w:rsidP="00414FA5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19518D">
              <w:t>демонстрир</w:t>
            </w:r>
            <w:r w:rsidR="00A24758" w:rsidRPr="0019518D">
              <w:t>ует понимание н</w:t>
            </w:r>
            <w:r w:rsidRPr="0019518D">
              <w:t xml:space="preserve">еобходимости проекта; </w:t>
            </w:r>
            <w:r w:rsidR="00A24758" w:rsidRPr="0019518D">
              <w:t xml:space="preserve">умение </w:t>
            </w:r>
            <w:r w:rsidRPr="0019518D">
              <w:t>определ</w:t>
            </w:r>
            <w:r w:rsidR="00A24758" w:rsidRPr="0019518D">
              <w:t xml:space="preserve">ить </w:t>
            </w:r>
            <w:r w:rsidRPr="0019518D">
              <w:t>основны</w:t>
            </w:r>
            <w:r w:rsidR="00A24758" w:rsidRPr="0019518D">
              <w:t xml:space="preserve">е </w:t>
            </w:r>
            <w:r w:rsidRPr="0019518D">
              <w:t>принцип</w:t>
            </w:r>
            <w:r w:rsidR="00A24758" w:rsidRPr="0019518D">
              <w:t>ы</w:t>
            </w:r>
            <w:r w:rsidRPr="0019518D">
              <w:t xml:space="preserve"> реализации проекта относительно </w:t>
            </w:r>
            <w:r w:rsidRPr="0019518D">
              <w:lastRenderedPageBreak/>
              <w:t xml:space="preserve">поставленной цели; </w:t>
            </w:r>
            <w:r w:rsidR="00A24758" w:rsidRPr="0019518D">
              <w:t xml:space="preserve">понимание </w:t>
            </w:r>
            <w:r w:rsidRPr="0019518D">
              <w:t xml:space="preserve">описание сути социальной технологии, предлагаемой для достижения поставленной цели проекта (цель, задачи, решаемые в ходе отработки технологии, «шаги» или этапы технологии, формы и методы ее реализации, определение параметров результативности технологии); </w:t>
            </w:r>
          </w:p>
          <w:p w14:paraId="0E17487C" w14:textId="45DCA913" w:rsidR="00414FA5" w:rsidRPr="0019518D" w:rsidRDefault="00A24758" w:rsidP="00414FA5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19518D">
              <w:t xml:space="preserve">демонстрирует умение определить </w:t>
            </w:r>
            <w:r w:rsidR="00414FA5" w:rsidRPr="0019518D">
              <w:t xml:space="preserve"> жизненн</w:t>
            </w:r>
            <w:r w:rsidRPr="0019518D">
              <w:t>ый</w:t>
            </w:r>
            <w:r w:rsidR="00414FA5" w:rsidRPr="0019518D">
              <w:t xml:space="preserve"> цикл проекта и этап</w:t>
            </w:r>
            <w:r w:rsidRPr="0019518D">
              <w:t>ы</w:t>
            </w:r>
            <w:r w:rsidR="00414FA5" w:rsidRPr="0019518D">
              <w:t xml:space="preserve"> его реализации.</w:t>
            </w:r>
          </w:p>
          <w:p w14:paraId="78355154" w14:textId="77777777" w:rsidR="00996623" w:rsidRPr="0019518D" w:rsidRDefault="00996623" w:rsidP="0090235C">
            <w:pPr>
              <w:pStyle w:val="af"/>
              <w:numPr>
                <w:ilvl w:val="0"/>
                <w:numId w:val="24"/>
              </w:numPr>
              <w:tabs>
                <w:tab w:val="left" w:pos="109"/>
                <w:tab w:val="left" w:pos="329"/>
                <w:tab w:val="left" w:pos="366"/>
              </w:tabs>
              <w:ind w:left="46" w:firstLine="0"/>
              <w:jc w:val="both"/>
              <w:rPr>
                <w:iCs/>
              </w:rPr>
            </w:pPr>
            <w:r w:rsidRPr="0019518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6A3DF341" w:rsidR="00996623" w:rsidRPr="0019518D" w:rsidRDefault="00996623" w:rsidP="0090235C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</w:pPr>
            <w:r w:rsidRPr="0019518D">
              <w:rPr>
                <w:iCs/>
              </w:rPr>
              <w:t>демонстрирует развернутые, исчерпывающие, профессионально грамотные ответы на вопросы, в том числе, дополнительные</w:t>
            </w:r>
            <w:r w:rsidRPr="0019518D">
              <w:rPr>
                <w:i/>
                <w:iCs/>
              </w:rPr>
              <w:t>.</w:t>
            </w:r>
          </w:p>
        </w:tc>
        <w:tc>
          <w:tcPr>
            <w:tcW w:w="2409" w:type="dxa"/>
          </w:tcPr>
          <w:p w14:paraId="440843B9" w14:textId="77777777" w:rsidR="00414FA5" w:rsidRPr="0019518D" w:rsidRDefault="00414FA5" w:rsidP="00414FA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19518D">
              <w:rPr>
                <w:iCs/>
              </w:rPr>
              <w:lastRenderedPageBreak/>
              <w:t>Обучающийся:</w:t>
            </w:r>
          </w:p>
          <w:p w14:paraId="7AA40620" w14:textId="77777777" w:rsidR="00A24758" w:rsidRPr="0019518D" w:rsidRDefault="00414FA5" w:rsidP="00A24758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демонстрирует </w:t>
            </w:r>
            <w:r w:rsidR="00A24758" w:rsidRPr="0019518D">
              <w:rPr>
                <w:iCs/>
              </w:rPr>
              <w:t xml:space="preserve"> способность  организовывать внутреннюю коммуникацию (устную или письменную)  </w:t>
            </w:r>
          </w:p>
          <w:p w14:paraId="6835C290" w14:textId="02B01351" w:rsidR="00A24758" w:rsidRPr="0019518D" w:rsidRDefault="00A24758" w:rsidP="00A24758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proofErr w:type="gramStart"/>
            <w:r w:rsidRPr="0019518D">
              <w:rPr>
                <w:iCs/>
              </w:rPr>
              <w:t>способен</w:t>
            </w:r>
            <w:proofErr w:type="gramEnd"/>
            <w:r w:rsidRPr="0019518D">
              <w:rPr>
                <w:iCs/>
              </w:rPr>
              <w:t xml:space="preserve"> разработать  мероприятия</w:t>
            </w:r>
            <w:r w:rsidRPr="0019518D">
              <w:rPr>
                <w:iCs/>
              </w:rPr>
              <w:tab/>
              <w:t>по формированию корпоративной идентичности и корпоративной культуры, ценностей и традиций в организации</w:t>
            </w:r>
          </w:p>
          <w:p w14:paraId="0881C81A" w14:textId="77777777" w:rsidR="00A24758" w:rsidRPr="0019518D" w:rsidRDefault="00A24758" w:rsidP="00A24758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демонстрирует навыки  разработки  и внедрение </w:t>
            </w:r>
            <w:r w:rsidRPr="0019518D">
              <w:rPr>
                <w:iCs/>
              </w:rPr>
              <w:lastRenderedPageBreak/>
              <w:t>корпоративных стандартов</w:t>
            </w:r>
            <w:proofErr w:type="gramStart"/>
            <w:r w:rsidRPr="0019518D">
              <w:rPr>
                <w:iCs/>
              </w:rPr>
              <w:t xml:space="preserve"> ;</w:t>
            </w:r>
            <w:proofErr w:type="gramEnd"/>
          </w:p>
          <w:p w14:paraId="5C7104CD" w14:textId="4B7483CB" w:rsidR="00414FA5" w:rsidRPr="0019518D" w:rsidRDefault="00A24758" w:rsidP="00A24758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19518D">
              <w:rPr>
                <w:iCs/>
              </w:rPr>
              <w:t>демонстрирует знание: корпоративного кодекса, специфики выступления руководства, специфики организации и проведения  совещания, собрания для формирования корпоративных ценностей,  традиций и культуры.</w:t>
            </w:r>
          </w:p>
          <w:p w14:paraId="1F353BDB" w14:textId="77777777" w:rsidR="00047307" w:rsidRPr="0019518D" w:rsidRDefault="00414FA5" w:rsidP="00047307">
            <w:pPr>
              <w:pStyle w:val="af"/>
              <w:numPr>
                <w:ilvl w:val="0"/>
                <w:numId w:val="24"/>
              </w:numPr>
              <w:tabs>
                <w:tab w:val="left" w:pos="109"/>
                <w:tab w:val="left" w:pos="329"/>
                <w:tab w:val="left" w:pos="366"/>
              </w:tabs>
              <w:ind w:left="46" w:firstLine="0"/>
              <w:jc w:val="both"/>
              <w:rPr>
                <w:iCs/>
              </w:rPr>
            </w:pPr>
            <w:r w:rsidRPr="0019518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296BB88C" w14:textId="5845FC46" w:rsidR="00996623" w:rsidRPr="0019518D" w:rsidRDefault="00414FA5" w:rsidP="00047307">
            <w:pPr>
              <w:pStyle w:val="af"/>
              <w:numPr>
                <w:ilvl w:val="0"/>
                <w:numId w:val="24"/>
              </w:numPr>
              <w:tabs>
                <w:tab w:val="left" w:pos="109"/>
                <w:tab w:val="left" w:pos="329"/>
                <w:tab w:val="left" w:pos="366"/>
              </w:tabs>
              <w:ind w:left="46" w:firstLine="0"/>
              <w:jc w:val="both"/>
              <w:rPr>
                <w:iCs/>
              </w:rPr>
            </w:pPr>
            <w:r w:rsidRPr="0019518D">
              <w:rPr>
                <w:iCs/>
              </w:rPr>
              <w:t>демонстрирует развернутые, исчерпывающие, профессионально грамотные ответы на вопросы, в том числе, дополнительные</w:t>
            </w:r>
            <w:r w:rsidRPr="0019518D">
              <w:rPr>
                <w:i/>
                <w:iCs/>
              </w:rPr>
              <w:t>.</w:t>
            </w:r>
          </w:p>
        </w:tc>
      </w:tr>
      <w:tr w:rsidR="00996623" w:rsidRPr="0019518D" w14:paraId="4EA520C7" w14:textId="24938B0F" w:rsidTr="00996623">
        <w:trPr>
          <w:trHeight w:val="283"/>
        </w:trPr>
        <w:tc>
          <w:tcPr>
            <w:tcW w:w="1701" w:type="dxa"/>
          </w:tcPr>
          <w:p w14:paraId="45E677E2" w14:textId="75E64138" w:rsidR="00996623" w:rsidRPr="0019518D" w:rsidRDefault="00996623" w:rsidP="00B36FDD">
            <w:r w:rsidRPr="0019518D">
              <w:lastRenderedPageBreak/>
              <w:t>повышенный</w:t>
            </w:r>
          </w:p>
        </w:tc>
        <w:tc>
          <w:tcPr>
            <w:tcW w:w="1985" w:type="dxa"/>
          </w:tcPr>
          <w:p w14:paraId="3591ED79" w14:textId="77777777" w:rsidR="00996623" w:rsidRPr="0019518D" w:rsidRDefault="00996623" w:rsidP="00B36FDD">
            <w:pPr>
              <w:jc w:val="center"/>
              <w:rPr>
                <w:iCs/>
              </w:rPr>
            </w:pPr>
            <w:r w:rsidRPr="0019518D">
              <w:rPr>
                <w:i/>
              </w:rPr>
              <w:t>65 – 84</w:t>
            </w:r>
          </w:p>
        </w:tc>
        <w:tc>
          <w:tcPr>
            <w:tcW w:w="2268" w:type="dxa"/>
          </w:tcPr>
          <w:p w14:paraId="4D929C3F" w14:textId="0C80F3E2" w:rsidR="00996623" w:rsidRPr="0019518D" w:rsidRDefault="00996623" w:rsidP="00FD11D9">
            <w:pPr>
              <w:rPr>
                <w:iCs/>
              </w:rPr>
            </w:pPr>
            <w:r w:rsidRPr="0019518D">
              <w:rPr>
                <w:iCs/>
              </w:rPr>
              <w:t xml:space="preserve">хорошо/зачтено </w:t>
            </w:r>
          </w:p>
          <w:p w14:paraId="7FB36380" w14:textId="28E0A7D0" w:rsidR="00996623" w:rsidRPr="0019518D" w:rsidRDefault="00996623" w:rsidP="00FD11D9">
            <w:pPr>
              <w:rPr>
                <w:iCs/>
              </w:rPr>
            </w:pPr>
          </w:p>
        </w:tc>
        <w:tc>
          <w:tcPr>
            <w:tcW w:w="2410" w:type="dxa"/>
          </w:tcPr>
          <w:p w14:paraId="1FFD3284" w14:textId="61E5A5C7" w:rsidR="00996623" w:rsidRPr="0019518D" w:rsidRDefault="00996623" w:rsidP="00B36FDD">
            <w:pPr>
              <w:rPr>
                <w:iCs/>
              </w:rPr>
            </w:pPr>
            <w:r w:rsidRPr="0019518D">
              <w:rPr>
                <w:iCs/>
              </w:rPr>
              <w:lastRenderedPageBreak/>
              <w:t>Обучающийся:</w:t>
            </w:r>
          </w:p>
          <w:p w14:paraId="3F951A80" w14:textId="6CF00F55" w:rsidR="00996623" w:rsidRPr="0019518D" w:rsidRDefault="00996623" w:rsidP="0090235C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19518D">
              <w:rPr>
                <w:iCs/>
              </w:rPr>
              <w:lastRenderedPageBreak/>
              <w:t>достаточно подробно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5626680E" w14:textId="77777777" w:rsidR="00996623" w:rsidRPr="0019518D" w:rsidRDefault="00996623" w:rsidP="0090235C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19518D">
              <w:rPr>
                <w:iCs/>
              </w:rPr>
              <w:t>применяет методы конфликтологии, технологий межличностной и групповой коммуникации в деловом взаимодействии</w:t>
            </w:r>
          </w:p>
          <w:p w14:paraId="00E7A774" w14:textId="77777777" w:rsidR="00996623" w:rsidRPr="0019518D" w:rsidRDefault="00996623" w:rsidP="0090235C">
            <w:pPr>
              <w:pStyle w:val="af"/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19518D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14:paraId="26C78640" w14:textId="3C7B9AD7" w:rsidR="00996623" w:rsidRPr="0019518D" w:rsidRDefault="00996623" w:rsidP="0090235C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19518D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996623" w:rsidRPr="0019518D" w:rsidRDefault="00996623" w:rsidP="0090235C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19518D">
              <w:rPr>
                <w:iCs/>
              </w:rPr>
              <w:t xml:space="preserve">правильно применяет теоретические положения при решении практических задач </w:t>
            </w:r>
            <w:r w:rsidRPr="0019518D">
              <w:rPr>
                <w:iCs/>
              </w:rPr>
              <w:lastRenderedPageBreak/>
              <w:t>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996623" w:rsidRPr="0019518D" w:rsidRDefault="00996623" w:rsidP="0090235C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19518D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551" w:type="dxa"/>
          </w:tcPr>
          <w:p w14:paraId="485AD720" w14:textId="31065ABD" w:rsidR="00996623" w:rsidRPr="0019518D" w:rsidRDefault="00996623" w:rsidP="00CB5D84">
            <w:pPr>
              <w:jc w:val="both"/>
              <w:rPr>
                <w:iCs/>
              </w:rPr>
            </w:pPr>
            <w:r w:rsidRPr="0019518D">
              <w:rPr>
                <w:iCs/>
              </w:rPr>
              <w:lastRenderedPageBreak/>
              <w:t>Обучающийся:</w:t>
            </w:r>
          </w:p>
          <w:p w14:paraId="733A52DA" w14:textId="0018DD41" w:rsidR="00A80B74" w:rsidRPr="0019518D" w:rsidRDefault="00996623" w:rsidP="00A80B74">
            <w:pPr>
              <w:jc w:val="both"/>
              <w:rPr>
                <w:iCs/>
              </w:rPr>
            </w:pPr>
            <w:r w:rsidRPr="0019518D">
              <w:rPr>
                <w:iCs/>
              </w:rPr>
              <w:lastRenderedPageBreak/>
              <w:t>–</w:t>
            </w:r>
            <w:r w:rsidR="00A80B74" w:rsidRPr="0019518D">
              <w:rPr>
                <w:iCs/>
              </w:rPr>
              <w:t>–</w:t>
            </w:r>
            <w:r w:rsidR="00A80B74" w:rsidRPr="0019518D">
              <w:rPr>
                <w:iCs/>
              </w:rPr>
              <w:tab/>
              <w:t>демонстрирует   хорошее владение методами квартального,  годового  и стратегического  планирования мероприятий в рамках реализации социокультурных проектов;</w:t>
            </w:r>
          </w:p>
          <w:p w14:paraId="1F8976F9" w14:textId="54ECC2DB" w:rsidR="00A80B74" w:rsidRPr="0019518D" w:rsidRDefault="00A80B74" w:rsidP="00A80B74">
            <w:pPr>
              <w:jc w:val="both"/>
              <w:rPr>
                <w:iCs/>
              </w:rPr>
            </w:pPr>
            <w:r w:rsidRPr="0019518D">
              <w:rPr>
                <w:iCs/>
              </w:rPr>
              <w:t>–</w:t>
            </w:r>
            <w:r w:rsidRPr="0019518D">
              <w:rPr>
                <w:iCs/>
              </w:rPr>
              <w:tab/>
              <w:t>знает основные  виды планов; принципы планирования; классификацию плановых показателей предприятий культуры.</w:t>
            </w:r>
          </w:p>
          <w:p w14:paraId="77A5F902" w14:textId="796D16C6" w:rsidR="00A80B74" w:rsidRPr="0019518D" w:rsidRDefault="00A80B74" w:rsidP="00A80B74">
            <w:pPr>
              <w:jc w:val="both"/>
              <w:rPr>
                <w:iCs/>
              </w:rPr>
            </w:pPr>
            <w:r w:rsidRPr="0019518D">
              <w:rPr>
                <w:iCs/>
              </w:rPr>
              <w:t>–</w:t>
            </w:r>
            <w:r w:rsidRPr="0019518D">
              <w:rPr>
                <w:iCs/>
              </w:rPr>
              <w:tab/>
              <w:t>знает  основные программы культурного развития и социокультурные проекты.</w:t>
            </w:r>
          </w:p>
          <w:p w14:paraId="354EB7AA" w14:textId="5A3717D0" w:rsidR="00A80B74" w:rsidRPr="0019518D" w:rsidRDefault="00A80B74" w:rsidP="00A80B74">
            <w:pPr>
              <w:jc w:val="both"/>
              <w:rPr>
                <w:iCs/>
              </w:rPr>
            </w:pPr>
            <w:r w:rsidRPr="0019518D">
              <w:rPr>
                <w:iCs/>
              </w:rPr>
              <w:t>–</w:t>
            </w:r>
            <w:r w:rsidRPr="0019518D">
              <w:rPr>
                <w:iCs/>
              </w:rPr>
              <w:tab/>
              <w:t xml:space="preserve">владеет основными методами планирования на </w:t>
            </w:r>
            <w:proofErr w:type="gramStart"/>
            <w:r w:rsidRPr="0019518D">
              <w:rPr>
                <w:iCs/>
              </w:rPr>
              <w:t>предприятиях</w:t>
            </w:r>
            <w:proofErr w:type="gramEnd"/>
            <w:r w:rsidRPr="0019518D">
              <w:rPr>
                <w:iCs/>
              </w:rPr>
              <w:t xml:space="preserve"> культуры. </w:t>
            </w:r>
          </w:p>
          <w:p w14:paraId="27E8CB01" w14:textId="2C1FCC16" w:rsidR="00A80B74" w:rsidRPr="0019518D" w:rsidRDefault="00A80B74" w:rsidP="00A80B74">
            <w:pPr>
              <w:jc w:val="both"/>
              <w:rPr>
                <w:iCs/>
              </w:rPr>
            </w:pPr>
            <w:r w:rsidRPr="0019518D">
              <w:rPr>
                <w:iCs/>
              </w:rPr>
              <w:t>–</w:t>
            </w:r>
            <w:r w:rsidRPr="0019518D">
              <w:rPr>
                <w:iCs/>
              </w:rPr>
              <w:tab/>
              <w:t>в целом  ориентируется в учебной и профессиональной литературе;</w:t>
            </w:r>
          </w:p>
          <w:p w14:paraId="5FBD41A0" w14:textId="28C09B77" w:rsidR="00996623" w:rsidRPr="0019518D" w:rsidRDefault="00A80B74" w:rsidP="00A80B74">
            <w:pPr>
              <w:jc w:val="both"/>
              <w:rPr>
                <w:iCs/>
              </w:rPr>
            </w:pPr>
            <w:r w:rsidRPr="0019518D">
              <w:rPr>
                <w:iCs/>
              </w:rPr>
              <w:t>–</w:t>
            </w:r>
            <w:r w:rsidRPr="0019518D">
              <w:rPr>
                <w:iCs/>
              </w:rPr>
              <w:tab/>
              <w:t xml:space="preserve">демонстрирует  развернутые, исчерпывающие, профессионально грамотные ответы на </w:t>
            </w:r>
            <w:r w:rsidRPr="0019518D">
              <w:rPr>
                <w:iCs/>
              </w:rPr>
              <w:lastRenderedPageBreak/>
              <w:t>вопросы, в том числе, дополнительные</w:t>
            </w:r>
            <w:r w:rsidR="00996623" w:rsidRPr="0019518D">
              <w:rPr>
                <w:iCs/>
              </w:rPr>
              <w:tab/>
            </w:r>
          </w:p>
          <w:p w14:paraId="77340416" w14:textId="77777777" w:rsidR="00414FA5" w:rsidRPr="0019518D" w:rsidRDefault="00414FA5" w:rsidP="00414FA5">
            <w:pPr>
              <w:jc w:val="both"/>
              <w:rPr>
                <w:iCs/>
              </w:rPr>
            </w:pPr>
          </w:p>
          <w:p w14:paraId="2EC41318" w14:textId="4175349E" w:rsidR="00996623" w:rsidRPr="0019518D" w:rsidRDefault="00996623" w:rsidP="00CB5D84">
            <w:pPr>
              <w:jc w:val="both"/>
              <w:rPr>
                <w:iCs/>
              </w:rPr>
            </w:pPr>
            <w:r w:rsidRPr="0019518D">
              <w:rPr>
                <w:iCs/>
              </w:rPr>
              <w:t>–</w:t>
            </w:r>
            <w:r w:rsidRPr="0019518D">
              <w:rPr>
                <w:iCs/>
              </w:rPr>
              <w:tab/>
              <w:t>способен эффективно контролировать  процесс деловой  коммуникации в режиме обратной связи</w:t>
            </w:r>
          </w:p>
          <w:p w14:paraId="5FFBB333" w14:textId="77777777" w:rsidR="00996623" w:rsidRPr="0019518D" w:rsidRDefault="00996623" w:rsidP="0090235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477688A" w14:textId="77777777" w:rsidR="00996623" w:rsidRPr="0019518D" w:rsidRDefault="00996623" w:rsidP="0090235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3F244BC" w14:textId="36C5FE69" w:rsidR="00996623" w:rsidRPr="0019518D" w:rsidRDefault="00996623" w:rsidP="0090235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19518D">
              <w:rPr>
                <w:iCs/>
              </w:rPr>
              <w:t>ответы на основные и дополнительные вопросы в целом  отражают хорошее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52" w:type="dxa"/>
          </w:tcPr>
          <w:p w14:paraId="3211B066" w14:textId="77777777" w:rsidR="00996623" w:rsidRPr="0019518D" w:rsidRDefault="00996623" w:rsidP="00447942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19518D">
              <w:rPr>
                <w:iCs/>
              </w:rPr>
              <w:lastRenderedPageBreak/>
              <w:t>Обучающийся:</w:t>
            </w:r>
          </w:p>
          <w:p w14:paraId="74D4B873" w14:textId="76C7336C" w:rsidR="00A24758" w:rsidRPr="0019518D" w:rsidRDefault="00996623" w:rsidP="00A24758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/>
                <w:iCs/>
              </w:rPr>
              <w:lastRenderedPageBreak/>
              <w:t xml:space="preserve"> </w:t>
            </w:r>
            <w:r w:rsidR="00A24758" w:rsidRPr="0019518D">
              <w:rPr>
                <w:iCs/>
              </w:rPr>
              <w:t>демонстрирует достаточно хорошее  умение применять стандартные алгоритмы  разработки кампаний и рекламных проектов в системе социокультурных отношений</w:t>
            </w:r>
          </w:p>
          <w:p w14:paraId="1FB51422" w14:textId="29FF5CDC" w:rsidR="00A24758" w:rsidRPr="0019518D" w:rsidRDefault="00A24758" w:rsidP="00A24758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t xml:space="preserve">знает основные этапы:  инициация проекта;  планирование проекта; </w:t>
            </w:r>
          </w:p>
          <w:p w14:paraId="00D215AD" w14:textId="31F7100E" w:rsidR="00A24758" w:rsidRPr="0019518D" w:rsidRDefault="00A24758" w:rsidP="00A24758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t xml:space="preserve">демонстрирует понимание необходимости проекта; умение определить основные принципы реализации проекта относительно поставленной цели; </w:t>
            </w:r>
          </w:p>
          <w:p w14:paraId="16963F9A" w14:textId="77777777" w:rsidR="00A24758" w:rsidRPr="0019518D" w:rsidRDefault="00A24758" w:rsidP="00A24758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t>демонстрирует умение определить  жизненный цикл проекта и этапы его реализации.</w:t>
            </w:r>
          </w:p>
          <w:p w14:paraId="7224F6A8" w14:textId="77777777" w:rsidR="00996623" w:rsidRPr="0019518D" w:rsidRDefault="00996623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F177475" w14:textId="77777777" w:rsidR="00996623" w:rsidRPr="0019518D" w:rsidRDefault="00996623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достаточно хорошо ориентируется в </w:t>
            </w:r>
            <w:r w:rsidRPr="0019518D">
              <w:rPr>
                <w:iCs/>
              </w:rPr>
              <w:lastRenderedPageBreak/>
              <w:t>учебной и профессиональной литературе;</w:t>
            </w:r>
          </w:p>
          <w:p w14:paraId="5043A887" w14:textId="11DB75DD" w:rsidR="00996623" w:rsidRPr="0019518D" w:rsidRDefault="00996623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/>
                <w:iCs/>
              </w:rPr>
            </w:pPr>
            <w:r w:rsidRPr="0019518D">
              <w:rPr>
                <w:iCs/>
              </w:rPr>
              <w:t>ответы на основные и дополнительные вопросы в целом  отражают хорошее знание теоретического и практического материала, не допуская существенных неточностей</w:t>
            </w:r>
            <w:r w:rsidRPr="0019518D">
              <w:rPr>
                <w:i/>
                <w:iCs/>
              </w:rPr>
              <w:t>.</w:t>
            </w:r>
          </w:p>
        </w:tc>
        <w:tc>
          <w:tcPr>
            <w:tcW w:w="2409" w:type="dxa"/>
          </w:tcPr>
          <w:p w14:paraId="6EA90F5F" w14:textId="77777777" w:rsidR="00414FA5" w:rsidRPr="0019518D" w:rsidRDefault="00414FA5" w:rsidP="00414FA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19518D">
              <w:rPr>
                <w:iCs/>
              </w:rPr>
              <w:lastRenderedPageBreak/>
              <w:t>Обучающийся:</w:t>
            </w:r>
          </w:p>
          <w:p w14:paraId="1A123DE2" w14:textId="6DF1EF8C" w:rsidR="00047307" w:rsidRPr="0019518D" w:rsidRDefault="00047307" w:rsidP="00047307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lastRenderedPageBreak/>
              <w:t xml:space="preserve">демонстрирует в  способность  организовывать внутреннюю коммуникацию (устную или письменную)  </w:t>
            </w:r>
          </w:p>
          <w:p w14:paraId="48DCD1E1" w14:textId="757FD148" w:rsidR="00047307" w:rsidRPr="0019518D" w:rsidRDefault="00047307" w:rsidP="00047307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proofErr w:type="gramStart"/>
            <w:r w:rsidRPr="0019518D">
              <w:rPr>
                <w:iCs/>
              </w:rPr>
              <w:t>способен</w:t>
            </w:r>
            <w:proofErr w:type="gramEnd"/>
            <w:r w:rsidRPr="0019518D">
              <w:rPr>
                <w:iCs/>
              </w:rPr>
              <w:t xml:space="preserve"> разработать  основные мероприятия</w:t>
            </w:r>
            <w:r w:rsidRPr="0019518D">
              <w:rPr>
                <w:iCs/>
              </w:rPr>
              <w:tab/>
              <w:t>по формированию корпоративной идентичности и корпоративной культуры, ценностей и традиций в организации</w:t>
            </w:r>
          </w:p>
          <w:p w14:paraId="5A6C8937" w14:textId="438CA813" w:rsidR="00047307" w:rsidRPr="0019518D" w:rsidRDefault="00047307" w:rsidP="00047307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>демонстрирует основные навыки  разработки  и внедрение корпоративных стандартов</w:t>
            </w:r>
            <w:proofErr w:type="gramStart"/>
            <w:r w:rsidRPr="0019518D">
              <w:rPr>
                <w:iCs/>
              </w:rPr>
              <w:t xml:space="preserve"> ;</w:t>
            </w:r>
            <w:proofErr w:type="gramEnd"/>
          </w:p>
          <w:p w14:paraId="66BFB1A9" w14:textId="7A01BD75" w:rsidR="00414FA5" w:rsidRPr="0019518D" w:rsidRDefault="00047307" w:rsidP="00A80B74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>демонстрирует в целом хорошие знание: корпоративного кодекса, специфики выступления руководства.</w:t>
            </w:r>
          </w:p>
          <w:p w14:paraId="24E22BFA" w14:textId="77777777" w:rsidR="00414FA5" w:rsidRPr="0019518D" w:rsidRDefault="00414FA5" w:rsidP="00414FA5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</w:t>
            </w:r>
            <w:r w:rsidRPr="0019518D">
              <w:rPr>
                <w:iCs/>
              </w:rPr>
              <w:lastRenderedPageBreak/>
              <w:t>в тезисной форме основные понятия;</w:t>
            </w:r>
          </w:p>
          <w:p w14:paraId="1458A9D7" w14:textId="77777777" w:rsidR="00047307" w:rsidRPr="0019518D" w:rsidRDefault="00414FA5" w:rsidP="00047307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4B4A7AC4" w14:textId="28784AF7" w:rsidR="00996623" w:rsidRPr="0019518D" w:rsidRDefault="00414FA5" w:rsidP="00047307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>ответы на основные и дополнительные вопросы в целом  отражают хорошее знание теоретического и практического материала, не допуская существенных неточностей</w:t>
            </w:r>
            <w:r w:rsidRPr="0019518D">
              <w:rPr>
                <w:i/>
                <w:iCs/>
              </w:rPr>
              <w:t>.</w:t>
            </w:r>
          </w:p>
        </w:tc>
      </w:tr>
      <w:tr w:rsidR="00996623" w:rsidRPr="0019518D" w14:paraId="4F654C17" w14:textId="03549383" w:rsidTr="00996623">
        <w:trPr>
          <w:trHeight w:val="283"/>
        </w:trPr>
        <w:tc>
          <w:tcPr>
            <w:tcW w:w="1701" w:type="dxa"/>
          </w:tcPr>
          <w:p w14:paraId="2FE7550D" w14:textId="77777777" w:rsidR="00996623" w:rsidRPr="0019518D" w:rsidRDefault="00996623" w:rsidP="00B36FDD">
            <w:r w:rsidRPr="0019518D">
              <w:lastRenderedPageBreak/>
              <w:t>базовый</w:t>
            </w:r>
          </w:p>
        </w:tc>
        <w:tc>
          <w:tcPr>
            <w:tcW w:w="1985" w:type="dxa"/>
          </w:tcPr>
          <w:p w14:paraId="58B696A2" w14:textId="77777777" w:rsidR="00996623" w:rsidRPr="0019518D" w:rsidRDefault="00996623" w:rsidP="00B36FDD">
            <w:pPr>
              <w:jc w:val="center"/>
              <w:rPr>
                <w:iCs/>
              </w:rPr>
            </w:pPr>
            <w:r w:rsidRPr="0019518D">
              <w:rPr>
                <w:i/>
              </w:rPr>
              <w:t>41 – 64</w:t>
            </w:r>
          </w:p>
        </w:tc>
        <w:tc>
          <w:tcPr>
            <w:tcW w:w="2268" w:type="dxa"/>
          </w:tcPr>
          <w:p w14:paraId="6FBDA68E" w14:textId="77777777" w:rsidR="00996623" w:rsidRPr="0019518D" w:rsidRDefault="00996623" w:rsidP="00B36FDD">
            <w:pPr>
              <w:rPr>
                <w:iCs/>
              </w:rPr>
            </w:pPr>
            <w:r w:rsidRPr="0019518D">
              <w:rPr>
                <w:iCs/>
              </w:rPr>
              <w:t>удовлетворительно/</w:t>
            </w:r>
          </w:p>
          <w:p w14:paraId="59AB9064" w14:textId="0BA397FA" w:rsidR="00996623" w:rsidRPr="0019518D" w:rsidRDefault="00996623" w:rsidP="001358CD">
            <w:pPr>
              <w:rPr>
                <w:iCs/>
              </w:rPr>
            </w:pPr>
            <w:r w:rsidRPr="0019518D">
              <w:rPr>
                <w:iCs/>
              </w:rPr>
              <w:t xml:space="preserve">зачтено </w:t>
            </w:r>
          </w:p>
          <w:p w14:paraId="25CF4171" w14:textId="3EAF50C3" w:rsidR="00996623" w:rsidRPr="0019518D" w:rsidRDefault="00996623" w:rsidP="00B36FDD">
            <w:pPr>
              <w:rPr>
                <w:iCs/>
              </w:rPr>
            </w:pPr>
          </w:p>
        </w:tc>
        <w:tc>
          <w:tcPr>
            <w:tcW w:w="2410" w:type="dxa"/>
          </w:tcPr>
          <w:p w14:paraId="1B0E6239" w14:textId="348CD33E" w:rsidR="00996623" w:rsidRPr="0019518D" w:rsidRDefault="00996623" w:rsidP="00B36FDD">
            <w:pPr>
              <w:rPr>
                <w:iCs/>
              </w:rPr>
            </w:pPr>
            <w:r w:rsidRPr="0019518D">
              <w:rPr>
                <w:iCs/>
              </w:rPr>
              <w:t>Обучающийся:</w:t>
            </w:r>
          </w:p>
          <w:p w14:paraId="7AA812E4" w14:textId="4BA2135C" w:rsidR="00996623" w:rsidRPr="0019518D" w:rsidRDefault="00996623" w:rsidP="0090235C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19518D">
              <w:rPr>
                <w:iCs/>
              </w:rPr>
              <w:t xml:space="preserve">частично анализирует и систематизирует изученный материал с </w:t>
            </w:r>
            <w:r w:rsidRPr="0019518D">
              <w:rPr>
                <w:iCs/>
              </w:rPr>
              <w:lastRenderedPageBreak/>
              <w:t>обоснованием актуальности его использования в своей предметной области;</w:t>
            </w:r>
          </w:p>
          <w:p w14:paraId="33502202" w14:textId="77777777" w:rsidR="00996623" w:rsidRPr="0019518D" w:rsidRDefault="00996623" w:rsidP="0090235C">
            <w:pPr>
              <w:pStyle w:val="af"/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19518D">
              <w:t xml:space="preserve">с трудом </w:t>
            </w:r>
            <w:r w:rsidRPr="0019518D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14:paraId="27B70531" w14:textId="2D082C70" w:rsidR="00996623" w:rsidRPr="0019518D" w:rsidRDefault="00996623" w:rsidP="0090235C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19518D">
              <w:rPr>
                <w:iCs/>
              </w:rPr>
              <w:t>владеет минимальным количеством методов  конфликтологии, технологий межличностной и групповой коммуникации в деловом взаимодействии</w:t>
            </w:r>
          </w:p>
          <w:p w14:paraId="45E8EAAB" w14:textId="0F777F87" w:rsidR="00996623" w:rsidRPr="0019518D" w:rsidRDefault="00996623" w:rsidP="0090235C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contextualSpacing/>
              <w:jc w:val="both"/>
            </w:pPr>
            <w:r w:rsidRPr="0019518D">
              <w:rPr>
                <w:iCs/>
              </w:rPr>
              <w:t>ответ отражает в целом частично сформированные, но содержащие пробелы знания, допускаются грубые ошибки.</w:t>
            </w:r>
          </w:p>
        </w:tc>
        <w:tc>
          <w:tcPr>
            <w:tcW w:w="2551" w:type="dxa"/>
          </w:tcPr>
          <w:p w14:paraId="1C03FA60" w14:textId="25B323CE" w:rsidR="00996623" w:rsidRPr="0019518D" w:rsidRDefault="00996623" w:rsidP="00A80B74">
            <w:pPr>
              <w:rPr>
                <w:iCs/>
              </w:rPr>
            </w:pPr>
            <w:r w:rsidRPr="0019518D">
              <w:lastRenderedPageBreak/>
              <w:t>Обучающийся:</w:t>
            </w:r>
            <w:r w:rsidRPr="0019518D">
              <w:rPr>
                <w:iCs/>
              </w:rPr>
              <w:t xml:space="preserve"> </w:t>
            </w:r>
          </w:p>
          <w:p w14:paraId="59F0CA08" w14:textId="1CE4CA73" w:rsidR="00A80B74" w:rsidRPr="0019518D" w:rsidRDefault="00A80B74" w:rsidP="00A80B74">
            <w:pPr>
              <w:numPr>
                <w:ilvl w:val="0"/>
                <w:numId w:val="12"/>
              </w:numPr>
              <w:tabs>
                <w:tab w:val="left" w:pos="229"/>
              </w:tabs>
              <w:ind w:left="33" w:firstLine="0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 xml:space="preserve">демонстрирует   базовое владение методами квартального и   годового  </w:t>
            </w:r>
            <w:r w:rsidRPr="0019518D">
              <w:rPr>
                <w:iCs/>
              </w:rPr>
              <w:lastRenderedPageBreak/>
              <w:t>планирования мероприятий в рамках реализации социокультурных проектов;</w:t>
            </w:r>
          </w:p>
          <w:p w14:paraId="0583750B" w14:textId="7B7B0270" w:rsidR="00A80B74" w:rsidRPr="0019518D" w:rsidRDefault="00A80B74" w:rsidP="00A80B74">
            <w:pPr>
              <w:numPr>
                <w:ilvl w:val="0"/>
                <w:numId w:val="12"/>
              </w:numPr>
              <w:tabs>
                <w:tab w:val="left" w:pos="229"/>
              </w:tabs>
              <w:ind w:left="33" w:firstLine="0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знает базовые  виды планов; базовую классификацию плановых показателей предприятий культуры.</w:t>
            </w:r>
          </w:p>
          <w:p w14:paraId="1F2DDC33" w14:textId="47EA7C73" w:rsidR="00A80B74" w:rsidRPr="0019518D" w:rsidRDefault="00A80B74" w:rsidP="00A80B74">
            <w:pPr>
              <w:numPr>
                <w:ilvl w:val="0"/>
                <w:numId w:val="12"/>
              </w:numPr>
              <w:tabs>
                <w:tab w:val="left" w:pos="229"/>
              </w:tabs>
              <w:ind w:left="33" w:firstLine="0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знает  базовые программы культурного развития и основные  социокультурные проекты.</w:t>
            </w:r>
          </w:p>
          <w:p w14:paraId="3D6542A8" w14:textId="03284F79" w:rsidR="00A80B74" w:rsidRPr="0019518D" w:rsidRDefault="00A80B74" w:rsidP="00A80B74">
            <w:pPr>
              <w:numPr>
                <w:ilvl w:val="0"/>
                <w:numId w:val="12"/>
              </w:numPr>
              <w:tabs>
                <w:tab w:val="left" w:pos="229"/>
              </w:tabs>
              <w:ind w:left="33" w:firstLine="0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 xml:space="preserve">владеет базовыми методами планирования на </w:t>
            </w:r>
            <w:proofErr w:type="gramStart"/>
            <w:r w:rsidRPr="0019518D">
              <w:rPr>
                <w:iCs/>
              </w:rPr>
              <w:t>предприятиях</w:t>
            </w:r>
            <w:proofErr w:type="gramEnd"/>
            <w:r w:rsidRPr="0019518D">
              <w:rPr>
                <w:iCs/>
              </w:rPr>
              <w:t xml:space="preserve"> культуры. </w:t>
            </w:r>
          </w:p>
          <w:p w14:paraId="70BAEE5C" w14:textId="536DA67E" w:rsidR="00A80B74" w:rsidRPr="0019518D" w:rsidRDefault="00A80B74" w:rsidP="00A80B74">
            <w:pPr>
              <w:numPr>
                <w:ilvl w:val="0"/>
                <w:numId w:val="12"/>
              </w:numPr>
              <w:tabs>
                <w:tab w:val="left" w:pos="229"/>
              </w:tabs>
              <w:ind w:left="33" w:firstLine="0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в целом  ориентируется в учебной и профессиональной литературе;</w:t>
            </w:r>
          </w:p>
          <w:p w14:paraId="4E573CA0" w14:textId="7DAD5431" w:rsidR="00A80B74" w:rsidRPr="0019518D" w:rsidRDefault="00A80B74" w:rsidP="00A80B74">
            <w:pPr>
              <w:numPr>
                <w:ilvl w:val="0"/>
                <w:numId w:val="12"/>
              </w:numPr>
              <w:tabs>
                <w:tab w:val="left" w:pos="229"/>
              </w:tabs>
              <w:ind w:left="33" w:firstLine="0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демонстрирует  развернутые, исчерпывающие, профессионально грамотные ответы на вопросы, в том числе, дополнительные</w:t>
            </w:r>
            <w:r w:rsidRPr="0019518D">
              <w:rPr>
                <w:iCs/>
              </w:rPr>
              <w:tab/>
            </w:r>
          </w:p>
          <w:p w14:paraId="11E342B1" w14:textId="43C4A4E8" w:rsidR="00A80B74" w:rsidRPr="0019518D" w:rsidRDefault="00A80B74" w:rsidP="00A80B74">
            <w:pPr>
              <w:numPr>
                <w:ilvl w:val="0"/>
                <w:numId w:val="12"/>
              </w:numPr>
              <w:tabs>
                <w:tab w:val="left" w:pos="229"/>
              </w:tabs>
              <w:ind w:left="33" w:firstLine="0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 xml:space="preserve">способен эффективно контролировать  процесс деловой  коммуникации в </w:t>
            </w:r>
            <w:r w:rsidRPr="0019518D">
              <w:rPr>
                <w:iCs/>
              </w:rPr>
              <w:lastRenderedPageBreak/>
              <w:t>режиме обратной связи</w:t>
            </w:r>
          </w:p>
          <w:p w14:paraId="1ACE7821" w14:textId="77777777" w:rsidR="00996623" w:rsidRPr="0019518D" w:rsidRDefault="00996623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6ADF51FE" w:rsidR="00996623" w:rsidRPr="0019518D" w:rsidRDefault="00996623" w:rsidP="0090235C">
            <w:pPr>
              <w:widowControl w:val="0"/>
              <w:numPr>
                <w:ilvl w:val="0"/>
                <w:numId w:val="12"/>
              </w:numPr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9518D">
              <w:rPr>
                <w:iCs/>
              </w:rPr>
              <w:t xml:space="preserve">ответы на основные и дополнительные вопросы отражают знания на базовом </w:t>
            </w:r>
            <w:proofErr w:type="gramStart"/>
            <w:r w:rsidRPr="0019518D">
              <w:rPr>
                <w:iCs/>
              </w:rPr>
              <w:t>уровне</w:t>
            </w:r>
            <w:proofErr w:type="gramEnd"/>
            <w:r w:rsidRPr="0019518D">
              <w:rPr>
                <w:iCs/>
              </w:rPr>
              <w:t xml:space="preserve"> теоретического и практического материала, допускаются грубые ошибки. </w:t>
            </w:r>
          </w:p>
        </w:tc>
        <w:tc>
          <w:tcPr>
            <w:tcW w:w="2552" w:type="dxa"/>
          </w:tcPr>
          <w:p w14:paraId="17D62EC6" w14:textId="77777777" w:rsidR="00996623" w:rsidRPr="0019518D" w:rsidRDefault="00996623" w:rsidP="00DC2098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19518D">
              <w:rPr>
                <w:iCs/>
              </w:rPr>
              <w:lastRenderedPageBreak/>
              <w:t>Обучающийся:</w:t>
            </w:r>
          </w:p>
          <w:p w14:paraId="6F097BEA" w14:textId="4D82043C" w:rsidR="00A80B74" w:rsidRPr="0019518D" w:rsidRDefault="00A80B74" w:rsidP="00A80B74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демонстрирует базовые  умение применять стандартные алгоритмы  разработки </w:t>
            </w:r>
            <w:r w:rsidRPr="0019518D">
              <w:rPr>
                <w:iCs/>
              </w:rPr>
              <w:lastRenderedPageBreak/>
              <w:t>кампаний и рекламных проектов в системе социокультурных отношений</w:t>
            </w:r>
          </w:p>
          <w:p w14:paraId="59E3B50B" w14:textId="0685A12E" w:rsidR="00A80B74" w:rsidRPr="0019518D" w:rsidRDefault="00A80B74" w:rsidP="00A80B74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знает базовые  этапы:  инициация проекта;  планирование проекта; </w:t>
            </w:r>
          </w:p>
          <w:p w14:paraId="0FA55CB6" w14:textId="40599ACC" w:rsidR="00A80B74" w:rsidRPr="0019518D" w:rsidRDefault="00A80B74" w:rsidP="00A80B74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демонстрирует понимание необходимости проекта; умение определить базовые  принципы реализации проекта относительно поставленной цели; </w:t>
            </w:r>
          </w:p>
          <w:p w14:paraId="55E2734E" w14:textId="2A82A3B5" w:rsidR="00A80B74" w:rsidRPr="0019518D" w:rsidRDefault="00A80B74" w:rsidP="00A80B74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>демонстрирует умение определить  жизненный цикл проекта.</w:t>
            </w:r>
          </w:p>
          <w:p w14:paraId="2E7F4574" w14:textId="77777777" w:rsidR="00996623" w:rsidRPr="0019518D" w:rsidRDefault="00996623" w:rsidP="0090235C">
            <w:pPr>
              <w:numPr>
                <w:ilvl w:val="0"/>
                <w:numId w:val="25"/>
              </w:numPr>
              <w:tabs>
                <w:tab w:val="left" w:pos="229"/>
                <w:tab w:val="left" w:pos="288"/>
              </w:tabs>
              <w:ind w:left="34" w:hanging="34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22D3B2CE" w14:textId="63984AF4" w:rsidR="00996623" w:rsidRPr="0019518D" w:rsidRDefault="00996623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34" w:hanging="34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ответы на основные и дополнительные вопросы отражают знания на базовом </w:t>
            </w:r>
            <w:proofErr w:type="gramStart"/>
            <w:r w:rsidRPr="0019518D">
              <w:rPr>
                <w:iCs/>
              </w:rPr>
              <w:t>уровне</w:t>
            </w:r>
            <w:proofErr w:type="gramEnd"/>
            <w:r w:rsidRPr="0019518D">
              <w:rPr>
                <w:iCs/>
              </w:rPr>
              <w:t xml:space="preserve"> теоретического и практического материала, допускаются грубые ошибки.</w:t>
            </w:r>
          </w:p>
          <w:p w14:paraId="13661CA3" w14:textId="77777777" w:rsidR="00996623" w:rsidRPr="0019518D" w:rsidRDefault="00996623" w:rsidP="00B36FDD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  <w:tc>
          <w:tcPr>
            <w:tcW w:w="2409" w:type="dxa"/>
          </w:tcPr>
          <w:p w14:paraId="0823A0BE" w14:textId="77777777" w:rsidR="00A80B74" w:rsidRPr="0019518D" w:rsidRDefault="00A80B74" w:rsidP="00A80B74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19518D">
              <w:rPr>
                <w:iCs/>
              </w:rPr>
              <w:lastRenderedPageBreak/>
              <w:t>Обучающийся:</w:t>
            </w:r>
          </w:p>
          <w:p w14:paraId="57D88D4A" w14:textId="17D9F2DF" w:rsidR="00A80B74" w:rsidRPr="0019518D" w:rsidRDefault="00A80B74" w:rsidP="00A80B74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демонстрирует базовую  способность  организовывать внутреннюю </w:t>
            </w:r>
            <w:r w:rsidRPr="0019518D">
              <w:rPr>
                <w:iCs/>
              </w:rPr>
              <w:lastRenderedPageBreak/>
              <w:t xml:space="preserve">коммуникацию (устную или письменную)  </w:t>
            </w:r>
          </w:p>
          <w:p w14:paraId="29B13483" w14:textId="2B311F0C" w:rsidR="00A80B74" w:rsidRPr="0019518D" w:rsidRDefault="00A80B74" w:rsidP="00A80B74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proofErr w:type="gramStart"/>
            <w:r w:rsidRPr="0019518D">
              <w:rPr>
                <w:iCs/>
              </w:rPr>
              <w:t>способен</w:t>
            </w:r>
            <w:proofErr w:type="gramEnd"/>
            <w:r w:rsidRPr="0019518D">
              <w:rPr>
                <w:iCs/>
              </w:rPr>
              <w:t xml:space="preserve"> разработать  </w:t>
            </w:r>
            <w:r w:rsidR="004604D2" w:rsidRPr="0019518D">
              <w:rPr>
                <w:iCs/>
              </w:rPr>
              <w:t>базовые</w:t>
            </w:r>
            <w:r w:rsidRPr="0019518D">
              <w:rPr>
                <w:iCs/>
              </w:rPr>
              <w:t xml:space="preserve"> мероприятия</w:t>
            </w:r>
            <w:r w:rsidRPr="0019518D">
              <w:rPr>
                <w:iCs/>
              </w:rPr>
              <w:tab/>
              <w:t>по формированию корпоративной идентичности и корпоративной культуры</w:t>
            </w:r>
          </w:p>
          <w:p w14:paraId="0C182EC7" w14:textId="292DD89D" w:rsidR="00A80B74" w:rsidRPr="0019518D" w:rsidRDefault="00A80B74" w:rsidP="00A80B74">
            <w:pPr>
              <w:numPr>
                <w:ilvl w:val="0"/>
                <w:numId w:val="25"/>
              </w:numPr>
              <w:tabs>
                <w:tab w:val="left" w:pos="229"/>
                <w:tab w:val="left" w:pos="288"/>
              </w:tabs>
              <w:ind w:left="34" w:hanging="34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 xml:space="preserve">демонстрирует </w:t>
            </w:r>
            <w:r w:rsidR="004604D2" w:rsidRPr="0019518D">
              <w:rPr>
                <w:iCs/>
              </w:rPr>
              <w:t xml:space="preserve">базовое </w:t>
            </w:r>
            <w:r w:rsidRPr="0019518D">
              <w:rPr>
                <w:iCs/>
              </w:rPr>
              <w:t>знание: корпоративного кодекса, специфики выступления руководства.</w:t>
            </w:r>
          </w:p>
          <w:p w14:paraId="773DA40F" w14:textId="73B18D38" w:rsidR="00A80B74" w:rsidRPr="0019518D" w:rsidRDefault="00A80B74" w:rsidP="00A80B74">
            <w:pPr>
              <w:numPr>
                <w:ilvl w:val="0"/>
                <w:numId w:val="25"/>
              </w:numPr>
              <w:tabs>
                <w:tab w:val="left" w:pos="229"/>
                <w:tab w:val="left" w:pos="288"/>
              </w:tabs>
              <w:ind w:left="34" w:hanging="34"/>
              <w:contextualSpacing/>
              <w:jc w:val="both"/>
              <w:rPr>
                <w:iCs/>
              </w:rPr>
            </w:pPr>
            <w:r w:rsidRPr="0019518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2CBD647" w14:textId="77777777" w:rsidR="00A80B74" w:rsidRPr="0019518D" w:rsidRDefault="00A80B74" w:rsidP="00A80B74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34" w:hanging="34"/>
              <w:jc w:val="both"/>
              <w:rPr>
                <w:iCs/>
              </w:rPr>
            </w:pPr>
            <w:r w:rsidRPr="0019518D">
              <w:rPr>
                <w:iCs/>
              </w:rPr>
              <w:t xml:space="preserve">ответы на основные и дополнительные вопросы отражают знания на базовом </w:t>
            </w:r>
            <w:proofErr w:type="gramStart"/>
            <w:r w:rsidRPr="0019518D">
              <w:rPr>
                <w:iCs/>
              </w:rPr>
              <w:t>уровне</w:t>
            </w:r>
            <w:proofErr w:type="gramEnd"/>
            <w:r w:rsidRPr="0019518D">
              <w:rPr>
                <w:iCs/>
              </w:rPr>
              <w:t xml:space="preserve"> теоретического и практического материала, допускаются грубые ошибки.</w:t>
            </w:r>
          </w:p>
          <w:p w14:paraId="5EABC80D" w14:textId="77777777" w:rsidR="00996623" w:rsidRPr="0019518D" w:rsidRDefault="00996623" w:rsidP="00DC2098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</w:p>
        </w:tc>
      </w:tr>
      <w:tr w:rsidR="00A24758" w:rsidRPr="0019518D" w14:paraId="4269CFD1" w14:textId="7F269527" w:rsidTr="00A80B74">
        <w:trPr>
          <w:trHeight w:val="283"/>
        </w:trPr>
        <w:tc>
          <w:tcPr>
            <w:tcW w:w="1701" w:type="dxa"/>
          </w:tcPr>
          <w:p w14:paraId="7C24F501" w14:textId="77777777" w:rsidR="00A24758" w:rsidRPr="0019518D" w:rsidRDefault="00A24758" w:rsidP="00B36FDD">
            <w:r w:rsidRPr="0019518D">
              <w:lastRenderedPageBreak/>
              <w:t>низкий</w:t>
            </w:r>
          </w:p>
        </w:tc>
        <w:tc>
          <w:tcPr>
            <w:tcW w:w="1985" w:type="dxa"/>
          </w:tcPr>
          <w:p w14:paraId="30D821B9" w14:textId="77777777" w:rsidR="00A24758" w:rsidRPr="0019518D" w:rsidRDefault="00A24758" w:rsidP="00B36FDD">
            <w:pPr>
              <w:jc w:val="center"/>
              <w:rPr>
                <w:iCs/>
              </w:rPr>
            </w:pPr>
            <w:r w:rsidRPr="0019518D">
              <w:rPr>
                <w:i/>
              </w:rPr>
              <w:t>0 – 40</w:t>
            </w:r>
          </w:p>
        </w:tc>
        <w:tc>
          <w:tcPr>
            <w:tcW w:w="2268" w:type="dxa"/>
          </w:tcPr>
          <w:p w14:paraId="6E928182" w14:textId="77777777" w:rsidR="00A24758" w:rsidRPr="0019518D" w:rsidRDefault="00A24758" w:rsidP="00B36FDD">
            <w:pPr>
              <w:rPr>
                <w:iCs/>
              </w:rPr>
            </w:pPr>
            <w:r w:rsidRPr="0019518D">
              <w:rPr>
                <w:iCs/>
              </w:rPr>
              <w:t>неудовлетворительно/</w:t>
            </w:r>
          </w:p>
          <w:p w14:paraId="057F4720" w14:textId="77777777" w:rsidR="00A24758" w:rsidRPr="0019518D" w:rsidRDefault="00A24758" w:rsidP="00B36FDD">
            <w:pPr>
              <w:rPr>
                <w:iCs/>
              </w:rPr>
            </w:pPr>
            <w:r w:rsidRPr="0019518D">
              <w:rPr>
                <w:iCs/>
              </w:rPr>
              <w:t>не зачтено</w:t>
            </w:r>
          </w:p>
        </w:tc>
        <w:tc>
          <w:tcPr>
            <w:tcW w:w="9922" w:type="dxa"/>
            <w:gridSpan w:val="4"/>
          </w:tcPr>
          <w:p w14:paraId="0050AD69" w14:textId="77777777" w:rsidR="00A24758" w:rsidRPr="0019518D" w:rsidRDefault="00A24758" w:rsidP="004654A1">
            <w:pPr>
              <w:tabs>
                <w:tab w:val="left" w:pos="202"/>
              </w:tabs>
              <w:rPr>
                <w:iCs/>
              </w:rPr>
            </w:pPr>
            <w:r w:rsidRPr="0019518D">
              <w:rPr>
                <w:iCs/>
              </w:rPr>
              <w:t>Обучающийся:</w:t>
            </w:r>
          </w:p>
          <w:p w14:paraId="3219379D" w14:textId="77777777" w:rsidR="00A24758" w:rsidRPr="0019518D" w:rsidRDefault="00A24758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0" w:firstLine="34"/>
              <w:contextualSpacing/>
              <w:jc w:val="both"/>
              <w:rPr>
                <w:b/>
              </w:rPr>
            </w:pPr>
            <w:r w:rsidRPr="0019518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C774ACC" w14:textId="77777777" w:rsidR="00A24758" w:rsidRPr="0019518D" w:rsidRDefault="00A24758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0" w:firstLine="34"/>
              <w:contextualSpacing/>
              <w:jc w:val="both"/>
              <w:rPr>
                <w:b/>
              </w:rPr>
            </w:pPr>
            <w:r w:rsidRPr="0019518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77D1DEB" w14:textId="77777777" w:rsidR="00A24758" w:rsidRPr="0019518D" w:rsidRDefault="00A24758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0" w:firstLine="34"/>
              <w:contextualSpacing/>
              <w:jc w:val="both"/>
            </w:pPr>
            <w:r w:rsidRPr="0019518D">
              <w:rPr>
                <w:iCs/>
              </w:rPr>
              <w:t xml:space="preserve">ответ отражает отсутствие знаний на базовом </w:t>
            </w:r>
            <w:proofErr w:type="gramStart"/>
            <w:r w:rsidRPr="0019518D">
              <w:rPr>
                <w:iCs/>
              </w:rPr>
              <w:t>уровне</w:t>
            </w:r>
            <w:proofErr w:type="gramEnd"/>
            <w:r w:rsidRPr="0019518D">
              <w:rPr>
                <w:iCs/>
              </w:rPr>
              <w:t xml:space="preserve"> теоретического и практического материала в объеме, </w:t>
            </w:r>
            <w:r w:rsidRPr="0019518D">
              <w:t>необходимом для дальнейшей учебы.</w:t>
            </w:r>
          </w:p>
          <w:p w14:paraId="75F1A7D8" w14:textId="77777777" w:rsidR="00A24758" w:rsidRPr="0019518D" w:rsidRDefault="00A24758" w:rsidP="0090235C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</w:pPr>
            <w:r w:rsidRPr="0019518D">
              <w:t xml:space="preserve">не </w:t>
            </w:r>
            <w:proofErr w:type="gramStart"/>
            <w:r w:rsidRPr="0019518D">
              <w:t>способен</w:t>
            </w:r>
            <w:proofErr w:type="gramEnd"/>
            <w:r w:rsidRPr="0019518D">
              <w:t xml:space="preserve"> выработать эффективную стратегию действий для эффективного решения проблемных  конфликтных ситуаций;</w:t>
            </w:r>
          </w:p>
          <w:p w14:paraId="78F01051" w14:textId="77777777" w:rsidR="004604D2" w:rsidRPr="0019518D" w:rsidRDefault="004604D2" w:rsidP="004604D2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</w:pPr>
            <w:r w:rsidRPr="0019518D">
              <w:t xml:space="preserve"> принципами  планирования. </w:t>
            </w:r>
          </w:p>
          <w:p w14:paraId="67554A5A" w14:textId="77777777" w:rsidR="004604D2" w:rsidRPr="0019518D" w:rsidRDefault="004604D2" w:rsidP="004604D2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</w:pPr>
            <w:r w:rsidRPr="0019518D">
              <w:rPr>
                <w:iCs/>
              </w:rPr>
              <w:t xml:space="preserve">испытывает серьёзные затруднения </w:t>
            </w:r>
            <w:proofErr w:type="gramStart"/>
            <w:r w:rsidRPr="0019518D">
              <w:rPr>
                <w:iCs/>
              </w:rPr>
              <w:t>в</w:t>
            </w:r>
            <w:proofErr w:type="gramEnd"/>
            <w:r w:rsidRPr="0019518D">
              <w:rPr>
                <w:iCs/>
              </w:rPr>
              <w:t xml:space="preserve"> </w:t>
            </w:r>
            <w:proofErr w:type="gramStart"/>
            <w:r w:rsidRPr="0019518D">
              <w:rPr>
                <w:iCs/>
              </w:rPr>
              <w:t>к</w:t>
            </w:r>
            <w:r w:rsidRPr="0019518D">
              <w:t>лассификация</w:t>
            </w:r>
            <w:proofErr w:type="gramEnd"/>
            <w:r w:rsidRPr="0019518D">
              <w:t xml:space="preserve"> плановых показателей предприятий культуры.</w:t>
            </w:r>
          </w:p>
          <w:p w14:paraId="1138C400" w14:textId="77777777" w:rsidR="00A24758" w:rsidRPr="0019518D" w:rsidRDefault="004604D2" w:rsidP="004604D2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t xml:space="preserve">демонстрирует фрагментарные знания </w:t>
            </w:r>
            <w:r w:rsidRPr="0019518D">
              <w:t xml:space="preserve">методов  и этапов планирования на </w:t>
            </w:r>
            <w:proofErr w:type="gramStart"/>
            <w:r w:rsidRPr="0019518D">
              <w:t>предприятиях</w:t>
            </w:r>
            <w:proofErr w:type="gramEnd"/>
            <w:r w:rsidRPr="0019518D">
              <w:t xml:space="preserve"> культуры, программы культурного развития и основные  социокультурные проекты. </w:t>
            </w:r>
          </w:p>
          <w:p w14:paraId="3DBFD9D8" w14:textId="0B48E58C" w:rsidR="004604D2" w:rsidRPr="0019518D" w:rsidRDefault="004604D2" w:rsidP="004604D2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t xml:space="preserve"> </w:t>
            </w:r>
            <w:r w:rsidR="00496883" w:rsidRPr="0019518D">
              <w:rPr>
                <w:iCs/>
              </w:rPr>
              <w:t>н</w:t>
            </w:r>
            <w:r w:rsidRPr="0019518D">
              <w:rPr>
                <w:iCs/>
              </w:rPr>
              <w:t xml:space="preserve">е умеет применять стандартные алгоритмы  разработки кампаний и рекламных проектов в системе социокультурных отношений:   инициация проекта;  планирование проекта; </w:t>
            </w:r>
          </w:p>
          <w:p w14:paraId="3B415962" w14:textId="77777777" w:rsidR="004604D2" w:rsidRPr="0019518D" w:rsidRDefault="004604D2" w:rsidP="004604D2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t>испытывает серьёзные затруднения в</w:t>
            </w:r>
            <w:r w:rsidRPr="0019518D">
              <w:rPr>
                <w:iCs/>
              </w:rPr>
              <w:t xml:space="preserve"> проведении SWOT-анализа; </w:t>
            </w:r>
          </w:p>
          <w:p w14:paraId="265E4160" w14:textId="77777777" w:rsidR="004604D2" w:rsidRPr="0019518D" w:rsidRDefault="004604D2" w:rsidP="004604D2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t>испытывает серьёзные затруднения в</w:t>
            </w:r>
            <w:r w:rsidRPr="0019518D">
              <w:rPr>
                <w:iCs/>
              </w:rPr>
              <w:t xml:space="preserve"> определении необходимости проекта; основных принципов реализации проекта относительно поставленной цели; описание сути социальной технологии, предлагаемой для достижения поставленной цели проекта</w:t>
            </w:r>
          </w:p>
          <w:p w14:paraId="3C76C1C1" w14:textId="77777777" w:rsidR="004604D2" w:rsidRPr="0019518D" w:rsidRDefault="004604D2" w:rsidP="004604D2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lastRenderedPageBreak/>
              <w:t xml:space="preserve"> </w:t>
            </w:r>
            <w:r w:rsidRPr="0019518D">
              <w:rPr>
                <w:iCs/>
              </w:rPr>
              <w:t>демонстрирует фрагментарные знания</w:t>
            </w:r>
            <w:r w:rsidRPr="0019518D">
              <w:rPr>
                <w:iCs/>
              </w:rPr>
              <w:t xml:space="preserve"> о целях, задачах, решаемых в ходе отработки технологии, «шаги» или об этапах технологии, о формах и методах  ее реализации, способах определения параметров результативности технологии; </w:t>
            </w:r>
          </w:p>
          <w:p w14:paraId="069AE4F5" w14:textId="77777777" w:rsidR="004604D2" w:rsidRPr="0019518D" w:rsidRDefault="004604D2" w:rsidP="004604D2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t>не способен определить  и описать  жизненный цикла проекта и этапов его реализации.</w:t>
            </w:r>
          </w:p>
          <w:p w14:paraId="0055C6BC" w14:textId="4F1641BF" w:rsidR="00496883" w:rsidRPr="0019518D" w:rsidRDefault="00496883" w:rsidP="00496883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t xml:space="preserve">не </w:t>
            </w:r>
            <w:proofErr w:type="gramStart"/>
            <w:r w:rsidRPr="0019518D">
              <w:rPr>
                <w:iCs/>
              </w:rPr>
              <w:t>с</w:t>
            </w:r>
            <w:r w:rsidRPr="0019518D">
              <w:rPr>
                <w:iCs/>
              </w:rPr>
              <w:t>пособен</w:t>
            </w:r>
            <w:proofErr w:type="gramEnd"/>
            <w:r w:rsidRPr="0019518D">
              <w:rPr>
                <w:iCs/>
              </w:rPr>
              <w:t xml:space="preserve"> организовывать внутреннюю коммуникацию (устную или письменную)  и мероприятия</w:t>
            </w:r>
            <w:r w:rsidRPr="0019518D">
              <w:rPr>
                <w:iCs/>
              </w:rPr>
              <w:tab/>
              <w:t>по формированию корпоративной идентичности и корпоративной культуры, ценностей и традиций</w:t>
            </w:r>
          </w:p>
          <w:p w14:paraId="063508BC" w14:textId="26A0E019" w:rsidR="00496883" w:rsidRPr="0019518D" w:rsidRDefault="00496883" w:rsidP="00496883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  <w:rPr>
                <w:iCs/>
              </w:rPr>
            </w:pPr>
            <w:r w:rsidRPr="0019518D">
              <w:rPr>
                <w:iCs/>
              </w:rPr>
              <w:t>не в</w:t>
            </w:r>
            <w:r w:rsidRPr="0019518D">
              <w:rPr>
                <w:iCs/>
              </w:rPr>
              <w:t>ладеет навыками разработки  и внедрение корпоративных стандартов (корпоративный кодекс, выступления руководства, совещания, собрания) для формирования корпоративных ценностей,  традиций и культуры.</w:t>
            </w:r>
          </w:p>
        </w:tc>
      </w:tr>
    </w:tbl>
    <w:p w14:paraId="34116B6B" w14:textId="1AE64F31" w:rsidR="006F1ABB" w:rsidRPr="0019518D" w:rsidRDefault="007626A0" w:rsidP="007626A0">
      <w:pPr>
        <w:pStyle w:val="1"/>
        <w:numPr>
          <w:ilvl w:val="0"/>
          <w:numId w:val="0"/>
        </w:numPr>
        <w:ind w:left="710"/>
        <w:jc w:val="center"/>
      </w:pPr>
      <w:r w:rsidRPr="0019518D">
        <w:lastRenderedPageBreak/>
        <w:t xml:space="preserve">5.  </w:t>
      </w:r>
      <w:r w:rsidR="006F1ABB" w:rsidRPr="0019518D">
        <w:t xml:space="preserve">ОЦЕНОЧНЫЕ </w:t>
      </w:r>
      <w:r w:rsidR="00004F92" w:rsidRPr="0019518D">
        <w:t>СРЕДСТВА</w:t>
      </w:r>
      <w:r w:rsidR="006F1ABB" w:rsidRPr="0019518D">
        <w:t xml:space="preserve"> ДЛЯ ТЕКУЩЕГО КОНТРОЛЯ УСПЕВАЕМОСТИ И ПРОМЕЖУТОЧНОЙ АТТЕСТАЦИИ</w:t>
      </w:r>
      <w:r w:rsidR="0067655E" w:rsidRPr="0019518D">
        <w:t>,</w:t>
      </w:r>
      <w:r w:rsidR="006F1ABB" w:rsidRPr="0019518D">
        <w:t xml:space="preserve"> </w:t>
      </w:r>
      <w:r w:rsidR="0067655E" w:rsidRPr="0019518D">
        <w:t xml:space="preserve">ВКЛЮЧАЯ САМОСТОЯТЕЛЬНУЮ РАБОТУ </w:t>
      </w:r>
      <w:proofErr w:type="gramStart"/>
      <w:r w:rsidR="0067655E" w:rsidRPr="0019518D">
        <w:t>ОБУЧАЮЩИХСЯ</w:t>
      </w:r>
      <w:proofErr w:type="gramEnd"/>
    </w:p>
    <w:p w14:paraId="4AA76932" w14:textId="2B30A5F1" w:rsidR="001F5596" w:rsidRPr="0019518D" w:rsidRDefault="001F5596" w:rsidP="0090235C">
      <w:pPr>
        <w:pStyle w:val="af"/>
        <w:numPr>
          <w:ilvl w:val="3"/>
          <w:numId w:val="8"/>
        </w:numPr>
        <w:jc w:val="both"/>
        <w:rPr>
          <w:i/>
        </w:rPr>
      </w:pPr>
      <w:r w:rsidRPr="0019518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9518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9518D">
        <w:rPr>
          <w:rFonts w:eastAsia="Times New Roman"/>
          <w:bCs/>
          <w:sz w:val="24"/>
          <w:szCs w:val="24"/>
        </w:rPr>
        <w:t xml:space="preserve">учающихся, </w:t>
      </w:r>
      <w:r w:rsidRPr="0019518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9518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518D">
        <w:rPr>
          <w:rFonts w:eastAsia="Times New Roman"/>
          <w:bCs/>
          <w:i/>
          <w:sz w:val="24"/>
          <w:szCs w:val="24"/>
        </w:rPr>
        <w:t>учебной дисциплине</w:t>
      </w:r>
      <w:r w:rsidR="00785533" w:rsidRPr="0019518D">
        <w:rPr>
          <w:rFonts w:eastAsia="Times New Roman"/>
          <w:bCs/>
          <w:i/>
          <w:sz w:val="24"/>
          <w:szCs w:val="24"/>
        </w:rPr>
        <w:t xml:space="preserve"> «</w:t>
      </w:r>
      <w:r w:rsidR="0098120C" w:rsidRPr="0019518D">
        <w:rPr>
          <w:rFonts w:eastAsia="Times New Roman"/>
          <w:bCs/>
          <w:i/>
          <w:sz w:val="24"/>
          <w:szCs w:val="24"/>
        </w:rPr>
        <w:t>Организационная культура</w:t>
      </w:r>
      <w:r w:rsidR="00785533" w:rsidRPr="0019518D">
        <w:rPr>
          <w:rFonts w:eastAsia="Times New Roman"/>
          <w:bCs/>
          <w:i/>
          <w:sz w:val="24"/>
          <w:szCs w:val="24"/>
        </w:rPr>
        <w:t>»</w:t>
      </w:r>
      <w:r w:rsidRPr="0019518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9518D">
        <w:rPr>
          <w:rFonts w:eastAsia="Times New Roman"/>
          <w:bCs/>
          <w:sz w:val="24"/>
          <w:szCs w:val="24"/>
        </w:rPr>
        <w:t xml:space="preserve">уровень </w:t>
      </w:r>
      <w:r w:rsidRPr="0019518D">
        <w:rPr>
          <w:rFonts w:eastAsia="Times New Roman"/>
          <w:bCs/>
          <w:sz w:val="24"/>
          <w:szCs w:val="24"/>
        </w:rPr>
        <w:t>сформированност</w:t>
      </w:r>
      <w:r w:rsidR="00382A5D" w:rsidRPr="0019518D">
        <w:rPr>
          <w:rFonts w:eastAsia="Times New Roman"/>
          <w:bCs/>
          <w:sz w:val="24"/>
          <w:szCs w:val="24"/>
        </w:rPr>
        <w:t>и</w:t>
      </w:r>
      <w:r w:rsidRPr="0019518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9518D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9518D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19518D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 w:rsidRPr="0019518D">
        <w:rPr>
          <w:rFonts w:eastAsia="Times New Roman"/>
          <w:bCs/>
          <w:sz w:val="24"/>
          <w:szCs w:val="24"/>
        </w:rPr>
        <w:t xml:space="preserve"> (модулю)</w:t>
      </w:r>
      <w:r w:rsidRPr="0019518D">
        <w:rPr>
          <w:rFonts w:eastAsia="Times New Roman"/>
          <w:bCs/>
          <w:i/>
          <w:sz w:val="24"/>
          <w:szCs w:val="24"/>
        </w:rPr>
        <w:t xml:space="preserve">, </w:t>
      </w:r>
      <w:r w:rsidRPr="0019518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9518D">
        <w:rPr>
          <w:rFonts w:eastAsia="Times New Roman"/>
          <w:bCs/>
          <w:sz w:val="24"/>
          <w:szCs w:val="24"/>
        </w:rPr>
        <w:t>2</w:t>
      </w:r>
      <w:r w:rsidRPr="0019518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9518D">
        <w:rPr>
          <w:rFonts w:eastAsia="Times New Roman"/>
          <w:bCs/>
          <w:sz w:val="24"/>
          <w:szCs w:val="24"/>
        </w:rPr>
        <w:t>.</w:t>
      </w:r>
    </w:p>
    <w:p w14:paraId="7B6F5A51" w14:textId="77777777" w:rsidR="007626A0" w:rsidRPr="0019518D" w:rsidRDefault="007626A0" w:rsidP="0090235C">
      <w:pPr>
        <w:pStyle w:val="af"/>
        <w:numPr>
          <w:ilvl w:val="3"/>
          <w:numId w:val="8"/>
        </w:numPr>
        <w:jc w:val="both"/>
        <w:rPr>
          <w:i/>
        </w:rPr>
      </w:pPr>
    </w:p>
    <w:p w14:paraId="1FA39CC9" w14:textId="7DC7F783" w:rsidR="00881120" w:rsidRPr="0019518D" w:rsidRDefault="007626A0" w:rsidP="007626A0">
      <w:pPr>
        <w:pStyle w:val="2"/>
        <w:numPr>
          <w:ilvl w:val="0"/>
          <w:numId w:val="0"/>
        </w:numPr>
        <w:ind w:left="709"/>
        <w:jc w:val="center"/>
      </w:pPr>
      <w:r w:rsidRPr="0019518D">
        <w:t xml:space="preserve">5.1. </w:t>
      </w:r>
      <w:r w:rsidR="00A51375" w:rsidRPr="0019518D">
        <w:t>Формы текущего</w:t>
      </w:r>
      <w:r w:rsidR="006A2EAF" w:rsidRPr="0019518D">
        <w:t xml:space="preserve"> контрол</w:t>
      </w:r>
      <w:r w:rsidR="00A51375" w:rsidRPr="0019518D">
        <w:t>я</w:t>
      </w:r>
      <w:r w:rsidR="006A2EAF" w:rsidRPr="0019518D">
        <w:t xml:space="preserve"> успеваемости</w:t>
      </w:r>
      <w:r w:rsidR="00A51375" w:rsidRPr="0019518D">
        <w:t>, примеры типовых заданий</w:t>
      </w:r>
      <w:r w:rsidR="006A2EAF" w:rsidRPr="0019518D">
        <w:t>:</w:t>
      </w:r>
    </w:p>
    <w:tbl>
      <w:tblPr>
        <w:tblStyle w:val="a7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6945"/>
        <w:gridCol w:w="6605"/>
      </w:tblGrid>
      <w:tr w:rsidR="00A55483" w:rsidRPr="0019518D" w14:paraId="6DA01A39" w14:textId="77777777" w:rsidTr="003446F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9518D" w:rsidRDefault="0003098C" w:rsidP="009F282F">
            <w:pPr>
              <w:pStyle w:val="af"/>
              <w:ind w:left="0"/>
              <w:jc w:val="center"/>
              <w:rPr>
                <w:b/>
              </w:rPr>
            </w:pPr>
            <w:r w:rsidRPr="0019518D">
              <w:rPr>
                <w:b/>
              </w:rPr>
              <w:t xml:space="preserve">№ </w:t>
            </w:r>
            <w:proofErr w:type="spellStart"/>
            <w:r w:rsidRPr="0019518D">
              <w:rPr>
                <w:b/>
              </w:rPr>
              <w:t>пп</w:t>
            </w:r>
            <w:proofErr w:type="spellEnd"/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180C62B0" w14:textId="4AE3B783" w:rsidR="003F468B" w:rsidRPr="0019518D" w:rsidRDefault="003F468B" w:rsidP="00451665">
            <w:pPr>
              <w:pStyle w:val="af"/>
              <w:ind w:left="0"/>
              <w:jc w:val="center"/>
              <w:rPr>
                <w:b/>
              </w:rPr>
            </w:pPr>
            <w:r w:rsidRPr="0019518D">
              <w:rPr>
                <w:b/>
              </w:rPr>
              <w:t>Формы текущего контроля</w:t>
            </w:r>
          </w:p>
        </w:tc>
        <w:tc>
          <w:tcPr>
            <w:tcW w:w="6605" w:type="dxa"/>
            <w:shd w:val="clear" w:color="auto" w:fill="DBE5F1" w:themeFill="accent1" w:themeFillTint="33"/>
            <w:vAlign w:val="center"/>
          </w:tcPr>
          <w:p w14:paraId="2E32CAF0" w14:textId="77777777" w:rsidR="003F468B" w:rsidRPr="0019518D" w:rsidRDefault="003F468B" w:rsidP="0090235C">
            <w:pPr>
              <w:pStyle w:val="af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9518D">
              <w:rPr>
                <w:b/>
              </w:rPr>
              <w:t>Примеры типовых заданий</w:t>
            </w:r>
          </w:p>
        </w:tc>
      </w:tr>
      <w:tr w:rsidR="00652A5E" w:rsidRPr="0019518D" w14:paraId="49D7699C" w14:textId="77777777" w:rsidTr="003446F9">
        <w:trPr>
          <w:trHeight w:val="283"/>
        </w:trPr>
        <w:tc>
          <w:tcPr>
            <w:tcW w:w="993" w:type="dxa"/>
          </w:tcPr>
          <w:p w14:paraId="5FF26156" w14:textId="6A05EF21" w:rsidR="00652A5E" w:rsidRPr="0019518D" w:rsidRDefault="00652A5E" w:rsidP="00DC1095">
            <w:r w:rsidRPr="0019518D">
              <w:t>1</w:t>
            </w:r>
          </w:p>
        </w:tc>
        <w:tc>
          <w:tcPr>
            <w:tcW w:w="6945" w:type="dxa"/>
          </w:tcPr>
          <w:p w14:paraId="708CF7E8" w14:textId="67FB5013" w:rsidR="00652A5E" w:rsidRPr="0019518D" w:rsidRDefault="00652A5E" w:rsidP="00DC1095">
            <w:pPr>
              <w:ind w:left="42"/>
            </w:pPr>
            <w:r w:rsidRPr="0019518D">
              <w:t>Устный опрос</w:t>
            </w:r>
          </w:p>
        </w:tc>
        <w:tc>
          <w:tcPr>
            <w:tcW w:w="6605" w:type="dxa"/>
          </w:tcPr>
          <w:p w14:paraId="07F2A0C1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1. История развития концепции организационной культуры.</w:t>
            </w:r>
          </w:p>
          <w:p w14:paraId="020DCA15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2. Что дает менеджеру понимание особенностей организационной культуры?</w:t>
            </w:r>
          </w:p>
          <w:p w14:paraId="660E436B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3. Факторы, определяющие организационную культуру.</w:t>
            </w:r>
          </w:p>
          <w:p w14:paraId="4C3D5E21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4. Понятие и функции организационной культуры.</w:t>
            </w:r>
          </w:p>
          <w:p w14:paraId="6950E4F0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5. Охарактеризуйте организационные культуры сильные и слабые, положительные и</w:t>
            </w:r>
          </w:p>
          <w:p w14:paraId="5F6BB9EE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отрицательные.</w:t>
            </w:r>
          </w:p>
          <w:p w14:paraId="42C8CB22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6. Уровни организационной культуры по Э. Шейну.</w:t>
            </w:r>
          </w:p>
          <w:p w14:paraId="2C25B1DE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 xml:space="preserve">7. Содержание организационной культуры по Ф. Харрису и Р. </w:t>
            </w:r>
            <w:proofErr w:type="spellStart"/>
            <w:r w:rsidRPr="0019518D">
              <w:t>Морану</w:t>
            </w:r>
            <w:proofErr w:type="spellEnd"/>
            <w:r w:rsidRPr="0019518D">
              <w:t>.</w:t>
            </w:r>
          </w:p>
          <w:p w14:paraId="3D25554F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8. Компоненты организационной культуры.</w:t>
            </w:r>
          </w:p>
          <w:p w14:paraId="5C46925C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9. Ценностно-нормативная структура организационной культуры.</w:t>
            </w:r>
          </w:p>
          <w:p w14:paraId="1A69CB62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10. Игровая структура организационной культуры.</w:t>
            </w:r>
          </w:p>
          <w:p w14:paraId="67AC4105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lastRenderedPageBreak/>
              <w:t xml:space="preserve">11. Имиджевая структура организационной культуры. Опишите на примере </w:t>
            </w:r>
            <w:proofErr w:type="gramStart"/>
            <w:r w:rsidRPr="0019518D">
              <w:t>вашей</w:t>
            </w:r>
            <w:proofErr w:type="gramEnd"/>
          </w:p>
          <w:p w14:paraId="56475586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организации.</w:t>
            </w:r>
          </w:p>
          <w:p w14:paraId="09A8E76D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 xml:space="preserve">12. Охарактеризуйте типы организационных культур по Ч. </w:t>
            </w:r>
            <w:proofErr w:type="spellStart"/>
            <w:r w:rsidRPr="0019518D">
              <w:t>Хэнди</w:t>
            </w:r>
            <w:proofErr w:type="spellEnd"/>
            <w:r w:rsidRPr="0019518D">
              <w:t>.</w:t>
            </w:r>
          </w:p>
          <w:p w14:paraId="2FC2E9BC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 xml:space="preserve">13. Охарактеризуйте типы организационных культур по К. Камерону и Р. </w:t>
            </w:r>
            <w:proofErr w:type="spellStart"/>
            <w:r w:rsidRPr="0019518D">
              <w:t>Куинну</w:t>
            </w:r>
            <w:proofErr w:type="spellEnd"/>
            <w:r w:rsidRPr="0019518D">
              <w:t>.</w:t>
            </w:r>
          </w:p>
          <w:p w14:paraId="638DA06B" w14:textId="77777777" w:rsidR="009A75E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 xml:space="preserve">14. Охарактеризуйте типы организационных культур по Т. </w:t>
            </w:r>
            <w:proofErr w:type="spellStart"/>
            <w:r w:rsidRPr="0019518D">
              <w:t>Дилу</w:t>
            </w:r>
            <w:proofErr w:type="spellEnd"/>
            <w:r w:rsidRPr="0019518D">
              <w:t xml:space="preserve"> и А. Кеннеди.</w:t>
            </w:r>
          </w:p>
          <w:p w14:paraId="6B0F6D0D" w14:textId="4B5021E1" w:rsidR="00652A5E" w:rsidRPr="0019518D" w:rsidRDefault="009A75EE" w:rsidP="009A75EE">
            <w:pPr>
              <w:pStyle w:val="af"/>
              <w:tabs>
                <w:tab w:val="left" w:pos="346"/>
              </w:tabs>
              <w:ind w:left="34"/>
              <w:jc w:val="both"/>
            </w:pPr>
            <w:r w:rsidRPr="0019518D">
              <w:t>15. Методы формирования и поддержания организационной культуры.</w:t>
            </w:r>
          </w:p>
        </w:tc>
      </w:tr>
      <w:tr w:rsidR="00A55483" w:rsidRPr="0019518D" w14:paraId="7D55BB2A" w14:textId="77777777" w:rsidTr="003446F9">
        <w:trPr>
          <w:trHeight w:val="283"/>
        </w:trPr>
        <w:tc>
          <w:tcPr>
            <w:tcW w:w="993" w:type="dxa"/>
          </w:tcPr>
          <w:p w14:paraId="321AF006" w14:textId="70DB6DFF" w:rsidR="00DC1095" w:rsidRPr="0019518D" w:rsidRDefault="00D812A8" w:rsidP="00DC1095">
            <w:r w:rsidRPr="0019518D">
              <w:lastRenderedPageBreak/>
              <w:t>2</w:t>
            </w:r>
          </w:p>
        </w:tc>
        <w:tc>
          <w:tcPr>
            <w:tcW w:w="6945" w:type="dxa"/>
          </w:tcPr>
          <w:p w14:paraId="2B1CCA98" w14:textId="77777777" w:rsidR="00DC1095" w:rsidRPr="0019518D" w:rsidRDefault="00DC1095" w:rsidP="00DC1095">
            <w:pPr>
              <w:ind w:left="42"/>
            </w:pPr>
            <w:r w:rsidRPr="0019518D">
              <w:t xml:space="preserve">Деловая (ролевая) игра </w:t>
            </w:r>
          </w:p>
          <w:p w14:paraId="4E76DEA3" w14:textId="4BC0A119" w:rsidR="009A75EE" w:rsidRPr="0019518D" w:rsidRDefault="00DC1095" w:rsidP="009A75EE">
            <w:pPr>
              <w:ind w:left="42"/>
            </w:pPr>
            <w:r w:rsidRPr="0019518D">
              <w:t xml:space="preserve">по теме </w:t>
            </w:r>
            <w:r w:rsidR="00D812A8" w:rsidRPr="0019518D">
              <w:t xml:space="preserve"> 1.</w:t>
            </w:r>
            <w:r w:rsidR="00A652FA" w:rsidRPr="0019518D">
              <w:t>2</w:t>
            </w:r>
            <w:r w:rsidR="00D812A8" w:rsidRPr="0019518D">
              <w:t xml:space="preserve">  </w:t>
            </w:r>
            <w:r w:rsidR="00A652FA" w:rsidRPr="0019518D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6605" w:type="dxa"/>
          </w:tcPr>
          <w:p w14:paraId="1FADAD3E" w14:textId="77777777" w:rsidR="009A75EE" w:rsidRPr="0019518D" w:rsidRDefault="009A75EE" w:rsidP="009A75EE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 w:rsidRPr="0019518D">
              <w:rPr>
                <w:rFonts w:eastAsia="Times New Roman"/>
              </w:rPr>
              <w:t xml:space="preserve">КЕЙС 1.  </w:t>
            </w:r>
            <w:r w:rsidRPr="0019518D">
              <w:rPr>
                <w:rFonts w:eastAsia="Times New Roman"/>
                <w:bCs/>
              </w:rPr>
              <w:t>«</w:t>
            </w:r>
            <w:proofErr w:type="gramStart"/>
            <w:r w:rsidRPr="0019518D">
              <w:rPr>
                <w:rFonts w:eastAsia="Times New Roman"/>
                <w:bCs/>
              </w:rPr>
              <w:t>ЯЗЫК-ПРИМ</w:t>
            </w:r>
            <w:proofErr w:type="gramEnd"/>
            <w:r w:rsidRPr="0019518D">
              <w:rPr>
                <w:rFonts w:eastAsia="Times New Roman"/>
                <w:bCs/>
              </w:rPr>
              <w:t xml:space="preserve">» </w:t>
            </w:r>
          </w:p>
          <w:p w14:paraId="4147DF7E" w14:textId="1AE43962" w:rsidR="00DC1095" w:rsidRPr="0019518D" w:rsidRDefault="00DC1095" w:rsidP="00DC1095">
            <w:pPr>
              <w:pStyle w:val="af"/>
              <w:tabs>
                <w:tab w:val="left" w:pos="346"/>
              </w:tabs>
              <w:ind w:left="0"/>
              <w:jc w:val="both"/>
            </w:pPr>
          </w:p>
        </w:tc>
      </w:tr>
      <w:tr w:rsidR="00D812A8" w:rsidRPr="0019518D" w14:paraId="24522DAA" w14:textId="77777777" w:rsidTr="003446F9">
        <w:trPr>
          <w:trHeight w:val="283"/>
        </w:trPr>
        <w:tc>
          <w:tcPr>
            <w:tcW w:w="993" w:type="dxa"/>
          </w:tcPr>
          <w:p w14:paraId="1B419347" w14:textId="1A4D1948" w:rsidR="00D812A8" w:rsidRPr="0019518D" w:rsidRDefault="009A75EE" w:rsidP="00DC1095">
            <w:r w:rsidRPr="0019518D">
              <w:t>3</w:t>
            </w:r>
          </w:p>
        </w:tc>
        <w:tc>
          <w:tcPr>
            <w:tcW w:w="6945" w:type="dxa"/>
          </w:tcPr>
          <w:p w14:paraId="3DBBC563" w14:textId="02BA9A5D" w:rsidR="009A75EE" w:rsidRPr="0019518D" w:rsidRDefault="003446F9" w:rsidP="009A75EE">
            <w:pPr>
              <w:ind w:left="42"/>
            </w:pPr>
            <w:r w:rsidRPr="0019518D">
              <w:t>Деловая (ролевая) игра  по теме</w:t>
            </w:r>
            <w:r w:rsidR="00D812A8" w:rsidRPr="0019518D">
              <w:t xml:space="preserve"> 1.8</w:t>
            </w:r>
            <w:r w:rsidR="00A652FA" w:rsidRPr="0019518D">
              <w:t>.</w:t>
            </w:r>
            <w:r w:rsidR="00D812A8" w:rsidRPr="0019518D">
              <w:t xml:space="preserve">   </w:t>
            </w:r>
            <w:r w:rsidR="00D812A8" w:rsidRPr="0019518D">
              <w:tab/>
            </w:r>
            <w:r w:rsidR="00A652FA" w:rsidRPr="0019518D">
              <w:rPr>
                <w:rFonts w:eastAsiaTheme="minorHAnsi"/>
                <w:color w:val="000000"/>
                <w:lang w:eastAsia="en-US"/>
              </w:rPr>
              <w:t>Организация внутренней  коммуникации (устной или письменной)  и мероприятий по формированию корпоративной идентичности и корпоративной культуры, ценностей и традиций.</w:t>
            </w:r>
          </w:p>
        </w:tc>
        <w:tc>
          <w:tcPr>
            <w:tcW w:w="6605" w:type="dxa"/>
          </w:tcPr>
          <w:p w14:paraId="58592DDF" w14:textId="77777777" w:rsidR="009A75EE" w:rsidRPr="0019518D" w:rsidRDefault="009A75EE" w:rsidP="009A75EE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 w:rsidRPr="0019518D">
              <w:rPr>
                <w:rFonts w:eastAsia="Times New Roman"/>
                <w:bCs/>
              </w:rPr>
              <w:t>КЕЙС 2.  «НОВЫЙ СОТРУДНИК В КОМПАНИИ «СПЕЙС»</w:t>
            </w:r>
          </w:p>
          <w:p w14:paraId="67904273" w14:textId="391F5988" w:rsidR="00D812A8" w:rsidRPr="0019518D" w:rsidRDefault="009A75EE" w:rsidP="009A75EE">
            <w:pPr>
              <w:spacing w:line="276" w:lineRule="auto"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  <w:bCs/>
              </w:rPr>
              <w:t>КЕЙС 3.  «КРАСНЫЙ ОКТЯБРЬ» - РОССИЙСКИЕ ТРАДИЦИИ КАЧЕСТВА»</w:t>
            </w:r>
          </w:p>
        </w:tc>
      </w:tr>
      <w:tr w:rsidR="00A55483" w:rsidRPr="0019518D" w14:paraId="7B1A101B" w14:textId="77777777" w:rsidTr="003446F9">
        <w:trPr>
          <w:trHeight w:val="283"/>
        </w:trPr>
        <w:tc>
          <w:tcPr>
            <w:tcW w:w="993" w:type="dxa"/>
          </w:tcPr>
          <w:p w14:paraId="6002D27E" w14:textId="2CC26E47" w:rsidR="00F75D1E" w:rsidRPr="0019518D" w:rsidRDefault="009A75EE" w:rsidP="00DC1095">
            <w:r w:rsidRPr="0019518D">
              <w:t>4</w:t>
            </w:r>
          </w:p>
        </w:tc>
        <w:tc>
          <w:tcPr>
            <w:tcW w:w="6945" w:type="dxa"/>
          </w:tcPr>
          <w:p w14:paraId="67521B90" w14:textId="11506C3B" w:rsidR="00F75D1E" w:rsidRPr="0019518D" w:rsidRDefault="00456834" w:rsidP="009A75EE">
            <w:pPr>
              <w:ind w:left="42"/>
            </w:pPr>
            <w:r w:rsidRPr="0019518D">
              <w:t>Дискуссия</w:t>
            </w:r>
            <w:r w:rsidR="003446F9" w:rsidRPr="0019518D">
              <w:t xml:space="preserve"> по теме  </w:t>
            </w:r>
            <w:r w:rsidR="009A75EE" w:rsidRPr="0019518D">
              <w:t>1.6</w:t>
            </w:r>
            <w:r w:rsidR="009A75EE" w:rsidRPr="0019518D">
              <w:tab/>
              <w:t>Методы квартального,  годового  и стратегического  планирования мероприятий в рамках реализации социокультурных проектов</w:t>
            </w:r>
          </w:p>
        </w:tc>
        <w:tc>
          <w:tcPr>
            <w:tcW w:w="6605" w:type="dxa"/>
          </w:tcPr>
          <w:p w14:paraId="275E7548" w14:textId="77777777" w:rsidR="009A75EE" w:rsidRPr="0019518D" w:rsidRDefault="009A75EE" w:rsidP="009A75EE">
            <w:pPr>
              <w:tabs>
                <w:tab w:val="left" w:pos="346"/>
              </w:tabs>
              <w:jc w:val="both"/>
              <w:rPr>
                <w:b/>
              </w:rPr>
            </w:pPr>
            <w:r w:rsidRPr="0019518D">
              <w:rPr>
                <w:b/>
              </w:rPr>
              <w:t>Круглый стол (дискуссия) по теме: «Методы квартального,  годового  и стратегического  планирования мероприятий в рамках реализации социокультурных проектов»</w:t>
            </w:r>
          </w:p>
          <w:p w14:paraId="149B2A68" w14:textId="77777777" w:rsidR="00C416C3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Время проведения  90__ мин.</w:t>
            </w:r>
            <w:r w:rsidRPr="0019518D">
              <w:tab/>
              <w:t>Состоит из _5_ вопросов</w:t>
            </w:r>
          </w:p>
          <w:p w14:paraId="0A217B68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1.</w:t>
            </w:r>
            <w:r w:rsidRPr="0019518D">
              <w:tab/>
            </w:r>
            <w:r w:rsidRPr="0019518D">
              <w:tab/>
              <w:t xml:space="preserve">Основные виды планов предприятий организаций в сфере культуры.  </w:t>
            </w:r>
          </w:p>
          <w:p w14:paraId="418807FE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2.</w:t>
            </w:r>
            <w:r w:rsidRPr="0019518D">
              <w:tab/>
            </w:r>
            <w:r w:rsidRPr="0019518D">
              <w:tab/>
              <w:t xml:space="preserve">Принципы планирования.       </w:t>
            </w:r>
          </w:p>
          <w:p w14:paraId="1AA7727E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3.</w:t>
            </w:r>
            <w:r w:rsidRPr="0019518D">
              <w:tab/>
            </w:r>
            <w:r w:rsidRPr="0019518D">
              <w:tab/>
              <w:t>Классификация плановых показателей предприятий культуры.</w:t>
            </w:r>
          </w:p>
          <w:p w14:paraId="24E00FBC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4.</w:t>
            </w:r>
            <w:r w:rsidRPr="0019518D">
              <w:tab/>
            </w:r>
            <w:r w:rsidRPr="0019518D">
              <w:tab/>
              <w:t xml:space="preserve">Методы и этапы планирования на </w:t>
            </w:r>
            <w:proofErr w:type="gramStart"/>
            <w:r w:rsidRPr="0019518D">
              <w:t>предприятиях</w:t>
            </w:r>
            <w:proofErr w:type="gramEnd"/>
            <w:r w:rsidRPr="0019518D">
              <w:t xml:space="preserve"> культуры.</w:t>
            </w:r>
          </w:p>
          <w:p w14:paraId="1FB6A5EF" w14:textId="42C86F78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5.</w:t>
            </w:r>
            <w:r w:rsidRPr="0019518D">
              <w:tab/>
            </w:r>
            <w:r w:rsidRPr="0019518D">
              <w:tab/>
              <w:t>Социокультурное проектирование.</w:t>
            </w:r>
          </w:p>
          <w:p w14:paraId="53F863D0" w14:textId="0E7E0BE6" w:rsidR="009A75EE" w:rsidRPr="0019518D" w:rsidRDefault="009A75EE" w:rsidP="009A75EE">
            <w:pPr>
              <w:tabs>
                <w:tab w:val="left" w:pos="346"/>
              </w:tabs>
              <w:jc w:val="both"/>
            </w:pPr>
          </w:p>
        </w:tc>
      </w:tr>
      <w:tr w:rsidR="003446F9" w:rsidRPr="0019518D" w14:paraId="276969B2" w14:textId="77777777" w:rsidTr="003446F9">
        <w:trPr>
          <w:trHeight w:val="283"/>
        </w:trPr>
        <w:tc>
          <w:tcPr>
            <w:tcW w:w="993" w:type="dxa"/>
          </w:tcPr>
          <w:p w14:paraId="1562688E" w14:textId="2EBE3AAF" w:rsidR="003446F9" w:rsidRPr="0019518D" w:rsidRDefault="009A75EE" w:rsidP="00DC1095">
            <w:r w:rsidRPr="0019518D">
              <w:t>5</w:t>
            </w:r>
          </w:p>
        </w:tc>
        <w:tc>
          <w:tcPr>
            <w:tcW w:w="6945" w:type="dxa"/>
          </w:tcPr>
          <w:p w14:paraId="7B51D411" w14:textId="1ED60316" w:rsidR="003446F9" w:rsidRPr="0019518D" w:rsidRDefault="003446F9" w:rsidP="009A75EE">
            <w:pPr>
              <w:ind w:left="42"/>
            </w:pPr>
            <w:r w:rsidRPr="0019518D">
              <w:t xml:space="preserve">Дискуссия по теме  </w:t>
            </w:r>
            <w:r w:rsidR="009A75EE" w:rsidRPr="0019518D">
              <w:t xml:space="preserve">1.7  </w:t>
            </w:r>
            <w:r w:rsidR="009A75EE" w:rsidRPr="0019518D">
              <w:tab/>
              <w:t>Применение  стандартных алгоритмов  разработки кампаний и рекламных проектов в системе социокультурных отношений</w:t>
            </w:r>
          </w:p>
        </w:tc>
        <w:tc>
          <w:tcPr>
            <w:tcW w:w="6605" w:type="dxa"/>
          </w:tcPr>
          <w:p w14:paraId="41AECF9C" w14:textId="77777777" w:rsidR="00C416C3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rPr>
                <w:b/>
              </w:rPr>
              <w:t>Круглый стол (дискуссия) по теме: «Стандартные алгоритмы  разработки кампаний и рекламных проектов в системе социокультурных отношений».</w:t>
            </w:r>
            <w:r w:rsidRPr="0019518D">
              <w:t xml:space="preserve"> Время проведения  90__ мин. Состоит из _8_ вопросов:</w:t>
            </w:r>
          </w:p>
          <w:p w14:paraId="4958A861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1.</w:t>
            </w:r>
            <w:r w:rsidRPr="0019518D">
              <w:tab/>
            </w:r>
            <w:r w:rsidRPr="0019518D">
              <w:tab/>
              <w:t>Сущность социокультурного проектирования</w:t>
            </w:r>
            <w:proofErr w:type="gramStart"/>
            <w:r w:rsidRPr="0019518D">
              <w:t xml:space="preserve"> .</w:t>
            </w:r>
            <w:proofErr w:type="gramEnd"/>
            <w:r w:rsidRPr="0019518D">
              <w:t xml:space="preserve">Структура </w:t>
            </w:r>
            <w:r w:rsidRPr="0019518D">
              <w:lastRenderedPageBreak/>
              <w:t>социокультурного</w:t>
            </w:r>
          </w:p>
          <w:p w14:paraId="69405B0A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проекта.</w:t>
            </w:r>
          </w:p>
          <w:p w14:paraId="64F18B9C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2.</w:t>
            </w:r>
            <w:r w:rsidRPr="0019518D">
              <w:tab/>
            </w:r>
            <w:r w:rsidRPr="0019518D">
              <w:tab/>
              <w:t>Технология разработки идеи социокультурного проекта. Анализ</w:t>
            </w:r>
          </w:p>
          <w:p w14:paraId="2185DEFA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проблемного поля, формирование цели и задач проекта</w:t>
            </w:r>
            <w:proofErr w:type="gramStart"/>
            <w:r w:rsidRPr="0019518D">
              <w:t>..</w:t>
            </w:r>
            <w:proofErr w:type="gramEnd"/>
          </w:p>
          <w:p w14:paraId="27C7E79A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3.</w:t>
            </w:r>
            <w:r w:rsidRPr="0019518D">
              <w:tab/>
            </w:r>
            <w:r w:rsidRPr="0019518D">
              <w:tab/>
              <w:t>Формирование ресурсной базы проекта.</w:t>
            </w:r>
          </w:p>
          <w:p w14:paraId="3B0CBD10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4.</w:t>
            </w:r>
            <w:r w:rsidRPr="0019518D">
              <w:tab/>
            </w:r>
            <w:r w:rsidRPr="0019518D">
              <w:tab/>
              <w:t>Составление сводного анализа сильных и слабых сторон проекта.</w:t>
            </w:r>
          </w:p>
          <w:p w14:paraId="72BDD88A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5.</w:t>
            </w:r>
            <w:r w:rsidRPr="0019518D">
              <w:tab/>
            </w:r>
            <w:r w:rsidRPr="0019518D">
              <w:tab/>
              <w:t>Составление маркетингового плана. Разработка рекламной кампании и</w:t>
            </w:r>
          </w:p>
          <w:p w14:paraId="78291C24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медиа-плана продвижения проекта.</w:t>
            </w:r>
          </w:p>
          <w:p w14:paraId="5C299493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6.</w:t>
            </w:r>
            <w:r w:rsidRPr="0019518D">
              <w:tab/>
            </w:r>
            <w:r w:rsidRPr="0019518D">
              <w:tab/>
              <w:t>Технология работы со спонсорами. Разработка спонсорского пакета.</w:t>
            </w:r>
          </w:p>
          <w:p w14:paraId="4235C336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7.</w:t>
            </w:r>
            <w:r w:rsidRPr="0019518D">
              <w:tab/>
            </w:r>
            <w:r w:rsidRPr="0019518D">
              <w:tab/>
              <w:t xml:space="preserve">Бюджетирование проектной деятельности: смета расходов, </w:t>
            </w:r>
            <w:proofErr w:type="gramStart"/>
            <w:r w:rsidRPr="0019518D">
              <w:t>финансовый</w:t>
            </w:r>
            <w:proofErr w:type="gramEnd"/>
          </w:p>
          <w:p w14:paraId="238ED978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 xml:space="preserve">План. Поиск </w:t>
            </w:r>
            <w:proofErr w:type="spellStart"/>
            <w:r w:rsidRPr="0019518D">
              <w:t>грантодателей</w:t>
            </w:r>
            <w:proofErr w:type="spellEnd"/>
            <w:r w:rsidRPr="0019518D">
              <w:t xml:space="preserve"> и держателей фондов</w:t>
            </w:r>
          </w:p>
          <w:p w14:paraId="3A3984D2" w14:textId="77777777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8.</w:t>
            </w:r>
            <w:r w:rsidRPr="0019518D">
              <w:tab/>
            </w:r>
            <w:r w:rsidRPr="0019518D">
              <w:tab/>
              <w:t>Разработка перспектив развития деятельности по данному проекту.</w:t>
            </w:r>
          </w:p>
          <w:p w14:paraId="0D419121" w14:textId="4BA936EB" w:rsidR="009A75EE" w:rsidRPr="0019518D" w:rsidRDefault="009A75EE" w:rsidP="009A75EE">
            <w:pPr>
              <w:tabs>
                <w:tab w:val="left" w:pos="346"/>
              </w:tabs>
              <w:jc w:val="both"/>
            </w:pPr>
            <w:r w:rsidRPr="0019518D">
              <w:t>Оформление проектной документации</w:t>
            </w:r>
          </w:p>
        </w:tc>
      </w:tr>
      <w:tr w:rsidR="00A55483" w:rsidRPr="0019518D" w14:paraId="00AFD277" w14:textId="77777777" w:rsidTr="003446F9">
        <w:trPr>
          <w:trHeight w:val="283"/>
        </w:trPr>
        <w:tc>
          <w:tcPr>
            <w:tcW w:w="993" w:type="dxa"/>
          </w:tcPr>
          <w:p w14:paraId="470EB2A8" w14:textId="6A5F5D40" w:rsidR="00D64E13" w:rsidRPr="0019518D" w:rsidRDefault="009A75EE" w:rsidP="00D64E13">
            <w:r w:rsidRPr="0019518D">
              <w:lastRenderedPageBreak/>
              <w:t>6</w:t>
            </w:r>
            <w:r w:rsidR="00D02286" w:rsidRPr="0019518D">
              <w:t>.</w:t>
            </w:r>
          </w:p>
        </w:tc>
        <w:tc>
          <w:tcPr>
            <w:tcW w:w="6945" w:type="dxa"/>
          </w:tcPr>
          <w:p w14:paraId="19E8AE7A" w14:textId="75690791" w:rsidR="003F468B" w:rsidRPr="0019518D" w:rsidRDefault="00DF1426" w:rsidP="009A75EE">
            <w:r w:rsidRPr="0019518D">
              <w:t>Тест</w:t>
            </w:r>
            <w:r w:rsidR="00B73243" w:rsidRPr="0019518D">
              <w:t xml:space="preserve"> </w:t>
            </w:r>
            <w:r w:rsidR="00D02286" w:rsidRPr="0019518D">
              <w:t>по теме</w:t>
            </w:r>
            <w:r w:rsidR="009A75EE" w:rsidRPr="0019518D">
              <w:t>:  1.1.</w:t>
            </w:r>
            <w:r w:rsidR="00C42FDD" w:rsidRPr="0019518D">
              <w:t xml:space="preserve"> </w:t>
            </w:r>
            <w:r w:rsidR="009A75EE" w:rsidRPr="0019518D">
              <w:t>Введение в основы теории  коммуникации и организационной культуры</w:t>
            </w:r>
          </w:p>
        </w:tc>
        <w:tc>
          <w:tcPr>
            <w:tcW w:w="6605" w:type="dxa"/>
          </w:tcPr>
          <w:p w14:paraId="0A397701" w14:textId="4D566559" w:rsidR="00C42FDD" w:rsidRPr="0019518D" w:rsidRDefault="00C42FDD" w:rsidP="00C42FDD">
            <w:pPr>
              <w:contextualSpacing/>
              <w:rPr>
                <w:rFonts w:eastAsia="Times New Roman"/>
                <w:b/>
                <w:lang w:val="ru" w:eastAsia="en-US"/>
              </w:rPr>
            </w:pPr>
            <w:r w:rsidRPr="0019518D">
              <w:rPr>
                <w:rFonts w:eastAsia="Times New Roman"/>
                <w:b/>
                <w:lang w:val="ru" w:eastAsia="en-US"/>
              </w:rPr>
              <w:t>1. К пониманию сущности и содержания организационной культуры существуют различные подходы. Все определения организационной культуры можно разделить на три группы:</w:t>
            </w:r>
          </w:p>
          <w:p w14:paraId="599719DC" w14:textId="77777777" w:rsidR="00C42FDD" w:rsidRPr="0019518D" w:rsidRDefault="00C42FDD" w:rsidP="00C42FDD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19518D">
              <w:rPr>
                <w:rFonts w:eastAsia="Calibri"/>
                <w:lang w:eastAsia="en-US"/>
              </w:rPr>
              <w:t>Инструкция. Из предложенных вариантов ответов выберите  несколько правильных (их  больше, чем один).</w:t>
            </w:r>
            <w:r w:rsidRPr="0019518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571F77A4" w14:textId="77777777" w:rsidR="00C42FDD" w:rsidRPr="0019518D" w:rsidRDefault="00C42FDD" w:rsidP="00C42FDD">
            <w:pPr>
              <w:numPr>
                <w:ilvl w:val="0"/>
                <w:numId w:val="32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Определения-характеристики деятельности организац</w:t>
            </w:r>
            <w:proofErr w:type="gramStart"/>
            <w:r w:rsidRPr="0019518D">
              <w:rPr>
                <w:rFonts w:eastAsia="Times New Roman"/>
                <w:lang w:eastAsia="en-US"/>
              </w:rPr>
              <w:t>ии и ее</w:t>
            </w:r>
            <w:proofErr w:type="gramEnd"/>
            <w:r w:rsidRPr="0019518D">
              <w:rPr>
                <w:rFonts w:eastAsia="Times New Roman"/>
                <w:lang w:eastAsia="en-US"/>
              </w:rPr>
              <w:t xml:space="preserve"> членов;</w:t>
            </w:r>
          </w:p>
          <w:p w14:paraId="6D3DB4A1" w14:textId="77777777" w:rsidR="00C42FDD" w:rsidRPr="0019518D" w:rsidRDefault="00C42FDD" w:rsidP="00C42FDD">
            <w:pPr>
              <w:numPr>
                <w:ilvl w:val="0"/>
                <w:numId w:val="32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Определения-характеристики свойств организации;</w:t>
            </w:r>
          </w:p>
          <w:p w14:paraId="73476D76" w14:textId="77777777" w:rsidR="00C42FDD" w:rsidRPr="0019518D" w:rsidRDefault="00C42FDD" w:rsidP="00C42FDD">
            <w:pPr>
              <w:numPr>
                <w:ilvl w:val="0"/>
                <w:numId w:val="32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Определения, содержащие перечисление элементов организационной культуры;</w:t>
            </w:r>
          </w:p>
          <w:p w14:paraId="163F3424" w14:textId="77777777" w:rsidR="00C42FDD" w:rsidRPr="0019518D" w:rsidRDefault="00C42FDD" w:rsidP="00C42FDD">
            <w:pPr>
              <w:numPr>
                <w:ilvl w:val="0"/>
                <w:numId w:val="32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 xml:space="preserve">Определения и характеристики, содержащие перечисления видов совместной деятельности </w:t>
            </w:r>
          </w:p>
          <w:p w14:paraId="11C00EB1" w14:textId="77777777" w:rsidR="00C42FDD" w:rsidRPr="0019518D" w:rsidRDefault="00C42FDD" w:rsidP="00C42FDD">
            <w:pPr>
              <w:numPr>
                <w:ilvl w:val="0"/>
                <w:numId w:val="32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Определения, трактующие организационную культуру как целостную категорию.</w:t>
            </w:r>
          </w:p>
          <w:p w14:paraId="100045F7" w14:textId="77777777" w:rsidR="00C42FDD" w:rsidRPr="0019518D" w:rsidRDefault="00C42FDD" w:rsidP="00C42FDD">
            <w:pPr>
              <w:jc w:val="both"/>
              <w:rPr>
                <w:rFonts w:eastAsia="Calibri"/>
                <w:lang w:eastAsia="en-US"/>
              </w:rPr>
            </w:pPr>
          </w:p>
          <w:p w14:paraId="7588C7E7" w14:textId="3467B7C9" w:rsidR="00C42FDD" w:rsidRPr="0019518D" w:rsidRDefault="00C42FDD" w:rsidP="00C42FDD">
            <w:pPr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9518D">
              <w:rPr>
                <w:rFonts w:eastAsia="Calibri"/>
                <w:b/>
                <w:lang w:eastAsia="en-US"/>
              </w:rPr>
              <w:t xml:space="preserve">2. Современная психологическая наука различает четыре ключевых понятия, описывающих психологический контекст возникновения </w:t>
            </w:r>
            <w:proofErr w:type="gramStart"/>
            <w:r w:rsidRPr="0019518D">
              <w:rPr>
                <w:rFonts w:eastAsia="Calibri"/>
                <w:b/>
                <w:lang w:eastAsia="en-US"/>
              </w:rPr>
              <w:t>конфликтов</w:t>
            </w:r>
            <w:proofErr w:type="gramEnd"/>
            <w:r w:rsidRPr="0019518D">
              <w:rPr>
                <w:rFonts w:eastAsia="Calibri"/>
                <w:b/>
                <w:lang w:eastAsia="en-US"/>
              </w:rPr>
              <w:t xml:space="preserve"> прежде всего как критических жизненных ситуаций. Это:</w:t>
            </w:r>
          </w:p>
          <w:p w14:paraId="1B69EB72" w14:textId="77777777" w:rsidR="00C42FDD" w:rsidRPr="0019518D" w:rsidRDefault="00C42FDD" w:rsidP="00C42FDD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19518D">
              <w:rPr>
                <w:rFonts w:eastAsia="Calibri"/>
                <w:lang w:eastAsia="en-US"/>
              </w:rPr>
              <w:t>Инструкция. Из предложенных вариантов ответов выберите  несколько правильных (их  больше, чем один).</w:t>
            </w:r>
            <w:r w:rsidRPr="0019518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497A3813" w14:textId="77777777" w:rsidR="00C42FDD" w:rsidRPr="0019518D" w:rsidRDefault="00C42FDD" w:rsidP="00C42FDD">
            <w:pPr>
              <w:numPr>
                <w:ilvl w:val="0"/>
                <w:numId w:val="33"/>
              </w:numPr>
              <w:spacing w:after="120"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19518D">
              <w:rPr>
                <w:rFonts w:eastAsia="Calibri"/>
                <w:lang w:eastAsia="en-US"/>
              </w:rPr>
              <w:t>Конфликт</w:t>
            </w:r>
          </w:p>
          <w:p w14:paraId="70C60B90" w14:textId="77777777" w:rsidR="00C42FDD" w:rsidRPr="0019518D" w:rsidRDefault="00C42FDD" w:rsidP="00C42FDD">
            <w:pPr>
              <w:numPr>
                <w:ilvl w:val="0"/>
                <w:numId w:val="33"/>
              </w:numPr>
              <w:spacing w:after="120"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19518D">
              <w:rPr>
                <w:rFonts w:eastAsia="Calibri"/>
                <w:lang w:eastAsia="en-US"/>
              </w:rPr>
              <w:t>Фрустрация</w:t>
            </w:r>
          </w:p>
          <w:p w14:paraId="78B68B45" w14:textId="77777777" w:rsidR="00C42FDD" w:rsidRPr="0019518D" w:rsidRDefault="00C42FDD" w:rsidP="00C42FDD">
            <w:pPr>
              <w:numPr>
                <w:ilvl w:val="0"/>
                <w:numId w:val="33"/>
              </w:numPr>
              <w:spacing w:after="120"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19518D">
              <w:rPr>
                <w:rFonts w:eastAsia="Calibri"/>
                <w:lang w:eastAsia="en-US"/>
              </w:rPr>
              <w:t>Паника</w:t>
            </w:r>
          </w:p>
          <w:p w14:paraId="0E09CEEE" w14:textId="77777777" w:rsidR="00C42FDD" w:rsidRPr="0019518D" w:rsidRDefault="00C42FDD" w:rsidP="00C42FDD">
            <w:pPr>
              <w:numPr>
                <w:ilvl w:val="0"/>
                <w:numId w:val="33"/>
              </w:numPr>
              <w:spacing w:after="120"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19518D">
              <w:rPr>
                <w:rFonts w:eastAsia="Calibri"/>
                <w:lang w:eastAsia="en-US"/>
              </w:rPr>
              <w:t>Кризис</w:t>
            </w:r>
          </w:p>
          <w:p w14:paraId="2954337D" w14:textId="77777777" w:rsidR="00C42FDD" w:rsidRPr="0019518D" w:rsidRDefault="00C42FDD" w:rsidP="00C42FDD">
            <w:pPr>
              <w:numPr>
                <w:ilvl w:val="0"/>
                <w:numId w:val="33"/>
              </w:numPr>
              <w:spacing w:after="120"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19518D">
              <w:rPr>
                <w:rFonts w:eastAsia="Calibri"/>
                <w:lang w:eastAsia="en-US"/>
              </w:rPr>
              <w:t>Ужас</w:t>
            </w:r>
          </w:p>
          <w:p w14:paraId="1E4810A3" w14:textId="77777777" w:rsidR="00C42FDD" w:rsidRPr="0019518D" w:rsidRDefault="00C42FDD" w:rsidP="00C42FDD">
            <w:pPr>
              <w:numPr>
                <w:ilvl w:val="0"/>
                <w:numId w:val="33"/>
              </w:numPr>
              <w:spacing w:after="120" w:line="276" w:lineRule="auto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19518D">
              <w:rPr>
                <w:rFonts w:eastAsia="Calibri"/>
                <w:lang w:eastAsia="en-US"/>
              </w:rPr>
              <w:t>Стресс</w:t>
            </w:r>
          </w:p>
          <w:p w14:paraId="4DB308F8" w14:textId="77777777" w:rsidR="00C42FDD" w:rsidRPr="0019518D" w:rsidRDefault="00C42FDD" w:rsidP="00C42FDD">
            <w:pPr>
              <w:jc w:val="both"/>
              <w:rPr>
                <w:rFonts w:eastAsia="Calibri"/>
                <w:lang w:eastAsia="en-US"/>
              </w:rPr>
            </w:pPr>
          </w:p>
          <w:p w14:paraId="686BDE12" w14:textId="190A08C8" w:rsidR="00C42FDD" w:rsidRPr="0019518D" w:rsidRDefault="00C42FDD" w:rsidP="00C42FDD">
            <w:pPr>
              <w:jc w:val="both"/>
              <w:rPr>
                <w:rFonts w:eastAsia="Calibri"/>
                <w:b/>
                <w:lang w:eastAsia="en-US"/>
              </w:rPr>
            </w:pPr>
            <w:r w:rsidRPr="0019518D">
              <w:rPr>
                <w:rFonts w:eastAsia="Calibri"/>
                <w:b/>
                <w:lang w:eastAsia="en-US"/>
              </w:rPr>
              <w:t>3.Что является источниками групповой эффективности в организации?</w:t>
            </w:r>
          </w:p>
          <w:p w14:paraId="0D33396D" w14:textId="77777777" w:rsidR="00C42FDD" w:rsidRPr="0019518D" w:rsidRDefault="00C42FDD" w:rsidP="00C42FDD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19518D">
              <w:rPr>
                <w:rFonts w:eastAsia="Calibri"/>
                <w:lang w:eastAsia="en-US"/>
              </w:rPr>
              <w:t>Инструкция. Из предложенных вариантов ответов выберите  несколько правильных (их  больше, чем один).</w:t>
            </w:r>
            <w:r w:rsidRPr="0019518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12EB8C2" w14:textId="77777777" w:rsidR="00C42FDD" w:rsidRPr="0019518D" w:rsidRDefault="00C42FDD" w:rsidP="00C42FDD">
            <w:pPr>
              <w:numPr>
                <w:ilvl w:val="0"/>
                <w:numId w:val="34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Организационная культура</w:t>
            </w:r>
          </w:p>
          <w:p w14:paraId="787299C1" w14:textId="77777777" w:rsidR="00C42FDD" w:rsidRPr="0019518D" w:rsidRDefault="00C42FDD" w:rsidP="00C42FDD">
            <w:pPr>
              <w:numPr>
                <w:ilvl w:val="0"/>
                <w:numId w:val="34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Навыки</w:t>
            </w:r>
          </w:p>
          <w:p w14:paraId="5F81728E" w14:textId="77777777" w:rsidR="00C42FDD" w:rsidRPr="0019518D" w:rsidRDefault="00C42FDD" w:rsidP="00C42FDD">
            <w:pPr>
              <w:numPr>
                <w:ilvl w:val="0"/>
                <w:numId w:val="34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Групповые нормы</w:t>
            </w:r>
          </w:p>
          <w:p w14:paraId="0414971E" w14:textId="77777777" w:rsidR="00C42FDD" w:rsidRPr="0019518D" w:rsidRDefault="00C42FDD" w:rsidP="00C42FDD">
            <w:pPr>
              <w:numPr>
                <w:ilvl w:val="0"/>
                <w:numId w:val="34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Роли</w:t>
            </w:r>
          </w:p>
          <w:p w14:paraId="24F61219" w14:textId="77777777" w:rsidR="00C42FDD" w:rsidRPr="0019518D" w:rsidRDefault="00C42FDD" w:rsidP="00C42FDD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  <w:p w14:paraId="0F210567" w14:textId="5852C8FB" w:rsidR="00C42FDD" w:rsidRPr="0019518D" w:rsidRDefault="00C42FDD" w:rsidP="00C42FDD">
            <w:pPr>
              <w:rPr>
                <w:rFonts w:eastAsia="Calibri"/>
                <w:b/>
                <w:lang w:eastAsia="en-US"/>
              </w:rPr>
            </w:pPr>
            <w:r w:rsidRPr="0019518D">
              <w:rPr>
                <w:rFonts w:eastAsia="Calibri"/>
                <w:b/>
                <w:lang w:eastAsia="en-US"/>
              </w:rPr>
              <w:t>4. Укажите  основные подходы к определению типа имиджа:</w:t>
            </w:r>
          </w:p>
          <w:p w14:paraId="00D8FC5D" w14:textId="77777777" w:rsidR="00C42FDD" w:rsidRPr="0019518D" w:rsidRDefault="00C42FDD" w:rsidP="00C42FDD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19518D">
              <w:rPr>
                <w:rFonts w:eastAsia="Calibri"/>
                <w:lang w:eastAsia="en-US"/>
              </w:rPr>
              <w:t>Инструкция. Из предложенных вариантов ответов выберите  несколько правильных (их  больше, чем один).</w:t>
            </w:r>
            <w:r w:rsidRPr="0019518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F563B40" w14:textId="77777777" w:rsidR="00C42FDD" w:rsidRPr="0019518D" w:rsidRDefault="00C42FDD" w:rsidP="00C42FDD">
            <w:pPr>
              <w:numPr>
                <w:ilvl w:val="0"/>
                <w:numId w:val="35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Личностный подход</w:t>
            </w:r>
          </w:p>
          <w:p w14:paraId="4A2BDA52" w14:textId="77777777" w:rsidR="00C42FDD" w:rsidRPr="0019518D" w:rsidRDefault="00C42FDD" w:rsidP="00C42FDD">
            <w:pPr>
              <w:numPr>
                <w:ilvl w:val="0"/>
                <w:numId w:val="35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Организационный подход</w:t>
            </w:r>
          </w:p>
          <w:p w14:paraId="0F63597D" w14:textId="77777777" w:rsidR="00C42FDD" w:rsidRPr="0019518D" w:rsidRDefault="00C42FDD" w:rsidP="00C42FDD">
            <w:pPr>
              <w:numPr>
                <w:ilvl w:val="0"/>
                <w:numId w:val="35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Типологический подход</w:t>
            </w:r>
          </w:p>
          <w:p w14:paraId="716CDC89" w14:textId="77777777" w:rsidR="00C42FDD" w:rsidRPr="0019518D" w:rsidRDefault="00C42FDD" w:rsidP="00C42FDD">
            <w:pPr>
              <w:numPr>
                <w:ilvl w:val="0"/>
                <w:numId w:val="35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Деятельностной подход</w:t>
            </w:r>
          </w:p>
          <w:p w14:paraId="78556296" w14:textId="77777777" w:rsidR="00C42FDD" w:rsidRPr="0019518D" w:rsidRDefault="00C42FDD" w:rsidP="00C42FDD">
            <w:pPr>
              <w:numPr>
                <w:ilvl w:val="0"/>
                <w:numId w:val="35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Современный подход</w:t>
            </w:r>
          </w:p>
          <w:p w14:paraId="7EB40734" w14:textId="77777777" w:rsidR="00C42FDD" w:rsidRPr="0019518D" w:rsidRDefault="00C42FDD" w:rsidP="00C42FDD">
            <w:pPr>
              <w:numPr>
                <w:ilvl w:val="0"/>
                <w:numId w:val="35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lastRenderedPageBreak/>
              <w:t>Функциональный подход</w:t>
            </w:r>
          </w:p>
          <w:p w14:paraId="5B8559B0" w14:textId="77777777" w:rsidR="00C42FDD" w:rsidRPr="0019518D" w:rsidRDefault="00C42FDD" w:rsidP="00C42FDD">
            <w:pPr>
              <w:numPr>
                <w:ilvl w:val="0"/>
                <w:numId w:val="35"/>
              </w:numPr>
              <w:spacing w:after="12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19518D">
              <w:rPr>
                <w:rFonts w:eastAsia="Times New Roman"/>
                <w:lang w:eastAsia="en-US"/>
              </w:rPr>
              <w:t>Коммуникативный подход</w:t>
            </w:r>
          </w:p>
          <w:p w14:paraId="7AF5174D" w14:textId="77777777" w:rsidR="00C42FDD" w:rsidRPr="0019518D" w:rsidRDefault="00C42FDD" w:rsidP="00C42FDD">
            <w:pPr>
              <w:spacing w:after="120"/>
              <w:contextualSpacing/>
              <w:jc w:val="both"/>
              <w:rPr>
                <w:rFonts w:eastAsia="Times New Roman"/>
                <w:lang w:eastAsia="en-US"/>
              </w:rPr>
            </w:pPr>
          </w:p>
          <w:p w14:paraId="07C15C5D" w14:textId="0ACC097C" w:rsidR="00C42FDD" w:rsidRPr="0019518D" w:rsidRDefault="00C42FDD" w:rsidP="00C42FDD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19518D">
              <w:rPr>
                <w:rFonts w:eastAsia="Calibri"/>
                <w:b/>
                <w:lang w:eastAsia="en-US"/>
              </w:rPr>
              <w:t>5. Вставьте пропущенное слово (название страны)</w:t>
            </w:r>
          </w:p>
          <w:p w14:paraId="0E7A30D3" w14:textId="34A9E954" w:rsidR="003F468B" w:rsidRPr="0019518D" w:rsidRDefault="00C42FDD" w:rsidP="00C42FDD">
            <w:pPr>
              <w:jc w:val="both"/>
            </w:pPr>
            <w:r w:rsidRPr="0019518D">
              <w:rPr>
                <w:rFonts w:eastAsia="Calibri" w:cs="Calibri"/>
                <w:lang w:val="ru" w:eastAsia="en-US"/>
              </w:rPr>
              <w:t>Термин «корпоративная культура» возник в ________, когда исследователи стали изучать параметры деятельности американских корпораций, которые делают их успешными и процветающими</w:t>
            </w:r>
          </w:p>
        </w:tc>
      </w:tr>
      <w:tr w:rsidR="00652A5E" w:rsidRPr="0019518D" w14:paraId="12D7B819" w14:textId="77777777" w:rsidTr="003446F9">
        <w:trPr>
          <w:trHeight w:val="283"/>
        </w:trPr>
        <w:tc>
          <w:tcPr>
            <w:tcW w:w="993" w:type="dxa"/>
          </w:tcPr>
          <w:p w14:paraId="3F20F0BC" w14:textId="2D949ABC" w:rsidR="00652A5E" w:rsidRPr="0019518D" w:rsidRDefault="00D02286" w:rsidP="00DC1095">
            <w:r w:rsidRPr="0019518D">
              <w:lastRenderedPageBreak/>
              <w:t>9</w:t>
            </w:r>
          </w:p>
        </w:tc>
        <w:tc>
          <w:tcPr>
            <w:tcW w:w="6945" w:type="dxa"/>
          </w:tcPr>
          <w:p w14:paraId="6DC027F9" w14:textId="56B19F60" w:rsidR="00652A5E" w:rsidRPr="0019518D" w:rsidRDefault="004C214F" w:rsidP="00D02286">
            <w:pPr>
              <w:rPr>
                <w:i/>
              </w:rPr>
            </w:pPr>
            <w:r w:rsidRPr="0019518D">
              <w:t>Домашнее задание</w:t>
            </w:r>
            <w:r w:rsidR="00652A5E" w:rsidRPr="0019518D">
              <w:t>/реферат по разделу/</w:t>
            </w:r>
            <w:r w:rsidR="00D02286" w:rsidRPr="0019518D">
              <w:t xml:space="preserve"> зачет</w:t>
            </w:r>
          </w:p>
        </w:tc>
        <w:tc>
          <w:tcPr>
            <w:tcW w:w="6605" w:type="dxa"/>
          </w:tcPr>
          <w:p w14:paraId="0ADB4D8C" w14:textId="72D2BFBA" w:rsidR="00652A5E" w:rsidRPr="0019518D" w:rsidRDefault="00652A5E" w:rsidP="00DF1426">
            <w:pPr>
              <w:jc w:val="both"/>
            </w:pPr>
            <w:r w:rsidRPr="0019518D">
              <w:t>Темы рефератов</w:t>
            </w:r>
            <w:r w:rsidR="00D02286" w:rsidRPr="0019518D">
              <w:t>:</w:t>
            </w:r>
          </w:p>
          <w:p w14:paraId="7A09F923" w14:textId="77777777" w:rsidR="009A75EE" w:rsidRPr="0019518D" w:rsidRDefault="009A75EE" w:rsidP="009A75EE">
            <w:pPr>
              <w:jc w:val="both"/>
            </w:pPr>
            <w:r w:rsidRPr="0019518D">
              <w:t>1. Принципы и методы формирования организационной культуры.</w:t>
            </w:r>
          </w:p>
          <w:p w14:paraId="6BA7B244" w14:textId="77777777" w:rsidR="009A75EE" w:rsidRPr="0019518D" w:rsidRDefault="009A75EE" w:rsidP="009A75EE">
            <w:pPr>
              <w:jc w:val="both"/>
            </w:pPr>
            <w:r w:rsidRPr="0019518D">
              <w:t>2. Понятие, структура и содержание организационной культуры.</w:t>
            </w:r>
          </w:p>
          <w:p w14:paraId="1B6ED2F7" w14:textId="77777777" w:rsidR="009A75EE" w:rsidRPr="0019518D" w:rsidRDefault="009A75EE" w:rsidP="009A75EE">
            <w:pPr>
              <w:jc w:val="both"/>
            </w:pPr>
            <w:r w:rsidRPr="0019518D">
              <w:t>3. Организация как социокультурный феномен.</w:t>
            </w:r>
          </w:p>
          <w:p w14:paraId="05A015BE" w14:textId="77777777" w:rsidR="009A75EE" w:rsidRPr="0019518D" w:rsidRDefault="009A75EE" w:rsidP="009A75EE">
            <w:pPr>
              <w:jc w:val="both"/>
            </w:pPr>
            <w:r w:rsidRPr="0019518D">
              <w:t>4. Индивидуальные и корпоративные ценности в организационной культуре.</w:t>
            </w:r>
          </w:p>
          <w:p w14:paraId="696EBC7D" w14:textId="77777777" w:rsidR="009A75EE" w:rsidRPr="0019518D" w:rsidRDefault="009A75EE" w:rsidP="009A75EE">
            <w:pPr>
              <w:jc w:val="both"/>
            </w:pPr>
            <w:r w:rsidRPr="0019518D">
              <w:t>5. Корпоративная культура: история и современность.</w:t>
            </w:r>
          </w:p>
          <w:p w14:paraId="5841F687" w14:textId="77777777" w:rsidR="009A75EE" w:rsidRPr="0019518D" w:rsidRDefault="009A75EE" w:rsidP="009A75EE">
            <w:pPr>
              <w:jc w:val="both"/>
            </w:pPr>
            <w:r w:rsidRPr="0019518D">
              <w:t>6. Структура организационной культуры.</w:t>
            </w:r>
          </w:p>
          <w:p w14:paraId="759B8131" w14:textId="77777777" w:rsidR="009A75EE" w:rsidRPr="0019518D" w:rsidRDefault="009A75EE" w:rsidP="009A75EE">
            <w:pPr>
              <w:jc w:val="both"/>
            </w:pPr>
            <w:r w:rsidRPr="0019518D">
              <w:t>7. Проблема гендерных отношений и анализа организационной культуры.</w:t>
            </w:r>
          </w:p>
          <w:p w14:paraId="69B82112" w14:textId="77777777" w:rsidR="009A75EE" w:rsidRPr="0019518D" w:rsidRDefault="009A75EE" w:rsidP="009A75EE">
            <w:pPr>
              <w:jc w:val="both"/>
            </w:pPr>
            <w:r w:rsidRPr="0019518D">
              <w:t xml:space="preserve">8. Контркультура и </w:t>
            </w:r>
            <w:proofErr w:type="spellStart"/>
            <w:r w:rsidRPr="0019518D">
              <w:t>девиантность</w:t>
            </w:r>
            <w:proofErr w:type="spellEnd"/>
            <w:r w:rsidRPr="0019518D">
              <w:t xml:space="preserve"> в организациях.</w:t>
            </w:r>
          </w:p>
          <w:p w14:paraId="57D99B82" w14:textId="77777777" w:rsidR="009A75EE" w:rsidRPr="0019518D" w:rsidRDefault="009A75EE" w:rsidP="009A75EE">
            <w:pPr>
              <w:jc w:val="both"/>
            </w:pPr>
            <w:r w:rsidRPr="0019518D">
              <w:t>9. Субкультуры в организациях.</w:t>
            </w:r>
          </w:p>
          <w:p w14:paraId="522FC09D" w14:textId="77777777" w:rsidR="009A75EE" w:rsidRPr="0019518D" w:rsidRDefault="009A75EE" w:rsidP="009A75EE">
            <w:pPr>
              <w:jc w:val="both"/>
            </w:pPr>
            <w:r w:rsidRPr="0019518D">
              <w:t>10. Понятие и этапы организационной социализации.</w:t>
            </w:r>
          </w:p>
          <w:p w14:paraId="0CFD2094" w14:textId="77777777" w:rsidR="009A75EE" w:rsidRPr="0019518D" w:rsidRDefault="009A75EE" w:rsidP="009A75EE">
            <w:pPr>
              <w:jc w:val="both"/>
            </w:pPr>
            <w:r w:rsidRPr="0019518D">
              <w:t>11. Лидерство и руководство в организации.</w:t>
            </w:r>
          </w:p>
          <w:p w14:paraId="65D78390" w14:textId="77777777" w:rsidR="009A75EE" w:rsidRPr="0019518D" w:rsidRDefault="009A75EE" w:rsidP="009A75EE">
            <w:pPr>
              <w:jc w:val="both"/>
            </w:pPr>
            <w:r w:rsidRPr="0019518D">
              <w:t>12. Типология организационных культур.</w:t>
            </w:r>
          </w:p>
          <w:p w14:paraId="17DF1530" w14:textId="77777777" w:rsidR="009A75EE" w:rsidRPr="0019518D" w:rsidRDefault="009A75EE" w:rsidP="009A75EE">
            <w:pPr>
              <w:jc w:val="both"/>
            </w:pPr>
            <w:r w:rsidRPr="0019518D">
              <w:t>13. Ценностная модель организационной культуры</w:t>
            </w:r>
            <w:proofErr w:type="gramStart"/>
            <w:r w:rsidRPr="0019518D">
              <w:t>..</w:t>
            </w:r>
            <w:proofErr w:type="gramEnd"/>
          </w:p>
          <w:p w14:paraId="643C9F2A" w14:textId="77777777" w:rsidR="009A75EE" w:rsidRPr="0019518D" w:rsidRDefault="009A75EE" w:rsidP="009A75EE">
            <w:pPr>
              <w:jc w:val="both"/>
            </w:pPr>
            <w:r w:rsidRPr="0019518D">
              <w:t>14. Основные функции организационной культуры..</w:t>
            </w:r>
          </w:p>
          <w:p w14:paraId="04B2E81A" w14:textId="77777777" w:rsidR="009A75EE" w:rsidRPr="0019518D" w:rsidRDefault="009A75EE" w:rsidP="009A75EE">
            <w:pPr>
              <w:jc w:val="both"/>
            </w:pPr>
            <w:r w:rsidRPr="0019518D">
              <w:t>15. Развитие и изменение организационной культуры.</w:t>
            </w:r>
          </w:p>
          <w:p w14:paraId="5D37E318" w14:textId="77777777" w:rsidR="009A75EE" w:rsidRPr="0019518D" w:rsidRDefault="009A75EE" w:rsidP="009A75EE">
            <w:pPr>
              <w:jc w:val="both"/>
            </w:pPr>
          </w:p>
          <w:p w14:paraId="09818A16" w14:textId="77777777" w:rsidR="009A75EE" w:rsidRPr="0019518D" w:rsidRDefault="009A75EE" w:rsidP="009A75EE">
            <w:pPr>
              <w:jc w:val="both"/>
            </w:pPr>
            <w:r w:rsidRPr="0019518D">
              <w:t>Вопросы к зачету:</w:t>
            </w:r>
          </w:p>
          <w:p w14:paraId="59F2DA52" w14:textId="77777777" w:rsidR="009A75EE" w:rsidRPr="0019518D" w:rsidRDefault="009A75EE" w:rsidP="009A75EE">
            <w:pPr>
              <w:jc w:val="both"/>
            </w:pPr>
            <w:r w:rsidRPr="0019518D">
              <w:t>1.</w:t>
            </w:r>
            <w:r w:rsidRPr="0019518D">
              <w:tab/>
              <w:t>Предмет организационной культуры, её становление, представители.</w:t>
            </w:r>
          </w:p>
          <w:p w14:paraId="54AE70D3" w14:textId="77777777" w:rsidR="009A75EE" w:rsidRPr="0019518D" w:rsidRDefault="009A75EE" w:rsidP="009A75EE">
            <w:pPr>
              <w:jc w:val="both"/>
            </w:pPr>
            <w:r w:rsidRPr="0019518D">
              <w:t>2.</w:t>
            </w:r>
            <w:r w:rsidRPr="0019518D">
              <w:tab/>
              <w:t>Бизнес-культура как часть общечеловеческой культуры.</w:t>
            </w:r>
          </w:p>
          <w:p w14:paraId="432B4437" w14:textId="77777777" w:rsidR="009A75EE" w:rsidRPr="0019518D" w:rsidRDefault="009A75EE" w:rsidP="009A75EE">
            <w:pPr>
              <w:jc w:val="both"/>
            </w:pPr>
            <w:r w:rsidRPr="0019518D">
              <w:t>3.</w:t>
            </w:r>
            <w:r w:rsidRPr="0019518D">
              <w:tab/>
              <w:t>Сущность и содержание организационной культуры.</w:t>
            </w:r>
          </w:p>
          <w:p w14:paraId="6DE4CB98" w14:textId="77777777" w:rsidR="009A75EE" w:rsidRPr="0019518D" w:rsidRDefault="009A75EE" w:rsidP="009A75EE">
            <w:pPr>
              <w:jc w:val="both"/>
            </w:pPr>
            <w:r w:rsidRPr="0019518D">
              <w:t>4.</w:t>
            </w:r>
            <w:r w:rsidRPr="0019518D">
              <w:tab/>
              <w:t>Этапы развития организационной культуры.</w:t>
            </w:r>
          </w:p>
          <w:p w14:paraId="7D636958" w14:textId="77777777" w:rsidR="009A75EE" w:rsidRPr="0019518D" w:rsidRDefault="009A75EE" w:rsidP="009A75EE">
            <w:pPr>
              <w:jc w:val="both"/>
            </w:pPr>
            <w:r w:rsidRPr="0019518D">
              <w:lastRenderedPageBreak/>
              <w:t>5.</w:t>
            </w:r>
            <w:r w:rsidRPr="0019518D">
              <w:tab/>
              <w:t>Функции организационной культуры.</w:t>
            </w:r>
          </w:p>
          <w:p w14:paraId="69CD6128" w14:textId="77777777" w:rsidR="009A75EE" w:rsidRPr="0019518D" w:rsidRDefault="009A75EE" w:rsidP="009A75EE">
            <w:pPr>
              <w:jc w:val="both"/>
            </w:pPr>
            <w:r w:rsidRPr="0019518D">
              <w:t>6.</w:t>
            </w:r>
            <w:r w:rsidRPr="0019518D">
              <w:tab/>
              <w:t>Факторы, влияющие на организационную культуру.</w:t>
            </w:r>
          </w:p>
          <w:p w14:paraId="0715360B" w14:textId="77777777" w:rsidR="009A75EE" w:rsidRPr="0019518D" w:rsidRDefault="009A75EE" w:rsidP="009A75EE">
            <w:pPr>
              <w:jc w:val="both"/>
            </w:pPr>
            <w:r w:rsidRPr="0019518D">
              <w:t>7.</w:t>
            </w:r>
            <w:r w:rsidRPr="0019518D">
              <w:tab/>
              <w:t>Организационная культура как часть потенциала организации.</w:t>
            </w:r>
          </w:p>
          <w:p w14:paraId="53C6F6CC" w14:textId="77777777" w:rsidR="009A75EE" w:rsidRPr="0019518D" w:rsidRDefault="009A75EE" w:rsidP="009A75EE">
            <w:pPr>
              <w:jc w:val="both"/>
            </w:pPr>
            <w:r w:rsidRPr="0019518D">
              <w:t>8.</w:t>
            </w:r>
            <w:r w:rsidRPr="0019518D">
              <w:tab/>
              <w:t>Процесс формирования организационной культуры.</w:t>
            </w:r>
          </w:p>
          <w:p w14:paraId="12F6CFCC" w14:textId="77777777" w:rsidR="009A75EE" w:rsidRPr="0019518D" w:rsidRDefault="009A75EE" w:rsidP="009A75EE">
            <w:pPr>
              <w:jc w:val="both"/>
            </w:pPr>
            <w:r w:rsidRPr="0019518D">
              <w:t>9.</w:t>
            </w:r>
            <w:r w:rsidRPr="0019518D">
              <w:tab/>
              <w:t>Типы организационных культур.</w:t>
            </w:r>
          </w:p>
          <w:p w14:paraId="218E76DD" w14:textId="77777777" w:rsidR="009A75EE" w:rsidRPr="0019518D" w:rsidRDefault="009A75EE" w:rsidP="009A75EE">
            <w:pPr>
              <w:jc w:val="both"/>
            </w:pPr>
            <w:r w:rsidRPr="0019518D">
              <w:t>10.</w:t>
            </w:r>
            <w:r w:rsidRPr="0019518D">
              <w:tab/>
              <w:t>Пределы организационной культуры.</w:t>
            </w:r>
          </w:p>
          <w:p w14:paraId="7172C723" w14:textId="77777777" w:rsidR="009A75EE" w:rsidRPr="0019518D" w:rsidRDefault="009A75EE" w:rsidP="009A75EE">
            <w:pPr>
              <w:jc w:val="both"/>
            </w:pPr>
            <w:r w:rsidRPr="0019518D">
              <w:t>11.</w:t>
            </w:r>
            <w:r w:rsidRPr="0019518D">
              <w:tab/>
              <w:t>Корпоративная философия.</w:t>
            </w:r>
          </w:p>
          <w:p w14:paraId="5B4E7529" w14:textId="77777777" w:rsidR="009A75EE" w:rsidRPr="0019518D" w:rsidRDefault="009A75EE" w:rsidP="009A75EE">
            <w:pPr>
              <w:jc w:val="both"/>
            </w:pPr>
            <w:r w:rsidRPr="0019518D">
              <w:t>12.</w:t>
            </w:r>
            <w:r w:rsidRPr="0019518D">
              <w:tab/>
              <w:t>Индикаторы организационной культуры.</w:t>
            </w:r>
          </w:p>
          <w:p w14:paraId="6BF19204" w14:textId="77777777" w:rsidR="009A75EE" w:rsidRPr="0019518D" w:rsidRDefault="009A75EE" w:rsidP="009A75EE">
            <w:pPr>
              <w:jc w:val="both"/>
            </w:pPr>
            <w:r w:rsidRPr="0019518D">
              <w:t>13.</w:t>
            </w:r>
            <w:r w:rsidRPr="0019518D">
              <w:tab/>
              <w:t>Уровни организационной культуры.</w:t>
            </w:r>
          </w:p>
          <w:p w14:paraId="2D7B816A" w14:textId="77777777" w:rsidR="009A75EE" w:rsidRPr="0019518D" w:rsidRDefault="009A75EE" w:rsidP="009A75EE">
            <w:pPr>
              <w:jc w:val="both"/>
            </w:pPr>
            <w:r w:rsidRPr="0019518D">
              <w:t>14.</w:t>
            </w:r>
            <w:r w:rsidRPr="0019518D">
              <w:tab/>
              <w:t xml:space="preserve">Специфика </w:t>
            </w:r>
            <w:proofErr w:type="gramStart"/>
            <w:r w:rsidRPr="0019518D">
              <w:t>российской</w:t>
            </w:r>
            <w:proofErr w:type="gramEnd"/>
            <w:r w:rsidRPr="0019518D">
              <w:t xml:space="preserve"> бизнес-культуры.</w:t>
            </w:r>
          </w:p>
          <w:p w14:paraId="762090F4" w14:textId="77777777" w:rsidR="009A75EE" w:rsidRPr="0019518D" w:rsidRDefault="009A75EE" w:rsidP="009A75EE">
            <w:pPr>
              <w:jc w:val="both"/>
            </w:pPr>
            <w:r w:rsidRPr="0019518D">
              <w:t>15.</w:t>
            </w:r>
            <w:r w:rsidRPr="0019518D">
              <w:tab/>
              <w:t>Взаимосвязь истории организац</w:t>
            </w:r>
            <w:proofErr w:type="gramStart"/>
            <w:r w:rsidRPr="0019518D">
              <w:t>ии и ее</w:t>
            </w:r>
            <w:proofErr w:type="gramEnd"/>
            <w:r w:rsidRPr="0019518D">
              <w:t xml:space="preserve"> культуры.</w:t>
            </w:r>
          </w:p>
          <w:p w14:paraId="5A65CB7D" w14:textId="77777777" w:rsidR="009A75EE" w:rsidRPr="0019518D" w:rsidRDefault="009A75EE" w:rsidP="009A75EE">
            <w:pPr>
              <w:jc w:val="both"/>
            </w:pPr>
            <w:r w:rsidRPr="0019518D">
              <w:t>16.</w:t>
            </w:r>
            <w:r w:rsidRPr="0019518D">
              <w:tab/>
              <w:t>Модель организационной культуры.</w:t>
            </w:r>
          </w:p>
          <w:p w14:paraId="0E3C5527" w14:textId="77777777" w:rsidR="009A75EE" w:rsidRPr="0019518D" w:rsidRDefault="009A75EE" w:rsidP="009A75EE">
            <w:pPr>
              <w:jc w:val="both"/>
            </w:pPr>
            <w:r w:rsidRPr="0019518D">
              <w:t>17.</w:t>
            </w:r>
            <w:r w:rsidRPr="0019518D">
              <w:tab/>
              <w:t>Понятие, структура и функции морали как части организационной культуры.</w:t>
            </w:r>
          </w:p>
          <w:p w14:paraId="3B9B6B5F" w14:textId="77777777" w:rsidR="009A75EE" w:rsidRPr="0019518D" w:rsidRDefault="009A75EE" w:rsidP="009A75EE">
            <w:pPr>
              <w:jc w:val="both"/>
            </w:pPr>
            <w:r w:rsidRPr="0019518D">
              <w:t>18.</w:t>
            </w:r>
            <w:r w:rsidRPr="0019518D">
              <w:tab/>
              <w:t>Сущность и содержание организационной этики.</w:t>
            </w:r>
          </w:p>
          <w:p w14:paraId="5472E9D0" w14:textId="77777777" w:rsidR="009A75EE" w:rsidRPr="0019518D" w:rsidRDefault="009A75EE" w:rsidP="009A75EE">
            <w:pPr>
              <w:jc w:val="both"/>
            </w:pPr>
            <w:r w:rsidRPr="0019518D">
              <w:t>19.</w:t>
            </w:r>
            <w:r w:rsidRPr="0019518D">
              <w:tab/>
              <w:t>Организационная социальная ответственность.</w:t>
            </w:r>
          </w:p>
          <w:p w14:paraId="7FCA66D3" w14:textId="5780A348" w:rsidR="009A75EE" w:rsidRPr="0019518D" w:rsidRDefault="009A75EE" w:rsidP="009A75EE">
            <w:pPr>
              <w:jc w:val="both"/>
            </w:pPr>
            <w:r w:rsidRPr="0019518D">
              <w:t>20.</w:t>
            </w:r>
            <w:r w:rsidRPr="0019518D">
              <w:tab/>
              <w:t>Особенности российской этики бизнеса.</w:t>
            </w:r>
          </w:p>
        </w:tc>
      </w:tr>
    </w:tbl>
    <w:p w14:paraId="24304BC1" w14:textId="499B1315" w:rsidR="0036408D" w:rsidRPr="0019518D" w:rsidRDefault="0036408D" w:rsidP="0090235C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19518D" w:rsidRDefault="0036408D" w:rsidP="0090235C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14:paraId="732D60AF" w14:textId="77777777" w:rsidR="007626A0" w:rsidRPr="0019518D" w:rsidRDefault="007626A0" w:rsidP="007626A0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</w:p>
    <w:p w14:paraId="74F7F2DC" w14:textId="323C99BB" w:rsidR="009D5862" w:rsidRPr="0019518D" w:rsidRDefault="007626A0" w:rsidP="00B8267B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19518D">
        <w:rPr>
          <w:sz w:val="24"/>
          <w:szCs w:val="24"/>
        </w:rPr>
        <w:t>5.2.</w:t>
      </w:r>
      <w:r w:rsidR="009D5862" w:rsidRPr="0019518D">
        <w:rPr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9518D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19518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9518D">
              <w:rPr>
                <w:b/>
                <w:lang w:val="ru-RU"/>
              </w:rPr>
              <w:t xml:space="preserve">Наименование оценочного средства </w:t>
            </w:r>
            <w:r w:rsidRPr="0019518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9518D">
              <w:rPr>
                <w:b/>
                <w:lang w:val="ru-RU"/>
              </w:rPr>
              <w:t>мероприятия)</w:t>
            </w:r>
            <w:r w:rsidR="00A97E3D" w:rsidRPr="0019518D">
              <w:rPr>
                <w:rStyle w:val="aa"/>
                <w:b/>
                <w:lang w:val="ru-RU"/>
              </w:rPr>
              <w:footnoteReference w:id="2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9518D" w:rsidRDefault="009D5862" w:rsidP="00375731">
            <w:pPr>
              <w:pStyle w:val="TableParagraph"/>
              <w:ind w:left="872"/>
              <w:rPr>
                <w:b/>
              </w:rPr>
            </w:pPr>
            <w:r w:rsidRPr="0019518D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28BE10" w:rsidR="009D5862" w:rsidRPr="0019518D" w:rsidRDefault="009D5862" w:rsidP="008F733D">
            <w:pPr>
              <w:jc w:val="center"/>
              <w:rPr>
                <w:b/>
              </w:rPr>
            </w:pPr>
            <w:r w:rsidRPr="0019518D">
              <w:rPr>
                <w:b/>
              </w:rPr>
              <w:t>Шкалы оценивания</w:t>
            </w:r>
          </w:p>
        </w:tc>
      </w:tr>
      <w:tr w:rsidR="009D5862" w:rsidRPr="0019518D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9518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9518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9518D" w:rsidRDefault="009D5862" w:rsidP="00FE07EA">
            <w:pPr>
              <w:jc w:val="center"/>
              <w:rPr>
                <w:b/>
              </w:rPr>
            </w:pPr>
            <w:r w:rsidRPr="001951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9518D" w:rsidRDefault="009D5862" w:rsidP="0018060A">
            <w:pPr>
              <w:jc w:val="center"/>
              <w:rPr>
                <w:b/>
              </w:rPr>
            </w:pPr>
            <w:r w:rsidRPr="001951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19518D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38226A9" w:rsidR="009D5862" w:rsidRPr="0019518D" w:rsidRDefault="009D5862" w:rsidP="00833368">
            <w:pPr>
              <w:pStyle w:val="TableParagraph"/>
              <w:spacing w:before="56"/>
              <w:ind w:left="109"/>
            </w:pPr>
            <w:proofErr w:type="spellStart"/>
            <w:r w:rsidRPr="0019518D">
              <w:t>Деловая</w:t>
            </w:r>
            <w:proofErr w:type="spellEnd"/>
            <w:r w:rsidRPr="0019518D">
              <w:t xml:space="preserve"> (</w:t>
            </w:r>
            <w:proofErr w:type="spellStart"/>
            <w:r w:rsidRPr="0019518D">
              <w:t>ролевая</w:t>
            </w:r>
            <w:proofErr w:type="spellEnd"/>
            <w:r w:rsidRPr="0019518D">
              <w:t xml:space="preserve">) </w:t>
            </w:r>
            <w:proofErr w:type="spellStart"/>
            <w:r w:rsidRPr="0019518D">
              <w:t>игра</w:t>
            </w:r>
            <w:proofErr w:type="spellEnd"/>
          </w:p>
        </w:tc>
        <w:tc>
          <w:tcPr>
            <w:tcW w:w="8080" w:type="dxa"/>
          </w:tcPr>
          <w:p w14:paraId="77588649" w14:textId="375C9339" w:rsidR="009D5862" w:rsidRPr="0019518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19518D">
              <w:rPr>
                <w:lang w:val="ru-RU"/>
              </w:rPr>
              <w:t>решения проблемной ситуации</w:t>
            </w:r>
            <w:proofErr w:type="gramEnd"/>
            <w:r w:rsidRPr="0019518D">
              <w:rPr>
                <w:lang w:val="ru-RU"/>
              </w:rPr>
              <w:t xml:space="preserve">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</w:t>
            </w:r>
            <w:r w:rsidRPr="0019518D">
              <w:rPr>
                <w:lang w:val="ru-RU"/>
              </w:rPr>
              <w:lastRenderedPageBreak/>
              <w:t>в будущем для аналогичных ситуаций.</w:t>
            </w:r>
          </w:p>
        </w:tc>
        <w:tc>
          <w:tcPr>
            <w:tcW w:w="2055" w:type="dxa"/>
          </w:tcPr>
          <w:p w14:paraId="1A248DF1" w14:textId="1C451E00" w:rsidR="009D5862" w:rsidRPr="0019518D" w:rsidRDefault="009D5862" w:rsidP="00455CAF">
            <w:pPr>
              <w:jc w:val="center"/>
              <w:rPr>
                <w:i/>
              </w:rPr>
            </w:pPr>
            <w:r w:rsidRPr="0019518D">
              <w:rPr>
                <w:i/>
              </w:rPr>
              <w:lastRenderedPageBreak/>
              <w:t>1</w:t>
            </w:r>
            <w:r w:rsidR="00455CAF" w:rsidRPr="0019518D">
              <w:rPr>
                <w:i/>
              </w:rPr>
              <w:t>6</w:t>
            </w:r>
            <w:r w:rsidRPr="0019518D">
              <w:rPr>
                <w:i/>
              </w:rPr>
              <w:t xml:space="preserve"> – </w:t>
            </w:r>
            <w:r w:rsidR="00455CAF" w:rsidRPr="0019518D">
              <w:rPr>
                <w:i/>
              </w:rPr>
              <w:t>20</w:t>
            </w:r>
            <w:r w:rsidRPr="0019518D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5</w:t>
            </w:r>
          </w:p>
        </w:tc>
      </w:tr>
      <w:tr w:rsidR="009D5862" w:rsidRPr="0019518D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9518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19518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>Обучающийся (член рабочей группы), правильно</w:t>
            </w:r>
            <w:r w:rsidR="00B73243" w:rsidRPr="0019518D">
              <w:rPr>
                <w:lang w:val="ru-RU"/>
              </w:rPr>
              <w:t xml:space="preserve"> </w:t>
            </w:r>
            <w:r w:rsidRPr="0019518D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571668C6" w:rsidR="009D5862" w:rsidRPr="0019518D" w:rsidRDefault="00455CAF" w:rsidP="00455CAF">
            <w:pPr>
              <w:jc w:val="center"/>
              <w:rPr>
                <w:i/>
              </w:rPr>
            </w:pPr>
            <w:r w:rsidRPr="0019518D">
              <w:rPr>
                <w:i/>
              </w:rPr>
              <w:t>11</w:t>
            </w:r>
            <w:r w:rsidR="009D5862" w:rsidRPr="0019518D">
              <w:rPr>
                <w:i/>
              </w:rPr>
              <w:t xml:space="preserve"> – 1</w:t>
            </w:r>
            <w:r w:rsidRPr="0019518D">
              <w:rPr>
                <w:i/>
              </w:rPr>
              <w:t>5</w:t>
            </w:r>
            <w:r w:rsidR="009D5862" w:rsidRPr="0019518D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4</w:t>
            </w:r>
          </w:p>
        </w:tc>
      </w:tr>
      <w:tr w:rsidR="009D5862" w:rsidRPr="0019518D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9518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B585D50" w:rsidR="009D5862" w:rsidRPr="0019518D" w:rsidRDefault="009D5862" w:rsidP="004254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19518D">
              <w:rPr>
                <w:lang w:val="ru-RU"/>
              </w:rPr>
              <w:t xml:space="preserve"> </w:t>
            </w:r>
            <w:r w:rsidRPr="0019518D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6C817B6E" w:rsidR="009D5862" w:rsidRPr="0019518D" w:rsidRDefault="00455CAF" w:rsidP="00455CAF">
            <w:pPr>
              <w:jc w:val="center"/>
              <w:rPr>
                <w:i/>
              </w:rPr>
            </w:pPr>
            <w:r w:rsidRPr="0019518D">
              <w:rPr>
                <w:i/>
              </w:rPr>
              <w:t>6</w:t>
            </w:r>
            <w:r w:rsidR="009D5862" w:rsidRPr="0019518D">
              <w:rPr>
                <w:i/>
              </w:rPr>
              <w:t xml:space="preserve"> – </w:t>
            </w:r>
            <w:r w:rsidRPr="0019518D">
              <w:rPr>
                <w:i/>
              </w:rPr>
              <w:t>10</w:t>
            </w:r>
            <w:r w:rsidR="009D5862" w:rsidRPr="0019518D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3</w:t>
            </w:r>
          </w:p>
        </w:tc>
      </w:tr>
      <w:tr w:rsidR="009D5862" w:rsidRPr="0019518D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9518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Pr="0019518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>Обучающийся (член рабочей группы), не принимал участие в работе группы</w:t>
            </w:r>
            <w:r w:rsidRPr="0019518D">
              <w:rPr>
                <w:rStyle w:val="aa"/>
                <w:lang w:val="ru-RU"/>
              </w:rPr>
              <w:footnoteReference w:id="3"/>
            </w:r>
            <w:r w:rsidRPr="0019518D">
              <w:rPr>
                <w:lang w:val="ru-RU"/>
              </w:rPr>
              <w:t>.</w:t>
            </w:r>
          </w:p>
          <w:p w14:paraId="01CA1C60" w14:textId="2241DB2E" w:rsidR="009D5862" w:rsidRPr="0019518D" w:rsidRDefault="009D5862" w:rsidP="0083336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 xml:space="preserve">Группа не справилась с заданием на </w:t>
            </w:r>
            <w:proofErr w:type="gramStart"/>
            <w:r w:rsidRPr="0019518D">
              <w:rPr>
                <w:lang w:val="ru-RU"/>
              </w:rPr>
              <w:t>уровне</w:t>
            </w:r>
            <w:proofErr w:type="gramEnd"/>
            <w:r w:rsidRPr="0019518D">
              <w:rPr>
                <w:lang w:val="ru-RU"/>
              </w:rPr>
              <w:t>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49338E39" w:rsidR="009D5862" w:rsidRPr="0019518D" w:rsidRDefault="009D5862" w:rsidP="00455CAF">
            <w:pPr>
              <w:jc w:val="center"/>
              <w:rPr>
                <w:i/>
              </w:rPr>
            </w:pPr>
            <w:r w:rsidRPr="0019518D">
              <w:rPr>
                <w:i/>
              </w:rPr>
              <w:t xml:space="preserve">0 - </w:t>
            </w:r>
            <w:r w:rsidR="00455CAF" w:rsidRPr="0019518D">
              <w:rPr>
                <w:i/>
              </w:rPr>
              <w:t>5</w:t>
            </w:r>
            <w:r w:rsidRPr="0019518D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2</w:t>
            </w:r>
          </w:p>
        </w:tc>
      </w:tr>
      <w:tr w:rsidR="009D5862" w:rsidRPr="0019518D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ED15997" w:rsidR="009D5862" w:rsidRPr="0019518D" w:rsidRDefault="004C214F" w:rsidP="00FC1ACA">
            <w:pPr>
              <w:pStyle w:val="TableParagraph"/>
              <w:spacing w:before="56"/>
              <w:ind w:left="109"/>
            </w:pPr>
            <w:proofErr w:type="spellStart"/>
            <w:r w:rsidRPr="0019518D">
              <w:t>Домашнее</w:t>
            </w:r>
            <w:proofErr w:type="spellEnd"/>
            <w:r w:rsidRPr="0019518D">
              <w:t xml:space="preserve"> </w:t>
            </w:r>
            <w:proofErr w:type="spellStart"/>
            <w:r w:rsidRPr="0019518D">
              <w:t>задание</w:t>
            </w:r>
            <w:proofErr w:type="spellEnd"/>
            <w:r w:rsidRPr="0019518D">
              <w:t>/</w:t>
            </w:r>
            <w:proofErr w:type="spellStart"/>
            <w:r w:rsidRPr="0019518D">
              <w:t>реферат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19518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518D">
              <w:rPr>
                <w:spacing w:val="-4"/>
                <w:lang w:val="ru-RU"/>
              </w:rPr>
              <w:t xml:space="preserve">Обучающийся </w:t>
            </w:r>
            <w:r w:rsidRPr="0019518D">
              <w:rPr>
                <w:lang w:val="ru-RU"/>
              </w:rPr>
              <w:t>показал полный объем знаний, умений</w:t>
            </w:r>
            <w:r w:rsidRPr="0019518D">
              <w:rPr>
                <w:spacing w:val="-25"/>
                <w:lang w:val="ru-RU"/>
              </w:rPr>
              <w:t xml:space="preserve"> </w:t>
            </w:r>
            <w:r w:rsidRPr="0019518D">
              <w:rPr>
                <w:lang w:val="ru-RU"/>
              </w:rPr>
              <w:t>в освоении пройденных тем и применение их на</w:t>
            </w:r>
            <w:r w:rsidRPr="0019518D">
              <w:rPr>
                <w:spacing w:val="-4"/>
                <w:lang w:val="ru-RU"/>
              </w:rPr>
              <w:t xml:space="preserve"> </w:t>
            </w:r>
            <w:r w:rsidRPr="0019518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DFED2BC" w:rsidR="009D5862" w:rsidRPr="0019518D" w:rsidRDefault="00455CAF" w:rsidP="00FC1ACA">
            <w:pPr>
              <w:jc w:val="center"/>
            </w:pPr>
            <w:r w:rsidRPr="0019518D">
              <w:rPr>
                <w:i/>
              </w:rPr>
              <w:t>16 – 20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19518D" w:rsidRDefault="009D5862" w:rsidP="00FC1ACA">
            <w:pPr>
              <w:jc w:val="center"/>
            </w:pPr>
            <w:r w:rsidRPr="0019518D">
              <w:t>5</w:t>
            </w:r>
          </w:p>
        </w:tc>
      </w:tr>
      <w:tr w:rsidR="009D5862" w:rsidRPr="0019518D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9518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B2F1DA8" w:rsidR="009D5862" w:rsidRPr="0019518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>Работа выполнена полностью,</w:t>
            </w:r>
            <w:r w:rsidRPr="0019518D">
              <w:rPr>
                <w:spacing w:val="-15"/>
                <w:lang w:val="ru-RU"/>
              </w:rPr>
              <w:t xml:space="preserve"> </w:t>
            </w:r>
            <w:r w:rsidRPr="0019518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518D">
              <w:rPr>
                <w:spacing w:val="-8"/>
                <w:lang w:val="ru-RU"/>
              </w:rPr>
              <w:t xml:space="preserve"> </w:t>
            </w:r>
            <w:r w:rsidRPr="0019518D">
              <w:rPr>
                <w:lang w:val="ru-RU"/>
              </w:rPr>
              <w:t>недочета</w:t>
            </w:r>
            <w:r w:rsidR="004C214F" w:rsidRPr="0019518D">
              <w:rPr>
                <w:lang w:val="ru-RU"/>
              </w:rPr>
              <w:t xml:space="preserve"> в оформлении работы</w:t>
            </w:r>
            <w:r w:rsidRPr="0019518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268AEB63" w:rsidR="009D5862" w:rsidRPr="0019518D" w:rsidRDefault="00455CAF" w:rsidP="00FC1ACA">
            <w:pPr>
              <w:jc w:val="center"/>
            </w:pPr>
            <w:r w:rsidRPr="0019518D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19518D" w:rsidRDefault="009D5862" w:rsidP="00FC1ACA">
            <w:pPr>
              <w:jc w:val="center"/>
            </w:pPr>
            <w:r w:rsidRPr="0019518D">
              <w:t>4</w:t>
            </w:r>
          </w:p>
        </w:tc>
      </w:tr>
      <w:tr w:rsidR="009D5862" w:rsidRPr="0019518D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9518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5DD5BF09" w:rsidR="009D5862" w:rsidRPr="0019518D" w:rsidRDefault="009D5862" w:rsidP="00195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9518D">
              <w:rPr>
                <w:lang w:val="ru-RU"/>
              </w:rPr>
              <w:t>Допущены</w:t>
            </w:r>
            <w:proofErr w:type="gramEnd"/>
            <w:r w:rsidRPr="0019518D">
              <w:rPr>
                <w:lang w:val="ru-RU"/>
              </w:rPr>
              <w:t xml:space="preserve"> более двух-трех</w:t>
            </w:r>
            <w:r w:rsidRPr="0019518D">
              <w:rPr>
                <w:spacing w:val="-20"/>
                <w:lang w:val="ru-RU"/>
              </w:rPr>
              <w:t xml:space="preserve"> </w:t>
            </w:r>
            <w:r w:rsidR="004C214F" w:rsidRPr="0019518D">
              <w:rPr>
                <w:lang w:val="ru-RU"/>
              </w:rPr>
              <w:t>недочетов, низкий уровень авторского текста, высокий уровень плагиата (</w:t>
            </w:r>
            <w:r w:rsidR="00195712" w:rsidRPr="0019518D">
              <w:rPr>
                <w:lang w:val="ru-RU"/>
              </w:rPr>
              <w:t>4</w:t>
            </w:r>
            <w:r w:rsidR="004C214F" w:rsidRPr="0019518D">
              <w:rPr>
                <w:lang w:val="ru-RU"/>
              </w:rPr>
              <w:t>0%)</w:t>
            </w:r>
          </w:p>
        </w:tc>
        <w:tc>
          <w:tcPr>
            <w:tcW w:w="2055" w:type="dxa"/>
          </w:tcPr>
          <w:p w14:paraId="7836647C" w14:textId="07081F57" w:rsidR="009D5862" w:rsidRPr="0019518D" w:rsidRDefault="00455CAF" w:rsidP="00FC1ACA">
            <w:pPr>
              <w:jc w:val="center"/>
            </w:pPr>
            <w:r w:rsidRPr="0019518D">
              <w:rPr>
                <w:i/>
              </w:rPr>
              <w:t>6 – 10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19518D" w:rsidRDefault="009D5862" w:rsidP="00FC1ACA">
            <w:pPr>
              <w:jc w:val="center"/>
            </w:pPr>
            <w:r w:rsidRPr="0019518D">
              <w:t>3</w:t>
            </w:r>
          </w:p>
        </w:tc>
      </w:tr>
      <w:tr w:rsidR="009D5862" w:rsidRPr="0019518D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9518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621D2099" w:rsidR="009D5862" w:rsidRPr="0019518D" w:rsidRDefault="009D5862" w:rsidP="00195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>Работа выполнена не</w:t>
            </w:r>
            <w:r w:rsidRPr="0019518D">
              <w:rPr>
                <w:spacing w:val="-17"/>
                <w:lang w:val="ru-RU"/>
              </w:rPr>
              <w:t xml:space="preserve"> </w:t>
            </w:r>
            <w:r w:rsidRPr="0019518D">
              <w:rPr>
                <w:lang w:val="ru-RU"/>
              </w:rPr>
              <w:t xml:space="preserve">полностью. </w:t>
            </w:r>
            <w:r w:rsidR="00195712" w:rsidRPr="0019518D">
              <w:rPr>
                <w:lang w:val="ru-RU"/>
              </w:rPr>
              <w:t xml:space="preserve">Низкий уровень авторского текста, высокий уровень плагиата </w:t>
            </w:r>
            <w:proofErr w:type="gramStart"/>
            <w:r w:rsidR="00195712" w:rsidRPr="0019518D">
              <w:rPr>
                <w:lang w:val="ru-RU"/>
              </w:rPr>
              <w:t xml:space="preserve">( </w:t>
            </w:r>
            <w:proofErr w:type="gramEnd"/>
            <w:r w:rsidR="00195712" w:rsidRPr="0019518D">
              <w:rPr>
                <w:lang w:val="ru-RU"/>
              </w:rPr>
              <w:t>более 50%)</w:t>
            </w:r>
          </w:p>
        </w:tc>
        <w:tc>
          <w:tcPr>
            <w:tcW w:w="2055" w:type="dxa"/>
          </w:tcPr>
          <w:p w14:paraId="0EAC74DB" w14:textId="4D4770BE" w:rsidR="009D5862" w:rsidRPr="0019518D" w:rsidRDefault="00455CAF" w:rsidP="00FC1ACA">
            <w:pPr>
              <w:jc w:val="center"/>
            </w:pPr>
            <w:r w:rsidRPr="0019518D">
              <w:rPr>
                <w:i/>
              </w:rPr>
              <w:t>0 - 5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19518D" w:rsidRDefault="009D5862" w:rsidP="00FC1ACA">
            <w:pPr>
              <w:jc w:val="center"/>
            </w:pPr>
            <w:r w:rsidRPr="0019518D">
              <w:t>2</w:t>
            </w:r>
          </w:p>
        </w:tc>
      </w:tr>
      <w:tr w:rsidR="009D5862" w:rsidRPr="0019518D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9518D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19518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19518D">
              <w:rPr>
                <w:i/>
              </w:rPr>
              <w:t>Работа</w:t>
            </w:r>
            <w:proofErr w:type="spellEnd"/>
            <w:r w:rsidRPr="0019518D">
              <w:rPr>
                <w:i/>
              </w:rPr>
              <w:t xml:space="preserve"> </w:t>
            </w:r>
            <w:proofErr w:type="spellStart"/>
            <w:r w:rsidRPr="0019518D">
              <w:rPr>
                <w:i/>
              </w:rPr>
              <w:t>не</w:t>
            </w:r>
            <w:proofErr w:type="spellEnd"/>
            <w:r w:rsidRPr="0019518D">
              <w:rPr>
                <w:i/>
                <w:lang w:val="ru-RU"/>
              </w:rPr>
              <w:t xml:space="preserve"> </w:t>
            </w:r>
            <w:proofErr w:type="spellStart"/>
            <w:r w:rsidRPr="0019518D">
              <w:rPr>
                <w:i/>
                <w:spacing w:val="-1"/>
              </w:rPr>
              <w:t>выполнена</w:t>
            </w:r>
            <w:proofErr w:type="spellEnd"/>
            <w:r w:rsidRPr="0019518D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19518D" w:rsidRDefault="009D5862" w:rsidP="00FC1ACA">
            <w:pPr>
              <w:rPr>
                <w:i/>
              </w:rPr>
            </w:pPr>
          </w:p>
        </w:tc>
      </w:tr>
      <w:tr w:rsidR="009D5862" w:rsidRPr="0019518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617B05C" w:rsidR="009D5862" w:rsidRPr="0019518D" w:rsidRDefault="004C214F" w:rsidP="00FC1ACA">
            <w:r w:rsidRPr="0019518D"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19518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9518D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19518D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19518D">
              <w:rPr>
                <w:spacing w:val="-4"/>
                <w:lang w:val="ru-RU"/>
              </w:rPr>
              <w:t xml:space="preserve">Обучающийся </w:t>
            </w:r>
            <w:r w:rsidRPr="0019518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D0E7535" w:rsidR="009D5862" w:rsidRPr="0019518D" w:rsidRDefault="00B403AF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lastRenderedPageBreak/>
              <w:t>16 – 20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5</w:t>
            </w:r>
          </w:p>
        </w:tc>
      </w:tr>
      <w:tr w:rsidR="009D5862" w:rsidRPr="0019518D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19518D" w:rsidRDefault="009D5862" w:rsidP="00FC1ACA"/>
        </w:tc>
        <w:tc>
          <w:tcPr>
            <w:tcW w:w="8080" w:type="dxa"/>
          </w:tcPr>
          <w:p w14:paraId="15C64C27" w14:textId="77777777" w:rsidR="009D5862" w:rsidRPr="0019518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9518D">
              <w:rPr>
                <w:spacing w:val="-4"/>
                <w:lang w:val="ru-RU"/>
              </w:rPr>
              <w:t xml:space="preserve">Обучающийся </w:t>
            </w:r>
            <w:r w:rsidRPr="0019518D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BF1118C" w:rsidR="009D5862" w:rsidRPr="0019518D" w:rsidRDefault="00B403AF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4</w:t>
            </w:r>
          </w:p>
        </w:tc>
      </w:tr>
      <w:tr w:rsidR="009D5862" w:rsidRPr="0019518D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19518D" w:rsidRDefault="009D5862" w:rsidP="00FC1ACA"/>
        </w:tc>
        <w:tc>
          <w:tcPr>
            <w:tcW w:w="8080" w:type="dxa"/>
          </w:tcPr>
          <w:p w14:paraId="0D6385CE" w14:textId="77777777" w:rsidR="009D5862" w:rsidRPr="0019518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19518D">
              <w:rPr>
                <w:spacing w:val="-4"/>
                <w:lang w:val="ru-RU"/>
              </w:rPr>
              <w:t>Обучающийся</w:t>
            </w:r>
            <w:r w:rsidRPr="001951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77EED53" w:rsidR="009D5862" w:rsidRPr="0019518D" w:rsidRDefault="00B403AF" w:rsidP="00B403AF">
            <w:pPr>
              <w:jc w:val="center"/>
              <w:rPr>
                <w:i/>
              </w:rPr>
            </w:pPr>
            <w:r w:rsidRPr="0019518D">
              <w:rPr>
                <w:i/>
              </w:rPr>
              <w:t>9 – 10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3</w:t>
            </w:r>
          </w:p>
        </w:tc>
      </w:tr>
      <w:tr w:rsidR="009D5862" w:rsidRPr="0019518D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19518D" w:rsidRDefault="009D5862" w:rsidP="00FC1ACA"/>
        </w:tc>
        <w:tc>
          <w:tcPr>
            <w:tcW w:w="8080" w:type="dxa"/>
          </w:tcPr>
          <w:p w14:paraId="2B0C1841" w14:textId="13F6F278" w:rsidR="009D5862" w:rsidRPr="0019518D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19518D">
              <w:rPr>
                <w:lang w:val="ru-RU"/>
              </w:rPr>
              <w:t xml:space="preserve"> </w:t>
            </w:r>
            <w:r w:rsidRPr="0019518D">
              <w:rPr>
                <w:lang w:val="ru-RU"/>
              </w:rPr>
              <w:t xml:space="preserve">не </w:t>
            </w:r>
            <w:proofErr w:type="gramStart"/>
            <w:r w:rsidRPr="0019518D">
              <w:rPr>
                <w:lang w:val="ru-RU"/>
              </w:rPr>
              <w:t>способен</w:t>
            </w:r>
            <w:proofErr w:type="gramEnd"/>
            <w:r w:rsidRPr="0019518D">
              <w:rPr>
                <w:lang w:val="ru-RU"/>
              </w:rPr>
              <w:t xml:space="preserve"> самостоятельно выделить существенные и несущественные признаки и причинно-следственные связи. Обучающийся</w:t>
            </w:r>
            <w:r w:rsidR="00FF058C" w:rsidRPr="0019518D">
              <w:rPr>
                <w:lang w:val="ru-RU"/>
              </w:rPr>
              <w:t xml:space="preserve"> </w:t>
            </w:r>
            <w:proofErr w:type="gramStart"/>
            <w:r w:rsidR="00FF058C" w:rsidRPr="0019518D">
              <w:rPr>
                <w:lang w:val="ru-RU"/>
              </w:rPr>
              <w:t>способен</w:t>
            </w:r>
            <w:proofErr w:type="gramEnd"/>
            <w:r w:rsidRPr="0019518D">
              <w:rPr>
                <w:lang w:val="ru-RU"/>
              </w:rPr>
              <w:t xml:space="preserve"> конк</w:t>
            </w:r>
            <w:r w:rsidR="00FF058C" w:rsidRPr="0019518D">
              <w:rPr>
                <w:lang w:val="ru-RU"/>
              </w:rPr>
              <w:t xml:space="preserve">ретизировать обобщенные знания </w:t>
            </w:r>
            <w:r w:rsidRPr="0019518D">
              <w:rPr>
                <w:lang w:val="ru-RU"/>
              </w:rPr>
              <w:t xml:space="preserve">только с помощью преподавателя. </w:t>
            </w:r>
            <w:r w:rsidR="00FF058C" w:rsidRPr="0019518D">
              <w:rPr>
                <w:lang w:val="ru-RU"/>
              </w:rPr>
              <w:t>Обучающийся</w:t>
            </w:r>
            <w:r w:rsidRPr="0019518D">
              <w:rPr>
                <w:lang w:val="ru-RU"/>
              </w:rPr>
              <w:t xml:space="preserve"> </w:t>
            </w:r>
            <w:r w:rsidR="00FF058C" w:rsidRPr="0019518D">
              <w:rPr>
                <w:lang w:val="ru-RU"/>
              </w:rPr>
              <w:t>обладает фрагментарными знаниями по теме коллоквиума</w:t>
            </w:r>
            <w:r w:rsidRPr="0019518D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2CAEAB30" w:rsidR="009D5862" w:rsidRPr="0019518D" w:rsidRDefault="00B403AF" w:rsidP="00B403AF">
            <w:pPr>
              <w:jc w:val="center"/>
              <w:rPr>
                <w:i/>
              </w:rPr>
            </w:pPr>
            <w:r w:rsidRPr="0019518D">
              <w:rPr>
                <w:i/>
              </w:rPr>
              <w:t>6 – 8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19518D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19518D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19518D" w:rsidRDefault="009D5862" w:rsidP="00FC1ACA"/>
        </w:tc>
        <w:tc>
          <w:tcPr>
            <w:tcW w:w="8080" w:type="dxa"/>
          </w:tcPr>
          <w:p w14:paraId="350B959E" w14:textId="77777777" w:rsidR="009D5862" w:rsidRPr="0019518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19518D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D0B752" w:rsidR="009D5862" w:rsidRPr="0019518D" w:rsidRDefault="00B403AF" w:rsidP="00B403AF">
            <w:pPr>
              <w:jc w:val="center"/>
              <w:rPr>
                <w:i/>
              </w:rPr>
            </w:pPr>
            <w:r w:rsidRPr="0019518D">
              <w:rPr>
                <w:i/>
              </w:rPr>
              <w:lastRenderedPageBreak/>
              <w:t>1 - 5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2</w:t>
            </w:r>
          </w:p>
        </w:tc>
      </w:tr>
      <w:tr w:rsidR="00B403AF" w:rsidRPr="0019518D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B403AF" w:rsidRPr="0019518D" w:rsidRDefault="00B403AF" w:rsidP="00FC1ACA"/>
        </w:tc>
        <w:tc>
          <w:tcPr>
            <w:tcW w:w="8080" w:type="dxa"/>
          </w:tcPr>
          <w:p w14:paraId="5858D0CC" w14:textId="77777777" w:rsidR="00B403AF" w:rsidRPr="0019518D" w:rsidRDefault="00B403A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B403AF" w:rsidRPr="0019518D" w:rsidRDefault="00B403AF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 w:val="restart"/>
          </w:tcPr>
          <w:p w14:paraId="0F96B7BD" w14:textId="041E661D" w:rsidR="00B403AF" w:rsidRPr="0019518D" w:rsidRDefault="00B403AF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2</w:t>
            </w:r>
          </w:p>
        </w:tc>
      </w:tr>
      <w:tr w:rsidR="00B403AF" w:rsidRPr="0019518D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B403AF" w:rsidRPr="0019518D" w:rsidRDefault="00B403AF" w:rsidP="00FC1ACA"/>
        </w:tc>
        <w:tc>
          <w:tcPr>
            <w:tcW w:w="8080" w:type="dxa"/>
          </w:tcPr>
          <w:p w14:paraId="2ADBEB35" w14:textId="27DDD418" w:rsidR="00B403AF" w:rsidRPr="0019518D" w:rsidRDefault="00B403AF" w:rsidP="00195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18D">
              <w:rPr>
                <w:lang w:val="ru-RU"/>
              </w:rPr>
              <w:t>Не принимал участия в устном опросе</w:t>
            </w:r>
          </w:p>
        </w:tc>
        <w:tc>
          <w:tcPr>
            <w:tcW w:w="2055" w:type="dxa"/>
          </w:tcPr>
          <w:p w14:paraId="51DB27EB" w14:textId="77777777" w:rsidR="00B403AF" w:rsidRPr="0019518D" w:rsidRDefault="00B403AF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5F975024" w14:textId="77777777" w:rsidR="00B403AF" w:rsidRPr="0019518D" w:rsidRDefault="00B403AF" w:rsidP="00FC1ACA">
            <w:pPr>
              <w:jc w:val="center"/>
              <w:rPr>
                <w:i/>
              </w:rPr>
            </w:pPr>
          </w:p>
        </w:tc>
      </w:tr>
      <w:tr w:rsidR="009D5862" w:rsidRPr="0019518D" w14:paraId="2173414E" w14:textId="77777777" w:rsidTr="004254BD">
        <w:trPr>
          <w:trHeight w:val="509"/>
        </w:trPr>
        <w:tc>
          <w:tcPr>
            <w:tcW w:w="2410" w:type="dxa"/>
            <w:vMerge w:val="restart"/>
          </w:tcPr>
          <w:p w14:paraId="1A7AB831" w14:textId="77777777" w:rsidR="009D5862" w:rsidRPr="0019518D" w:rsidRDefault="009D5862" w:rsidP="00FC1ACA">
            <w:r w:rsidRPr="0019518D">
              <w:t>Тест</w:t>
            </w:r>
          </w:p>
        </w:tc>
        <w:tc>
          <w:tcPr>
            <w:tcW w:w="8080" w:type="dxa"/>
            <w:vMerge w:val="restart"/>
          </w:tcPr>
          <w:p w14:paraId="52AF5318" w14:textId="77777777" w:rsidR="00833368" w:rsidRPr="0019518D" w:rsidRDefault="00833368" w:rsidP="0090235C">
            <w:pPr>
              <w:pStyle w:val="af"/>
              <w:numPr>
                <w:ilvl w:val="3"/>
                <w:numId w:val="29"/>
              </w:numPr>
              <w:jc w:val="both"/>
              <w:rPr>
                <w:rFonts w:eastAsia="Times New Roman"/>
                <w:color w:val="000000"/>
              </w:rPr>
            </w:pPr>
            <w:r w:rsidRPr="0019518D">
              <w:rPr>
                <w:rFonts w:eastAsia="Times New Roman"/>
                <w:b/>
              </w:rPr>
              <w:t xml:space="preserve">Инструкция для </w:t>
            </w:r>
            <w:proofErr w:type="gramStart"/>
            <w:r w:rsidRPr="0019518D">
              <w:rPr>
                <w:rFonts w:eastAsia="Times New Roman"/>
                <w:b/>
              </w:rPr>
              <w:t>тестируемых</w:t>
            </w:r>
            <w:proofErr w:type="gramEnd"/>
            <w:r w:rsidRPr="0019518D">
              <w:rPr>
                <w:rFonts w:eastAsia="Times New Roman"/>
                <w:b/>
              </w:rPr>
              <w:t>:</w:t>
            </w:r>
          </w:p>
          <w:p w14:paraId="2AA06CFE" w14:textId="59AFCF5B" w:rsidR="00833368" w:rsidRPr="0019518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t xml:space="preserve">На выполнение всего блока заданий отводится </w:t>
            </w:r>
            <w:r w:rsidR="0098120C" w:rsidRPr="0019518D">
              <w:rPr>
                <w:rFonts w:eastAsia="Times New Roman"/>
              </w:rPr>
              <w:t>45</w:t>
            </w:r>
            <w:r w:rsidRPr="0019518D">
              <w:rPr>
                <w:rFonts w:eastAsia="Times New Roman"/>
              </w:rPr>
              <w:t xml:space="preserve"> мин.</w:t>
            </w:r>
          </w:p>
          <w:p w14:paraId="678218B3" w14:textId="77777777" w:rsidR="00833368" w:rsidRPr="0019518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t>Для каждого формата тестового задания (форматов «А», «В», «С», «</w:t>
            </w:r>
            <w:r w:rsidRPr="0019518D">
              <w:rPr>
                <w:rFonts w:eastAsia="Times New Roman"/>
                <w:lang w:val="en-US"/>
              </w:rPr>
              <w:t>D</w:t>
            </w:r>
            <w:r w:rsidRPr="0019518D">
              <w:rPr>
                <w:rFonts w:eastAsia="Times New Roman"/>
              </w:rPr>
              <w:t>», «</w:t>
            </w:r>
            <w:r w:rsidRPr="0019518D">
              <w:rPr>
                <w:rFonts w:eastAsia="Times New Roman"/>
                <w:lang w:val="en-US"/>
              </w:rPr>
              <w:t>F</w:t>
            </w:r>
            <w:r w:rsidRPr="0019518D">
              <w:rPr>
                <w:rFonts w:eastAsia="Times New Roman"/>
              </w:rPr>
              <w:t>») даны соответствующие рекомендации.</w:t>
            </w:r>
          </w:p>
          <w:p w14:paraId="04FA6F5C" w14:textId="77777777" w:rsidR="00833368" w:rsidRPr="0019518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t xml:space="preserve">На самих тестах никаких пометок не делать. Все ответы заносить в специальный </w:t>
            </w:r>
            <w:r w:rsidRPr="0019518D">
              <w:rPr>
                <w:rFonts w:eastAsia="Times New Roman"/>
                <w:b/>
              </w:rPr>
              <w:t>ОЦЕНОЧНЫЙ ЛИСТ</w:t>
            </w:r>
            <w:r w:rsidRPr="0019518D">
              <w:rPr>
                <w:rFonts w:eastAsia="Times New Roman"/>
              </w:rPr>
              <w:t>, прилагаемый к блоку контрольных тестов.</w:t>
            </w:r>
          </w:p>
          <w:p w14:paraId="168ED838" w14:textId="77777777" w:rsidR="00833368" w:rsidRPr="0019518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t xml:space="preserve">При занесении ответа в Оценочный лист необходимо в соответствующем формате тестового задания первой цифрой указать номер вопроса, а второй через тире – номер или номера ответов. Например: 1-3; 2-2; 3-4,5 … и т.д. </w:t>
            </w:r>
          </w:p>
          <w:p w14:paraId="01098DE0" w14:textId="77777777" w:rsidR="00833368" w:rsidRPr="0019518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t>По окончании работы Блок тестовых заданий и Оценочный лист сдаются преподавателю.</w:t>
            </w:r>
          </w:p>
          <w:p w14:paraId="600F00E4" w14:textId="77777777" w:rsidR="00833368" w:rsidRPr="0019518D" w:rsidRDefault="00833368" w:rsidP="00833368">
            <w:pPr>
              <w:jc w:val="both"/>
              <w:rPr>
                <w:rFonts w:eastAsia="Times New Roman"/>
                <w:b/>
              </w:rPr>
            </w:pPr>
            <w:r w:rsidRPr="0019518D">
              <w:rPr>
                <w:rFonts w:eastAsia="Times New Roman"/>
                <w:b/>
              </w:rPr>
              <w:t>Критерии оценки:</w:t>
            </w:r>
          </w:p>
          <w:p w14:paraId="19924D67" w14:textId="77777777" w:rsidR="0098120C" w:rsidRPr="0019518D" w:rsidRDefault="00833368" w:rsidP="0098120C">
            <w:pPr>
              <w:jc w:val="both"/>
              <w:rPr>
                <w:rFonts w:eastAsia="Times New Roman"/>
              </w:rPr>
            </w:pPr>
            <w:r w:rsidRPr="0019518D">
              <w:rPr>
                <w:rFonts w:eastAsia="Times New Roman"/>
              </w:rPr>
              <w:t xml:space="preserve"> </w:t>
            </w:r>
            <w:r w:rsidR="0098120C" w:rsidRPr="0019518D">
              <w:rPr>
                <w:rFonts w:eastAsia="Times New Roman"/>
              </w:rPr>
              <w:t xml:space="preserve">Оценка «удовлетворительно» ставится, если студент ответил </w:t>
            </w:r>
            <w:proofErr w:type="gramStart"/>
            <w:r w:rsidR="0098120C" w:rsidRPr="0019518D">
              <w:rPr>
                <w:rFonts w:eastAsia="Times New Roman"/>
              </w:rPr>
              <w:t>верно</w:t>
            </w:r>
            <w:proofErr w:type="gramEnd"/>
            <w:r w:rsidR="0098120C" w:rsidRPr="0019518D">
              <w:rPr>
                <w:rFonts w:eastAsia="Times New Roman"/>
              </w:rPr>
              <w:t xml:space="preserve"> на 55 – 70%</w:t>
            </w:r>
          </w:p>
          <w:p w14:paraId="576129C7" w14:textId="31866C41" w:rsidR="009D5862" w:rsidRPr="0019518D" w:rsidRDefault="0098120C" w:rsidP="0098120C">
            <w:pPr>
              <w:jc w:val="both"/>
              <w:rPr>
                <w:i/>
                <w:color w:val="000000"/>
              </w:rPr>
            </w:pPr>
            <w:r w:rsidRPr="0019518D">
              <w:rPr>
                <w:rFonts w:eastAsia="Times New Roman"/>
              </w:rPr>
              <w:t>вопросов. Оценка «хорошо» ставится, если студент дал правильный ответ на 71 – 85%.Оценка «отлично» ставится, если студент ответил правильно на 86% и более.</w:t>
            </w:r>
          </w:p>
        </w:tc>
        <w:tc>
          <w:tcPr>
            <w:tcW w:w="2055" w:type="dxa"/>
          </w:tcPr>
          <w:p w14:paraId="458CAB48" w14:textId="3B17C914" w:rsidR="009D5862" w:rsidRPr="0019518D" w:rsidRDefault="004254BD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C694FD5" w:rsidR="009D5862" w:rsidRPr="0019518D" w:rsidRDefault="009D5862" w:rsidP="0098120C">
            <w:pPr>
              <w:jc w:val="center"/>
              <w:rPr>
                <w:i/>
              </w:rPr>
            </w:pPr>
            <w:r w:rsidRPr="0019518D">
              <w:rPr>
                <w:i/>
                <w:color w:val="000000"/>
              </w:rPr>
              <w:t>8</w:t>
            </w:r>
            <w:r w:rsidR="0098120C" w:rsidRPr="0019518D">
              <w:rPr>
                <w:i/>
                <w:color w:val="000000"/>
              </w:rPr>
              <w:t>6</w:t>
            </w:r>
            <w:r w:rsidRPr="0019518D">
              <w:rPr>
                <w:i/>
                <w:color w:val="000000"/>
              </w:rPr>
              <w:t>% - 100%</w:t>
            </w:r>
          </w:p>
        </w:tc>
      </w:tr>
      <w:tr w:rsidR="009D5862" w:rsidRPr="0019518D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9518D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19518D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C24993" w:rsidR="009D5862" w:rsidRPr="0019518D" w:rsidRDefault="004254BD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11 – 15 баллов</w:t>
            </w:r>
          </w:p>
        </w:tc>
        <w:tc>
          <w:tcPr>
            <w:tcW w:w="1028" w:type="dxa"/>
          </w:tcPr>
          <w:p w14:paraId="14782594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49038705" w:rsidR="009D5862" w:rsidRPr="0019518D" w:rsidRDefault="0098120C" w:rsidP="0098120C">
            <w:pPr>
              <w:jc w:val="center"/>
              <w:rPr>
                <w:i/>
              </w:rPr>
            </w:pPr>
            <w:r w:rsidRPr="0019518D">
              <w:rPr>
                <w:i/>
              </w:rPr>
              <w:t>71</w:t>
            </w:r>
            <w:r w:rsidR="009D5862" w:rsidRPr="0019518D">
              <w:rPr>
                <w:i/>
              </w:rPr>
              <w:t>% - 8</w:t>
            </w:r>
            <w:r w:rsidRPr="0019518D">
              <w:rPr>
                <w:i/>
              </w:rPr>
              <w:t>5</w:t>
            </w:r>
            <w:r w:rsidR="009D5862" w:rsidRPr="0019518D">
              <w:rPr>
                <w:i/>
              </w:rPr>
              <w:t>%</w:t>
            </w:r>
          </w:p>
        </w:tc>
      </w:tr>
      <w:tr w:rsidR="009D5862" w:rsidRPr="0019518D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9518D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19518D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D8F8D78" w:rsidR="009D5862" w:rsidRPr="0019518D" w:rsidRDefault="004254BD" w:rsidP="004254BD">
            <w:pPr>
              <w:jc w:val="center"/>
              <w:rPr>
                <w:i/>
              </w:rPr>
            </w:pPr>
            <w:r w:rsidRPr="0019518D">
              <w:rPr>
                <w:i/>
              </w:rPr>
              <w:t>6 – 10 баллов</w:t>
            </w:r>
          </w:p>
        </w:tc>
        <w:tc>
          <w:tcPr>
            <w:tcW w:w="1028" w:type="dxa"/>
          </w:tcPr>
          <w:p w14:paraId="30430C5A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1D2AFC76" w:rsidR="009D5862" w:rsidRPr="0019518D" w:rsidRDefault="0098120C" w:rsidP="0098120C">
            <w:pPr>
              <w:jc w:val="center"/>
              <w:rPr>
                <w:i/>
              </w:rPr>
            </w:pPr>
            <w:r w:rsidRPr="0019518D">
              <w:rPr>
                <w:i/>
                <w:color w:val="000000"/>
              </w:rPr>
              <w:t>55</w:t>
            </w:r>
            <w:r w:rsidR="009D5862" w:rsidRPr="0019518D">
              <w:rPr>
                <w:i/>
                <w:color w:val="000000"/>
              </w:rPr>
              <w:t xml:space="preserve">% - </w:t>
            </w:r>
            <w:r w:rsidRPr="0019518D">
              <w:rPr>
                <w:i/>
                <w:color w:val="000000"/>
              </w:rPr>
              <w:t>70</w:t>
            </w:r>
            <w:r w:rsidR="009D5862" w:rsidRPr="0019518D">
              <w:rPr>
                <w:i/>
                <w:color w:val="000000"/>
              </w:rPr>
              <w:t>%</w:t>
            </w:r>
          </w:p>
        </w:tc>
      </w:tr>
      <w:tr w:rsidR="009D5862" w:rsidRPr="0019518D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9518D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19518D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0C8AA1E" w:rsidR="009D5862" w:rsidRPr="0019518D" w:rsidRDefault="004254BD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1 - 5 баллов</w:t>
            </w:r>
          </w:p>
        </w:tc>
        <w:tc>
          <w:tcPr>
            <w:tcW w:w="1028" w:type="dxa"/>
          </w:tcPr>
          <w:p w14:paraId="2E740631" w14:textId="77777777" w:rsidR="009D5862" w:rsidRPr="0019518D" w:rsidRDefault="009D5862" w:rsidP="00FC1ACA">
            <w:pPr>
              <w:jc w:val="center"/>
              <w:rPr>
                <w:i/>
              </w:rPr>
            </w:pPr>
            <w:r w:rsidRPr="0019518D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44B7B872" w:rsidR="009D5862" w:rsidRPr="0019518D" w:rsidRDefault="0098120C" w:rsidP="0098120C">
            <w:pPr>
              <w:jc w:val="center"/>
              <w:rPr>
                <w:i/>
              </w:rPr>
            </w:pPr>
            <w:r w:rsidRPr="0019518D">
              <w:rPr>
                <w:i/>
              </w:rPr>
              <w:t>54</w:t>
            </w:r>
            <w:r w:rsidR="009D5862" w:rsidRPr="0019518D">
              <w:rPr>
                <w:i/>
              </w:rPr>
              <w:t xml:space="preserve">% и менее </w:t>
            </w:r>
            <w:r w:rsidRPr="0019518D">
              <w:rPr>
                <w:i/>
              </w:rPr>
              <w:t>54</w:t>
            </w:r>
            <w:r w:rsidR="009D5862" w:rsidRPr="0019518D">
              <w:rPr>
                <w:i/>
              </w:rPr>
              <w:t>%</w:t>
            </w:r>
          </w:p>
        </w:tc>
      </w:tr>
      <w:tr w:rsidR="009D5862" w:rsidRPr="0019518D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4F47EBAA" w:rsidR="009D5862" w:rsidRPr="0019518D" w:rsidRDefault="008F733D" w:rsidP="00FC1ACA">
            <w:pPr>
              <w:pStyle w:val="TableParagraph"/>
              <w:rPr>
                <w:lang w:val="ru-RU"/>
              </w:rPr>
            </w:pPr>
            <w:r w:rsidRPr="0019518D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6665770" w14:textId="52BB6CA7" w:rsidR="009D5862" w:rsidRPr="0019518D" w:rsidRDefault="004254BD" w:rsidP="004254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9518D">
              <w:rPr>
                <w:lang w:val="ru-RU"/>
              </w:rPr>
              <w:t>Обучающийся (член рабочей группы), в процессе дискуссии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</w:tcPr>
          <w:p w14:paraId="7F35470A" w14:textId="055D1163" w:rsidR="009D5862" w:rsidRPr="0019518D" w:rsidRDefault="008F733D" w:rsidP="008F733D">
            <w:pPr>
              <w:jc w:val="center"/>
            </w:pPr>
            <w:r w:rsidRPr="0019518D">
              <w:t>4</w:t>
            </w:r>
            <w:r w:rsidR="009D5862" w:rsidRPr="0019518D">
              <w:t xml:space="preserve"> – 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19518D" w:rsidRDefault="009D5862" w:rsidP="00FC1ACA">
            <w:pPr>
              <w:jc w:val="center"/>
            </w:pPr>
            <w:r w:rsidRPr="0019518D">
              <w:t>5</w:t>
            </w:r>
          </w:p>
        </w:tc>
      </w:tr>
      <w:tr w:rsidR="009D5862" w:rsidRPr="0019518D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9518D" w:rsidRDefault="009D5862" w:rsidP="00FC1ACA"/>
        </w:tc>
        <w:tc>
          <w:tcPr>
            <w:tcW w:w="8080" w:type="dxa"/>
          </w:tcPr>
          <w:p w14:paraId="3AFE1CAB" w14:textId="7B441982" w:rsidR="009D5862" w:rsidRPr="0019518D" w:rsidRDefault="004254BD" w:rsidP="00FC1ACA">
            <w:r w:rsidRPr="0019518D">
              <w:t>Обучающийся (член рабочей группы), в процессе дискуссии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19E904E" w14:textId="0BF78097" w:rsidR="009D5862" w:rsidRPr="0019518D" w:rsidRDefault="004254BD" w:rsidP="008F733D">
            <w:pPr>
              <w:jc w:val="center"/>
            </w:pPr>
            <w:r w:rsidRPr="0019518D">
              <w:t xml:space="preserve">3 </w:t>
            </w:r>
            <w:proofErr w:type="spellStart"/>
            <w:r w:rsidR="009D5862" w:rsidRPr="0019518D">
              <w:t>балл</w:t>
            </w:r>
            <w:r w:rsidR="008F733D" w:rsidRPr="0019518D">
              <w:t>а</w:t>
            </w:r>
            <w:r w:rsidR="009D5862" w:rsidRPr="0019518D">
              <w:t>в</w:t>
            </w:r>
            <w:proofErr w:type="spellEnd"/>
          </w:p>
        </w:tc>
        <w:tc>
          <w:tcPr>
            <w:tcW w:w="2056" w:type="dxa"/>
            <w:gridSpan w:val="2"/>
          </w:tcPr>
          <w:p w14:paraId="7B12E569" w14:textId="77777777" w:rsidR="009D5862" w:rsidRPr="0019518D" w:rsidRDefault="009D5862" w:rsidP="00FC1ACA">
            <w:pPr>
              <w:jc w:val="center"/>
            </w:pPr>
            <w:r w:rsidRPr="0019518D">
              <w:t>4</w:t>
            </w:r>
          </w:p>
        </w:tc>
      </w:tr>
      <w:tr w:rsidR="009D5862" w:rsidRPr="0019518D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9518D" w:rsidRDefault="009D5862" w:rsidP="00FC1ACA"/>
        </w:tc>
        <w:tc>
          <w:tcPr>
            <w:tcW w:w="8080" w:type="dxa"/>
          </w:tcPr>
          <w:p w14:paraId="55CCA4E5" w14:textId="6EBE3B2F" w:rsidR="009D5862" w:rsidRPr="0019518D" w:rsidRDefault="004254BD" w:rsidP="00FC1ACA">
            <w:r w:rsidRPr="0019518D">
              <w:t>Обучающийся (член рабочей группы), в процессе дискуссии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26DEB9CA" w14:textId="576317D5" w:rsidR="009D5862" w:rsidRPr="0019518D" w:rsidRDefault="004254BD" w:rsidP="004254BD">
            <w:pPr>
              <w:jc w:val="center"/>
            </w:pPr>
            <w:r w:rsidRPr="0019518D">
              <w:t>1</w:t>
            </w:r>
            <w:r w:rsidR="009D5862" w:rsidRPr="0019518D">
              <w:t xml:space="preserve"> – </w:t>
            </w:r>
            <w:r w:rsidRPr="0019518D">
              <w:t xml:space="preserve">2 </w:t>
            </w:r>
            <w:r w:rsidR="009D5862" w:rsidRPr="0019518D">
              <w:t xml:space="preserve">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19518D" w:rsidRDefault="009D5862" w:rsidP="00FC1ACA">
            <w:pPr>
              <w:jc w:val="center"/>
            </w:pPr>
            <w:r w:rsidRPr="0019518D">
              <w:t>3</w:t>
            </w:r>
          </w:p>
        </w:tc>
      </w:tr>
      <w:tr w:rsidR="009D5862" w:rsidRPr="0019518D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9518D" w:rsidRDefault="009D5862" w:rsidP="00FC1ACA"/>
        </w:tc>
        <w:tc>
          <w:tcPr>
            <w:tcW w:w="8080" w:type="dxa"/>
          </w:tcPr>
          <w:p w14:paraId="500F9866" w14:textId="0644A8A3" w:rsidR="009D5862" w:rsidRPr="0019518D" w:rsidRDefault="004254BD" w:rsidP="004254BD">
            <w:r w:rsidRPr="0019518D">
              <w:t>Обучающийся (член рабочей группы), не принимал участие в дискуссии</w:t>
            </w:r>
            <w:proofErr w:type="gramStart"/>
            <w:r w:rsidRPr="0019518D">
              <w:t xml:space="preserve"> .</w:t>
            </w:r>
            <w:proofErr w:type="gramEnd"/>
          </w:p>
        </w:tc>
        <w:tc>
          <w:tcPr>
            <w:tcW w:w="2055" w:type="dxa"/>
          </w:tcPr>
          <w:p w14:paraId="015663F7" w14:textId="12F17ACE" w:rsidR="009D5862" w:rsidRPr="0019518D" w:rsidRDefault="009D5862" w:rsidP="004254BD">
            <w:pPr>
              <w:jc w:val="center"/>
            </w:pPr>
            <w:r w:rsidRPr="0019518D">
              <w:t>0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19518D" w:rsidRDefault="009D5862" w:rsidP="00FC1ACA">
            <w:pPr>
              <w:jc w:val="center"/>
            </w:pPr>
            <w:r w:rsidRPr="0019518D">
              <w:t>2</w:t>
            </w:r>
          </w:p>
        </w:tc>
      </w:tr>
    </w:tbl>
    <w:p w14:paraId="092D63F8" w14:textId="77777777" w:rsidR="00B8267B" w:rsidRPr="0019518D" w:rsidRDefault="00B8267B" w:rsidP="00B8267B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</w:p>
    <w:p w14:paraId="76901B2A" w14:textId="2D60C429" w:rsidR="00E705FF" w:rsidRPr="0019518D" w:rsidRDefault="00B8267B" w:rsidP="00B8267B">
      <w:pPr>
        <w:pStyle w:val="2"/>
        <w:numPr>
          <w:ilvl w:val="0"/>
          <w:numId w:val="0"/>
        </w:numPr>
        <w:ind w:left="709"/>
        <w:jc w:val="center"/>
        <w:rPr>
          <w:i/>
          <w:sz w:val="24"/>
          <w:szCs w:val="24"/>
        </w:rPr>
      </w:pPr>
      <w:r w:rsidRPr="0019518D">
        <w:rPr>
          <w:sz w:val="24"/>
          <w:szCs w:val="24"/>
        </w:rPr>
        <w:t xml:space="preserve">5.3. </w:t>
      </w:r>
      <w:r w:rsidR="00E705FF" w:rsidRPr="0019518D">
        <w:rPr>
          <w:sz w:val="24"/>
          <w:szCs w:val="24"/>
        </w:rPr>
        <w:t>Промежуточная аттестация</w:t>
      </w:r>
      <w:r w:rsidR="00D033FF" w:rsidRPr="0019518D">
        <w:rPr>
          <w:sz w:val="24"/>
          <w:szCs w:val="24"/>
        </w:rPr>
        <w:t>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9518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9518D" w:rsidRDefault="002C4687" w:rsidP="0009260A">
            <w:pPr>
              <w:pStyle w:val="af"/>
              <w:ind w:left="0"/>
              <w:jc w:val="center"/>
              <w:rPr>
                <w:b/>
              </w:rPr>
            </w:pPr>
            <w:r w:rsidRPr="0019518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9518D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19518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9518D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19518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9518D" w14:paraId="04DDBCC1" w14:textId="77777777" w:rsidTr="002C4687">
        <w:tc>
          <w:tcPr>
            <w:tcW w:w="3261" w:type="dxa"/>
          </w:tcPr>
          <w:p w14:paraId="1499A734" w14:textId="2461A6BE" w:rsidR="002C4687" w:rsidRPr="0019518D" w:rsidRDefault="002C4687" w:rsidP="008F733D">
            <w:pPr>
              <w:jc w:val="both"/>
            </w:pPr>
            <w:r w:rsidRPr="0019518D">
              <w:t>Зачет/</w:t>
            </w:r>
            <w:r w:rsidR="008F733D" w:rsidRPr="0019518D">
              <w:t xml:space="preserve"> </w:t>
            </w:r>
            <w:r w:rsidRPr="0019518D">
              <w:t xml:space="preserve">в устной форме по </w:t>
            </w:r>
            <w:r w:rsidR="00833368" w:rsidRPr="0019518D">
              <w:t>вопросам</w:t>
            </w:r>
          </w:p>
        </w:tc>
        <w:tc>
          <w:tcPr>
            <w:tcW w:w="11340" w:type="dxa"/>
          </w:tcPr>
          <w:p w14:paraId="3A67BAB3" w14:textId="77777777" w:rsidR="0098120C" w:rsidRPr="0019518D" w:rsidRDefault="0098120C" w:rsidP="0098120C">
            <w:pPr>
              <w:jc w:val="both"/>
            </w:pPr>
            <w:r w:rsidRPr="0019518D">
              <w:t>1.</w:t>
            </w:r>
            <w:r w:rsidRPr="0019518D">
              <w:tab/>
              <w:t>Предмет организационной культуры, её становление, представители.</w:t>
            </w:r>
          </w:p>
          <w:p w14:paraId="38724576" w14:textId="77777777" w:rsidR="0098120C" w:rsidRPr="0019518D" w:rsidRDefault="0098120C" w:rsidP="0098120C">
            <w:pPr>
              <w:jc w:val="both"/>
            </w:pPr>
            <w:r w:rsidRPr="0019518D">
              <w:t>2.</w:t>
            </w:r>
            <w:r w:rsidRPr="0019518D">
              <w:tab/>
              <w:t>Бизнес-культура как часть общечеловеческой культуры.</w:t>
            </w:r>
          </w:p>
          <w:p w14:paraId="12DF90F1" w14:textId="77777777" w:rsidR="0098120C" w:rsidRPr="0019518D" w:rsidRDefault="0098120C" w:rsidP="0098120C">
            <w:pPr>
              <w:jc w:val="both"/>
            </w:pPr>
            <w:r w:rsidRPr="0019518D">
              <w:t>3.</w:t>
            </w:r>
            <w:r w:rsidRPr="0019518D">
              <w:tab/>
              <w:t>Сущность и содержание организационной культуры.</w:t>
            </w:r>
          </w:p>
          <w:p w14:paraId="25C8358F" w14:textId="77777777" w:rsidR="0098120C" w:rsidRPr="0019518D" w:rsidRDefault="0098120C" w:rsidP="0098120C">
            <w:pPr>
              <w:jc w:val="both"/>
            </w:pPr>
            <w:r w:rsidRPr="0019518D">
              <w:t>4.</w:t>
            </w:r>
            <w:r w:rsidRPr="0019518D">
              <w:tab/>
              <w:t>Этапы развития организационной культуры.</w:t>
            </w:r>
          </w:p>
          <w:p w14:paraId="0CBB77C8" w14:textId="77777777" w:rsidR="0098120C" w:rsidRPr="0019518D" w:rsidRDefault="0098120C" w:rsidP="0098120C">
            <w:pPr>
              <w:jc w:val="both"/>
            </w:pPr>
            <w:r w:rsidRPr="0019518D">
              <w:t>5.</w:t>
            </w:r>
            <w:r w:rsidRPr="0019518D">
              <w:tab/>
              <w:t>Функции организационной культуры.</w:t>
            </w:r>
          </w:p>
          <w:p w14:paraId="0EEEFC6A" w14:textId="77777777" w:rsidR="0098120C" w:rsidRPr="0019518D" w:rsidRDefault="0098120C" w:rsidP="0098120C">
            <w:pPr>
              <w:jc w:val="both"/>
            </w:pPr>
            <w:r w:rsidRPr="0019518D">
              <w:t>6.</w:t>
            </w:r>
            <w:r w:rsidRPr="0019518D">
              <w:tab/>
              <w:t>Факторы, влияющие на организационную культуру.</w:t>
            </w:r>
          </w:p>
          <w:p w14:paraId="0156304D" w14:textId="77777777" w:rsidR="0098120C" w:rsidRPr="0019518D" w:rsidRDefault="0098120C" w:rsidP="0098120C">
            <w:pPr>
              <w:jc w:val="both"/>
            </w:pPr>
            <w:r w:rsidRPr="0019518D">
              <w:t>7.</w:t>
            </w:r>
            <w:r w:rsidRPr="0019518D">
              <w:tab/>
              <w:t>Организационная культура как часть потенциала организации.</w:t>
            </w:r>
          </w:p>
          <w:p w14:paraId="62879984" w14:textId="77777777" w:rsidR="0098120C" w:rsidRPr="0019518D" w:rsidRDefault="0098120C" w:rsidP="0098120C">
            <w:pPr>
              <w:jc w:val="both"/>
            </w:pPr>
            <w:r w:rsidRPr="0019518D">
              <w:t>8.</w:t>
            </w:r>
            <w:r w:rsidRPr="0019518D">
              <w:tab/>
              <w:t>Процесс формирования организационной культуры.</w:t>
            </w:r>
          </w:p>
          <w:p w14:paraId="071948DB" w14:textId="77777777" w:rsidR="0098120C" w:rsidRPr="0019518D" w:rsidRDefault="0098120C" w:rsidP="0098120C">
            <w:pPr>
              <w:jc w:val="both"/>
            </w:pPr>
            <w:r w:rsidRPr="0019518D">
              <w:t>9.</w:t>
            </w:r>
            <w:r w:rsidRPr="0019518D">
              <w:tab/>
              <w:t>Типы организационных культур.</w:t>
            </w:r>
          </w:p>
          <w:p w14:paraId="700CA7B6" w14:textId="77777777" w:rsidR="0098120C" w:rsidRPr="0019518D" w:rsidRDefault="0098120C" w:rsidP="0098120C">
            <w:pPr>
              <w:jc w:val="both"/>
            </w:pPr>
            <w:r w:rsidRPr="0019518D">
              <w:t>10.</w:t>
            </w:r>
            <w:r w:rsidRPr="0019518D">
              <w:tab/>
              <w:t>Пределы организационной культуры.</w:t>
            </w:r>
          </w:p>
          <w:p w14:paraId="308AED20" w14:textId="77777777" w:rsidR="0098120C" w:rsidRPr="0019518D" w:rsidRDefault="0098120C" w:rsidP="0098120C">
            <w:pPr>
              <w:jc w:val="both"/>
            </w:pPr>
            <w:r w:rsidRPr="0019518D">
              <w:t>11.</w:t>
            </w:r>
            <w:r w:rsidRPr="0019518D">
              <w:tab/>
              <w:t>Корпоративная философия.</w:t>
            </w:r>
          </w:p>
          <w:p w14:paraId="5CB7AFC7" w14:textId="77777777" w:rsidR="0098120C" w:rsidRPr="0019518D" w:rsidRDefault="0098120C" w:rsidP="0098120C">
            <w:pPr>
              <w:jc w:val="both"/>
            </w:pPr>
            <w:r w:rsidRPr="0019518D">
              <w:t>12.</w:t>
            </w:r>
            <w:r w:rsidRPr="0019518D">
              <w:tab/>
              <w:t>Индикаторы организационной культуры.</w:t>
            </w:r>
          </w:p>
          <w:p w14:paraId="0DDF4641" w14:textId="77777777" w:rsidR="0098120C" w:rsidRPr="0019518D" w:rsidRDefault="0098120C" w:rsidP="0098120C">
            <w:pPr>
              <w:jc w:val="both"/>
            </w:pPr>
            <w:r w:rsidRPr="0019518D">
              <w:t>13.</w:t>
            </w:r>
            <w:r w:rsidRPr="0019518D">
              <w:tab/>
              <w:t>Уровни организационной культуры.</w:t>
            </w:r>
          </w:p>
          <w:p w14:paraId="4996E0BD" w14:textId="77777777" w:rsidR="0098120C" w:rsidRPr="0019518D" w:rsidRDefault="0098120C" w:rsidP="0098120C">
            <w:pPr>
              <w:jc w:val="both"/>
            </w:pPr>
            <w:r w:rsidRPr="0019518D">
              <w:t>14.</w:t>
            </w:r>
            <w:r w:rsidRPr="0019518D">
              <w:tab/>
              <w:t xml:space="preserve">Специфика </w:t>
            </w:r>
            <w:proofErr w:type="gramStart"/>
            <w:r w:rsidRPr="0019518D">
              <w:t>российской</w:t>
            </w:r>
            <w:proofErr w:type="gramEnd"/>
            <w:r w:rsidRPr="0019518D">
              <w:t xml:space="preserve"> бизнес-культуры.</w:t>
            </w:r>
          </w:p>
          <w:p w14:paraId="3C38842F" w14:textId="77777777" w:rsidR="0098120C" w:rsidRPr="0019518D" w:rsidRDefault="0098120C" w:rsidP="0098120C">
            <w:pPr>
              <w:jc w:val="both"/>
            </w:pPr>
            <w:r w:rsidRPr="0019518D">
              <w:t>15.</w:t>
            </w:r>
            <w:r w:rsidRPr="0019518D">
              <w:tab/>
              <w:t>Взаимосвязь истории организац</w:t>
            </w:r>
            <w:proofErr w:type="gramStart"/>
            <w:r w:rsidRPr="0019518D">
              <w:t>ии и ее</w:t>
            </w:r>
            <w:proofErr w:type="gramEnd"/>
            <w:r w:rsidRPr="0019518D">
              <w:t xml:space="preserve"> культуры.</w:t>
            </w:r>
          </w:p>
          <w:p w14:paraId="5F33CA87" w14:textId="77777777" w:rsidR="0098120C" w:rsidRPr="0019518D" w:rsidRDefault="0098120C" w:rsidP="0098120C">
            <w:pPr>
              <w:jc w:val="both"/>
            </w:pPr>
            <w:r w:rsidRPr="0019518D">
              <w:t>16.</w:t>
            </w:r>
            <w:r w:rsidRPr="0019518D">
              <w:tab/>
              <w:t>Модель организационной культуры.</w:t>
            </w:r>
          </w:p>
          <w:p w14:paraId="60ED7382" w14:textId="77777777" w:rsidR="0098120C" w:rsidRPr="0019518D" w:rsidRDefault="0098120C" w:rsidP="0098120C">
            <w:pPr>
              <w:jc w:val="both"/>
            </w:pPr>
            <w:r w:rsidRPr="0019518D">
              <w:t>17.</w:t>
            </w:r>
            <w:r w:rsidRPr="0019518D">
              <w:tab/>
              <w:t>Понятие, структура и функции морали как части организационной культуры.</w:t>
            </w:r>
          </w:p>
          <w:p w14:paraId="10753399" w14:textId="77777777" w:rsidR="0098120C" w:rsidRPr="0019518D" w:rsidRDefault="0098120C" w:rsidP="0098120C">
            <w:pPr>
              <w:jc w:val="both"/>
            </w:pPr>
            <w:r w:rsidRPr="0019518D">
              <w:t>18.</w:t>
            </w:r>
            <w:r w:rsidRPr="0019518D">
              <w:tab/>
              <w:t>Сущность и содержание организационной этики.</w:t>
            </w:r>
          </w:p>
          <w:p w14:paraId="7B49213C" w14:textId="77777777" w:rsidR="0098120C" w:rsidRPr="0019518D" w:rsidRDefault="0098120C" w:rsidP="0098120C">
            <w:pPr>
              <w:jc w:val="both"/>
            </w:pPr>
            <w:r w:rsidRPr="0019518D">
              <w:lastRenderedPageBreak/>
              <w:t>19.</w:t>
            </w:r>
            <w:r w:rsidRPr="0019518D">
              <w:tab/>
              <w:t>Организационная социальная ответственность.</w:t>
            </w:r>
          </w:p>
          <w:p w14:paraId="3F8D04E4" w14:textId="77777777" w:rsidR="0098120C" w:rsidRPr="0019518D" w:rsidRDefault="0098120C" w:rsidP="0098120C">
            <w:pPr>
              <w:jc w:val="both"/>
            </w:pPr>
            <w:r w:rsidRPr="0019518D">
              <w:t>20.</w:t>
            </w:r>
            <w:r w:rsidRPr="0019518D">
              <w:tab/>
              <w:t>Особенности российской этики бизнеса.</w:t>
            </w:r>
          </w:p>
          <w:p w14:paraId="20016FAE" w14:textId="77777777" w:rsidR="0098120C" w:rsidRPr="0019518D" w:rsidRDefault="0098120C" w:rsidP="0098120C">
            <w:pPr>
              <w:jc w:val="both"/>
            </w:pPr>
            <w:r w:rsidRPr="0019518D">
              <w:t>21.</w:t>
            </w:r>
            <w:r w:rsidRPr="0019518D">
              <w:tab/>
              <w:t>Связи с общественностью в сфере организационной культуры.</w:t>
            </w:r>
          </w:p>
          <w:p w14:paraId="7226194F" w14:textId="77777777" w:rsidR="0098120C" w:rsidRPr="0019518D" w:rsidRDefault="0098120C" w:rsidP="0098120C">
            <w:pPr>
              <w:jc w:val="both"/>
            </w:pPr>
            <w:r w:rsidRPr="0019518D">
              <w:t>22.</w:t>
            </w:r>
            <w:r w:rsidRPr="0019518D">
              <w:tab/>
              <w:t>Значение групп и команд в организационной культуре.</w:t>
            </w:r>
          </w:p>
          <w:p w14:paraId="3AA5E742" w14:textId="77777777" w:rsidR="0098120C" w:rsidRPr="0019518D" w:rsidRDefault="0098120C" w:rsidP="0098120C">
            <w:pPr>
              <w:jc w:val="both"/>
            </w:pPr>
            <w:r w:rsidRPr="0019518D">
              <w:t>23.</w:t>
            </w:r>
            <w:r w:rsidRPr="0019518D">
              <w:tab/>
              <w:t>Фирменный стиль как элемент организационной культуры.</w:t>
            </w:r>
          </w:p>
          <w:p w14:paraId="09A596B0" w14:textId="77777777" w:rsidR="0098120C" w:rsidRPr="0019518D" w:rsidRDefault="0098120C" w:rsidP="0098120C">
            <w:pPr>
              <w:jc w:val="both"/>
            </w:pPr>
            <w:r w:rsidRPr="0019518D">
              <w:t>24.</w:t>
            </w:r>
            <w:r w:rsidRPr="0019518D">
              <w:tab/>
              <w:t>Культурный самоанализ организации.</w:t>
            </w:r>
          </w:p>
          <w:p w14:paraId="30928AE5" w14:textId="77777777" w:rsidR="0098120C" w:rsidRPr="0019518D" w:rsidRDefault="0098120C" w:rsidP="0098120C">
            <w:pPr>
              <w:jc w:val="both"/>
            </w:pPr>
            <w:r w:rsidRPr="0019518D">
              <w:t>25.</w:t>
            </w:r>
            <w:r w:rsidRPr="0019518D">
              <w:tab/>
              <w:t>Интерпретация организационной культуры сторонним лицам.</w:t>
            </w:r>
          </w:p>
          <w:p w14:paraId="00E74C6F" w14:textId="77777777" w:rsidR="0098120C" w:rsidRPr="0019518D" w:rsidRDefault="0098120C" w:rsidP="0098120C">
            <w:pPr>
              <w:jc w:val="both"/>
            </w:pPr>
            <w:r w:rsidRPr="0019518D">
              <w:t>26.</w:t>
            </w:r>
            <w:r w:rsidRPr="0019518D">
              <w:tab/>
              <w:t>Роль руководства в построении организационной культуры.</w:t>
            </w:r>
          </w:p>
          <w:p w14:paraId="446BFE9D" w14:textId="77777777" w:rsidR="0098120C" w:rsidRPr="0019518D" w:rsidRDefault="0098120C" w:rsidP="0098120C">
            <w:pPr>
              <w:jc w:val="both"/>
            </w:pPr>
            <w:r w:rsidRPr="0019518D">
              <w:t>27.</w:t>
            </w:r>
            <w:r w:rsidRPr="0019518D">
              <w:tab/>
              <w:t>Механизмы распространения организационной культуры.</w:t>
            </w:r>
          </w:p>
          <w:p w14:paraId="7E13A107" w14:textId="77777777" w:rsidR="0098120C" w:rsidRPr="0019518D" w:rsidRDefault="0098120C" w:rsidP="0098120C">
            <w:pPr>
              <w:jc w:val="both"/>
            </w:pPr>
            <w:r w:rsidRPr="0019518D">
              <w:t>28.</w:t>
            </w:r>
            <w:r w:rsidRPr="0019518D">
              <w:tab/>
              <w:t>Развитие субкультур современных организаций.</w:t>
            </w:r>
          </w:p>
          <w:p w14:paraId="52158699" w14:textId="77777777" w:rsidR="0098120C" w:rsidRPr="0019518D" w:rsidRDefault="0098120C" w:rsidP="0098120C">
            <w:pPr>
              <w:jc w:val="both"/>
            </w:pPr>
            <w:r w:rsidRPr="0019518D">
              <w:t>29.</w:t>
            </w:r>
            <w:r w:rsidRPr="0019518D">
              <w:tab/>
              <w:t>Информационные технологии в сфере организационной культуры.</w:t>
            </w:r>
          </w:p>
          <w:p w14:paraId="5081210C" w14:textId="21C1A62E" w:rsidR="002C4687" w:rsidRPr="0019518D" w:rsidRDefault="0098120C" w:rsidP="0098120C">
            <w:pPr>
              <w:jc w:val="both"/>
            </w:pPr>
            <w:r w:rsidRPr="0019518D">
              <w:t>30.</w:t>
            </w:r>
            <w:r w:rsidRPr="0019518D">
              <w:tab/>
              <w:t>Динамика культурных изменений.</w:t>
            </w:r>
          </w:p>
        </w:tc>
      </w:tr>
    </w:tbl>
    <w:p w14:paraId="09E359C2" w14:textId="107CA774" w:rsidR="009D5862" w:rsidRPr="0019518D" w:rsidRDefault="00B8267B" w:rsidP="00B8267B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19518D">
        <w:rPr>
          <w:sz w:val="24"/>
          <w:szCs w:val="24"/>
        </w:rPr>
        <w:lastRenderedPageBreak/>
        <w:t xml:space="preserve">5.4. </w:t>
      </w:r>
      <w:r w:rsidR="009D5862" w:rsidRPr="0019518D">
        <w:rPr>
          <w:sz w:val="24"/>
          <w:szCs w:val="24"/>
        </w:rPr>
        <w:t xml:space="preserve">Критерии, шкалы оценивания промежуточной аттестации </w:t>
      </w:r>
      <w:r w:rsidR="009B4BCD" w:rsidRPr="0019518D">
        <w:rPr>
          <w:sz w:val="24"/>
          <w:szCs w:val="24"/>
        </w:rPr>
        <w:t>учебной дисциплины/модуля</w:t>
      </w:r>
      <w:r w:rsidR="009D5862" w:rsidRPr="0019518D">
        <w:rPr>
          <w:sz w:val="24"/>
          <w:szCs w:val="24"/>
        </w:rPr>
        <w:t>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229"/>
        <w:gridCol w:w="1772"/>
        <w:gridCol w:w="2056"/>
      </w:tblGrid>
      <w:tr w:rsidR="009D5862" w:rsidRPr="0019518D" w14:paraId="5187DBD7" w14:textId="77777777" w:rsidTr="00E86B09">
        <w:trPr>
          <w:trHeight w:val="521"/>
          <w:tblHeader/>
        </w:trPr>
        <w:tc>
          <w:tcPr>
            <w:tcW w:w="3544" w:type="dxa"/>
            <w:shd w:val="clear" w:color="auto" w:fill="DBE5F1" w:themeFill="accent1" w:themeFillTint="33"/>
            <w:vAlign w:val="center"/>
          </w:tcPr>
          <w:p w14:paraId="71F70CB7" w14:textId="77777777" w:rsidR="009D5862" w:rsidRPr="0019518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9518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9518D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19518D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E00547" w:rsidR="009D5862" w:rsidRPr="0019518D" w:rsidRDefault="009D5862" w:rsidP="008F733D">
            <w:pPr>
              <w:jc w:val="center"/>
              <w:rPr>
                <w:b/>
              </w:rPr>
            </w:pPr>
            <w:r w:rsidRPr="0019518D">
              <w:rPr>
                <w:b/>
              </w:rPr>
              <w:t>Шкалы оценивания</w:t>
            </w:r>
          </w:p>
        </w:tc>
      </w:tr>
      <w:tr w:rsidR="009D5862" w:rsidRPr="0019518D" w14:paraId="6F120A4A" w14:textId="77777777" w:rsidTr="00E86B09">
        <w:trPr>
          <w:trHeight w:val="557"/>
          <w:tblHeader/>
        </w:trPr>
        <w:tc>
          <w:tcPr>
            <w:tcW w:w="3544" w:type="dxa"/>
            <w:shd w:val="clear" w:color="auto" w:fill="DBE5F1" w:themeFill="accent1" w:themeFillTint="33"/>
          </w:tcPr>
          <w:p w14:paraId="6409A3CA" w14:textId="77777777" w:rsidR="009D5862" w:rsidRPr="0019518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9518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60DD70AB" w14:textId="77777777" w:rsidR="009D5862" w:rsidRPr="0019518D" w:rsidRDefault="009D5862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7103577" w:rsidR="009D5862" w:rsidRPr="0019518D" w:rsidRDefault="009D5862" w:rsidP="008F733D">
            <w:pPr>
              <w:jc w:val="center"/>
              <w:rPr>
                <w:b/>
              </w:rPr>
            </w:pPr>
            <w:r w:rsidRPr="001951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9518D" w:rsidRDefault="009D5862" w:rsidP="0018060A">
            <w:pPr>
              <w:jc w:val="center"/>
              <w:rPr>
                <w:b/>
              </w:rPr>
            </w:pPr>
            <w:r w:rsidRPr="001951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19518D" w14:paraId="12EDB4A6" w14:textId="77777777" w:rsidTr="00E86B09">
        <w:trPr>
          <w:trHeight w:val="283"/>
        </w:trPr>
        <w:tc>
          <w:tcPr>
            <w:tcW w:w="3544" w:type="dxa"/>
            <w:vMerge w:val="restart"/>
          </w:tcPr>
          <w:p w14:paraId="7F0EAF20" w14:textId="326A4CB2" w:rsidR="009D5862" w:rsidRPr="0019518D" w:rsidRDefault="009D5862" w:rsidP="00FC1ACA">
            <w:r w:rsidRPr="0019518D">
              <w:t>Зачет</w:t>
            </w:r>
            <w:r w:rsidR="009A1816" w:rsidRPr="0019518D">
              <w:t>:</w:t>
            </w:r>
          </w:p>
          <w:p w14:paraId="22219B7E" w14:textId="64372F9C" w:rsidR="0018060A" w:rsidRPr="0019518D" w:rsidRDefault="0018060A" w:rsidP="00FC1ACA">
            <w:r w:rsidRPr="0019518D">
              <w:t>устный опрос</w:t>
            </w:r>
            <w:r w:rsidR="008F733D" w:rsidRPr="0019518D">
              <w:t xml:space="preserve"> по вопросам</w:t>
            </w:r>
          </w:p>
        </w:tc>
        <w:tc>
          <w:tcPr>
            <w:tcW w:w="7229" w:type="dxa"/>
          </w:tcPr>
          <w:p w14:paraId="7E56E5BF" w14:textId="63147BBF" w:rsidR="009D5862" w:rsidRPr="0019518D" w:rsidRDefault="009D5862" w:rsidP="008F733D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proofErr w:type="gramStart"/>
            <w:r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последователен</w:t>
            </w:r>
            <w:proofErr w:type="gramEnd"/>
            <w:r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  <w:r w:rsidR="008F733D" w:rsidRPr="0019518D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8F733D"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</w:tc>
        <w:tc>
          <w:tcPr>
            <w:tcW w:w="1772" w:type="dxa"/>
          </w:tcPr>
          <w:p w14:paraId="66B8BA55" w14:textId="410A85B7" w:rsidR="009D5862" w:rsidRPr="0019518D" w:rsidRDefault="008F733D" w:rsidP="00FC1ACA">
            <w:pPr>
              <w:jc w:val="center"/>
            </w:pPr>
            <w:r w:rsidRPr="0019518D">
              <w:t>5-10</w:t>
            </w:r>
            <w:r w:rsidR="008F6748" w:rsidRPr="0019518D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19518D" w:rsidRDefault="009D5862" w:rsidP="00FC1ACA">
            <w:pPr>
              <w:jc w:val="center"/>
            </w:pPr>
            <w:r w:rsidRPr="0019518D">
              <w:t>зачтено</w:t>
            </w:r>
          </w:p>
        </w:tc>
      </w:tr>
      <w:tr w:rsidR="009D5862" w:rsidRPr="0019518D" w14:paraId="2AF1C4F1" w14:textId="77777777" w:rsidTr="00E86B09">
        <w:trPr>
          <w:trHeight w:val="283"/>
        </w:trPr>
        <w:tc>
          <w:tcPr>
            <w:tcW w:w="3544" w:type="dxa"/>
            <w:vMerge/>
          </w:tcPr>
          <w:p w14:paraId="44380E1C" w14:textId="77777777" w:rsidR="009D5862" w:rsidRPr="0019518D" w:rsidRDefault="009D5862" w:rsidP="00FC1ACA"/>
        </w:tc>
        <w:tc>
          <w:tcPr>
            <w:tcW w:w="7229" w:type="dxa"/>
          </w:tcPr>
          <w:p w14:paraId="35821ECA" w14:textId="010DE4D5" w:rsidR="009D5862" w:rsidRPr="0019518D" w:rsidRDefault="009D5862" w:rsidP="008F733D">
            <w:pPr>
              <w:pStyle w:val="afb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</w:t>
            </w:r>
            <w:proofErr w:type="gramStart"/>
            <w:r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</w:t>
            </w:r>
            <w:proofErr w:type="gramEnd"/>
            <w:r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  <w:r w:rsidR="008F733D" w:rsidRPr="0019518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ответа на вопросы </w:t>
            </w:r>
            <w:proofErr w:type="gramStart"/>
            <w:r w:rsidR="008F733D" w:rsidRPr="0019518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733D"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учающийся</w:t>
            </w:r>
            <w:proofErr w:type="gramEnd"/>
            <w:r w:rsidR="008F733D"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 На большую часть дополнительных вопросов по содержанию экзамена </w:t>
            </w:r>
            <w:proofErr w:type="gramStart"/>
            <w:r w:rsidR="008F733D"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затрудняется</w:t>
            </w:r>
            <w:proofErr w:type="gramEnd"/>
            <w:r w:rsidR="008F733D" w:rsidRPr="001951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дать ответ или не дает верных ответов.</w:t>
            </w:r>
            <w:bookmarkStart w:id="10" w:name="_GoBack"/>
            <w:bookmarkEnd w:id="10"/>
          </w:p>
        </w:tc>
        <w:tc>
          <w:tcPr>
            <w:tcW w:w="1772" w:type="dxa"/>
          </w:tcPr>
          <w:p w14:paraId="5BE40452" w14:textId="12CCA0D2" w:rsidR="009D5862" w:rsidRPr="0019518D" w:rsidRDefault="009D5862" w:rsidP="008F733D">
            <w:pPr>
              <w:jc w:val="center"/>
            </w:pPr>
            <w:r w:rsidRPr="0019518D">
              <w:t xml:space="preserve">0 </w:t>
            </w:r>
            <w:r w:rsidR="008F6748" w:rsidRPr="0019518D">
              <w:t>–</w:t>
            </w:r>
            <w:r w:rsidRPr="0019518D">
              <w:t xml:space="preserve"> </w:t>
            </w:r>
            <w:r w:rsidR="008F733D" w:rsidRPr="0019518D">
              <w:t>4</w:t>
            </w:r>
            <w:r w:rsidR="008F6748" w:rsidRPr="0019518D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19518D" w:rsidRDefault="009D5862" w:rsidP="00FC1ACA">
            <w:pPr>
              <w:jc w:val="center"/>
            </w:pPr>
            <w:r w:rsidRPr="0019518D">
              <w:t>не зачтено</w:t>
            </w:r>
          </w:p>
        </w:tc>
      </w:tr>
    </w:tbl>
    <w:p w14:paraId="127C694F" w14:textId="77777777" w:rsidR="0074391A" w:rsidRPr="0019518D" w:rsidRDefault="0074391A" w:rsidP="0074391A"/>
    <w:p w14:paraId="259B0817" w14:textId="77777777" w:rsidR="003C57C1" w:rsidRPr="0019518D" w:rsidRDefault="003C57C1" w:rsidP="00936AAE">
      <w:pPr>
        <w:pStyle w:val="1"/>
        <w:rPr>
          <w:rFonts w:eastAsiaTheme="minorEastAsia"/>
          <w:szCs w:val="24"/>
        </w:rPr>
        <w:sectPr w:rsidR="003C57C1" w:rsidRPr="0019518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9026274" w:rsidR="00936AAE" w:rsidRPr="0019518D" w:rsidRDefault="00D60517" w:rsidP="00D60517">
      <w:pPr>
        <w:pStyle w:val="2"/>
        <w:numPr>
          <w:ilvl w:val="0"/>
          <w:numId w:val="0"/>
        </w:numPr>
        <w:ind w:left="709"/>
        <w:jc w:val="center"/>
      </w:pPr>
      <w:r w:rsidRPr="0019518D">
        <w:lastRenderedPageBreak/>
        <w:t xml:space="preserve">5.5. </w:t>
      </w:r>
      <w:r w:rsidR="00721E06" w:rsidRPr="0019518D">
        <w:t>Систем</w:t>
      </w:r>
      <w:r w:rsidR="00763B96" w:rsidRPr="0019518D">
        <w:t>а</w:t>
      </w:r>
      <w:r w:rsidR="00721E06" w:rsidRPr="0019518D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9518D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9518D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19518D">
        <w:rPr>
          <w:rFonts w:eastAsia="MS Mincho"/>
          <w:iCs/>
          <w:sz w:val="24"/>
          <w:szCs w:val="24"/>
        </w:rPr>
        <w:t>обучающемуся</w:t>
      </w:r>
      <w:proofErr w:type="gramEnd"/>
      <w:r w:rsidRPr="0019518D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19518D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9518D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9518D" w:rsidRDefault="00154655" w:rsidP="005459AF">
            <w:pPr>
              <w:jc w:val="center"/>
              <w:rPr>
                <w:b/>
                <w:iCs/>
              </w:rPr>
            </w:pPr>
            <w:r w:rsidRPr="0019518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9518D" w:rsidRDefault="00154655" w:rsidP="00FD4A53">
            <w:pPr>
              <w:jc w:val="center"/>
              <w:rPr>
                <w:b/>
                <w:iCs/>
              </w:rPr>
            </w:pPr>
            <w:r w:rsidRPr="0019518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9518D" w:rsidRDefault="00154655" w:rsidP="005459AF">
            <w:pPr>
              <w:jc w:val="center"/>
              <w:rPr>
                <w:b/>
                <w:iCs/>
              </w:rPr>
            </w:pPr>
            <w:r w:rsidRPr="0019518D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9518D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D4F5582" w:rsidR="00154655" w:rsidRPr="0019518D" w:rsidRDefault="00154655" w:rsidP="004F7FE0">
            <w:pPr>
              <w:rPr>
                <w:bCs/>
                <w:i/>
              </w:rPr>
            </w:pPr>
            <w:r w:rsidRPr="0019518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9518D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19518D" w:rsidRDefault="00154655" w:rsidP="005459AF">
            <w:pPr>
              <w:rPr>
                <w:bCs/>
                <w:i/>
              </w:rPr>
            </w:pPr>
          </w:p>
        </w:tc>
      </w:tr>
      <w:tr w:rsidR="00154655" w:rsidRPr="0019518D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C94B603" w:rsidR="00154655" w:rsidRPr="0019518D" w:rsidRDefault="00154655" w:rsidP="005459AF">
            <w:pPr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 - </w:t>
            </w:r>
            <w:r w:rsidR="004F7FE0" w:rsidRPr="0019518D">
              <w:rPr>
                <w:bCs/>
                <w:i/>
              </w:rPr>
              <w:t xml:space="preserve">устный </w:t>
            </w:r>
            <w:r w:rsidRPr="0019518D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14:paraId="64F1F798" w14:textId="1790485A" w:rsidR="00154655" w:rsidRPr="0019518D" w:rsidRDefault="00154655" w:rsidP="004F7FE0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0 - </w:t>
            </w:r>
            <w:r w:rsidR="006C6DF4" w:rsidRPr="0019518D">
              <w:rPr>
                <w:bCs/>
                <w:i/>
              </w:rPr>
              <w:t>5</w:t>
            </w:r>
            <w:r w:rsidRPr="0019518D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5345C5F" w:rsidR="00154655" w:rsidRPr="0019518D" w:rsidRDefault="00E35C0D" w:rsidP="004F7FE0">
            <w:pPr>
              <w:jc w:val="center"/>
              <w:rPr>
                <w:bCs/>
                <w:i/>
              </w:rPr>
            </w:pPr>
            <w:proofErr w:type="gramStart"/>
            <w:r w:rsidRPr="0019518D">
              <w:rPr>
                <w:bCs/>
                <w:i/>
              </w:rPr>
              <w:t>зачтено</w:t>
            </w:r>
            <w:proofErr w:type="gramEnd"/>
            <w:r w:rsidRPr="0019518D">
              <w:rPr>
                <w:bCs/>
                <w:i/>
              </w:rPr>
              <w:t>/не зачтено</w:t>
            </w:r>
          </w:p>
        </w:tc>
      </w:tr>
      <w:tr w:rsidR="006C6DF4" w:rsidRPr="0019518D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B0B7E15" w:rsidR="006C6DF4" w:rsidRPr="0019518D" w:rsidRDefault="006C6DF4" w:rsidP="004F7FE0">
            <w:pPr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- </w:t>
            </w:r>
            <w:r w:rsidR="004F7FE0" w:rsidRPr="0019518D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5DC9B05F" w:rsidR="006C6DF4" w:rsidRPr="0019518D" w:rsidRDefault="006C6DF4" w:rsidP="006C6DF4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>0 - 15 баллов</w:t>
            </w:r>
          </w:p>
        </w:tc>
        <w:tc>
          <w:tcPr>
            <w:tcW w:w="3118" w:type="dxa"/>
          </w:tcPr>
          <w:p w14:paraId="7CACEA54" w14:textId="406E3BD4" w:rsidR="006C6DF4" w:rsidRPr="0019518D" w:rsidRDefault="00E35C0D" w:rsidP="004F7FE0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2 – 5 </w:t>
            </w:r>
          </w:p>
        </w:tc>
      </w:tr>
      <w:tr w:rsidR="00154655" w:rsidRPr="0019518D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9518D" w:rsidRDefault="00154655" w:rsidP="005459AF">
            <w:pPr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19518D" w:rsidRDefault="00154655" w:rsidP="006C6DF4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>0 - 1</w:t>
            </w:r>
            <w:r w:rsidR="006C6DF4" w:rsidRPr="0019518D">
              <w:rPr>
                <w:bCs/>
                <w:i/>
              </w:rPr>
              <w:t>0</w:t>
            </w:r>
            <w:r w:rsidRPr="0019518D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5FFA1426" w:rsidR="00154655" w:rsidRPr="0019518D" w:rsidRDefault="00E35C0D" w:rsidP="00E35C0D">
            <w:pPr>
              <w:jc w:val="center"/>
              <w:rPr>
                <w:bCs/>
                <w:i/>
              </w:rPr>
            </w:pPr>
            <w:proofErr w:type="gramStart"/>
            <w:r w:rsidRPr="0019518D">
              <w:rPr>
                <w:bCs/>
                <w:i/>
              </w:rPr>
              <w:t>зачтено</w:t>
            </w:r>
            <w:proofErr w:type="gramEnd"/>
            <w:r w:rsidRPr="0019518D">
              <w:rPr>
                <w:bCs/>
                <w:i/>
              </w:rPr>
              <w:t>/не зачтено</w:t>
            </w:r>
          </w:p>
        </w:tc>
      </w:tr>
      <w:tr w:rsidR="00154655" w:rsidRPr="0019518D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A333A00" w:rsidR="00154655" w:rsidRPr="0019518D" w:rsidRDefault="00154655" w:rsidP="004F7FE0">
            <w:pPr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 - </w:t>
            </w:r>
            <w:r w:rsidR="004F7FE0" w:rsidRPr="0019518D">
              <w:rPr>
                <w:bCs/>
                <w:i/>
              </w:rPr>
              <w:t>деловая игра</w:t>
            </w:r>
          </w:p>
        </w:tc>
        <w:tc>
          <w:tcPr>
            <w:tcW w:w="2835" w:type="dxa"/>
          </w:tcPr>
          <w:p w14:paraId="202005C5" w14:textId="1D0ED03D" w:rsidR="00154655" w:rsidRPr="0019518D" w:rsidRDefault="00154655" w:rsidP="00154655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</w:tcPr>
          <w:p w14:paraId="078A112A" w14:textId="17E3DCD5" w:rsidR="00154655" w:rsidRPr="0019518D" w:rsidRDefault="00E35C0D" w:rsidP="00E35C0D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или </w:t>
            </w:r>
            <w:proofErr w:type="gramStart"/>
            <w:r w:rsidRPr="0019518D">
              <w:rPr>
                <w:bCs/>
                <w:i/>
              </w:rPr>
              <w:t>зачтено</w:t>
            </w:r>
            <w:proofErr w:type="gramEnd"/>
            <w:r w:rsidRPr="0019518D">
              <w:rPr>
                <w:bCs/>
                <w:i/>
              </w:rPr>
              <w:t>/не зачтено</w:t>
            </w:r>
          </w:p>
        </w:tc>
      </w:tr>
      <w:tr w:rsidR="00154655" w:rsidRPr="0019518D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DE52DA3" w:rsidR="00154655" w:rsidRPr="0019518D" w:rsidRDefault="00154655" w:rsidP="004F7FE0">
            <w:pPr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 - </w:t>
            </w:r>
            <w:r w:rsidR="004F7FE0" w:rsidRPr="0019518D">
              <w:rPr>
                <w:bCs/>
                <w:i/>
              </w:rPr>
              <w:t>домашнее задание (реферат)</w:t>
            </w:r>
          </w:p>
        </w:tc>
        <w:tc>
          <w:tcPr>
            <w:tcW w:w="2835" w:type="dxa"/>
          </w:tcPr>
          <w:p w14:paraId="38E141FE" w14:textId="281569E6" w:rsidR="00154655" w:rsidRPr="0019518D" w:rsidRDefault="00154655" w:rsidP="00154655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</w:tcPr>
          <w:p w14:paraId="34AD9101" w14:textId="1B9BA7DB" w:rsidR="00154655" w:rsidRPr="0019518D" w:rsidRDefault="00E35C0D" w:rsidP="004F7FE0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2 – 5 </w:t>
            </w:r>
          </w:p>
        </w:tc>
      </w:tr>
      <w:tr w:rsidR="0043086E" w:rsidRPr="0019518D" w14:paraId="72087E69" w14:textId="77777777" w:rsidTr="005D388C">
        <w:tc>
          <w:tcPr>
            <w:tcW w:w="3686" w:type="dxa"/>
          </w:tcPr>
          <w:p w14:paraId="5B5FE1EE" w14:textId="77777777" w:rsidR="0043086E" w:rsidRPr="0019518D" w:rsidRDefault="0043086E" w:rsidP="005459AF">
            <w:pPr>
              <w:rPr>
                <w:bCs/>
                <w:iCs/>
              </w:rPr>
            </w:pPr>
            <w:r w:rsidRPr="0019518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A5B2B6" w:rsidR="0043086E" w:rsidRPr="0019518D" w:rsidRDefault="0043086E" w:rsidP="004F7FE0">
            <w:pPr>
              <w:rPr>
                <w:bCs/>
                <w:i/>
              </w:rPr>
            </w:pPr>
            <w:r w:rsidRPr="0019518D">
              <w:rPr>
                <w:bCs/>
                <w:i/>
              </w:rPr>
              <w:t>(</w:t>
            </w:r>
            <w:r w:rsidR="004F7FE0" w:rsidRPr="0019518D">
              <w:rPr>
                <w:bCs/>
                <w:i/>
              </w:rPr>
              <w:t>традиционная</w:t>
            </w:r>
            <w:r w:rsidRPr="0019518D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19518D" w:rsidRDefault="005D388C" w:rsidP="00E84E6D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0 - </w:t>
            </w:r>
            <w:r w:rsidR="00E84E6D" w:rsidRPr="0019518D">
              <w:rPr>
                <w:bCs/>
                <w:i/>
              </w:rPr>
              <w:t>3</w:t>
            </w:r>
            <w:r w:rsidR="0043086E" w:rsidRPr="0019518D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19518D" w:rsidRDefault="0043086E" w:rsidP="004F7FE0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>зачтено</w:t>
            </w:r>
          </w:p>
          <w:p w14:paraId="11D8ABB5" w14:textId="6C4EFE53" w:rsidR="0043086E" w:rsidRPr="0019518D" w:rsidRDefault="0043086E" w:rsidP="004F7FE0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>не зачтено</w:t>
            </w:r>
          </w:p>
        </w:tc>
      </w:tr>
      <w:tr w:rsidR="0043086E" w:rsidRPr="0019518D" w14:paraId="289CC617" w14:textId="77777777" w:rsidTr="005D388C">
        <w:tc>
          <w:tcPr>
            <w:tcW w:w="3686" w:type="dxa"/>
          </w:tcPr>
          <w:p w14:paraId="4AE67AB4" w14:textId="0CE40458" w:rsidR="0043086E" w:rsidRPr="0019518D" w:rsidRDefault="0043086E" w:rsidP="005459AF">
            <w:pPr>
              <w:rPr>
                <w:bCs/>
                <w:i/>
              </w:rPr>
            </w:pPr>
            <w:r w:rsidRPr="0019518D">
              <w:rPr>
                <w:b/>
                <w:iCs/>
              </w:rPr>
              <w:t xml:space="preserve">Итого за </w:t>
            </w:r>
            <w:r w:rsidR="004F7FE0" w:rsidRPr="0019518D">
              <w:rPr>
                <w:b/>
                <w:iCs/>
              </w:rPr>
              <w:t>дисциплину</w:t>
            </w:r>
          </w:p>
          <w:p w14:paraId="06FE2F46" w14:textId="18D2C0E2" w:rsidR="0043086E" w:rsidRPr="0019518D" w:rsidRDefault="0043086E" w:rsidP="004F7FE0">
            <w:pPr>
              <w:rPr>
                <w:bCs/>
                <w:iCs/>
              </w:rPr>
            </w:pPr>
            <w:r w:rsidRPr="0019518D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19518D" w:rsidRDefault="005D388C" w:rsidP="005459AF">
            <w:pPr>
              <w:jc w:val="center"/>
              <w:rPr>
                <w:bCs/>
                <w:i/>
              </w:rPr>
            </w:pPr>
            <w:r w:rsidRPr="0019518D">
              <w:rPr>
                <w:bCs/>
                <w:i/>
              </w:rPr>
              <w:t xml:space="preserve">0 - </w:t>
            </w:r>
            <w:r w:rsidR="0043086E" w:rsidRPr="0019518D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19518D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19518D" w:rsidRDefault="00936AAE" w:rsidP="0090235C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9518D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9518D" w:rsidRDefault="006B31F2" w:rsidP="00DD5543">
            <w:pPr>
              <w:jc w:val="center"/>
              <w:rPr>
                <w:b/>
                <w:iCs/>
              </w:rPr>
            </w:pPr>
            <w:r w:rsidRPr="0019518D">
              <w:rPr>
                <w:b/>
                <w:iCs/>
              </w:rPr>
              <w:t xml:space="preserve">100-балльная </w:t>
            </w:r>
            <w:r w:rsidR="00DD5543" w:rsidRPr="0019518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9518D" w:rsidRDefault="006B31F2" w:rsidP="005459AF">
            <w:pPr>
              <w:jc w:val="center"/>
              <w:rPr>
                <w:b/>
                <w:iCs/>
              </w:rPr>
            </w:pPr>
            <w:r w:rsidRPr="0019518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19518D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9518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9518D" w:rsidRDefault="006B31F2" w:rsidP="005459AF">
            <w:pPr>
              <w:jc w:val="center"/>
              <w:rPr>
                <w:b/>
                <w:bCs/>
                <w:iCs/>
              </w:rPr>
            </w:pPr>
            <w:r w:rsidRPr="0019518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9518D" w:rsidRDefault="006B31F2" w:rsidP="005459AF">
            <w:pPr>
              <w:jc w:val="center"/>
              <w:rPr>
                <w:b/>
                <w:bCs/>
                <w:iCs/>
              </w:rPr>
            </w:pPr>
            <w:r w:rsidRPr="0019518D">
              <w:rPr>
                <w:b/>
                <w:bCs/>
                <w:iCs/>
              </w:rPr>
              <w:t>зачет</w:t>
            </w:r>
          </w:p>
        </w:tc>
      </w:tr>
      <w:tr w:rsidR="00936AAE" w:rsidRPr="0019518D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9518D" w:rsidRDefault="00936AAE" w:rsidP="005459AF">
            <w:pPr>
              <w:jc w:val="center"/>
              <w:rPr>
                <w:iCs/>
              </w:rPr>
            </w:pPr>
            <w:r w:rsidRPr="0019518D">
              <w:rPr>
                <w:iCs/>
              </w:rPr>
              <w:t>85 – 100</w:t>
            </w:r>
            <w:r w:rsidR="001D45D6" w:rsidRPr="0019518D">
              <w:rPr>
                <w:iCs/>
              </w:rPr>
              <w:t xml:space="preserve"> </w:t>
            </w:r>
            <w:r w:rsidR="001D45D6" w:rsidRPr="0019518D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19518D" w:rsidRDefault="00936AAE" w:rsidP="005459AF">
            <w:pPr>
              <w:rPr>
                <w:iCs/>
              </w:rPr>
            </w:pPr>
            <w:r w:rsidRPr="0019518D">
              <w:rPr>
                <w:iCs/>
              </w:rPr>
              <w:t>отлично</w:t>
            </w:r>
          </w:p>
          <w:p w14:paraId="62ED2160" w14:textId="77777777" w:rsidR="00936AAE" w:rsidRPr="0019518D" w:rsidRDefault="00936AAE" w:rsidP="005459AF">
            <w:pPr>
              <w:rPr>
                <w:iCs/>
              </w:rPr>
            </w:pPr>
            <w:r w:rsidRPr="0019518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9518D" w:rsidRDefault="00936AAE" w:rsidP="005459AF">
            <w:pPr>
              <w:rPr>
                <w:iCs/>
              </w:rPr>
            </w:pPr>
          </w:p>
          <w:p w14:paraId="5B97F21E" w14:textId="77777777" w:rsidR="00936AAE" w:rsidRPr="0019518D" w:rsidRDefault="00936AAE" w:rsidP="005459AF">
            <w:pPr>
              <w:rPr>
                <w:iCs/>
              </w:rPr>
            </w:pPr>
            <w:r w:rsidRPr="0019518D">
              <w:rPr>
                <w:iCs/>
              </w:rPr>
              <w:t>зачтено</w:t>
            </w:r>
          </w:p>
          <w:p w14:paraId="6F3047AE" w14:textId="77777777" w:rsidR="00936AAE" w:rsidRPr="0019518D" w:rsidRDefault="00936AAE" w:rsidP="005459AF">
            <w:pPr>
              <w:rPr>
                <w:iCs/>
              </w:rPr>
            </w:pPr>
          </w:p>
        </w:tc>
      </w:tr>
      <w:tr w:rsidR="00936AAE" w:rsidRPr="0019518D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9518D" w:rsidRDefault="00936AAE" w:rsidP="00E84E6D">
            <w:pPr>
              <w:jc w:val="center"/>
              <w:rPr>
                <w:iCs/>
              </w:rPr>
            </w:pPr>
            <w:r w:rsidRPr="0019518D">
              <w:rPr>
                <w:iCs/>
              </w:rPr>
              <w:t>6</w:t>
            </w:r>
            <w:r w:rsidR="00E84E6D" w:rsidRPr="0019518D">
              <w:rPr>
                <w:iCs/>
              </w:rPr>
              <w:t>5</w:t>
            </w:r>
            <w:r w:rsidRPr="0019518D">
              <w:rPr>
                <w:iCs/>
              </w:rPr>
              <w:t xml:space="preserve"> – </w:t>
            </w:r>
            <w:r w:rsidRPr="0019518D">
              <w:rPr>
                <w:iCs/>
                <w:lang w:val="en-US"/>
              </w:rPr>
              <w:t>8</w:t>
            </w:r>
            <w:r w:rsidRPr="0019518D">
              <w:rPr>
                <w:iCs/>
              </w:rPr>
              <w:t>4</w:t>
            </w:r>
            <w:r w:rsidR="001D45D6" w:rsidRPr="0019518D">
              <w:rPr>
                <w:iCs/>
              </w:rPr>
              <w:t xml:space="preserve"> </w:t>
            </w:r>
            <w:r w:rsidR="001D45D6" w:rsidRPr="0019518D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9518D" w:rsidRDefault="00936AAE" w:rsidP="005459AF">
            <w:pPr>
              <w:rPr>
                <w:iCs/>
              </w:rPr>
            </w:pPr>
            <w:r w:rsidRPr="0019518D">
              <w:rPr>
                <w:iCs/>
              </w:rPr>
              <w:t>хорошо</w:t>
            </w:r>
          </w:p>
          <w:p w14:paraId="752C5C59" w14:textId="77777777" w:rsidR="00936AAE" w:rsidRPr="0019518D" w:rsidRDefault="00936AAE" w:rsidP="005459AF">
            <w:pPr>
              <w:rPr>
                <w:iCs/>
              </w:rPr>
            </w:pPr>
            <w:r w:rsidRPr="0019518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9518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9518D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9518D" w:rsidRDefault="001D45D6" w:rsidP="00E84E6D">
            <w:pPr>
              <w:jc w:val="center"/>
            </w:pPr>
            <w:r w:rsidRPr="0019518D">
              <w:rPr>
                <w:iCs/>
              </w:rPr>
              <w:t>41</w:t>
            </w:r>
            <w:r w:rsidR="00936AAE" w:rsidRPr="0019518D">
              <w:rPr>
                <w:iCs/>
              </w:rPr>
              <w:t xml:space="preserve"> </w:t>
            </w:r>
            <w:r w:rsidR="00936AAE" w:rsidRPr="0019518D">
              <w:rPr>
                <w:iCs/>
                <w:lang w:val="en-US"/>
              </w:rPr>
              <w:t>–</w:t>
            </w:r>
            <w:r w:rsidR="00936AAE" w:rsidRPr="0019518D">
              <w:rPr>
                <w:iCs/>
              </w:rPr>
              <w:t xml:space="preserve"> </w:t>
            </w:r>
            <w:r w:rsidR="00936AAE" w:rsidRPr="0019518D">
              <w:rPr>
                <w:iCs/>
                <w:lang w:val="en-US"/>
              </w:rPr>
              <w:t>6</w:t>
            </w:r>
            <w:r w:rsidR="00E84E6D" w:rsidRPr="0019518D">
              <w:rPr>
                <w:iCs/>
              </w:rPr>
              <w:t>4</w:t>
            </w:r>
            <w:r w:rsidRPr="0019518D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9518D" w:rsidRDefault="00936AAE" w:rsidP="005459AF">
            <w:pPr>
              <w:rPr>
                <w:iCs/>
              </w:rPr>
            </w:pPr>
            <w:r w:rsidRPr="0019518D">
              <w:rPr>
                <w:iCs/>
              </w:rPr>
              <w:t>удовлетворительно</w:t>
            </w:r>
          </w:p>
          <w:p w14:paraId="69C601E8" w14:textId="77777777" w:rsidR="00936AAE" w:rsidRPr="0019518D" w:rsidRDefault="00936AAE" w:rsidP="005459AF">
            <w:pPr>
              <w:rPr>
                <w:iCs/>
              </w:rPr>
            </w:pPr>
            <w:r w:rsidRPr="0019518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9518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9518D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9518D" w:rsidRDefault="00936AAE" w:rsidP="001D45D6">
            <w:pPr>
              <w:jc w:val="center"/>
              <w:rPr>
                <w:iCs/>
              </w:rPr>
            </w:pPr>
            <w:r w:rsidRPr="0019518D">
              <w:rPr>
                <w:iCs/>
              </w:rPr>
              <w:t xml:space="preserve">0 – </w:t>
            </w:r>
            <w:r w:rsidR="001D45D6" w:rsidRPr="0019518D">
              <w:rPr>
                <w:iCs/>
              </w:rPr>
              <w:t xml:space="preserve">40 </w:t>
            </w:r>
            <w:r w:rsidR="001D45D6" w:rsidRPr="0019518D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19518D" w:rsidRDefault="00936AAE" w:rsidP="005459AF">
            <w:pPr>
              <w:rPr>
                <w:iCs/>
              </w:rPr>
            </w:pPr>
            <w:r w:rsidRPr="0019518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9518D" w:rsidRDefault="00936AAE" w:rsidP="005459AF">
            <w:pPr>
              <w:rPr>
                <w:iCs/>
              </w:rPr>
            </w:pPr>
            <w:r w:rsidRPr="0019518D">
              <w:rPr>
                <w:iCs/>
              </w:rPr>
              <w:t>не зачтено</w:t>
            </w:r>
          </w:p>
        </w:tc>
      </w:tr>
    </w:tbl>
    <w:p w14:paraId="6DA2A70B" w14:textId="0B87C593" w:rsidR="00FF102D" w:rsidRPr="0019518D" w:rsidRDefault="00D60517" w:rsidP="00D60517">
      <w:pPr>
        <w:pStyle w:val="1"/>
        <w:numPr>
          <w:ilvl w:val="0"/>
          <w:numId w:val="0"/>
        </w:numPr>
        <w:ind w:left="710"/>
        <w:jc w:val="center"/>
        <w:rPr>
          <w:i/>
        </w:rPr>
      </w:pPr>
      <w:r w:rsidRPr="0019518D">
        <w:t xml:space="preserve">6. </w:t>
      </w:r>
      <w:r w:rsidR="006252E4" w:rsidRPr="0019518D">
        <w:t>ОБРАЗОВАТЕЛЬНЫЕ ТЕХНОЛОГИИ</w:t>
      </w:r>
    </w:p>
    <w:p w14:paraId="13EF4583" w14:textId="52757BF5" w:rsidR="00FF102D" w:rsidRPr="0019518D" w:rsidRDefault="00FF102D" w:rsidP="0090235C">
      <w:pPr>
        <w:pStyle w:val="af"/>
        <w:numPr>
          <w:ilvl w:val="3"/>
          <w:numId w:val="10"/>
        </w:numPr>
        <w:jc w:val="both"/>
        <w:rPr>
          <w:i/>
        </w:rPr>
      </w:pPr>
      <w:r w:rsidRPr="0019518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9518D" w:rsidRDefault="00FF102D" w:rsidP="0090235C">
      <w:pPr>
        <w:pStyle w:val="af"/>
        <w:numPr>
          <w:ilvl w:val="2"/>
          <w:numId w:val="10"/>
        </w:numPr>
        <w:ind w:firstLine="0"/>
        <w:jc w:val="both"/>
      </w:pPr>
      <w:r w:rsidRPr="0019518D">
        <w:rPr>
          <w:sz w:val="24"/>
          <w:szCs w:val="24"/>
        </w:rPr>
        <w:t>проблемная лекция;</w:t>
      </w:r>
    </w:p>
    <w:p w14:paraId="47B8990F" w14:textId="47EEC74C" w:rsidR="00FD4A53" w:rsidRPr="0019518D" w:rsidRDefault="00FD4A53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групповых дискуссий;</w:t>
      </w:r>
    </w:p>
    <w:p w14:paraId="1A45F27F" w14:textId="2E6079FD" w:rsidR="00B32CA7" w:rsidRPr="0019518D" w:rsidRDefault="00FD4A53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ролевых игр</w:t>
      </w:r>
      <w:r w:rsidR="00B32CA7" w:rsidRPr="0019518D">
        <w:rPr>
          <w:sz w:val="24"/>
          <w:szCs w:val="24"/>
        </w:rPr>
        <w:t>;</w:t>
      </w:r>
    </w:p>
    <w:p w14:paraId="33C9B51D" w14:textId="4634AE69" w:rsidR="00B32CA7" w:rsidRPr="0019518D" w:rsidRDefault="00B32CA7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т</w:t>
      </w:r>
      <w:r w:rsidR="00FD4A53" w:rsidRPr="0019518D">
        <w:rPr>
          <w:sz w:val="24"/>
          <w:szCs w:val="24"/>
        </w:rPr>
        <w:t>ренингов</w:t>
      </w:r>
      <w:r w:rsidRPr="0019518D">
        <w:rPr>
          <w:sz w:val="24"/>
          <w:szCs w:val="24"/>
        </w:rPr>
        <w:t>;</w:t>
      </w:r>
    </w:p>
    <w:p w14:paraId="2B6B910A" w14:textId="77777777" w:rsidR="00FF102D" w:rsidRPr="0019518D" w:rsidRDefault="00FF102D" w:rsidP="0090235C">
      <w:pPr>
        <w:pStyle w:val="af"/>
        <w:numPr>
          <w:ilvl w:val="2"/>
          <w:numId w:val="10"/>
        </w:numPr>
        <w:ind w:firstLine="0"/>
        <w:jc w:val="both"/>
      </w:pPr>
      <w:r w:rsidRPr="0019518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4373E55" w14:textId="492E5F6E" w:rsidR="00EF1D7C" w:rsidRPr="0019518D" w:rsidRDefault="00EF1D7C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19518D" w:rsidRDefault="00EF1D7C" w:rsidP="0090235C">
      <w:pPr>
        <w:pStyle w:val="af"/>
        <w:numPr>
          <w:ilvl w:val="2"/>
          <w:numId w:val="10"/>
        </w:numPr>
        <w:ind w:firstLine="0"/>
        <w:jc w:val="both"/>
        <w:rPr>
          <w:i/>
          <w:sz w:val="24"/>
          <w:szCs w:val="24"/>
        </w:rPr>
      </w:pPr>
      <w:r w:rsidRPr="0019518D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Pr="0019518D">
        <w:rPr>
          <w:i/>
          <w:sz w:val="24"/>
          <w:szCs w:val="24"/>
        </w:rPr>
        <w:t>;</w:t>
      </w:r>
    </w:p>
    <w:p w14:paraId="06A9F463" w14:textId="5DEB1B2A" w:rsidR="006E200E" w:rsidRPr="0019518D" w:rsidRDefault="00D60517" w:rsidP="00D60517">
      <w:pPr>
        <w:pStyle w:val="1"/>
        <w:numPr>
          <w:ilvl w:val="0"/>
          <w:numId w:val="0"/>
        </w:numPr>
        <w:ind w:left="710"/>
        <w:jc w:val="center"/>
        <w:rPr>
          <w:i/>
        </w:rPr>
      </w:pPr>
      <w:r w:rsidRPr="0019518D">
        <w:t xml:space="preserve">7. </w:t>
      </w:r>
      <w:r w:rsidR="006252E4" w:rsidRPr="0019518D">
        <w:t>ПРАКТИЧЕСКАЯ ПОДГОТОВКА</w:t>
      </w:r>
    </w:p>
    <w:p w14:paraId="2AB14245" w14:textId="1F7E0B1A" w:rsidR="00E96774" w:rsidRPr="0019518D" w:rsidRDefault="00633506" w:rsidP="0090235C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9518D">
        <w:rPr>
          <w:sz w:val="24"/>
          <w:szCs w:val="24"/>
        </w:rPr>
        <w:t>Практическая подготовка</w:t>
      </w:r>
      <w:r w:rsidR="00494E1D" w:rsidRPr="0019518D">
        <w:rPr>
          <w:sz w:val="24"/>
          <w:szCs w:val="24"/>
        </w:rPr>
        <w:t xml:space="preserve"> в рамках </w:t>
      </w:r>
      <w:r w:rsidR="009B4BCD" w:rsidRPr="0019518D">
        <w:rPr>
          <w:sz w:val="24"/>
          <w:szCs w:val="24"/>
        </w:rPr>
        <w:t>учебной дисциплины</w:t>
      </w:r>
      <w:r w:rsidR="004F7FE0" w:rsidRPr="0019518D">
        <w:rPr>
          <w:sz w:val="24"/>
          <w:szCs w:val="24"/>
        </w:rPr>
        <w:t xml:space="preserve"> </w:t>
      </w:r>
      <w:r w:rsidR="000F330B" w:rsidRPr="0019518D">
        <w:rPr>
          <w:sz w:val="24"/>
          <w:szCs w:val="24"/>
        </w:rPr>
        <w:t xml:space="preserve"> реализуется </w:t>
      </w:r>
      <w:r w:rsidR="0063447C" w:rsidRPr="0019518D">
        <w:rPr>
          <w:sz w:val="24"/>
          <w:szCs w:val="24"/>
        </w:rPr>
        <w:t xml:space="preserve">при проведении </w:t>
      </w:r>
      <w:r w:rsidR="000F330B" w:rsidRPr="0019518D">
        <w:rPr>
          <w:rFonts w:eastAsiaTheme="minorHAnsi"/>
          <w:w w:val="105"/>
          <w:sz w:val="24"/>
          <w:szCs w:val="24"/>
        </w:rPr>
        <w:t>практических,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9518D">
        <w:rPr>
          <w:rFonts w:eastAsiaTheme="minorHAnsi"/>
          <w:w w:val="105"/>
          <w:sz w:val="24"/>
          <w:szCs w:val="24"/>
        </w:rPr>
        <w:t xml:space="preserve"> </w:t>
      </w:r>
    </w:p>
    <w:p w14:paraId="204C9D9B" w14:textId="250F0272" w:rsidR="004F7FE0" w:rsidRPr="0019518D" w:rsidRDefault="00D60517" w:rsidP="00D60517">
      <w:pPr>
        <w:pStyle w:val="1"/>
        <w:numPr>
          <w:ilvl w:val="3"/>
          <w:numId w:val="10"/>
        </w:numPr>
        <w:jc w:val="center"/>
        <w:rPr>
          <w:szCs w:val="24"/>
        </w:rPr>
      </w:pPr>
      <w:r w:rsidRPr="0019518D">
        <w:lastRenderedPageBreak/>
        <w:t xml:space="preserve">8. </w:t>
      </w:r>
      <w:r w:rsidR="00006674" w:rsidRPr="0019518D">
        <w:t>О</w:t>
      </w:r>
      <w:r w:rsidR="00081DDC" w:rsidRPr="0019518D">
        <w:t>РГАНИЗАЦИЯ</w:t>
      </w:r>
      <w:r w:rsidR="00006674" w:rsidRPr="0019518D">
        <w:t xml:space="preserve"> ОБРАЗОВАТЕЛЬНОГО ПРОЦЕССА ДЛЯ ЛИЦ С ОГРАНИЧЕННЫМИ ВОЗМОЖНОСТЯМИ ЗДОРОВЬЯ</w:t>
      </w:r>
    </w:p>
    <w:p w14:paraId="5ABC2A00" w14:textId="364716DB" w:rsidR="00C713DB" w:rsidRPr="0019518D" w:rsidRDefault="00C713DB" w:rsidP="0090235C">
      <w:pPr>
        <w:pStyle w:val="1"/>
        <w:numPr>
          <w:ilvl w:val="3"/>
          <w:numId w:val="10"/>
        </w:numPr>
        <w:spacing w:before="0" w:after="0"/>
        <w:jc w:val="both"/>
        <w:rPr>
          <w:b w:val="0"/>
          <w:szCs w:val="24"/>
        </w:rPr>
      </w:pPr>
      <w:r w:rsidRPr="0019518D">
        <w:rPr>
          <w:b w:val="0"/>
          <w:szCs w:val="24"/>
        </w:rPr>
        <w:t>При обучении лиц с ограниченными возможностями здоровья и инвалидов</w:t>
      </w:r>
      <w:r w:rsidRPr="0019518D">
        <w:rPr>
          <w:b w:val="0"/>
          <w:i/>
          <w:szCs w:val="24"/>
        </w:rPr>
        <w:t xml:space="preserve"> </w:t>
      </w:r>
      <w:r w:rsidRPr="0019518D">
        <w:rPr>
          <w:b w:val="0"/>
          <w:szCs w:val="24"/>
        </w:rPr>
        <w:t xml:space="preserve">используются подходы, способствующие созданию </w:t>
      </w:r>
      <w:proofErr w:type="spellStart"/>
      <w:r w:rsidRPr="0019518D">
        <w:rPr>
          <w:b w:val="0"/>
          <w:szCs w:val="24"/>
        </w:rPr>
        <w:t>безбарьерной</w:t>
      </w:r>
      <w:proofErr w:type="spellEnd"/>
      <w:r w:rsidRPr="0019518D">
        <w:rPr>
          <w:b w:val="0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9518D">
        <w:rPr>
          <w:b w:val="0"/>
          <w:szCs w:val="24"/>
        </w:rPr>
        <w:t>аттестации.</w:t>
      </w:r>
    </w:p>
    <w:p w14:paraId="384AFB5A" w14:textId="2F998948" w:rsidR="00AF515F" w:rsidRPr="0019518D" w:rsidRDefault="00AF515F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9518D">
        <w:rPr>
          <w:sz w:val="24"/>
          <w:szCs w:val="24"/>
        </w:rPr>
        <w:t xml:space="preserve">При необходимости </w:t>
      </w:r>
      <w:proofErr w:type="gramStart"/>
      <w:r w:rsidRPr="0019518D">
        <w:rPr>
          <w:sz w:val="24"/>
          <w:szCs w:val="24"/>
        </w:rPr>
        <w:t>рабочая</w:t>
      </w:r>
      <w:proofErr w:type="gramEnd"/>
      <w:r w:rsidRPr="0019518D">
        <w:rPr>
          <w:sz w:val="24"/>
          <w:szCs w:val="24"/>
        </w:rPr>
        <w:t xml:space="preserve">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9518D" w:rsidRDefault="00C23B07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9518D">
        <w:rPr>
          <w:sz w:val="24"/>
          <w:szCs w:val="24"/>
        </w:rPr>
        <w:t>У</w:t>
      </w:r>
      <w:r w:rsidR="00C713DB" w:rsidRPr="0019518D">
        <w:rPr>
          <w:sz w:val="24"/>
          <w:szCs w:val="24"/>
        </w:rPr>
        <w:t>чебны</w:t>
      </w:r>
      <w:r w:rsidR="00AA78AC" w:rsidRPr="0019518D">
        <w:rPr>
          <w:sz w:val="24"/>
          <w:szCs w:val="24"/>
        </w:rPr>
        <w:t>е</w:t>
      </w:r>
      <w:r w:rsidR="00513BCC" w:rsidRPr="0019518D">
        <w:rPr>
          <w:sz w:val="24"/>
          <w:szCs w:val="24"/>
        </w:rPr>
        <w:t xml:space="preserve"> и контрольно-</w:t>
      </w:r>
      <w:r w:rsidR="00C713DB" w:rsidRPr="0019518D">
        <w:rPr>
          <w:sz w:val="24"/>
          <w:szCs w:val="24"/>
        </w:rPr>
        <w:t>измерительны</w:t>
      </w:r>
      <w:r w:rsidR="00AA78AC" w:rsidRPr="0019518D">
        <w:rPr>
          <w:sz w:val="24"/>
          <w:szCs w:val="24"/>
        </w:rPr>
        <w:t>е</w:t>
      </w:r>
      <w:r w:rsidR="00C713DB" w:rsidRPr="0019518D">
        <w:rPr>
          <w:sz w:val="24"/>
          <w:szCs w:val="24"/>
        </w:rPr>
        <w:t xml:space="preserve"> материал</w:t>
      </w:r>
      <w:r w:rsidR="00AA78AC" w:rsidRPr="0019518D">
        <w:rPr>
          <w:sz w:val="24"/>
          <w:szCs w:val="24"/>
        </w:rPr>
        <w:t>ы</w:t>
      </w:r>
      <w:r w:rsidR="00C713DB" w:rsidRPr="0019518D">
        <w:rPr>
          <w:sz w:val="24"/>
          <w:szCs w:val="24"/>
        </w:rPr>
        <w:t xml:space="preserve"> </w:t>
      </w:r>
      <w:r w:rsidR="00AA78AC" w:rsidRPr="0019518D">
        <w:rPr>
          <w:sz w:val="24"/>
          <w:szCs w:val="24"/>
        </w:rPr>
        <w:t xml:space="preserve">представляются </w:t>
      </w:r>
      <w:r w:rsidR="00C713DB" w:rsidRPr="0019518D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9518D">
        <w:rPr>
          <w:sz w:val="24"/>
          <w:szCs w:val="24"/>
        </w:rPr>
        <w:t xml:space="preserve"> с учетом нозологических групп инвалидов</w:t>
      </w:r>
      <w:r w:rsidR="00970085" w:rsidRPr="0019518D">
        <w:rPr>
          <w:sz w:val="24"/>
          <w:szCs w:val="24"/>
        </w:rPr>
        <w:t>:</w:t>
      </w:r>
    </w:p>
    <w:p w14:paraId="0620C7E0" w14:textId="5D7ABF29" w:rsidR="00C713DB" w:rsidRPr="0019518D" w:rsidRDefault="00970085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9518D">
        <w:rPr>
          <w:sz w:val="24"/>
          <w:szCs w:val="24"/>
        </w:rPr>
        <w:t>Д</w:t>
      </w:r>
      <w:r w:rsidR="00C713DB" w:rsidRPr="0019518D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9518D" w:rsidRDefault="00C713DB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9518D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9518D">
        <w:rPr>
          <w:sz w:val="24"/>
          <w:szCs w:val="24"/>
        </w:rPr>
        <w:t xml:space="preserve">проведения текущей и </w:t>
      </w:r>
      <w:r w:rsidRPr="0019518D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9518D" w:rsidRDefault="00C713DB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9518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9518D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9518D" w:rsidRDefault="00006674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9518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9518D">
        <w:rPr>
          <w:sz w:val="24"/>
          <w:szCs w:val="24"/>
        </w:rPr>
        <w:t>создаются</w:t>
      </w:r>
      <w:r w:rsidR="0017354A" w:rsidRPr="0019518D">
        <w:rPr>
          <w:sz w:val="24"/>
          <w:szCs w:val="24"/>
        </w:rPr>
        <w:t xml:space="preserve">, при необходимости, </w:t>
      </w:r>
      <w:r w:rsidRPr="0019518D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B639D87" w14:textId="77777777" w:rsidR="00D60517" w:rsidRPr="0019518D" w:rsidRDefault="00D60517" w:rsidP="0090235C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</w:p>
    <w:p w14:paraId="28A03B93" w14:textId="520D2D73" w:rsidR="004F7FE0" w:rsidRPr="0019518D" w:rsidRDefault="00D60517" w:rsidP="00D60517">
      <w:pPr>
        <w:pStyle w:val="1"/>
        <w:numPr>
          <w:ilvl w:val="3"/>
          <w:numId w:val="11"/>
        </w:numPr>
        <w:spacing w:before="120" w:after="120"/>
        <w:jc w:val="center"/>
        <w:rPr>
          <w:szCs w:val="24"/>
        </w:rPr>
      </w:pPr>
      <w:r w:rsidRPr="0019518D">
        <w:t xml:space="preserve">9. </w:t>
      </w:r>
      <w:r w:rsidR="007F3D0E" w:rsidRPr="0019518D">
        <w:t>МАТЕРИАЛЬНО-ТЕХНИЧЕСКОЕ</w:t>
      </w:r>
      <w:r w:rsidR="00D01F0C" w:rsidRPr="0019518D">
        <w:t xml:space="preserve"> ОБЕСПЕЧЕНИЕ </w:t>
      </w:r>
      <w:r w:rsidR="00D01F0C" w:rsidRPr="0019518D">
        <w:rPr>
          <w:i/>
        </w:rPr>
        <w:t>ДИСЦИПЛИНЫ</w:t>
      </w:r>
    </w:p>
    <w:p w14:paraId="3E5106C9" w14:textId="5433AFC6" w:rsidR="00566E12" w:rsidRPr="0019518D" w:rsidRDefault="007F3D0E" w:rsidP="0090235C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19518D">
        <w:rPr>
          <w:i/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19518D">
        <w:rPr>
          <w:i/>
          <w:color w:val="000000"/>
          <w:szCs w:val="24"/>
        </w:rPr>
        <w:t xml:space="preserve"> </w:t>
      </w:r>
      <w:r w:rsidRPr="0019518D">
        <w:rPr>
          <w:i/>
          <w:color w:val="000000"/>
          <w:szCs w:val="24"/>
        </w:rPr>
        <w:t xml:space="preserve">составляется в соответствии с </w:t>
      </w:r>
      <w:r w:rsidR="00574A34" w:rsidRPr="0019518D">
        <w:rPr>
          <w:i/>
          <w:color w:val="000000"/>
          <w:szCs w:val="24"/>
        </w:rPr>
        <w:t xml:space="preserve">требованиями ФГОС </w:t>
      </w:r>
      <w:proofErr w:type="gramStart"/>
      <w:r w:rsidR="00574A34" w:rsidRPr="0019518D">
        <w:rPr>
          <w:i/>
          <w:color w:val="000000"/>
          <w:szCs w:val="24"/>
        </w:rPr>
        <w:t>ВО</w:t>
      </w:r>
      <w:proofErr w:type="gramEnd"/>
    </w:p>
    <w:p w14:paraId="5824282B" w14:textId="77777777" w:rsidR="00E7127C" w:rsidRPr="0019518D" w:rsidRDefault="00E7127C" w:rsidP="0090235C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956EB1" w14:textId="77777777" w:rsidR="00D60517" w:rsidRPr="0019518D" w:rsidRDefault="00D60517" w:rsidP="00D60517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9518D">
        <w:rPr>
          <w:iCs/>
          <w:sz w:val="24"/>
          <w:szCs w:val="24"/>
        </w:rPr>
        <w:t xml:space="preserve">Материально-техническое обеспечение </w:t>
      </w:r>
      <w:r w:rsidRPr="0019518D">
        <w:rPr>
          <w:i/>
          <w:iCs/>
          <w:sz w:val="24"/>
          <w:szCs w:val="24"/>
        </w:rPr>
        <w:t>дисциплины</w:t>
      </w:r>
      <w:r w:rsidRPr="0019518D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60517" w:rsidRPr="0019518D" w14:paraId="050A24E5" w14:textId="77777777" w:rsidTr="004D153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5C454F1" w14:textId="77777777" w:rsidR="00D60517" w:rsidRPr="0019518D" w:rsidRDefault="00D60517" w:rsidP="004D153B">
            <w:pPr>
              <w:jc w:val="center"/>
              <w:rPr>
                <w:b/>
                <w:sz w:val="20"/>
                <w:szCs w:val="20"/>
              </w:rPr>
            </w:pPr>
            <w:r w:rsidRPr="0019518D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77FB76D1" w14:textId="77777777" w:rsidR="00D60517" w:rsidRPr="0019518D" w:rsidRDefault="00D60517" w:rsidP="004D153B">
            <w:pPr>
              <w:jc w:val="center"/>
              <w:rPr>
                <w:b/>
                <w:sz w:val="20"/>
                <w:szCs w:val="20"/>
              </w:rPr>
            </w:pPr>
            <w:r w:rsidRPr="0019518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60517" w:rsidRPr="0019518D" w14:paraId="40BC880E" w14:textId="77777777" w:rsidTr="004D153B">
        <w:trPr>
          <w:trHeight w:val="340"/>
        </w:trPr>
        <w:tc>
          <w:tcPr>
            <w:tcW w:w="9606" w:type="dxa"/>
            <w:gridSpan w:val="2"/>
            <w:shd w:val="clear" w:color="auto" w:fill="EAF1DD" w:themeFill="accent3" w:themeFillTint="33"/>
            <w:vAlign w:val="center"/>
          </w:tcPr>
          <w:p w14:paraId="71360722" w14:textId="77777777" w:rsidR="00D60517" w:rsidRPr="0019518D" w:rsidRDefault="00D60517" w:rsidP="004D153B">
            <w:r w:rsidRPr="0019518D"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proofErr w:type="gramStart"/>
            <w:r w:rsidRPr="0019518D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D60517" w:rsidRPr="0019518D" w14:paraId="49698346" w14:textId="77777777" w:rsidTr="004D153B">
        <w:tc>
          <w:tcPr>
            <w:tcW w:w="4786" w:type="dxa"/>
          </w:tcPr>
          <w:p w14:paraId="1BBC5FB9" w14:textId="77777777" w:rsidR="00D60517" w:rsidRPr="0019518D" w:rsidRDefault="00D60517" w:rsidP="004D153B">
            <w:r w:rsidRPr="0019518D">
              <w:t>аудитории для проведения занятий лекционного типа</w:t>
            </w:r>
          </w:p>
        </w:tc>
        <w:tc>
          <w:tcPr>
            <w:tcW w:w="4820" w:type="dxa"/>
          </w:tcPr>
          <w:p w14:paraId="24B0FF7F" w14:textId="77777777" w:rsidR="00D60517" w:rsidRPr="0019518D" w:rsidRDefault="00D60517" w:rsidP="004D153B">
            <w:r w:rsidRPr="0019518D">
              <w:t xml:space="preserve">комплект учебной мебели, </w:t>
            </w:r>
          </w:p>
          <w:p w14:paraId="354662F6" w14:textId="77777777" w:rsidR="00D60517" w:rsidRPr="0019518D" w:rsidRDefault="00D60517" w:rsidP="004D153B">
            <w:r w:rsidRPr="0019518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4F3734" w14:textId="77777777" w:rsidR="00D60517" w:rsidRPr="0019518D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19518D">
              <w:t>ноутбук;</w:t>
            </w:r>
          </w:p>
          <w:p w14:paraId="4205BCCD" w14:textId="77777777" w:rsidR="00D60517" w:rsidRPr="0019518D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19518D">
              <w:lastRenderedPageBreak/>
              <w:t>проектор;</w:t>
            </w:r>
          </w:p>
          <w:p w14:paraId="7128E86D" w14:textId="77777777" w:rsidR="00D60517" w:rsidRPr="0019518D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19518D">
              <w:t>экран</w:t>
            </w:r>
          </w:p>
        </w:tc>
      </w:tr>
      <w:tr w:rsidR="00D60517" w:rsidRPr="0019518D" w14:paraId="62340399" w14:textId="77777777" w:rsidTr="004D153B">
        <w:tc>
          <w:tcPr>
            <w:tcW w:w="4786" w:type="dxa"/>
          </w:tcPr>
          <w:p w14:paraId="6FDE0100" w14:textId="77777777" w:rsidR="00D60517" w:rsidRPr="0019518D" w:rsidRDefault="00D60517" w:rsidP="004D153B">
            <w:r w:rsidRPr="0019518D">
              <w:lastRenderedPageBreak/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14:paraId="32D93E68" w14:textId="77777777" w:rsidR="00D60517" w:rsidRPr="0019518D" w:rsidRDefault="00D60517" w:rsidP="004D153B">
            <w:r w:rsidRPr="0019518D">
              <w:t xml:space="preserve">комплект учебной мебели, </w:t>
            </w:r>
          </w:p>
          <w:p w14:paraId="533BFAB7" w14:textId="77777777" w:rsidR="00D60517" w:rsidRPr="0019518D" w:rsidRDefault="00D60517" w:rsidP="004D153B">
            <w:r w:rsidRPr="0019518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F0E1DA4" w14:textId="77777777" w:rsidR="00D60517" w:rsidRPr="0019518D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19518D">
              <w:t>ноутбук,</w:t>
            </w:r>
          </w:p>
          <w:p w14:paraId="1B93EA48" w14:textId="77777777" w:rsidR="00D60517" w:rsidRPr="0019518D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19518D">
              <w:t>проектор;</w:t>
            </w:r>
          </w:p>
          <w:p w14:paraId="148F8D7F" w14:textId="77777777" w:rsidR="00D60517" w:rsidRPr="0019518D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19518D">
              <w:t>экран</w:t>
            </w:r>
          </w:p>
        </w:tc>
      </w:tr>
      <w:tr w:rsidR="00D60517" w:rsidRPr="0019518D" w14:paraId="65515338" w14:textId="77777777" w:rsidTr="004D153B">
        <w:tc>
          <w:tcPr>
            <w:tcW w:w="4786" w:type="dxa"/>
            <w:shd w:val="clear" w:color="auto" w:fill="DBE5F1" w:themeFill="accent1" w:themeFillTint="33"/>
            <w:vAlign w:val="center"/>
          </w:tcPr>
          <w:p w14:paraId="007AE2D9" w14:textId="77777777" w:rsidR="00D60517" w:rsidRPr="0019518D" w:rsidRDefault="00D60517" w:rsidP="004D153B">
            <w:pPr>
              <w:jc w:val="center"/>
              <w:rPr>
                <w:bCs/>
                <w:i/>
                <w:color w:val="000000"/>
              </w:rPr>
            </w:pPr>
            <w:r w:rsidRPr="0019518D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19518D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055D3F48" w14:textId="77777777" w:rsidR="00D60517" w:rsidRPr="0019518D" w:rsidRDefault="00D60517" w:rsidP="004D153B">
            <w:pPr>
              <w:jc w:val="center"/>
              <w:rPr>
                <w:bCs/>
                <w:i/>
                <w:color w:val="000000"/>
              </w:rPr>
            </w:pPr>
            <w:r w:rsidRPr="0019518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60517" w:rsidRPr="0019518D" w14:paraId="6BC19806" w14:textId="77777777" w:rsidTr="004D153B">
        <w:tc>
          <w:tcPr>
            <w:tcW w:w="4786" w:type="dxa"/>
          </w:tcPr>
          <w:p w14:paraId="7BF27B2B" w14:textId="77777777" w:rsidR="00D60517" w:rsidRPr="0019518D" w:rsidRDefault="00D60517" w:rsidP="004D153B">
            <w:pPr>
              <w:rPr>
                <w:bCs/>
                <w:color w:val="000000"/>
              </w:rPr>
            </w:pPr>
            <w:r w:rsidRPr="0019518D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4820" w:type="dxa"/>
          </w:tcPr>
          <w:p w14:paraId="206C09D3" w14:textId="77777777" w:rsidR="00D60517" w:rsidRPr="0019518D" w:rsidRDefault="00D60517" w:rsidP="004D153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9518D"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14:paraId="7CF21D1B" w14:textId="77777777" w:rsidR="00D60517" w:rsidRPr="0019518D" w:rsidRDefault="00D60517" w:rsidP="00D60517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9518D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F53899F" w14:textId="77777777" w:rsidR="00D60517" w:rsidRPr="0019518D" w:rsidRDefault="00D60517" w:rsidP="00D60517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253"/>
      </w:tblGrid>
      <w:tr w:rsidR="00D60517" w:rsidRPr="0019518D" w14:paraId="107AE507" w14:textId="77777777" w:rsidTr="004D153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2D3797E" w14:textId="77777777" w:rsidR="00D60517" w:rsidRPr="0019518D" w:rsidRDefault="00D60517" w:rsidP="004D153B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518D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E8C3CC" w14:textId="77777777" w:rsidR="00D60517" w:rsidRPr="0019518D" w:rsidRDefault="00D60517" w:rsidP="004D153B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518D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3DAC27AD" w14:textId="77777777" w:rsidR="00D60517" w:rsidRPr="0019518D" w:rsidRDefault="00D60517" w:rsidP="004D153B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518D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60517" w:rsidRPr="0019518D" w14:paraId="440DCF81" w14:textId="77777777" w:rsidTr="004D153B">
        <w:tc>
          <w:tcPr>
            <w:tcW w:w="2836" w:type="dxa"/>
            <w:vMerge w:val="restart"/>
          </w:tcPr>
          <w:p w14:paraId="55B0F477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Персональный компьютер/ ноутбук/планшет,</w:t>
            </w:r>
          </w:p>
          <w:p w14:paraId="009F588B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камера,</w:t>
            </w:r>
          </w:p>
          <w:p w14:paraId="7C1481C4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 xml:space="preserve">микрофон, </w:t>
            </w:r>
          </w:p>
          <w:p w14:paraId="39C34207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 xml:space="preserve">динамики, </w:t>
            </w:r>
          </w:p>
          <w:p w14:paraId="12C8D54C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DAB746A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Веб-браузер</w:t>
            </w:r>
          </w:p>
        </w:tc>
        <w:tc>
          <w:tcPr>
            <w:tcW w:w="4253" w:type="dxa"/>
          </w:tcPr>
          <w:p w14:paraId="759DDC00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 xml:space="preserve">Версия программного обеспечения не ниже: </w:t>
            </w:r>
            <w:r w:rsidRPr="0019518D">
              <w:rPr>
                <w:iCs/>
                <w:lang w:val="en-US"/>
              </w:rPr>
              <w:t>Chrome</w:t>
            </w:r>
            <w:r w:rsidRPr="0019518D">
              <w:rPr>
                <w:iCs/>
              </w:rPr>
              <w:t xml:space="preserve"> 72, </w:t>
            </w:r>
            <w:r w:rsidRPr="0019518D">
              <w:rPr>
                <w:iCs/>
                <w:lang w:val="en-US"/>
              </w:rPr>
              <w:t>Opera</w:t>
            </w:r>
            <w:r w:rsidRPr="0019518D">
              <w:rPr>
                <w:iCs/>
              </w:rPr>
              <w:t xml:space="preserve"> 59, </w:t>
            </w:r>
            <w:r w:rsidRPr="0019518D">
              <w:rPr>
                <w:iCs/>
                <w:lang w:val="en-US"/>
              </w:rPr>
              <w:t>Firefox</w:t>
            </w:r>
            <w:r w:rsidRPr="0019518D">
              <w:rPr>
                <w:iCs/>
              </w:rPr>
              <w:t xml:space="preserve"> 66, </w:t>
            </w:r>
            <w:r w:rsidRPr="0019518D">
              <w:rPr>
                <w:iCs/>
                <w:lang w:val="en-US"/>
              </w:rPr>
              <w:t>Edge</w:t>
            </w:r>
            <w:r w:rsidRPr="0019518D">
              <w:rPr>
                <w:iCs/>
              </w:rPr>
              <w:t xml:space="preserve"> 79, </w:t>
            </w:r>
            <w:proofErr w:type="spellStart"/>
            <w:r w:rsidRPr="0019518D">
              <w:rPr>
                <w:iCs/>
              </w:rPr>
              <w:t>Яндекс.Браузер</w:t>
            </w:r>
            <w:proofErr w:type="spellEnd"/>
            <w:r w:rsidRPr="0019518D">
              <w:rPr>
                <w:iCs/>
              </w:rPr>
              <w:t xml:space="preserve"> 19.3</w:t>
            </w:r>
          </w:p>
        </w:tc>
      </w:tr>
      <w:tr w:rsidR="00D60517" w:rsidRPr="0019518D" w14:paraId="5F98DAD3" w14:textId="77777777" w:rsidTr="004D153B">
        <w:tc>
          <w:tcPr>
            <w:tcW w:w="2836" w:type="dxa"/>
            <w:vMerge/>
          </w:tcPr>
          <w:p w14:paraId="60DE6A18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98F994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Операционная система</w:t>
            </w:r>
          </w:p>
        </w:tc>
        <w:tc>
          <w:tcPr>
            <w:tcW w:w="4253" w:type="dxa"/>
          </w:tcPr>
          <w:p w14:paraId="3AAB7AF5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 xml:space="preserve">Версия программного обеспечения не ниже: </w:t>
            </w:r>
            <w:r w:rsidRPr="0019518D">
              <w:rPr>
                <w:iCs/>
                <w:lang w:val="en-US"/>
              </w:rPr>
              <w:t>Windows</w:t>
            </w:r>
            <w:r w:rsidRPr="0019518D">
              <w:rPr>
                <w:iCs/>
              </w:rPr>
              <w:t xml:space="preserve"> 7, </w:t>
            </w:r>
            <w:proofErr w:type="spellStart"/>
            <w:r w:rsidRPr="0019518D">
              <w:rPr>
                <w:iCs/>
                <w:lang w:val="en-US"/>
              </w:rPr>
              <w:t>macOS</w:t>
            </w:r>
            <w:proofErr w:type="spellEnd"/>
            <w:r w:rsidRPr="0019518D">
              <w:rPr>
                <w:iCs/>
              </w:rPr>
              <w:t xml:space="preserve"> 10.12 «</w:t>
            </w:r>
            <w:r w:rsidRPr="0019518D">
              <w:rPr>
                <w:iCs/>
                <w:lang w:val="en-US"/>
              </w:rPr>
              <w:t>Sierra</w:t>
            </w:r>
            <w:r w:rsidRPr="0019518D">
              <w:rPr>
                <w:iCs/>
              </w:rPr>
              <w:t xml:space="preserve">», </w:t>
            </w:r>
            <w:r w:rsidRPr="0019518D">
              <w:rPr>
                <w:iCs/>
                <w:lang w:val="en-US"/>
              </w:rPr>
              <w:t>Linux</w:t>
            </w:r>
          </w:p>
        </w:tc>
      </w:tr>
      <w:tr w:rsidR="00D60517" w:rsidRPr="0019518D" w14:paraId="7130648E" w14:textId="77777777" w:rsidTr="004D153B">
        <w:tc>
          <w:tcPr>
            <w:tcW w:w="2836" w:type="dxa"/>
            <w:vMerge/>
          </w:tcPr>
          <w:p w14:paraId="060FB7FB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11DE2B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Веб-камера</w:t>
            </w:r>
          </w:p>
        </w:tc>
        <w:tc>
          <w:tcPr>
            <w:tcW w:w="4253" w:type="dxa"/>
          </w:tcPr>
          <w:p w14:paraId="5C84E41F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640х480, 15 кадров/</w:t>
            </w:r>
            <w:proofErr w:type="gramStart"/>
            <w:r w:rsidRPr="0019518D">
              <w:rPr>
                <w:iCs/>
              </w:rPr>
              <w:t>с</w:t>
            </w:r>
            <w:proofErr w:type="gramEnd"/>
          </w:p>
        </w:tc>
      </w:tr>
      <w:tr w:rsidR="00D60517" w:rsidRPr="0019518D" w14:paraId="51220BCA" w14:textId="77777777" w:rsidTr="004D153B">
        <w:tc>
          <w:tcPr>
            <w:tcW w:w="2836" w:type="dxa"/>
            <w:vMerge/>
          </w:tcPr>
          <w:p w14:paraId="688E9FFB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29C5EE3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Микрофон</w:t>
            </w:r>
          </w:p>
        </w:tc>
        <w:tc>
          <w:tcPr>
            <w:tcW w:w="4253" w:type="dxa"/>
          </w:tcPr>
          <w:p w14:paraId="03F10A3A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любой</w:t>
            </w:r>
          </w:p>
        </w:tc>
      </w:tr>
      <w:tr w:rsidR="00D60517" w:rsidRPr="0019518D" w14:paraId="1538DEFA" w14:textId="77777777" w:rsidTr="004D153B">
        <w:tc>
          <w:tcPr>
            <w:tcW w:w="2836" w:type="dxa"/>
            <w:vMerge/>
          </w:tcPr>
          <w:p w14:paraId="222B317B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160124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Динамики (колонки или наушники)</w:t>
            </w:r>
          </w:p>
        </w:tc>
        <w:tc>
          <w:tcPr>
            <w:tcW w:w="4253" w:type="dxa"/>
          </w:tcPr>
          <w:p w14:paraId="5D36AA87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любые</w:t>
            </w:r>
          </w:p>
        </w:tc>
      </w:tr>
      <w:tr w:rsidR="00D60517" w:rsidRPr="0019518D" w14:paraId="1B4B870F" w14:textId="77777777" w:rsidTr="004D153B">
        <w:tc>
          <w:tcPr>
            <w:tcW w:w="2836" w:type="dxa"/>
            <w:vMerge/>
          </w:tcPr>
          <w:p w14:paraId="41CEDFCE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6CCA83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>Сеть (интернет)</w:t>
            </w:r>
          </w:p>
        </w:tc>
        <w:tc>
          <w:tcPr>
            <w:tcW w:w="4253" w:type="dxa"/>
          </w:tcPr>
          <w:p w14:paraId="40A1D3EA" w14:textId="77777777" w:rsidR="00D60517" w:rsidRPr="0019518D" w:rsidRDefault="00D60517" w:rsidP="004D153B">
            <w:pPr>
              <w:pStyle w:val="af"/>
              <w:ind w:left="0"/>
              <w:rPr>
                <w:iCs/>
              </w:rPr>
            </w:pPr>
            <w:r w:rsidRPr="0019518D">
              <w:rPr>
                <w:iCs/>
              </w:rPr>
              <w:t xml:space="preserve">Постоянная скорость не менее 192 </w:t>
            </w:r>
            <w:proofErr w:type="spellStart"/>
            <w:r w:rsidRPr="0019518D">
              <w:rPr>
                <w:iCs/>
              </w:rPr>
              <w:t>кБит</w:t>
            </w:r>
            <w:proofErr w:type="spellEnd"/>
            <w:r w:rsidRPr="0019518D">
              <w:rPr>
                <w:iCs/>
              </w:rPr>
              <w:t>/</w:t>
            </w:r>
            <w:proofErr w:type="gramStart"/>
            <w:r w:rsidRPr="0019518D">
              <w:rPr>
                <w:iCs/>
              </w:rPr>
              <w:t>с</w:t>
            </w:r>
            <w:proofErr w:type="gramEnd"/>
          </w:p>
        </w:tc>
      </w:tr>
    </w:tbl>
    <w:p w14:paraId="3B891621" w14:textId="77777777" w:rsidR="00D60517" w:rsidRPr="0019518D" w:rsidRDefault="00D60517" w:rsidP="00D60517">
      <w:pPr>
        <w:pStyle w:val="af"/>
        <w:rPr>
          <w:iCs/>
          <w:sz w:val="24"/>
          <w:szCs w:val="24"/>
        </w:rPr>
      </w:pPr>
    </w:p>
    <w:p w14:paraId="1522B500" w14:textId="77777777" w:rsidR="00D60517" w:rsidRPr="0019518D" w:rsidRDefault="00D60517" w:rsidP="00D60517">
      <w:pPr>
        <w:pStyle w:val="af"/>
        <w:ind w:left="0" w:firstLine="720"/>
        <w:jc w:val="both"/>
        <w:rPr>
          <w:iCs/>
          <w:sz w:val="24"/>
          <w:szCs w:val="24"/>
        </w:rPr>
      </w:pPr>
      <w:r w:rsidRPr="0019518D"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14:paraId="6F867FA3" w14:textId="77777777" w:rsidR="00D60517" w:rsidRPr="0019518D" w:rsidRDefault="00D60517" w:rsidP="00D6051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19518D" w:rsidRDefault="00497306" w:rsidP="0090235C">
      <w:pPr>
        <w:pStyle w:val="af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9518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5DB8ABA" w:rsidR="007F3D0E" w:rsidRPr="0019518D" w:rsidRDefault="00D60517" w:rsidP="00D60517">
      <w:pPr>
        <w:pStyle w:val="1"/>
        <w:numPr>
          <w:ilvl w:val="0"/>
          <w:numId w:val="0"/>
        </w:numPr>
        <w:ind w:left="710"/>
        <w:jc w:val="center"/>
      </w:pPr>
      <w:r w:rsidRPr="0019518D">
        <w:lastRenderedPageBreak/>
        <w:t xml:space="preserve">10. </w:t>
      </w:r>
      <w:r w:rsidR="007F3D0E" w:rsidRPr="0019518D">
        <w:t xml:space="preserve">УЧЕБНО-МЕТОДИЧЕСКОЕ И ИНФОРМАЦИОННОЕ ОБЕСПЕЧЕНИЕ </w:t>
      </w:r>
      <w:r w:rsidR="009B4BCD" w:rsidRPr="0019518D">
        <w:t>УЧЕБНОЙ ДИСЦИПЛИНЫ/</w:t>
      </w:r>
      <w:r w:rsidR="0000484B" w:rsidRPr="0019518D">
        <w:t xml:space="preserve">УЧЕБНОГО </w:t>
      </w:r>
      <w:r w:rsidR="009B4BCD" w:rsidRPr="0019518D">
        <w:t>МОДУЛЯ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976"/>
        <w:gridCol w:w="150"/>
        <w:gridCol w:w="2552"/>
        <w:gridCol w:w="1701"/>
        <w:gridCol w:w="2551"/>
        <w:gridCol w:w="1276"/>
        <w:gridCol w:w="3119"/>
        <w:gridCol w:w="1842"/>
      </w:tblGrid>
      <w:tr w:rsidR="00145166" w:rsidRPr="0019518D" w14:paraId="478F5593" w14:textId="77777777" w:rsidTr="008221BD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9518D" w:rsidRDefault="00145166" w:rsidP="008221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518D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518D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9518D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9518D" w:rsidRDefault="00145166" w:rsidP="008221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518D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19518D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19518D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9518D" w:rsidRDefault="00145166" w:rsidP="008221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518D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9518D" w:rsidRDefault="00145166" w:rsidP="008221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518D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9518D" w:rsidRDefault="00145166" w:rsidP="008221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518D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9518D" w:rsidRDefault="00145166" w:rsidP="008221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518D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19518D" w:rsidRDefault="00145166" w:rsidP="008221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518D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9518D" w:rsidRDefault="00145166" w:rsidP="008221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518D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2977C562" w:rsidR="00145166" w:rsidRPr="0019518D" w:rsidRDefault="00145166" w:rsidP="008221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518D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9518D" w:rsidRDefault="00145166" w:rsidP="008221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9518D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9518D" w14:paraId="4CDFE141" w14:textId="77777777" w:rsidTr="00B21F8B">
        <w:trPr>
          <w:trHeight w:val="340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9518D" w:rsidRDefault="00F71998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9518D" w14:paraId="04ACE1C8" w14:textId="77777777" w:rsidTr="008221B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9518D" w:rsidRDefault="00145166" w:rsidP="00822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97A7EAF" w:rsidR="00145166" w:rsidRPr="0019518D" w:rsidRDefault="0098120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19518D">
              <w:rPr>
                <w:sz w:val="24"/>
                <w:szCs w:val="24"/>
                <w:lang w:eastAsia="ar-SA"/>
              </w:rPr>
              <w:t>Виханский</w:t>
            </w:r>
            <w:proofErr w:type="spellEnd"/>
            <w:r w:rsidRPr="0019518D">
              <w:rPr>
                <w:sz w:val="24"/>
                <w:szCs w:val="24"/>
                <w:lang w:eastAsia="ar-SA"/>
              </w:rPr>
              <w:t xml:space="preserve"> О. 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6372790" w:rsidR="00145166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 xml:space="preserve">Менеджмент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DEB4808" w:rsidR="00145166" w:rsidRPr="0019518D" w:rsidRDefault="008221BD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F6C57A5" w:rsidR="00145166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 xml:space="preserve">Москва: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CF56BD3" w:rsidR="00145166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8DC81D" w:rsidR="00145166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https://znanium.com/read?id=364040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EAD6453" w:rsidR="00145166" w:rsidRPr="0019518D" w:rsidRDefault="00E6497B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221BD" w:rsidRPr="0019518D" w14:paraId="557D5CB0" w14:textId="77777777" w:rsidTr="008221B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221BD" w:rsidRPr="0019518D" w:rsidRDefault="008221BD" w:rsidP="008221B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B5AEE2B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Волкогонова О. 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0C07B2D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Управленческая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A3DD06" w:rsidR="008221BD" w:rsidRPr="0019518D" w:rsidRDefault="008221BD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DA3ACF0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ФОРУМ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B2E2ED4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3DD6565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https://znanium.com/read?id=399279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CEE8244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221BD" w:rsidRPr="0019518D" w14:paraId="00E06B7F" w14:textId="77777777" w:rsidTr="008221B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D9050" w14:textId="27637D3F" w:rsidR="008221BD" w:rsidRPr="0019518D" w:rsidRDefault="008221BD" w:rsidP="00822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600EA" w14:textId="5552830D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Зуб А. 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9DDF29" w14:textId="3D89D2A2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Управление стратегическими изменениями в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6ECAF" w14:textId="1A2D8F34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29F50" w14:textId="615BE97F" w:rsidR="008221BD" w:rsidRPr="0019518D" w:rsidRDefault="008221BD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ФОРУМ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67A36" w14:textId="1E19870E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B1B4D" w14:textId="04BF12FE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https://znanium.com/read?id=367315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301FF" w14:textId="75085ACB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221BD" w:rsidRPr="0019518D" w14:paraId="3982CAC5" w14:textId="77777777" w:rsidTr="008221B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C028B" w14:textId="1414EF33" w:rsidR="008221BD" w:rsidRPr="0019518D" w:rsidRDefault="008221BD" w:rsidP="00822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A6710" w14:textId="00B0127F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 xml:space="preserve">Семенов, Ю. Г.: 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>учебное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пособие / Ю. Г. Семенов. - 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Университетская книга, 2020.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09F1D" w14:textId="7DC23486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Организационная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EE41" w14:textId="1E660732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521D5" w14:textId="1F2D31E8" w:rsidR="008221BD" w:rsidRPr="0019518D" w:rsidRDefault="008221BD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FC9A3" w14:textId="23E05BE9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74337" w14:textId="7E48F231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https://znanium.com/read?id=367487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A5604" w14:textId="5C9013C2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221BD" w:rsidRPr="0019518D" w14:paraId="7C3EA3AA" w14:textId="77777777" w:rsidTr="008221B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7FFF0" w14:textId="564B2E7D" w:rsidR="008221BD" w:rsidRPr="0019518D" w:rsidRDefault="008221BD" w:rsidP="00822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269AF" w14:textId="3A3350D9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Балашов А. П. Организационная культура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учебное пособие / А. П. Балашов. — 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Вузовский учебник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ИНФРА-М, 2021.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D5410" w14:textId="073571A2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Организационная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EBC76" w14:textId="28551929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0BBC2" w14:textId="6822C3CD" w:rsidR="008221BD" w:rsidRPr="0019518D" w:rsidRDefault="008221BD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Вузовский учебник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FC07F" w14:textId="18BE9080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87265" w14:textId="5E03A435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https://znanium.com/read?id=361005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9779D" w14:textId="1E52D69D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221BD" w:rsidRPr="0019518D" w14:paraId="084B4CEA" w14:textId="77777777" w:rsidTr="00B21F8B">
        <w:trPr>
          <w:trHeight w:val="340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221BD" w:rsidRPr="0019518D" w:rsidRDefault="008221BD" w:rsidP="008221B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8221BD" w:rsidRPr="0019518D" w14:paraId="1F607CBC" w14:textId="77777777" w:rsidTr="00822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221BD" w:rsidRPr="0019518D" w:rsidRDefault="008221BD" w:rsidP="00822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9518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B5A170E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 xml:space="preserve">Тихомирова О. 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3BFBD0C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Организационная культура: формирование, развитие и 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A0DDCC7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79571FE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B42D8C5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FEF5343" w:rsidR="008221BD" w:rsidRPr="0019518D" w:rsidRDefault="008221BD" w:rsidP="008221BD">
            <w:pPr>
              <w:suppressAutoHyphens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https://znanium.com/read?id=393202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B001668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221BD" w:rsidRPr="0019518D" w14:paraId="1ED42195" w14:textId="77777777" w:rsidTr="00822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221BD" w:rsidRPr="0019518D" w:rsidRDefault="008221BD" w:rsidP="00822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4D7FC56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19518D">
              <w:rPr>
                <w:sz w:val="24"/>
                <w:szCs w:val="24"/>
                <w:lang w:eastAsia="ar-SA"/>
              </w:rPr>
              <w:t>Соломанидина</w:t>
            </w:r>
            <w:proofErr w:type="spellEnd"/>
            <w:r w:rsidRPr="0019518D">
              <w:rPr>
                <w:sz w:val="24"/>
                <w:szCs w:val="24"/>
                <w:lang w:eastAsia="ar-SA"/>
              </w:rPr>
              <w:t xml:space="preserve"> Т.О.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2B453FD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 xml:space="preserve">Организационная культура в таблицах, тестах, кейсах и схемах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D4573" w:rsidR="008221BD" w:rsidRPr="0019518D" w:rsidRDefault="008221BD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Учебно-методические материалы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91A841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E25DE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BCE4ABB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https://znanium.com/read?id=398897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D6877A8" w:rsidR="008221BD" w:rsidRPr="0019518D" w:rsidRDefault="008221BD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464C" w:rsidRPr="0019518D" w14:paraId="70D82873" w14:textId="77777777" w:rsidTr="00822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49DED1C2" w:rsidR="0041464C" w:rsidRPr="0019518D" w:rsidRDefault="0041464C" w:rsidP="008221B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82F24" w14:textId="77777777" w:rsidR="0041464C" w:rsidRPr="0019518D" w:rsidRDefault="0041464C" w:rsidP="00414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9518D">
              <w:rPr>
                <w:color w:val="000000"/>
                <w:sz w:val="24"/>
                <w:szCs w:val="24"/>
                <w:lang w:eastAsia="ar-SA"/>
              </w:rPr>
              <w:t>Соломанидина</w:t>
            </w:r>
            <w:proofErr w:type="spellEnd"/>
            <w:r w:rsidRPr="0019518D">
              <w:rPr>
                <w:color w:val="000000"/>
                <w:sz w:val="24"/>
                <w:szCs w:val="24"/>
                <w:lang w:eastAsia="ar-SA"/>
              </w:rPr>
              <w:t xml:space="preserve"> Т.О</w:t>
            </w:r>
          </w:p>
          <w:p w14:paraId="1E44CCC5" w14:textId="455E3E2D" w:rsidR="0041464C" w:rsidRPr="0019518D" w:rsidRDefault="0041464C" w:rsidP="00414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265D6EE" w:rsidR="0041464C" w:rsidRPr="0019518D" w:rsidRDefault="0041464C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color w:val="000000"/>
                <w:sz w:val="24"/>
                <w:szCs w:val="24"/>
                <w:lang w:eastAsia="ar-SA"/>
              </w:rPr>
              <w:t>Организационная культура компании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7389E28" w:rsidR="0041464C" w:rsidRPr="0019518D" w:rsidRDefault="0041464C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3301C1E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B35682" w:rsidR="0041464C" w:rsidRPr="0019518D" w:rsidRDefault="0041464C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41FC4C9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https://znanium.com/read?id=355028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BC36D2E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464C" w:rsidRPr="0019518D" w14:paraId="40249D71" w14:textId="77777777" w:rsidTr="00822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452A2CFF" w:rsidR="0041464C" w:rsidRPr="0019518D" w:rsidRDefault="0041464C" w:rsidP="008221BD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19518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E949ECE" w:rsidR="0041464C" w:rsidRPr="0019518D" w:rsidRDefault="0041464C" w:rsidP="0041464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19518D">
              <w:rPr>
                <w:sz w:val="24"/>
                <w:szCs w:val="24"/>
                <w:lang w:eastAsia="ar-SA"/>
              </w:rPr>
              <w:t>Персикова</w:t>
            </w:r>
            <w:proofErr w:type="spellEnd"/>
            <w:r w:rsidRPr="0019518D">
              <w:rPr>
                <w:sz w:val="24"/>
                <w:szCs w:val="24"/>
                <w:lang w:eastAsia="ar-SA"/>
              </w:rPr>
              <w:t xml:space="preserve"> Т. Н.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060CEBF9" w:rsidR="0041464C" w:rsidRPr="0019518D" w:rsidRDefault="0041464C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Корпоративная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6C2963C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7FBB196" w:rsidR="0041464C" w:rsidRPr="0019518D" w:rsidRDefault="0041464C" w:rsidP="008221BD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126E08A5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99C4DC4" w:rsidR="0041464C" w:rsidRPr="0019518D" w:rsidRDefault="0041464C" w:rsidP="008221BD">
            <w:pPr>
              <w:suppressAutoHyphens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https://znanium.com/read?id=367432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03404F03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464C" w:rsidRPr="0019518D" w14:paraId="7A34583E" w14:textId="77777777" w:rsidTr="008221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503F80" w14:textId="7E0D10D1" w:rsidR="0041464C" w:rsidRPr="0019518D" w:rsidRDefault="0041464C" w:rsidP="008221BD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19518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104F7" w14:textId="629F179E" w:rsidR="0041464C" w:rsidRPr="0019518D" w:rsidRDefault="0041464C" w:rsidP="0041464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19518D">
              <w:rPr>
                <w:sz w:val="24"/>
                <w:szCs w:val="24"/>
                <w:lang w:eastAsia="ar-SA"/>
              </w:rPr>
              <w:t>Персикова</w:t>
            </w:r>
            <w:proofErr w:type="spellEnd"/>
            <w:r w:rsidRPr="0019518D">
              <w:rPr>
                <w:sz w:val="24"/>
                <w:szCs w:val="24"/>
                <w:lang w:eastAsia="ar-SA"/>
              </w:rPr>
              <w:t xml:space="preserve"> Т. 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84E0D" w14:textId="1A6F5FC3" w:rsidR="0041464C" w:rsidRPr="0019518D" w:rsidRDefault="0041464C" w:rsidP="008221B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Межкультурная коммуникация и корпоративная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705CA" w14:textId="7AC36BD4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F1A5" w14:textId="0142EC1D" w:rsidR="0041464C" w:rsidRPr="0019518D" w:rsidRDefault="0041464C" w:rsidP="008221BD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19518D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9518D">
              <w:rPr>
                <w:sz w:val="24"/>
                <w:szCs w:val="24"/>
                <w:lang w:eastAsia="ar-SA"/>
              </w:rPr>
              <w:t xml:space="preserve">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429EC" w14:textId="6579CFD9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91A8D" w14:textId="72F7E569" w:rsidR="0041464C" w:rsidRPr="0019518D" w:rsidRDefault="0041464C" w:rsidP="008221BD">
            <w:pPr>
              <w:suppressAutoHyphens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https://znanium.com/read?id=367443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C6892" w14:textId="5523DCA3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464C" w:rsidRPr="0019518D" w14:paraId="65E92590" w14:textId="77777777" w:rsidTr="00B21F8B">
        <w:trPr>
          <w:trHeight w:val="340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1464C" w:rsidRPr="0019518D" w:rsidRDefault="0041464C" w:rsidP="008221BD">
            <w:pPr>
              <w:suppressAutoHyphens/>
              <w:rPr>
                <w:sz w:val="24"/>
                <w:szCs w:val="24"/>
                <w:lang w:eastAsia="en-US"/>
              </w:rPr>
            </w:pPr>
            <w:r w:rsidRPr="0019518D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9518D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1464C" w:rsidRPr="0019518D" w14:paraId="01289C07" w14:textId="77777777" w:rsidTr="008221B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8AE8C" w14:textId="77777777" w:rsidR="0041464C" w:rsidRPr="0019518D" w:rsidRDefault="0041464C" w:rsidP="00822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0D284D" w14:textId="77777777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</w:rPr>
              <w:t xml:space="preserve">Карпова Е.Г., </w:t>
            </w:r>
            <w:proofErr w:type="spellStart"/>
            <w:r w:rsidRPr="0019518D">
              <w:rPr>
                <w:sz w:val="24"/>
                <w:szCs w:val="24"/>
              </w:rPr>
              <w:t>Кащеев</w:t>
            </w:r>
            <w:proofErr w:type="spellEnd"/>
            <w:r w:rsidRPr="0019518D">
              <w:rPr>
                <w:sz w:val="24"/>
                <w:szCs w:val="24"/>
              </w:rPr>
              <w:t xml:space="preserve"> О.В., Усик С.П.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CFB3C5" w14:textId="77777777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</w:rPr>
              <w:t xml:space="preserve">Реклама и связи с общественностью. </w:t>
            </w:r>
            <w:proofErr w:type="gramStart"/>
            <w:r w:rsidRPr="0019518D">
              <w:rPr>
                <w:sz w:val="24"/>
                <w:szCs w:val="24"/>
              </w:rPr>
              <w:t>Учебно-методическое</w:t>
            </w:r>
            <w:proofErr w:type="gramEnd"/>
            <w:r w:rsidRPr="0019518D">
              <w:rPr>
                <w:sz w:val="24"/>
                <w:szCs w:val="24"/>
              </w:rPr>
              <w:t xml:space="preserve"> пособие по подготовке и защите курсовых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03CF8" w14:textId="77777777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9FDCF8" w14:textId="77777777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</w:rPr>
              <w:t>М.: МГУДТ,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ECFEFE" w14:textId="77777777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F3B81" w14:textId="77777777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</w:rPr>
              <w:t>ИСИ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868C" w14:textId="77777777" w:rsidR="0041464C" w:rsidRPr="0019518D" w:rsidRDefault="0041464C" w:rsidP="008221BD">
            <w:pPr>
              <w:suppressAutoHyphens/>
              <w:rPr>
                <w:sz w:val="24"/>
                <w:szCs w:val="24"/>
                <w:lang w:eastAsia="ar-SA"/>
              </w:rPr>
            </w:pPr>
            <w:r w:rsidRPr="0019518D">
              <w:rPr>
                <w:sz w:val="24"/>
                <w:szCs w:val="24"/>
              </w:rPr>
              <w:t>10</w:t>
            </w:r>
          </w:p>
        </w:tc>
      </w:tr>
    </w:tbl>
    <w:p w14:paraId="6D277DE5" w14:textId="4DBBFDA0" w:rsidR="005B1EAF" w:rsidRPr="0019518D" w:rsidRDefault="005B1EAF" w:rsidP="0090235C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9518D" w:rsidRDefault="00145166" w:rsidP="0090235C">
      <w:pPr>
        <w:pStyle w:val="af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9518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5FBBE2C" w:rsidR="007F3D0E" w:rsidRPr="0019518D" w:rsidRDefault="00B21F8B" w:rsidP="00B21F8B">
      <w:pPr>
        <w:pStyle w:val="1"/>
        <w:numPr>
          <w:ilvl w:val="0"/>
          <w:numId w:val="0"/>
        </w:numPr>
        <w:ind w:left="710"/>
        <w:jc w:val="center"/>
        <w:rPr>
          <w:rFonts w:eastAsiaTheme="minorEastAsia"/>
        </w:rPr>
      </w:pPr>
      <w:r w:rsidRPr="0019518D">
        <w:rPr>
          <w:rFonts w:eastAsia="Arial Unicode MS"/>
        </w:rPr>
        <w:lastRenderedPageBreak/>
        <w:t xml:space="preserve">11.  </w:t>
      </w:r>
      <w:r w:rsidR="00145166" w:rsidRPr="0019518D">
        <w:rPr>
          <w:rFonts w:eastAsia="Arial Unicode MS"/>
        </w:rPr>
        <w:t>ИНФОРМАЦИОННОЕ ОБЕСПЕЧЕНИЕ УЧЕБНОГО ПРОЦЕССА</w:t>
      </w:r>
    </w:p>
    <w:p w14:paraId="514CA9CC" w14:textId="77777777" w:rsidR="00B21F8B" w:rsidRPr="0019518D" w:rsidRDefault="00B21F8B" w:rsidP="00B21F8B">
      <w:pPr>
        <w:pStyle w:val="2"/>
        <w:numPr>
          <w:ilvl w:val="0"/>
          <w:numId w:val="0"/>
        </w:numPr>
        <w:ind w:left="709"/>
        <w:jc w:val="center"/>
        <w:rPr>
          <w:rFonts w:eastAsiaTheme="minorEastAsia"/>
        </w:rPr>
      </w:pPr>
      <w:r w:rsidRPr="0019518D">
        <w:rPr>
          <w:rFonts w:eastAsia="Arial Unicode MS"/>
        </w:rPr>
        <w:t xml:space="preserve">11.1.  Ресурсы электронной библиотеки, </w:t>
      </w:r>
      <w:r w:rsidRPr="0019518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051AD825" w14:textId="77777777" w:rsidR="00B21F8B" w:rsidRPr="0019518D" w:rsidRDefault="00B21F8B" w:rsidP="00B21F8B">
      <w:pPr>
        <w:pStyle w:val="af"/>
        <w:numPr>
          <w:ilvl w:val="3"/>
          <w:numId w:val="11"/>
        </w:numPr>
        <w:spacing w:before="120" w:after="120"/>
        <w:ind w:firstLine="0"/>
        <w:jc w:val="both"/>
      </w:pPr>
      <w:r w:rsidRPr="0019518D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21F8B" w:rsidRPr="0019518D" w14:paraId="3BD83BE3" w14:textId="77777777" w:rsidTr="004D153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1E2BF88" w14:textId="77777777" w:rsidR="00B21F8B" w:rsidRPr="0019518D" w:rsidRDefault="00B21F8B" w:rsidP="004D153B">
            <w:pPr>
              <w:rPr>
                <w:b/>
                <w:sz w:val="24"/>
                <w:szCs w:val="24"/>
              </w:rPr>
            </w:pPr>
            <w:r w:rsidRPr="0019518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9518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2DAB82C" w14:textId="77777777" w:rsidR="00B21F8B" w:rsidRPr="0019518D" w:rsidRDefault="00B21F8B" w:rsidP="004D153B">
            <w:pPr>
              <w:rPr>
                <w:b/>
                <w:sz w:val="24"/>
                <w:szCs w:val="24"/>
              </w:rPr>
            </w:pPr>
            <w:r w:rsidRPr="0019518D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B21F8B" w:rsidRPr="0019518D" w14:paraId="528A3F15" w14:textId="77777777" w:rsidTr="004D153B">
        <w:trPr>
          <w:trHeight w:val="283"/>
        </w:trPr>
        <w:tc>
          <w:tcPr>
            <w:tcW w:w="851" w:type="dxa"/>
          </w:tcPr>
          <w:p w14:paraId="717E4D60" w14:textId="77777777" w:rsidR="00B21F8B" w:rsidRPr="0019518D" w:rsidRDefault="00B21F8B" w:rsidP="004D153B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6B5AE2" w14:textId="77777777" w:rsidR="00B21F8B" w:rsidRPr="0019518D" w:rsidRDefault="00B21F8B" w:rsidP="004D153B">
            <w:pPr>
              <w:pStyle w:val="af3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9518D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9518D">
                <w:rPr>
                  <w:rStyle w:val="af2"/>
                  <w:rFonts w:cs="Times New Roman"/>
                  <w:b w:val="0"/>
                </w:rPr>
                <w:t>http://</w:t>
              </w:r>
              <w:r w:rsidRPr="0019518D">
                <w:rPr>
                  <w:rStyle w:val="af2"/>
                  <w:rFonts w:cs="Times New Roman"/>
                  <w:b w:val="0"/>
                  <w:lang w:val="en-US"/>
                </w:rPr>
                <w:t>www</w:t>
              </w:r>
              <w:r w:rsidRPr="0019518D">
                <w:rPr>
                  <w:rStyle w:val="af2"/>
                  <w:rFonts w:cs="Times New Roman"/>
                  <w:b w:val="0"/>
                </w:rPr>
                <w:t>.</w:t>
              </w:r>
              <w:r w:rsidRPr="0019518D">
                <w:rPr>
                  <w:rStyle w:val="af2"/>
                  <w:rFonts w:cs="Times New Roman"/>
                  <w:b w:val="0"/>
                  <w:lang w:val="en-US"/>
                </w:rPr>
                <w:t>e</w:t>
              </w:r>
              <w:r w:rsidRPr="0019518D">
                <w:rPr>
                  <w:rStyle w:val="af2"/>
                  <w:rFonts w:cs="Times New Roman"/>
                  <w:b w:val="0"/>
                </w:rPr>
                <w:t>.</w:t>
              </w:r>
              <w:proofErr w:type="spellStart"/>
              <w:r w:rsidRPr="0019518D">
                <w:rPr>
                  <w:rStyle w:val="af2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9518D">
                <w:rPr>
                  <w:rStyle w:val="af2"/>
                  <w:rFonts w:cs="Times New Roman"/>
                  <w:b w:val="0"/>
                </w:rPr>
                <w:t>.</w:t>
              </w:r>
              <w:r w:rsidRPr="0019518D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Pr="0019518D">
                <w:rPr>
                  <w:rStyle w:val="af2"/>
                  <w:rFonts w:cs="Times New Roman"/>
                  <w:b w:val="0"/>
                </w:rPr>
                <w:t>/</w:t>
              </w:r>
            </w:hyperlink>
          </w:p>
        </w:tc>
      </w:tr>
      <w:tr w:rsidR="00B21F8B" w:rsidRPr="0019518D" w14:paraId="33338C63" w14:textId="77777777" w:rsidTr="004D153B">
        <w:trPr>
          <w:trHeight w:val="283"/>
        </w:trPr>
        <w:tc>
          <w:tcPr>
            <w:tcW w:w="851" w:type="dxa"/>
          </w:tcPr>
          <w:p w14:paraId="1CA2DE33" w14:textId="77777777" w:rsidR="00B21F8B" w:rsidRPr="0019518D" w:rsidRDefault="00B21F8B" w:rsidP="004D153B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330EA3" w14:textId="77777777" w:rsidR="00B21F8B" w:rsidRPr="0019518D" w:rsidRDefault="00B21F8B" w:rsidP="004D153B">
            <w:pPr>
              <w:ind w:left="34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«</w:t>
            </w:r>
            <w:proofErr w:type="spellStart"/>
            <w:r w:rsidRPr="0019518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9518D">
              <w:rPr>
                <w:sz w:val="24"/>
                <w:szCs w:val="24"/>
              </w:rPr>
              <w:t>.</w:t>
            </w:r>
            <w:r w:rsidRPr="0019518D">
              <w:rPr>
                <w:sz w:val="24"/>
                <w:szCs w:val="24"/>
                <w:lang w:val="en-US"/>
              </w:rPr>
              <w:t>com</w:t>
            </w:r>
            <w:r w:rsidRPr="0019518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4C56153" w14:textId="77777777" w:rsidR="00B21F8B" w:rsidRPr="0019518D" w:rsidRDefault="00B34D4C" w:rsidP="004D153B">
            <w:pPr>
              <w:pStyle w:val="af3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B21F8B" w:rsidRPr="0019518D">
                <w:rPr>
                  <w:rStyle w:val="af2"/>
                  <w:rFonts w:cs="Times New Roman"/>
                  <w:b w:val="0"/>
                  <w:lang w:val="en-US"/>
                </w:rPr>
                <w:t>http</w:t>
              </w:r>
              <w:r w:rsidR="00B21F8B" w:rsidRPr="0019518D">
                <w:rPr>
                  <w:rStyle w:val="af2"/>
                  <w:rFonts w:cs="Times New Roman"/>
                  <w:b w:val="0"/>
                </w:rPr>
                <w:t>://</w:t>
              </w:r>
              <w:proofErr w:type="spellStart"/>
              <w:r w:rsidR="00B21F8B" w:rsidRPr="0019518D">
                <w:rPr>
                  <w:rStyle w:val="af2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21F8B" w:rsidRPr="0019518D">
                <w:rPr>
                  <w:rStyle w:val="af2"/>
                  <w:rFonts w:cs="Times New Roman"/>
                  <w:b w:val="0"/>
                </w:rPr>
                <w:t>.</w:t>
              </w:r>
              <w:r w:rsidR="00B21F8B" w:rsidRPr="0019518D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="00B21F8B" w:rsidRPr="0019518D">
                <w:rPr>
                  <w:rStyle w:val="af2"/>
                  <w:rFonts w:cs="Times New Roman"/>
                  <w:b w:val="0"/>
                </w:rPr>
                <w:t>/</w:t>
              </w:r>
            </w:hyperlink>
            <w:r w:rsidR="00B21F8B" w:rsidRPr="0019518D">
              <w:rPr>
                <w:rFonts w:cs="Times New Roman"/>
                <w:b w:val="0"/>
              </w:rPr>
              <w:t xml:space="preserve"> </w:t>
            </w:r>
          </w:p>
        </w:tc>
      </w:tr>
      <w:tr w:rsidR="00B21F8B" w:rsidRPr="0019518D" w14:paraId="3075DD29" w14:textId="77777777" w:rsidTr="004D153B">
        <w:trPr>
          <w:trHeight w:val="283"/>
        </w:trPr>
        <w:tc>
          <w:tcPr>
            <w:tcW w:w="851" w:type="dxa"/>
          </w:tcPr>
          <w:p w14:paraId="5B9D86A2" w14:textId="77777777" w:rsidR="00B21F8B" w:rsidRPr="0019518D" w:rsidRDefault="00B21F8B" w:rsidP="004D153B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42D86E" w14:textId="77777777" w:rsidR="00B21F8B" w:rsidRPr="0019518D" w:rsidRDefault="00B21F8B" w:rsidP="004D153B">
            <w:pPr>
              <w:ind w:left="34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9518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9518D">
              <w:rPr>
                <w:sz w:val="24"/>
                <w:szCs w:val="24"/>
              </w:rPr>
              <w:t>.</w:t>
            </w:r>
            <w:r w:rsidRPr="0019518D">
              <w:rPr>
                <w:sz w:val="24"/>
                <w:szCs w:val="24"/>
                <w:lang w:val="en-US"/>
              </w:rPr>
              <w:t>com</w:t>
            </w:r>
            <w:r w:rsidRPr="0019518D">
              <w:rPr>
                <w:sz w:val="24"/>
                <w:szCs w:val="24"/>
              </w:rPr>
              <w:t xml:space="preserve">» </w:t>
            </w:r>
            <w:hyperlink r:id="rId21" w:history="1">
              <w:r w:rsidRPr="0019518D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19518D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19518D"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9518D">
                <w:rPr>
                  <w:rStyle w:val="af2"/>
                  <w:sz w:val="24"/>
                  <w:szCs w:val="24"/>
                </w:rPr>
                <w:t>.</w:t>
              </w:r>
              <w:r w:rsidRPr="0019518D"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 w:rsidRPr="0019518D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B21F8B" w:rsidRPr="0019518D" w14:paraId="3155A22C" w14:textId="77777777" w:rsidTr="004D153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4B248A2" w14:textId="77777777" w:rsidR="00B21F8B" w:rsidRPr="0019518D" w:rsidRDefault="00B21F8B" w:rsidP="004D153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699476B" w14:textId="77777777" w:rsidR="00B21F8B" w:rsidRPr="0019518D" w:rsidRDefault="00B21F8B" w:rsidP="004D153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19518D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B21F8B" w:rsidRPr="0019518D" w14:paraId="0529CB76" w14:textId="77777777" w:rsidTr="004D153B">
        <w:trPr>
          <w:trHeight w:val="283"/>
        </w:trPr>
        <w:tc>
          <w:tcPr>
            <w:tcW w:w="851" w:type="dxa"/>
          </w:tcPr>
          <w:p w14:paraId="3D3B44B5" w14:textId="77777777" w:rsidR="00B21F8B" w:rsidRPr="0019518D" w:rsidRDefault="00B21F8B" w:rsidP="004D153B">
            <w:pPr>
              <w:jc w:val="center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25C79B9D" w14:textId="77777777" w:rsidR="00B21F8B" w:rsidRPr="0019518D" w:rsidRDefault="00B21F8B" w:rsidP="004D153B">
            <w:pPr>
              <w:jc w:val="both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http://inion.ru/resources/bazy-dannykh-inion-ran/ -   библиографические базы данных ИНИОН РАН по социальным и гуманитарным наукам;</w:t>
            </w:r>
          </w:p>
          <w:p w14:paraId="75A990ED" w14:textId="77777777" w:rsidR="00B21F8B" w:rsidRPr="0019518D" w:rsidRDefault="00B21F8B" w:rsidP="004D153B">
            <w:pPr>
              <w:jc w:val="both"/>
              <w:rPr>
                <w:sz w:val="24"/>
                <w:szCs w:val="24"/>
              </w:rPr>
            </w:pPr>
          </w:p>
        </w:tc>
      </w:tr>
      <w:tr w:rsidR="00B21F8B" w:rsidRPr="0019518D" w14:paraId="092EA73A" w14:textId="77777777" w:rsidTr="004D153B">
        <w:trPr>
          <w:trHeight w:val="283"/>
        </w:trPr>
        <w:tc>
          <w:tcPr>
            <w:tcW w:w="851" w:type="dxa"/>
          </w:tcPr>
          <w:p w14:paraId="2F6F2EFB" w14:textId="77777777" w:rsidR="00B21F8B" w:rsidRPr="0019518D" w:rsidRDefault="00B21F8B" w:rsidP="004D153B">
            <w:pPr>
              <w:jc w:val="center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576A271A" w14:textId="77777777" w:rsidR="00B21F8B" w:rsidRPr="0019518D" w:rsidRDefault="00B21F8B" w:rsidP="004D153B">
            <w:pPr>
              <w:jc w:val="both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 xml:space="preserve">http://www.scopus.com/ - реферативная база данных </w:t>
            </w:r>
            <w:proofErr w:type="spellStart"/>
            <w:r w:rsidRPr="0019518D">
              <w:rPr>
                <w:sz w:val="24"/>
                <w:szCs w:val="24"/>
              </w:rPr>
              <w:t>Scopus</w:t>
            </w:r>
            <w:proofErr w:type="spellEnd"/>
            <w:r w:rsidRPr="0019518D">
              <w:rPr>
                <w:sz w:val="24"/>
                <w:szCs w:val="24"/>
              </w:rPr>
              <w:t xml:space="preserve"> – международная универсальная реферативная база данных;</w:t>
            </w:r>
          </w:p>
          <w:p w14:paraId="1E6AFB12" w14:textId="77777777" w:rsidR="00B21F8B" w:rsidRPr="0019518D" w:rsidRDefault="00B21F8B" w:rsidP="004D153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21F8B" w:rsidRPr="0019518D" w14:paraId="2A7D01A2" w14:textId="77777777" w:rsidTr="004D153B">
        <w:trPr>
          <w:trHeight w:val="283"/>
        </w:trPr>
        <w:tc>
          <w:tcPr>
            <w:tcW w:w="851" w:type="dxa"/>
          </w:tcPr>
          <w:p w14:paraId="5DD20CB3" w14:textId="77777777" w:rsidR="00B21F8B" w:rsidRPr="0019518D" w:rsidRDefault="00B21F8B" w:rsidP="004D153B">
            <w:pPr>
              <w:jc w:val="center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14:paraId="5E3E0472" w14:textId="77777777" w:rsidR="00B21F8B" w:rsidRPr="0019518D" w:rsidRDefault="00B21F8B" w:rsidP="004D153B">
            <w:pPr>
              <w:jc w:val="both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  <w:p w14:paraId="0C3D65F4" w14:textId="77777777" w:rsidR="00B21F8B" w:rsidRPr="0019518D" w:rsidRDefault="00B21F8B" w:rsidP="004D153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21F8B" w:rsidRPr="0019518D" w14:paraId="609FC70C" w14:textId="77777777" w:rsidTr="004D153B">
        <w:trPr>
          <w:trHeight w:val="283"/>
        </w:trPr>
        <w:tc>
          <w:tcPr>
            <w:tcW w:w="851" w:type="dxa"/>
          </w:tcPr>
          <w:p w14:paraId="18B45BFA" w14:textId="77777777" w:rsidR="00B21F8B" w:rsidRPr="0019518D" w:rsidRDefault="00B21F8B" w:rsidP="004D153B">
            <w:pPr>
              <w:jc w:val="center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14:paraId="5A393B2B" w14:textId="77777777" w:rsidR="00B21F8B" w:rsidRPr="0019518D" w:rsidRDefault="00B21F8B" w:rsidP="004D153B">
            <w:pPr>
              <w:ind w:left="34"/>
              <w:jc w:val="both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 xml:space="preserve">http://www.garant.ru/ - Справочно-правовая система (СПС)  «Гарант», комплексная правовая поддержка пользователей по </w:t>
            </w:r>
            <w:proofErr w:type="gramStart"/>
            <w:r w:rsidRPr="0019518D">
              <w:rPr>
                <w:sz w:val="24"/>
                <w:szCs w:val="24"/>
              </w:rPr>
              <w:t>законодатель-</w:t>
            </w:r>
            <w:proofErr w:type="spellStart"/>
            <w:r w:rsidRPr="0019518D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19518D">
              <w:rPr>
                <w:sz w:val="24"/>
                <w:szCs w:val="24"/>
              </w:rPr>
              <w:t xml:space="preserve"> Российской Федерации;</w:t>
            </w:r>
          </w:p>
        </w:tc>
      </w:tr>
      <w:tr w:rsidR="00B21F8B" w:rsidRPr="0019518D" w14:paraId="644EB20B" w14:textId="77777777" w:rsidTr="004D153B">
        <w:trPr>
          <w:trHeight w:val="283"/>
        </w:trPr>
        <w:tc>
          <w:tcPr>
            <w:tcW w:w="851" w:type="dxa"/>
          </w:tcPr>
          <w:p w14:paraId="6CA3FCCF" w14:textId="77777777" w:rsidR="00B21F8B" w:rsidRPr="0019518D" w:rsidRDefault="00B21F8B" w:rsidP="004D153B">
            <w:pPr>
              <w:jc w:val="center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14:paraId="6A268F27" w14:textId="77777777" w:rsidR="00B21F8B" w:rsidRPr="0019518D" w:rsidRDefault="00B21F8B" w:rsidP="004D153B">
            <w:pPr>
              <w:jc w:val="both"/>
              <w:rPr>
                <w:sz w:val="24"/>
                <w:szCs w:val="24"/>
              </w:rPr>
            </w:pPr>
            <w:r w:rsidRPr="0019518D">
              <w:rPr>
                <w:sz w:val="24"/>
                <w:szCs w:val="24"/>
              </w:rPr>
              <w:t>«Национальная электронная библиотека» (НЭБ) http://нэб</w:t>
            </w:r>
            <w:proofErr w:type="gramStart"/>
            <w:r w:rsidRPr="0019518D">
              <w:rPr>
                <w:sz w:val="24"/>
                <w:szCs w:val="24"/>
              </w:rPr>
              <w:t>.р</w:t>
            </w:r>
            <w:proofErr w:type="gramEnd"/>
            <w:r w:rsidRPr="0019518D">
              <w:rPr>
                <w:sz w:val="24"/>
                <w:szCs w:val="24"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</w:tbl>
    <w:p w14:paraId="3A1138E5" w14:textId="77777777" w:rsidR="00B21F8B" w:rsidRPr="0019518D" w:rsidRDefault="00B21F8B" w:rsidP="00B21F8B">
      <w:pPr>
        <w:pStyle w:val="2"/>
        <w:numPr>
          <w:ilvl w:val="0"/>
          <w:numId w:val="0"/>
        </w:numPr>
        <w:ind w:left="709"/>
      </w:pPr>
    </w:p>
    <w:p w14:paraId="41C08E6B" w14:textId="77777777" w:rsidR="00B21F8B" w:rsidRPr="0019518D" w:rsidRDefault="00B21F8B" w:rsidP="00B21F8B">
      <w:pPr>
        <w:pStyle w:val="2"/>
        <w:numPr>
          <w:ilvl w:val="0"/>
          <w:numId w:val="0"/>
        </w:numPr>
        <w:ind w:left="709"/>
        <w:jc w:val="center"/>
      </w:pPr>
      <w:r w:rsidRPr="0019518D">
        <w:t>11.2. Перечень программного обеспечения</w:t>
      </w:r>
    </w:p>
    <w:p w14:paraId="132487EC" w14:textId="77777777" w:rsidR="00B21F8B" w:rsidRPr="0019518D" w:rsidRDefault="00B21F8B" w:rsidP="00B21F8B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21F8B" w:rsidRPr="0019518D" w14:paraId="30F6DD31" w14:textId="77777777" w:rsidTr="004D153B">
        <w:tc>
          <w:tcPr>
            <w:tcW w:w="817" w:type="dxa"/>
            <w:shd w:val="clear" w:color="auto" w:fill="DBE5F1" w:themeFill="accent1" w:themeFillTint="33"/>
            <w:vAlign w:val="center"/>
          </w:tcPr>
          <w:p w14:paraId="7B7F3588" w14:textId="77777777" w:rsidR="00B21F8B" w:rsidRPr="0019518D" w:rsidRDefault="00B21F8B" w:rsidP="004D153B">
            <w:pPr>
              <w:rPr>
                <w:rFonts w:eastAsia="Times New Roman"/>
                <w:b/>
              </w:rPr>
            </w:pPr>
            <w:r w:rsidRPr="0019518D">
              <w:rPr>
                <w:rFonts w:eastAsia="Times New Roman"/>
                <w:b/>
              </w:rPr>
              <w:t>№</w:t>
            </w:r>
            <w:proofErr w:type="gramStart"/>
            <w:r w:rsidRPr="0019518D">
              <w:rPr>
                <w:rFonts w:eastAsia="Times New Roman"/>
                <w:b/>
              </w:rPr>
              <w:t>п</w:t>
            </w:r>
            <w:proofErr w:type="gramEnd"/>
            <w:r w:rsidRPr="0019518D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35A993" w14:textId="77777777" w:rsidR="00B21F8B" w:rsidRPr="0019518D" w:rsidRDefault="00B21F8B" w:rsidP="004D153B">
            <w:pPr>
              <w:rPr>
                <w:rFonts w:eastAsia="Times New Roman"/>
                <w:b/>
              </w:rPr>
            </w:pPr>
            <w:r w:rsidRPr="0019518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B76051" w14:textId="77777777" w:rsidR="00B21F8B" w:rsidRPr="0019518D" w:rsidRDefault="00B21F8B" w:rsidP="004D153B">
            <w:pPr>
              <w:rPr>
                <w:rFonts w:eastAsia="Times New Roman"/>
                <w:b/>
              </w:rPr>
            </w:pPr>
            <w:r w:rsidRPr="0019518D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9518D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21F8B" w:rsidRPr="0019518D" w14:paraId="5C367A0D" w14:textId="77777777" w:rsidTr="004D153B">
        <w:tc>
          <w:tcPr>
            <w:tcW w:w="817" w:type="dxa"/>
            <w:shd w:val="clear" w:color="auto" w:fill="auto"/>
          </w:tcPr>
          <w:p w14:paraId="09906B82" w14:textId="77777777" w:rsidR="00B21F8B" w:rsidRPr="0019518D" w:rsidRDefault="00B21F8B" w:rsidP="004D153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4791161" w14:textId="77777777" w:rsidR="00B21F8B" w:rsidRPr="0019518D" w:rsidRDefault="00B21F8B" w:rsidP="004D153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518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  <w:p w14:paraId="339C5DBA" w14:textId="77777777" w:rsidR="00B21F8B" w:rsidRPr="0019518D" w:rsidRDefault="00B21F8B" w:rsidP="004D153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0C477D9" w14:textId="77777777" w:rsidR="00B21F8B" w:rsidRPr="0019518D" w:rsidRDefault="00B21F8B" w:rsidP="004D153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9518D">
              <w:rPr>
                <w:rFonts w:eastAsia="Times New Roman"/>
                <w:sz w:val="24"/>
                <w:szCs w:val="24"/>
              </w:rPr>
              <w:t>контракт</w:t>
            </w:r>
            <w:r w:rsidRPr="00195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9518D">
              <w:rPr>
                <w:rFonts w:eastAsia="Times New Roman"/>
                <w:sz w:val="24"/>
                <w:szCs w:val="24"/>
              </w:rPr>
              <w:t>ЭА</w:t>
            </w:r>
            <w:r w:rsidRPr="00195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9518D">
              <w:rPr>
                <w:rFonts w:eastAsia="Times New Roman"/>
                <w:sz w:val="24"/>
                <w:szCs w:val="24"/>
              </w:rPr>
              <w:t>от</w:t>
            </w:r>
            <w:r w:rsidRPr="00195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21F8B" w:rsidRPr="0019518D" w14:paraId="1B183EB9" w14:textId="77777777" w:rsidTr="004D153B">
        <w:tc>
          <w:tcPr>
            <w:tcW w:w="817" w:type="dxa"/>
            <w:shd w:val="clear" w:color="auto" w:fill="auto"/>
          </w:tcPr>
          <w:p w14:paraId="30F523BC" w14:textId="77777777" w:rsidR="00B21F8B" w:rsidRPr="0019518D" w:rsidRDefault="00B21F8B" w:rsidP="004D153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768A310" w14:textId="77777777" w:rsidR="00B21F8B" w:rsidRPr="0019518D" w:rsidRDefault="00B21F8B" w:rsidP="004D153B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19518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9518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  <w:p w14:paraId="14446665" w14:textId="77777777" w:rsidR="00B21F8B" w:rsidRPr="0019518D" w:rsidRDefault="00B21F8B" w:rsidP="004D153B">
            <w:pPr>
              <w:ind w:left="4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F18F268" w14:textId="77777777" w:rsidR="00B21F8B" w:rsidRPr="0019518D" w:rsidRDefault="00B21F8B" w:rsidP="004D153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9518D">
              <w:rPr>
                <w:rFonts w:eastAsia="Times New Roman"/>
                <w:sz w:val="24"/>
                <w:szCs w:val="24"/>
              </w:rPr>
              <w:t>контракт</w:t>
            </w:r>
            <w:r w:rsidRPr="00195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9518D">
              <w:rPr>
                <w:rFonts w:eastAsia="Times New Roman"/>
                <w:sz w:val="24"/>
                <w:szCs w:val="24"/>
              </w:rPr>
              <w:t>ЭА</w:t>
            </w:r>
            <w:r w:rsidRPr="00195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9518D">
              <w:rPr>
                <w:rFonts w:eastAsia="Times New Roman"/>
                <w:sz w:val="24"/>
                <w:szCs w:val="24"/>
              </w:rPr>
              <w:t>от</w:t>
            </w:r>
            <w:r w:rsidRPr="00195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21F8B" w:rsidRPr="0019518D" w14:paraId="1661DDCB" w14:textId="77777777" w:rsidTr="004D153B">
        <w:tc>
          <w:tcPr>
            <w:tcW w:w="817" w:type="dxa"/>
            <w:shd w:val="clear" w:color="auto" w:fill="auto"/>
          </w:tcPr>
          <w:p w14:paraId="0C2B08DD" w14:textId="77777777" w:rsidR="00B21F8B" w:rsidRPr="0019518D" w:rsidRDefault="00B21F8B" w:rsidP="004D153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9FFCEF7" w14:textId="77777777" w:rsidR="00B21F8B" w:rsidRPr="0019518D" w:rsidRDefault="00B21F8B" w:rsidP="004D153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518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9518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9518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  <w:p w14:paraId="15B3BAEA" w14:textId="77777777" w:rsidR="00B21F8B" w:rsidRPr="0019518D" w:rsidRDefault="00B21F8B" w:rsidP="004D153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B166D0A" w14:textId="77777777" w:rsidR="00B21F8B" w:rsidRPr="0019518D" w:rsidRDefault="00B21F8B" w:rsidP="004D153B">
            <w:pPr>
              <w:rPr>
                <w:rFonts w:eastAsia="Times New Roman"/>
                <w:sz w:val="24"/>
                <w:szCs w:val="24"/>
              </w:rPr>
            </w:pPr>
            <w:r w:rsidRPr="001951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B21F8B" w:rsidRPr="0019518D" w14:paraId="7D1828D8" w14:textId="77777777" w:rsidTr="004D153B">
        <w:tc>
          <w:tcPr>
            <w:tcW w:w="817" w:type="dxa"/>
            <w:shd w:val="clear" w:color="auto" w:fill="auto"/>
          </w:tcPr>
          <w:p w14:paraId="43868153" w14:textId="77777777" w:rsidR="00B21F8B" w:rsidRPr="0019518D" w:rsidRDefault="00B21F8B" w:rsidP="004D153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A1C190F" w14:textId="77777777" w:rsidR="00B21F8B" w:rsidRPr="0019518D" w:rsidRDefault="00B21F8B" w:rsidP="004D153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9518D">
              <w:rPr>
                <w:rFonts w:eastAsia="Calibri"/>
                <w:color w:val="000000"/>
                <w:sz w:val="24"/>
                <w:szCs w:val="24"/>
                <w:lang w:eastAsia="en-US"/>
              </w:rPr>
              <w:t>Adobe</w:t>
            </w:r>
            <w:proofErr w:type="spellEnd"/>
            <w:r w:rsidRPr="0019518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518D">
              <w:rPr>
                <w:rFonts w:eastAsia="Calibri"/>
                <w:color w:val="000000"/>
                <w:sz w:val="24"/>
                <w:szCs w:val="24"/>
                <w:lang w:eastAsia="en-US"/>
              </w:rPr>
              <w:t>Reader</w:t>
            </w:r>
            <w:proofErr w:type="spellEnd"/>
            <w:r w:rsidRPr="0019518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2FA0800" w14:textId="77777777" w:rsidR="00B21F8B" w:rsidRPr="0019518D" w:rsidRDefault="00B21F8B" w:rsidP="004D153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D11C0A5" w14:textId="77777777" w:rsidR="00B21F8B" w:rsidRPr="0019518D" w:rsidRDefault="00B21F8B" w:rsidP="004D153B">
            <w:pPr>
              <w:rPr>
                <w:rFonts w:eastAsia="Times New Roman"/>
                <w:sz w:val="24"/>
                <w:szCs w:val="24"/>
              </w:rPr>
            </w:pPr>
            <w:r w:rsidRPr="0019518D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14:paraId="078AB9BB" w14:textId="77777777" w:rsidR="004E79ED" w:rsidRPr="0019518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9518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9518D" w:rsidRDefault="004925D7" w:rsidP="00F50EC7">
      <w:pPr>
        <w:pStyle w:val="3"/>
        <w:jc w:val="center"/>
      </w:pPr>
      <w:bookmarkStart w:id="11" w:name="_Toc62039712"/>
      <w:r w:rsidRPr="0019518D">
        <w:lastRenderedPageBreak/>
        <w:t xml:space="preserve">ЛИСТ </w:t>
      </w:r>
      <w:proofErr w:type="gramStart"/>
      <w:r w:rsidRPr="0019518D">
        <w:t>УЧЕТА ОБНОВЛЕНИЙ РАБОЧЕЙ ПРОГРАММЫ</w:t>
      </w:r>
      <w:bookmarkEnd w:id="11"/>
      <w:r w:rsidRPr="0019518D">
        <w:t xml:space="preserve"> </w:t>
      </w:r>
      <w:r w:rsidR="009B4BCD" w:rsidRPr="0019518D">
        <w:t>УЧЕБНОЙ ДИСЦИПЛИНЫ/МОДУЛЯ</w:t>
      </w:r>
      <w:proofErr w:type="gramEnd"/>
    </w:p>
    <w:p w14:paraId="36EEC007" w14:textId="63ED790D" w:rsidR="004925D7" w:rsidRPr="0019518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9518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9518D">
        <w:rPr>
          <w:rFonts w:eastAsia="Times New Roman"/>
          <w:sz w:val="24"/>
          <w:szCs w:val="24"/>
        </w:rPr>
        <w:t>учебной дисциплины</w:t>
      </w:r>
      <w:r w:rsidRPr="0019518D">
        <w:rPr>
          <w:rFonts w:eastAsia="Times New Roman"/>
          <w:sz w:val="24"/>
          <w:szCs w:val="24"/>
        </w:rPr>
        <w:t xml:space="preserve"> внесены изменения/обновления и утверждены на </w:t>
      </w:r>
      <w:proofErr w:type="gramStart"/>
      <w:r w:rsidRPr="0019518D">
        <w:rPr>
          <w:rFonts w:eastAsia="Times New Roman"/>
          <w:sz w:val="24"/>
          <w:szCs w:val="24"/>
        </w:rPr>
        <w:t>заседании</w:t>
      </w:r>
      <w:proofErr w:type="gramEnd"/>
      <w:r w:rsidRPr="0019518D">
        <w:rPr>
          <w:rFonts w:eastAsia="Times New Roman"/>
          <w:sz w:val="24"/>
          <w:szCs w:val="24"/>
        </w:rPr>
        <w:t xml:space="preserve"> кафедры:</w:t>
      </w:r>
    </w:p>
    <w:p w14:paraId="0049ADE1" w14:textId="77777777" w:rsidR="004925D7" w:rsidRPr="0019518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9518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518D">
              <w:rPr>
                <w:rFonts w:eastAsia="Times New Roman"/>
                <w:b/>
              </w:rPr>
              <w:t xml:space="preserve">№ </w:t>
            </w:r>
            <w:proofErr w:type="spellStart"/>
            <w:r w:rsidRPr="0019518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9518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518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9518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518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9518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518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9518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518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518D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CAC9C" w14:textId="77777777" w:rsidR="00AA7641" w:rsidRDefault="00AA7641" w:rsidP="005E3840">
      <w:r>
        <w:separator/>
      </w:r>
    </w:p>
  </w:endnote>
  <w:endnote w:type="continuationSeparator" w:id="0">
    <w:p w14:paraId="441B0972" w14:textId="77777777" w:rsidR="00AA7641" w:rsidRDefault="00AA76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0B74" w:rsidRDefault="00A80B74">
    <w:pPr>
      <w:pStyle w:val="ad"/>
      <w:jc w:val="right"/>
    </w:pPr>
  </w:p>
  <w:p w14:paraId="3A88830B" w14:textId="77777777" w:rsidR="00A80B74" w:rsidRDefault="00A80B7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0B74" w:rsidRDefault="00A80B74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50523FF" w14:textId="77777777" w:rsidR="00A80B74" w:rsidRDefault="00A80B74" w:rsidP="00282D88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0B74" w:rsidRDefault="00A80B74">
    <w:pPr>
      <w:pStyle w:val="ad"/>
      <w:jc w:val="right"/>
    </w:pPr>
  </w:p>
  <w:p w14:paraId="6C2BFEFB" w14:textId="77777777" w:rsidR="00A80B74" w:rsidRDefault="00A80B74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0B74" w:rsidRDefault="00A80B74">
    <w:pPr>
      <w:pStyle w:val="ad"/>
      <w:jc w:val="right"/>
    </w:pPr>
  </w:p>
  <w:p w14:paraId="1B400B45" w14:textId="77777777" w:rsidR="00A80B74" w:rsidRDefault="00A80B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8E65" w14:textId="77777777" w:rsidR="00AA7641" w:rsidRDefault="00AA7641" w:rsidP="005E3840">
      <w:r>
        <w:separator/>
      </w:r>
    </w:p>
  </w:footnote>
  <w:footnote w:type="continuationSeparator" w:id="0">
    <w:p w14:paraId="76A4B024" w14:textId="77777777" w:rsidR="00AA7641" w:rsidRDefault="00AA7641" w:rsidP="005E3840">
      <w:r>
        <w:continuationSeparator/>
      </w:r>
    </w:p>
  </w:footnote>
  <w:footnote w:id="1">
    <w:p w14:paraId="3C259ABF" w14:textId="3A13A0EC" w:rsidR="00A80B74" w:rsidRDefault="00A80B74">
      <w:pPr>
        <w:pStyle w:val="a5"/>
      </w:pPr>
      <w:r>
        <w:rPr>
          <w:rStyle w:val="aa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">
    <w:p w14:paraId="4EE2B20F" w14:textId="2B1D2C7F" w:rsidR="00A80B74" w:rsidRDefault="00A80B74">
      <w:pPr>
        <w:pStyle w:val="a5"/>
      </w:pPr>
    </w:p>
  </w:footnote>
  <w:footnote w:id="3">
    <w:p w14:paraId="197FABE9" w14:textId="0EF1316C" w:rsidR="00A80B74" w:rsidRPr="00D707F5" w:rsidRDefault="00A80B74" w:rsidP="009D5862">
      <w:pPr>
        <w:pStyle w:val="a5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A80B74" w:rsidRDefault="00A80B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0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0B74" w:rsidRDefault="00A80B7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A80B74" w:rsidRDefault="00A80B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09">
          <w:rPr>
            <w:noProof/>
          </w:rPr>
          <w:t>32</w:t>
        </w:r>
        <w:r>
          <w:fldChar w:fldCharType="end"/>
        </w:r>
      </w:p>
    </w:sdtContent>
  </w:sdt>
  <w:p w14:paraId="399A2272" w14:textId="77777777" w:rsidR="00A80B74" w:rsidRDefault="00A80B7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A80B74" w:rsidRDefault="00A80B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09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A80B74" w:rsidRDefault="00A80B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3C5012"/>
    <w:multiLevelType w:val="hybridMultilevel"/>
    <w:tmpl w:val="1D6C37D0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5040A"/>
    <w:multiLevelType w:val="hybridMultilevel"/>
    <w:tmpl w:val="33887A0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205155"/>
    <w:multiLevelType w:val="hybridMultilevel"/>
    <w:tmpl w:val="05481862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A6C65"/>
    <w:multiLevelType w:val="hybridMultilevel"/>
    <w:tmpl w:val="2E9691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6691C"/>
    <w:multiLevelType w:val="hybridMultilevel"/>
    <w:tmpl w:val="386AB5B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120AA"/>
    <w:multiLevelType w:val="hybridMultilevel"/>
    <w:tmpl w:val="EE24A12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60EB2"/>
    <w:multiLevelType w:val="hybridMultilevel"/>
    <w:tmpl w:val="F1ACF538"/>
    <w:lvl w:ilvl="0" w:tplc="A3BA915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0716E"/>
    <w:multiLevelType w:val="hybridMultilevel"/>
    <w:tmpl w:val="97728424"/>
    <w:lvl w:ilvl="0" w:tplc="50A65CF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862F66"/>
    <w:multiLevelType w:val="hybridMultilevel"/>
    <w:tmpl w:val="55644BF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607F8"/>
    <w:multiLevelType w:val="hybridMultilevel"/>
    <w:tmpl w:val="C77A22F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942E79"/>
    <w:multiLevelType w:val="hybridMultilevel"/>
    <w:tmpl w:val="10B0834E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B82C89"/>
    <w:multiLevelType w:val="hybridMultilevel"/>
    <w:tmpl w:val="5BBCA9A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41973"/>
    <w:multiLevelType w:val="hybridMultilevel"/>
    <w:tmpl w:val="695E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</w:num>
  <w:num w:numId="5">
    <w:abstractNumId w:val="29"/>
  </w:num>
  <w:num w:numId="6">
    <w:abstractNumId w:val="36"/>
  </w:num>
  <w:num w:numId="7">
    <w:abstractNumId w:val="27"/>
  </w:num>
  <w:num w:numId="8">
    <w:abstractNumId w:val="14"/>
  </w:num>
  <w:num w:numId="9">
    <w:abstractNumId w:val="4"/>
  </w:num>
  <w:num w:numId="10">
    <w:abstractNumId w:val="24"/>
  </w:num>
  <w:num w:numId="11">
    <w:abstractNumId w:val="33"/>
  </w:num>
  <w:num w:numId="12">
    <w:abstractNumId w:val="6"/>
  </w:num>
  <w:num w:numId="13">
    <w:abstractNumId w:val="5"/>
  </w:num>
  <w:num w:numId="14">
    <w:abstractNumId w:val="31"/>
  </w:num>
  <w:num w:numId="15">
    <w:abstractNumId w:val="26"/>
  </w:num>
  <w:num w:numId="16">
    <w:abstractNumId w:val="7"/>
  </w:num>
  <w:num w:numId="17">
    <w:abstractNumId w:val="20"/>
  </w:num>
  <w:num w:numId="18">
    <w:abstractNumId w:val="22"/>
  </w:num>
  <w:num w:numId="19">
    <w:abstractNumId w:val="19"/>
  </w:num>
  <w:num w:numId="20">
    <w:abstractNumId w:val="11"/>
  </w:num>
  <w:num w:numId="21">
    <w:abstractNumId w:val="13"/>
  </w:num>
  <w:num w:numId="22">
    <w:abstractNumId w:val="35"/>
  </w:num>
  <w:num w:numId="23">
    <w:abstractNumId w:val="34"/>
  </w:num>
  <w:num w:numId="24">
    <w:abstractNumId w:val="21"/>
  </w:num>
  <w:num w:numId="25">
    <w:abstractNumId w:val="28"/>
  </w:num>
  <w:num w:numId="26">
    <w:abstractNumId w:val="15"/>
  </w:num>
  <w:num w:numId="27">
    <w:abstractNumId w:val="32"/>
  </w:num>
  <w:num w:numId="28">
    <w:abstractNumId w:val="9"/>
  </w:num>
  <w:num w:numId="29">
    <w:abstractNumId w:val="10"/>
  </w:num>
  <w:num w:numId="30">
    <w:abstractNumId w:val="23"/>
  </w:num>
  <w:num w:numId="31">
    <w:abstractNumId w:val="18"/>
  </w:num>
  <w:num w:numId="32">
    <w:abstractNumId w:val="25"/>
  </w:num>
  <w:num w:numId="33">
    <w:abstractNumId w:val="17"/>
  </w:num>
  <w:num w:numId="34">
    <w:abstractNumId w:val="16"/>
  </w:num>
  <w:num w:numId="35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A47"/>
    <w:rsid w:val="00001CE1"/>
    <w:rsid w:val="00002658"/>
    <w:rsid w:val="000043A7"/>
    <w:rsid w:val="0000455F"/>
    <w:rsid w:val="0000484B"/>
    <w:rsid w:val="00004E6F"/>
    <w:rsid w:val="00004F92"/>
    <w:rsid w:val="000056F4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280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45E"/>
    <w:rsid w:val="000864A5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CA"/>
    <w:rsid w:val="000B75E6"/>
    <w:rsid w:val="000C0410"/>
    <w:rsid w:val="000C0D9E"/>
    <w:rsid w:val="000C0E2B"/>
    <w:rsid w:val="000C18F4"/>
    <w:rsid w:val="000C1C3C"/>
    <w:rsid w:val="000C1EC9"/>
    <w:rsid w:val="000C2919"/>
    <w:rsid w:val="000C35B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D03"/>
    <w:rsid w:val="000F513B"/>
    <w:rsid w:val="000F51CB"/>
    <w:rsid w:val="000F5AFE"/>
    <w:rsid w:val="000F655F"/>
    <w:rsid w:val="000F6B16"/>
    <w:rsid w:val="000F6F86"/>
    <w:rsid w:val="000F7F0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B4"/>
    <w:rsid w:val="00134A2D"/>
    <w:rsid w:val="00134C3D"/>
    <w:rsid w:val="001358C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18D"/>
    <w:rsid w:val="0019571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022"/>
    <w:rsid w:val="00225265"/>
    <w:rsid w:val="0022616C"/>
    <w:rsid w:val="00226EDE"/>
    <w:rsid w:val="00227238"/>
    <w:rsid w:val="0022728C"/>
    <w:rsid w:val="00227C31"/>
    <w:rsid w:val="002310C0"/>
    <w:rsid w:val="00232212"/>
    <w:rsid w:val="002337A1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ED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CB5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C58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407"/>
    <w:rsid w:val="002E15E4"/>
    <w:rsid w:val="002E16C0"/>
    <w:rsid w:val="002E29B1"/>
    <w:rsid w:val="002E352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9A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772"/>
    <w:rsid w:val="0033082A"/>
    <w:rsid w:val="00331985"/>
    <w:rsid w:val="003325B5"/>
    <w:rsid w:val="0033435A"/>
    <w:rsid w:val="00334899"/>
    <w:rsid w:val="00336448"/>
    <w:rsid w:val="00336851"/>
    <w:rsid w:val="003379B3"/>
    <w:rsid w:val="00340EC4"/>
    <w:rsid w:val="00342AAE"/>
    <w:rsid w:val="00343089"/>
    <w:rsid w:val="0034380E"/>
    <w:rsid w:val="003446F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50"/>
    <w:rsid w:val="00384970"/>
    <w:rsid w:val="00384B34"/>
    <w:rsid w:val="00385AD6"/>
    <w:rsid w:val="00386236"/>
    <w:rsid w:val="00387ED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8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D9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BB"/>
    <w:rsid w:val="004075D8"/>
    <w:rsid w:val="00407AF6"/>
    <w:rsid w:val="00407DEE"/>
    <w:rsid w:val="00410647"/>
    <w:rsid w:val="0041349B"/>
    <w:rsid w:val="0041464C"/>
    <w:rsid w:val="00414FA5"/>
    <w:rsid w:val="004169DE"/>
    <w:rsid w:val="00417274"/>
    <w:rsid w:val="0041782C"/>
    <w:rsid w:val="004178BC"/>
    <w:rsid w:val="004204CD"/>
    <w:rsid w:val="00421B5F"/>
    <w:rsid w:val="0042287B"/>
    <w:rsid w:val="00422A7E"/>
    <w:rsid w:val="0042319C"/>
    <w:rsid w:val="00423395"/>
    <w:rsid w:val="004239DF"/>
    <w:rsid w:val="004254BD"/>
    <w:rsid w:val="00426E04"/>
    <w:rsid w:val="004274DC"/>
    <w:rsid w:val="0043086E"/>
    <w:rsid w:val="0043299F"/>
    <w:rsid w:val="00434D7D"/>
    <w:rsid w:val="00435C89"/>
    <w:rsid w:val="00435F4B"/>
    <w:rsid w:val="0043668F"/>
    <w:rsid w:val="00440FD6"/>
    <w:rsid w:val="004429B5"/>
    <w:rsid w:val="00442B02"/>
    <w:rsid w:val="00443558"/>
    <w:rsid w:val="00443DE3"/>
    <w:rsid w:val="00446766"/>
    <w:rsid w:val="00446CF8"/>
    <w:rsid w:val="00447942"/>
    <w:rsid w:val="00450044"/>
    <w:rsid w:val="0045027F"/>
    <w:rsid w:val="00451665"/>
    <w:rsid w:val="00453D8F"/>
    <w:rsid w:val="00453DD7"/>
    <w:rsid w:val="00453FDA"/>
    <w:rsid w:val="00454986"/>
    <w:rsid w:val="00455CAF"/>
    <w:rsid w:val="0045635D"/>
    <w:rsid w:val="00456834"/>
    <w:rsid w:val="004568C1"/>
    <w:rsid w:val="00460137"/>
    <w:rsid w:val="004604D2"/>
    <w:rsid w:val="0046093D"/>
    <w:rsid w:val="0046374A"/>
    <w:rsid w:val="004654A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883"/>
    <w:rsid w:val="00496CB5"/>
    <w:rsid w:val="0049710A"/>
    <w:rsid w:val="00497306"/>
    <w:rsid w:val="004A14B5"/>
    <w:rsid w:val="004A2281"/>
    <w:rsid w:val="004A2798"/>
    <w:rsid w:val="004A27FA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14F"/>
    <w:rsid w:val="004C3286"/>
    <w:rsid w:val="004C4C4C"/>
    <w:rsid w:val="004C4FEF"/>
    <w:rsid w:val="004C5EB4"/>
    <w:rsid w:val="004D03D2"/>
    <w:rsid w:val="004D0CC7"/>
    <w:rsid w:val="004D153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D5A"/>
    <w:rsid w:val="004F04AF"/>
    <w:rsid w:val="004F2BBE"/>
    <w:rsid w:val="004F6115"/>
    <w:rsid w:val="004F741E"/>
    <w:rsid w:val="004F7C95"/>
    <w:rsid w:val="004F7FE0"/>
    <w:rsid w:val="00500364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F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0CF"/>
    <w:rsid w:val="0054241E"/>
    <w:rsid w:val="00544315"/>
    <w:rsid w:val="00544DA0"/>
    <w:rsid w:val="00545406"/>
    <w:rsid w:val="005459AF"/>
    <w:rsid w:val="00546AF2"/>
    <w:rsid w:val="00547206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7C"/>
    <w:rsid w:val="00563BAD"/>
    <w:rsid w:val="005651E1"/>
    <w:rsid w:val="00565D23"/>
    <w:rsid w:val="00566BD8"/>
    <w:rsid w:val="00566E12"/>
    <w:rsid w:val="005713AB"/>
    <w:rsid w:val="00574A34"/>
    <w:rsid w:val="00575A53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A5C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FC0"/>
    <w:rsid w:val="00644062"/>
    <w:rsid w:val="00644DB6"/>
    <w:rsid w:val="00644FBD"/>
    <w:rsid w:val="00645560"/>
    <w:rsid w:val="006470FB"/>
    <w:rsid w:val="00647D67"/>
    <w:rsid w:val="00652A5E"/>
    <w:rsid w:val="00655A44"/>
    <w:rsid w:val="00655AD3"/>
    <w:rsid w:val="00656329"/>
    <w:rsid w:val="006566D4"/>
    <w:rsid w:val="006574B4"/>
    <w:rsid w:val="0066105B"/>
    <w:rsid w:val="00662B1B"/>
    <w:rsid w:val="00662D30"/>
    <w:rsid w:val="00663BC7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A09"/>
    <w:rsid w:val="00692393"/>
    <w:rsid w:val="00695B52"/>
    <w:rsid w:val="006965D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700"/>
    <w:rsid w:val="006C1320"/>
    <w:rsid w:val="006C6DF4"/>
    <w:rsid w:val="006C77C7"/>
    <w:rsid w:val="006C7E94"/>
    <w:rsid w:val="006D0117"/>
    <w:rsid w:val="006D2F32"/>
    <w:rsid w:val="006D45BB"/>
    <w:rsid w:val="006D510F"/>
    <w:rsid w:val="006D599C"/>
    <w:rsid w:val="006D6D6D"/>
    <w:rsid w:val="006D79CC"/>
    <w:rsid w:val="006E12B6"/>
    <w:rsid w:val="006E19B3"/>
    <w:rsid w:val="006E1CA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D41"/>
    <w:rsid w:val="0070082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9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CA"/>
    <w:rsid w:val="00756F94"/>
    <w:rsid w:val="0075790B"/>
    <w:rsid w:val="00760AA3"/>
    <w:rsid w:val="00760B8D"/>
    <w:rsid w:val="007626A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533"/>
    <w:rsid w:val="007864A1"/>
    <w:rsid w:val="00786AF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2A"/>
    <w:rsid w:val="007A21B3"/>
    <w:rsid w:val="007A2F0E"/>
    <w:rsid w:val="007A30C9"/>
    <w:rsid w:val="007A3AEE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EB"/>
    <w:rsid w:val="007C2334"/>
    <w:rsid w:val="007C297E"/>
    <w:rsid w:val="007C3227"/>
    <w:rsid w:val="007C3897"/>
    <w:rsid w:val="007D1A11"/>
    <w:rsid w:val="007D232E"/>
    <w:rsid w:val="007D2876"/>
    <w:rsid w:val="007D4E23"/>
    <w:rsid w:val="007D67A4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E4"/>
    <w:rsid w:val="00821987"/>
    <w:rsid w:val="008221BD"/>
    <w:rsid w:val="0082314D"/>
    <w:rsid w:val="0082635B"/>
    <w:rsid w:val="008266E4"/>
    <w:rsid w:val="00826AC6"/>
    <w:rsid w:val="00827597"/>
    <w:rsid w:val="008277DF"/>
    <w:rsid w:val="00827F79"/>
    <w:rsid w:val="008309E9"/>
    <w:rsid w:val="00833368"/>
    <w:rsid w:val="00834670"/>
    <w:rsid w:val="00834D96"/>
    <w:rsid w:val="00834DA1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C1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0E"/>
    <w:rsid w:val="008720D5"/>
    <w:rsid w:val="008721DF"/>
    <w:rsid w:val="008735F8"/>
    <w:rsid w:val="00875471"/>
    <w:rsid w:val="008765A3"/>
    <w:rsid w:val="0088039E"/>
    <w:rsid w:val="0088065A"/>
    <w:rsid w:val="00881120"/>
    <w:rsid w:val="008818EB"/>
    <w:rsid w:val="00881E84"/>
    <w:rsid w:val="00882F7C"/>
    <w:rsid w:val="008842E5"/>
    <w:rsid w:val="00884752"/>
    <w:rsid w:val="00886896"/>
    <w:rsid w:val="008868F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33D"/>
    <w:rsid w:val="008F7643"/>
    <w:rsid w:val="008F7ED3"/>
    <w:rsid w:val="00900D1F"/>
    <w:rsid w:val="00900F1C"/>
    <w:rsid w:val="00901646"/>
    <w:rsid w:val="0090205F"/>
    <w:rsid w:val="0090235C"/>
    <w:rsid w:val="00902DBC"/>
    <w:rsid w:val="0090362E"/>
    <w:rsid w:val="00903668"/>
    <w:rsid w:val="00905BB9"/>
    <w:rsid w:val="009105BD"/>
    <w:rsid w:val="00912DBB"/>
    <w:rsid w:val="009132ED"/>
    <w:rsid w:val="009135DE"/>
    <w:rsid w:val="0091471A"/>
    <w:rsid w:val="00914AA0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9FF"/>
    <w:rsid w:val="009318A6"/>
    <w:rsid w:val="0093339D"/>
    <w:rsid w:val="009340BB"/>
    <w:rsid w:val="00934457"/>
    <w:rsid w:val="0093458D"/>
    <w:rsid w:val="00936AAE"/>
    <w:rsid w:val="00936DAF"/>
    <w:rsid w:val="00937130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E4"/>
    <w:rsid w:val="00977EA0"/>
    <w:rsid w:val="00977F13"/>
    <w:rsid w:val="0098120C"/>
    <w:rsid w:val="009834DC"/>
    <w:rsid w:val="00987351"/>
    <w:rsid w:val="00987F65"/>
    <w:rsid w:val="00990910"/>
    <w:rsid w:val="009917D4"/>
    <w:rsid w:val="009924B7"/>
    <w:rsid w:val="00993FE6"/>
    <w:rsid w:val="00995135"/>
    <w:rsid w:val="00996623"/>
    <w:rsid w:val="009A0113"/>
    <w:rsid w:val="009A10E5"/>
    <w:rsid w:val="009A16C5"/>
    <w:rsid w:val="009A1816"/>
    <w:rsid w:val="009A51EF"/>
    <w:rsid w:val="009A6F14"/>
    <w:rsid w:val="009A75EE"/>
    <w:rsid w:val="009B01FB"/>
    <w:rsid w:val="009B0261"/>
    <w:rsid w:val="009B1CC3"/>
    <w:rsid w:val="009B34EA"/>
    <w:rsid w:val="009B399A"/>
    <w:rsid w:val="009B4BCD"/>
    <w:rsid w:val="009B4D67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1B1"/>
    <w:rsid w:val="00A051CE"/>
    <w:rsid w:val="00A063CA"/>
    <w:rsid w:val="00A067AD"/>
    <w:rsid w:val="00A06CF3"/>
    <w:rsid w:val="00A108BB"/>
    <w:rsid w:val="00A1148A"/>
    <w:rsid w:val="00A11BF6"/>
    <w:rsid w:val="00A12B38"/>
    <w:rsid w:val="00A149A3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758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2FA"/>
    <w:rsid w:val="00A653FF"/>
    <w:rsid w:val="00A67E32"/>
    <w:rsid w:val="00A71A94"/>
    <w:rsid w:val="00A71C12"/>
    <w:rsid w:val="00A71C86"/>
    <w:rsid w:val="00A72608"/>
    <w:rsid w:val="00A759BE"/>
    <w:rsid w:val="00A76078"/>
    <w:rsid w:val="00A76687"/>
    <w:rsid w:val="00A76D87"/>
    <w:rsid w:val="00A80B74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8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641"/>
    <w:rsid w:val="00AA78AC"/>
    <w:rsid w:val="00AA7CB0"/>
    <w:rsid w:val="00AB01B9"/>
    <w:rsid w:val="00AB03E0"/>
    <w:rsid w:val="00AB06E5"/>
    <w:rsid w:val="00AB5719"/>
    <w:rsid w:val="00AB5FD8"/>
    <w:rsid w:val="00AB6A5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98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5EB"/>
    <w:rsid w:val="00B13B24"/>
    <w:rsid w:val="00B15DEA"/>
    <w:rsid w:val="00B16CF8"/>
    <w:rsid w:val="00B17428"/>
    <w:rsid w:val="00B17517"/>
    <w:rsid w:val="00B21F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D4C"/>
    <w:rsid w:val="00B35C45"/>
    <w:rsid w:val="00B36F85"/>
    <w:rsid w:val="00B36FDD"/>
    <w:rsid w:val="00B400BC"/>
    <w:rsid w:val="00B403A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7B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5B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E21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C3"/>
    <w:rsid w:val="00C41A57"/>
    <w:rsid w:val="00C42FDD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72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1E2"/>
    <w:rsid w:val="00CB2793"/>
    <w:rsid w:val="00CB2FBA"/>
    <w:rsid w:val="00CB3091"/>
    <w:rsid w:val="00CB4BC3"/>
    <w:rsid w:val="00CB5168"/>
    <w:rsid w:val="00CB5D84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05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286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829"/>
    <w:rsid w:val="00D139F4"/>
    <w:rsid w:val="00D13B8C"/>
    <w:rsid w:val="00D15814"/>
    <w:rsid w:val="00D1593E"/>
    <w:rsid w:val="00D16486"/>
    <w:rsid w:val="00D1672D"/>
    <w:rsid w:val="00D1678A"/>
    <w:rsid w:val="00D167F5"/>
    <w:rsid w:val="00D16C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517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2A8"/>
    <w:rsid w:val="00D8132C"/>
    <w:rsid w:val="00D82E07"/>
    <w:rsid w:val="00D83107"/>
    <w:rsid w:val="00D83311"/>
    <w:rsid w:val="00D83956"/>
    <w:rsid w:val="00D85E6D"/>
    <w:rsid w:val="00D900B5"/>
    <w:rsid w:val="00D924FA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098"/>
    <w:rsid w:val="00DC26C0"/>
    <w:rsid w:val="00DC2EA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98E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33"/>
    <w:rsid w:val="00E64540"/>
    <w:rsid w:val="00E6497B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B0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A62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4F"/>
    <w:rsid w:val="00F479AB"/>
    <w:rsid w:val="00F47D5C"/>
    <w:rsid w:val="00F47EB2"/>
    <w:rsid w:val="00F505AB"/>
    <w:rsid w:val="00F50EC7"/>
    <w:rsid w:val="00F520FB"/>
    <w:rsid w:val="00F52A5C"/>
    <w:rsid w:val="00F53EFE"/>
    <w:rsid w:val="00F5486D"/>
    <w:rsid w:val="00F5561A"/>
    <w:rsid w:val="00F5622B"/>
    <w:rsid w:val="00F5678D"/>
    <w:rsid w:val="00F57450"/>
    <w:rsid w:val="00F57F64"/>
    <w:rsid w:val="00F60249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C89"/>
    <w:rsid w:val="00F77093"/>
    <w:rsid w:val="00F77E81"/>
    <w:rsid w:val="00F80886"/>
    <w:rsid w:val="00F81F44"/>
    <w:rsid w:val="00F8235F"/>
    <w:rsid w:val="00F824F1"/>
    <w:rsid w:val="00F82D4C"/>
    <w:rsid w:val="00F832DE"/>
    <w:rsid w:val="00F84DC0"/>
    <w:rsid w:val="00F8698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200"/>
    <w:rsid w:val="00FB04A0"/>
    <w:rsid w:val="00FB170E"/>
    <w:rsid w:val="00FB329C"/>
    <w:rsid w:val="00FB3446"/>
    <w:rsid w:val="00FB761F"/>
    <w:rsid w:val="00FB7A24"/>
    <w:rsid w:val="00FC1ACA"/>
    <w:rsid w:val="00FC24EA"/>
    <w:rsid w:val="00FC27E4"/>
    <w:rsid w:val="00FC4417"/>
    <w:rsid w:val="00FC477E"/>
    <w:rsid w:val="00FC478A"/>
    <w:rsid w:val="00FC5B7E"/>
    <w:rsid w:val="00FC667E"/>
    <w:rsid w:val="00FD0C38"/>
    <w:rsid w:val="00FD11D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C73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47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47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4F62-AB35-4EDB-AE0B-CA716247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35</Pages>
  <Words>8471</Words>
  <Characters>48288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107</cp:revision>
  <cp:lastPrinted>2021-06-03T09:32:00Z</cp:lastPrinted>
  <dcterms:created xsi:type="dcterms:W3CDTF">2021-05-24T15:24:00Z</dcterms:created>
  <dcterms:modified xsi:type="dcterms:W3CDTF">2022-05-15T18:01:00Z</dcterms:modified>
</cp:coreProperties>
</file>