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70E5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66F37" w14:paraId="225608A9" w14:textId="77777777">
        <w:tc>
          <w:tcPr>
            <w:tcW w:w="9889" w:type="dxa"/>
            <w:gridSpan w:val="2"/>
          </w:tcPr>
          <w:p w14:paraId="0EC7CED2" w14:textId="77777777" w:rsidR="00166F37" w:rsidRDefault="00026FC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66F37" w14:paraId="1133B1B5" w14:textId="77777777">
        <w:tc>
          <w:tcPr>
            <w:tcW w:w="9889" w:type="dxa"/>
            <w:gridSpan w:val="2"/>
          </w:tcPr>
          <w:p w14:paraId="599701FA" w14:textId="77777777" w:rsidR="00166F37" w:rsidRDefault="00026FC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66F37" w14:paraId="1F8F01AA" w14:textId="77777777">
        <w:tc>
          <w:tcPr>
            <w:tcW w:w="9889" w:type="dxa"/>
            <w:gridSpan w:val="2"/>
          </w:tcPr>
          <w:p w14:paraId="07353716" w14:textId="77777777" w:rsidR="00166F37" w:rsidRDefault="00026FC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166F37" w14:paraId="3DF18299" w14:textId="77777777">
        <w:tc>
          <w:tcPr>
            <w:tcW w:w="9889" w:type="dxa"/>
            <w:gridSpan w:val="2"/>
          </w:tcPr>
          <w:p w14:paraId="4C3F92DA" w14:textId="77777777" w:rsidR="00166F37" w:rsidRDefault="00026FC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166F37" w14:paraId="3225D617" w14:textId="77777777">
        <w:tc>
          <w:tcPr>
            <w:tcW w:w="9889" w:type="dxa"/>
            <w:gridSpan w:val="2"/>
          </w:tcPr>
          <w:p w14:paraId="752BF368" w14:textId="77777777" w:rsidR="00166F37" w:rsidRDefault="00026FC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166F37" w14:paraId="546DECA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930D30" w14:textId="77777777" w:rsidR="00166F37" w:rsidRDefault="00166F37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166F37" w14:paraId="26683A10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1D03E9" w14:textId="77777777" w:rsidR="00166F37" w:rsidRDefault="00026FC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BC66E" w14:textId="77777777" w:rsidR="00166F37" w:rsidRDefault="00026FC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социальной инженерии</w:t>
            </w:r>
          </w:p>
        </w:tc>
      </w:tr>
      <w:tr w:rsidR="00166F37" w14:paraId="5C64FC3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78831F6" w14:textId="77777777" w:rsidR="00166F37" w:rsidRDefault="00026FC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15C0C" w14:textId="77777777" w:rsidR="00166F37" w:rsidRDefault="00026F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292DC618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5C154BF3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80FA330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AF43038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4EAAEA3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A3A51F9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A677E1E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F5E3BBB" w14:textId="77777777" w:rsidR="00166F37" w:rsidRDefault="00166F37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6F37" w14:paraId="15BB6F6B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D267870" w14:textId="77777777" w:rsidR="00166F37" w:rsidRDefault="00026F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17E70BC6" w14:textId="77777777" w:rsidR="00166F37" w:rsidRDefault="00026F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166F37" w14:paraId="7AAC59B5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2AE1018" w14:textId="40522E33" w:rsidR="00166F37" w:rsidRDefault="00511CA2">
            <w:pPr>
              <w:jc w:val="center"/>
              <w:rPr>
                <w:b/>
                <w:iCs/>
                <w:sz w:val="26"/>
                <w:szCs w:val="26"/>
              </w:rPr>
            </w:pPr>
            <w:r w:rsidRPr="00511CA2">
              <w:rPr>
                <w:b/>
                <w:iCs/>
                <w:sz w:val="26"/>
                <w:szCs w:val="26"/>
              </w:rPr>
              <w:t>Современные массмедиа в социокультурной сфере</w:t>
            </w:r>
          </w:p>
        </w:tc>
      </w:tr>
      <w:tr w:rsidR="00166F37" w14:paraId="5A86EEEB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A71A9" w14:textId="77777777" w:rsidR="00166F37" w:rsidRDefault="00026FC0">
            <w:pPr>
              <w:rPr>
                <w:iCs/>
                <w:sz w:val="26"/>
                <w:szCs w:val="26"/>
              </w:rPr>
            </w:pPr>
            <w:bookmarkStart w:id="0" w:name="_Toc57024930"/>
            <w:bookmarkStart w:id="1" w:name="_Toc62039378"/>
            <w:bookmarkStart w:id="2" w:name="_Toc57025163"/>
            <w:bookmarkStart w:id="3" w:name="_Toc56765514"/>
            <w:bookmarkStart w:id="4" w:name="_Toc57022812"/>
            <w:r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73270" w14:textId="77777777" w:rsidR="00166F37" w:rsidRDefault="00026FC0">
            <w:pPr>
              <w:rPr>
                <w:iCs/>
                <w:sz w:val="26"/>
                <w:szCs w:val="26"/>
              </w:rPr>
            </w:pPr>
            <w:bookmarkStart w:id="5" w:name="_Toc57022813"/>
            <w:bookmarkStart w:id="6" w:name="_Toc62039379"/>
            <w:bookmarkStart w:id="7" w:name="_Toc57025164"/>
            <w:bookmarkStart w:id="8" w:name="_Toc56765515"/>
            <w:bookmarkStart w:id="9" w:name="_Toc57024931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66F37" w14:paraId="236DC04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5888D5C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A3A9AF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3BB17F4F" w14:textId="77777777" w:rsidR="00166F37" w:rsidRDefault="00026FC0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166F37" w14:paraId="3BE2528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476680B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D823854" w14:textId="77777777" w:rsidR="00166F37" w:rsidRDefault="00026FC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 w14:paraId="57B7A92F" w14:textId="77777777" w:rsidR="00166F37" w:rsidRDefault="00026FC0">
            <w:pPr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166F37" w14:paraId="2A7D847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484F8CE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49E907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166F37" w14:paraId="09DEB1DD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C508C2C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1E48E1" w14:textId="77777777" w:rsidR="00166F37" w:rsidRDefault="00026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F5A21C2" w14:textId="77777777" w:rsidR="00166F37" w:rsidRDefault="00166F37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7FCDEB56" w14:textId="77777777" w:rsidR="00166F37" w:rsidRDefault="00166F37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9CA369C" w14:textId="77777777" w:rsidR="00166F37" w:rsidRDefault="00166F37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7D9DB597" w14:textId="77777777" w:rsidR="00166F37" w:rsidRDefault="00166F37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ff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6F37" w14:paraId="5C2C81AE" w14:textId="77777777">
        <w:trPr>
          <w:trHeight w:val="964"/>
        </w:trPr>
        <w:tc>
          <w:tcPr>
            <w:tcW w:w="9822" w:type="dxa"/>
            <w:gridSpan w:val="4"/>
          </w:tcPr>
          <w:p w14:paraId="264C6788" w14:textId="7C136299" w:rsidR="00166F37" w:rsidRDefault="00026FC0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</w:t>
            </w:r>
            <w:r w:rsidR="00511CA2" w:rsidRPr="00511CA2">
              <w:rPr>
                <w:rFonts w:eastAsia="Times New Roman"/>
                <w:iCs/>
                <w:sz w:val="24"/>
                <w:szCs w:val="24"/>
              </w:rPr>
              <w:t>Современные массмедиа в социокультурной сфере</w:t>
            </w:r>
            <w:r w:rsidR="00511CA2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</w:t>
            </w: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66F37" w14:paraId="3966BCB2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3277CFAC" w14:textId="77777777" w:rsidR="00166F37" w:rsidRDefault="00026FC0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Разработчик  раб</w:t>
            </w:r>
            <w:r>
              <w:rPr>
                <w:rFonts w:eastAsia="Times New Roman"/>
                <w:iCs/>
                <w:sz w:val="24"/>
                <w:szCs w:val="24"/>
              </w:rPr>
              <w:t>очей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166F37" w14:paraId="666F2905" w14:textId="77777777">
        <w:trPr>
          <w:trHeight w:val="283"/>
        </w:trPr>
        <w:tc>
          <w:tcPr>
            <w:tcW w:w="381" w:type="dxa"/>
            <w:vAlign w:val="center"/>
          </w:tcPr>
          <w:p w14:paraId="3561CFE2" w14:textId="77777777" w:rsidR="00166F37" w:rsidRDefault="00166F37">
            <w:pPr>
              <w:pStyle w:val="aff6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70D511" w14:textId="77777777" w:rsidR="00166F37" w:rsidRDefault="00026FC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7AA96FC" w14:textId="32684642" w:rsidR="00166F37" w:rsidRDefault="00511CA2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Д.Л.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Кобозева</w:t>
            </w:r>
          </w:p>
        </w:tc>
      </w:tr>
      <w:tr w:rsidR="00166F37" w14:paraId="20DE8B55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1859F2C" w14:textId="77777777" w:rsidR="00166F37" w:rsidRDefault="00026FC0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E384C94" w14:textId="77777777" w:rsidR="00166F37" w:rsidRDefault="00026FC0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Е.Г.Карпова</w:t>
            </w:r>
            <w:proofErr w:type="spellEnd"/>
          </w:p>
        </w:tc>
      </w:tr>
    </w:tbl>
    <w:p w14:paraId="1493ECE3" w14:textId="77777777" w:rsidR="00166F37" w:rsidRDefault="00166F37">
      <w:pPr>
        <w:jc w:val="both"/>
        <w:rPr>
          <w:iCs/>
          <w:sz w:val="20"/>
          <w:szCs w:val="20"/>
        </w:rPr>
      </w:pPr>
    </w:p>
    <w:p w14:paraId="09F36C00" w14:textId="77777777" w:rsidR="00166F37" w:rsidRDefault="00166F37">
      <w:pPr>
        <w:jc w:val="both"/>
        <w:rPr>
          <w:iCs/>
          <w:sz w:val="24"/>
          <w:szCs w:val="24"/>
        </w:rPr>
        <w:sectPr w:rsidR="00166F37">
          <w:footerReference w:type="default" r:id="rId8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A8303EE" w14:textId="77777777" w:rsidR="00166F37" w:rsidRDefault="00026FC0">
      <w:pPr>
        <w:pStyle w:val="1"/>
        <w:rPr>
          <w:iCs/>
        </w:rPr>
      </w:pPr>
      <w:r>
        <w:rPr>
          <w:iCs/>
        </w:rPr>
        <w:lastRenderedPageBreak/>
        <w:t xml:space="preserve">ОБЩИЕ СВЕДЕНИЯ </w:t>
      </w:r>
    </w:p>
    <w:p w14:paraId="6F3AA9AF" w14:textId="3DD219FD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«</w:t>
      </w:r>
      <w:r w:rsidR="00511CA2" w:rsidRPr="00511CA2">
        <w:rPr>
          <w:rFonts w:eastAsia="Times New Roman"/>
          <w:iCs/>
          <w:sz w:val="24"/>
          <w:szCs w:val="24"/>
        </w:rPr>
        <w:t xml:space="preserve">Современные массмедиа в социокультурной </w:t>
      </w:r>
      <w:proofErr w:type="gramStart"/>
      <w:r w:rsidR="00511CA2" w:rsidRPr="00511CA2">
        <w:rPr>
          <w:rFonts w:eastAsia="Times New Roman"/>
          <w:iCs/>
          <w:sz w:val="24"/>
          <w:szCs w:val="24"/>
        </w:rPr>
        <w:t>сфере</w:t>
      </w:r>
      <w:r>
        <w:rPr>
          <w:rFonts w:eastAsia="Times New Roman"/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 xml:space="preserve"> изучается</w:t>
      </w:r>
      <w:proofErr w:type="gramEnd"/>
      <w:r>
        <w:rPr>
          <w:iCs/>
          <w:sz w:val="24"/>
          <w:szCs w:val="24"/>
        </w:rPr>
        <w:t xml:space="preserve"> в </w:t>
      </w:r>
      <w:r w:rsidR="00D52D6D">
        <w:rPr>
          <w:iCs/>
          <w:sz w:val="24"/>
          <w:szCs w:val="24"/>
        </w:rPr>
        <w:t>седьмом</w:t>
      </w:r>
      <w:r>
        <w:rPr>
          <w:iCs/>
          <w:sz w:val="24"/>
          <w:szCs w:val="24"/>
        </w:rPr>
        <w:t xml:space="preserve"> семестре.</w:t>
      </w:r>
    </w:p>
    <w:p w14:paraId="388C91D1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 не предусмотрена.</w:t>
      </w:r>
    </w:p>
    <w:p w14:paraId="03C2C07E" w14:textId="77777777" w:rsidR="00166F37" w:rsidRDefault="00026FC0">
      <w:pPr>
        <w:pStyle w:val="2"/>
        <w:jc w:val="center"/>
      </w:pPr>
      <w:r>
        <w:t>Форма промежуточной аттестации:</w:t>
      </w:r>
    </w:p>
    <w:tbl>
      <w:tblPr>
        <w:tblStyle w:val="aff5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6F37" w14:paraId="4F4B15BB" w14:textId="77777777">
        <w:tc>
          <w:tcPr>
            <w:tcW w:w="2306" w:type="dxa"/>
          </w:tcPr>
          <w:p w14:paraId="615F52C6" w14:textId="2F389886" w:rsidR="00166F37" w:rsidRDefault="00D52D6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Седьмой </w:t>
            </w:r>
            <w:r w:rsidR="00026FC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20F76E31" w14:textId="35B6B888" w:rsidR="00166F37" w:rsidRDefault="00D52D6D" w:rsidP="00D52D6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0E8D8F2A" w14:textId="77777777" w:rsidR="00166F37" w:rsidRDefault="00026FC0">
      <w:pPr>
        <w:pStyle w:val="2"/>
        <w:jc w:val="center"/>
      </w:pPr>
      <w:r>
        <w:t>Место учебной дисциплины в структуре ОПОП</w:t>
      </w:r>
    </w:p>
    <w:p w14:paraId="67B9E4C5" w14:textId="63CC6A46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 w:rsidR="00D52D6D" w:rsidRPr="00D52D6D">
        <w:rPr>
          <w:iCs/>
          <w:sz w:val="24"/>
          <w:szCs w:val="24"/>
        </w:rPr>
        <w:t>««Современные массмедиа в социокультурной сфере»</w:t>
      </w:r>
      <w:r w:rsidR="00D52D6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относится к обязательной части программы.</w:t>
      </w:r>
    </w:p>
    <w:p w14:paraId="618A4157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FF99667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Основой для освоения дисциплины </w:t>
      </w:r>
      <w:r>
        <w:rPr>
          <w:iCs/>
          <w:sz w:val="24"/>
          <w:szCs w:val="24"/>
        </w:rPr>
        <w:t>являются результаты обучения по предшествующим дисциплинам:</w:t>
      </w:r>
    </w:p>
    <w:p w14:paraId="750BA131" w14:textId="77777777" w:rsidR="00166F37" w:rsidRDefault="00026FC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5A33C258" w14:textId="77777777" w:rsidR="00166F37" w:rsidRDefault="00166F37">
      <w:pPr>
        <w:pStyle w:val="aff6"/>
        <w:ind w:left="709"/>
        <w:rPr>
          <w:iCs/>
          <w:sz w:val="24"/>
          <w:szCs w:val="24"/>
        </w:rPr>
      </w:pPr>
    </w:p>
    <w:p w14:paraId="0EB39964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B1048A1" w14:textId="77777777" w:rsidR="00166F37" w:rsidRDefault="00026FC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Философия</w:t>
      </w:r>
      <w:r>
        <w:rPr>
          <w:iCs/>
          <w:sz w:val="24"/>
          <w:szCs w:val="24"/>
          <w:lang w:val="en-US"/>
        </w:rPr>
        <w:t>;</w:t>
      </w:r>
    </w:p>
    <w:p w14:paraId="5ABEFDE9" w14:textId="77777777" w:rsidR="00166F37" w:rsidRDefault="00026FC0">
      <w:pPr>
        <w:pStyle w:val="aff6"/>
        <w:numPr>
          <w:ilvl w:val="2"/>
          <w:numId w:val="6"/>
        </w:numPr>
        <w:rPr>
          <w:iCs/>
          <w:sz w:val="24"/>
          <w:szCs w:val="24"/>
        </w:rPr>
      </w:pPr>
      <w:r>
        <w:rPr>
          <w:rFonts w:eastAsia="SimSun"/>
          <w:sz w:val="24"/>
          <w:szCs w:val="24"/>
        </w:rPr>
        <w:t xml:space="preserve">История рекламы и связей с </w:t>
      </w:r>
      <w:r>
        <w:rPr>
          <w:rFonts w:eastAsia="SimSun"/>
          <w:sz w:val="24"/>
          <w:szCs w:val="24"/>
        </w:rPr>
        <w:t>общественностью</w:t>
      </w:r>
    </w:p>
    <w:p w14:paraId="6C1FC10A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193D7DF8" w14:textId="77777777" w:rsidR="00166F37" w:rsidRDefault="00166F37">
      <w:pPr>
        <w:pStyle w:val="aff6"/>
        <w:numPr>
          <w:ilvl w:val="3"/>
          <w:numId w:val="6"/>
        </w:numPr>
        <w:jc w:val="both"/>
        <w:rPr>
          <w:iCs/>
        </w:rPr>
      </w:pPr>
    </w:p>
    <w:p w14:paraId="671644C5" w14:textId="77777777" w:rsidR="00166F37" w:rsidRDefault="00026FC0">
      <w:pPr>
        <w:pStyle w:val="1"/>
        <w:rPr>
          <w:iCs/>
        </w:rPr>
      </w:pPr>
      <w:r>
        <w:rPr>
          <w:iCs/>
        </w:rPr>
        <w:t xml:space="preserve">ЦЕЛИ И ПЛАНИРУЕМЫЕ РЕЗУЛЬТАТЫ ОБУЧЕНИЯ ПО ДИСЦИПЛИНЕ </w:t>
      </w:r>
    </w:p>
    <w:p w14:paraId="5C5923D0" w14:textId="40AEB7C3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Целью изучения дисциплины «</w:t>
      </w:r>
      <w:r w:rsidR="00D52D6D" w:rsidRPr="00D52D6D">
        <w:rPr>
          <w:rFonts w:eastAsia="Times New Roman"/>
          <w:iCs/>
          <w:sz w:val="24"/>
          <w:szCs w:val="24"/>
        </w:rPr>
        <w:t xml:space="preserve">««Современные массмедиа в социокультурной </w:t>
      </w:r>
      <w:proofErr w:type="spellStart"/>
      <w:r w:rsidR="00D52D6D" w:rsidRPr="00D52D6D">
        <w:rPr>
          <w:rFonts w:eastAsia="Times New Roman"/>
          <w:iCs/>
          <w:sz w:val="24"/>
          <w:szCs w:val="24"/>
        </w:rPr>
        <w:t>сфере</w:t>
      </w:r>
      <w:proofErr w:type="gramStart"/>
      <w:r w:rsidR="00D52D6D" w:rsidRPr="00D52D6D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>»является</w:t>
      </w:r>
      <w:proofErr w:type="spellEnd"/>
      <w:proofErr w:type="gramEnd"/>
      <w:r>
        <w:rPr>
          <w:rFonts w:eastAsia="Times New Roman"/>
          <w:iCs/>
          <w:sz w:val="24"/>
          <w:szCs w:val="24"/>
        </w:rPr>
        <w:t xml:space="preserve">: </w:t>
      </w:r>
    </w:p>
    <w:p w14:paraId="62BFD221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</w:t>
      </w:r>
      <w:r>
        <w:rPr>
          <w:rFonts w:ascii="Book Antiqua" w:hAnsi="Book Antiqua"/>
          <w:iCs/>
          <w:sz w:val="24"/>
          <w:szCs w:val="24"/>
        </w:rPr>
        <w:t>—</w:t>
      </w:r>
      <w:r>
        <w:rPr>
          <w:iCs/>
          <w:sz w:val="24"/>
          <w:szCs w:val="24"/>
        </w:rPr>
        <w:t xml:space="preserve">  формирование у обучающихся понимания сущности и социальной значимости своей будущей профессии;</w:t>
      </w:r>
    </w:p>
    <w:p w14:paraId="73ED2795" w14:textId="77777777" w:rsidR="00166F37" w:rsidRDefault="00026FC0">
      <w:pPr>
        <w:pStyle w:val="aff6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</w:t>
      </w:r>
      <w:r>
        <w:rPr>
          <w:iCs/>
          <w:color w:val="333333"/>
          <w:sz w:val="24"/>
          <w:szCs w:val="24"/>
        </w:rPr>
        <w:t>ости и практического их использования в дальнейшей профессиональной деятельности;</w:t>
      </w:r>
    </w:p>
    <w:p w14:paraId="6C147909" w14:textId="77777777" w:rsidR="00166F37" w:rsidRDefault="00026FC0">
      <w:pPr>
        <w:pStyle w:val="aff6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8743C7D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Результатом обучения по учебной дисциплине яв</w:t>
      </w:r>
      <w:r>
        <w:rPr>
          <w:iCs/>
          <w:color w:val="333333"/>
          <w:sz w:val="24"/>
          <w:szCs w:val="24"/>
        </w:rPr>
        <w:t xml:space="preserve">ляется овладение обучающимися </w:t>
      </w:r>
      <w:r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E4168BE" w14:textId="77777777" w:rsidR="00166F37" w:rsidRDefault="00026FC0">
      <w:pPr>
        <w:pStyle w:val="2"/>
      </w:pPr>
      <w:r>
        <w:t>Формируемые компетенции, индикаторы достиж</w:t>
      </w:r>
      <w:r>
        <w:t>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166F37" w14:paraId="099496F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5C18FD" w14:textId="77777777" w:rsidR="00166F37" w:rsidRDefault="00026FC0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378530" w14:textId="77777777" w:rsidR="00166F37" w:rsidRDefault="00026FC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62FD7620" w14:textId="77777777" w:rsidR="00166F37" w:rsidRDefault="00026FC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994D9" w14:textId="77777777" w:rsidR="00166F37" w:rsidRDefault="00026F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74C01FE5" w14:textId="77777777" w:rsidR="00166F37" w:rsidRDefault="00026F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</w:tbl>
    <w:p w14:paraId="246F740B" w14:textId="77777777" w:rsidR="00166F37" w:rsidRDefault="00166F3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166F37" w14:paraId="54FF2097" w14:textId="77777777" w:rsidTr="009B6A42">
        <w:trPr>
          <w:trHeight w:val="2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1A5D" w14:textId="0F29FD96" w:rsidR="00166F37" w:rsidRDefault="00D52D6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У.К. 4 </w:t>
            </w:r>
            <w:r w:rsidRPr="00D52D6D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52D6D">
              <w:rPr>
                <w:iCs/>
                <w:sz w:val="22"/>
                <w:szCs w:val="22"/>
              </w:rPr>
              <w:t>ых</w:t>
            </w:r>
            <w:proofErr w:type="spellEnd"/>
            <w:r w:rsidRPr="00D52D6D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A372" w14:textId="77777777" w:rsidR="00166F37" w:rsidRDefault="009B6A42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УД – УК – 4.1. </w:t>
            </w:r>
          </w:p>
          <w:p w14:paraId="088C1ABF" w14:textId="32CF8424" w:rsidR="009B6A42" w:rsidRPr="009B6A42" w:rsidRDefault="009B6A42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6D0" w14:textId="09CC9AF2" w:rsidR="00166F37" w:rsidRDefault="00166F3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9B6A42" w14:paraId="3C50BB2B" w14:textId="77777777" w:rsidTr="009B6A42">
        <w:trPr>
          <w:trHeight w:val="2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2975" w14:textId="5053CD46" w:rsidR="009B6A42" w:rsidRDefault="009B6A42" w:rsidP="009B6A42">
            <w:pPr>
              <w:pStyle w:val="pboth"/>
              <w:rPr>
                <w:iCs/>
                <w:sz w:val="22"/>
                <w:szCs w:val="22"/>
              </w:rPr>
            </w:pPr>
            <w:r w:rsidRPr="009B6A42">
              <w:rPr>
                <w:iCs/>
                <w:sz w:val="22"/>
                <w:szCs w:val="22"/>
              </w:rPr>
              <w:t xml:space="preserve">ПК-5Способен осуществлять индивидуальную деятельность </w:t>
            </w:r>
            <w:proofErr w:type="gramStart"/>
            <w:r w:rsidRPr="009B6A42">
              <w:rPr>
                <w:iCs/>
                <w:sz w:val="22"/>
                <w:szCs w:val="22"/>
              </w:rPr>
              <w:t>и  использовать</w:t>
            </w:r>
            <w:proofErr w:type="gramEnd"/>
            <w:r w:rsidRPr="009B6A42">
              <w:rPr>
                <w:iCs/>
                <w:sz w:val="22"/>
                <w:szCs w:val="22"/>
              </w:rPr>
              <w:t xml:space="preserve"> современные инновационные методы и технологии в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B6A42">
              <w:rPr>
                <w:iCs/>
                <w:sz w:val="22"/>
                <w:szCs w:val="22"/>
              </w:rPr>
              <w:t xml:space="preserve">проектировании социокультурного </w:t>
            </w:r>
            <w:r>
              <w:rPr>
                <w:iCs/>
                <w:sz w:val="22"/>
                <w:szCs w:val="22"/>
              </w:rPr>
              <w:t>п</w:t>
            </w:r>
            <w:r w:rsidRPr="009B6A42">
              <w:rPr>
                <w:iCs/>
                <w:sz w:val="22"/>
                <w:szCs w:val="22"/>
              </w:rPr>
              <w:t>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42A3" w14:textId="77777777" w:rsidR="009B6A42" w:rsidRDefault="009B6A42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ИД-ПК-5.1</w:t>
            </w:r>
          </w:p>
          <w:p w14:paraId="6FD22BD7" w14:textId="6086DF12" w:rsidR="009B6A42" w:rsidRDefault="009B6A42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Создание текстов </w:t>
            </w:r>
            <w:proofErr w:type="gramStart"/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рекламы,  проектирование</w:t>
            </w:r>
            <w:proofErr w:type="gramEnd"/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 системы мероприятий, направленных на формирование у целевой аудитории мировоззренческой позиции, </w:t>
            </w:r>
            <w:proofErr w:type="spellStart"/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культурнообразовательных</w:t>
            </w:r>
            <w:proofErr w:type="spellEnd"/>
            <w:r w:rsidRPr="009B6A42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 запросов;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BA4" w14:textId="77777777" w:rsidR="009B6A42" w:rsidRDefault="009B6A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6A42">
              <w:rPr>
                <w:bCs/>
                <w:iCs/>
                <w:sz w:val="22"/>
                <w:szCs w:val="22"/>
              </w:rPr>
              <w:t>ИД-ПК-5.2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B6A42">
              <w:rPr>
                <w:bCs/>
                <w:iCs/>
                <w:sz w:val="22"/>
                <w:szCs w:val="22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ориентиров;</w:t>
            </w:r>
          </w:p>
          <w:p w14:paraId="4B638FE5" w14:textId="77777777" w:rsidR="009B6A42" w:rsidRDefault="009B6A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6A42">
              <w:rPr>
                <w:bCs/>
                <w:iCs/>
                <w:sz w:val="22"/>
                <w:szCs w:val="22"/>
              </w:rPr>
              <w:t>ИД-ПК-5.3</w:t>
            </w:r>
          </w:p>
          <w:p w14:paraId="6CE8DC1A" w14:textId="42CE85EA" w:rsidR="009B6A42" w:rsidRDefault="009B6A4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6A42">
              <w:rPr>
                <w:bCs/>
                <w:iCs/>
                <w:sz w:val="22"/>
                <w:szCs w:val="22"/>
              </w:rPr>
              <w:t>Создание информационных поводов, планирование,</w:t>
            </w:r>
          </w:p>
        </w:tc>
      </w:tr>
    </w:tbl>
    <w:p w14:paraId="5A921154" w14:textId="77777777" w:rsidR="00166F37" w:rsidRDefault="00026FC0">
      <w:pPr>
        <w:pStyle w:val="1"/>
        <w:rPr>
          <w:iCs/>
        </w:rPr>
      </w:pPr>
      <w:r>
        <w:rPr>
          <w:iCs/>
        </w:rPr>
        <w:t>СТРУКТУРА И СОДЕРЖАНИЕ УЧЕБНОЙ ДИСЦИПЛИНЫ</w:t>
      </w:r>
    </w:p>
    <w:p w14:paraId="30AFA081" w14:textId="77777777" w:rsidR="00166F37" w:rsidRDefault="00026FC0">
      <w:pPr>
        <w:pStyle w:val="aff6"/>
        <w:numPr>
          <w:ilvl w:val="3"/>
          <w:numId w:val="6"/>
        </w:numPr>
        <w:jc w:val="both"/>
        <w:rPr>
          <w:iCs/>
        </w:rPr>
      </w:pPr>
      <w:r>
        <w:rPr>
          <w:iCs/>
          <w:sz w:val="24"/>
          <w:szCs w:val="24"/>
        </w:rPr>
        <w:t>Общая трудоёмкость учебной дисциплины по учебному плану составляет:</w:t>
      </w:r>
    </w:p>
    <w:p w14:paraId="5CAD384C" w14:textId="77777777" w:rsidR="00166F37" w:rsidRDefault="00166F37">
      <w:pPr>
        <w:pStyle w:val="aff6"/>
        <w:numPr>
          <w:ilvl w:val="3"/>
          <w:numId w:val="6"/>
        </w:numPr>
        <w:jc w:val="both"/>
        <w:rPr>
          <w:iCs/>
        </w:rPr>
      </w:pPr>
    </w:p>
    <w:tbl>
      <w:tblPr>
        <w:tblStyle w:val="aff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6F37" w14:paraId="0FDB73D0" w14:textId="77777777">
        <w:trPr>
          <w:trHeight w:val="340"/>
        </w:trPr>
        <w:tc>
          <w:tcPr>
            <w:tcW w:w="3969" w:type="dxa"/>
            <w:vAlign w:val="center"/>
          </w:tcPr>
          <w:p w14:paraId="7C55A7BA" w14:textId="77777777" w:rsidR="00166F37" w:rsidRDefault="00026FC0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D108EE4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F46B8A3" w14:textId="77777777" w:rsidR="00166F37" w:rsidRDefault="00026FC0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263023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F119058" w14:textId="77777777" w:rsidR="00166F37" w:rsidRDefault="00026FC0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CFFFC0" w14:textId="77777777" w:rsidR="00166F37" w:rsidRDefault="00026FC0">
      <w:pPr>
        <w:pStyle w:val="2"/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6F37" w14:paraId="39856B7E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1934330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166F37" w14:paraId="005B29FF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799FB5" w14:textId="77777777" w:rsidR="00166F37" w:rsidRDefault="00026F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AF0C1EA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4BFBB5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043675" w14:textId="77777777" w:rsidR="00166F37" w:rsidRDefault="00026FC0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9E8F7" w14:textId="77777777" w:rsidR="00166F37" w:rsidRDefault="00026F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66F37" w14:paraId="71DE6DE1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466BC15" w14:textId="77777777" w:rsidR="00166F37" w:rsidRDefault="00166F3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4A3E0F" w14:textId="77777777" w:rsidR="00166F37" w:rsidRDefault="00166F37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3B91CE" w14:textId="77777777" w:rsidR="00166F37" w:rsidRDefault="00166F37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5542D5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F1CBA9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1EC38B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40B1B1" w14:textId="77777777" w:rsidR="00166F37" w:rsidRDefault="00026FC0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EDB96E" w14:textId="77777777" w:rsidR="00166F37" w:rsidRDefault="00026FC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58EF7A9D" w14:textId="77777777" w:rsidR="00166F37" w:rsidRDefault="00026FC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3FC813" w14:textId="77777777" w:rsidR="00166F37" w:rsidRDefault="00026FC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7EB8874" w14:textId="77777777" w:rsidR="00166F37" w:rsidRDefault="00026FC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166F37" w14:paraId="0EF9C945" w14:textId="77777777">
        <w:trPr>
          <w:cantSplit/>
          <w:trHeight w:val="227"/>
        </w:trPr>
        <w:tc>
          <w:tcPr>
            <w:tcW w:w="1943" w:type="dxa"/>
          </w:tcPr>
          <w:p w14:paraId="7D2A433A" w14:textId="3A6976F8" w:rsidR="00166F37" w:rsidRDefault="001811AE">
            <w:pPr>
              <w:rPr>
                <w:iCs/>
              </w:rPr>
            </w:pPr>
            <w:r>
              <w:rPr>
                <w:iCs/>
              </w:rPr>
              <w:t>7</w:t>
            </w:r>
            <w:r w:rsidR="00026FC0">
              <w:rPr>
                <w:iCs/>
              </w:rPr>
              <w:t xml:space="preserve"> </w:t>
            </w:r>
            <w:r w:rsidR="00026FC0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5961F6E3" w14:textId="40BAFA58" w:rsidR="00166F37" w:rsidRDefault="001811A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E49552F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55A311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65DCFD1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FA5C84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BC1AC1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5B400B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B4CF58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3834BA4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66F37" w14:paraId="0F4337F7" w14:textId="77777777">
        <w:trPr>
          <w:cantSplit/>
          <w:trHeight w:val="227"/>
        </w:trPr>
        <w:tc>
          <w:tcPr>
            <w:tcW w:w="1943" w:type="dxa"/>
          </w:tcPr>
          <w:p w14:paraId="1FAB04C1" w14:textId="77777777" w:rsidR="00166F37" w:rsidRDefault="00026FC0">
            <w:pPr>
              <w:jc w:val="right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EE22BCA" w14:textId="03344973" w:rsidR="00166F37" w:rsidRDefault="001811A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5B6CFC1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14D0432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2A6A6EA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E5E340D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EFFB6C7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313EB41" w14:textId="77777777" w:rsidR="00166F37" w:rsidRDefault="00166F37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E34D2DC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4B8A2F3E" w14:textId="77777777" w:rsidR="00166F37" w:rsidRDefault="00026FC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20C6BB6D" w14:textId="77777777" w:rsidR="00166F37" w:rsidRDefault="00166F37">
      <w:pPr>
        <w:pStyle w:val="aff6"/>
        <w:numPr>
          <w:ilvl w:val="3"/>
          <w:numId w:val="7"/>
        </w:numPr>
        <w:jc w:val="both"/>
        <w:rPr>
          <w:iCs/>
        </w:rPr>
      </w:pPr>
    </w:p>
    <w:p w14:paraId="0310FD06" w14:textId="77777777" w:rsidR="00166F37" w:rsidRDefault="00026FC0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  <w:r>
        <w:t xml:space="preserve"> не предусмотрена</w:t>
      </w:r>
    </w:p>
    <w:tbl>
      <w:tblPr>
        <w:tblStyle w:val="aff5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6F37" w14:paraId="28A1A794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DC77A0A" w14:textId="77777777" w:rsidR="00166F37" w:rsidRDefault="0002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6F37" w14:paraId="56A995BF" w14:textId="7777777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A6B05B" w14:textId="77777777" w:rsidR="00166F37" w:rsidRDefault="00026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C879DD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F7CEDB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76A8B" w14:textId="77777777" w:rsidR="00166F37" w:rsidRDefault="00026FC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4F562C" w14:textId="77777777" w:rsidR="00166F37" w:rsidRDefault="00026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66F37" w14:paraId="13A9EBBF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2E2B054" w14:textId="77777777" w:rsidR="00166F37" w:rsidRDefault="00166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936E98" w14:textId="77777777" w:rsidR="00166F37" w:rsidRDefault="00166F3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067C28" w14:textId="77777777" w:rsidR="00166F37" w:rsidRDefault="00166F3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D5FA8C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F9BBFA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AD4DF9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950F5D" w14:textId="77777777" w:rsidR="00166F37" w:rsidRDefault="00026FC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7B4EAF" w14:textId="77777777" w:rsidR="00166F37" w:rsidRDefault="00026FC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8658A0" w14:textId="77777777" w:rsidR="00166F37" w:rsidRDefault="00026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02F626" w14:textId="77777777" w:rsidR="00166F37" w:rsidRDefault="00026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66F37" w14:paraId="4B65A215" w14:textId="77777777">
        <w:trPr>
          <w:cantSplit/>
          <w:trHeight w:val="227"/>
        </w:trPr>
        <w:tc>
          <w:tcPr>
            <w:tcW w:w="1943" w:type="dxa"/>
          </w:tcPr>
          <w:p w14:paraId="78C5ACFD" w14:textId="77777777" w:rsidR="00166F37" w:rsidRDefault="00166F37">
            <w:pPr>
              <w:jc w:val="right"/>
            </w:pPr>
          </w:p>
        </w:tc>
        <w:tc>
          <w:tcPr>
            <w:tcW w:w="1130" w:type="dxa"/>
          </w:tcPr>
          <w:p w14:paraId="528A655D" w14:textId="77777777" w:rsidR="00166F37" w:rsidRDefault="00166F37">
            <w:pPr>
              <w:jc w:val="center"/>
            </w:pPr>
          </w:p>
        </w:tc>
        <w:tc>
          <w:tcPr>
            <w:tcW w:w="833" w:type="dxa"/>
          </w:tcPr>
          <w:p w14:paraId="225F7994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C7DF9C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DA2A07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8B3DE2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1D20428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</w:tcPr>
          <w:p w14:paraId="50F65284" w14:textId="77777777" w:rsidR="00166F37" w:rsidRDefault="00166F37">
            <w:pPr>
              <w:ind w:left="28"/>
              <w:jc w:val="center"/>
            </w:pPr>
          </w:p>
        </w:tc>
        <w:tc>
          <w:tcPr>
            <w:tcW w:w="834" w:type="dxa"/>
          </w:tcPr>
          <w:p w14:paraId="14C85F95" w14:textId="77777777" w:rsidR="00166F37" w:rsidRDefault="00166F37">
            <w:pPr>
              <w:ind w:left="28"/>
              <w:jc w:val="center"/>
            </w:pPr>
          </w:p>
        </w:tc>
        <w:tc>
          <w:tcPr>
            <w:tcW w:w="837" w:type="dxa"/>
          </w:tcPr>
          <w:p w14:paraId="6607917F" w14:textId="77777777" w:rsidR="00166F37" w:rsidRDefault="00166F37">
            <w:pPr>
              <w:ind w:left="28"/>
              <w:jc w:val="center"/>
            </w:pPr>
          </w:p>
        </w:tc>
      </w:tr>
    </w:tbl>
    <w:p w14:paraId="1507DD84" w14:textId="77777777" w:rsidR="00166F37" w:rsidRDefault="00166F37">
      <w:pPr>
        <w:pStyle w:val="aff6"/>
        <w:numPr>
          <w:ilvl w:val="3"/>
          <w:numId w:val="7"/>
        </w:numPr>
        <w:jc w:val="both"/>
        <w:rPr>
          <w:i/>
        </w:rPr>
      </w:pPr>
    </w:p>
    <w:p w14:paraId="7FEE3A2F" w14:textId="77777777" w:rsidR="00166F37" w:rsidRDefault="00166F37">
      <w:pPr>
        <w:pStyle w:val="aff6"/>
        <w:numPr>
          <w:ilvl w:val="1"/>
          <w:numId w:val="7"/>
        </w:numPr>
        <w:jc w:val="both"/>
        <w:rPr>
          <w:iCs/>
        </w:rPr>
        <w:sectPr w:rsidR="00166F37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3B25E4" w14:textId="77777777" w:rsidR="00166F37" w:rsidRDefault="00026FC0">
      <w:pPr>
        <w:pStyle w:val="2"/>
      </w:pPr>
      <w:r>
        <w:lastRenderedPageBreak/>
        <w:t xml:space="preserve">Структура учебной дисциплины для обучающихся по разделам и темам дисциплины: (очная </w:t>
      </w:r>
      <w:r>
        <w:t>форма обучения)</w:t>
      </w:r>
    </w:p>
    <w:p w14:paraId="05298FBF" w14:textId="77777777" w:rsidR="00166F37" w:rsidRDefault="00026FC0"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66F37" w14:paraId="66870031" w14:textId="7777777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7C45D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89100F6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DDE9065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1E5640EB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05431F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AECEE9A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E8A6AFA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</w:t>
            </w:r>
            <w:r>
              <w:rPr>
                <w:b/>
                <w:iCs/>
                <w:sz w:val="20"/>
                <w:szCs w:val="20"/>
              </w:rPr>
              <w:t>ды и формы контрольных мероприятий, обеспечивающие по совокупности текущий контроль успеваемости;</w:t>
            </w:r>
          </w:p>
          <w:p w14:paraId="2F36DB47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66F37" w14:paraId="41FC4A6D" w14:textId="7777777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1F49FD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F66683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6B9091B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9F25B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B763C8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166F37" w14:paraId="7753911A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6C01377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1B763DF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7F18DC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E98842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1D521A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Лабораторные работы/ индивидуальные </w:t>
            </w:r>
            <w:r>
              <w:rPr>
                <w:b/>
                <w:iCs/>
                <w:sz w:val="18"/>
                <w:szCs w:val="18"/>
              </w:rPr>
              <w:t>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6E36852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25C01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47534E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166F37" w14:paraId="2DC18270" w14:textId="7777777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2945F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432D928" w14:textId="789D8438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</w:t>
            </w:r>
            <w:r w:rsidR="001811AE">
              <w:rPr>
                <w:b/>
                <w:iCs/>
              </w:rPr>
              <w:t>ятый</w:t>
            </w:r>
            <w:r>
              <w:rPr>
                <w:b/>
                <w:iCs/>
              </w:rPr>
              <w:t xml:space="preserve"> семестр</w:t>
            </w:r>
          </w:p>
        </w:tc>
      </w:tr>
      <w:tr w:rsidR="00166F37" w14:paraId="3D0B56F3" w14:textId="77777777">
        <w:tc>
          <w:tcPr>
            <w:tcW w:w="1701" w:type="dxa"/>
            <w:vMerge w:val="restart"/>
          </w:tcPr>
          <w:p w14:paraId="54D60B39" w14:textId="275B8C52" w:rsidR="001811AE" w:rsidRDefault="001811AE" w:rsidP="001811AE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 w:rsidRPr="001811AE">
              <w:rPr>
                <w:rFonts w:cs="Arial"/>
                <w:iCs/>
                <w:sz w:val="18"/>
                <w:szCs w:val="18"/>
              </w:rPr>
              <w:t>У.К. 4</w:t>
            </w: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УД – УК – 4.1. </w:t>
            </w:r>
            <w:r w:rsidRPr="001811AE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ПК-5.</w:t>
            </w: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1811AE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ИД-ПК-5.1</w:t>
            </w: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, 5.2</w:t>
            </w:r>
          </w:p>
          <w:p w14:paraId="7E22F103" w14:textId="34A75F84" w:rsidR="001811AE" w:rsidRDefault="001811AE" w:rsidP="001811AE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. 5.3</w:t>
            </w:r>
          </w:p>
          <w:p w14:paraId="66FC178A" w14:textId="327964E5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0049D" w14:textId="7BCCDC08" w:rsidR="00166F37" w:rsidRDefault="00026FC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>.  Этапы и факторы формирования массовой культуры</w:t>
            </w:r>
          </w:p>
        </w:tc>
        <w:tc>
          <w:tcPr>
            <w:tcW w:w="815" w:type="dxa"/>
          </w:tcPr>
          <w:p w14:paraId="175DE21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07B6505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7835BD60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0AEF18E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759ACC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002" w:type="dxa"/>
            <w:vMerge w:val="restart"/>
          </w:tcPr>
          <w:p w14:paraId="44C03F27" w14:textId="77777777" w:rsidR="00166F37" w:rsidRDefault="00026FC0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14:paraId="1E439A1B" w14:textId="14081642" w:rsidR="00166F37" w:rsidRDefault="00026FC0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>:</w:t>
            </w:r>
          </w:p>
          <w:p w14:paraId="227BB69B" w14:textId="77777777" w:rsidR="00166F37" w:rsidRDefault="00166F37">
            <w:pPr>
              <w:jc w:val="both"/>
              <w:rPr>
                <w:iCs/>
              </w:rPr>
            </w:pPr>
          </w:p>
          <w:p w14:paraId="7F192601" w14:textId="77777777" w:rsidR="00166F37" w:rsidRDefault="00026FC0">
            <w:pPr>
              <w:jc w:val="both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07E0258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</w:t>
            </w:r>
            <w:r>
              <w:rPr>
                <w:iCs/>
              </w:rPr>
              <w:t xml:space="preserve">ворческие задания </w:t>
            </w:r>
          </w:p>
        </w:tc>
      </w:tr>
      <w:tr w:rsidR="00166F37" w14:paraId="0ED31E68" w14:textId="77777777">
        <w:tc>
          <w:tcPr>
            <w:tcW w:w="1701" w:type="dxa"/>
            <w:vMerge/>
          </w:tcPr>
          <w:p w14:paraId="77136BA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F15315E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2.1 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14:paraId="2B13C562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087F91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6C0C45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1FAB41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8F99D9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B1EFCC0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F37" w14:paraId="42FB4FB0" w14:textId="77777777">
        <w:tc>
          <w:tcPr>
            <w:tcW w:w="1701" w:type="dxa"/>
            <w:vMerge/>
          </w:tcPr>
          <w:p w14:paraId="5442284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1074AE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 2</w:t>
            </w:r>
          </w:p>
          <w:p w14:paraId="5758E9DD" w14:textId="77777777" w:rsidR="00166F37" w:rsidRDefault="00026FC0">
            <w:pPr>
              <w:rPr>
                <w:bCs/>
                <w:iCs/>
              </w:rPr>
            </w:pPr>
            <w:r>
              <w:rPr>
                <w:bCs/>
                <w:iCs/>
              </w:rPr>
              <w:t>Грани интеграции рекламы в массовую культуру</w:t>
            </w:r>
          </w:p>
        </w:tc>
        <w:tc>
          <w:tcPr>
            <w:tcW w:w="815" w:type="dxa"/>
          </w:tcPr>
          <w:p w14:paraId="09109509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C32344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D0BDED0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6F7754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E4199F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5BCB1BC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F37" w14:paraId="3C309EE9" w14:textId="77777777">
        <w:tc>
          <w:tcPr>
            <w:tcW w:w="1701" w:type="dxa"/>
            <w:vMerge/>
          </w:tcPr>
          <w:p w14:paraId="3E2CFD5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EFFA362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 xml:space="preserve">Тема 2.3 </w:t>
            </w:r>
          </w:p>
          <w:p w14:paraId="102BC9F6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14:paraId="7AEF904C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537F9AB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15F0F8F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E4B9D1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FB94ABC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274F6E5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F37" w14:paraId="4B184D15" w14:textId="77777777">
        <w:tc>
          <w:tcPr>
            <w:tcW w:w="1701" w:type="dxa"/>
            <w:vMerge/>
          </w:tcPr>
          <w:p w14:paraId="304D23D1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A63D43B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 w14:paraId="02D1A3F8" w14:textId="77777777" w:rsidR="00166F37" w:rsidRDefault="00026FC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14:paraId="3F8C0DF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B010217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0BA2E21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8898E8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5ECBEE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C2468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F37" w14:paraId="0B298A0C" w14:textId="77777777">
        <w:tc>
          <w:tcPr>
            <w:tcW w:w="1701" w:type="dxa"/>
            <w:vMerge/>
          </w:tcPr>
          <w:p w14:paraId="7E5206A0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BD52CD3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Практическое занятие №2.1</w:t>
            </w:r>
          </w:p>
          <w:p w14:paraId="2C256881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815" w:type="dxa"/>
          </w:tcPr>
          <w:p w14:paraId="3226EC2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A3DDB4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212D19E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7008087" w14:textId="77777777" w:rsidR="00166F37" w:rsidRDefault="00166F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94F84A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6A9FAFD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66F37" w14:paraId="44996AD3" w14:textId="77777777">
        <w:trPr>
          <w:trHeight w:val="445"/>
        </w:trPr>
        <w:tc>
          <w:tcPr>
            <w:tcW w:w="1701" w:type="dxa"/>
            <w:vMerge/>
          </w:tcPr>
          <w:p w14:paraId="53A1B80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1D3A21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Практическое занятие №2.2</w:t>
            </w:r>
          </w:p>
          <w:p w14:paraId="424C0B89" w14:textId="77777777" w:rsidR="00166F37" w:rsidRDefault="00026FC0">
            <w:pPr>
              <w:rPr>
                <w:iCs/>
              </w:rPr>
            </w:pPr>
            <w:r>
              <w:rPr>
                <w:bCs/>
                <w:iCs/>
              </w:rPr>
              <w:t xml:space="preserve">Грани интеграции рекламы в массовую </w:t>
            </w:r>
            <w:r>
              <w:rPr>
                <w:bCs/>
                <w:iCs/>
              </w:rPr>
              <w:t>культуру</w:t>
            </w:r>
          </w:p>
        </w:tc>
        <w:tc>
          <w:tcPr>
            <w:tcW w:w="815" w:type="dxa"/>
          </w:tcPr>
          <w:p w14:paraId="7A6350DF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226D8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6CFB651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923412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8E446B8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0879D2D2" w14:textId="77777777" w:rsidR="00166F37" w:rsidRDefault="00166F3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66F37" w14:paraId="1FDB243D" w14:textId="77777777">
        <w:tc>
          <w:tcPr>
            <w:tcW w:w="1701" w:type="dxa"/>
            <w:vMerge/>
          </w:tcPr>
          <w:p w14:paraId="4CA404C2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5753BA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Практическое занятие №2.3</w:t>
            </w:r>
          </w:p>
          <w:p w14:paraId="7033EAD2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815" w:type="dxa"/>
          </w:tcPr>
          <w:p w14:paraId="12C47BD8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CFC332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B8011B5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B341D9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9607669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64AB6F56" w14:textId="77777777" w:rsidR="00166F37" w:rsidRDefault="00166F3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66F37" w14:paraId="1E2D591B" w14:textId="77777777">
        <w:tc>
          <w:tcPr>
            <w:tcW w:w="1701" w:type="dxa"/>
            <w:vMerge/>
          </w:tcPr>
          <w:p w14:paraId="350A0483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5BF2F3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Практическое занятие №2.4</w:t>
            </w:r>
          </w:p>
          <w:p w14:paraId="4E843A8E" w14:textId="77777777" w:rsidR="00166F37" w:rsidRDefault="00026FC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815" w:type="dxa"/>
          </w:tcPr>
          <w:p w14:paraId="41C7311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B39248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0FF93D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7D7AE71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84C114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</w:tcPr>
          <w:p w14:paraId="693E82D0" w14:textId="77777777" w:rsidR="00166F37" w:rsidRDefault="00166F3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66F37" w14:paraId="01A8EFE3" w14:textId="77777777">
        <w:tc>
          <w:tcPr>
            <w:tcW w:w="1701" w:type="dxa"/>
            <w:vMerge/>
          </w:tcPr>
          <w:p w14:paraId="4CC017BB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5B403F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47BC662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1A8125B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7D4FEA8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3A4574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387457D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78197CA" w14:textId="16C63CC1" w:rsidR="00166F37" w:rsidRDefault="001811A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</w:tc>
      </w:tr>
      <w:tr w:rsidR="00166F37" w14:paraId="294FF889" w14:textId="77777777">
        <w:tc>
          <w:tcPr>
            <w:tcW w:w="1701" w:type="dxa"/>
          </w:tcPr>
          <w:p w14:paraId="4907803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CF03B8" w14:textId="77777777" w:rsidR="00166F37" w:rsidRDefault="00026FC0">
            <w:pPr>
              <w:rPr>
                <w:i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первый семестр</w:t>
            </w:r>
          </w:p>
        </w:tc>
        <w:tc>
          <w:tcPr>
            <w:tcW w:w="815" w:type="dxa"/>
          </w:tcPr>
          <w:p w14:paraId="03CE7633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2993987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6B40AFF4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AB218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F31CB2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144B56DC" w14:textId="77777777" w:rsidR="00166F37" w:rsidRDefault="00166F3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66F37" w14:paraId="5D1DF3AB" w14:textId="77777777">
        <w:tc>
          <w:tcPr>
            <w:tcW w:w="1701" w:type="dxa"/>
          </w:tcPr>
          <w:p w14:paraId="7BFE6599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8CA9DF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545DC3A0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2C26B561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6409256D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DEDA29C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084169C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66433A4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119BFD6" w14:textId="77777777" w:rsidR="00166F37" w:rsidRDefault="00026FC0">
      <w:pPr>
        <w:pStyle w:val="2"/>
      </w:pPr>
      <w:r>
        <w:lastRenderedPageBreak/>
        <w:t>Структура учебной дисциплины для обучающихся по разделам и темам дисциплины: (заочная форма обучения)</w:t>
      </w:r>
      <w:r>
        <w:t xml:space="preserve"> не предусмотрена</w:t>
      </w:r>
    </w:p>
    <w:p w14:paraId="33E150FB" w14:textId="77777777" w:rsidR="00166F37" w:rsidRDefault="00026FC0">
      <w:pPr>
        <w:rPr>
          <w:bCs/>
          <w:iCs/>
        </w:rPr>
      </w:pPr>
      <w:r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66F37" w14:paraId="426ABAA5" w14:textId="7777777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C77A9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14:paraId="3BB77D5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 xml:space="preserve">код(ы) </w:t>
            </w:r>
            <w:r>
              <w:rPr>
                <w:b/>
                <w:iCs/>
                <w:sz w:val="18"/>
                <w:szCs w:val="18"/>
                <w:lang w:eastAsia="en-US"/>
              </w:rPr>
              <w:t>формируемой(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9513301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B1E5527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5B57DF4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EADC9B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C21382B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</w:t>
            </w:r>
            <w:r>
              <w:rPr>
                <w:b/>
                <w:iCs/>
                <w:sz w:val="20"/>
                <w:szCs w:val="20"/>
              </w:rPr>
              <w:t>онтроль успеваемости;</w:t>
            </w:r>
          </w:p>
          <w:p w14:paraId="1174A1AA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66F37" w14:paraId="5E7ACA01" w14:textId="7777777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87152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043180A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8FE0B2D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4FFAB7D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62DB11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166F37" w14:paraId="30673BED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4765C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5D73C6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2F5049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280D4F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93753A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C0510A2" w14:textId="77777777" w:rsidR="00166F37" w:rsidRDefault="00026F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5BD32B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2C0FAEE" w14:textId="77777777" w:rsidR="00166F37" w:rsidRDefault="00166F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 w14:paraId="0372C72C" w14:textId="77777777" w:rsidR="00166F37" w:rsidRDefault="00166F37">
      <w:pPr>
        <w:pStyle w:val="aff6"/>
        <w:numPr>
          <w:ilvl w:val="1"/>
          <w:numId w:val="7"/>
        </w:numPr>
        <w:jc w:val="both"/>
        <w:rPr>
          <w:iCs/>
        </w:rPr>
        <w:sectPr w:rsidR="00166F37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4F8ED1" w14:textId="77777777" w:rsidR="00166F37" w:rsidRDefault="00026FC0">
      <w:pPr>
        <w:pStyle w:val="2"/>
        <w:numPr>
          <w:ilvl w:val="1"/>
          <w:numId w:val="8"/>
        </w:numPr>
      </w:pPr>
      <w:r>
        <w:lastRenderedPageBreak/>
        <w:t xml:space="preserve">Краткое </w:t>
      </w:r>
      <w:r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166F37" w14:paraId="5181CF6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26CBBB" w14:textId="77777777" w:rsidR="00166F37" w:rsidRDefault="00026F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29CAD" w14:textId="77777777" w:rsidR="00166F37" w:rsidRDefault="00026F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216739" w14:textId="77777777" w:rsidR="00166F37" w:rsidRDefault="00026F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166F37" w14:paraId="52F9AB2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9BEB" w14:textId="4CF06C9D" w:rsidR="00166F37" w:rsidRDefault="00026FC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Разд</w:t>
            </w:r>
            <w:r>
              <w:rPr>
                <w:b/>
                <w:bCs/>
                <w:iCs/>
              </w:rPr>
              <w:t xml:space="preserve">ел </w:t>
            </w: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E4354" w14:textId="773BA8AC" w:rsidR="00166F37" w:rsidRDefault="00026FC0">
            <w:pPr>
              <w:rPr>
                <w:iCs/>
              </w:rPr>
            </w:pPr>
            <w:r>
              <w:rPr>
                <w:b/>
                <w:iCs/>
              </w:rPr>
              <w:t>Этапы и факторы формирования мас</w:t>
            </w:r>
            <w:r w:rsidR="00AE108E">
              <w:rPr>
                <w:b/>
                <w:iCs/>
              </w:rPr>
              <w:t>смедиа</w:t>
            </w:r>
          </w:p>
        </w:tc>
      </w:tr>
      <w:tr w:rsidR="00166F37" w14:paraId="07A5B99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806C" w14:textId="77777777" w:rsidR="00166F37" w:rsidRDefault="00026FC0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8674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Фольклорные и экономические предпосылки формирования массовой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0D41B" w14:textId="77777777" w:rsidR="00166F37" w:rsidRDefault="00026FC0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Фольклорные предпосылки массовой культуры на Западе и в России. Социально-экономические предпосылки </w:t>
            </w:r>
            <w:r>
              <w:rPr>
                <w:iCs/>
              </w:rPr>
              <w:t>формирования массовой культуры.  Формирование городского фольклора и массовых зрелищ. Карнавальная культура. Лубочное творчество. Почтовые открытки. Фольклор в раннем кинематографе. Массовый</w:t>
            </w:r>
            <w:r>
              <w:rPr>
                <w:bCs/>
                <w:iCs/>
              </w:rPr>
              <w:t xml:space="preserve"> спрос и массовый вкус. </w:t>
            </w:r>
          </w:p>
        </w:tc>
      </w:tr>
      <w:tr w:rsidR="00166F37" w14:paraId="7651A4A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C9DF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2.2.</w:t>
            </w:r>
          </w:p>
          <w:p w14:paraId="47236A4B" w14:textId="77777777" w:rsidR="00166F37" w:rsidRDefault="00166F37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A9DF" w14:textId="77777777" w:rsidR="00166F37" w:rsidRDefault="00026F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Грани интеграции </w:t>
            </w:r>
            <w:r>
              <w:rPr>
                <w:bCs/>
                <w:iCs/>
              </w:rPr>
              <w:t>рекламы в массовую культуру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E95B3" w14:textId="77777777" w:rsidR="00166F37" w:rsidRDefault="00026FC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Рекламные факторы становления массовой культуры. Идеализация товара и услуги. Лубочный листок как рекламный исток. Торговая вывеска. Балаганная афиша. Ярмарки. Реклама – соавтор социального мифотворчества. Игровые факторы массов</w:t>
            </w:r>
            <w:r>
              <w:rPr>
                <w:bCs/>
                <w:iCs/>
              </w:rPr>
              <w:t xml:space="preserve">ой культуры. </w:t>
            </w:r>
          </w:p>
        </w:tc>
      </w:tr>
      <w:tr w:rsidR="00166F37" w14:paraId="3976D4F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69673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24669651" w14:textId="77777777" w:rsidR="00166F37" w:rsidRDefault="00166F37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616B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Эстетические приоритеты рекламы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2FDFE" w14:textId="77777777" w:rsidR="00166F37" w:rsidRDefault="00026FC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Воздействие профессиональной художественной культуры на рекламный процесс. Демократизация стилей. Конструктивизм в рекламе. Эстетика </w:t>
            </w:r>
            <w:proofErr w:type="spellStart"/>
            <w:r>
              <w:rPr>
                <w:bCs/>
                <w:iCs/>
              </w:rPr>
              <w:t>неорусского</w:t>
            </w:r>
            <w:proofErr w:type="spellEnd"/>
            <w:r>
              <w:rPr>
                <w:bCs/>
                <w:iCs/>
              </w:rPr>
              <w:t xml:space="preserve"> стиля.  Плакаты и </w:t>
            </w:r>
            <w:proofErr w:type="spellStart"/>
            <w:r>
              <w:rPr>
                <w:bCs/>
                <w:iCs/>
              </w:rPr>
              <w:t>киноплакаты</w:t>
            </w:r>
            <w:proofErr w:type="spellEnd"/>
            <w:r>
              <w:rPr>
                <w:bCs/>
                <w:iCs/>
              </w:rPr>
              <w:t xml:space="preserve"> ХХ века в рек</w:t>
            </w:r>
            <w:r>
              <w:rPr>
                <w:bCs/>
                <w:iCs/>
              </w:rPr>
              <w:t>ламе. Влияние рекламы на художественные искания эпохи. Художники в рекламе ХХ века. Реклама в контексте постмодерна.</w:t>
            </w:r>
          </w:p>
        </w:tc>
      </w:tr>
      <w:tr w:rsidR="00166F37" w14:paraId="40193B8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ADFA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Тема 2.4.</w:t>
            </w:r>
          </w:p>
          <w:p w14:paraId="06800EEA" w14:textId="77777777" w:rsidR="00166F37" w:rsidRDefault="00166F37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D83C" w14:textId="77777777" w:rsidR="00166F37" w:rsidRDefault="00026FC0">
            <w:pPr>
              <w:rPr>
                <w:iCs/>
              </w:rPr>
            </w:pPr>
            <w:r>
              <w:rPr>
                <w:bCs/>
                <w:iCs/>
              </w:rPr>
              <w:t xml:space="preserve">Воздействие рекламы и </w:t>
            </w:r>
            <w:r>
              <w:rPr>
                <w:bCs/>
                <w:iCs/>
                <w:lang w:val="en-US"/>
              </w:rPr>
              <w:t>PR</w:t>
            </w:r>
            <w:r>
              <w:rPr>
                <w:bCs/>
                <w:iCs/>
              </w:rPr>
              <w:t xml:space="preserve"> на формирование современного жизненного 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C5C9A" w14:textId="77777777" w:rsidR="00166F37" w:rsidRDefault="00026FC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Коммерческий дизайн и </w:t>
            </w:r>
            <w:proofErr w:type="spellStart"/>
            <w:r>
              <w:rPr>
                <w:bCs/>
                <w:iCs/>
              </w:rPr>
              <w:t>стайлинг</w:t>
            </w:r>
            <w:proofErr w:type="spellEnd"/>
            <w:r>
              <w:rPr>
                <w:bCs/>
                <w:iCs/>
              </w:rPr>
              <w:t xml:space="preserve">. Высокая мода. </w:t>
            </w:r>
            <w:r>
              <w:rPr>
                <w:bCs/>
                <w:iCs/>
              </w:rPr>
              <w:t>Облагораживание промышленности через искусство. Образ и имидж. Соперничество тенденций. Стереотип и андеграунд. Плюсы и минусы массовой культуры. Реклама-часть современной культуры.</w:t>
            </w:r>
          </w:p>
        </w:tc>
      </w:tr>
    </w:tbl>
    <w:p w14:paraId="230CF9F1" w14:textId="77777777" w:rsidR="00166F37" w:rsidRDefault="00026FC0">
      <w:pPr>
        <w:pStyle w:val="2"/>
      </w:pPr>
      <w:r>
        <w:t>Организация самостоятельной работы обучающихся</w:t>
      </w:r>
    </w:p>
    <w:p w14:paraId="43DD54DD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сту</w:t>
      </w:r>
      <w:r>
        <w:rPr>
          <w:iCs/>
          <w:sz w:val="24"/>
          <w:szCs w:val="24"/>
        </w:rPr>
        <w:t>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D0D729C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обучающи</w:t>
      </w:r>
      <w:r>
        <w:rPr>
          <w:iCs/>
          <w:sz w:val="24"/>
          <w:szCs w:val="24"/>
        </w:rPr>
        <w:t xml:space="preserve">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F299B9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</w:t>
      </w:r>
      <w:r>
        <w:rPr>
          <w:iCs/>
          <w:sz w:val="24"/>
          <w:szCs w:val="24"/>
        </w:rPr>
        <w:t xml:space="preserve">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10019E3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Внеаудиторная самостоятельная работа обучающихся – планируе</w:t>
      </w:r>
      <w:r>
        <w:rPr>
          <w:iCs/>
          <w:sz w:val="24"/>
          <w:szCs w:val="24"/>
        </w:rPr>
        <w:t>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EDDE7A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Внеау</w:t>
      </w:r>
      <w:r>
        <w:rPr>
          <w:iCs/>
          <w:sz w:val="24"/>
          <w:szCs w:val="24"/>
        </w:rPr>
        <w:t>диторная самостоятельная работа обучающихся включает в себя:</w:t>
      </w:r>
    </w:p>
    <w:p w14:paraId="0F7CACF7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3D042D83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14:paraId="6452D3C1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изучение разделов/тем, невыносимых на лекции и практические занятия </w:t>
      </w:r>
      <w:r>
        <w:rPr>
          <w:iCs/>
          <w:sz w:val="24"/>
          <w:szCs w:val="24"/>
        </w:rPr>
        <w:t>самостоятельно;</w:t>
      </w:r>
    </w:p>
    <w:p w14:paraId="589272CC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054AD43B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 w14:paraId="22BC7FED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34846C2F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14:paraId="57370CAE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коллоквиуму, контрольной работе и </w:t>
      </w:r>
      <w:proofErr w:type="gramStart"/>
      <w:r>
        <w:rPr>
          <w:iCs/>
          <w:sz w:val="24"/>
          <w:szCs w:val="24"/>
        </w:rPr>
        <w:t>т.п.</w:t>
      </w:r>
      <w:proofErr w:type="gramEnd"/>
      <w:r>
        <w:rPr>
          <w:iCs/>
          <w:sz w:val="24"/>
          <w:szCs w:val="24"/>
        </w:rPr>
        <w:t>;</w:t>
      </w:r>
    </w:p>
    <w:p w14:paraId="75EE6598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14:paraId="55BC781F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A591980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07340DFC" w14:textId="77777777" w:rsidR="00166F37" w:rsidRDefault="00166F37">
      <w:pPr>
        <w:ind w:firstLine="709"/>
        <w:jc w:val="both"/>
        <w:rPr>
          <w:iCs/>
          <w:sz w:val="24"/>
          <w:szCs w:val="24"/>
        </w:rPr>
      </w:pPr>
    </w:p>
    <w:p w14:paraId="73091EC9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работа обучающихся с участие</w:t>
      </w:r>
      <w:r>
        <w:rPr>
          <w:iCs/>
          <w:sz w:val="24"/>
          <w:szCs w:val="24"/>
        </w:rPr>
        <w:t>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FEF0599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B68CBB" w14:textId="77777777" w:rsidR="00166F37" w:rsidRDefault="00026FC0">
      <w:pPr>
        <w:pStyle w:val="aff6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</w:t>
      </w:r>
      <w:r>
        <w:rPr>
          <w:iCs/>
          <w:sz w:val="24"/>
          <w:szCs w:val="24"/>
        </w:rPr>
        <w:t>д экзаменом, перед зачетом/зачетом с оценкой по необходимости.</w:t>
      </w:r>
    </w:p>
    <w:p w14:paraId="2941CD15" w14:textId="77777777" w:rsidR="00166F37" w:rsidRDefault="00166F37">
      <w:pPr>
        <w:ind w:firstLine="709"/>
        <w:jc w:val="both"/>
        <w:rPr>
          <w:iCs/>
          <w:sz w:val="24"/>
          <w:szCs w:val="24"/>
        </w:rPr>
      </w:pPr>
    </w:p>
    <w:p w14:paraId="5C656EBA" w14:textId="77777777" w:rsidR="00166F37" w:rsidRDefault="00026FC0">
      <w:pPr>
        <w:pStyle w:val="2"/>
      </w:pPr>
      <w:r>
        <w:t>Применение электронного обучения, дистанционных образовательных технологий.</w:t>
      </w:r>
    </w:p>
    <w:p w14:paraId="3A55B614" w14:textId="77777777" w:rsidR="00166F37" w:rsidRDefault="00026FC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</w:t>
      </w:r>
      <w:r>
        <w:rPr>
          <w:iCs/>
          <w:sz w:val="24"/>
          <w:szCs w:val="24"/>
        </w:rPr>
        <w:t>ий регламентируется действующими локальными актами университета.</w:t>
      </w:r>
    </w:p>
    <w:p w14:paraId="0536F54F" w14:textId="77777777" w:rsidR="00166F37" w:rsidRDefault="00166F37">
      <w:pPr>
        <w:ind w:firstLine="709"/>
        <w:jc w:val="both"/>
        <w:rPr>
          <w:iCs/>
          <w:sz w:val="24"/>
          <w:szCs w:val="24"/>
        </w:rPr>
      </w:pPr>
    </w:p>
    <w:p w14:paraId="286D9B96" w14:textId="77777777" w:rsidR="00166F37" w:rsidRDefault="00026FC0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  <w:r>
        <w:rPr>
          <w:sz w:val="24"/>
          <w:szCs w:val="24"/>
        </w:rPr>
        <w:t xml:space="preserve"> </w:t>
      </w:r>
    </w:p>
    <w:p w14:paraId="0FF692B3" w14:textId="77777777" w:rsidR="00166F37" w:rsidRDefault="00166F37">
      <w:pPr>
        <w:ind w:firstLine="709"/>
        <w:jc w:val="both"/>
        <w:rPr>
          <w:i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66F37" w14:paraId="62DDB287" w14:textId="7777777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166A244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596BB7E2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47A4740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20C21A4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объе</w:t>
            </w:r>
            <w:r>
              <w:rPr>
                <w:b/>
              </w:rPr>
              <w:t>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6735DAF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66F37" w14:paraId="51EE7617" w14:textId="77777777">
        <w:trPr>
          <w:trHeight w:val="283"/>
        </w:trPr>
        <w:tc>
          <w:tcPr>
            <w:tcW w:w="2037" w:type="dxa"/>
            <w:vMerge w:val="restart"/>
          </w:tcPr>
          <w:p w14:paraId="6E16C878" w14:textId="77777777" w:rsidR="00166F37" w:rsidRDefault="00026FC0">
            <w:r>
              <w:t>смешанное обучение</w:t>
            </w:r>
          </w:p>
        </w:tc>
        <w:tc>
          <w:tcPr>
            <w:tcW w:w="4167" w:type="dxa"/>
          </w:tcPr>
          <w:p w14:paraId="7B15A537" w14:textId="77777777" w:rsidR="00166F37" w:rsidRDefault="00026FC0">
            <w:r>
              <w:t>лекции</w:t>
            </w:r>
          </w:p>
        </w:tc>
        <w:tc>
          <w:tcPr>
            <w:tcW w:w="968" w:type="dxa"/>
          </w:tcPr>
          <w:p w14:paraId="0870387A" w14:textId="77777777" w:rsidR="00166F37" w:rsidRDefault="00166F37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54335FC9" w14:textId="77777777" w:rsidR="00166F37" w:rsidRDefault="00026FC0">
            <w:r>
              <w:t xml:space="preserve">в соответствии с расписанием учебных занятий </w:t>
            </w:r>
          </w:p>
        </w:tc>
      </w:tr>
      <w:tr w:rsidR="00166F37" w14:paraId="1EE00FE2" w14:textId="77777777">
        <w:trPr>
          <w:trHeight w:val="283"/>
        </w:trPr>
        <w:tc>
          <w:tcPr>
            <w:tcW w:w="2037" w:type="dxa"/>
            <w:vMerge/>
          </w:tcPr>
          <w:p w14:paraId="4435228D" w14:textId="77777777" w:rsidR="00166F37" w:rsidRDefault="00166F37"/>
        </w:tc>
        <w:tc>
          <w:tcPr>
            <w:tcW w:w="4167" w:type="dxa"/>
          </w:tcPr>
          <w:p w14:paraId="457B5F07" w14:textId="77777777" w:rsidR="00166F37" w:rsidRDefault="00026FC0">
            <w:r>
              <w:t>практические занятия</w:t>
            </w:r>
          </w:p>
        </w:tc>
        <w:tc>
          <w:tcPr>
            <w:tcW w:w="968" w:type="dxa"/>
          </w:tcPr>
          <w:p w14:paraId="28F96749" w14:textId="77777777" w:rsidR="00166F37" w:rsidRDefault="00166F37">
            <w:pPr>
              <w:jc w:val="center"/>
            </w:pPr>
          </w:p>
        </w:tc>
        <w:tc>
          <w:tcPr>
            <w:tcW w:w="2682" w:type="dxa"/>
            <w:vMerge/>
          </w:tcPr>
          <w:p w14:paraId="02FC29E6" w14:textId="77777777" w:rsidR="00166F37" w:rsidRDefault="00166F37">
            <w:pPr>
              <w:jc w:val="both"/>
              <w:rPr>
                <w:i/>
              </w:rPr>
            </w:pPr>
          </w:p>
        </w:tc>
      </w:tr>
    </w:tbl>
    <w:p w14:paraId="14CE14D8" w14:textId="77777777" w:rsidR="00166F37" w:rsidRDefault="00166F37"/>
    <w:p w14:paraId="41024E61" w14:textId="77777777" w:rsidR="00166F37" w:rsidRDefault="00166F37">
      <w:pPr>
        <w:ind w:firstLine="709"/>
        <w:jc w:val="both"/>
        <w:rPr>
          <w:iCs/>
        </w:rPr>
      </w:pPr>
    </w:p>
    <w:p w14:paraId="1085A3A7" w14:textId="77777777" w:rsidR="00166F37" w:rsidRDefault="00166F37">
      <w:pPr>
        <w:rPr>
          <w:iCs/>
        </w:rPr>
      </w:pPr>
    </w:p>
    <w:p w14:paraId="71E3EAEC" w14:textId="77777777" w:rsidR="00166F37" w:rsidRDefault="00166F37">
      <w:pPr>
        <w:pStyle w:val="1"/>
        <w:ind w:left="709"/>
        <w:rPr>
          <w:rFonts w:eastAsiaTheme="minorHAnsi"/>
          <w:iCs/>
          <w:szCs w:val="24"/>
          <w:lang w:eastAsia="en-US"/>
        </w:rPr>
        <w:sectPr w:rsidR="00166F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854D9" w14:textId="77777777" w:rsidR="00166F37" w:rsidRDefault="00026FC0">
      <w:pPr>
        <w:pStyle w:val="1"/>
        <w:ind w:left="709"/>
        <w:rPr>
          <w:rFonts w:eastAsiaTheme="minorEastAsia"/>
          <w:iCs/>
          <w:szCs w:val="24"/>
        </w:rPr>
      </w:pPr>
      <w:r>
        <w:rPr>
          <w:rFonts w:eastAsiaTheme="minorHAnsi"/>
          <w:iCs/>
          <w:szCs w:val="24"/>
          <w:lang w:eastAsia="en-US"/>
        </w:rPr>
        <w:lastRenderedPageBreak/>
        <w:t xml:space="preserve">РЕЗУЛЬТАТЫ ОБУЧЕНИЯ ПО ДИСЦИПЛИНЕ, </w:t>
      </w:r>
      <w:r>
        <w:rPr>
          <w:iCs/>
          <w:color w:val="000000"/>
          <w:szCs w:val="24"/>
        </w:rPr>
        <w:t xml:space="preserve">КРИТЕРИИ </w:t>
      </w:r>
      <w:r>
        <w:rPr>
          <w:iCs/>
          <w:szCs w:val="24"/>
        </w:rPr>
        <w:t xml:space="preserve">ОЦЕНКИ УРОВНЯ СФОРМИРОВАННОСТИ КОМПЕТЕНЦИЙ, </w:t>
      </w:r>
      <w:r>
        <w:rPr>
          <w:rFonts w:eastAsiaTheme="minorHAnsi"/>
          <w:iCs/>
          <w:szCs w:val="24"/>
          <w:lang w:eastAsia="en-US"/>
        </w:rPr>
        <w:t>СИСТЕМА И ШКАЛА ОЦЕНИВАНИЯ</w:t>
      </w:r>
    </w:p>
    <w:p w14:paraId="6D9BDF12" w14:textId="77777777" w:rsidR="00166F37" w:rsidRDefault="00026FC0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66F37" w14:paraId="2AD6F1E7" w14:textId="777777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FC9B85E" w14:textId="77777777" w:rsidR="00166F37" w:rsidRDefault="00026FC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8B2A752" w14:textId="77777777" w:rsidR="00166F37" w:rsidRDefault="00026F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</w:t>
            </w:r>
            <w:r>
              <w:rPr>
                <w:b/>
                <w:bCs/>
                <w:iCs/>
                <w:sz w:val="21"/>
                <w:szCs w:val="21"/>
              </w:rPr>
              <w:t>ство баллов</w:t>
            </w:r>
          </w:p>
          <w:p w14:paraId="08C9BEF9" w14:textId="77777777" w:rsidR="00166F37" w:rsidRDefault="00026FC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B00331" w14:textId="77777777" w:rsidR="00166F37" w:rsidRDefault="00026FC0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1773324" w14:textId="77777777" w:rsidR="00166F37" w:rsidRDefault="00026F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4F1925E" w14:textId="77777777" w:rsidR="00166F37" w:rsidRDefault="00026FC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288F305" w14:textId="77777777" w:rsidR="00166F37" w:rsidRDefault="00166F37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ADFE812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66F37" w14:paraId="71AE3925" w14:textId="7777777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30AEC09" w14:textId="77777777" w:rsidR="00166F37" w:rsidRDefault="00166F37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0DC2D4" w14:textId="77777777" w:rsidR="00166F37" w:rsidRDefault="00166F3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F80347" w14:textId="77777777" w:rsidR="00166F37" w:rsidRDefault="00166F3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4A2807B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39279F50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017957B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CE6C38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011A86B3" w14:textId="77777777" w:rsidR="00166F37" w:rsidRDefault="00026FC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166F37" w14:paraId="143E6BE4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3D34285" w14:textId="77777777" w:rsidR="00166F37" w:rsidRDefault="00166F37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AABB3EC" w14:textId="77777777" w:rsidR="00166F37" w:rsidRDefault="00166F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82222C6" w14:textId="77777777" w:rsidR="00166F37" w:rsidRDefault="00166F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09CEF0D" w14:textId="77777777" w:rsidR="00166F37" w:rsidRDefault="00026FC0">
            <w:pPr>
              <w:rPr>
                <w:b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F8BBFDA" w14:textId="77777777" w:rsidR="00166F37" w:rsidRDefault="00166F37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F4C113F" w14:textId="77777777" w:rsidR="00166F37" w:rsidRDefault="00166F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66F37" w14:paraId="75BC0071" w14:textId="77777777">
        <w:trPr>
          <w:trHeight w:val="283"/>
        </w:trPr>
        <w:tc>
          <w:tcPr>
            <w:tcW w:w="2045" w:type="dxa"/>
          </w:tcPr>
          <w:p w14:paraId="39BDC0AD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3F958530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6236232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 w14:paraId="767AF73F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6C18FB" w14:textId="77777777" w:rsidR="00166F37" w:rsidRDefault="00026FC0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C074101" w14:textId="77777777" w:rsidR="00166F37" w:rsidRDefault="00026FC0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>
              <w:rPr>
                <w:iCs/>
                <w:sz w:val="21"/>
                <w:szCs w:val="21"/>
              </w:rPr>
              <w:t xml:space="preserve">обоснованием актуальности его </w:t>
            </w:r>
            <w:r>
              <w:rPr>
                <w:iCs/>
                <w:sz w:val="21"/>
                <w:szCs w:val="21"/>
              </w:rPr>
              <w:t>использования в своей предметной области;</w:t>
            </w:r>
          </w:p>
          <w:p w14:paraId="1D55ABD1" w14:textId="77777777" w:rsidR="00166F37" w:rsidRDefault="00026FC0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>
              <w:rPr>
                <w:iCs/>
                <w:sz w:val="21"/>
                <w:szCs w:val="21"/>
              </w:rPr>
              <w:t xml:space="preserve">деловой и общей культуры </w:t>
            </w:r>
            <w:r>
              <w:rPr>
                <w:iCs/>
                <w:sz w:val="21"/>
                <w:szCs w:val="21"/>
              </w:rPr>
              <w:t>различных социальных групп;</w:t>
            </w:r>
          </w:p>
          <w:p w14:paraId="7AAD2C57" w14:textId="77777777" w:rsidR="00166F37" w:rsidRDefault="00026FC0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608B0761" w14:textId="77777777" w:rsidR="00166F37" w:rsidRDefault="00026FC0">
            <w:pPr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показывает четкие системные </w:t>
            </w:r>
            <w:r>
              <w:rPr>
                <w:rFonts w:eastAsia="Times New Roman"/>
                <w:iCs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50A70528" w14:textId="77777777" w:rsidR="00166F37" w:rsidRDefault="00026F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</w:t>
            </w:r>
            <w:r>
              <w:rPr>
                <w:rFonts w:eastAsia="Times New Roman"/>
                <w:iCs/>
                <w:sz w:val="21"/>
                <w:szCs w:val="21"/>
              </w:rPr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327D9F1B" w14:textId="77777777" w:rsidR="00166F37" w:rsidRDefault="00166F3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84DA4E7" w14:textId="77777777" w:rsidR="00166F37" w:rsidRDefault="00166F37">
            <w:pPr>
              <w:rPr>
                <w:iCs/>
                <w:sz w:val="21"/>
                <w:szCs w:val="21"/>
              </w:rPr>
            </w:pPr>
          </w:p>
        </w:tc>
      </w:tr>
      <w:tr w:rsidR="00166F37" w14:paraId="2467A3E4" w14:textId="77777777">
        <w:trPr>
          <w:trHeight w:val="283"/>
        </w:trPr>
        <w:tc>
          <w:tcPr>
            <w:tcW w:w="2045" w:type="dxa"/>
          </w:tcPr>
          <w:p w14:paraId="4869D6AD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1F5D8CC8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2EE97A4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хорошо/</w:t>
            </w:r>
          </w:p>
          <w:p w14:paraId="763C5740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EC28F1" w14:textId="77777777" w:rsidR="00166F37" w:rsidRDefault="00026FC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5EB4E3D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F2545D6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3F50E1D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</w:t>
            </w:r>
            <w:r>
              <w:rPr>
                <w:iCs/>
                <w:sz w:val="21"/>
                <w:szCs w:val="21"/>
              </w:rPr>
              <w:t>т необходимыми для этого навыками и приёмами;</w:t>
            </w:r>
          </w:p>
          <w:p w14:paraId="7B2B539C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338926" w14:textId="77777777" w:rsidR="00166F37" w:rsidRDefault="00166F37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C214BD8" w14:textId="77777777" w:rsidR="00166F37" w:rsidRDefault="00026F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166F37" w14:paraId="7D44DA7D" w14:textId="77777777">
        <w:trPr>
          <w:trHeight w:val="283"/>
        </w:trPr>
        <w:tc>
          <w:tcPr>
            <w:tcW w:w="2045" w:type="dxa"/>
          </w:tcPr>
          <w:p w14:paraId="37073693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2AC56997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2708491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удовлетворительно/</w:t>
            </w:r>
          </w:p>
          <w:p w14:paraId="619AB026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649D37" w14:textId="77777777" w:rsidR="00166F37" w:rsidRDefault="00026FC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CF000AC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серьёзные затруднения в </w:t>
            </w:r>
            <w:r>
              <w:rPr>
                <w:iCs/>
                <w:sz w:val="21"/>
                <w:szCs w:val="21"/>
              </w:rPr>
              <w:t xml:space="preserve">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E56C170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</w:t>
            </w:r>
            <w:r>
              <w:rPr>
                <w:iCs/>
                <w:sz w:val="21"/>
                <w:szCs w:val="21"/>
              </w:rPr>
              <w:t>ействие;</w:t>
            </w:r>
          </w:p>
          <w:p w14:paraId="6147E8A9" w14:textId="77777777" w:rsidR="00166F37" w:rsidRDefault="00026FC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EB588B8" w14:textId="77777777" w:rsidR="00166F37" w:rsidRDefault="00026FC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354AAED8" w14:textId="77777777" w:rsidR="00166F37" w:rsidRDefault="00026F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0D22708F" w14:textId="77777777" w:rsidR="00166F37" w:rsidRDefault="00166F3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166F37" w14:paraId="6CB5300E" w14:textId="77777777">
        <w:trPr>
          <w:trHeight w:val="283"/>
        </w:trPr>
        <w:tc>
          <w:tcPr>
            <w:tcW w:w="2045" w:type="dxa"/>
          </w:tcPr>
          <w:p w14:paraId="557EE49F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0015814E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40E4322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 w14:paraId="4232593A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095E070" w14:textId="77777777" w:rsidR="00166F37" w:rsidRDefault="00026FC0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0CFDE6A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94450D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серьёзные </w:t>
            </w:r>
            <w:r>
              <w:rPr>
                <w:iCs/>
                <w:sz w:val="21"/>
                <w:szCs w:val="21"/>
              </w:rPr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9D493" w14:textId="77777777" w:rsidR="00166F37" w:rsidRDefault="00026FC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выполняет задания только по образцу и под руководством пре</w:t>
            </w:r>
            <w:r>
              <w:rPr>
                <w:iCs/>
                <w:sz w:val="21"/>
                <w:szCs w:val="21"/>
              </w:rPr>
              <w:t>подавателя;</w:t>
            </w:r>
          </w:p>
          <w:p w14:paraId="7FCCBE80" w14:textId="77777777" w:rsidR="00166F37" w:rsidRDefault="00026FC0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E017727" w14:textId="77777777" w:rsidR="00166F37" w:rsidRDefault="00026FC0">
      <w:pPr>
        <w:pStyle w:val="1"/>
        <w:rPr>
          <w:iCs/>
        </w:rPr>
      </w:pPr>
      <w:r>
        <w:rPr>
          <w:iCs/>
        </w:rPr>
        <w:t>ОЦЕНОЧНЫЕ СРЕДСТВА ДЛЯ ТЕКУЩЕГО КОНТРОЛЯ УСПЕВАЕМОСТИ И ПРОМЕЖУТОЧНОЙ АТТЕСТАЦИИ, ВКЛЮЧАЯ САМОСТОЯТЕЛЬНУЮ Р</w:t>
      </w:r>
      <w:r>
        <w:rPr>
          <w:iCs/>
        </w:rPr>
        <w:t>АБОТУ ОБУЧАЮЩИХСЯ</w:t>
      </w:r>
    </w:p>
    <w:p w14:paraId="19450CEE" w14:textId="77777777" w:rsidR="00166F37" w:rsidRDefault="00026FC0">
      <w:pPr>
        <w:pStyle w:val="aff6"/>
        <w:numPr>
          <w:ilvl w:val="3"/>
          <w:numId w:val="7"/>
        </w:numPr>
        <w:jc w:val="both"/>
        <w:rPr>
          <w:iCs/>
        </w:rPr>
      </w:pPr>
      <w:r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</w:t>
      </w:r>
      <w:r>
        <w:rPr>
          <w:rFonts w:eastAsia="Times New Roman"/>
          <w:bCs/>
          <w:iCs/>
          <w:sz w:val="24"/>
          <w:szCs w:val="24"/>
        </w:rPr>
        <w:t>лине, указанных в разделе 2 настоящей программы.</w:t>
      </w:r>
    </w:p>
    <w:p w14:paraId="090DC062" w14:textId="77777777" w:rsidR="00166F37" w:rsidRDefault="00026FC0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5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66F37" w14:paraId="7A63E53D" w14:textId="777777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F9A32BC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№ </w:t>
            </w:r>
            <w:proofErr w:type="spellStart"/>
            <w:r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9994CE9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9284ECD" w14:textId="77777777" w:rsidR="00166F37" w:rsidRDefault="00026FC0">
            <w:pPr>
              <w:pStyle w:val="aff6"/>
              <w:numPr>
                <w:ilvl w:val="3"/>
                <w:numId w:val="13"/>
              </w:numPr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Примеры типовых заданий</w:t>
            </w:r>
          </w:p>
        </w:tc>
      </w:tr>
      <w:tr w:rsidR="00166F37" w14:paraId="2786F5FB" w14:textId="77777777">
        <w:trPr>
          <w:trHeight w:val="283"/>
        </w:trPr>
        <w:tc>
          <w:tcPr>
            <w:tcW w:w="993" w:type="dxa"/>
          </w:tcPr>
          <w:p w14:paraId="655E3C09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lastRenderedPageBreak/>
              <w:t>1.</w:t>
            </w:r>
          </w:p>
        </w:tc>
        <w:tc>
          <w:tcPr>
            <w:tcW w:w="3827" w:type="dxa"/>
          </w:tcPr>
          <w:p w14:paraId="6B320E3E" w14:textId="77777777" w:rsidR="00166F37" w:rsidRDefault="00026FC0">
            <w:pPr>
              <w:ind w:left="42"/>
              <w:rPr>
                <w:iCs/>
              </w:rPr>
            </w:pPr>
            <w:r>
              <w:rPr>
                <w:iCs/>
              </w:rPr>
              <w:t xml:space="preserve">Устный опрос по разделу </w:t>
            </w:r>
          </w:p>
          <w:p w14:paraId="7A594CB7" w14:textId="77777777" w:rsidR="00166F37" w:rsidRDefault="00026FC0">
            <w:pPr>
              <w:ind w:left="42"/>
              <w:rPr>
                <w:iCs/>
              </w:rPr>
            </w:pPr>
            <w:r>
              <w:rPr>
                <w:b/>
                <w:iCs/>
              </w:rPr>
              <w:t>Культурология как наука.</w:t>
            </w:r>
          </w:p>
        </w:tc>
        <w:tc>
          <w:tcPr>
            <w:tcW w:w="9723" w:type="dxa"/>
          </w:tcPr>
          <w:p w14:paraId="4EE113C6" w14:textId="77777777" w:rsidR="00166F37" w:rsidRDefault="00026FC0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Вопросы к устному опросу:</w:t>
            </w:r>
          </w:p>
          <w:p w14:paraId="2BC0602F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В чем специфика становления культурологии как научной и учебной дисциплины? </w:t>
            </w:r>
          </w:p>
          <w:p w14:paraId="0E36A8F8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2. Какие науки заложили фундамент культурологии? </w:t>
            </w:r>
          </w:p>
          <w:p w14:paraId="61FCE6EB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3. В чем специфика культурологического знания и какова его структура? </w:t>
            </w:r>
          </w:p>
          <w:p w14:paraId="3E33A162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4. На основании каких характеристик можно сделать вывод об интегративном характере культурологии? </w:t>
            </w:r>
          </w:p>
          <w:p w14:paraId="5DC30889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5. Эволюция понятия "культура" в истории человечества </w:t>
            </w:r>
          </w:p>
          <w:p w14:paraId="1E2B6B1B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6. Каковы цели и задачи фундаме</w:t>
            </w:r>
            <w:r>
              <w:rPr>
                <w:rFonts w:eastAsia="SimSun"/>
                <w:color w:val="000000"/>
              </w:rPr>
              <w:t xml:space="preserve">нтальной и прикладной культурологии? </w:t>
            </w:r>
          </w:p>
          <w:p w14:paraId="02B89D8A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7. Что отличает культурологический подход к сферам специализированной деятельности, в частности, к деятельности инженерной? </w:t>
            </w:r>
          </w:p>
          <w:p w14:paraId="7F80697B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8. </w:t>
            </w:r>
            <w:r>
              <w:rPr>
                <w:color w:val="000000"/>
              </w:rPr>
              <w:t>В чем суть эволюционистских концепций динамики культуры?</w:t>
            </w:r>
          </w:p>
          <w:p w14:paraId="7C5B9648" w14:textId="77777777" w:rsidR="00166F37" w:rsidRDefault="00026FC0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rFonts w:eastAsia="SimSun"/>
                <w:color w:val="000000"/>
              </w:rPr>
              <w:t xml:space="preserve">9. </w:t>
            </w:r>
            <w:r>
              <w:rPr>
                <w:color w:val="000000"/>
              </w:rPr>
              <w:t>Являются ли неизбежностью криз</w:t>
            </w:r>
            <w:r>
              <w:rPr>
                <w:color w:val="000000"/>
              </w:rPr>
              <w:t>исы культуры?</w:t>
            </w:r>
          </w:p>
          <w:p w14:paraId="60A15000" w14:textId="77777777" w:rsidR="00166F37" w:rsidRDefault="00166F37">
            <w:pPr>
              <w:pStyle w:val="aff6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66F37" w14:paraId="63C83865" w14:textId="77777777">
        <w:trPr>
          <w:trHeight w:val="283"/>
        </w:trPr>
        <w:tc>
          <w:tcPr>
            <w:tcW w:w="993" w:type="dxa"/>
          </w:tcPr>
          <w:p w14:paraId="7F9759D3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7" w:type="dxa"/>
          </w:tcPr>
          <w:p w14:paraId="6C5DE3F8" w14:textId="77777777" w:rsidR="00166F37" w:rsidRDefault="00026FC0">
            <w:pPr>
              <w:ind w:left="42"/>
              <w:rPr>
                <w:iCs/>
              </w:rPr>
            </w:pPr>
            <w:r>
              <w:rPr>
                <w:iCs/>
              </w:rPr>
              <w:t xml:space="preserve">Рефераты и доклады по разделу </w:t>
            </w:r>
          </w:p>
          <w:p w14:paraId="68FF85B8" w14:textId="77777777" w:rsidR="00166F37" w:rsidRDefault="00026FC0">
            <w:pPr>
              <w:ind w:left="42"/>
              <w:rPr>
                <w:iCs/>
              </w:rPr>
            </w:pPr>
            <w:r>
              <w:rPr>
                <w:b/>
                <w:iCs/>
              </w:rPr>
              <w:t>Культурология как наука.</w:t>
            </w:r>
          </w:p>
        </w:tc>
        <w:tc>
          <w:tcPr>
            <w:tcW w:w="9723" w:type="dxa"/>
          </w:tcPr>
          <w:p w14:paraId="2DB9E1F3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1. Компаративный (сравнительный) анализ подходов к определениям культуры. </w:t>
            </w:r>
          </w:p>
          <w:p w14:paraId="4F1DF5A7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2. Культура в социологической традиции. </w:t>
            </w:r>
          </w:p>
          <w:p w14:paraId="4B65E15B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3. Культура и социальная структура. </w:t>
            </w:r>
          </w:p>
          <w:p w14:paraId="1E834A29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4. Эволюция представлений о культуре в российской научной традиции. </w:t>
            </w:r>
          </w:p>
          <w:p w14:paraId="2DC0C22A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5. Понятие субкультуры, ее разновидности. </w:t>
            </w:r>
          </w:p>
          <w:p w14:paraId="56E592BC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6. Массовая и элитарная культура: анализ соотношения и взаимовлияния. </w:t>
            </w:r>
          </w:p>
          <w:p w14:paraId="403B0918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7. Место и роль Интернета в современной массовой культуре. </w:t>
            </w:r>
          </w:p>
          <w:p w14:paraId="33D8AC8B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8. Культура как способ реализации творческих возможностей человека. </w:t>
            </w:r>
          </w:p>
          <w:p w14:paraId="1A602DA2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9. Мир культуры индивида как способ интеграции человека </w:t>
            </w:r>
            <w:r>
              <w:rPr>
                <w:rFonts w:eastAsia="SimSun"/>
                <w:color w:val="000000"/>
              </w:rPr>
              <w:t xml:space="preserve">в социальную систему. </w:t>
            </w:r>
          </w:p>
          <w:p w14:paraId="76C37138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10. Ценности "повседневного гуманизма" как культурная основа жизнестойкости народов России и предпосылка сохранения ее целостности. </w:t>
            </w:r>
          </w:p>
          <w:p w14:paraId="42DB7B96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11. Психологическая культура личности. </w:t>
            </w:r>
          </w:p>
          <w:p w14:paraId="79210846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12. Интеллектуальная культура личности. </w:t>
            </w:r>
          </w:p>
          <w:p w14:paraId="03475D05" w14:textId="77777777" w:rsidR="00166F37" w:rsidRDefault="00026FC0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13. Нравственная ку</w:t>
            </w:r>
            <w:r>
              <w:rPr>
                <w:rFonts w:eastAsia="SimSun"/>
                <w:color w:val="000000"/>
              </w:rPr>
              <w:t xml:space="preserve">льтура личности. </w:t>
            </w:r>
          </w:p>
        </w:tc>
      </w:tr>
      <w:tr w:rsidR="00166F37" w14:paraId="0580B637" w14:textId="77777777">
        <w:trPr>
          <w:trHeight w:val="283"/>
        </w:trPr>
        <w:tc>
          <w:tcPr>
            <w:tcW w:w="993" w:type="dxa"/>
          </w:tcPr>
          <w:p w14:paraId="132861A6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0F36D774" w14:textId="77777777" w:rsidR="00166F37" w:rsidRDefault="00026FC0">
            <w:pPr>
              <w:ind w:left="42"/>
              <w:rPr>
                <w:iCs/>
              </w:rPr>
            </w:pPr>
            <w:r>
              <w:rPr>
                <w:iCs/>
              </w:rPr>
              <w:t>Творческие задания.</w:t>
            </w:r>
          </w:p>
          <w:p w14:paraId="45F42ED1" w14:textId="77777777" w:rsidR="00166F37" w:rsidRDefault="00026FC0">
            <w:pPr>
              <w:ind w:left="42"/>
              <w:rPr>
                <w:iCs/>
              </w:rPr>
            </w:pPr>
            <w:r>
              <w:rPr>
                <w:b/>
                <w:iCs/>
              </w:rPr>
              <w:t>Этапы и факторы формирования массовой культуры</w:t>
            </w:r>
          </w:p>
        </w:tc>
        <w:tc>
          <w:tcPr>
            <w:tcW w:w="9723" w:type="dxa"/>
          </w:tcPr>
          <w:p w14:paraId="43B4F22D" w14:textId="77777777" w:rsidR="00166F37" w:rsidRPr="00511CA2" w:rsidRDefault="00026FC0">
            <w:pPr>
              <w:rPr>
                <w:iCs/>
              </w:rPr>
            </w:pPr>
            <w:r>
              <w:rPr>
                <w:iCs/>
              </w:rPr>
              <w:t>Презентации на тему</w:t>
            </w:r>
            <w:r w:rsidRPr="00511CA2">
              <w:rPr>
                <w:iCs/>
              </w:rPr>
              <w:t>:</w:t>
            </w:r>
          </w:p>
          <w:p w14:paraId="0FBB718E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1.Взаимодействие художественного творчества ХХ века и рекламы.</w:t>
            </w:r>
          </w:p>
          <w:p w14:paraId="250019D2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2.Кич в массовой культуре.</w:t>
            </w:r>
          </w:p>
          <w:p w14:paraId="0FEB60D6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3.Особенности рекламной культуры моего родного города.</w:t>
            </w:r>
          </w:p>
          <w:p w14:paraId="53EEB986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4.</w:t>
            </w:r>
            <w:r>
              <w:rPr>
                <w:iCs/>
              </w:rPr>
              <w:t xml:space="preserve"> Красота различных эпох и разных культур.</w:t>
            </w:r>
          </w:p>
          <w:p w14:paraId="085023F9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5. Культурные особенности рекламы (на примере двух разнообразных культур)</w:t>
            </w:r>
          </w:p>
        </w:tc>
      </w:tr>
    </w:tbl>
    <w:p w14:paraId="35DB1CA5" w14:textId="77777777" w:rsidR="00166F37" w:rsidRDefault="00166F37">
      <w:pPr>
        <w:pStyle w:val="aff6"/>
        <w:numPr>
          <w:ilvl w:val="1"/>
          <w:numId w:val="14"/>
        </w:numPr>
        <w:jc w:val="both"/>
        <w:rPr>
          <w:iCs/>
          <w:vanish/>
        </w:rPr>
      </w:pPr>
    </w:p>
    <w:p w14:paraId="31E6B66A" w14:textId="77777777" w:rsidR="00166F37" w:rsidRDefault="00166F37">
      <w:pPr>
        <w:pStyle w:val="aff6"/>
        <w:numPr>
          <w:ilvl w:val="1"/>
          <w:numId w:val="14"/>
        </w:numPr>
        <w:jc w:val="both"/>
        <w:rPr>
          <w:iCs/>
          <w:vanish/>
        </w:rPr>
      </w:pPr>
    </w:p>
    <w:p w14:paraId="7AF0DD7E" w14:textId="77777777" w:rsidR="00166F37" w:rsidRDefault="00026FC0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66F37" w14:paraId="4CD3B601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56E1493" w14:textId="77777777" w:rsidR="00166F37" w:rsidRDefault="00026FC0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B181129" w14:textId="77777777" w:rsidR="00166F37" w:rsidRDefault="00026FC0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Критерии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5572FDC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Шкалы оценивания</w:t>
            </w:r>
          </w:p>
        </w:tc>
      </w:tr>
      <w:tr w:rsidR="00166F37" w14:paraId="0E1345CF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0FA2F35" w14:textId="77777777" w:rsidR="00166F37" w:rsidRDefault="00166F3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8F20535" w14:textId="77777777" w:rsidR="00166F37" w:rsidRDefault="00166F37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7BE8CF6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4327084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6F37" w14:paraId="785FF0E8" w14:textId="77777777">
        <w:trPr>
          <w:trHeight w:val="283"/>
        </w:trPr>
        <w:tc>
          <w:tcPr>
            <w:tcW w:w="2410" w:type="dxa"/>
            <w:vMerge w:val="restart"/>
          </w:tcPr>
          <w:p w14:paraId="1469BF1D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37D575C1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Cs/>
                <w:lang w:val="ru-RU"/>
              </w:rPr>
              <w:tab/>
            </w:r>
            <w:r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</w:t>
            </w:r>
            <w:r>
              <w:rPr>
                <w:iCs/>
                <w:lang w:val="ru-RU"/>
              </w:rPr>
              <w:t xml:space="preserve"> последовательно, грамотно и логически стройно его излагает</w:t>
            </w:r>
          </w:p>
        </w:tc>
        <w:tc>
          <w:tcPr>
            <w:tcW w:w="2055" w:type="dxa"/>
            <w:vMerge w:val="restart"/>
          </w:tcPr>
          <w:p w14:paraId="13134C20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65C2763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66F37" w14:paraId="29F03752" w14:textId="77777777">
        <w:trPr>
          <w:trHeight w:val="283"/>
        </w:trPr>
        <w:tc>
          <w:tcPr>
            <w:tcW w:w="2410" w:type="dxa"/>
            <w:vMerge/>
          </w:tcPr>
          <w:p w14:paraId="13A9DC5C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7677746F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</w:t>
            </w:r>
            <w:r>
              <w:rPr>
                <w:iCs/>
                <w:lang w:val="ru-RU"/>
              </w:rPr>
              <w:t xml:space="preserve">ность раскрываемых понятий, теорий, явлений.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Merge/>
          </w:tcPr>
          <w:p w14:paraId="5FBABD4F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FD6AA0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66F37" w14:paraId="2980E9D0" w14:textId="77777777">
        <w:trPr>
          <w:trHeight w:val="283"/>
        </w:trPr>
        <w:tc>
          <w:tcPr>
            <w:tcW w:w="2410" w:type="dxa"/>
            <w:vMerge/>
          </w:tcPr>
          <w:p w14:paraId="7F870B4B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7AC93986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полный, но недостаточно последовательный ответ на </w:t>
            </w:r>
            <w:r>
              <w:rPr>
                <w:iCs/>
                <w:lang w:val="ru-RU"/>
              </w:rPr>
              <w:t xml:space="preserve">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iCs/>
                <w:spacing w:val="-4"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знаниями только по основному материалу, но не знает отде</w:t>
            </w:r>
            <w:r>
              <w:rPr>
                <w:iCs/>
                <w:lang w:val="ru-RU"/>
              </w:rPr>
              <w:t>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Merge/>
          </w:tcPr>
          <w:p w14:paraId="14B0BE7F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5B88C881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66F37" w14:paraId="27838EF0" w14:textId="77777777">
        <w:trPr>
          <w:trHeight w:val="283"/>
        </w:trPr>
        <w:tc>
          <w:tcPr>
            <w:tcW w:w="2410" w:type="dxa"/>
            <w:vMerge/>
          </w:tcPr>
          <w:p w14:paraId="51968815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16EF7E53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</w:t>
            </w:r>
            <w:r>
              <w:rPr>
                <w:iCs/>
                <w:lang w:val="ru-RU"/>
              </w:rPr>
              <w:t>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</w:t>
            </w:r>
            <w:r>
              <w:rPr>
                <w:iCs/>
                <w:lang w:val="ru-RU"/>
              </w:rPr>
              <w:t>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/>
          </w:tcPr>
          <w:p w14:paraId="7CCDF0D1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039C8AC0" w14:textId="77777777" w:rsidR="00166F37" w:rsidRDefault="00166F37">
            <w:pPr>
              <w:jc w:val="center"/>
              <w:rPr>
                <w:iCs/>
              </w:rPr>
            </w:pPr>
          </w:p>
        </w:tc>
      </w:tr>
      <w:tr w:rsidR="00166F37" w14:paraId="6060CEEF" w14:textId="77777777">
        <w:trPr>
          <w:trHeight w:val="283"/>
        </w:trPr>
        <w:tc>
          <w:tcPr>
            <w:tcW w:w="2410" w:type="dxa"/>
            <w:vMerge/>
          </w:tcPr>
          <w:p w14:paraId="7D0F66F3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52ED6958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</w:t>
            </w:r>
            <w:r>
              <w:rPr>
                <w:iCs/>
                <w:lang w:val="ru-RU"/>
              </w:rPr>
              <w:t xml:space="preserve">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>
              <w:rPr>
                <w:iCs/>
                <w:lang w:val="ru-RU"/>
              </w:rPr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78EF328D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B734669" w14:textId="77777777" w:rsidR="00166F37" w:rsidRDefault="00026FC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66F37" w14:paraId="3AD7156F" w14:textId="77777777">
        <w:trPr>
          <w:trHeight w:val="283"/>
        </w:trPr>
        <w:tc>
          <w:tcPr>
            <w:tcW w:w="2410" w:type="dxa"/>
            <w:vMerge/>
          </w:tcPr>
          <w:p w14:paraId="7CEF87C7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0C38DF26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7CD56009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D2320E" w14:textId="77777777" w:rsidR="00166F37" w:rsidRDefault="00166F37">
            <w:pPr>
              <w:jc w:val="center"/>
              <w:rPr>
                <w:iCs/>
              </w:rPr>
            </w:pPr>
          </w:p>
        </w:tc>
      </w:tr>
      <w:tr w:rsidR="00166F37" w14:paraId="015B5C19" w14:textId="77777777">
        <w:trPr>
          <w:trHeight w:val="283"/>
        </w:trPr>
        <w:tc>
          <w:tcPr>
            <w:tcW w:w="2410" w:type="dxa"/>
            <w:vMerge w:val="restart"/>
          </w:tcPr>
          <w:p w14:paraId="685E0EB3" w14:textId="77777777" w:rsidR="00166F37" w:rsidRDefault="00026FC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B66DEE3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освоении</w:t>
            </w:r>
            <w:proofErr w:type="gramEnd"/>
            <w:r>
              <w:rPr>
                <w:lang w:val="ru-RU"/>
              </w:rPr>
              <w:t xml:space="preserve"> пройденных тем </w:t>
            </w:r>
            <w:r>
              <w:rPr>
                <w:lang w:val="ru-RU"/>
              </w:rPr>
              <w:t>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 w14:paraId="34819FF4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6BE22649" w14:textId="77777777" w:rsidR="00166F37" w:rsidRDefault="00026FC0">
            <w:pPr>
              <w:jc w:val="center"/>
            </w:pPr>
            <w:r>
              <w:t>5</w:t>
            </w:r>
          </w:p>
          <w:p w14:paraId="5DE3A5C5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66F37" w14:paraId="7A2B08F1" w14:textId="77777777">
        <w:trPr>
          <w:trHeight w:val="283"/>
        </w:trPr>
        <w:tc>
          <w:tcPr>
            <w:tcW w:w="2410" w:type="dxa"/>
            <w:vMerge/>
          </w:tcPr>
          <w:p w14:paraId="28E8E348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0963FD7A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/>
          </w:tcPr>
          <w:p w14:paraId="5BFFF8C3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5F74552" w14:textId="77777777" w:rsidR="00166F37" w:rsidRDefault="00026FC0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>
              <w:t>4</w:t>
            </w:r>
          </w:p>
        </w:tc>
      </w:tr>
      <w:tr w:rsidR="00166F37" w14:paraId="7ADF9B8B" w14:textId="77777777">
        <w:trPr>
          <w:trHeight w:val="283"/>
        </w:trPr>
        <w:tc>
          <w:tcPr>
            <w:tcW w:w="2410" w:type="dxa"/>
            <w:vMerge/>
          </w:tcPr>
          <w:p w14:paraId="6003018E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6E5F961A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/>
          </w:tcPr>
          <w:p w14:paraId="640E4467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262FF0F" w14:textId="77777777" w:rsidR="00166F37" w:rsidRDefault="00026FC0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>
              <w:t>3</w:t>
            </w:r>
          </w:p>
        </w:tc>
      </w:tr>
      <w:tr w:rsidR="00166F37" w14:paraId="2E9BAF8C" w14:textId="77777777">
        <w:trPr>
          <w:trHeight w:val="283"/>
        </w:trPr>
        <w:tc>
          <w:tcPr>
            <w:tcW w:w="2410" w:type="dxa"/>
            <w:vMerge/>
          </w:tcPr>
          <w:p w14:paraId="6F5F0D11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2C8542D5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</w:t>
            </w:r>
          </w:p>
        </w:tc>
        <w:tc>
          <w:tcPr>
            <w:tcW w:w="2055" w:type="dxa"/>
            <w:vMerge/>
          </w:tcPr>
          <w:p w14:paraId="0F61B063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31B872A0" w14:textId="77777777" w:rsidR="00166F37" w:rsidRDefault="00026FC0">
            <w:pPr>
              <w:jc w:val="center"/>
            </w:pPr>
            <w:r>
              <w:t>2</w:t>
            </w:r>
          </w:p>
          <w:p w14:paraId="0C12217F" w14:textId="77777777" w:rsidR="00166F37" w:rsidRDefault="00166F37">
            <w:pPr>
              <w:pStyle w:val="TableParagraph"/>
              <w:rPr>
                <w:b/>
                <w:lang w:val="ru-RU"/>
              </w:rPr>
            </w:pPr>
          </w:p>
        </w:tc>
      </w:tr>
      <w:tr w:rsidR="00166F37" w14:paraId="7E798AAB" w14:textId="77777777">
        <w:trPr>
          <w:trHeight w:val="283"/>
        </w:trPr>
        <w:tc>
          <w:tcPr>
            <w:tcW w:w="2410" w:type="dxa"/>
            <w:vMerge/>
          </w:tcPr>
          <w:p w14:paraId="25AA605B" w14:textId="77777777" w:rsidR="00166F37" w:rsidRDefault="00166F37">
            <w:pPr>
              <w:rPr>
                <w:iCs/>
              </w:rPr>
            </w:pPr>
          </w:p>
        </w:tc>
        <w:tc>
          <w:tcPr>
            <w:tcW w:w="8080" w:type="dxa"/>
          </w:tcPr>
          <w:p w14:paraId="143F5C60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не выполнен</w:t>
            </w:r>
          </w:p>
        </w:tc>
        <w:tc>
          <w:tcPr>
            <w:tcW w:w="2055" w:type="dxa"/>
            <w:vMerge/>
          </w:tcPr>
          <w:p w14:paraId="5DC79621" w14:textId="77777777" w:rsidR="00166F37" w:rsidRDefault="00166F3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4CD7663A" w14:textId="77777777" w:rsidR="00166F37" w:rsidRDefault="00166F37">
            <w:pPr>
              <w:pStyle w:val="TableParagraph"/>
              <w:rPr>
                <w:b/>
                <w:lang w:val="ru-RU"/>
              </w:rPr>
            </w:pPr>
          </w:p>
        </w:tc>
      </w:tr>
      <w:tr w:rsidR="00166F37" w14:paraId="1BB1F87E" w14:textId="77777777">
        <w:trPr>
          <w:trHeight w:val="177"/>
        </w:trPr>
        <w:tc>
          <w:tcPr>
            <w:tcW w:w="2410" w:type="dxa"/>
            <w:vMerge w:val="restart"/>
          </w:tcPr>
          <w:p w14:paraId="17C9CCE4" w14:textId="77777777" w:rsidR="00166F37" w:rsidRDefault="00026FC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3C60997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освоении</w:t>
            </w:r>
            <w:proofErr w:type="gramEnd"/>
            <w:r>
              <w:rPr>
                <w:lang w:val="ru-RU"/>
              </w:rPr>
              <w:t xml:space="preserve"> пройденных тем и</w:t>
            </w:r>
            <w:r>
              <w:rPr>
                <w:lang w:val="ru-RU"/>
              </w:rPr>
              <w:t xml:space="preserve">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  <w:vMerge w:val="restart"/>
          </w:tcPr>
          <w:p w14:paraId="4F6AB9A0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4C600BD0" w14:textId="77777777" w:rsidR="00166F37" w:rsidRDefault="00026FC0">
            <w:pPr>
              <w:jc w:val="center"/>
            </w:pPr>
            <w:r>
              <w:t>5</w:t>
            </w:r>
          </w:p>
        </w:tc>
      </w:tr>
      <w:tr w:rsidR="00166F37" w14:paraId="69E41E3C" w14:textId="77777777">
        <w:trPr>
          <w:trHeight w:val="175"/>
        </w:trPr>
        <w:tc>
          <w:tcPr>
            <w:tcW w:w="2410" w:type="dxa"/>
            <w:vMerge/>
          </w:tcPr>
          <w:p w14:paraId="1596A9A8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4FF74821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  <w:vMerge/>
          </w:tcPr>
          <w:p w14:paraId="5C96F95F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26E9941F" w14:textId="77777777" w:rsidR="00166F37" w:rsidRDefault="00026FC0">
            <w:pPr>
              <w:jc w:val="center"/>
            </w:pPr>
            <w:r>
              <w:t>4</w:t>
            </w:r>
          </w:p>
        </w:tc>
      </w:tr>
      <w:tr w:rsidR="00166F37" w14:paraId="065F0000" w14:textId="77777777">
        <w:trPr>
          <w:trHeight w:val="175"/>
        </w:trPr>
        <w:tc>
          <w:tcPr>
            <w:tcW w:w="2410" w:type="dxa"/>
            <w:vMerge/>
          </w:tcPr>
          <w:p w14:paraId="6F68CDBE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2A9EC15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  <w:vMerge/>
          </w:tcPr>
          <w:p w14:paraId="6BD2B76B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0DD38341" w14:textId="77777777" w:rsidR="00166F37" w:rsidRDefault="00026FC0">
            <w:pPr>
              <w:jc w:val="center"/>
            </w:pPr>
            <w:r>
              <w:t>3</w:t>
            </w:r>
          </w:p>
        </w:tc>
      </w:tr>
      <w:tr w:rsidR="00166F37" w14:paraId="58C51C67" w14:textId="77777777">
        <w:trPr>
          <w:trHeight w:val="175"/>
        </w:trPr>
        <w:tc>
          <w:tcPr>
            <w:tcW w:w="2410" w:type="dxa"/>
            <w:vMerge/>
          </w:tcPr>
          <w:p w14:paraId="058FBA00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75DF35BD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/>
          </w:tcPr>
          <w:p w14:paraId="0F1D8627" w14:textId="77777777" w:rsidR="00166F37" w:rsidRDefault="00166F37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AB04E9F" w14:textId="77777777" w:rsidR="00166F37" w:rsidRDefault="00026FC0">
            <w:pPr>
              <w:jc w:val="center"/>
            </w:pPr>
            <w:r>
              <w:t>2</w:t>
            </w:r>
          </w:p>
        </w:tc>
      </w:tr>
      <w:tr w:rsidR="00166F37" w14:paraId="708B9358" w14:textId="77777777">
        <w:trPr>
          <w:trHeight w:val="175"/>
        </w:trPr>
        <w:tc>
          <w:tcPr>
            <w:tcW w:w="2410" w:type="dxa"/>
            <w:vMerge/>
          </w:tcPr>
          <w:p w14:paraId="1CDF71F6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4323BC57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  <w:vMerge/>
          </w:tcPr>
          <w:p w14:paraId="4CFD2481" w14:textId="77777777" w:rsidR="00166F37" w:rsidRDefault="00166F37">
            <w:pPr>
              <w:jc w:val="center"/>
            </w:pPr>
          </w:p>
        </w:tc>
        <w:tc>
          <w:tcPr>
            <w:tcW w:w="2056" w:type="dxa"/>
            <w:vMerge/>
          </w:tcPr>
          <w:p w14:paraId="266E4CF8" w14:textId="77777777" w:rsidR="00166F37" w:rsidRDefault="00166F37">
            <w:pPr>
              <w:jc w:val="center"/>
            </w:pPr>
          </w:p>
        </w:tc>
      </w:tr>
      <w:tr w:rsidR="00166F37" w14:paraId="7F014176" w14:textId="77777777">
        <w:trPr>
          <w:trHeight w:val="212"/>
        </w:trPr>
        <w:tc>
          <w:tcPr>
            <w:tcW w:w="2410" w:type="dxa"/>
            <w:vMerge w:val="restart"/>
          </w:tcPr>
          <w:p w14:paraId="35A07B39" w14:textId="77777777" w:rsidR="00166F37" w:rsidRDefault="00026FC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68A4150B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(член рабочей группы), в процессе решения творческого задания продемонстрировал глубокие знания дисциплины, сущности проблемы, были даны </w:t>
            </w:r>
            <w:r>
              <w:rPr>
                <w:lang w:val="ru-RU"/>
              </w:rPr>
              <w:lastRenderedPageBreak/>
              <w:t xml:space="preserve">логически </w:t>
            </w:r>
            <w:r>
              <w:rPr>
                <w:lang w:val="ru-RU"/>
              </w:rPr>
              <w:t>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vMerge w:val="restart"/>
          </w:tcPr>
          <w:p w14:paraId="79C830F1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100A879D" w14:textId="77777777" w:rsidR="00166F37" w:rsidRDefault="00026FC0">
            <w:pPr>
              <w:jc w:val="center"/>
            </w:pPr>
            <w:r>
              <w:t>5</w:t>
            </w:r>
          </w:p>
        </w:tc>
      </w:tr>
      <w:tr w:rsidR="00166F37" w14:paraId="0B53D03A" w14:textId="77777777">
        <w:trPr>
          <w:trHeight w:val="210"/>
        </w:trPr>
        <w:tc>
          <w:tcPr>
            <w:tcW w:w="2410" w:type="dxa"/>
            <w:vMerge/>
          </w:tcPr>
          <w:p w14:paraId="6E394B3E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270881A3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(член рабочей группы), правильно рассуждает и принимает </w:t>
            </w:r>
            <w:r>
              <w:rPr>
                <w:lang w:val="ru-RU"/>
              </w:rPr>
              <w:t>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  <w:vMerge/>
          </w:tcPr>
          <w:p w14:paraId="0C62044A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274B3598" w14:textId="77777777" w:rsidR="00166F37" w:rsidRDefault="00026FC0">
            <w:pPr>
              <w:jc w:val="center"/>
            </w:pPr>
            <w:r>
              <w:t>4</w:t>
            </w:r>
          </w:p>
        </w:tc>
      </w:tr>
      <w:tr w:rsidR="00166F37" w14:paraId="6730A6F3" w14:textId="77777777">
        <w:trPr>
          <w:trHeight w:val="210"/>
        </w:trPr>
        <w:tc>
          <w:tcPr>
            <w:tcW w:w="2410" w:type="dxa"/>
            <w:vMerge/>
          </w:tcPr>
          <w:p w14:paraId="296809E7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1750ABAD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</w:t>
            </w:r>
            <w:r>
              <w:rPr>
                <w:lang w:val="ru-RU"/>
              </w:rPr>
              <w:t>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0CD6CDA3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</w:t>
            </w:r>
            <w:r>
              <w:rPr>
                <w:lang w:val="ru-RU"/>
              </w:rPr>
              <w:t>о».</w:t>
            </w:r>
          </w:p>
        </w:tc>
        <w:tc>
          <w:tcPr>
            <w:tcW w:w="2055" w:type="dxa"/>
            <w:vMerge/>
          </w:tcPr>
          <w:p w14:paraId="279BAC20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1A270D29" w14:textId="77777777" w:rsidR="00166F37" w:rsidRDefault="00026FC0">
            <w:pPr>
              <w:jc w:val="center"/>
            </w:pPr>
            <w:r>
              <w:t>3</w:t>
            </w:r>
          </w:p>
        </w:tc>
      </w:tr>
      <w:tr w:rsidR="00166F37" w14:paraId="67619701" w14:textId="77777777">
        <w:trPr>
          <w:trHeight w:val="1022"/>
        </w:trPr>
        <w:tc>
          <w:tcPr>
            <w:tcW w:w="2410" w:type="dxa"/>
            <w:vMerge/>
          </w:tcPr>
          <w:p w14:paraId="508195F0" w14:textId="77777777" w:rsidR="00166F37" w:rsidRDefault="00166F3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14:paraId="1661F3FA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46D984DA" w14:textId="77777777" w:rsidR="00166F37" w:rsidRDefault="00026FC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  <w:vMerge/>
          </w:tcPr>
          <w:p w14:paraId="21CA8088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70B19302" w14:textId="77777777" w:rsidR="00166F37" w:rsidRDefault="00026FC0">
            <w:pPr>
              <w:jc w:val="center"/>
            </w:pPr>
            <w:r>
              <w:t>2</w:t>
            </w:r>
          </w:p>
        </w:tc>
      </w:tr>
    </w:tbl>
    <w:p w14:paraId="25EAF521" w14:textId="77777777" w:rsidR="00166F37" w:rsidRDefault="00026FC0">
      <w:pPr>
        <w:pStyle w:val="2"/>
      </w:pPr>
      <w:r>
        <w:t>Промежуточная аттестация:</w:t>
      </w:r>
    </w:p>
    <w:tbl>
      <w:tblPr>
        <w:tblStyle w:val="aff5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66F37" w14:paraId="692645D2" w14:textId="7777777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1CABED1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A072AE0" w14:textId="77777777" w:rsidR="00166F37" w:rsidRDefault="00026FC0">
            <w:pPr>
              <w:pStyle w:val="aff6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Типовые </w:t>
            </w:r>
            <w:r>
              <w:rPr>
                <w:b/>
                <w:bCs/>
                <w:iCs/>
              </w:rPr>
              <w:t>контрольные задания и иные материалы</w:t>
            </w:r>
          </w:p>
          <w:p w14:paraId="200489C6" w14:textId="77777777" w:rsidR="00166F37" w:rsidRDefault="00026FC0">
            <w:pPr>
              <w:pStyle w:val="aff6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166F37" w14:paraId="471B5FAE" w14:textId="77777777">
        <w:tc>
          <w:tcPr>
            <w:tcW w:w="3261" w:type="dxa"/>
          </w:tcPr>
          <w:p w14:paraId="7C5181C5" w14:textId="77777777" w:rsidR="00166F37" w:rsidRDefault="00026FC0">
            <w:pPr>
              <w:jc w:val="both"/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  <w:tc>
          <w:tcPr>
            <w:tcW w:w="11340" w:type="dxa"/>
          </w:tcPr>
          <w:p w14:paraId="5DEC65C4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1.     Что означает слово культура и как менялось его понимание?</w:t>
            </w:r>
          </w:p>
          <w:p w14:paraId="5108EC24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2.     Роль и функции культуры</w:t>
            </w:r>
          </w:p>
          <w:p w14:paraId="5E57F60C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3.     Что собой представляет коммуникативная функция культуры</w:t>
            </w:r>
            <w:r>
              <w:rPr>
                <w:rFonts w:eastAsia="Times New Roman"/>
              </w:rPr>
              <w:t>?</w:t>
            </w:r>
          </w:p>
          <w:p w14:paraId="6F870372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4.     Социализирующая функция культуры и ее значение</w:t>
            </w:r>
          </w:p>
          <w:p w14:paraId="299C2B7E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5.     Рекреационная и игровая функции культуры</w:t>
            </w:r>
          </w:p>
          <w:p w14:paraId="673D5D02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     Адаптивная функция культуры</w:t>
            </w:r>
          </w:p>
          <w:p w14:paraId="38260692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7.     Расскажите про функцию хранения и передачи знаний</w:t>
            </w:r>
          </w:p>
          <w:p w14:paraId="25D6D7A6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8.     Что собой представляет функция целеполагания культуры</w:t>
            </w:r>
            <w:r>
              <w:rPr>
                <w:rFonts w:eastAsia="Times New Roman"/>
              </w:rPr>
              <w:t>?</w:t>
            </w:r>
          </w:p>
          <w:p w14:paraId="3E1BAF28" w14:textId="77777777" w:rsidR="00166F37" w:rsidRDefault="00026FC0">
            <w:pPr>
              <w:pBdr>
                <w:bottom w:val="single" w:sz="4" w:space="0" w:color="DEE2E6"/>
              </w:pBdr>
              <w:shd w:val="clear" w:color="auto" w:fill="FFFFFF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9.     Что такое типологизация культуры?</w:t>
            </w:r>
          </w:p>
        </w:tc>
      </w:tr>
    </w:tbl>
    <w:p w14:paraId="0032815D" w14:textId="77777777" w:rsidR="00166F37" w:rsidRDefault="00166F37"/>
    <w:p w14:paraId="2C997686" w14:textId="77777777" w:rsidR="00166F37" w:rsidRDefault="00026FC0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66F37" w14:paraId="15430770" w14:textId="7777777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664ACD4" w14:textId="77777777" w:rsidR="00166F37" w:rsidRDefault="00026F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F470115" w14:textId="77777777" w:rsidR="00166F37" w:rsidRDefault="00026FC0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20141B8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66F37" w14:paraId="4F7E98E6" w14:textId="7777777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7811420" w14:textId="77777777" w:rsidR="00166F37" w:rsidRDefault="00026FC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EDF18F" w14:textId="77777777" w:rsidR="00166F37" w:rsidRDefault="00166F3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58BDEF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7B6280" w14:textId="77777777" w:rsidR="00166F37" w:rsidRDefault="00026F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6F37" w14:paraId="4E1FC8F3" w14:textId="77777777">
        <w:trPr>
          <w:trHeight w:val="283"/>
        </w:trPr>
        <w:tc>
          <w:tcPr>
            <w:tcW w:w="3828" w:type="dxa"/>
            <w:vMerge w:val="restart"/>
          </w:tcPr>
          <w:p w14:paraId="46BC8593" w14:textId="77777777" w:rsidR="00166F37" w:rsidRDefault="00026FC0">
            <w:r>
              <w:t>Экзамен:</w:t>
            </w:r>
          </w:p>
          <w:p w14:paraId="495D1FF5" w14:textId="77777777" w:rsidR="00166F37" w:rsidRDefault="00026FC0">
            <w:r>
              <w:t>в устной форме по билетам</w:t>
            </w:r>
          </w:p>
        </w:tc>
        <w:tc>
          <w:tcPr>
            <w:tcW w:w="6945" w:type="dxa"/>
          </w:tcPr>
          <w:p w14:paraId="149FE5C1" w14:textId="77777777" w:rsidR="00166F37" w:rsidRDefault="00026FC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553DD83B" w14:textId="77777777" w:rsidR="00166F37" w:rsidRDefault="00026FC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proofErr w:type="gramStart"/>
            <w:r>
              <w:rPr>
                <w:lang w:val="ru-RU"/>
              </w:rPr>
              <w:t>знания</w:t>
            </w:r>
            <w:proofErr w:type="gramEnd"/>
            <w:r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09D3556" w14:textId="77777777" w:rsidR="00166F37" w:rsidRDefault="00026FC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</w:t>
            </w:r>
            <w:r>
              <w:rPr>
                <w:lang w:val="ru-RU"/>
              </w:rPr>
              <w:t>ями, ведет диалог и вступает в научную дискуссию;</w:t>
            </w:r>
          </w:p>
          <w:p w14:paraId="6A13FF47" w14:textId="77777777" w:rsidR="00166F37" w:rsidRDefault="00026FC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C353B3C" w14:textId="77777777" w:rsidR="00166F37" w:rsidRDefault="00026FC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логично и доказательно раскрывает проблему, </w:t>
            </w:r>
            <w:r>
              <w:rPr>
                <w:lang w:val="ru-RU"/>
              </w:rPr>
              <w:t>предложенную в билете.</w:t>
            </w:r>
          </w:p>
          <w:p w14:paraId="412E2A9D" w14:textId="77777777" w:rsidR="00166F37" w:rsidRDefault="00026FC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3259D42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750EA6BE" w14:textId="77777777" w:rsidR="00166F37" w:rsidRDefault="00026FC0">
            <w:pPr>
              <w:jc w:val="center"/>
            </w:pPr>
            <w:r>
              <w:t>5</w:t>
            </w:r>
          </w:p>
        </w:tc>
      </w:tr>
      <w:tr w:rsidR="00166F37" w14:paraId="0DD3119D" w14:textId="77777777">
        <w:trPr>
          <w:trHeight w:val="283"/>
        </w:trPr>
        <w:tc>
          <w:tcPr>
            <w:tcW w:w="3828" w:type="dxa"/>
            <w:vMerge/>
          </w:tcPr>
          <w:p w14:paraId="346CEAEB" w14:textId="77777777" w:rsidR="00166F37" w:rsidRDefault="00166F37"/>
        </w:tc>
        <w:tc>
          <w:tcPr>
            <w:tcW w:w="6945" w:type="dxa"/>
          </w:tcPr>
          <w:p w14:paraId="517D0EA4" w14:textId="77777777" w:rsidR="00166F37" w:rsidRDefault="00026FC0">
            <w:r>
              <w:t>Обучающийся:</w:t>
            </w:r>
          </w:p>
          <w:p w14:paraId="45A7782E" w14:textId="77777777" w:rsidR="00166F37" w:rsidRDefault="00026FC0">
            <w:pPr>
              <w:pStyle w:val="aff6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 xml:space="preserve">показывает достаточное знание учебного </w:t>
            </w:r>
            <w:r>
              <w:t>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4BA44F1" w14:textId="77777777" w:rsidR="00166F37" w:rsidRDefault="00026FC0">
            <w:pPr>
              <w:pStyle w:val="aff6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 w14:paraId="38F3AF49" w14:textId="77777777" w:rsidR="00166F37" w:rsidRDefault="00026FC0">
            <w:pPr>
              <w:pStyle w:val="aff6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 w14:paraId="77986646" w14:textId="77777777" w:rsidR="00166F37" w:rsidRDefault="00026FC0">
            <w:pPr>
              <w:pStyle w:val="aff6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успешно выпол</w:t>
            </w:r>
            <w:r>
              <w:t xml:space="preserve">няет предусмотренные в программе практические </w:t>
            </w:r>
            <w:r>
              <w:lastRenderedPageBreak/>
              <w:t>задания средней сложности, активно работает с основной литературой.</w:t>
            </w:r>
          </w:p>
          <w:p w14:paraId="2C9874B5" w14:textId="77777777" w:rsidR="00166F37" w:rsidRDefault="00026FC0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FC1FF2B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00671667" w14:textId="77777777" w:rsidR="00166F37" w:rsidRDefault="00026FC0">
            <w:pPr>
              <w:jc w:val="center"/>
            </w:pPr>
            <w:r>
              <w:t>4</w:t>
            </w:r>
          </w:p>
        </w:tc>
      </w:tr>
      <w:tr w:rsidR="00166F37" w14:paraId="0713CBC7" w14:textId="77777777">
        <w:trPr>
          <w:trHeight w:val="283"/>
        </w:trPr>
        <w:tc>
          <w:tcPr>
            <w:tcW w:w="3828" w:type="dxa"/>
            <w:vMerge/>
          </w:tcPr>
          <w:p w14:paraId="75575D3F" w14:textId="77777777" w:rsidR="00166F37" w:rsidRDefault="00166F37"/>
        </w:tc>
        <w:tc>
          <w:tcPr>
            <w:tcW w:w="6945" w:type="dxa"/>
          </w:tcPr>
          <w:p w14:paraId="33A11E59" w14:textId="77777777" w:rsidR="00166F37" w:rsidRDefault="00026FC0">
            <w:r>
              <w:t>Обучающийся:</w:t>
            </w:r>
          </w:p>
          <w:p w14:paraId="47160DEE" w14:textId="77777777" w:rsidR="00166F37" w:rsidRDefault="00026FC0">
            <w:pPr>
              <w:pStyle w:val="aff6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42135E2" w14:textId="77777777" w:rsidR="00166F37" w:rsidRDefault="00026FC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</w:t>
            </w:r>
            <w:r>
              <w:rPr>
                <w:rFonts w:eastAsia="Times New Roman"/>
                <w:color w:val="000000"/>
              </w:rPr>
              <w:t>ость представляемого материала, представления о межпредметных связях слабые.</w:t>
            </w:r>
          </w:p>
          <w:p w14:paraId="791CF172" w14:textId="77777777" w:rsidR="00166F37" w:rsidRDefault="00026FC0"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</w:t>
            </w:r>
            <w:r>
              <w:t>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6679427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2EAB922E" w14:textId="77777777" w:rsidR="00166F37" w:rsidRDefault="00026FC0">
            <w:pPr>
              <w:jc w:val="center"/>
            </w:pPr>
            <w:r>
              <w:t>3</w:t>
            </w:r>
          </w:p>
        </w:tc>
      </w:tr>
      <w:tr w:rsidR="00166F37" w14:paraId="297174A9" w14:textId="77777777">
        <w:trPr>
          <w:trHeight w:val="283"/>
        </w:trPr>
        <w:tc>
          <w:tcPr>
            <w:tcW w:w="3828" w:type="dxa"/>
            <w:vMerge/>
          </w:tcPr>
          <w:p w14:paraId="1D7D3556" w14:textId="77777777" w:rsidR="00166F37" w:rsidRDefault="00166F37"/>
        </w:tc>
        <w:tc>
          <w:tcPr>
            <w:tcW w:w="6945" w:type="dxa"/>
          </w:tcPr>
          <w:p w14:paraId="6773E5E1" w14:textId="77777777" w:rsidR="00166F37" w:rsidRDefault="00026FC0">
            <w:r>
              <w:t>Обучающийся, обнаруживает существенные пробелы в знаниях основного учебного материала.</w:t>
            </w:r>
          </w:p>
          <w:p w14:paraId="6446C712" w14:textId="77777777" w:rsidR="00166F37" w:rsidRDefault="00026FC0">
            <w:r>
              <w:t>На большую часть дополнительных вопросов по содержанию экзамена затрудняется дать ответ или</w:t>
            </w:r>
            <w:r>
              <w:t xml:space="preserve"> не дает верных ответов.</w:t>
            </w:r>
          </w:p>
        </w:tc>
        <w:tc>
          <w:tcPr>
            <w:tcW w:w="1772" w:type="dxa"/>
          </w:tcPr>
          <w:p w14:paraId="0A4FF1AE" w14:textId="77777777" w:rsidR="00166F37" w:rsidRDefault="00166F37">
            <w:pPr>
              <w:jc w:val="center"/>
            </w:pPr>
          </w:p>
        </w:tc>
        <w:tc>
          <w:tcPr>
            <w:tcW w:w="2056" w:type="dxa"/>
          </w:tcPr>
          <w:p w14:paraId="37F76884" w14:textId="77777777" w:rsidR="00166F37" w:rsidRDefault="00026FC0">
            <w:pPr>
              <w:jc w:val="center"/>
            </w:pPr>
            <w:r>
              <w:t>2</w:t>
            </w:r>
          </w:p>
        </w:tc>
      </w:tr>
    </w:tbl>
    <w:p w14:paraId="00952FAB" w14:textId="77777777" w:rsidR="00166F37" w:rsidRDefault="00166F37"/>
    <w:p w14:paraId="76527667" w14:textId="77777777" w:rsidR="00166F37" w:rsidRDefault="00026FC0">
      <w:pPr>
        <w:pStyle w:val="2"/>
      </w:pPr>
      <w:r>
        <w:rPr>
          <w:rFonts w:eastAsiaTheme="minorHAnsi"/>
          <w:lang w:eastAsia="en-US"/>
        </w:rPr>
        <w:t>Примерные темы курсовой работы:</w:t>
      </w:r>
      <w:r>
        <w:rPr>
          <w:rFonts w:ascii="yandex-sans" w:hAnsi="yandex-sans"/>
          <w:color w:val="000000"/>
          <w:sz w:val="24"/>
          <w:szCs w:val="24"/>
        </w:rPr>
        <w:t xml:space="preserve"> не предусмотрена</w:t>
      </w:r>
    </w:p>
    <w:p w14:paraId="549551F7" w14:textId="77777777" w:rsidR="00166F37" w:rsidRDefault="00026FC0">
      <w:pPr>
        <w:pStyle w:val="2"/>
        <w:sectPr w:rsidR="00166F3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t xml:space="preserve">Критерии, шкалы оценивания курсовой работы </w:t>
      </w:r>
      <w:r>
        <w:rPr>
          <w:rFonts w:ascii="yandex-sans" w:hAnsi="yandex-sans"/>
          <w:color w:val="000000"/>
          <w:sz w:val="28"/>
        </w:rPr>
        <w:t>не предусмотрены</w:t>
      </w:r>
    </w:p>
    <w:p w14:paraId="7F76628B" w14:textId="77777777" w:rsidR="00166F37" w:rsidRDefault="00026FC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7BAF6B53" w14:textId="77777777" w:rsidR="00166F37" w:rsidRDefault="00026FC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</w:t>
      </w:r>
      <w:r>
        <w:rPr>
          <w:rFonts w:eastAsia="MS Mincho"/>
          <w:iCs/>
          <w:sz w:val="24"/>
          <w:szCs w:val="24"/>
        </w:rPr>
        <w:t>дисциплине выставляется обучающемуся с учётом результатов текущей и промежуточной аттестации.</w:t>
      </w:r>
    </w:p>
    <w:p w14:paraId="13B540AC" w14:textId="77777777" w:rsidR="00166F37" w:rsidRDefault="00166F3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166F37" w14:paraId="3B4F20DF" w14:textId="7777777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7EC128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8C4D7A0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290E286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6F37" w14:paraId="0D993135" w14:textId="77777777">
        <w:trPr>
          <w:trHeight w:val="286"/>
        </w:trPr>
        <w:tc>
          <w:tcPr>
            <w:tcW w:w="3686" w:type="dxa"/>
          </w:tcPr>
          <w:p w14:paraId="65ACDDF5" w14:textId="77777777" w:rsidR="00166F37" w:rsidRDefault="00026FC0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3CBDCC4" w14:textId="77777777" w:rsidR="00166F37" w:rsidRDefault="00166F37">
            <w:pPr>
              <w:rPr>
                <w:bCs/>
              </w:rPr>
            </w:pPr>
          </w:p>
        </w:tc>
        <w:tc>
          <w:tcPr>
            <w:tcW w:w="3118" w:type="dxa"/>
          </w:tcPr>
          <w:p w14:paraId="2EE12019" w14:textId="77777777" w:rsidR="00166F37" w:rsidRDefault="00166F37">
            <w:pPr>
              <w:rPr>
                <w:bCs/>
              </w:rPr>
            </w:pPr>
          </w:p>
        </w:tc>
      </w:tr>
      <w:tr w:rsidR="00166F37" w14:paraId="691C145C" w14:textId="77777777">
        <w:trPr>
          <w:trHeight w:val="286"/>
        </w:trPr>
        <w:tc>
          <w:tcPr>
            <w:tcW w:w="3686" w:type="dxa"/>
          </w:tcPr>
          <w:p w14:paraId="490174BA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 w14:paraId="57E7DF6E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5737352" w14:textId="77777777" w:rsidR="00166F37" w:rsidRDefault="00026FC0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166F37" w14:paraId="541FFB69" w14:textId="77777777">
        <w:trPr>
          <w:trHeight w:val="214"/>
        </w:trPr>
        <w:tc>
          <w:tcPr>
            <w:tcW w:w="3686" w:type="dxa"/>
          </w:tcPr>
          <w:p w14:paraId="75460C1F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14:paraId="1B4C0763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C419D6" w14:textId="77777777" w:rsidR="00166F37" w:rsidRDefault="00026FC0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166F37" w14:paraId="3A76AEE2" w14:textId="77777777">
        <w:trPr>
          <w:trHeight w:val="286"/>
        </w:trPr>
        <w:tc>
          <w:tcPr>
            <w:tcW w:w="3686" w:type="dxa"/>
          </w:tcPr>
          <w:p w14:paraId="69FCCEB9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22937869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E7F0886" w14:textId="77777777" w:rsidR="00166F37" w:rsidRDefault="00026FC0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166F37" w14:paraId="046BEA16" w14:textId="77777777">
        <w:trPr>
          <w:trHeight w:val="286"/>
        </w:trPr>
        <w:tc>
          <w:tcPr>
            <w:tcW w:w="3686" w:type="dxa"/>
          </w:tcPr>
          <w:p w14:paraId="761FE266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14:paraId="403D5C24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D0498F0" w14:textId="77777777" w:rsidR="00166F37" w:rsidRDefault="00026FC0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166F37" w14:paraId="0C2A9F54" w14:textId="77777777">
        <w:tc>
          <w:tcPr>
            <w:tcW w:w="3686" w:type="dxa"/>
          </w:tcPr>
          <w:p w14:paraId="3AFFF8A1" w14:textId="77777777" w:rsidR="00166F37" w:rsidRDefault="00026F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08F1F988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5FE7CFF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F0E0B04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68C9841F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15DE9A24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7CC1ABE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166F37" w14:paraId="311252B4" w14:textId="77777777">
        <w:tc>
          <w:tcPr>
            <w:tcW w:w="3686" w:type="dxa"/>
          </w:tcPr>
          <w:p w14:paraId="5A2F04BF" w14:textId="77777777" w:rsidR="00166F37" w:rsidRDefault="00026FC0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 w14:paraId="58D60C2C" w14:textId="77777777" w:rsidR="00166F37" w:rsidRDefault="00026FC0"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69DC655" w14:textId="77777777" w:rsidR="00166F37" w:rsidRDefault="00166F3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DCE7643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449B917A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1F28C472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7A051C0F" w14:textId="77777777" w:rsidR="00166F37" w:rsidRDefault="00026FC0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 w14:paraId="26FB828F" w14:textId="77777777" w:rsidR="00166F37" w:rsidRDefault="00026FC0">
      <w:pPr>
        <w:pStyle w:val="aff6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Полученный совокупный результат </w:t>
      </w:r>
      <w:r>
        <w:rPr>
          <w:sz w:val="24"/>
          <w:szCs w:val="24"/>
        </w:rPr>
        <w:t>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12"/>
      </w:tblGrid>
      <w:tr w:rsidR="00166F37" w14:paraId="716EDD91" w14:textId="7777777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9CC6026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0914E1F" w14:textId="77777777" w:rsidR="00166F37" w:rsidRDefault="00026FC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6F37" w14:paraId="4F133983" w14:textId="7777777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536E981" w14:textId="77777777" w:rsidR="00166F37" w:rsidRDefault="00166F3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6A8CE01" w14:textId="77777777" w:rsidR="00166F37" w:rsidRDefault="00026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F3FBE3" w14:textId="77777777" w:rsidR="00166F37" w:rsidRDefault="00026F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66F37" w14:paraId="4B179889" w14:textId="77777777">
        <w:trPr>
          <w:trHeight w:val="517"/>
        </w:trPr>
        <w:tc>
          <w:tcPr>
            <w:tcW w:w="1667" w:type="pct"/>
            <w:vAlign w:val="center"/>
          </w:tcPr>
          <w:p w14:paraId="2F922EC8" w14:textId="77777777" w:rsidR="00166F37" w:rsidRDefault="00026FC0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85 – 100</w:t>
            </w:r>
            <w:proofErr w:type="gramEnd"/>
            <w:r>
              <w:rPr>
                <w:iCs/>
              </w:rPr>
              <w:t xml:space="preserve">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1619807B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6B62AFA5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3F9394A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66F37" w14:paraId="16643DBE" w14:textId="7777777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34392A3" w14:textId="77777777" w:rsidR="00166F37" w:rsidRDefault="00026FC0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5D735F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61FDC87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F5BF8CA" w14:textId="77777777" w:rsidR="00166F37" w:rsidRDefault="00166F37">
            <w:pPr>
              <w:rPr>
                <w:iCs/>
                <w:lang w:val="en-US"/>
              </w:rPr>
            </w:pPr>
          </w:p>
        </w:tc>
      </w:tr>
      <w:tr w:rsidR="00166F37" w14:paraId="4D2FADA2" w14:textId="7777777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EA16C21" w14:textId="77777777" w:rsidR="00166F37" w:rsidRDefault="00026FC0">
            <w:pPr>
              <w:jc w:val="center"/>
            </w:pPr>
            <w:proofErr w:type="gramStart"/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proofErr w:type="gramEnd"/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BDFA1E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6031195A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A68456" w14:textId="77777777" w:rsidR="00166F37" w:rsidRDefault="00166F37">
            <w:pPr>
              <w:rPr>
                <w:iCs/>
                <w:lang w:val="en-US"/>
              </w:rPr>
            </w:pPr>
          </w:p>
        </w:tc>
      </w:tr>
      <w:tr w:rsidR="00166F37" w14:paraId="48BCA0DE" w14:textId="77777777">
        <w:trPr>
          <w:trHeight w:val="533"/>
        </w:trPr>
        <w:tc>
          <w:tcPr>
            <w:tcW w:w="1667" w:type="pct"/>
            <w:vAlign w:val="center"/>
          </w:tcPr>
          <w:p w14:paraId="39250A40" w14:textId="77777777" w:rsidR="00166F37" w:rsidRDefault="00026FC0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0 – 40</w:t>
            </w:r>
            <w:proofErr w:type="gramEnd"/>
            <w:r>
              <w:rPr>
                <w:iCs/>
              </w:rPr>
              <w:t xml:space="preserve">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 w14:paraId="5D071064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30CAFAE" w14:textId="77777777" w:rsidR="00166F37" w:rsidRDefault="00026FC0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7744BD4" w14:textId="77777777" w:rsidR="00166F37" w:rsidRDefault="00026FC0">
      <w:pPr>
        <w:pStyle w:val="1"/>
        <w:rPr>
          <w:i/>
        </w:rPr>
      </w:pPr>
      <w:r>
        <w:t>ОБРАЗОВАТЕЛЬНЫЕ ТЕХНОЛОГИИ</w:t>
      </w:r>
    </w:p>
    <w:p w14:paraId="138DBC11" w14:textId="77777777" w:rsidR="00166F37" w:rsidRDefault="00026FC0">
      <w:pPr>
        <w:pStyle w:val="aff6"/>
        <w:numPr>
          <w:ilvl w:val="3"/>
          <w:numId w:val="1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F74868F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sz w:val="24"/>
          <w:szCs w:val="24"/>
        </w:rPr>
        <w:t>проблемная лекция;</w:t>
      </w:r>
    </w:p>
    <w:p w14:paraId="745AE022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sz w:val="24"/>
          <w:szCs w:val="24"/>
        </w:rPr>
        <w:t>проектная деятельность;</w:t>
      </w:r>
    </w:p>
    <w:p w14:paraId="5D555D6E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 w14:paraId="2EEE2026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 w14:paraId="00542DD2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 w14:paraId="386E86DD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14:paraId="0338A142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2E8F2217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sz w:val="24"/>
          <w:szCs w:val="24"/>
        </w:rPr>
        <w:t>дистанционные образовател</w:t>
      </w:r>
      <w:r>
        <w:rPr>
          <w:sz w:val="24"/>
          <w:szCs w:val="24"/>
        </w:rPr>
        <w:t>ьные технологии;</w:t>
      </w:r>
    </w:p>
    <w:p w14:paraId="441BA047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 w14:paraId="72E09F0E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color w:val="000000"/>
          <w:sz w:val="24"/>
          <w:szCs w:val="24"/>
        </w:rPr>
        <w:t>просмотр художественных фильмов с их последующим анализом;</w:t>
      </w:r>
    </w:p>
    <w:p w14:paraId="2E42BF11" w14:textId="77777777" w:rsidR="00166F37" w:rsidRDefault="00026FC0">
      <w:pPr>
        <w:pStyle w:val="aff6"/>
        <w:numPr>
          <w:ilvl w:val="2"/>
          <w:numId w:val="14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 w14:paraId="51A8C711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в системе компьютерного </w:t>
      </w:r>
      <w:r>
        <w:rPr>
          <w:sz w:val="24"/>
          <w:szCs w:val="24"/>
        </w:rPr>
        <w:t>тестирования;</w:t>
      </w:r>
    </w:p>
    <w:p w14:paraId="52E9B37D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14:paraId="6A9793DB" w14:textId="77777777" w:rsidR="00166F37" w:rsidRDefault="00026FC0">
      <w:pPr>
        <w:pStyle w:val="aff6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54102368" w14:textId="77777777" w:rsidR="00166F37" w:rsidRDefault="00166F37">
      <w:pPr>
        <w:jc w:val="both"/>
        <w:rPr>
          <w:i/>
          <w:sz w:val="24"/>
          <w:szCs w:val="24"/>
        </w:rPr>
      </w:pPr>
    </w:p>
    <w:p w14:paraId="0A2B2760" w14:textId="77777777" w:rsidR="00166F37" w:rsidRDefault="00026FC0">
      <w:pPr>
        <w:pStyle w:val="1"/>
        <w:rPr>
          <w:i/>
        </w:rPr>
      </w:pPr>
      <w:r>
        <w:t>ПРАКТИЧЕСКАЯ ПОДГОТОВКА</w:t>
      </w:r>
    </w:p>
    <w:p w14:paraId="34923224" w14:textId="77777777" w:rsidR="00166F37" w:rsidRDefault="00026FC0">
      <w:pPr>
        <w:pStyle w:val="aff6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практических з</w:t>
      </w:r>
      <w:r>
        <w:rPr>
          <w:rFonts w:eastAsiaTheme="minorHAnsi"/>
          <w:w w:val="105"/>
          <w:sz w:val="24"/>
          <w:szCs w:val="24"/>
        </w:rPr>
        <w:t xml:space="preserve">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9A659E" w14:textId="77777777" w:rsidR="00166F37" w:rsidRDefault="00026FC0">
      <w:pPr>
        <w:pStyle w:val="aff6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</w:t>
      </w:r>
      <w:r>
        <w:rPr>
          <w:rFonts w:eastAsiaTheme="minorHAnsi"/>
          <w:w w:val="105"/>
          <w:sz w:val="24"/>
          <w:szCs w:val="24"/>
        </w:rPr>
        <w:t>ая необходима для последующего выполнения курсовой работы.</w:t>
      </w:r>
    </w:p>
    <w:p w14:paraId="293956BC" w14:textId="77777777" w:rsidR="00166F37" w:rsidRDefault="00026FC0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17C13933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</w:t>
      </w:r>
      <w:r>
        <w:rPr>
          <w:sz w:val="24"/>
          <w:szCs w:val="24"/>
        </w:rPr>
        <w:t>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</w:t>
      </w:r>
      <w:r>
        <w:rPr>
          <w:sz w:val="24"/>
          <w:szCs w:val="24"/>
        </w:rPr>
        <w:t>учаемым теоретическим вопросам и практическим занятиям, оказание помощи при подготовке к промежуточной аттестации.</w:t>
      </w:r>
    </w:p>
    <w:p w14:paraId="6ABC1744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</w:t>
      </w:r>
      <w:r>
        <w:rPr>
          <w:sz w:val="24"/>
          <w:szCs w:val="24"/>
        </w:rPr>
        <w:t>ностями здоровья, в том числе для дистанционного обучения.</w:t>
      </w:r>
    </w:p>
    <w:p w14:paraId="4CD57F51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5822AAE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</w:t>
      </w:r>
      <w:r>
        <w:rPr>
          <w:sz w:val="24"/>
          <w:szCs w:val="24"/>
        </w:rPr>
        <w:t>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AC3066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</w:t>
      </w:r>
      <w:r>
        <w:rPr>
          <w:sz w:val="24"/>
          <w:szCs w:val="24"/>
        </w:rPr>
        <w:t xml:space="preserve">тестирования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 xml:space="preserve">). </w:t>
      </w:r>
    </w:p>
    <w:p w14:paraId="31C99511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</w:t>
      </w:r>
      <w:r>
        <w:rPr>
          <w:sz w:val="24"/>
          <w:szCs w:val="24"/>
        </w:rPr>
        <w:t>вета на зачете или экзамене.</w:t>
      </w:r>
    </w:p>
    <w:p w14:paraId="1D68891D" w14:textId="77777777" w:rsidR="00166F37" w:rsidRDefault="00026FC0">
      <w:pPr>
        <w:pStyle w:val="aff6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</w:t>
      </w:r>
      <w:r>
        <w:rPr>
          <w:sz w:val="24"/>
          <w:szCs w:val="24"/>
        </w:rPr>
        <w:t xml:space="preserve">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60F281" w14:textId="77777777" w:rsidR="00166F37" w:rsidRDefault="00026FC0">
      <w:pPr>
        <w:pStyle w:val="1"/>
      </w:pPr>
      <w:r>
        <w:t>МАТЕРИАЛЬНО-ТЕХНИЧЕСКОЕ ОБЕСПЕЧЕНИЕ ДИСЦИПЛИНЫ</w:t>
      </w:r>
    </w:p>
    <w:p w14:paraId="784417F3" w14:textId="77777777" w:rsidR="00166F37" w:rsidRDefault="00026FC0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</w:t>
      </w:r>
      <w:r>
        <w:rPr>
          <w:color w:val="000000"/>
          <w:sz w:val="24"/>
          <w:szCs w:val="24"/>
        </w:rPr>
        <w:t>-технического обеспечения дисциплины составляется в соответствии с требованиями ФГОС ВО.</w:t>
      </w:r>
    </w:p>
    <w:p w14:paraId="6757C45B" w14:textId="77777777" w:rsidR="00166F37" w:rsidRDefault="00166F37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2D14B34C" w14:textId="77777777" w:rsidR="00166F37" w:rsidRDefault="00026FC0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66F37" w14:paraId="60E46694" w14:textId="7777777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E2F3517" w14:textId="77777777" w:rsidR="00166F37" w:rsidRDefault="0002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</w:t>
            </w:r>
            <w:r>
              <w:rPr>
                <w:b/>
                <w:sz w:val="20"/>
                <w:szCs w:val="20"/>
              </w:rPr>
              <w:t xml:space="preserve">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4147BF6" w14:textId="77777777" w:rsidR="00166F37" w:rsidRDefault="0002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</w:t>
            </w:r>
            <w:r>
              <w:rPr>
                <w:b/>
                <w:sz w:val="20"/>
                <w:szCs w:val="20"/>
              </w:rPr>
              <w:t xml:space="preserve">ного оборудования и </w:t>
            </w:r>
            <w:proofErr w:type="gramStart"/>
            <w:r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166F37" w14:paraId="7A88FEF0" w14:textId="7777777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5403048" w14:textId="77777777" w:rsidR="00166F37" w:rsidRDefault="00026FC0"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 w:rsidR="00166F37" w14:paraId="75ACCD34" w14:textId="77777777">
        <w:tc>
          <w:tcPr>
            <w:tcW w:w="4786" w:type="dxa"/>
          </w:tcPr>
          <w:p w14:paraId="74A933A5" w14:textId="77777777" w:rsidR="00166F37" w:rsidRDefault="00026FC0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A2F47E4" w14:textId="77777777" w:rsidR="00166F37" w:rsidRDefault="00026FC0">
            <w:r>
              <w:t xml:space="preserve">комплект учебной мебели, </w:t>
            </w:r>
          </w:p>
          <w:p w14:paraId="22E5AE8D" w14:textId="77777777" w:rsidR="00166F37" w:rsidRDefault="00026FC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661DF4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ноутбук;</w:t>
            </w:r>
          </w:p>
          <w:p w14:paraId="48980576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 w14:paraId="0B166852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 w:rsidR="00166F37" w14:paraId="6862310F" w14:textId="77777777">
        <w:tc>
          <w:tcPr>
            <w:tcW w:w="4786" w:type="dxa"/>
          </w:tcPr>
          <w:p w14:paraId="014945AC" w14:textId="77777777" w:rsidR="00166F37" w:rsidRDefault="00026FC0">
            <w:r>
              <w:t xml:space="preserve">аудитории для проведения практических занятий, групповых и индивидуальных консультаций, текущего контроля и </w:t>
            </w:r>
            <w:r>
              <w:t>промежуточной аттестации</w:t>
            </w:r>
          </w:p>
        </w:tc>
        <w:tc>
          <w:tcPr>
            <w:tcW w:w="5068" w:type="dxa"/>
          </w:tcPr>
          <w:p w14:paraId="73027BAC" w14:textId="77777777" w:rsidR="00166F37" w:rsidRDefault="00026FC0">
            <w:r>
              <w:t xml:space="preserve">комплект учебной мебели, </w:t>
            </w:r>
          </w:p>
          <w:p w14:paraId="414F6B6C" w14:textId="77777777" w:rsidR="00166F37" w:rsidRDefault="00026FC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D8EFDE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ноутбук,</w:t>
            </w:r>
          </w:p>
          <w:p w14:paraId="0376E521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 w14:paraId="0340CF6D" w14:textId="77777777" w:rsidR="00166F37" w:rsidRDefault="00026FC0">
            <w:pPr>
              <w:pStyle w:val="aff6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 w:rsidR="00166F37" w14:paraId="2550AA77" w14:textId="77777777">
        <w:tc>
          <w:tcPr>
            <w:tcW w:w="4786" w:type="dxa"/>
            <w:shd w:val="clear" w:color="auto" w:fill="DBE5F1" w:themeFill="accent1" w:themeFillTint="33"/>
            <w:vAlign w:val="center"/>
          </w:tcPr>
          <w:p w14:paraId="1A00E997" w14:textId="77777777" w:rsidR="00166F37" w:rsidRDefault="00026FC0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0E07DE" w14:textId="77777777" w:rsidR="00166F37" w:rsidRDefault="00026FC0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Оснащенность помещений для </w:t>
            </w:r>
            <w:r>
              <w:rPr>
                <w:b/>
                <w:sz w:val="20"/>
                <w:szCs w:val="20"/>
              </w:rPr>
              <w:t>самостоятельной работы обучающихся</w:t>
            </w:r>
          </w:p>
        </w:tc>
      </w:tr>
      <w:tr w:rsidR="00166F37" w14:paraId="4E1145AD" w14:textId="77777777">
        <w:tc>
          <w:tcPr>
            <w:tcW w:w="4786" w:type="dxa"/>
          </w:tcPr>
          <w:p w14:paraId="22A85067" w14:textId="77777777" w:rsidR="00166F37" w:rsidRDefault="00026F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E214999" w14:textId="77777777" w:rsidR="00166F37" w:rsidRDefault="00026FC0">
            <w:pPr>
              <w:pStyle w:val="aff6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07AAE88D" w14:textId="77777777" w:rsidR="00166F37" w:rsidRDefault="00026FC0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учебной дисциплины при обучении с использованием электронного обучения и дистанционных </w:t>
      </w:r>
      <w:r>
        <w:rPr>
          <w:iCs/>
          <w:sz w:val="24"/>
          <w:szCs w:val="24"/>
        </w:rPr>
        <w:t>образовательных технологий.</w:t>
      </w:r>
    </w:p>
    <w:p w14:paraId="42A80F83" w14:textId="77777777" w:rsidR="00166F37" w:rsidRDefault="00166F37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ff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66F37" w14:paraId="586BB0E4" w14:textId="7777777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467E776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1276FA9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0F37F69" w14:textId="77777777" w:rsidR="00166F37" w:rsidRDefault="00026FC0">
            <w:pPr>
              <w:pStyle w:val="aff6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66F37" w14:paraId="7A49D434" w14:textId="77777777">
        <w:tc>
          <w:tcPr>
            <w:tcW w:w="2836" w:type="dxa"/>
            <w:vMerge w:val="restart"/>
          </w:tcPr>
          <w:p w14:paraId="366DFB30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344A2A8B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1C4EE2A0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1958DC95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01130C69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2CFC82C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083F2A63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66F37" w14:paraId="5BD994E2" w14:textId="77777777">
        <w:tc>
          <w:tcPr>
            <w:tcW w:w="2836" w:type="dxa"/>
            <w:vMerge/>
          </w:tcPr>
          <w:p w14:paraId="7D5ED097" w14:textId="77777777" w:rsidR="00166F37" w:rsidRDefault="00166F37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751AE1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C95047A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166F37" w14:paraId="695417E5" w14:textId="77777777">
        <w:tc>
          <w:tcPr>
            <w:tcW w:w="2836" w:type="dxa"/>
            <w:vMerge/>
          </w:tcPr>
          <w:p w14:paraId="453196C4" w14:textId="77777777" w:rsidR="00166F37" w:rsidRDefault="00166F37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71AFED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676DEF5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66F37" w14:paraId="55AA89B8" w14:textId="77777777">
        <w:tc>
          <w:tcPr>
            <w:tcW w:w="2836" w:type="dxa"/>
            <w:vMerge/>
          </w:tcPr>
          <w:p w14:paraId="5A25A38D" w14:textId="77777777" w:rsidR="00166F37" w:rsidRDefault="00166F37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003F9F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3195AA14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66F37" w14:paraId="2C219F23" w14:textId="77777777">
        <w:tc>
          <w:tcPr>
            <w:tcW w:w="2836" w:type="dxa"/>
            <w:vMerge/>
          </w:tcPr>
          <w:p w14:paraId="0A724A7D" w14:textId="77777777" w:rsidR="00166F37" w:rsidRDefault="00166F37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A04D70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9C7AC15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66F37" w14:paraId="5E67D74F" w14:textId="77777777">
        <w:tc>
          <w:tcPr>
            <w:tcW w:w="2836" w:type="dxa"/>
            <w:vMerge/>
          </w:tcPr>
          <w:p w14:paraId="20E2BEB5" w14:textId="77777777" w:rsidR="00166F37" w:rsidRDefault="00166F37">
            <w:pPr>
              <w:pStyle w:val="aff6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BAFA0D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1178576" w14:textId="77777777" w:rsidR="00166F37" w:rsidRDefault="00026FC0">
            <w:pPr>
              <w:pStyle w:val="aff6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0BBCA90" w14:textId="77777777" w:rsidR="00166F37" w:rsidRDefault="00166F37">
      <w:pPr>
        <w:pStyle w:val="aff6"/>
        <w:rPr>
          <w:iCs/>
          <w:sz w:val="24"/>
          <w:szCs w:val="24"/>
        </w:rPr>
      </w:pPr>
    </w:p>
    <w:p w14:paraId="4F56E07C" w14:textId="77777777" w:rsidR="00166F37" w:rsidRDefault="00026FC0">
      <w:pPr>
        <w:pStyle w:val="aff6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дисциплины осуществляется с использованием элементов электронной </w:t>
      </w:r>
      <w:r>
        <w:rPr>
          <w:iCs/>
          <w:sz w:val="24"/>
          <w:szCs w:val="24"/>
        </w:rPr>
        <w:t>информационно-образовательной среды университета.</w:t>
      </w:r>
    </w:p>
    <w:p w14:paraId="52EEDDA5" w14:textId="77777777" w:rsidR="00166F37" w:rsidRDefault="00166F3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B9F2A9" w14:textId="77777777" w:rsidR="00166F37" w:rsidRDefault="00166F37">
      <w:pPr>
        <w:pStyle w:val="aff6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166F3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9F1090" w14:textId="77777777" w:rsidR="00166F37" w:rsidRDefault="00026FC0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66F37" w14:paraId="3898DE18" w14:textId="7777777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B55FB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E46B8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BADB9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48AD7" w14:textId="77777777" w:rsidR="00166F37" w:rsidRDefault="00026FC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F4507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7FF1A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5424EF5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BBD8E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803E567" w14:textId="77777777" w:rsidR="00166F37" w:rsidRDefault="00026FC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>
              <w:rPr>
                <w:b/>
                <w:bCs/>
                <w:lang w:eastAsia="ar-SA"/>
              </w:rPr>
              <w:t xml:space="preserve">   </w:t>
            </w:r>
            <w:r>
              <w:rPr>
                <w:b/>
                <w:bCs/>
                <w:i/>
                <w:lang w:eastAsia="ar-SA"/>
              </w:rPr>
              <w:t>(</w:t>
            </w:r>
            <w:proofErr w:type="gramEnd"/>
            <w:r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45AB6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66F37" w14:paraId="4F658DB1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D20B9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D4986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A7E3B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9947F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297BD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41211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5D8F0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42F6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66F37" w14:paraId="4FF78910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98D3B" w14:textId="77777777" w:rsidR="00166F37" w:rsidRDefault="00026FC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9.1 Основная литература, в том числе </w:t>
            </w:r>
            <w:r>
              <w:rPr>
                <w:b/>
                <w:lang w:eastAsia="ar-SA"/>
              </w:rPr>
              <w:t>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C050" w14:textId="77777777" w:rsidR="00166F37" w:rsidRDefault="00166F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D9986" w14:textId="77777777" w:rsidR="00166F37" w:rsidRDefault="00166F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66F37" w14:paraId="0FF8B64E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20D6B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99D35" w14:textId="77777777" w:rsidR="00166F37" w:rsidRDefault="00026FC0">
            <w:pPr>
              <w:shd w:val="clear" w:color="auto" w:fill="FFFFFF"/>
              <w:spacing w:line="300" w:lineRule="atLeast"/>
            </w:pPr>
            <w:r>
              <w:rPr>
                <w:iCs/>
                <w:color w:val="000000"/>
              </w:rPr>
              <w:t>Воронкова, Л.П. </w:t>
            </w:r>
            <w:r>
              <w:rPr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0E434" w14:textId="77777777" w:rsidR="00166F37" w:rsidRDefault="00026FC0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Культурология :</w:t>
            </w:r>
            <w:proofErr w:type="gramEnd"/>
            <w:r>
              <w:rPr>
                <w:color w:val="00000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F72BD" w14:textId="77777777" w:rsidR="00166F37" w:rsidRDefault="00026FC0">
            <w:pPr>
              <w:shd w:val="clear" w:color="auto" w:fill="FFFFFF"/>
              <w:spacing w:line="300" w:lineRule="atLeast"/>
            </w:pPr>
            <w:r>
              <w:t>Учебник</w:t>
            </w:r>
          </w:p>
          <w:p w14:paraId="411179F4" w14:textId="77777777" w:rsidR="00166F37" w:rsidRDefault="00166F37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04F72" w14:textId="77777777" w:rsidR="00166F37" w:rsidRDefault="00026FC0">
            <w:pPr>
              <w:shd w:val="clear" w:color="auto" w:fill="FFFFFF"/>
              <w:spacing w:line="300" w:lineRule="atLeast"/>
            </w:pPr>
            <w:proofErr w:type="gramStart"/>
            <w:r>
              <w:rPr>
                <w:color w:val="000000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49F09" w14:textId="77777777" w:rsidR="00166F37" w:rsidRDefault="00026FC0"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5CED8" w14:textId="77777777" w:rsidR="00166F37" w:rsidRDefault="00026FC0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6" w:history="1">
              <w:r>
                <w:rPr>
                  <w:rStyle w:val="aa"/>
                  <w:rFonts w:ascii="Arial" w:hAnsi="Arial" w:cs="Arial"/>
                  <w:sz w:val="20"/>
                  <w:szCs w:val="20"/>
                </w:rPr>
                <w:t>https://urait.ru/bcode/491592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D259D" w14:textId="77777777" w:rsidR="00166F37" w:rsidRDefault="00166F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66F37" w14:paraId="7F6CFF8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67FA3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0B7DFD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, Н.П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D0A5B" w14:textId="77777777" w:rsidR="00166F37" w:rsidRDefault="00026FC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rFonts w:ascii="Arial" w:hAnsi="Arial" w:cs="Arial"/>
                <w:color w:val="3A3C3F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Система культуры: новые </w:t>
            </w:r>
            <w:r>
              <w:rPr>
                <w:b w:val="0"/>
                <w:bCs w:val="0"/>
                <w:sz w:val="22"/>
                <w:szCs w:val="22"/>
              </w:rPr>
              <w:t>детерминанты. Реклама как фактор современного культурно-исторического процесса</w:t>
            </w:r>
            <w:r>
              <w:rPr>
                <w:rFonts w:ascii="Arial" w:hAnsi="Arial" w:cs="Arial"/>
                <w:color w:val="3A3C3F"/>
              </w:rPr>
              <w:t xml:space="preserve"> </w:t>
            </w:r>
          </w:p>
          <w:p w14:paraId="6BB32EC8" w14:textId="77777777" w:rsidR="00166F37" w:rsidRDefault="00166F37">
            <w:pPr>
              <w:shd w:val="clear" w:color="auto" w:fill="FFFFFF"/>
              <w:rPr>
                <w:rFonts w:ascii="Arial" w:hAnsi="Arial" w:cs="Arial"/>
                <w:color w:val="3A3C3F"/>
              </w:rPr>
            </w:pPr>
          </w:p>
          <w:p w14:paraId="541693CF" w14:textId="77777777" w:rsidR="00166F37" w:rsidRDefault="00166F37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14E6F" w14:textId="77777777" w:rsidR="00166F37" w:rsidRDefault="00026FC0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AB0D2" w14:textId="77777777" w:rsidR="00166F37" w:rsidRDefault="00026FC0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Сибирский федеральный университет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E407B" w14:textId="77777777" w:rsidR="00166F37" w:rsidRDefault="00026FC0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C8BF7" w14:textId="77777777" w:rsidR="00166F37" w:rsidRDefault="00026FC0">
            <w:pPr>
              <w:shd w:val="clear" w:color="auto" w:fill="FFFFFF"/>
              <w:spacing w:line="300" w:lineRule="atLeast"/>
            </w:pPr>
            <w:r>
              <w:t>https://znanium.com/catalog/document?id=143461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28868" w14:textId="77777777" w:rsidR="00166F37" w:rsidRDefault="00166F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6107B30E" w14:textId="77777777" w:rsidR="00166F37" w:rsidRDefault="00166F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66F37" w14:paraId="5B1CA9FA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46113" w14:textId="77777777" w:rsidR="00166F37" w:rsidRDefault="00026F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CC6D5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Копцева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Н.П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4A450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Теория культуры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036C0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14B9A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E2357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EBCFD" w14:textId="77777777" w:rsidR="00166F37" w:rsidRDefault="00026FC0">
            <w:pPr>
              <w:shd w:val="clear" w:color="auto" w:fill="FFFFFF"/>
              <w:spacing w:line="300" w:lineRule="atLeast"/>
            </w:pPr>
            <w:r>
              <w:t>https://znanium.com/catalog/document?id=269317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4FD78" w14:textId="77777777" w:rsidR="00166F37" w:rsidRDefault="00166F3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166F37" w14:paraId="27F7B00F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1BD4D" w14:textId="77777777" w:rsidR="00166F37" w:rsidRDefault="00026F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818E0" w14:textId="77777777" w:rsidR="00166F37" w:rsidRDefault="00026FC0">
            <w:pPr>
              <w:shd w:val="clear" w:color="auto" w:fill="FFFFFF"/>
              <w:spacing w:line="300" w:lineRule="atLeast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Ученова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В.В.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F246A" w14:textId="77777777" w:rsidR="00166F37" w:rsidRDefault="00026FC0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8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Реклама и массовая культура: Служанка или госпожа?</w:t>
            </w:r>
          </w:p>
          <w:p w14:paraId="6F44C495" w14:textId="77777777" w:rsidR="00166F37" w:rsidRDefault="00166F37"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66C4F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5E6FF" w14:textId="77777777" w:rsidR="00166F37" w:rsidRDefault="00026FC0">
            <w:pPr>
              <w:shd w:val="clear" w:color="auto" w:fill="FFFFFF"/>
              <w:spacing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ЮНИТИ-ДААН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B8560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88B52" w14:textId="77777777" w:rsidR="00166F37" w:rsidRDefault="00026FC0">
            <w:pPr>
              <w:shd w:val="clear" w:color="auto" w:fill="FFFFFF"/>
              <w:spacing w:line="300" w:lineRule="atLeast"/>
            </w:pPr>
            <w:r>
              <w:t>https://znanium.com/catalog/document?id=340993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57B4B" w14:textId="77777777" w:rsidR="00166F37" w:rsidRDefault="00166F37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166F37" w14:paraId="33588A2D" w14:textId="7777777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29F1AF" w14:textId="77777777" w:rsidR="00166F37" w:rsidRDefault="00026FC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9B64B" w14:textId="77777777" w:rsidR="00166F37" w:rsidRDefault="00166F3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32E6B" w14:textId="77777777" w:rsidR="00166F37" w:rsidRDefault="00166F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66F37" w14:paraId="643B5E7E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9A8E0" w14:textId="77777777" w:rsidR="00166F37" w:rsidRDefault="00026FC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092FB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Синяева, И. М.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39FD1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Реклама и связи с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общественностью 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6FFDA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20977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1E7B5" w14:textId="77777777" w:rsidR="00166F37" w:rsidRDefault="00026FC0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52DD8C" w14:textId="77777777" w:rsidR="00166F37" w:rsidRDefault="00026FC0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a"/>
                  <w:rFonts w:ascii="Arial" w:hAnsi="Arial" w:cs="Arial"/>
                  <w:color w:val="486C97"/>
                  <w:shd w:val="clear" w:color="auto" w:fill="FFFFFF"/>
                </w:rPr>
                <w:t>https://urait.ru/bcode/488737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A390C" w14:textId="77777777" w:rsidR="00166F37" w:rsidRDefault="00166F3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66F37" w14:paraId="3378497F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4FF82" w14:textId="77777777" w:rsidR="00166F37" w:rsidRDefault="00026FC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B021B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hd w:val="clear" w:color="auto" w:fill="FFFFFF"/>
              </w:rPr>
              <w:t>Толстикова, И.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CA485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04C92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571B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>
              <w:rPr>
                <w:iCs/>
                <w:shd w:val="clear" w:color="auto" w:fill="FFFFFF"/>
              </w:rPr>
              <w:t>Москва :</w:t>
            </w:r>
            <w:proofErr w:type="gramEnd"/>
            <w:r>
              <w:rPr>
                <w:iCs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86705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51E36" w14:textId="77777777" w:rsidR="00166F37" w:rsidRDefault="00026FC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 xml:space="preserve"> DOI 10.12737/22211. - ISBN 978-5-16-012445-2. - </w:t>
            </w:r>
            <w:proofErr w:type="gramStart"/>
            <w:r>
              <w:rPr>
                <w:rFonts w:ascii="Arial" w:hAnsi="Arial" w:cs="Arial"/>
                <w:iCs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i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shd w:val="clear" w:color="auto" w:fill="FFFFFF"/>
              </w:rPr>
              <w:t xml:space="preserve">электронный. - URL: https://znanium.com/catalog/product/1176303 (дата </w:t>
            </w:r>
            <w:r>
              <w:rPr>
                <w:rFonts w:ascii="Arial" w:hAnsi="Arial" w:cs="Arial"/>
                <w:iCs/>
                <w:shd w:val="clear" w:color="auto" w:fill="FFFFFF"/>
              </w:rPr>
              <w:lastRenderedPageBreak/>
              <w:t>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A69B" w14:textId="77777777" w:rsidR="00166F37" w:rsidRDefault="00166F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66F37" w14:paraId="0221591A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A86807" w14:textId="77777777" w:rsidR="00166F37" w:rsidRDefault="00026FC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B94AE" w14:textId="77777777" w:rsidR="00166F37" w:rsidRDefault="00026FC0">
            <w:pPr>
              <w:shd w:val="clear" w:color="auto" w:fill="FFFFFF"/>
              <w:spacing w:line="300" w:lineRule="atLeast"/>
            </w:pPr>
            <w:r>
              <w:rPr>
                <w:iCs/>
                <w:shd w:val="clear" w:color="auto" w:fill="FFFFFF"/>
              </w:rPr>
              <w:t>Под ред. Г.В. Драча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3C3A2" w14:textId="77777777" w:rsidR="00166F37" w:rsidRDefault="00026FC0">
            <w:pPr>
              <w:shd w:val="clear" w:color="auto" w:fill="FFFFFF"/>
              <w:spacing w:line="3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t>Культкрология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4F152" w14:textId="77777777" w:rsidR="00166F37" w:rsidRDefault="00026FC0"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ABDF7" w14:textId="77777777" w:rsidR="00166F37" w:rsidRDefault="00026FC0">
            <w:pPr>
              <w:shd w:val="clear" w:color="auto" w:fill="FFFFFF"/>
              <w:spacing w:line="300" w:lineRule="atLeast"/>
            </w:pPr>
            <w:proofErr w:type="gramStart"/>
            <w:r>
              <w:rPr>
                <w:iCs/>
                <w:shd w:val="clear" w:color="auto" w:fill="FFFFFF"/>
              </w:rPr>
              <w:t>Москва :</w:t>
            </w:r>
            <w:proofErr w:type="gramEnd"/>
            <w:r>
              <w:rPr>
                <w:iCs/>
                <w:shd w:val="clear" w:color="auto" w:fill="FFFFFF"/>
              </w:rPr>
              <w:t xml:space="preserve"> Альфа-М: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68B38" w14:textId="77777777" w:rsidR="00166F37" w:rsidRDefault="00026FC0">
            <w:pPr>
              <w:shd w:val="clear" w:color="auto" w:fill="FFFFFF"/>
              <w:spacing w:line="300" w:lineRule="atLeast"/>
            </w:pPr>
            <w: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798B1" w14:textId="77777777" w:rsidR="00166F37" w:rsidRDefault="00026FC0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9A4BB" w14:textId="77777777" w:rsidR="00166F37" w:rsidRDefault="00166F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66F37" w14:paraId="19606044" w14:textId="7777777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3F2A4" w14:textId="77777777" w:rsidR="00166F37" w:rsidRDefault="00026FC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>
              <w:rPr>
                <w:b/>
                <w:bCs/>
                <w:lang w:eastAsia="en-US"/>
              </w:rPr>
              <w:t>материалы</w:t>
            </w:r>
            <w:r>
              <w:rPr>
                <w:b/>
                <w:lang w:eastAsia="en-US"/>
              </w:rPr>
              <w:t xml:space="preserve">  (</w:t>
            </w:r>
            <w:proofErr w:type="gramEnd"/>
            <w:r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166F37" w14:paraId="29A15FF5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9BD4A" w14:textId="77777777" w:rsidR="00166F37" w:rsidRDefault="00026FC0"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F7649" w14:textId="77777777" w:rsidR="00166F37" w:rsidRDefault="00026FC0">
            <w:pPr>
              <w:shd w:val="clear" w:color="auto" w:fill="FFFFFF"/>
              <w:spacing w:line="300" w:lineRule="atLeast"/>
            </w:pPr>
            <w:r>
              <w:t xml:space="preserve">Карпова </w:t>
            </w:r>
            <w:proofErr w:type="gramStart"/>
            <w:r>
              <w:t>Е.Г.</w:t>
            </w:r>
            <w:proofErr w:type="gramEnd"/>
            <w:r>
              <w:t>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297D0C" w14:textId="77777777" w:rsidR="00166F37" w:rsidRDefault="00026FC0"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AF2DD8" w14:textId="77777777" w:rsidR="00166F37" w:rsidRDefault="00026FC0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E944F" w14:textId="77777777" w:rsidR="00166F37" w:rsidRDefault="00026FC0"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C5033" w14:textId="77777777" w:rsidR="00166F37" w:rsidRDefault="00026FC0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D8287" w14:textId="77777777" w:rsidR="00166F37" w:rsidRDefault="00026FC0"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55241" w14:textId="77777777" w:rsidR="00166F37" w:rsidRDefault="00026FC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2EEAF366" w14:textId="77777777" w:rsidR="00166F37" w:rsidRDefault="00166F37">
      <w:pPr>
        <w:spacing w:before="120" w:after="120"/>
        <w:jc w:val="both"/>
        <w:rPr>
          <w:sz w:val="24"/>
          <w:szCs w:val="24"/>
        </w:rPr>
      </w:pPr>
    </w:p>
    <w:p w14:paraId="06886F24" w14:textId="77777777" w:rsidR="00166F37" w:rsidRDefault="00166F37">
      <w:pPr>
        <w:pStyle w:val="aff6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3B1C7ED0" w14:textId="77777777" w:rsidR="00166F37" w:rsidRDefault="00166F37">
      <w:pPr>
        <w:pStyle w:val="aff6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66F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F39B705" w14:textId="77777777" w:rsidR="00166F37" w:rsidRDefault="00026FC0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742F2343" w14:textId="77777777" w:rsidR="00166F37" w:rsidRDefault="00026FC0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F68C97C" w14:textId="77777777" w:rsidR="00166F37" w:rsidRDefault="00026FC0">
      <w:pPr>
        <w:pStyle w:val="aff4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Ресурсы электронной </w:t>
      </w:r>
      <w:r>
        <w:rPr>
          <w:rFonts w:ascii="Times New Roman" w:hAnsi="Times New Roman" w:cs="Times New Roman"/>
        </w:rPr>
        <w:t>библиотеки</w:t>
      </w:r>
    </w:p>
    <w:p w14:paraId="0206758A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8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4CD7DA4B" w14:textId="77777777" w:rsidR="00166F37" w:rsidRDefault="00026FC0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 xml:space="preserve">Электронные издания «РГУ им. </w:t>
      </w:r>
      <w:proofErr w:type="gramStart"/>
      <w:r>
        <w:rPr>
          <w:b/>
          <w:i/>
          <w:lang w:eastAsia="ar-SA"/>
        </w:rPr>
        <w:t>А.Н.</w:t>
      </w:r>
      <w:proofErr w:type="gramEnd"/>
      <w:r>
        <w:rPr>
          <w:b/>
          <w:i/>
          <w:lang w:eastAsia="ar-SA"/>
        </w:rPr>
        <w:t xml:space="preserve">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9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последние 1</w:t>
      </w:r>
      <w:r>
        <w:rPr>
          <w:i/>
          <w:lang w:eastAsia="ar-SA"/>
        </w:rPr>
        <w:t xml:space="preserve">0 лет); </w:t>
      </w:r>
    </w:p>
    <w:p w14:paraId="0FDE3AB4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20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B7ED27F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hyperlink r:id="rId21" w:history="1">
        <w:r>
          <w:rPr>
            <w:rFonts w:eastAsia="Arial Unicode MS"/>
            <w:b/>
            <w:bCs/>
            <w:i/>
            <w:lang w:val="en-US" w:eastAsia="ar-SA"/>
          </w:rPr>
          <w:t>http</w:t>
        </w:r>
        <w:r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>
          <w:rPr>
            <w:rFonts w:eastAsia="Arial Unicode MS"/>
            <w:b/>
            <w:bCs/>
            <w:i/>
            <w:lang w:eastAsia="ar-SA"/>
          </w:rPr>
          <w:t>.</w:t>
        </w:r>
        <w:r>
          <w:rPr>
            <w:rFonts w:eastAsia="Arial Unicode MS"/>
            <w:b/>
            <w:bCs/>
            <w:i/>
            <w:lang w:val="en-US" w:eastAsia="ar-SA"/>
          </w:rPr>
          <w:t>com</w:t>
        </w:r>
        <w:r>
          <w:rPr>
            <w:rFonts w:eastAsia="Arial Unicode MS"/>
            <w:b/>
            <w:bCs/>
            <w:i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>обширная международная универсальная реферативная база данных</w:t>
      </w:r>
      <w:proofErr w:type="gramStart"/>
      <w:r>
        <w:rPr>
          <w:rFonts w:eastAsia="Arial Unicode MS"/>
          <w:i/>
          <w:lang w:eastAsia="ar-SA"/>
        </w:rPr>
        <w:t>);</w:t>
      </w:r>
      <w:proofErr w:type="gramEnd"/>
      <w:r>
        <w:rPr>
          <w:rFonts w:eastAsia="Arial Unicode MS"/>
          <w:i/>
          <w:lang w:eastAsia="ar-SA"/>
        </w:rPr>
        <w:t xml:space="preserve"> </w:t>
      </w:r>
    </w:p>
    <w:p w14:paraId="2B5E3A70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22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</w:t>
      </w:r>
      <w:r>
        <w:rPr>
          <w:rFonts w:eastAsia="Arial Unicode MS"/>
          <w:i/>
          <w:iCs/>
          <w:lang w:eastAsia="ar-SA"/>
        </w:rPr>
        <w:t>нитарных и медицинских журналов, материалов конференций примерно 5000 международных издательств</w:t>
      </w:r>
      <w:proofErr w:type="gramStart"/>
      <w:r>
        <w:rPr>
          <w:rFonts w:eastAsia="Arial Unicode MS"/>
          <w:i/>
          <w:iCs/>
          <w:lang w:eastAsia="ar-SA"/>
        </w:rPr>
        <w:t>)</w:t>
      </w:r>
      <w:r>
        <w:rPr>
          <w:rFonts w:eastAsia="Arial Unicode MS"/>
          <w:i/>
          <w:lang w:eastAsia="ar-SA"/>
        </w:rPr>
        <w:t>;</w:t>
      </w:r>
      <w:proofErr w:type="gramEnd"/>
      <w:r>
        <w:rPr>
          <w:rFonts w:eastAsia="Arial Unicode MS"/>
          <w:i/>
          <w:lang w:eastAsia="ar-SA"/>
        </w:rPr>
        <w:t xml:space="preserve"> </w:t>
      </w:r>
    </w:p>
    <w:p w14:paraId="58F4AE88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hyperlink r:id="rId23" w:history="1">
        <w:r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>
          <w:rPr>
            <w:rFonts w:eastAsia="Arial Unicode MS"/>
            <w:b/>
            <w:bCs/>
            <w:i/>
            <w:iCs/>
            <w:lang w:eastAsia="ar-SA"/>
          </w:rPr>
          <w:t>://</w:t>
        </w:r>
        <w:r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>
          <w:rPr>
            <w:rFonts w:eastAsia="Arial Unicode MS"/>
            <w:b/>
            <w:bCs/>
            <w:i/>
            <w:iCs/>
            <w:lang w:eastAsia="ar-SA"/>
          </w:rPr>
          <w:t>.</w:t>
        </w:r>
        <w:r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gp</w:t>
        </w:r>
        <w:r>
          <w:rPr>
            <w:rFonts w:eastAsia="Arial Unicode MS"/>
            <w:b/>
            <w:bCs/>
            <w:i/>
            <w:iCs/>
            <w:lang w:eastAsia="ar-SA"/>
          </w:rPr>
          <w:t>/</w:t>
        </w:r>
        <w:r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DD87B10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4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</w:t>
      </w:r>
      <w:r>
        <w:rPr>
          <w:rFonts w:eastAsia="Arial Unicode MS"/>
          <w:i/>
          <w:lang w:eastAsia="ar-SA"/>
        </w:rPr>
        <w:t>кий информационный портал в области науки, технологии, медицины и образования);</w:t>
      </w:r>
    </w:p>
    <w:p w14:paraId="34F5DE9E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5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</w:t>
      </w:r>
      <w:r>
        <w:rPr>
          <w:rFonts w:eastAsia="Arial Unicode MS"/>
          <w:i/>
          <w:lang w:eastAsia="ar-SA"/>
        </w:rPr>
        <w:t>пального уровня, библиотек научных и образовательных учреждений;</w:t>
      </w:r>
    </w:p>
    <w:p w14:paraId="576A2A04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6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</w:t>
      </w:r>
      <w:proofErr w:type="gramStart"/>
      <w:r>
        <w:rPr>
          <w:i/>
          <w:lang w:eastAsia="ar-SA"/>
        </w:rPr>
        <w:t>( доступ</w:t>
      </w:r>
      <w:proofErr w:type="gramEnd"/>
      <w:r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1EDAB465" w14:textId="77777777" w:rsidR="00166F37" w:rsidRDefault="00026FC0">
      <w:pPr>
        <w:numPr>
          <w:ilvl w:val="0"/>
          <w:numId w:val="21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proofErr w:type="spellStart"/>
      <w:r>
        <w:rPr>
          <w:b/>
          <w:bCs/>
          <w:i/>
          <w:lang w:val="en-US" w:eastAsia="ar-SA"/>
        </w:rPr>
        <w:t>Polpred</w:t>
      </w:r>
      <w:proofErr w:type="spellEnd"/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27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polpred</w:t>
        </w:r>
        <w:proofErr w:type="spellEnd"/>
        <w:r>
          <w:rPr>
            <w:b/>
            <w:bCs/>
            <w:i/>
            <w:lang w:eastAsia="ar-SA"/>
          </w:rPr>
          <w:t>.</w:t>
        </w:r>
        <w:r>
          <w:rPr>
            <w:b/>
            <w:bCs/>
            <w:i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</w:t>
      </w:r>
      <w:r>
        <w:rPr>
          <w:bCs/>
          <w:i/>
          <w:iCs/>
          <w:lang w:eastAsia="ar-SA"/>
        </w:rPr>
        <w:t>нформагентств и деловой прессы за 15 лет</w:t>
      </w:r>
      <w:r>
        <w:rPr>
          <w:i/>
          <w:lang w:eastAsia="ar-SA"/>
        </w:rPr>
        <w:t>).</w:t>
      </w:r>
    </w:p>
    <w:p w14:paraId="47475178" w14:textId="77777777" w:rsidR="00166F37" w:rsidRDefault="00166F37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160D4D13" w14:textId="77777777" w:rsidR="00166F37" w:rsidRDefault="00026FC0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 w14:paraId="17529BA2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>
          <w:rPr>
            <w:i/>
          </w:rPr>
          <w:t>http://www.gks.ru/wps/wcm/connect/rosstat_main/rossta</w:t>
        </w:r>
        <w:r>
          <w:rPr>
            <w:i/>
          </w:rPr>
          <w:t>t/ru/statistics/databases/</w:t>
        </w:r>
      </w:hyperlink>
      <w:r>
        <w:rPr>
          <w:i/>
        </w:rPr>
        <w:t>;</w:t>
      </w:r>
    </w:p>
    <w:p w14:paraId="57296580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>
          <w:rPr>
            <w:i/>
          </w:rPr>
          <w:t>http://www.scopus.com/</w:t>
        </w:r>
      </w:hyperlink>
      <w:r>
        <w:rPr>
          <w:i/>
        </w:rPr>
        <w:t>;</w:t>
      </w:r>
    </w:p>
    <w:p w14:paraId="6A27BC8F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>
          <w:rPr>
            <w:i/>
          </w:rPr>
          <w:t>http://elibrary.ru/defaultx.asp</w:t>
        </w:r>
      </w:hyperlink>
      <w:r>
        <w:rPr>
          <w:i/>
        </w:rPr>
        <w:t>;</w:t>
      </w:r>
    </w:p>
    <w:p w14:paraId="1179AAB8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 w14:paraId="0397167C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 w14:paraId="56464B04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 w14:paraId="61B8CC97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</w:t>
      </w:r>
      <w:r>
        <w:rPr>
          <w:i/>
        </w:rPr>
        <w:t>://www.wikipedia.org</w:t>
      </w:r>
    </w:p>
    <w:p w14:paraId="098DAB87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 w14:paraId="1AFA1863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 w14:paraId="0786463D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 w14:paraId="45415572" w14:textId="77777777" w:rsidR="00166F37" w:rsidRDefault="00026FC0"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>
          <w:rPr>
            <w:i/>
          </w:rPr>
          <w:t>http://oup.com/elt/result</w:t>
        </w:r>
      </w:hyperlink>
    </w:p>
    <w:p w14:paraId="7677D499" w14:textId="77777777" w:rsidR="00166F37" w:rsidRDefault="00166F37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66F37" w14:paraId="321440B5" w14:textId="7777777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E23D7C8" w14:textId="77777777" w:rsidR="00166F37" w:rsidRDefault="00026FC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01A0A91" w14:textId="77777777" w:rsidR="00166F37" w:rsidRDefault="00026FC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6F37" w14:paraId="68C671A5" w14:textId="77777777">
        <w:trPr>
          <w:trHeight w:val="283"/>
        </w:trPr>
        <w:tc>
          <w:tcPr>
            <w:tcW w:w="851" w:type="dxa"/>
          </w:tcPr>
          <w:p w14:paraId="4E03261C" w14:textId="77777777" w:rsidR="00166F37" w:rsidRDefault="00166F37">
            <w:pPr>
              <w:pStyle w:val="aff6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D9EF83" w14:textId="77777777" w:rsidR="00166F37" w:rsidRDefault="00026FC0">
            <w:pPr>
              <w:pStyle w:val="aff0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32" w:history="1">
              <w:r>
                <w:rPr>
                  <w:rStyle w:val="aa"/>
                  <w:rFonts w:cs="Times New Roman"/>
                  <w:b w:val="0"/>
                </w:rPr>
                <w:t>http://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www</w:t>
              </w:r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e</w:t>
              </w:r>
              <w:r>
                <w:rPr>
                  <w:rStyle w:val="aa"/>
                  <w:rFonts w:cs="Times New Roman"/>
                  <w:b w:val="0"/>
                </w:rPr>
                <w:t>.</w:t>
              </w:r>
              <w:proofErr w:type="spellStart"/>
              <w:r>
                <w:rPr>
                  <w:rStyle w:val="a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a"/>
                  <w:rFonts w:cs="Times New Roman"/>
                  <w:b w:val="0"/>
                </w:rPr>
                <w:t>/</w:t>
              </w:r>
            </w:hyperlink>
          </w:p>
        </w:tc>
      </w:tr>
      <w:tr w:rsidR="00166F37" w14:paraId="73D3FFED" w14:textId="77777777">
        <w:trPr>
          <w:trHeight w:val="283"/>
        </w:trPr>
        <w:tc>
          <w:tcPr>
            <w:tcW w:w="851" w:type="dxa"/>
          </w:tcPr>
          <w:p w14:paraId="2002A6DA" w14:textId="77777777" w:rsidR="00166F37" w:rsidRDefault="00166F37">
            <w:pPr>
              <w:pStyle w:val="aff6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7BFDB" w14:textId="77777777" w:rsidR="00166F37" w:rsidRDefault="00026F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A17F30D" w14:textId="77777777" w:rsidR="00166F37" w:rsidRDefault="00026FC0">
            <w:pPr>
              <w:pStyle w:val="aff0"/>
              <w:ind w:left="34"/>
              <w:jc w:val="left"/>
              <w:rPr>
                <w:rFonts w:cs="Times New Roman"/>
                <w:b w:val="0"/>
              </w:rPr>
            </w:pPr>
            <w:hyperlink r:id="rId33" w:history="1">
              <w:r>
                <w:rPr>
                  <w:rStyle w:val="aa"/>
                  <w:rFonts w:cs="Times New Roman"/>
                  <w:b w:val="0"/>
                  <w:lang w:val="en-US"/>
                </w:rPr>
                <w:t>http</w:t>
              </w:r>
              <w:r>
                <w:rPr>
                  <w:rStyle w:val="aa"/>
                  <w:rFonts w:cs="Times New Roman"/>
                  <w:b w:val="0"/>
                </w:rPr>
                <w:t>://</w:t>
              </w:r>
              <w:proofErr w:type="spellStart"/>
              <w:r>
                <w:rPr>
                  <w:rStyle w:val="a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>
                <w:rPr>
                  <w:rStyle w:val="aa"/>
                  <w:rFonts w:cs="Times New Roman"/>
                  <w:b w:val="0"/>
                </w:rPr>
                <w:t>.</w:t>
              </w:r>
              <w:r>
                <w:rPr>
                  <w:rStyle w:val="aa"/>
                  <w:rFonts w:cs="Times New Roman"/>
                  <w:b w:val="0"/>
                  <w:lang w:val="en-US"/>
                </w:rPr>
                <w:t>com</w:t>
              </w:r>
              <w:r>
                <w:rPr>
                  <w:rStyle w:val="aa"/>
                  <w:rFonts w:cs="Times New Roman"/>
                  <w:b w:val="0"/>
                </w:rPr>
                <w:t>/</w:t>
              </w:r>
            </w:hyperlink>
            <w:r>
              <w:rPr>
                <w:rFonts w:cs="Times New Roman"/>
                <w:b w:val="0"/>
              </w:rPr>
              <w:t xml:space="preserve"> </w:t>
            </w:r>
          </w:p>
        </w:tc>
      </w:tr>
      <w:tr w:rsidR="00166F37" w14:paraId="4830084A" w14:textId="77777777">
        <w:trPr>
          <w:trHeight w:val="283"/>
        </w:trPr>
        <w:tc>
          <w:tcPr>
            <w:tcW w:w="851" w:type="dxa"/>
          </w:tcPr>
          <w:p w14:paraId="270E2EDF" w14:textId="77777777" w:rsidR="00166F37" w:rsidRDefault="00166F37">
            <w:pPr>
              <w:pStyle w:val="aff6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28D995" w14:textId="77777777" w:rsidR="00166F37" w:rsidRDefault="00026FC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>
              <w:rPr>
                <w:sz w:val="24"/>
                <w:szCs w:val="24"/>
              </w:rPr>
              <w:t>А.Н.</w:t>
            </w:r>
            <w:proofErr w:type="gramEnd"/>
            <w:r>
              <w:rPr>
                <w:sz w:val="24"/>
                <w:szCs w:val="24"/>
              </w:rPr>
              <w:t xml:space="preserve"> Косыгина» на </w:t>
            </w:r>
            <w:r>
              <w:rPr>
                <w:sz w:val="24"/>
                <w:szCs w:val="24"/>
              </w:rPr>
              <w:t>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34" w:history="1">
              <w:r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a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a"/>
                  <w:sz w:val="24"/>
                  <w:szCs w:val="24"/>
                </w:rPr>
                <w:t>.</w:t>
              </w:r>
              <w:r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>
                <w:rPr>
                  <w:rStyle w:val="aa"/>
                  <w:sz w:val="24"/>
                  <w:szCs w:val="24"/>
                </w:rPr>
                <w:t>/</w:t>
              </w:r>
            </w:hyperlink>
          </w:p>
        </w:tc>
      </w:tr>
      <w:tr w:rsidR="00166F37" w14:paraId="3E0148D7" w14:textId="77777777">
        <w:trPr>
          <w:trHeight w:val="283"/>
        </w:trPr>
        <w:tc>
          <w:tcPr>
            <w:tcW w:w="851" w:type="dxa"/>
          </w:tcPr>
          <w:p w14:paraId="75BACC95" w14:textId="77777777" w:rsidR="00166F37" w:rsidRDefault="00166F37">
            <w:pPr>
              <w:pStyle w:val="aff6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4757D5" w14:textId="77777777" w:rsidR="00166F37" w:rsidRDefault="00166F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6F37" w14:paraId="08861D6F" w14:textId="7777777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2543E5D" w14:textId="77777777" w:rsidR="00166F37" w:rsidRDefault="00166F3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4E962F6" w14:textId="77777777" w:rsidR="00166F37" w:rsidRDefault="00026FC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6F37" w14:paraId="73F0BD85" w14:textId="77777777">
        <w:trPr>
          <w:trHeight w:val="283"/>
        </w:trPr>
        <w:tc>
          <w:tcPr>
            <w:tcW w:w="851" w:type="dxa"/>
          </w:tcPr>
          <w:p w14:paraId="1C23E94B" w14:textId="77777777" w:rsidR="00166F37" w:rsidRDefault="00166F37">
            <w:pPr>
              <w:pStyle w:val="aff6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B99E0A" w14:textId="77777777" w:rsidR="00166F37" w:rsidRDefault="00166F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6F37" w14:paraId="56725BC4" w14:textId="77777777">
        <w:trPr>
          <w:trHeight w:val="283"/>
        </w:trPr>
        <w:tc>
          <w:tcPr>
            <w:tcW w:w="851" w:type="dxa"/>
          </w:tcPr>
          <w:p w14:paraId="75A399FD" w14:textId="77777777" w:rsidR="00166F37" w:rsidRDefault="00166F37">
            <w:pPr>
              <w:pStyle w:val="aff6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5776B9" w14:textId="77777777" w:rsidR="00166F37" w:rsidRDefault="00166F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6F37" w14:paraId="02F5D754" w14:textId="77777777">
        <w:trPr>
          <w:trHeight w:val="283"/>
        </w:trPr>
        <w:tc>
          <w:tcPr>
            <w:tcW w:w="851" w:type="dxa"/>
          </w:tcPr>
          <w:p w14:paraId="7C374FC2" w14:textId="77777777" w:rsidR="00166F37" w:rsidRDefault="00166F37">
            <w:pPr>
              <w:pStyle w:val="aff6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FBB258" w14:textId="77777777" w:rsidR="00166F37" w:rsidRDefault="00166F3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C5260A6" w14:textId="77777777" w:rsidR="00166F37" w:rsidRDefault="00026FC0">
      <w:pPr>
        <w:pStyle w:val="2"/>
      </w:pPr>
      <w:r>
        <w:t xml:space="preserve">Перечень программного обеспечения </w:t>
      </w:r>
    </w:p>
    <w:p w14:paraId="6F527D72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4AA377A6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  <w:t xml:space="preserve"> Microsoft® Office Professional Win 32 Russian License/Software Assurance Pack Academic OPEN</w:t>
      </w:r>
      <w:r>
        <w:rPr>
          <w:i/>
          <w:lang w:val="en-US"/>
        </w:rPr>
        <w:t xml:space="preserve">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proofErr w:type="gramStart"/>
      <w:r>
        <w:rPr>
          <w:i/>
        </w:rPr>
        <w:t>лицензия</w:t>
      </w:r>
      <w:r>
        <w:rPr>
          <w:i/>
          <w:lang w:val="en-US"/>
        </w:rPr>
        <w:t xml:space="preserve">  №</w:t>
      </w:r>
      <w:proofErr w:type="gramEnd"/>
      <w:r>
        <w:rPr>
          <w:i/>
          <w:lang w:val="en-US"/>
        </w:rPr>
        <w:t xml:space="preserve">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 w14:paraId="7C31F13E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</w:t>
      </w:r>
      <w:proofErr w:type="gramStart"/>
      <w:r>
        <w:rPr>
          <w:i/>
          <w:lang w:val="en-US"/>
        </w:rPr>
        <w:t xml:space="preserve">License  </w:t>
      </w:r>
      <w:r>
        <w:rPr>
          <w:i/>
        </w:rPr>
        <w:t>лицензия</w:t>
      </w:r>
      <w:proofErr w:type="gramEnd"/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 w14:paraId="2300E4D7" w14:textId="77777777" w:rsidR="00166F37" w:rsidRDefault="00026FC0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 xml:space="preserve">4. Microsoft® </w:t>
      </w:r>
      <w:r>
        <w:rPr>
          <w:i/>
          <w:lang w:val="en-US"/>
        </w:rPr>
        <w:t xml:space="preserve">Office Professional Plus 2007 Russian Academic OPEN No Level, </w:t>
      </w:r>
      <w:proofErr w:type="spellStart"/>
      <w:r>
        <w:rPr>
          <w:i/>
          <w:lang w:val="en-US"/>
        </w:rPr>
        <w:t>артикул</w:t>
      </w:r>
      <w:proofErr w:type="spellEnd"/>
      <w:r>
        <w:rPr>
          <w:i/>
          <w:lang w:val="en-US"/>
        </w:rPr>
        <w:t xml:space="preserve"> 79Р-00039; </w:t>
      </w:r>
      <w:proofErr w:type="spellStart"/>
      <w:r>
        <w:rPr>
          <w:i/>
          <w:lang w:val="en-US"/>
        </w:rPr>
        <w:t>лицензи</w:t>
      </w:r>
      <w:proofErr w:type="spellEnd"/>
      <w:r>
        <w:rPr>
          <w:i/>
        </w:rPr>
        <w:t>я</w:t>
      </w:r>
      <w:r>
        <w:rPr>
          <w:i/>
          <w:lang w:val="en-US"/>
        </w:rPr>
        <w:t xml:space="preserve"> №43021137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15.11.2007;</w:t>
      </w:r>
      <w:proofErr w:type="gramEnd"/>
    </w:p>
    <w:p w14:paraId="7457D5C2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>
        <w:rPr>
          <w:i/>
        </w:rPr>
        <w:t>сублицензионный</w:t>
      </w:r>
      <w:proofErr w:type="spellEnd"/>
      <w:r>
        <w:rPr>
          <w:i/>
        </w:rPr>
        <w:t xml:space="preserve"> договор № 9770 от 22.06.2016.</w:t>
      </w:r>
    </w:p>
    <w:p w14:paraId="68B06285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Операционная система </w:t>
      </w:r>
      <w:proofErr w:type="spellStart"/>
      <w:r>
        <w:rPr>
          <w:i/>
        </w:rPr>
        <w:t>Linax</w:t>
      </w:r>
      <w:proofErr w:type="spellEnd"/>
      <w:r>
        <w:rPr>
          <w:i/>
        </w:rPr>
        <w:t xml:space="preserve">. (свободно распространяемое программное обеспечение под </w:t>
      </w:r>
      <w:proofErr w:type="spellStart"/>
      <w:r>
        <w:rPr>
          <w:i/>
        </w:rPr>
        <w:t>Linax</w:t>
      </w:r>
      <w:proofErr w:type="spellEnd"/>
      <w:r>
        <w:rPr>
          <w:i/>
        </w:rPr>
        <w:t>).</w:t>
      </w:r>
    </w:p>
    <w:p w14:paraId="51C069A6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 w14:paraId="5DA1DD45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 w14:paraId="25B28359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8. Microsoft Office Professional Plus 2007 Russian Academic Open No</w:t>
      </w:r>
      <w:r>
        <w:rPr>
          <w:i/>
          <w:lang w:val="en-US"/>
        </w:rPr>
        <w:t xml:space="preserve">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proofErr w:type="gramStart"/>
      <w:r>
        <w:rPr>
          <w:i/>
          <w:lang w:val="en-US"/>
        </w:rPr>
        <w:t>»;</w:t>
      </w:r>
      <w:proofErr w:type="gramEnd"/>
    </w:p>
    <w:p w14:paraId="4C65BAA8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proofErr w:type="spellStart"/>
      <w:r>
        <w:rPr>
          <w:i/>
        </w:rPr>
        <w:t>мес</w:t>
      </w:r>
      <w:proofErr w:type="spellEnd"/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proofErr w:type="gramStart"/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proofErr w:type="spellStart"/>
      <w:r>
        <w:rPr>
          <w:i/>
        </w:rPr>
        <w:t>СофтЛайн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 w14:paraId="75B6AA40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10. Adobe Photos</w:t>
      </w:r>
      <w:r>
        <w:rPr>
          <w:i/>
          <w:lang w:val="en-US"/>
        </w:rPr>
        <w:t xml:space="preserve">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</w:t>
      </w:r>
      <w:proofErr w:type="gramStart"/>
      <w:r>
        <w:rPr>
          <w:i/>
          <w:lang w:val="en-US"/>
        </w:rPr>
        <w:t xml:space="preserve">( </w:t>
      </w:r>
      <w:r>
        <w:rPr>
          <w:i/>
        </w:rPr>
        <w:t>копия</w:t>
      </w:r>
      <w:proofErr w:type="gramEnd"/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 w14:paraId="7BAE56AD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>, WI</w:t>
      </w:r>
      <w:r>
        <w:rPr>
          <w:i/>
          <w:lang w:val="en-US"/>
        </w:rPr>
        <w:t xml:space="preserve">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proofErr w:type="gramStart"/>
      <w:r>
        <w:rPr>
          <w:i/>
          <w:lang w:val="en-US"/>
        </w:rPr>
        <w:t>);</w:t>
      </w:r>
      <w:proofErr w:type="gramEnd"/>
    </w:p>
    <w:p w14:paraId="6A402DBF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 w14:paraId="3B27DED0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</w:t>
      </w:r>
      <w:r>
        <w:rPr>
          <w:i/>
        </w:rPr>
        <w:t>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proofErr w:type="gramStart"/>
      <w:r>
        <w:rPr>
          <w:i/>
          <w:lang w:val="en-US"/>
        </w:rPr>
        <w:t>);</w:t>
      </w:r>
      <w:proofErr w:type="gramEnd"/>
      <w:r>
        <w:rPr>
          <w:i/>
          <w:lang w:val="en-US"/>
        </w:rPr>
        <w:t xml:space="preserve"> </w:t>
      </w:r>
    </w:p>
    <w:p w14:paraId="039BB705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proofErr w:type="gramStart"/>
      <w:r>
        <w:rPr>
          <w:i/>
          <w:lang w:val="en-US"/>
        </w:rPr>
        <w:t>»;</w:t>
      </w:r>
      <w:proofErr w:type="gramEnd"/>
    </w:p>
    <w:p w14:paraId="07C8EC0C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Система автоматизации библиотек </w:t>
      </w:r>
      <w:r>
        <w:rPr>
          <w:i/>
        </w:rPr>
        <w:t>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21448CC" w14:textId="77777777" w:rsidR="00166F37" w:rsidRDefault="00026FC0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Google </w:t>
      </w:r>
      <w:proofErr w:type="spellStart"/>
      <w:r>
        <w:rPr>
          <w:i/>
        </w:rPr>
        <w:t>Chrome</w:t>
      </w:r>
      <w:proofErr w:type="spellEnd"/>
      <w:r>
        <w:rPr>
          <w:i/>
        </w:rPr>
        <w:t xml:space="preserve"> (свободно распространяемое).</w:t>
      </w:r>
    </w:p>
    <w:p w14:paraId="1F399C0B" w14:textId="77777777" w:rsidR="00166F37" w:rsidRDefault="00166F37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66F37" w14:paraId="5497C74F" w14:textId="77777777">
        <w:tc>
          <w:tcPr>
            <w:tcW w:w="817" w:type="dxa"/>
            <w:shd w:val="clear" w:color="auto" w:fill="DBE5F1" w:themeFill="accent1" w:themeFillTint="33"/>
            <w:vAlign w:val="center"/>
          </w:tcPr>
          <w:p w14:paraId="002414FC" w14:textId="77777777" w:rsidR="00166F37" w:rsidRDefault="00026F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345C9DD" w14:textId="77777777" w:rsidR="00166F37" w:rsidRDefault="00026F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75DCD40" w14:textId="77777777" w:rsidR="00166F37" w:rsidRDefault="00026F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</w:t>
            </w:r>
            <w:r>
              <w:rPr>
                <w:rFonts w:eastAsia="Times New Roman"/>
                <w:b/>
              </w:rPr>
              <w:t>мента/ Свободно распространяемое</w:t>
            </w:r>
          </w:p>
        </w:tc>
      </w:tr>
      <w:tr w:rsidR="00166F37" w14:paraId="06515D2D" w14:textId="77777777">
        <w:tc>
          <w:tcPr>
            <w:tcW w:w="817" w:type="dxa"/>
            <w:shd w:val="clear" w:color="auto" w:fill="auto"/>
          </w:tcPr>
          <w:p w14:paraId="5DC60F0E" w14:textId="77777777" w:rsidR="00166F37" w:rsidRDefault="00166F3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3C7D15" w14:textId="77777777" w:rsidR="00166F37" w:rsidRDefault="00026FC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5973ECF" w14:textId="77777777" w:rsidR="00166F37" w:rsidRDefault="00026FC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6F37" w14:paraId="66B67C1E" w14:textId="77777777">
        <w:tc>
          <w:tcPr>
            <w:tcW w:w="817" w:type="dxa"/>
            <w:shd w:val="clear" w:color="auto" w:fill="auto"/>
          </w:tcPr>
          <w:p w14:paraId="7A702FE1" w14:textId="77777777" w:rsidR="00166F37" w:rsidRDefault="00166F3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CE9D535" w14:textId="77777777" w:rsidR="00166F37" w:rsidRDefault="00026FC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A51F81" w14:textId="77777777" w:rsidR="00166F37" w:rsidRDefault="00026FC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6F37" w14:paraId="73743659" w14:textId="77777777">
        <w:tc>
          <w:tcPr>
            <w:tcW w:w="817" w:type="dxa"/>
            <w:shd w:val="clear" w:color="auto" w:fill="auto"/>
          </w:tcPr>
          <w:p w14:paraId="01C4663D" w14:textId="77777777" w:rsidR="00166F37" w:rsidRDefault="00166F3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92F5BE" w14:textId="77777777" w:rsidR="00166F37" w:rsidRDefault="00026FC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EEA7416" w14:textId="77777777" w:rsidR="00166F37" w:rsidRDefault="00026F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66F37" w14:paraId="6A4B606F" w14:textId="77777777">
        <w:tc>
          <w:tcPr>
            <w:tcW w:w="817" w:type="dxa"/>
            <w:shd w:val="clear" w:color="auto" w:fill="auto"/>
          </w:tcPr>
          <w:p w14:paraId="4C55E3AD" w14:textId="77777777" w:rsidR="00166F37" w:rsidRDefault="00166F3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60C3AB1" w14:textId="77777777" w:rsidR="00166F37" w:rsidRDefault="00166F3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E345FC8" w14:textId="77777777" w:rsidR="00166F37" w:rsidRDefault="00166F3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66F37" w14:paraId="59A25875" w14:textId="77777777">
        <w:tc>
          <w:tcPr>
            <w:tcW w:w="817" w:type="dxa"/>
            <w:shd w:val="clear" w:color="auto" w:fill="auto"/>
          </w:tcPr>
          <w:p w14:paraId="68BF6800" w14:textId="77777777" w:rsidR="00166F37" w:rsidRDefault="00166F37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05B480" w14:textId="77777777" w:rsidR="00166F37" w:rsidRDefault="00166F37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EA4692" w14:textId="77777777" w:rsidR="00166F37" w:rsidRDefault="00026FC0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44285F70" w14:textId="77777777" w:rsidR="00166F37" w:rsidRDefault="00166F37">
      <w:pPr>
        <w:spacing w:before="120" w:after="120"/>
        <w:ind w:left="709"/>
        <w:jc w:val="both"/>
        <w:rPr>
          <w:sz w:val="24"/>
          <w:szCs w:val="24"/>
        </w:rPr>
        <w:sectPr w:rsidR="00166F3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E22AD8" w14:textId="77777777" w:rsidR="00166F37" w:rsidRDefault="00026FC0">
      <w:pPr>
        <w:pStyle w:val="3"/>
      </w:pPr>
      <w:bookmarkStart w:id="10" w:name="_Toc62039712"/>
      <w:r>
        <w:lastRenderedPageBreak/>
        <w:t>ЛИСТ УЧЕТА ОБНОВЛЕНИЙ РАБОЧЕЙ ПРОГРАММЫ</w:t>
      </w:r>
      <w:bookmarkEnd w:id="10"/>
      <w:r>
        <w:t xml:space="preserve"> УЧЕБНОЙ ДИСЦИПЛИНЫ</w:t>
      </w:r>
    </w:p>
    <w:p w14:paraId="0E929489" w14:textId="77777777" w:rsidR="00166F37" w:rsidRDefault="00026FC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28590D1C" w14:textId="77777777" w:rsidR="00166F37" w:rsidRDefault="00166F37">
      <w:pPr>
        <w:jc w:val="center"/>
        <w:rPr>
          <w:rFonts w:eastAsia="Times New Roman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66F37" w14:paraId="22173417" w14:textId="77777777">
        <w:tc>
          <w:tcPr>
            <w:tcW w:w="817" w:type="dxa"/>
            <w:shd w:val="clear" w:color="auto" w:fill="DBE5F1" w:themeFill="accent1" w:themeFillTint="33"/>
          </w:tcPr>
          <w:p w14:paraId="7B58ADA1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09FE1D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E66657E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9506D24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D77B3CD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439A261" w14:textId="77777777" w:rsidR="00166F37" w:rsidRDefault="00026FC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166F37" w14:paraId="13A93DA4" w14:textId="77777777">
        <w:tc>
          <w:tcPr>
            <w:tcW w:w="817" w:type="dxa"/>
          </w:tcPr>
          <w:p w14:paraId="6F360974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5A2B4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0F74BB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E239E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6F37" w14:paraId="6203484D" w14:textId="77777777">
        <w:tc>
          <w:tcPr>
            <w:tcW w:w="817" w:type="dxa"/>
          </w:tcPr>
          <w:p w14:paraId="5EAE7CDD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924A4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FF992A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A3EE8C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6F37" w14:paraId="312533B7" w14:textId="77777777">
        <w:tc>
          <w:tcPr>
            <w:tcW w:w="817" w:type="dxa"/>
          </w:tcPr>
          <w:p w14:paraId="32F98AD7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01DEB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98829B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76407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6F37" w14:paraId="18C1B736" w14:textId="77777777">
        <w:tc>
          <w:tcPr>
            <w:tcW w:w="817" w:type="dxa"/>
          </w:tcPr>
          <w:p w14:paraId="7B3DBEC8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CED8E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C20D77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8B86DE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6F37" w14:paraId="0375D761" w14:textId="77777777">
        <w:tc>
          <w:tcPr>
            <w:tcW w:w="817" w:type="dxa"/>
          </w:tcPr>
          <w:p w14:paraId="5A9E4DCF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BEB13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15E874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839EF3" w14:textId="77777777" w:rsidR="00166F37" w:rsidRDefault="00166F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D44488" w14:textId="77777777" w:rsidR="00166F37" w:rsidRDefault="00166F37">
      <w:pPr>
        <w:pStyle w:val="3"/>
        <w:rPr>
          <w:szCs w:val="24"/>
        </w:rPr>
      </w:pPr>
    </w:p>
    <w:p w14:paraId="1C55FA43" w14:textId="77777777" w:rsidR="00166F37" w:rsidRDefault="00166F37">
      <w:pPr>
        <w:pStyle w:val="1"/>
        <w:numPr>
          <w:ilvl w:val="0"/>
          <w:numId w:val="0"/>
        </w:numPr>
        <w:ind w:left="710"/>
        <w:rPr>
          <w:iCs/>
          <w:szCs w:val="24"/>
        </w:rPr>
      </w:pPr>
    </w:p>
    <w:sectPr w:rsidR="00166F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CEC8" w14:textId="77777777" w:rsidR="00026FC0" w:rsidRDefault="00026FC0">
      <w:r>
        <w:separator/>
      </w:r>
    </w:p>
  </w:endnote>
  <w:endnote w:type="continuationSeparator" w:id="0">
    <w:p w14:paraId="49331395" w14:textId="77777777" w:rsidR="00026FC0" w:rsidRDefault="000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Klee One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D832" w14:textId="77777777" w:rsidR="00166F37" w:rsidRDefault="00166F37">
    <w:pPr>
      <w:pStyle w:val="aff2"/>
      <w:jc w:val="right"/>
    </w:pPr>
  </w:p>
  <w:p w14:paraId="1525D577" w14:textId="77777777" w:rsidR="00166F37" w:rsidRDefault="00166F37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59CD" w14:textId="77777777" w:rsidR="00166F37" w:rsidRDefault="00026FC0">
    <w:pPr>
      <w:pStyle w:val="af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1DCEBB" w14:textId="77777777" w:rsidR="00166F37" w:rsidRDefault="00166F37">
    <w:pPr>
      <w:pStyle w:val="af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8EB3" w14:textId="77777777" w:rsidR="00166F37" w:rsidRDefault="00166F37">
    <w:pPr>
      <w:pStyle w:val="aff2"/>
      <w:jc w:val="right"/>
    </w:pPr>
  </w:p>
  <w:p w14:paraId="4CA83D65" w14:textId="77777777" w:rsidR="00166F37" w:rsidRDefault="00166F37">
    <w:pPr>
      <w:pStyle w:val="af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05C" w14:textId="77777777" w:rsidR="00166F37" w:rsidRDefault="00166F37">
    <w:pPr>
      <w:pStyle w:val="aff2"/>
      <w:jc w:val="right"/>
    </w:pPr>
  </w:p>
  <w:p w14:paraId="6B0124A6" w14:textId="77777777" w:rsidR="00166F37" w:rsidRDefault="00166F37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13E6" w14:textId="77777777" w:rsidR="00026FC0" w:rsidRDefault="00026FC0">
      <w:r>
        <w:separator/>
      </w:r>
    </w:p>
  </w:footnote>
  <w:footnote w:type="continuationSeparator" w:id="0">
    <w:p w14:paraId="349F760D" w14:textId="77777777" w:rsidR="00026FC0" w:rsidRDefault="000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</w:sdtPr>
    <w:sdtEndPr/>
    <w:sdtContent>
      <w:p w14:paraId="45503787" w14:textId="77777777" w:rsidR="00166F37" w:rsidRDefault="00026FC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6C67" w14:textId="77777777" w:rsidR="00166F37" w:rsidRDefault="00166F37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</w:sdtPr>
    <w:sdtEndPr/>
    <w:sdtContent>
      <w:p w14:paraId="7B994E17" w14:textId="77777777" w:rsidR="00166F37" w:rsidRDefault="00026FC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14:paraId="4355BF1E" w14:textId="77777777" w:rsidR="00166F37" w:rsidRDefault="00166F37">
    <w:pPr>
      <w:pStyle w:val="af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</w:sdtPr>
    <w:sdtEndPr/>
    <w:sdtContent>
      <w:p w14:paraId="06DCC12A" w14:textId="77777777" w:rsidR="00166F37" w:rsidRDefault="00026FC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 w14:paraId="5DEB1B22" w14:textId="77777777" w:rsidR="00166F37" w:rsidRDefault="00166F37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063">
    <w:abstractNumId w:val="1"/>
  </w:num>
  <w:num w:numId="2" w16cid:durableId="468130959">
    <w:abstractNumId w:val="3"/>
  </w:num>
  <w:num w:numId="3" w16cid:durableId="1237787628">
    <w:abstractNumId w:val="21"/>
    <w:lvlOverride w:ilvl="0">
      <w:startOverride w:val="1"/>
    </w:lvlOverride>
  </w:num>
  <w:num w:numId="4" w16cid:durableId="2073115408">
    <w:abstractNumId w:val="16"/>
  </w:num>
  <w:num w:numId="5" w16cid:durableId="224415305">
    <w:abstractNumId w:val="8"/>
  </w:num>
  <w:num w:numId="6" w16cid:durableId="1238327425">
    <w:abstractNumId w:val="20"/>
  </w:num>
  <w:num w:numId="7" w16cid:durableId="358045275">
    <w:abstractNumId w:val="12"/>
  </w:num>
  <w:num w:numId="8" w16cid:durableId="605119331">
    <w:abstractNumId w:val="1"/>
    <w:lvlOverride w:ilvl="0">
      <w:startOverride w:val="3"/>
    </w:lvlOverride>
    <w:lvlOverride w:ilvl="1">
      <w:startOverride w:val="5"/>
    </w:lvlOverride>
  </w:num>
  <w:num w:numId="9" w16cid:durableId="1665468358">
    <w:abstractNumId w:val="5"/>
  </w:num>
  <w:num w:numId="10" w16cid:durableId="1354115574">
    <w:abstractNumId w:val="19"/>
  </w:num>
  <w:num w:numId="11" w16cid:durableId="1074086321">
    <w:abstractNumId w:val="6"/>
  </w:num>
  <w:num w:numId="12" w16cid:durableId="1789737744">
    <w:abstractNumId w:val="14"/>
  </w:num>
  <w:num w:numId="13" w16cid:durableId="1219363619">
    <w:abstractNumId w:val="4"/>
  </w:num>
  <w:num w:numId="14" w16cid:durableId="974527700">
    <w:abstractNumId w:val="18"/>
  </w:num>
  <w:num w:numId="15" w16cid:durableId="246114297">
    <w:abstractNumId w:val="2"/>
  </w:num>
  <w:num w:numId="16" w16cid:durableId="1586650857">
    <w:abstractNumId w:val="13"/>
  </w:num>
  <w:num w:numId="17" w16cid:durableId="326593150">
    <w:abstractNumId w:val="17"/>
  </w:num>
  <w:num w:numId="18" w16cid:durableId="509877900">
    <w:abstractNumId w:val="22"/>
  </w:num>
  <w:num w:numId="19" w16cid:durableId="1876118932">
    <w:abstractNumId w:val="7"/>
  </w:num>
  <w:num w:numId="20" w16cid:durableId="1295406302">
    <w:abstractNumId w:val="11"/>
  </w:num>
  <w:num w:numId="21" w16cid:durableId="1824812728">
    <w:abstractNumId w:val="0"/>
  </w:num>
  <w:num w:numId="22" w16cid:durableId="635453695">
    <w:abstractNumId w:val="9"/>
  </w:num>
  <w:num w:numId="23" w16cid:durableId="1788085249">
    <w:abstractNumId w:val="23"/>
  </w:num>
  <w:num w:numId="24" w16cid:durableId="660548138">
    <w:abstractNumId w:val="10"/>
  </w:num>
  <w:num w:numId="25" w16cid:durableId="1468008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6FC0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3797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CC8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9FC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04F77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5E4F"/>
    <w:rsid w:val="00166F37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2D9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2F2D"/>
    <w:rsid w:val="001E3875"/>
    <w:rsid w:val="001E3D8D"/>
    <w:rsid w:val="001E44B1"/>
    <w:rsid w:val="001E569C"/>
    <w:rsid w:val="001E56C5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F6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084"/>
    <w:rsid w:val="002677B9"/>
    <w:rsid w:val="00270909"/>
    <w:rsid w:val="00273628"/>
    <w:rsid w:val="00273CA3"/>
    <w:rsid w:val="00273CF9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85E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C8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1A41"/>
    <w:rsid w:val="002F2028"/>
    <w:rsid w:val="002F226E"/>
    <w:rsid w:val="002F245F"/>
    <w:rsid w:val="002F24C9"/>
    <w:rsid w:val="002F2AE8"/>
    <w:rsid w:val="002F3236"/>
    <w:rsid w:val="002F3D7F"/>
    <w:rsid w:val="002F4102"/>
    <w:rsid w:val="002F419A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1E1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D9B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37BE7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0FE5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F5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417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1CA2"/>
    <w:rsid w:val="005134FA"/>
    <w:rsid w:val="00513BCC"/>
    <w:rsid w:val="00513FAF"/>
    <w:rsid w:val="005146DD"/>
    <w:rsid w:val="00515305"/>
    <w:rsid w:val="005154D6"/>
    <w:rsid w:val="005156D9"/>
    <w:rsid w:val="00515985"/>
    <w:rsid w:val="005159DB"/>
    <w:rsid w:val="00516109"/>
    <w:rsid w:val="00516B17"/>
    <w:rsid w:val="0051729E"/>
    <w:rsid w:val="00520D1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10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5E8A"/>
    <w:rsid w:val="00556244"/>
    <w:rsid w:val="005566D1"/>
    <w:rsid w:val="00560080"/>
    <w:rsid w:val="00560461"/>
    <w:rsid w:val="00560A79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2F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0F5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AEC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BC5"/>
    <w:rsid w:val="006C6DF4"/>
    <w:rsid w:val="006C7499"/>
    <w:rsid w:val="006C7E94"/>
    <w:rsid w:val="006D0117"/>
    <w:rsid w:val="006D510F"/>
    <w:rsid w:val="006D57CC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08E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6E94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1926"/>
    <w:rsid w:val="00733976"/>
    <w:rsid w:val="00734133"/>
    <w:rsid w:val="00734D74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2D5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10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050B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7ED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4AE8"/>
    <w:rsid w:val="0082635B"/>
    <w:rsid w:val="008266E4"/>
    <w:rsid w:val="00826AC6"/>
    <w:rsid w:val="00827597"/>
    <w:rsid w:val="008277DF"/>
    <w:rsid w:val="0082794E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48FD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AAD"/>
    <w:rsid w:val="00902DBC"/>
    <w:rsid w:val="00903668"/>
    <w:rsid w:val="00904909"/>
    <w:rsid w:val="00904999"/>
    <w:rsid w:val="009049C8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6E5D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3BA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3F23"/>
    <w:rsid w:val="00974162"/>
    <w:rsid w:val="00974E04"/>
    <w:rsid w:val="00976828"/>
    <w:rsid w:val="00976881"/>
    <w:rsid w:val="00977EA0"/>
    <w:rsid w:val="00977F13"/>
    <w:rsid w:val="00982170"/>
    <w:rsid w:val="009834DC"/>
    <w:rsid w:val="00984683"/>
    <w:rsid w:val="00984F41"/>
    <w:rsid w:val="00987351"/>
    <w:rsid w:val="00987F65"/>
    <w:rsid w:val="00990910"/>
    <w:rsid w:val="009917D4"/>
    <w:rsid w:val="009924B7"/>
    <w:rsid w:val="00993FE6"/>
    <w:rsid w:val="00995135"/>
    <w:rsid w:val="009A0113"/>
    <w:rsid w:val="009A0832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6A42"/>
    <w:rsid w:val="009B73AA"/>
    <w:rsid w:val="009B794E"/>
    <w:rsid w:val="009B7EB7"/>
    <w:rsid w:val="009C03E7"/>
    <w:rsid w:val="009C1833"/>
    <w:rsid w:val="009C4994"/>
    <w:rsid w:val="009C78FC"/>
    <w:rsid w:val="009D108F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6203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4F6F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47BEA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437"/>
    <w:rsid w:val="00AC6C19"/>
    <w:rsid w:val="00AC6EB6"/>
    <w:rsid w:val="00AC719B"/>
    <w:rsid w:val="00AD3273"/>
    <w:rsid w:val="00AD3760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08E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138C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6BA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47C2"/>
    <w:rsid w:val="00B94BF7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1FD9"/>
    <w:rsid w:val="00BB420C"/>
    <w:rsid w:val="00BB59E0"/>
    <w:rsid w:val="00BB6A6B"/>
    <w:rsid w:val="00BB7C78"/>
    <w:rsid w:val="00BB7D5B"/>
    <w:rsid w:val="00BC03E9"/>
    <w:rsid w:val="00BC21B1"/>
    <w:rsid w:val="00BC2675"/>
    <w:rsid w:val="00BC2AC8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B57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AFD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174ED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0646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06A0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4EC2"/>
    <w:rsid w:val="00C551CD"/>
    <w:rsid w:val="00C569B2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2573"/>
    <w:rsid w:val="00C74C5B"/>
    <w:rsid w:val="00C774A0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2BA8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E7419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6F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D6D"/>
    <w:rsid w:val="00D54B66"/>
    <w:rsid w:val="00D5517D"/>
    <w:rsid w:val="00D552C8"/>
    <w:rsid w:val="00D56234"/>
    <w:rsid w:val="00D574ED"/>
    <w:rsid w:val="00D60D34"/>
    <w:rsid w:val="00D611C9"/>
    <w:rsid w:val="00D611E9"/>
    <w:rsid w:val="00D612FD"/>
    <w:rsid w:val="00D61A49"/>
    <w:rsid w:val="00D62C75"/>
    <w:rsid w:val="00D631CE"/>
    <w:rsid w:val="00D63B8E"/>
    <w:rsid w:val="00D644D3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40E"/>
    <w:rsid w:val="00DD05CD"/>
    <w:rsid w:val="00DD0F8F"/>
    <w:rsid w:val="00DD17B5"/>
    <w:rsid w:val="00DD3DB6"/>
    <w:rsid w:val="00DD4879"/>
    <w:rsid w:val="00DD5543"/>
    <w:rsid w:val="00DD6033"/>
    <w:rsid w:val="00DD60AE"/>
    <w:rsid w:val="00DD6247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59B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4360"/>
    <w:rsid w:val="00E45306"/>
    <w:rsid w:val="00E52B35"/>
    <w:rsid w:val="00E52EE8"/>
    <w:rsid w:val="00E546F4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325F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06454"/>
    <w:rsid w:val="00F1088C"/>
    <w:rsid w:val="00F1103D"/>
    <w:rsid w:val="00F12036"/>
    <w:rsid w:val="00F12D45"/>
    <w:rsid w:val="00F152E6"/>
    <w:rsid w:val="00F153AC"/>
    <w:rsid w:val="00F15802"/>
    <w:rsid w:val="00F15ABA"/>
    <w:rsid w:val="00F17330"/>
    <w:rsid w:val="00F17917"/>
    <w:rsid w:val="00F2050E"/>
    <w:rsid w:val="00F2114C"/>
    <w:rsid w:val="00F21C8E"/>
    <w:rsid w:val="00F23CD0"/>
    <w:rsid w:val="00F24448"/>
    <w:rsid w:val="00F24612"/>
    <w:rsid w:val="00F256EA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4E4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0A7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735"/>
    <w:rsid w:val="00F90B57"/>
    <w:rsid w:val="00F9155E"/>
    <w:rsid w:val="00F934AB"/>
    <w:rsid w:val="00F94488"/>
    <w:rsid w:val="00F95A44"/>
    <w:rsid w:val="00F968C8"/>
    <w:rsid w:val="00F969E8"/>
    <w:rsid w:val="00F96B34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4A37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5960"/>
    <w:rsid w:val="00FF602C"/>
    <w:rsid w:val="00FF7329"/>
    <w:rsid w:val="09617A6E"/>
    <w:rsid w:val="14033A88"/>
    <w:rsid w:val="18F706B2"/>
    <w:rsid w:val="1CC90DED"/>
    <w:rsid w:val="236A7449"/>
    <w:rsid w:val="2A9711FB"/>
    <w:rsid w:val="35F965A0"/>
    <w:rsid w:val="40A6077A"/>
    <w:rsid w:val="47196A42"/>
    <w:rsid w:val="4D091E82"/>
    <w:rsid w:val="72961754"/>
    <w:rsid w:val="7A2F0911"/>
    <w:rsid w:val="7F5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17A56"/>
  <w15:docId w15:val="{CE6A28C1-54F5-415A-AE54-1CCCF1A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footnote reference"/>
    <w:qFormat/>
    <w:rPr>
      <w:vertAlign w:val="superscript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b">
    <w:name w:val="page number"/>
  </w:style>
  <w:style w:type="character" w:styleId="ac">
    <w:name w:val="line number"/>
    <w:basedOn w:val="a3"/>
    <w:qFormat/>
  </w:style>
  <w:style w:type="character" w:styleId="ad">
    <w:name w:val="Strong"/>
    <w:qFormat/>
    <w:rPr>
      <w:rFonts w:cs="Times New Roman"/>
      <w:b/>
      <w:bCs/>
    </w:rPr>
  </w:style>
  <w:style w:type="paragraph" w:styleId="ae">
    <w:name w:val="Balloon Text"/>
    <w:basedOn w:val="a2"/>
    <w:link w:val="af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0">
    <w:name w:val="Plain Text"/>
    <w:basedOn w:val="a2"/>
    <w:link w:val="af1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2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3">
    <w:name w:val="annotation text"/>
    <w:basedOn w:val="a2"/>
    <w:link w:val="af4"/>
    <w:qFormat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qFormat/>
    <w:rPr>
      <w:b/>
      <w:bCs/>
    </w:rPr>
  </w:style>
  <w:style w:type="paragraph" w:styleId="af7">
    <w:name w:val="Document Map"/>
    <w:basedOn w:val="a2"/>
    <w:link w:val="af8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9">
    <w:name w:val="footnote text"/>
    <w:basedOn w:val="a2"/>
    <w:link w:val="afa"/>
    <w:qFormat/>
    <w:rPr>
      <w:rFonts w:eastAsia="Times New Roman"/>
      <w:sz w:val="20"/>
      <w:szCs w:val="20"/>
    </w:rPr>
  </w:style>
  <w:style w:type="paragraph" w:styleId="afb">
    <w:name w:val="header"/>
    <w:basedOn w:val="a2"/>
    <w:link w:val="afc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d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e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e">
    <w:name w:val="Body Text Indent"/>
    <w:basedOn w:val="a2"/>
    <w:link w:val="aff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0">
    <w:name w:val="Title"/>
    <w:link w:val="aff1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2">
    <w:name w:val="footer"/>
    <w:basedOn w:val="a2"/>
    <w:link w:val="aff3"/>
    <w:uiPriority w:val="99"/>
    <w:unhideWhenUsed/>
    <w:qFormat/>
    <w:pPr>
      <w:tabs>
        <w:tab w:val="center" w:pos="4677"/>
        <w:tab w:val="right" w:pos="9355"/>
      </w:tabs>
    </w:pPr>
  </w:style>
  <w:style w:type="paragraph" w:styleId="aff4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a">
    <w:name w:val="Текст сноски Знак"/>
    <w:basedOn w:val="a3"/>
    <w:link w:val="af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3"/>
    <w:link w:val="ae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c">
    <w:name w:val="Верхний колонтитул Знак"/>
    <w:basedOn w:val="a3"/>
    <w:link w:val="afb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3">
    <w:name w:val="Нижний колонтитул Знак"/>
    <w:basedOn w:val="a3"/>
    <w:link w:val="aff2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</w:style>
  <w:style w:type="character" w:customStyle="1" w:styleId="aff1">
    <w:name w:val="Заголовок Знак"/>
    <w:basedOn w:val="a3"/>
    <w:link w:val="aff0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f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9">
    <w:name w:val="бычный"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link w:val="Normal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Схема документа Знак"/>
    <w:basedOn w:val="a3"/>
    <w:link w:val="af7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Текст примечания Знак"/>
    <w:basedOn w:val="a3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Текст Знак"/>
    <w:basedOn w:val="a3"/>
    <w:link w:val="a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6"/>
    <w:qFormat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qFormat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19">
    <w:name w:val="Неразрешенное упоминание1"/>
    <w:basedOn w:val="a3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51">
    <w:name w:val="Сетка таблицы5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9">
    <w:name w:val="_Style 159"/>
    <w:basedOn w:val="a2"/>
    <w:next w:val="aff4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OCI">
    <w:name w:val="TOCI"/>
    <w:basedOn w:val="Default"/>
    <w:next w:val="Default"/>
    <w:uiPriority w:val="99"/>
    <w:rPr>
      <w:rFonts w:eastAsia="SimSun"/>
      <w:color w:val="auto"/>
      <w:lang w:eastAsia="ru-RU"/>
    </w:rPr>
  </w:style>
  <w:style w:type="paragraph" w:customStyle="1" w:styleId="Page">
    <w:name w:val="Page"/>
    <w:basedOn w:val="Default"/>
    <w:next w:val="Default"/>
    <w:uiPriority w:val="99"/>
    <w:qFormat/>
    <w:rPr>
      <w:rFonts w:eastAsia="SimSu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88737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592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up.com/elt/resul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elibrary.ru/defaultx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C92B-9484-4C47-80C0-F51B8A2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2</cp:revision>
  <cp:lastPrinted>2021-06-03T09:32:00Z</cp:lastPrinted>
  <dcterms:created xsi:type="dcterms:W3CDTF">2022-05-13T08:45:00Z</dcterms:created>
  <dcterms:modified xsi:type="dcterms:W3CDTF">2022-05-13T08:45:00Z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97B10AA3B0714A88B35C2C19A011506F</vt:lpwstr>
  </property>
</Properties>
</file>