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81DF06" w:rsidR="00E05948" w:rsidRPr="0016296F" w:rsidRDefault="00BF7933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Постановка ток-шоу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6019EB" w:rsidR="00E36D9B" w:rsidRPr="0016296F" w:rsidRDefault="00E36D9B" w:rsidP="00BF7933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BF7933"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6815624" w:rsidR="00E36D9B" w:rsidRPr="0016296F" w:rsidRDefault="00BF7933" w:rsidP="00E36D9B">
            <w:pPr>
              <w:rPr>
                <w:sz w:val="26"/>
                <w:szCs w:val="26"/>
              </w:rPr>
            </w:pPr>
            <w:r>
              <w:t>Журналистика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F2C12C" w:rsidR="00D1678A" w:rsidRPr="0016296F" w:rsidRDefault="00BF793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28349C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68C541CC" w14:textId="77777777" w:rsidTr="00F71346">
        <w:trPr>
          <w:trHeight w:val="964"/>
        </w:trPr>
        <w:tc>
          <w:tcPr>
            <w:tcW w:w="9889" w:type="dxa"/>
            <w:gridSpan w:val="5"/>
          </w:tcPr>
          <w:p w14:paraId="4ADBAE94" w14:textId="7D5B5291" w:rsidR="00A13428" w:rsidRPr="00AC3042" w:rsidRDefault="00A13428" w:rsidP="00BF79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«Постановка ток-шоу»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F71346" w:rsidRPr="000A6258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F71346">
        <w:trPr>
          <w:trHeight w:val="567"/>
        </w:trPr>
        <w:tc>
          <w:tcPr>
            <w:tcW w:w="9889" w:type="dxa"/>
            <w:gridSpan w:val="5"/>
            <w:vAlign w:val="center"/>
          </w:tcPr>
          <w:p w14:paraId="727A2DBC" w14:textId="383DFC46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F71346" w:rsidRPr="000A6258" w14:paraId="3E700A81" w14:textId="77777777" w:rsidTr="00F71346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26BA080D" w14:textId="77777777" w:rsidR="00F71346" w:rsidRPr="00670415" w:rsidRDefault="00F71346" w:rsidP="001067E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9D3B1A4" w14:textId="77777777" w:rsidR="00F71346" w:rsidRPr="000A6258" w:rsidRDefault="00F71346" w:rsidP="001067E0">
            <w:pPr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952AF07" w14:textId="240856D1" w:rsidR="00F71346" w:rsidRDefault="00F71346" w:rsidP="001067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079081" wp14:editId="1A253BEC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-12700</wp:posOffset>
                  </wp:positionV>
                  <wp:extent cx="558800" cy="38163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4118033" w14:textId="77777777" w:rsidR="00F71346" w:rsidRPr="000A6258" w:rsidRDefault="00F71346" w:rsidP="001067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71346" w:rsidRPr="000A6258" w14:paraId="32DB645C" w14:textId="77777777" w:rsidTr="00F71346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B4FD8DE" w14:textId="77777777" w:rsidR="00F71346" w:rsidRPr="000A6258" w:rsidRDefault="00F71346" w:rsidP="001067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13FACF7" w14:textId="45E7FD1F" w:rsidR="00F71346" w:rsidRPr="000A6258" w:rsidRDefault="00F71346" w:rsidP="001067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097F43" wp14:editId="139FFB3F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-28575</wp:posOffset>
                  </wp:positionV>
                  <wp:extent cx="558800" cy="3879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7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5DDBFED9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AC271F">
        <w:rPr>
          <w:sz w:val="24"/>
          <w:szCs w:val="24"/>
        </w:rPr>
        <w:t>Постановка ток-шоу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AC271F">
        <w:rPr>
          <w:sz w:val="24"/>
          <w:szCs w:val="24"/>
        </w:rPr>
        <w:t>седьмом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42C4F0E" w14:textId="48E45C2C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2A5B8A95" w:rsidR="007E18CB" w:rsidRPr="0016296F" w:rsidRDefault="009B4BCD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r w:rsidR="00AC271F">
        <w:rPr>
          <w:sz w:val="24"/>
          <w:szCs w:val="24"/>
        </w:rPr>
        <w:t>Постановка ток-шоу</w:t>
      </w:r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294B68">
        <w:rPr>
          <w:sz w:val="24"/>
          <w:szCs w:val="24"/>
        </w:rPr>
        <w:t>части, формируемой участниками образовательных отношений</w:t>
      </w:r>
      <w:r w:rsidR="007E18CB" w:rsidRPr="0016296F">
        <w:rPr>
          <w:sz w:val="24"/>
          <w:szCs w:val="24"/>
        </w:rPr>
        <w:t>.</w:t>
      </w:r>
      <w:r w:rsidR="00294B68">
        <w:rPr>
          <w:sz w:val="24"/>
          <w:szCs w:val="24"/>
        </w:rPr>
        <w:t xml:space="preserve"> </w:t>
      </w:r>
    </w:p>
    <w:p w14:paraId="3AF65FA6" w14:textId="2E2EA2E9" w:rsidR="007E18CB" w:rsidRPr="0016296F" w:rsidRDefault="00E14A23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2435FF3A" w:rsidR="007E18CB" w:rsidRPr="00970B5D" w:rsidRDefault="00186166" w:rsidP="00704467">
      <w:pPr>
        <w:pStyle w:val="af0"/>
        <w:numPr>
          <w:ilvl w:val="0"/>
          <w:numId w:val="20"/>
        </w:numPr>
        <w:ind w:left="709"/>
        <w:rPr>
          <w:sz w:val="24"/>
          <w:szCs w:val="24"/>
        </w:rPr>
      </w:pPr>
      <w:r w:rsidRPr="00970B5D">
        <w:rPr>
          <w:sz w:val="24"/>
          <w:szCs w:val="24"/>
        </w:rPr>
        <w:t>Основы теории коммуникации</w:t>
      </w:r>
      <w:r w:rsidR="007E18CB" w:rsidRPr="00970B5D">
        <w:rPr>
          <w:sz w:val="24"/>
          <w:szCs w:val="24"/>
        </w:rPr>
        <w:t>;</w:t>
      </w:r>
    </w:p>
    <w:p w14:paraId="468D0E84" w14:textId="7D9274D9" w:rsidR="00186166" w:rsidRPr="00970B5D" w:rsidRDefault="00186166" w:rsidP="00704467">
      <w:pPr>
        <w:pStyle w:val="af0"/>
        <w:numPr>
          <w:ilvl w:val="0"/>
          <w:numId w:val="20"/>
        </w:numPr>
        <w:ind w:left="709"/>
        <w:rPr>
          <w:sz w:val="24"/>
          <w:szCs w:val="24"/>
        </w:rPr>
      </w:pPr>
      <w:r w:rsidRPr="00970B5D">
        <w:rPr>
          <w:sz w:val="24"/>
          <w:szCs w:val="24"/>
        </w:rPr>
        <w:t>Теле-, радиожурналистика;</w:t>
      </w:r>
    </w:p>
    <w:p w14:paraId="1FBD5FB9" w14:textId="4DF548CD" w:rsidR="007E18CB" w:rsidRPr="00970B5D" w:rsidRDefault="00186166" w:rsidP="00704467">
      <w:pPr>
        <w:pStyle w:val="af0"/>
        <w:numPr>
          <w:ilvl w:val="0"/>
          <w:numId w:val="20"/>
        </w:numPr>
        <w:ind w:left="709"/>
        <w:rPr>
          <w:sz w:val="24"/>
          <w:szCs w:val="24"/>
        </w:rPr>
      </w:pPr>
      <w:r w:rsidRPr="00970B5D">
        <w:rPr>
          <w:sz w:val="24"/>
          <w:szCs w:val="24"/>
        </w:rPr>
        <w:t>Организация работы редакции</w:t>
      </w:r>
      <w:r w:rsidR="007B67DA" w:rsidRPr="00970B5D">
        <w:rPr>
          <w:sz w:val="24"/>
          <w:szCs w:val="24"/>
        </w:rPr>
        <w:t>.</w:t>
      </w:r>
    </w:p>
    <w:p w14:paraId="3F0DF993" w14:textId="44763AA2" w:rsidR="007E18CB" w:rsidRPr="00970B5D" w:rsidRDefault="00E83238" w:rsidP="00704467">
      <w:pPr>
        <w:pStyle w:val="af0"/>
        <w:numPr>
          <w:ilvl w:val="0"/>
          <w:numId w:val="20"/>
        </w:numPr>
        <w:ind w:left="709"/>
        <w:jc w:val="both"/>
        <w:rPr>
          <w:sz w:val="24"/>
          <w:szCs w:val="24"/>
        </w:rPr>
      </w:pPr>
      <w:r w:rsidRPr="00970B5D">
        <w:rPr>
          <w:sz w:val="24"/>
          <w:szCs w:val="24"/>
        </w:rPr>
        <w:t xml:space="preserve">Результаты обучения по </w:t>
      </w:r>
      <w:r w:rsidR="002C2B69" w:rsidRPr="00970B5D">
        <w:rPr>
          <w:sz w:val="24"/>
          <w:szCs w:val="24"/>
        </w:rPr>
        <w:t>учебной</w:t>
      </w:r>
      <w:r w:rsidR="007E18CB" w:rsidRPr="00970B5D">
        <w:rPr>
          <w:sz w:val="24"/>
          <w:szCs w:val="24"/>
        </w:rPr>
        <w:t xml:space="preserve"> дисциплин</w:t>
      </w:r>
      <w:r w:rsidR="00A85C64" w:rsidRPr="00970B5D">
        <w:rPr>
          <w:sz w:val="24"/>
          <w:szCs w:val="24"/>
        </w:rPr>
        <w:t>е</w:t>
      </w:r>
      <w:r w:rsidRPr="00970B5D">
        <w:rPr>
          <w:sz w:val="24"/>
          <w:szCs w:val="24"/>
        </w:rPr>
        <w:t>, используются при</w:t>
      </w:r>
      <w:r w:rsidR="007E18CB" w:rsidRPr="00970B5D">
        <w:rPr>
          <w:sz w:val="24"/>
          <w:szCs w:val="24"/>
        </w:rPr>
        <w:t xml:space="preserve"> изучени</w:t>
      </w:r>
      <w:r w:rsidRPr="00970B5D">
        <w:rPr>
          <w:sz w:val="24"/>
          <w:szCs w:val="24"/>
        </w:rPr>
        <w:t>и</w:t>
      </w:r>
      <w:r w:rsidR="007E18CB" w:rsidRPr="00970B5D">
        <w:rPr>
          <w:sz w:val="24"/>
          <w:szCs w:val="24"/>
        </w:rPr>
        <w:t xml:space="preserve"> следующих дисциплин и прохождения практик:</w:t>
      </w:r>
    </w:p>
    <w:p w14:paraId="68EA5768" w14:textId="1544D559" w:rsidR="00E5268F" w:rsidRPr="00970B5D" w:rsidRDefault="004D7313" w:rsidP="00704467">
      <w:pPr>
        <w:pStyle w:val="af0"/>
        <w:numPr>
          <w:ilvl w:val="0"/>
          <w:numId w:val="20"/>
        </w:numPr>
        <w:ind w:left="709"/>
        <w:rPr>
          <w:sz w:val="24"/>
          <w:szCs w:val="24"/>
        </w:rPr>
      </w:pPr>
      <w:r w:rsidRPr="00970B5D">
        <w:rPr>
          <w:sz w:val="24"/>
          <w:szCs w:val="24"/>
        </w:rPr>
        <w:t>Социокультурные особенности мирового информационного пространства</w:t>
      </w:r>
      <w:r w:rsidR="00E36D9B" w:rsidRPr="00970B5D">
        <w:rPr>
          <w:sz w:val="24"/>
          <w:szCs w:val="24"/>
        </w:rPr>
        <w:t>;</w:t>
      </w:r>
    </w:p>
    <w:p w14:paraId="665F721C" w14:textId="5A483718" w:rsidR="00E36D9B" w:rsidRPr="00970B5D" w:rsidRDefault="004D7313" w:rsidP="00704467">
      <w:pPr>
        <w:pStyle w:val="af0"/>
        <w:numPr>
          <w:ilvl w:val="0"/>
          <w:numId w:val="20"/>
        </w:numPr>
        <w:ind w:left="709"/>
        <w:rPr>
          <w:sz w:val="24"/>
          <w:szCs w:val="24"/>
        </w:rPr>
      </w:pPr>
      <w:r w:rsidRPr="00970B5D">
        <w:rPr>
          <w:sz w:val="24"/>
          <w:szCs w:val="24"/>
        </w:rPr>
        <w:t>Преддипломная практика</w:t>
      </w:r>
      <w:r w:rsidR="00E36D9B" w:rsidRPr="00970B5D">
        <w:rPr>
          <w:sz w:val="24"/>
          <w:szCs w:val="24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31900B2D" w:rsidR="00527263" w:rsidRPr="0016296F" w:rsidRDefault="00527263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AC271F">
        <w:rPr>
          <w:rFonts w:eastAsia="Times New Roman"/>
          <w:sz w:val="24"/>
          <w:szCs w:val="24"/>
        </w:rPr>
        <w:t>«Постановка ток-шоу»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546C03E0" w14:textId="1C32E6D2" w:rsidR="00970B5D" w:rsidRPr="00970B5D" w:rsidRDefault="00970B5D" w:rsidP="00704467">
      <w:pPr>
        <w:pStyle w:val="af0"/>
        <w:numPr>
          <w:ilvl w:val="0"/>
          <w:numId w:val="19"/>
        </w:numPr>
        <w:ind w:left="709"/>
        <w:jc w:val="both"/>
        <w:rPr>
          <w:color w:val="070001"/>
          <w:sz w:val="24"/>
          <w:szCs w:val="24"/>
        </w:rPr>
      </w:pPr>
      <w:r w:rsidRPr="00970B5D">
        <w:rPr>
          <w:color w:val="070001"/>
          <w:sz w:val="24"/>
          <w:szCs w:val="24"/>
        </w:rPr>
        <w:t>дать студентам необходимые знания и навыки для работы в телеэфире в зрелищно-разговорном жанре ток-шоу;</w:t>
      </w:r>
    </w:p>
    <w:p w14:paraId="4EDD9A0A" w14:textId="7E02112F" w:rsidR="00970B5D" w:rsidRPr="00970B5D" w:rsidRDefault="00970B5D" w:rsidP="00704467">
      <w:pPr>
        <w:pStyle w:val="af0"/>
        <w:numPr>
          <w:ilvl w:val="0"/>
          <w:numId w:val="19"/>
        </w:numPr>
        <w:ind w:left="709"/>
        <w:jc w:val="both"/>
        <w:rPr>
          <w:color w:val="070001"/>
          <w:sz w:val="24"/>
          <w:szCs w:val="24"/>
        </w:rPr>
      </w:pPr>
      <w:r w:rsidRPr="00970B5D">
        <w:rPr>
          <w:color w:val="070001"/>
          <w:sz w:val="24"/>
          <w:szCs w:val="24"/>
        </w:rPr>
        <w:t>выявить характерные особенности телепрограммы, построенной в вопросно-ответной форме;</w:t>
      </w:r>
    </w:p>
    <w:p w14:paraId="266B6087" w14:textId="268C38D7" w:rsidR="00970B5D" w:rsidRPr="00970B5D" w:rsidRDefault="00970B5D" w:rsidP="00704467">
      <w:pPr>
        <w:pStyle w:val="af0"/>
        <w:numPr>
          <w:ilvl w:val="0"/>
          <w:numId w:val="19"/>
        </w:numPr>
        <w:ind w:left="709"/>
        <w:jc w:val="both"/>
        <w:rPr>
          <w:color w:val="070001"/>
          <w:sz w:val="24"/>
          <w:szCs w:val="24"/>
        </w:rPr>
      </w:pPr>
      <w:r w:rsidRPr="00970B5D">
        <w:rPr>
          <w:color w:val="070001"/>
          <w:sz w:val="24"/>
          <w:szCs w:val="24"/>
        </w:rPr>
        <w:t>обучить студентов основам драматургии телевизионной передачи и профессиональным приемам, направленным на получение и удержание внимания зрителя;</w:t>
      </w:r>
    </w:p>
    <w:p w14:paraId="0062EE4B" w14:textId="2C389550" w:rsidR="00970B5D" w:rsidRPr="00970B5D" w:rsidRDefault="00970B5D" w:rsidP="00704467">
      <w:pPr>
        <w:pStyle w:val="af0"/>
        <w:numPr>
          <w:ilvl w:val="0"/>
          <w:numId w:val="19"/>
        </w:numPr>
        <w:ind w:left="709"/>
        <w:jc w:val="both"/>
        <w:rPr>
          <w:color w:val="070001"/>
          <w:sz w:val="24"/>
          <w:szCs w:val="24"/>
        </w:rPr>
      </w:pPr>
      <w:r w:rsidRPr="00970B5D">
        <w:rPr>
          <w:color w:val="070001"/>
          <w:sz w:val="24"/>
          <w:szCs w:val="24"/>
        </w:rPr>
        <w:t xml:space="preserve">соединить представления о законах формата с задачами самореализации журналиста и общественным запросом аудитории; </w:t>
      </w:r>
    </w:p>
    <w:p w14:paraId="6E5C5F27" w14:textId="53A80179" w:rsidR="00970B5D" w:rsidRPr="00970B5D" w:rsidRDefault="00970B5D" w:rsidP="00704467">
      <w:pPr>
        <w:pStyle w:val="af0"/>
        <w:numPr>
          <w:ilvl w:val="0"/>
          <w:numId w:val="19"/>
        </w:numPr>
        <w:ind w:left="709"/>
        <w:jc w:val="both"/>
        <w:rPr>
          <w:iCs/>
          <w:color w:val="000000"/>
          <w:sz w:val="24"/>
          <w:szCs w:val="24"/>
          <w:lang w:eastAsia="en-GB"/>
        </w:rPr>
      </w:pPr>
      <w:r w:rsidRPr="00970B5D">
        <w:rPr>
          <w:color w:val="070001"/>
          <w:sz w:val="24"/>
          <w:szCs w:val="24"/>
        </w:rPr>
        <w:t xml:space="preserve">обучить навыкам общения в телеэфире в жанре ток-шоу. 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4787B28A" w:rsidR="007E1F07" w:rsidRDefault="007E1F07" w:rsidP="0016296F">
      <w:pPr>
        <w:jc w:val="both"/>
        <w:rPr>
          <w:sz w:val="24"/>
          <w:szCs w:val="24"/>
        </w:rPr>
      </w:pPr>
    </w:p>
    <w:p w14:paraId="3BD92A1B" w14:textId="77777777" w:rsidR="007E1F07" w:rsidRDefault="007E1F07" w:rsidP="0016296F">
      <w:pPr>
        <w:jc w:val="both"/>
        <w:rPr>
          <w:sz w:val="24"/>
          <w:szCs w:val="24"/>
        </w:rPr>
      </w:pPr>
    </w:p>
    <w:p w14:paraId="47224BDC" w14:textId="77777777" w:rsidR="00E36D9B" w:rsidRPr="0016296F" w:rsidRDefault="00E36D9B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B16CD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0DFA99CD" w:rsidR="00DB16CD" w:rsidRDefault="00DB16CD" w:rsidP="00DB16CD">
            <w:pPr>
              <w:widowControl w:val="0"/>
              <w:autoSpaceDE w:val="0"/>
              <w:autoSpaceDN w:val="0"/>
              <w:adjustRightInd w:val="0"/>
            </w:pPr>
            <w:r>
              <w:t xml:space="preserve">ПК-2. </w:t>
            </w:r>
            <w:r w:rsidRPr="00E773FC">
              <w:t>Способен разработать основные направления (концепции) вещания 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040B6A91" w:rsidR="00DB16CD" w:rsidRDefault="00DB16CD" w:rsidP="00DB16C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 поиска темы и выявление  существующей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168BF" w14:textId="54B041CC" w:rsidR="0052438C" w:rsidRDefault="0052438C" w:rsidP="00DB16CD">
            <w:r>
              <w:t>По результатам обучения студенты должны:</w:t>
            </w:r>
          </w:p>
          <w:p w14:paraId="0A98D85B" w14:textId="0A3058E6" w:rsidR="00DB16CD" w:rsidRPr="0052438C" w:rsidRDefault="0052438C" w:rsidP="00DB16CD">
            <w:r>
              <w:t>- з</w:t>
            </w:r>
            <w:r w:rsidR="00DB16CD" w:rsidRPr="0052438C">
              <w:t>нать</w:t>
            </w:r>
            <w:r w:rsidR="00DB16CD" w:rsidRPr="0052438C">
              <w:rPr>
                <w:bCs/>
              </w:rPr>
              <w:t xml:space="preserve"> основные методы сбора информации, правила подготовки и проведения съемки ток-шоу,</w:t>
            </w:r>
            <w:r w:rsidR="00DB16CD" w:rsidRPr="0052438C">
              <w:t xml:space="preserve"> </w:t>
            </w:r>
            <w:r w:rsidR="00DB16CD" w:rsidRPr="0052438C">
              <w:rPr>
                <w:bCs/>
              </w:rPr>
              <w:t>принципы работы всех мультимедийных платформ, принципы работы официального сайта, правила ведения страниц в социальных сетях,</w:t>
            </w:r>
            <w:r w:rsidR="00DB16CD" w:rsidRPr="0052438C">
              <w:t xml:space="preserve"> принципы создания ток-шоу, запросы и интересы целевой аудитории, новинки в технологической сфере.</w:t>
            </w:r>
          </w:p>
          <w:p w14:paraId="24B0C5FF" w14:textId="6FE96B35" w:rsidR="00DB16CD" w:rsidRPr="0052438C" w:rsidRDefault="0052438C" w:rsidP="00DB16CD">
            <w:pPr>
              <w:contextualSpacing/>
              <w:jc w:val="both"/>
            </w:pPr>
            <w:r>
              <w:t>- у</w:t>
            </w:r>
            <w:r w:rsidRPr="0052438C">
              <w:t>меть</w:t>
            </w:r>
            <w:r w:rsidR="00DB16CD" w:rsidRPr="0052438C">
              <w:rPr>
                <w:b/>
              </w:rPr>
              <w:t xml:space="preserve"> </w:t>
            </w:r>
            <w:r w:rsidR="00DB16CD" w:rsidRPr="0052438C">
              <w:t xml:space="preserve">готовить текст для ведущего, вопросы для героев, реплики экспертов, проводить </w:t>
            </w:r>
            <w:proofErr w:type="spellStart"/>
            <w:r w:rsidR="00DB16CD" w:rsidRPr="0052438C">
              <w:t>пред</w:t>
            </w:r>
            <w:r w:rsidR="00EC6ABD">
              <w:t>и</w:t>
            </w:r>
            <w:r w:rsidR="00DB16CD" w:rsidRPr="0052438C">
              <w:t>нтервью</w:t>
            </w:r>
            <w:proofErr w:type="spellEnd"/>
            <w:r w:rsidR="00DB16CD" w:rsidRPr="0052438C">
              <w:t>, готовить героев к съемочному процессу, искать и отбирать актуальные темы,</w:t>
            </w:r>
            <w:r w:rsidR="00DB16CD" w:rsidRPr="0052438C">
              <w:rPr>
                <w:bCs/>
              </w:rPr>
              <w:t xml:space="preserve"> создавать профайлы героев, приглашать участников на съемки</w:t>
            </w:r>
            <w:r w:rsidR="00DB16CD" w:rsidRPr="0052438C">
              <w:t>.</w:t>
            </w:r>
            <w:r w:rsidR="00DB16CD" w:rsidRPr="0052438C">
              <w:rPr>
                <w:b/>
              </w:rPr>
              <w:t xml:space="preserve"> </w:t>
            </w:r>
          </w:p>
          <w:p w14:paraId="5DEB9529" w14:textId="2810C551" w:rsidR="00DB16CD" w:rsidRPr="0052438C" w:rsidRDefault="0052438C" w:rsidP="00DB1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- в</w:t>
            </w:r>
            <w:r w:rsidRPr="0052438C">
              <w:t>ладеть</w:t>
            </w:r>
            <w:r w:rsidR="00DB16CD" w:rsidRPr="0052438C">
              <w:rPr>
                <w:b/>
              </w:rPr>
              <w:t xml:space="preserve"> </w:t>
            </w:r>
            <w:r w:rsidR="00DB16CD" w:rsidRPr="0052438C">
              <w:t>способностью формулировать тему и и</w:t>
            </w:r>
            <w:r w:rsidRPr="0052438C">
              <w:t xml:space="preserve">дею выпуска ток-шоу, </w:t>
            </w:r>
            <w:r w:rsidRPr="0052438C">
              <w:rPr>
                <w:bCs/>
              </w:rPr>
              <w:t>навыками создания контента для продвижения ток-шоу в социальных сетях и в интернет-сообществах.</w:t>
            </w:r>
          </w:p>
          <w:p w14:paraId="4A676E0A" w14:textId="2C12B481" w:rsidR="00DB16CD" w:rsidRPr="0016296F" w:rsidRDefault="00DB16CD" w:rsidP="00DB1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16CD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DB16CD" w:rsidRDefault="00DB16CD" w:rsidP="00DB1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6FE01281" w:rsidR="00DB16CD" w:rsidRDefault="00DB16CD" w:rsidP="00DB16C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t>Отбор и анализ  релевантной  информации по теме, взятой из различных источников:  профессионального общения с героями, свидетелями, экспертами,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DB16CD" w:rsidRPr="0016296F" w:rsidRDefault="00DB16CD" w:rsidP="00DB1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16CD" w:rsidRPr="0016296F" w14:paraId="6B883AF2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DB16CD" w:rsidRDefault="00DB16CD" w:rsidP="00DB1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7C1BDEF5" w:rsidR="00DB16CD" w:rsidRDefault="00DB16CD" w:rsidP="00DB16C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t>Самостоятельное написание авторских комментариев и других текстов по теме проблемы в рамках редакционной политики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DB16CD" w:rsidRPr="0016296F" w:rsidRDefault="00DB16CD" w:rsidP="00DB1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16CD" w:rsidRPr="0016296F" w14:paraId="358BA850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DB16CD" w:rsidRPr="0016296F" w:rsidRDefault="00DB16CD" w:rsidP="00DB16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B6DD14A" w:rsidR="00DB16CD" w:rsidRPr="00BF7933" w:rsidRDefault="00DB16CD" w:rsidP="00DB16C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предложений для составления творческих планов редакции/канала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DB16CD" w:rsidRPr="0016296F" w:rsidRDefault="00DB16CD" w:rsidP="00DB1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16CD" w:rsidRPr="0016296F" w14:paraId="682772A0" w14:textId="77777777" w:rsidTr="00EB00A0">
        <w:trPr>
          <w:trHeight w:val="130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DB16CD" w:rsidRPr="0016296F" w:rsidRDefault="00DB16CD" w:rsidP="00DB16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18C60" w14:textId="481C9417" w:rsidR="00DB16CD" w:rsidRPr="00EB00A0" w:rsidRDefault="00DB16CD" w:rsidP="00DB16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E773FC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 профессиональных этических норм на всех этапах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DB16CD" w:rsidRPr="0016296F" w:rsidRDefault="00DB16CD" w:rsidP="00DB16CD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943AD5F" w:rsidR="00176164" w:rsidRPr="00465CE5" w:rsidRDefault="00176164" w:rsidP="00176164">
            <w:r>
              <w:t>7</w:t>
            </w:r>
            <w:r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1D4041E5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5F79EEA3" w14:textId="37761F12" w:rsidR="00176164" w:rsidRPr="00465CE5" w:rsidRDefault="00176164" w:rsidP="00176164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D11319B" w:rsidR="00176164" w:rsidRPr="00465CE5" w:rsidRDefault="00176164" w:rsidP="00176164">
            <w:pPr>
              <w:ind w:left="28"/>
              <w:jc w:val="center"/>
            </w:pPr>
            <w:r w:rsidRPr="00465CE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EBF7EC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70A65B5" w:rsidR="00176164" w:rsidRPr="00465CE5" w:rsidRDefault="00176164" w:rsidP="00176164">
            <w:pPr>
              <w:ind w:left="28"/>
              <w:jc w:val="center"/>
            </w:pPr>
            <w:r w:rsidRPr="00465CE5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13F0BA1" w:rsidR="00176164" w:rsidRPr="00465CE5" w:rsidRDefault="00176164" w:rsidP="00176164">
            <w:pPr>
              <w:ind w:left="28"/>
              <w:jc w:val="center"/>
            </w:pPr>
            <w:r w:rsidRPr="00465CE5">
              <w:t>57</w:t>
            </w:r>
          </w:p>
        </w:tc>
        <w:tc>
          <w:tcPr>
            <w:tcW w:w="837" w:type="dxa"/>
          </w:tcPr>
          <w:p w14:paraId="10596340" w14:textId="142EBD53" w:rsidR="00176164" w:rsidRPr="00465CE5" w:rsidRDefault="00176164" w:rsidP="00176164">
            <w:pPr>
              <w:ind w:left="28"/>
              <w:jc w:val="center"/>
            </w:pP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2AF567" w:rsidR="00176164" w:rsidRPr="00465CE5" w:rsidRDefault="00176164" w:rsidP="00176164">
            <w:pPr>
              <w:ind w:left="28"/>
              <w:jc w:val="center"/>
            </w:pPr>
            <w:r w:rsidRPr="00465CE5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0C00CC9" w:rsidR="00176164" w:rsidRPr="00465CE5" w:rsidRDefault="00176164" w:rsidP="00176164">
            <w:pPr>
              <w:ind w:left="28"/>
              <w:jc w:val="center"/>
            </w:pPr>
            <w:r w:rsidRPr="00465CE5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592BD3A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4ECBAA1" w:rsidR="00176164" w:rsidRPr="00465CE5" w:rsidRDefault="00176164" w:rsidP="00176164">
            <w:pPr>
              <w:ind w:left="28"/>
              <w:jc w:val="center"/>
            </w:pPr>
            <w:r w:rsidRPr="00465CE5"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4042040" w:rsidR="00176164" w:rsidRPr="00465CE5" w:rsidRDefault="00176164" w:rsidP="00176164">
            <w:pPr>
              <w:ind w:left="28"/>
              <w:jc w:val="center"/>
            </w:pPr>
            <w:r w:rsidRPr="00465CE5">
              <w:t>57</w:t>
            </w:r>
          </w:p>
        </w:tc>
        <w:tc>
          <w:tcPr>
            <w:tcW w:w="837" w:type="dxa"/>
          </w:tcPr>
          <w:p w14:paraId="728E340E" w14:textId="6021C7C2" w:rsidR="00176164" w:rsidRPr="00465CE5" w:rsidRDefault="00176164" w:rsidP="00176164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77777777" w:rsidR="00B00330" w:rsidRPr="0016296F" w:rsidRDefault="00B00330" w:rsidP="00704467">
      <w:pPr>
        <w:pStyle w:val="af0"/>
        <w:numPr>
          <w:ilvl w:val="1"/>
          <w:numId w:val="7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BE0883" w:rsidR="00386236" w:rsidRPr="0016296F" w:rsidRDefault="00E61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65CE5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40D79251" w:rsidR="00465CE5" w:rsidRPr="0016296F" w:rsidRDefault="00E61A69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="00465CE5" w:rsidRPr="0016296F">
              <w:t>:</w:t>
            </w:r>
          </w:p>
          <w:p w14:paraId="5B3BADD5" w14:textId="2ACC51D2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B88AB1C" w14:textId="2DADF4F6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651905C5" w14:textId="344B27FF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 </w:t>
            </w:r>
          </w:p>
          <w:p w14:paraId="0BFF440A" w14:textId="5A4D5A92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 </w:t>
            </w:r>
          </w:p>
          <w:p w14:paraId="5B4EF8F5" w14:textId="671A777B" w:rsidR="00465CE5" w:rsidRPr="0016296F" w:rsidRDefault="00465CE5" w:rsidP="00E61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61A6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5953" w:type="dxa"/>
          </w:tcPr>
          <w:p w14:paraId="7FB1BE32" w14:textId="0FD0E1EF" w:rsidR="00465CE5" w:rsidRPr="00C73EED" w:rsidRDefault="00465CE5" w:rsidP="00AB09B7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</w:t>
            </w:r>
            <w:r w:rsidRPr="00C73EED">
              <w:rPr>
                <w:b/>
              </w:rPr>
              <w:t xml:space="preserve">. </w:t>
            </w:r>
            <w:r w:rsidR="00AB09B7" w:rsidRPr="00C73EED">
              <w:rPr>
                <w:b/>
              </w:rPr>
              <w:t>Место ток-шоу в жанровой системе СМИ</w:t>
            </w:r>
          </w:p>
        </w:tc>
        <w:tc>
          <w:tcPr>
            <w:tcW w:w="815" w:type="dxa"/>
            <w:shd w:val="clear" w:color="auto" w:fill="auto"/>
          </w:tcPr>
          <w:p w14:paraId="60DA7348" w14:textId="7219790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7857962" w14:textId="596AD27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48E0215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25938FC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D084529" w14:textId="626560FB" w:rsidR="00465CE5" w:rsidRPr="0016296F" w:rsidRDefault="00C73EE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 с презентацией</w:t>
            </w:r>
          </w:p>
          <w:p w14:paraId="01521A01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  <w:p w14:paraId="0377751F" w14:textId="267944C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465CE5" w:rsidRPr="00C73EED" w:rsidRDefault="00465CE5" w:rsidP="00465CE5">
            <w:r w:rsidRPr="00C73EED">
              <w:t xml:space="preserve">Тема 1.1 </w:t>
            </w:r>
          </w:p>
          <w:p w14:paraId="3B7F441F" w14:textId="7BD0EF9F" w:rsidR="00465CE5" w:rsidRPr="00C73EED" w:rsidRDefault="00B81D00" w:rsidP="00465CE5">
            <w:r w:rsidRPr="00C73EED">
              <w:rPr>
                <w:color w:val="070001"/>
              </w:rPr>
              <w:t>Разновидности развлекательных программ, их классификация и назначение</w:t>
            </w:r>
          </w:p>
        </w:tc>
        <w:tc>
          <w:tcPr>
            <w:tcW w:w="815" w:type="dxa"/>
          </w:tcPr>
          <w:p w14:paraId="1C6538CC" w14:textId="675646A4" w:rsidR="00465CE5" w:rsidRPr="0016296F" w:rsidRDefault="00DB39E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CA323B" w:rsidR="00465CE5" w:rsidRPr="0016296F" w:rsidRDefault="00A331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7CEE893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465CE5" w:rsidRPr="00C73EED" w:rsidRDefault="00465CE5" w:rsidP="00465CE5">
            <w:r w:rsidRPr="00C73EED">
              <w:t xml:space="preserve">Тема 1.2 </w:t>
            </w:r>
          </w:p>
          <w:p w14:paraId="6171F09F" w14:textId="323EF3B1" w:rsidR="00465CE5" w:rsidRPr="00C73EED" w:rsidRDefault="00B81D00" w:rsidP="00465CE5">
            <w:r w:rsidRPr="00C73EED">
              <w:rPr>
                <w:color w:val="070001"/>
              </w:rPr>
              <w:t>История возникновения ток-шоу, особенности функционирования</w:t>
            </w:r>
          </w:p>
        </w:tc>
        <w:tc>
          <w:tcPr>
            <w:tcW w:w="815" w:type="dxa"/>
          </w:tcPr>
          <w:p w14:paraId="6B28EBD6" w14:textId="28CC9A4E" w:rsidR="00465CE5" w:rsidRPr="0016296F" w:rsidRDefault="00DB39E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C560C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69E19E62" w:rsidR="00465CE5" w:rsidRPr="0016296F" w:rsidRDefault="00A331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97FDCC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465CE5" w:rsidRPr="00C73EED" w:rsidRDefault="00465CE5" w:rsidP="00465CE5">
            <w:r w:rsidRPr="00C73EED">
              <w:t>Тема 1.3</w:t>
            </w:r>
          </w:p>
          <w:p w14:paraId="1AEBD403" w14:textId="0776CBE4" w:rsidR="00465CE5" w:rsidRPr="00C73EED" w:rsidRDefault="00B81D00" w:rsidP="00465CE5">
            <w:r w:rsidRPr="00C73EED">
              <w:rPr>
                <w:color w:val="070001"/>
              </w:rPr>
              <w:t>Специфика подготовки к проведению ток-шоу на ТВ</w:t>
            </w:r>
          </w:p>
        </w:tc>
        <w:tc>
          <w:tcPr>
            <w:tcW w:w="815" w:type="dxa"/>
          </w:tcPr>
          <w:p w14:paraId="64314922" w14:textId="64562106" w:rsidR="00465CE5" w:rsidRPr="0016296F" w:rsidRDefault="006224B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1CF999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6DC4D6F9" w:rsidR="00465CE5" w:rsidRPr="0016296F" w:rsidRDefault="00A331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7872B29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325B509C" w:rsidR="00465CE5" w:rsidRPr="0016296F" w:rsidRDefault="00A3314C" w:rsidP="00A33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CAB7B1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E217BC6" w14:textId="77777777" w:rsidTr="00FA2451">
        <w:tc>
          <w:tcPr>
            <w:tcW w:w="1701" w:type="dxa"/>
            <w:vMerge/>
          </w:tcPr>
          <w:p w14:paraId="67012F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70A282" w14:textId="77777777" w:rsidR="00B81D00" w:rsidRPr="00C73EED" w:rsidRDefault="00465CE5" w:rsidP="00465CE5">
            <w:r w:rsidRPr="00C73EED">
              <w:t xml:space="preserve">Тема 1.4. </w:t>
            </w:r>
          </w:p>
          <w:p w14:paraId="337DAA46" w14:textId="7914BBAC" w:rsidR="00465CE5" w:rsidRPr="00C73EED" w:rsidRDefault="00B81D00" w:rsidP="00465CE5">
            <w:r w:rsidRPr="00C73EED">
              <w:rPr>
                <w:color w:val="070001"/>
              </w:rPr>
              <w:t>Приемы коммуникативного воздействия на аудиторию</w:t>
            </w:r>
          </w:p>
        </w:tc>
        <w:tc>
          <w:tcPr>
            <w:tcW w:w="815" w:type="dxa"/>
          </w:tcPr>
          <w:p w14:paraId="76FA0FF9" w14:textId="68CCD62F" w:rsidR="00465CE5" w:rsidRDefault="00DB39E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3CDC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A0AC2" w14:textId="42AB1A2E" w:rsidR="00465CE5" w:rsidRPr="0016296F" w:rsidRDefault="00A331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3BB88A0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7514ED" w14:textId="51BE52E1" w:rsidR="00465CE5" w:rsidRPr="0016296F" w:rsidRDefault="00A3314C" w:rsidP="00A33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2B0A7C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066EC27" w14:textId="77777777" w:rsidTr="00FA2451">
        <w:tc>
          <w:tcPr>
            <w:tcW w:w="1701" w:type="dxa"/>
            <w:vMerge w:val="restart"/>
          </w:tcPr>
          <w:p w14:paraId="6515DA70" w14:textId="77777777" w:rsidR="00E61A69" w:rsidRPr="0016296F" w:rsidRDefault="00E61A69" w:rsidP="00E61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1269EBAF" w14:textId="77777777" w:rsidR="00E61A69" w:rsidRDefault="00E61A69" w:rsidP="00E61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048348C2" w14:textId="77777777" w:rsidR="00E61A69" w:rsidRDefault="00E61A69" w:rsidP="00E61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3B8AE616" w14:textId="77777777" w:rsidR="00E61A69" w:rsidRDefault="00E61A69" w:rsidP="00E61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 </w:t>
            </w:r>
          </w:p>
          <w:p w14:paraId="5AA9A8E4" w14:textId="77777777" w:rsidR="00E61A69" w:rsidRDefault="00E61A69" w:rsidP="00E61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2.4 </w:t>
            </w:r>
          </w:p>
          <w:p w14:paraId="6598E2C4" w14:textId="39C116EF" w:rsidR="00465CE5" w:rsidRPr="0016296F" w:rsidRDefault="00E61A69" w:rsidP="00E61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2.5</w:t>
            </w:r>
          </w:p>
        </w:tc>
        <w:tc>
          <w:tcPr>
            <w:tcW w:w="5953" w:type="dxa"/>
          </w:tcPr>
          <w:p w14:paraId="35406A32" w14:textId="31E55338" w:rsidR="00465CE5" w:rsidRPr="00C73EED" w:rsidRDefault="00465CE5" w:rsidP="00AB09B7">
            <w:pPr>
              <w:rPr>
                <w:b/>
              </w:rPr>
            </w:pPr>
            <w:r w:rsidRPr="00C73EED">
              <w:rPr>
                <w:b/>
              </w:rPr>
              <w:t xml:space="preserve">Раздел </w:t>
            </w:r>
            <w:r w:rsidRPr="00C73EED">
              <w:rPr>
                <w:b/>
                <w:lang w:val="en-US"/>
              </w:rPr>
              <w:t>II</w:t>
            </w:r>
            <w:r w:rsidRPr="00C73EED">
              <w:rPr>
                <w:b/>
              </w:rPr>
              <w:t xml:space="preserve">. </w:t>
            </w:r>
            <w:r w:rsidR="00AB09B7" w:rsidRPr="00C73EED">
              <w:rPr>
                <w:b/>
              </w:rPr>
              <w:t>Правила подготовки и проведения ток-шоу</w:t>
            </w:r>
          </w:p>
        </w:tc>
        <w:tc>
          <w:tcPr>
            <w:tcW w:w="815" w:type="dxa"/>
          </w:tcPr>
          <w:p w14:paraId="0336D6B6" w14:textId="0548C131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32BE04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81AB202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1EB39F1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6C796A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E9878" w14:textId="77777777" w:rsidR="00465CE5" w:rsidRDefault="00465CE5" w:rsidP="00465CE5">
            <w:r w:rsidRPr="0016296F">
              <w:t>Индивидуальное задание</w:t>
            </w:r>
          </w:p>
          <w:p w14:paraId="68C749CB" w14:textId="2DDAF2EA" w:rsidR="00465CE5" w:rsidRPr="0016296F" w:rsidRDefault="00465CE5" w:rsidP="00465CE5"/>
        </w:tc>
      </w:tr>
      <w:tr w:rsidR="00465CE5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465CE5" w:rsidRPr="00C73EED" w:rsidRDefault="00465CE5" w:rsidP="00465CE5">
            <w:r w:rsidRPr="00C73EED">
              <w:t xml:space="preserve">Тема 2.1 </w:t>
            </w:r>
          </w:p>
          <w:p w14:paraId="7434BFF4" w14:textId="2E8A639B" w:rsidR="00465CE5" w:rsidRPr="00C73EED" w:rsidRDefault="00C73EED" w:rsidP="00465CE5">
            <w:r w:rsidRPr="00C73EED">
              <w:rPr>
                <w:color w:val="070001"/>
              </w:rPr>
              <w:t>Ключевые аспекты ток-шоу, драматургия жанра</w:t>
            </w:r>
          </w:p>
        </w:tc>
        <w:tc>
          <w:tcPr>
            <w:tcW w:w="815" w:type="dxa"/>
          </w:tcPr>
          <w:p w14:paraId="26B4F618" w14:textId="5B455520" w:rsidR="00465CE5" w:rsidRPr="0016296F" w:rsidRDefault="00DB39E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BF54455" w:rsidR="00465CE5" w:rsidRPr="0016296F" w:rsidRDefault="00A331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465CE5" w:rsidRPr="00C73EED" w:rsidRDefault="00465CE5" w:rsidP="00465CE5">
            <w:r w:rsidRPr="00C73EED">
              <w:t xml:space="preserve">Тема 2.2 </w:t>
            </w:r>
          </w:p>
          <w:p w14:paraId="6074814E" w14:textId="4462D0D1" w:rsidR="00465CE5" w:rsidRPr="00C73EED" w:rsidRDefault="00C73EED" w:rsidP="00465CE5">
            <w:r w:rsidRPr="00C73EED">
              <w:rPr>
                <w:color w:val="070001"/>
              </w:rPr>
              <w:t>Роль ведущего. Методы и приемы работы ведущего ток-шоу</w:t>
            </w:r>
          </w:p>
        </w:tc>
        <w:tc>
          <w:tcPr>
            <w:tcW w:w="815" w:type="dxa"/>
          </w:tcPr>
          <w:p w14:paraId="70916B38" w14:textId="7187DE87" w:rsidR="00465CE5" w:rsidRPr="0016296F" w:rsidRDefault="00DB39E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340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27C3EA4A" w:rsidR="00465CE5" w:rsidRPr="0016296F" w:rsidRDefault="00A331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9CF526D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36C04FE6" w:rsidR="00465CE5" w:rsidRPr="0016296F" w:rsidRDefault="00A331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EE5A2B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4B980841" w:rsidR="00465CE5" w:rsidRPr="00C73EED" w:rsidRDefault="00465CE5" w:rsidP="00465CE5">
            <w:r w:rsidRPr="00C73EED">
              <w:t xml:space="preserve">Тема </w:t>
            </w:r>
            <w:r w:rsidR="00AB09B7" w:rsidRPr="00C73EED">
              <w:t>2.3</w:t>
            </w:r>
          </w:p>
          <w:p w14:paraId="48C721BB" w14:textId="6FF50B66" w:rsidR="00465CE5" w:rsidRPr="00C73EED" w:rsidRDefault="00C73EED" w:rsidP="00465CE5">
            <w:r w:rsidRPr="00C73EED">
              <w:rPr>
                <w:color w:val="070001"/>
              </w:rPr>
              <w:t>Работа над текстом, работа с аудиторией, запись программы</w:t>
            </w:r>
          </w:p>
        </w:tc>
        <w:tc>
          <w:tcPr>
            <w:tcW w:w="815" w:type="dxa"/>
          </w:tcPr>
          <w:p w14:paraId="1A65E278" w14:textId="258FD036" w:rsidR="00465CE5" w:rsidRPr="0016296F" w:rsidRDefault="00DB39E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ADDFC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2B10D9E6" w:rsidR="00465CE5" w:rsidRPr="0016296F" w:rsidRDefault="00A331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87F0AE1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7C9E8332" w:rsidR="00465CE5" w:rsidRPr="0016296F" w:rsidRDefault="00A331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BA9D32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3263D1C" w14:textId="77777777" w:rsidTr="00FA2451">
        <w:tc>
          <w:tcPr>
            <w:tcW w:w="1701" w:type="dxa"/>
            <w:vMerge/>
          </w:tcPr>
          <w:p w14:paraId="5DAFB1CC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7A8DB023" w:rsidR="00465CE5" w:rsidRPr="00C73EED" w:rsidRDefault="00465CE5" w:rsidP="00465CE5">
            <w:r w:rsidRPr="00C73EED">
              <w:t xml:space="preserve">Тема </w:t>
            </w:r>
            <w:r w:rsidR="00AB09B7" w:rsidRPr="00C73EED">
              <w:t>2.4</w:t>
            </w:r>
          </w:p>
          <w:p w14:paraId="3844B547" w14:textId="05D230BB" w:rsidR="00465CE5" w:rsidRPr="00C73EED" w:rsidRDefault="00C73EED" w:rsidP="00465CE5">
            <w:r w:rsidRPr="00C73EED">
              <w:rPr>
                <w:color w:val="070001"/>
              </w:rPr>
              <w:t>Подготовка к проведению интервью. Поведение журналиста во время интервью. Приемы «разговаривания» собеседника</w:t>
            </w:r>
          </w:p>
        </w:tc>
        <w:tc>
          <w:tcPr>
            <w:tcW w:w="815" w:type="dxa"/>
          </w:tcPr>
          <w:p w14:paraId="3EEB3A49" w14:textId="7CD37B6D" w:rsidR="00465CE5" w:rsidRPr="0016296F" w:rsidRDefault="00DB39ED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7E606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426987FF" w:rsidR="00465CE5" w:rsidRPr="0016296F" w:rsidRDefault="00A3314C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51EFD901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7D71E475" w:rsidR="00465CE5" w:rsidRPr="0016296F" w:rsidRDefault="00A3314C" w:rsidP="00A33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2C14C06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2B56C" w14:textId="77777777" w:rsidTr="00FA2451">
        <w:tc>
          <w:tcPr>
            <w:tcW w:w="1701" w:type="dxa"/>
          </w:tcPr>
          <w:p w14:paraId="6D5DE85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B91C50" w:rsidR="00465CE5" w:rsidRPr="0016296F" w:rsidRDefault="00465CE5" w:rsidP="00465CE5">
            <w:r w:rsidRPr="0016296F">
              <w:t>Зачет</w:t>
            </w:r>
          </w:p>
        </w:tc>
        <w:tc>
          <w:tcPr>
            <w:tcW w:w="815" w:type="dxa"/>
          </w:tcPr>
          <w:p w14:paraId="28C73084" w14:textId="04647578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057647F9" w:rsidR="00465CE5" w:rsidRPr="00AC31EA" w:rsidRDefault="00C73EED" w:rsidP="00465CE5">
            <w:pPr>
              <w:tabs>
                <w:tab w:val="left" w:pos="708"/>
                <w:tab w:val="right" w:leader="underscore" w:pos="9639"/>
              </w:tabs>
            </w:pPr>
            <w:r w:rsidRPr="00AC31EA">
              <w:t>Итоговая контрольная работа</w:t>
            </w:r>
          </w:p>
        </w:tc>
      </w:tr>
      <w:tr w:rsidR="00465CE5" w:rsidRPr="0016296F" w14:paraId="35B0B16D" w14:textId="77777777" w:rsidTr="00FA2451">
        <w:tc>
          <w:tcPr>
            <w:tcW w:w="1701" w:type="dxa"/>
          </w:tcPr>
          <w:p w14:paraId="0C16E5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092139F" w:rsidR="00465CE5" w:rsidRPr="0016296F" w:rsidRDefault="00465CE5" w:rsidP="00E61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E61A69"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B4E8518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92945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229ACDE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14:paraId="316FFEE5" w14:textId="33D9771F" w:rsidR="00465CE5" w:rsidRPr="004D14C8" w:rsidRDefault="006224BF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92945"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7777777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2FBB94BB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92945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29228C53" w:rsidR="00D965B9" w:rsidRPr="0016296F" w:rsidRDefault="00D965B9" w:rsidP="005B7D56">
      <w:pPr>
        <w:pStyle w:val="af0"/>
        <w:ind w:left="0"/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6706820" w:rsidR="006E5EA3" w:rsidRPr="0016296F" w:rsidRDefault="008B221C" w:rsidP="00F60511">
            <w:pPr>
              <w:rPr>
                <w:b/>
              </w:rPr>
            </w:pPr>
            <w:r>
              <w:rPr>
                <w:b/>
              </w:rPr>
              <w:t>Место ток-шоу в жанровой системе СМИ</w:t>
            </w:r>
          </w:p>
        </w:tc>
      </w:tr>
      <w:tr w:rsidR="00AC31EA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C31EA" w:rsidRPr="0016296F" w:rsidRDefault="00AC31EA" w:rsidP="00AC31EA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5D6656" w:rsidR="00AC31EA" w:rsidRPr="0016296F" w:rsidRDefault="00AC31EA" w:rsidP="00AC31EA">
            <w:r w:rsidRPr="00C73EED">
              <w:rPr>
                <w:color w:val="070001"/>
              </w:rPr>
              <w:t>Разновидности развлекательных программ, их классификация и назначение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A64475C" w:rsidR="00AC31EA" w:rsidRPr="00C505C3" w:rsidRDefault="00C505C3" w:rsidP="00AC31EA">
            <w:r w:rsidRPr="00C505C3">
              <w:t>Традиционная жанровая классификация. Понятие «формат» и развитие современного ТВ. История появления основных форматов, предполагающих активное участие телеведущего. Феномен развлекательного ТВ. Психология развлечения.</w:t>
            </w:r>
          </w:p>
        </w:tc>
      </w:tr>
      <w:tr w:rsidR="00AC31EA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AC31EA" w:rsidRPr="0016296F" w:rsidRDefault="00AC31EA" w:rsidP="00AC31EA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6FA17933" w:rsidR="00AC31EA" w:rsidRPr="0016296F" w:rsidRDefault="00AC31EA" w:rsidP="00AC31EA">
            <w:r w:rsidRPr="00C73EED">
              <w:rPr>
                <w:color w:val="070001"/>
              </w:rPr>
              <w:t>История возникновения ток-шоу, особенности функционирования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2854313B" w:rsidR="00AC31EA" w:rsidRPr="00C505C3" w:rsidRDefault="00C505C3" w:rsidP="00AC31EA">
            <w:r w:rsidRPr="00C505C3">
              <w:t xml:space="preserve">Специфика общения с героями и аудиторией. Задачи интерактивного вещания и проблема включений активной части аудитории. </w:t>
            </w:r>
            <w:r w:rsidRPr="00C505C3">
              <w:rPr>
                <w:color w:val="070001"/>
              </w:rPr>
              <w:t>История ток-шоу: путь из трэш-ТВ в политическую аналитику.</w:t>
            </w:r>
          </w:p>
        </w:tc>
      </w:tr>
      <w:tr w:rsidR="00AC31EA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AC31EA" w:rsidRPr="0016296F" w:rsidRDefault="00AC31EA" w:rsidP="00AC31E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241218C9" w:rsidR="00AC31EA" w:rsidRPr="00456ADB" w:rsidRDefault="00AC31EA" w:rsidP="00AC31EA">
            <w:r w:rsidRPr="00C73EED">
              <w:rPr>
                <w:color w:val="070001"/>
              </w:rPr>
              <w:t>Специфика подготовки к проведению ток-шоу на 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279283E4" w:rsidR="00AC31EA" w:rsidRPr="00C505C3" w:rsidRDefault="00C505C3" w:rsidP="00AC31EA">
            <w:r w:rsidRPr="00C505C3">
              <w:t>Специфика подготовки к проведению ток-шоу на ТВ и на радио. Требования к команде, персональное распределение функции, взаимодействие с режиссером и шеф-редактором, зыбкое равновесие полномочий.</w:t>
            </w:r>
          </w:p>
        </w:tc>
      </w:tr>
      <w:tr w:rsidR="00AC31EA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AC31EA" w:rsidRPr="0016296F" w:rsidRDefault="00AC31EA" w:rsidP="00AC31E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6CBE052D" w:rsidR="00AC31EA" w:rsidRPr="00456ADB" w:rsidRDefault="00AC31EA" w:rsidP="00AC31EA">
            <w:r w:rsidRPr="00C73EED">
              <w:rPr>
                <w:color w:val="070001"/>
              </w:rPr>
              <w:t>Приемы коммуникативного воздействия на аудиторию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4D39693C" w:rsidR="00AC31EA" w:rsidRPr="00C505C3" w:rsidRDefault="00C505C3" w:rsidP="00AC31EA">
            <w:r w:rsidRPr="00C505C3">
              <w:t>История и типология основных форматов «разговорного» жанра. Задачи ведущего авторской программы. Задачи ведущего-модератора эфирного тайм-слота. Специфика ведения телеэфира. Работа в кадре и за кадром.</w:t>
            </w:r>
          </w:p>
        </w:tc>
      </w:tr>
      <w:tr w:rsidR="00AC31EA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C31EA" w:rsidRPr="0016296F" w:rsidRDefault="00AC31EA" w:rsidP="00AC31EA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0929B7D" w:rsidR="00AC31EA" w:rsidRPr="00C505C3" w:rsidRDefault="00AC31EA" w:rsidP="00AC31EA">
            <w:pPr>
              <w:rPr>
                <w:b/>
              </w:rPr>
            </w:pPr>
            <w:r w:rsidRPr="00C505C3">
              <w:rPr>
                <w:b/>
              </w:rPr>
              <w:t>Правила подготовки и проведения ток-шоу</w:t>
            </w:r>
          </w:p>
        </w:tc>
      </w:tr>
      <w:tr w:rsidR="00AC31EA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C31EA" w:rsidRPr="0016296F" w:rsidRDefault="00AC31EA" w:rsidP="00AC31EA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C7BA0D8" w:rsidR="00AC31EA" w:rsidRPr="0016296F" w:rsidRDefault="00AC31EA" w:rsidP="00AC31EA">
            <w:pPr>
              <w:rPr>
                <w:bCs/>
              </w:rPr>
            </w:pPr>
            <w:r w:rsidRPr="00C73EED">
              <w:rPr>
                <w:color w:val="070001"/>
              </w:rPr>
              <w:t>Ключевые аспекты ток-шоу, драматургия жанра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A8FA3D5" w:rsidR="00AC31EA" w:rsidRPr="00C505C3" w:rsidRDefault="00C505C3" w:rsidP="00AC31EA">
            <w:r w:rsidRPr="00C505C3">
              <w:t xml:space="preserve">Журналистское мастерство: критерии оценки. Индивидуальное мастерство и общие редакционные задачи: единство и борьба противоположностей. Ток-шоу/дискуссия. Проблемное интервью. . Опыт мирового ТВ по созданию культовых фигур телеведущих: Л. Кинг (США), Ф. </w:t>
            </w:r>
            <w:proofErr w:type="spellStart"/>
            <w:r w:rsidRPr="00C505C3">
              <w:t>Донахью</w:t>
            </w:r>
            <w:proofErr w:type="spellEnd"/>
            <w:r w:rsidRPr="00C505C3">
              <w:t xml:space="preserve"> (США), Б. Пиво (Франция), М. Райх-</w:t>
            </w:r>
            <w:proofErr w:type="spellStart"/>
            <w:r w:rsidRPr="00C505C3">
              <w:t>Раницки</w:t>
            </w:r>
            <w:proofErr w:type="spellEnd"/>
            <w:r w:rsidRPr="00C505C3">
              <w:t xml:space="preserve"> (Германия). Место российского ТВ в общем процессе.</w:t>
            </w:r>
          </w:p>
        </w:tc>
      </w:tr>
      <w:tr w:rsidR="00AC31EA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AC31EA" w:rsidRPr="0016296F" w:rsidRDefault="00AC31EA" w:rsidP="00AC31EA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624BC8C7" w:rsidR="00AC31EA" w:rsidRPr="0016296F" w:rsidRDefault="00AC31EA" w:rsidP="00AC31EA">
            <w:r w:rsidRPr="00C73EED">
              <w:rPr>
                <w:color w:val="070001"/>
              </w:rPr>
              <w:t>Роль ведущего. Методы и приемы работы ведущего ток-шоу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7BE1EC2A" w:rsidR="00AC31EA" w:rsidRPr="00C505C3" w:rsidRDefault="00C505C3" w:rsidP="00AC31EA">
            <w:r w:rsidRPr="00C505C3">
              <w:t>Роль ведущего: деятельный посредник между «народом» и «экспертами». Ведущий-собеседник: мастерство расстановки акцентов, умение создать доверительную атмосферу. Лидерские установки, коммуникативные навыки, психологическая устойчивость.</w:t>
            </w:r>
          </w:p>
        </w:tc>
      </w:tr>
      <w:tr w:rsidR="00AC31EA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1BB3F01F" w:rsidR="00AC31EA" w:rsidRPr="0016296F" w:rsidRDefault="00AC31EA" w:rsidP="00AC31EA">
            <w:pPr>
              <w:rPr>
                <w:bCs/>
              </w:rPr>
            </w:pPr>
            <w:r w:rsidRPr="0016296F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27174FF7" w:rsidR="00AC31EA" w:rsidRPr="0016296F" w:rsidRDefault="00AC31EA" w:rsidP="00AC31EA">
            <w:r w:rsidRPr="00C73EED">
              <w:rPr>
                <w:color w:val="070001"/>
              </w:rPr>
              <w:t>Работа над текстом, работа с аудиторией, запись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670AA0FB" w:rsidR="00AC31EA" w:rsidRPr="00C505C3" w:rsidRDefault="00C505C3" w:rsidP="00C505C3">
            <w:pPr>
              <w:rPr>
                <w:bCs/>
              </w:rPr>
            </w:pPr>
            <w:r w:rsidRPr="00C505C3">
              <w:t>Индивидуальные особенности и общие закономерности в работе известных радио- и телеведущих; анализ творческой деятельности Л. Парфенова, В. Познера, С. Брилева, В. Соловьева, М. Швыдкого и др.</w:t>
            </w:r>
          </w:p>
        </w:tc>
      </w:tr>
      <w:tr w:rsidR="00AC31EA" w:rsidRPr="0016296F" w14:paraId="7B2A011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06FA" w14:textId="75BE7669" w:rsidR="00AC31EA" w:rsidRPr="0016296F" w:rsidRDefault="00AC31EA" w:rsidP="00AC31E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7093" w14:textId="3860BD39" w:rsidR="00AC31EA" w:rsidRDefault="00AC31EA" w:rsidP="00AC31EA">
            <w:r w:rsidRPr="00C73EED">
              <w:rPr>
                <w:color w:val="070001"/>
              </w:rPr>
              <w:t>Подготовка к проведению интервью. Поведение журналиста во время интервью. Приемы «разговаривания» собеседника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18361" w14:textId="2626A5DF" w:rsidR="00AC31EA" w:rsidRPr="00C505C3" w:rsidRDefault="00C505C3" w:rsidP="00AC31EA">
            <w:pPr>
              <w:rPr>
                <w:bCs/>
              </w:rPr>
            </w:pPr>
            <w:r w:rsidRPr="00C505C3">
              <w:t>Интервью и его жанровые разновидности. Подготовка к проведению интервью. Поведение журналиста во время интервью. Приемы «разговаривания» собеседника.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975E2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5904CC0B" w:rsidR="00B975E2" w:rsidRPr="0016296F" w:rsidRDefault="00B975E2" w:rsidP="00B975E2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390D24FE" w:rsidR="00B975E2" w:rsidRPr="0016296F" w:rsidRDefault="00B975E2" w:rsidP="00B975E2">
            <w:pPr>
              <w:rPr>
                <w:b/>
              </w:rPr>
            </w:pPr>
            <w:r>
              <w:rPr>
                <w:b/>
              </w:rPr>
              <w:t>Место ток-шоу в жанровой системе СМИ</w:t>
            </w:r>
          </w:p>
        </w:tc>
      </w:tr>
      <w:tr w:rsidR="00B975E2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646584E6" w:rsidR="00B975E2" w:rsidRPr="0016296F" w:rsidRDefault="00B975E2" w:rsidP="00B975E2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447DB9B9" w:rsidR="00B975E2" w:rsidRPr="0016296F" w:rsidRDefault="00B975E2" w:rsidP="00B975E2">
            <w:pPr>
              <w:rPr>
                <w:bCs/>
              </w:rPr>
            </w:pPr>
            <w:r w:rsidRPr="00C73EED">
              <w:rPr>
                <w:color w:val="070001"/>
              </w:rPr>
              <w:t>Разновидности развлекательных программ, их классификация и назначение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66BE12E2" w:rsidR="00B975E2" w:rsidRPr="0016296F" w:rsidRDefault="00EB05DA" w:rsidP="00B975E2">
            <w:pPr>
              <w:rPr>
                <w:bCs/>
              </w:rPr>
            </w:pPr>
            <w:r>
              <w:rPr>
                <w:bCs/>
              </w:rPr>
              <w:t>Изучен</w:t>
            </w:r>
            <w:r w:rsidR="00F15214">
              <w:rPr>
                <w:bCs/>
              </w:rPr>
              <w:t>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373E2BB0" w:rsidR="00B975E2" w:rsidRPr="0016296F" w:rsidRDefault="00B975E2" w:rsidP="00B975E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25E19F93" w:rsidR="00B975E2" w:rsidRPr="0016296F" w:rsidRDefault="00EB05DA" w:rsidP="00B975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E2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1FC0B0D3" w:rsidR="00B975E2" w:rsidRPr="0016296F" w:rsidRDefault="00B975E2" w:rsidP="00B975E2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10B3E517" w:rsidR="00B975E2" w:rsidRPr="0016296F" w:rsidRDefault="00B975E2" w:rsidP="00B975E2">
            <w:r w:rsidRPr="00C73EED">
              <w:rPr>
                <w:color w:val="070001"/>
              </w:rPr>
              <w:t>История возникновения ток-шоу, особенности функционирования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368E5933" w:rsidR="00B975E2" w:rsidRPr="0016296F" w:rsidRDefault="00EB05DA" w:rsidP="00B975E2">
            <w:r>
              <w:rPr>
                <w:bCs/>
              </w:rPr>
              <w:t>Изучен</w:t>
            </w:r>
            <w:r w:rsidR="00F15214">
              <w:rPr>
                <w:bCs/>
              </w:rPr>
              <w:t>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671ECF2F" w:rsidR="00B975E2" w:rsidRPr="0016296F" w:rsidRDefault="00B975E2" w:rsidP="00B975E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5B993E43" w:rsidR="00B975E2" w:rsidRPr="0016296F" w:rsidRDefault="00EB05DA" w:rsidP="00B975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E2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212AD4C6" w:rsidR="00B975E2" w:rsidRPr="0016296F" w:rsidRDefault="00B975E2" w:rsidP="00B975E2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19D911C8" w:rsidR="00B975E2" w:rsidRPr="00456ADB" w:rsidRDefault="00B975E2" w:rsidP="00B975E2">
            <w:r w:rsidRPr="00C73EED">
              <w:rPr>
                <w:color w:val="070001"/>
              </w:rPr>
              <w:t>Специфика подготовки к проведению ток-шоу на 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3C0FB6CE" w:rsidR="00B975E2" w:rsidRDefault="00F15214" w:rsidP="00B975E2">
            <w:r>
              <w:t>Подготовить доклад с презентацией на одну из предложенных преподавателем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45E3E93C" w:rsidR="00B975E2" w:rsidRDefault="00EB05DA" w:rsidP="00B975E2">
            <w:pPr>
              <w:rPr>
                <w:bCs/>
              </w:rPr>
            </w:pPr>
            <w:r>
              <w:rPr>
                <w:bCs/>
              </w:rPr>
              <w:t>Выступление с докладом и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61D3E73D" w:rsidR="00B975E2" w:rsidRPr="0016296F" w:rsidRDefault="00EB05DA" w:rsidP="00B975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975E2" w:rsidRPr="0016296F" w14:paraId="45A7533A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BB6426" w14:textId="378BEAD1" w:rsidR="00B975E2" w:rsidRDefault="00B975E2" w:rsidP="00B975E2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FE016F" w14:textId="0DBC3782" w:rsidR="00B975E2" w:rsidRDefault="00B975E2" w:rsidP="00B975E2">
            <w:r w:rsidRPr="00C73EED">
              <w:rPr>
                <w:color w:val="070001"/>
              </w:rPr>
              <w:t>Приемы коммуникативного воздействия на аудиторию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89F470" w14:textId="76C283DD" w:rsidR="00B975E2" w:rsidRDefault="00F15214" w:rsidP="00B975E2">
            <w:r w:rsidRPr="00F15214">
              <w:rPr>
                <w:szCs w:val="24"/>
              </w:rPr>
              <w:t>Написание речи для ведущего социального ток-шоу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47342DB" w14:textId="74953113" w:rsidR="00B975E2" w:rsidRPr="0016296F" w:rsidRDefault="00EB05DA" w:rsidP="00B975E2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D8A10D" w14:textId="1A874940" w:rsidR="00B975E2" w:rsidRPr="0016296F" w:rsidRDefault="00EB05DA" w:rsidP="00B975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975E2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055BF58E" w:rsidR="00B975E2" w:rsidRPr="0016296F" w:rsidRDefault="00B975E2" w:rsidP="00B975E2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658CE5AE" w:rsidR="00B975E2" w:rsidRPr="0016296F" w:rsidRDefault="00B975E2" w:rsidP="00B975E2">
            <w:r w:rsidRPr="00C505C3">
              <w:rPr>
                <w:b/>
              </w:rPr>
              <w:t>Правила подготовки и проведения ток-шоу</w:t>
            </w:r>
          </w:p>
        </w:tc>
      </w:tr>
      <w:tr w:rsidR="00B975E2" w:rsidRPr="0016296F" w14:paraId="5915C950" w14:textId="77777777" w:rsidTr="009D5A4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40EF10" w14:textId="5FC05477" w:rsidR="00B975E2" w:rsidRPr="0016296F" w:rsidRDefault="00B975E2" w:rsidP="00B975E2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5C519E68" w:rsidR="00B975E2" w:rsidRPr="0016296F" w:rsidRDefault="00B975E2" w:rsidP="00B975E2">
            <w:pPr>
              <w:rPr>
                <w:bCs/>
              </w:rPr>
            </w:pPr>
            <w:r w:rsidRPr="00C73EED">
              <w:rPr>
                <w:color w:val="070001"/>
              </w:rPr>
              <w:t>Ключевые аспекты ток-шоу, драматургия жанра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3E6BEB13" w:rsidR="00B975E2" w:rsidRPr="0016296F" w:rsidRDefault="00EB05DA" w:rsidP="00B975E2">
            <w:pPr>
              <w:rPr>
                <w:bCs/>
              </w:rPr>
            </w:pPr>
            <w:r>
              <w:rPr>
                <w:bCs/>
              </w:rPr>
              <w:t>Изучен</w:t>
            </w:r>
            <w:r w:rsidR="00F15214">
              <w:rPr>
                <w:bCs/>
              </w:rPr>
              <w:t>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A8D19EE" w:rsidR="00B975E2" w:rsidRPr="0016296F" w:rsidRDefault="00B975E2" w:rsidP="00B975E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04B8314A" w:rsidR="00B975E2" w:rsidRPr="0016296F" w:rsidRDefault="00EB05DA" w:rsidP="00EB0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E2" w:rsidRPr="0016296F" w14:paraId="56EBCA75" w14:textId="77777777" w:rsidTr="009D5A4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D8E9D7" w14:textId="4EB92EE5" w:rsidR="00B975E2" w:rsidRPr="0016296F" w:rsidRDefault="00B975E2" w:rsidP="00B975E2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5671A49C" w:rsidR="00B975E2" w:rsidRPr="0016296F" w:rsidRDefault="00B975E2" w:rsidP="00B975E2">
            <w:pPr>
              <w:rPr>
                <w:bCs/>
              </w:rPr>
            </w:pPr>
            <w:r w:rsidRPr="00C73EED">
              <w:rPr>
                <w:color w:val="070001"/>
              </w:rPr>
              <w:t>Роль ведущего. Методы и приемы работы ведущего ток-шоу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74BCF914" w:rsidR="00B975E2" w:rsidRPr="0016296F" w:rsidRDefault="00EB05DA" w:rsidP="00B975E2">
            <w:r>
              <w:rPr>
                <w:bCs/>
              </w:rPr>
              <w:t>Изучен</w:t>
            </w:r>
            <w:r w:rsidR="00F15214">
              <w:rPr>
                <w:bCs/>
              </w:rPr>
              <w:t>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77366383" w:rsidR="00B975E2" w:rsidRPr="0016296F" w:rsidRDefault="00B975E2" w:rsidP="00B975E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058BCCEA" w:rsidR="00B975E2" w:rsidRPr="0016296F" w:rsidRDefault="00EB05DA" w:rsidP="00EB0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E2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8C60E2C" w:rsidR="00B975E2" w:rsidRPr="0016296F" w:rsidRDefault="00B975E2" w:rsidP="00B975E2">
            <w:pPr>
              <w:rPr>
                <w:bCs/>
              </w:rPr>
            </w:pPr>
            <w:r w:rsidRPr="0016296F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5800B487" w:rsidR="00B975E2" w:rsidRPr="0016296F" w:rsidRDefault="00B975E2" w:rsidP="00B975E2">
            <w:pPr>
              <w:rPr>
                <w:bCs/>
              </w:rPr>
            </w:pPr>
            <w:r w:rsidRPr="00C73EED">
              <w:rPr>
                <w:color w:val="070001"/>
              </w:rPr>
              <w:t>Работа над текстом, работа с аудиторией, запись программы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7B87F975" w:rsidR="00B975E2" w:rsidRPr="0016296F" w:rsidRDefault="00EB05DA" w:rsidP="00B975E2">
            <w:pPr>
              <w:rPr>
                <w:bCs/>
              </w:rPr>
            </w:pPr>
            <w:r>
              <w:rPr>
                <w:bCs/>
              </w:rPr>
              <w:t>Изучен</w:t>
            </w:r>
            <w:r w:rsidR="00F15214">
              <w:rPr>
                <w:bCs/>
              </w:rPr>
              <w:t>ие учебной и научной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765E75E3" w:rsidR="00B975E2" w:rsidRPr="0016296F" w:rsidRDefault="00B975E2" w:rsidP="00B975E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655B1DAA" w:rsidR="00B975E2" w:rsidRPr="00EB05DA" w:rsidRDefault="00EB05DA" w:rsidP="00EB05DA">
            <w:pPr>
              <w:jc w:val="center"/>
              <w:rPr>
                <w:b/>
              </w:rPr>
            </w:pPr>
            <w:r w:rsidRPr="00EB05DA">
              <w:rPr>
                <w:b/>
              </w:rPr>
              <w:t>4</w:t>
            </w:r>
          </w:p>
        </w:tc>
      </w:tr>
      <w:tr w:rsidR="00B975E2" w:rsidRPr="0016296F" w14:paraId="5622E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DA1" w14:textId="4A59D3BA" w:rsidR="00B975E2" w:rsidRPr="0016296F" w:rsidRDefault="00B975E2" w:rsidP="00B975E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BF3" w14:textId="249CB772" w:rsidR="00B975E2" w:rsidRPr="0016296F" w:rsidRDefault="00B975E2" w:rsidP="00B975E2">
            <w:pPr>
              <w:rPr>
                <w:bCs/>
              </w:rPr>
            </w:pPr>
            <w:r w:rsidRPr="00C73EED">
              <w:rPr>
                <w:color w:val="070001"/>
              </w:rPr>
              <w:t>Подготовка к проведению интервью. Поведение журналиста во время интервью. Приемы «разговаривания» собеседника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9789" w14:textId="5D70B7E9" w:rsidR="00B975E2" w:rsidRPr="0016296F" w:rsidRDefault="00F15214" w:rsidP="00B975E2">
            <w:pPr>
              <w:rPr>
                <w:bCs/>
              </w:rPr>
            </w:pPr>
            <w:r>
              <w:rPr>
                <w:szCs w:val="24"/>
              </w:rPr>
              <w:t>Создание</w:t>
            </w:r>
            <w:r w:rsidRPr="00F15214">
              <w:rPr>
                <w:szCs w:val="24"/>
              </w:rPr>
              <w:t xml:space="preserve"> сценарной заявки авторского ток-шоу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FF0" w14:textId="77777777" w:rsidR="00B975E2" w:rsidRPr="0016296F" w:rsidRDefault="00B975E2" w:rsidP="00B975E2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9D0E" w14:textId="634DF884" w:rsidR="00B975E2" w:rsidRPr="00EB05DA" w:rsidRDefault="00EB05DA" w:rsidP="00EB05DA">
            <w:pPr>
              <w:jc w:val="center"/>
              <w:rPr>
                <w:b/>
                <w:bCs/>
              </w:rPr>
            </w:pPr>
            <w:r w:rsidRPr="00EB05DA">
              <w:rPr>
                <w:b/>
                <w:bCs/>
              </w:rPr>
              <w:t>13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2A5A6B6C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07DD7DE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7C18C5E3" w14:textId="77777777" w:rsidR="007E1F07" w:rsidRPr="007F7CA3" w:rsidRDefault="007E1F07" w:rsidP="00E773FC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D6C99F0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727E5EBF" w14:textId="77777777" w:rsidTr="00E773FC">
        <w:trPr>
          <w:trHeight w:val="283"/>
        </w:trPr>
        <w:tc>
          <w:tcPr>
            <w:tcW w:w="2019" w:type="dxa"/>
            <w:vMerge/>
          </w:tcPr>
          <w:p w14:paraId="69D7E2E7" w14:textId="77777777" w:rsidR="007E1F07" w:rsidRPr="00FA7425" w:rsidRDefault="007E1F07" w:rsidP="00E773FC"/>
        </w:tc>
        <w:tc>
          <w:tcPr>
            <w:tcW w:w="4032" w:type="dxa"/>
          </w:tcPr>
          <w:p w14:paraId="1A289B80" w14:textId="53DFE5B5" w:rsidR="007E1F07" w:rsidRPr="007F7CA3" w:rsidRDefault="00730491" w:rsidP="00E773FC">
            <w:r>
              <w:t>лабораторные работы</w:t>
            </w:r>
          </w:p>
        </w:tc>
        <w:tc>
          <w:tcPr>
            <w:tcW w:w="962" w:type="dxa"/>
          </w:tcPr>
          <w:p w14:paraId="22E24057" w14:textId="10AAF302" w:rsidR="007E1F07" w:rsidRDefault="007E1F07" w:rsidP="00E773FC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5CCAFDFB" w14:textId="77777777" w:rsidR="007E1F07" w:rsidRPr="007F7CA3" w:rsidRDefault="007E1F07" w:rsidP="00E773FC"/>
        </w:tc>
      </w:tr>
      <w:bookmarkEnd w:id="11"/>
    </w:tbl>
    <w:p w14:paraId="39FC29CA" w14:textId="31DA3753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42016995" w:rsidR="00590FE2" w:rsidRPr="0016296F" w:rsidRDefault="00590FE2" w:rsidP="007E1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0EB3AAA2" w14:textId="77777777" w:rsidR="00C505D4" w:rsidRPr="0016296F" w:rsidRDefault="00C505D4" w:rsidP="00C50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1DA5C6F8" w14:textId="77777777" w:rsidR="00C505D4" w:rsidRDefault="00C505D4" w:rsidP="00C50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7BCEE1D2" w14:textId="77777777" w:rsidR="00C505D4" w:rsidRDefault="00C505D4" w:rsidP="00C50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4ABA2B4D" w14:textId="77777777" w:rsidR="00C505D4" w:rsidRDefault="00C505D4" w:rsidP="00C50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 </w:t>
            </w:r>
          </w:p>
          <w:p w14:paraId="631C061B" w14:textId="77777777" w:rsidR="00C505D4" w:rsidRDefault="00C505D4" w:rsidP="00C50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2.4 </w:t>
            </w:r>
          </w:p>
          <w:p w14:paraId="4C2A80B4" w14:textId="4523318B" w:rsidR="00EE01CA" w:rsidRPr="0016296F" w:rsidRDefault="00C505D4" w:rsidP="00C505D4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2.5</w:t>
            </w:r>
          </w:p>
        </w:tc>
      </w:tr>
      <w:tr w:rsidR="00C505D4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C505D4" w:rsidRPr="0016296F" w:rsidRDefault="00C505D4" w:rsidP="00C505D4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C505D4" w:rsidRPr="0016296F" w:rsidRDefault="00C505D4" w:rsidP="00C505D4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C505D4" w:rsidRPr="0016296F" w:rsidRDefault="00C505D4" w:rsidP="00C505D4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48246DC0" w:rsidR="00C505D4" w:rsidRPr="0016296F" w:rsidRDefault="00C505D4" w:rsidP="00C505D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316A88A8" w:rsidR="00C505D4" w:rsidRPr="0016296F" w:rsidRDefault="00C505D4" w:rsidP="00C505D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5C2CFEAE" w14:textId="77777777" w:rsidR="00C505D4" w:rsidRPr="00B72394" w:rsidRDefault="00C505D4" w:rsidP="00C505D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45334B54" w14:textId="77777777" w:rsidR="00C505D4" w:rsidRPr="00B72394" w:rsidRDefault="00C505D4" w:rsidP="00C505D4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BDDA17E" w14:textId="77777777" w:rsidR="00C505D4" w:rsidRPr="00B72394" w:rsidRDefault="00C505D4" w:rsidP="00C505D4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60893FA7" w14:textId="77777777" w:rsidR="00C505D4" w:rsidRPr="00B72394" w:rsidRDefault="00C505D4" w:rsidP="00C505D4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0C5BE48E" w14:textId="77777777" w:rsidR="00C505D4" w:rsidRDefault="00C505D4" w:rsidP="00C505D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3C5BCADE" w14:textId="77777777" w:rsidR="00C505D4" w:rsidRPr="00B72394" w:rsidRDefault="00C505D4" w:rsidP="00C505D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288271BA" w:rsidR="00C505D4" w:rsidRPr="0016296F" w:rsidRDefault="00C505D4" w:rsidP="00C505D4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C505D4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C505D4" w:rsidRPr="0016296F" w:rsidRDefault="00C505D4" w:rsidP="00C505D4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C505D4" w:rsidRPr="0016296F" w:rsidRDefault="00C505D4" w:rsidP="00C505D4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C505D4" w:rsidRPr="0016296F" w:rsidRDefault="00C505D4" w:rsidP="00C505D4">
            <w:r w:rsidRPr="0016296F">
              <w:t>хорошо/</w:t>
            </w:r>
          </w:p>
          <w:p w14:paraId="2A830714" w14:textId="77777777" w:rsidR="00C505D4" w:rsidRPr="0016296F" w:rsidRDefault="00C505D4" w:rsidP="00C505D4">
            <w:r w:rsidRPr="0016296F">
              <w:t>зачтено (хорошо)/</w:t>
            </w:r>
          </w:p>
          <w:p w14:paraId="7FB36380" w14:textId="77777777" w:rsidR="00C505D4" w:rsidRPr="0016296F" w:rsidRDefault="00C505D4" w:rsidP="00C505D4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38933FC8" w:rsidR="00C505D4" w:rsidRPr="0016296F" w:rsidRDefault="00C505D4" w:rsidP="0070446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194D5DF" w:rsidR="00C505D4" w:rsidRPr="0016296F" w:rsidRDefault="00C505D4" w:rsidP="00C505D4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2F51C68F" w14:textId="77777777" w:rsidR="00C505D4" w:rsidRPr="0016296F" w:rsidRDefault="00C505D4" w:rsidP="00C505D4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F3B3B8E" w14:textId="77777777" w:rsidR="00C505D4" w:rsidRPr="0016296F" w:rsidRDefault="00C505D4" w:rsidP="00C505D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E68AE19" w14:textId="77777777" w:rsidR="00C505D4" w:rsidRPr="00B72394" w:rsidRDefault="00C505D4" w:rsidP="00C505D4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20EBC422" w14:textId="77777777" w:rsidR="00C505D4" w:rsidRPr="00B72394" w:rsidRDefault="00C505D4" w:rsidP="00C505D4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0FD01808" w14:textId="77777777" w:rsidR="00C505D4" w:rsidRPr="0016296F" w:rsidRDefault="00C505D4" w:rsidP="00C505D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3D36AFEA" w14:textId="77777777" w:rsidR="00C505D4" w:rsidRPr="0016296F" w:rsidRDefault="00C505D4" w:rsidP="00C505D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76078902" w:rsidR="00C505D4" w:rsidRPr="0016296F" w:rsidRDefault="00C505D4" w:rsidP="00C505D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505D4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C505D4" w:rsidRPr="0016296F" w:rsidRDefault="00C505D4" w:rsidP="00C505D4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C505D4" w:rsidRPr="0016296F" w:rsidRDefault="00C505D4" w:rsidP="00C505D4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C505D4" w:rsidRPr="0016296F" w:rsidRDefault="00C505D4" w:rsidP="00C505D4">
            <w:r w:rsidRPr="0016296F">
              <w:t>удовлетворительно/</w:t>
            </w:r>
          </w:p>
          <w:p w14:paraId="59AB9064" w14:textId="77777777" w:rsidR="00C505D4" w:rsidRPr="0016296F" w:rsidRDefault="00C505D4" w:rsidP="00C505D4">
            <w:r w:rsidRPr="0016296F">
              <w:t>зачтено (удовлетворительно)/</w:t>
            </w:r>
          </w:p>
          <w:p w14:paraId="25CF4171" w14:textId="77777777" w:rsidR="00C505D4" w:rsidRPr="0016296F" w:rsidRDefault="00C505D4" w:rsidP="00C505D4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0402BE1E" w:rsidR="00C505D4" w:rsidRPr="0016296F" w:rsidRDefault="00C505D4" w:rsidP="00704467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7C0C5A" w:rsidR="00C505D4" w:rsidRPr="0016296F" w:rsidRDefault="00C505D4" w:rsidP="00C505D4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1A200C3D" w14:textId="77777777" w:rsidR="00C505D4" w:rsidRPr="0016296F" w:rsidRDefault="00C505D4" w:rsidP="00C505D4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5A823309" w14:textId="77777777" w:rsidR="00C505D4" w:rsidRPr="0016296F" w:rsidRDefault="00C505D4" w:rsidP="00C505D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ECC6EC" w14:textId="77777777" w:rsidR="00C505D4" w:rsidRPr="0016296F" w:rsidRDefault="00C505D4" w:rsidP="00C505D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49981FBB" w14:textId="77777777" w:rsidR="00C505D4" w:rsidRPr="0016296F" w:rsidRDefault="00C505D4" w:rsidP="00C505D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6C061429" w14:textId="77777777" w:rsidR="00C505D4" w:rsidRPr="0016296F" w:rsidRDefault="00C505D4" w:rsidP="00C505D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404050D2" w:rsidR="00C505D4" w:rsidRPr="0016296F" w:rsidRDefault="00C505D4" w:rsidP="00C505D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C505D4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C505D4" w:rsidRPr="0016296F" w:rsidRDefault="00C505D4" w:rsidP="00C505D4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C505D4" w:rsidRPr="0016296F" w:rsidRDefault="00C505D4" w:rsidP="00C505D4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C505D4" w:rsidRPr="0016296F" w:rsidRDefault="00C505D4" w:rsidP="00C505D4">
            <w:r w:rsidRPr="0016296F">
              <w:t>неудовлетворительно/</w:t>
            </w:r>
          </w:p>
          <w:p w14:paraId="057F4720" w14:textId="77777777" w:rsidR="00C505D4" w:rsidRPr="0016296F" w:rsidRDefault="00C505D4" w:rsidP="00C505D4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C505D4" w:rsidRPr="0016296F" w:rsidRDefault="00C505D4" w:rsidP="00C505D4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C505D4" w:rsidRPr="0016296F" w:rsidRDefault="00C505D4" w:rsidP="00C505D4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C505D4" w:rsidRPr="0016296F" w:rsidRDefault="00C505D4" w:rsidP="00C505D4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C505D4" w:rsidRPr="0016296F" w:rsidRDefault="00C505D4" w:rsidP="00C505D4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C505D4" w:rsidRPr="0016296F" w:rsidRDefault="00C505D4" w:rsidP="00C505D4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C505D4" w:rsidRPr="0016296F" w:rsidRDefault="00C505D4" w:rsidP="00C505D4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C505D4" w:rsidRPr="0016296F" w:rsidRDefault="00C505D4" w:rsidP="00C505D4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1B2B1A62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«Постановка ток-шоу»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F7C986E" w14:textId="77777777" w:rsidR="00383235" w:rsidRPr="0016296F" w:rsidRDefault="00383235" w:rsidP="0038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49F09F2F" w14:textId="77777777" w:rsidR="00383235" w:rsidRDefault="00383235" w:rsidP="0038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2F17A524" w14:textId="77777777" w:rsidR="00383235" w:rsidRDefault="00383235" w:rsidP="0038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39273277" w14:textId="77777777" w:rsidR="00383235" w:rsidRDefault="00383235" w:rsidP="0038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 </w:t>
            </w:r>
          </w:p>
          <w:p w14:paraId="2FC7D7A6" w14:textId="77777777" w:rsidR="00383235" w:rsidRDefault="00383235" w:rsidP="0038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2.4 </w:t>
            </w:r>
          </w:p>
          <w:p w14:paraId="321AF006" w14:textId="20A8BBAC" w:rsidR="00EE01CA" w:rsidRPr="0016296F" w:rsidRDefault="00383235" w:rsidP="00383235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2.5</w:t>
            </w:r>
          </w:p>
        </w:tc>
        <w:tc>
          <w:tcPr>
            <w:tcW w:w="3969" w:type="dxa"/>
          </w:tcPr>
          <w:p w14:paraId="6E7FC866" w14:textId="77777777" w:rsidR="004460E6" w:rsidRDefault="00383235" w:rsidP="00ED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 с презентацией</w:t>
            </w:r>
            <w:r w:rsidR="00EE01CA" w:rsidRPr="0016296F">
              <w:t xml:space="preserve">, </w:t>
            </w:r>
          </w:p>
          <w:p w14:paraId="7E9B0772" w14:textId="77777777" w:rsidR="004460E6" w:rsidRDefault="004460E6" w:rsidP="00ED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76DEA3" w14:textId="463BC901" w:rsidR="00EE01CA" w:rsidRPr="0016296F" w:rsidRDefault="00EE01CA" w:rsidP="00ED42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 по разделу «</w:t>
            </w:r>
            <w:r w:rsidR="00ED42F7">
              <w:t>Место ток-шоу в жанровой системе СМИ</w:t>
            </w:r>
            <w:r w:rsidRPr="0016296F">
              <w:t>»</w:t>
            </w:r>
          </w:p>
        </w:tc>
        <w:tc>
          <w:tcPr>
            <w:tcW w:w="8164" w:type="dxa"/>
          </w:tcPr>
          <w:p w14:paraId="37CE2C20" w14:textId="1CF51EFF" w:rsidR="00EE01CA" w:rsidRPr="0016296F" w:rsidRDefault="00383235" w:rsidP="00EE01CA">
            <w:pPr>
              <w:pStyle w:val="af0"/>
              <w:ind w:left="34"/>
              <w:jc w:val="both"/>
            </w:pPr>
            <w:r>
              <w:t>Примеры тем для доклада с презентацией</w:t>
            </w:r>
          </w:p>
          <w:p w14:paraId="6DB7355D" w14:textId="77777777" w:rsidR="00A3673A" w:rsidRPr="00A3673A" w:rsidRDefault="00A3673A" w:rsidP="00704467">
            <w:pPr>
              <w:numPr>
                <w:ilvl w:val="0"/>
                <w:numId w:val="21"/>
              </w:numPr>
            </w:pPr>
            <w:r w:rsidRPr="00A3673A">
              <w:t>Мое любимое ток-шоу. Анализ особенностей и структурных элементов.</w:t>
            </w:r>
          </w:p>
          <w:p w14:paraId="28871411" w14:textId="77777777" w:rsidR="00A3673A" w:rsidRPr="00A3673A" w:rsidRDefault="00A3673A" w:rsidP="00704467">
            <w:pPr>
              <w:numPr>
                <w:ilvl w:val="0"/>
                <w:numId w:val="21"/>
              </w:numPr>
            </w:pPr>
            <w:r w:rsidRPr="00A3673A">
              <w:t xml:space="preserve">Ведущий как «лицо» ток-шоу. </w:t>
            </w:r>
          </w:p>
          <w:p w14:paraId="61199D93" w14:textId="77777777" w:rsidR="00A3673A" w:rsidRPr="00A3673A" w:rsidRDefault="00A3673A" w:rsidP="00704467">
            <w:pPr>
              <w:numPr>
                <w:ilvl w:val="0"/>
                <w:numId w:val="21"/>
              </w:numPr>
            </w:pPr>
            <w:r w:rsidRPr="00A3673A">
              <w:t>Особенности общественно-политического ток-шоу в России.</w:t>
            </w:r>
          </w:p>
          <w:p w14:paraId="2EBF0298" w14:textId="77777777" w:rsidR="00A3673A" w:rsidRPr="00A3673A" w:rsidRDefault="00A3673A" w:rsidP="00704467">
            <w:pPr>
              <w:numPr>
                <w:ilvl w:val="0"/>
                <w:numId w:val="21"/>
              </w:numPr>
            </w:pPr>
            <w:r w:rsidRPr="00A3673A">
              <w:t xml:space="preserve">Особенности развлекательного ток-шоу в России. </w:t>
            </w:r>
          </w:p>
          <w:p w14:paraId="70D35429" w14:textId="77777777" w:rsidR="00A3673A" w:rsidRPr="00A3673A" w:rsidRDefault="00A3673A" w:rsidP="00704467">
            <w:pPr>
              <w:numPr>
                <w:ilvl w:val="0"/>
                <w:numId w:val="21"/>
              </w:numPr>
            </w:pPr>
            <w:r w:rsidRPr="00A3673A">
              <w:t xml:space="preserve">Особенности социального ток-шоу в России. </w:t>
            </w:r>
          </w:p>
          <w:p w14:paraId="7650AC04" w14:textId="77777777" w:rsidR="00A3673A" w:rsidRPr="00A3673A" w:rsidRDefault="00A3673A" w:rsidP="00704467">
            <w:pPr>
              <w:numPr>
                <w:ilvl w:val="0"/>
                <w:numId w:val="21"/>
              </w:numPr>
            </w:pPr>
            <w:r w:rsidRPr="00A3673A">
              <w:t xml:space="preserve">Анализ американского ток-шоу (на выбор студента). </w:t>
            </w:r>
          </w:p>
          <w:p w14:paraId="0FE410DD" w14:textId="77777777" w:rsidR="00A3673A" w:rsidRPr="00A3673A" w:rsidRDefault="00A3673A" w:rsidP="00704467">
            <w:pPr>
              <w:numPr>
                <w:ilvl w:val="0"/>
                <w:numId w:val="21"/>
              </w:numPr>
            </w:pPr>
            <w:r w:rsidRPr="00A3673A">
              <w:t xml:space="preserve">Жанровые особенности ток-шоу. </w:t>
            </w:r>
          </w:p>
          <w:p w14:paraId="03C128BB" w14:textId="6EA5EEEF" w:rsidR="00EE01CA" w:rsidRDefault="00EE01CA" w:rsidP="00EE01CA">
            <w:pPr>
              <w:pStyle w:val="af0"/>
              <w:ind w:left="34"/>
              <w:jc w:val="both"/>
            </w:pPr>
          </w:p>
          <w:p w14:paraId="6ECC4BAB" w14:textId="77777777" w:rsidR="00A3673A" w:rsidRDefault="00A3673A" w:rsidP="00EE01CA">
            <w:pPr>
              <w:pStyle w:val="af0"/>
              <w:ind w:left="34"/>
              <w:jc w:val="both"/>
            </w:pPr>
          </w:p>
          <w:p w14:paraId="59764C81" w14:textId="2A61E095" w:rsidR="00EE01CA" w:rsidRDefault="00EE01CA" w:rsidP="00EE01CA">
            <w:pPr>
              <w:pStyle w:val="af0"/>
              <w:ind w:left="34"/>
              <w:jc w:val="both"/>
            </w:pPr>
            <w:r>
              <w:lastRenderedPageBreak/>
              <w:t>Индивидуальное задание</w:t>
            </w:r>
          </w:p>
          <w:p w14:paraId="74D5001A" w14:textId="77777777" w:rsidR="00EE01CA" w:rsidRDefault="00EE01CA" w:rsidP="00EE01CA">
            <w:pPr>
              <w:pStyle w:val="af0"/>
              <w:ind w:left="34"/>
              <w:jc w:val="both"/>
            </w:pPr>
          </w:p>
          <w:p w14:paraId="4147DF7E" w14:textId="5EB3071A" w:rsidR="00A3673A" w:rsidRPr="004460E6" w:rsidRDefault="004460E6" w:rsidP="00EE01CA">
            <w:pPr>
              <w:pStyle w:val="af0"/>
              <w:ind w:left="34"/>
              <w:jc w:val="both"/>
            </w:pPr>
            <w:r w:rsidRPr="004460E6">
              <w:t>Написание речи для ведущего социального ток-шоу. Студент получает темы выпуска ток-шоу. Его задача – написать вступительное слово и подготовить сценарий хода беседы ведущего с гостями и экспертами. Список гостей и экспертов студент также составляет самостоятельно.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4A16DF97" w14:textId="77777777" w:rsidR="00383235" w:rsidRPr="0016296F" w:rsidRDefault="00383235" w:rsidP="0038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16296F">
              <w:t>:</w:t>
            </w:r>
          </w:p>
          <w:p w14:paraId="6A8C924C" w14:textId="77777777" w:rsidR="00383235" w:rsidRDefault="00383235" w:rsidP="0038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2DD563C6" w14:textId="77777777" w:rsidR="00383235" w:rsidRDefault="00383235" w:rsidP="0038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6E616790" w14:textId="77777777" w:rsidR="00383235" w:rsidRDefault="00383235" w:rsidP="0038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 </w:t>
            </w:r>
          </w:p>
          <w:p w14:paraId="29CEE7D7" w14:textId="77777777" w:rsidR="00383235" w:rsidRDefault="00383235" w:rsidP="00383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2.4 </w:t>
            </w:r>
          </w:p>
          <w:p w14:paraId="6002D27E" w14:textId="01A0E592" w:rsidR="00EE01CA" w:rsidRPr="0016296F" w:rsidRDefault="00383235" w:rsidP="00383235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2.5</w:t>
            </w:r>
          </w:p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t>Индивидуальное задание</w:t>
            </w:r>
          </w:p>
          <w:p w14:paraId="67521B90" w14:textId="5B211367" w:rsidR="00EE01CA" w:rsidRPr="0016296F" w:rsidRDefault="00EE01CA" w:rsidP="00EE01CA">
            <w:pPr>
              <w:ind w:left="42"/>
            </w:pPr>
            <w:r w:rsidRPr="0016296F">
              <w:t>по разделу «</w:t>
            </w:r>
            <w:r w:rsidR="00ED42F7" w:rsidRPr="00ED42F7">
              <w:t>Правила подготовки и проведения ток-шоу</w:t>
            </w:r>
            <w:r w:rsidRPr="00B72394">
              <w:t>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</w:p>
          <w:p w14:paraId="7FFCDC21" w14:textId="77777777" w:rsidR="00A3673A" w:rsidRDefault="00A3673A" w:rsidP="00A3673A">
            <w:pPr>
              <w:rPr>
                <w:b/>
                <w:sz w:val="24"/>
                <w:szCs w:val="24"/>
              </w:rPr>
            </w:pPr>
          </w:p>
          <w:p w14:paraId="4F505EF2" w14:textId="05EA707A" w:rsidR="00A3673A" w:rsidRPr="004460E6" w:rsidRDefault="00A3673A" w:rsidP="00A3673A">
            <w:r w:rsidRPr="004460E6">
              <w:t>Подготовка сценарной заявки авторского ток-шоу</w:t>
            </w:r>
            <w:r w:rsidR="004460E6">
              <w:t>.</w:t>
            </w:r>
          </w:p>
          <w:p w14:paraId="53F863D0" w14:textId="7C942BCC" w:rsidR="00EE01CA" w:rsidRPr="0016296F" w:rsidRDefault="00A3673A" w:rsidP="00A3673A">
            <w:r w:rsidRPr="00A3673A">
              <w:t>Студент составляет сценарную заявку собственного ток-шоу. В сценарной заявке должно быт указана целевая аудитория, формат, хронометраж, тематическая направленность, указан перечень предполагаемых экспертов, которые могли быть задейств</w:t>
            </w:r>
            <w:r>
              <w:t>ова</w:t>
            </w:r>
            <w:r w:rsidRPr="00A3673A">
              <w:t xml:space="preserve">ны в проекте. </w:t>
            </w: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A22A30" w:rsidRPr="0016296F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3C0207E9" w:rsidR="00A22A30" w:rsidRPr="0016296F" w:rsidRDefault="00A22A30" w:rsidP="00FC1ACA">
            <w:r w:rsidRPr="0016296F">
              <w:t>Доклад</w:t>
            </w:r>
            <w:r w:rsidR="0086485F">
              <w:t xml:space="preserve"> с презентацией</w:t>
            </w:r>
          </w:p>
        </w:tc>
        <w:tc>
          <w:tcPr>
            <w:tcW w:w="8080" w:type="dxa"/>
          </w:tcPr>
          <w:p w14:paraId="61443E84" w14:textId="63CCD35D" w:rsidR="00A22A30" w:rsidRPr="0016296F" w:rsidRDefault="00A22A30" w:rsidP="00A22A30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16296F">
              <w:t>ьзует при ответе ссылки на мате</w:t>
            </w:r>
            <w:r w:rsidRPr="0016296F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0CE3B756" w14:textId="77777777" w:rsidR="004D188C" w:rsidRDefault="004D188C" w:rsidP="00FC1ACA">
            <w:pPr>
              <w:jc w:val="center"/>
            </w:pPr>
          </w:p>
          <w:p w14:paraId="121F2FF6" w14:textId="419BB10B" w:rsidR="00A22A30" w:rsidRPr="0016296F" w:rsidRDefault="004D188C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17FBA52" w14:textId="487E6419" w:rsidR="00A22A30" w:rsidRPr="0016296F" w:rsidRDefault="00A22A30" w:rsidP="00FC1ACA">
            <w:pPr>
              <w:jc w:val="center"/>
            </w:pPr>
          </w:p>
        </w:tc>
      </w:tr>
      <w:tr w:rsidR="00A22A30" w:rsidRPr="0016296F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6296F" w:rsidRDefault="00A22A30" w:rsidP="00FC1ACA"/>
        </w:tc>
        <w:tc>
          <w:tcPr>
            <w:tcW w:w="8080" w:type="dxa"/>
          </w:tcPr>
          <w:p w14:paraId="4172A5A3" w14:textId="5620CF0A" w:rsidR="00A22A30" w:rsidRPr="0016296F" w:rsidRDefault="00A22A30" w:rsidP="00FC1ACA">
            <w:r w:rsidRPr="0016296F">
              <w:t xml:space="preserve"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</w:t>
            </w:r>
            <w:r w:rsidRPr="0016296F">
              <w:lastRenderedPageBreak/>
              <w:t>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2FF9D1BF" w14:textId="77777777" w:rsidR="004D188C" w:rsidRDefault="004D188C" w:rsidP="00FC1ACA">
            <w:pPr>
              <w:jc w:val="center"/>
            </w:pPr>
          </w:p>
          <w:p w14:paraId="772536FA" w14:textId="1D03A5BC" w:rsidR="00A22A30" w:rsidRDefault="004D188C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6493461" w14:textId="4984650B" w:rsidR="004D188C" w:rsidRPr="0016296F" w:rsidRDefault="004D188C" w:rsidP="00FC1ACA">
            <w:pPr>
              <w:jc w:val="center"/>
            </w:pPr>
          </w:p>
        </w:tc>
        <w:tc>
          <w:tcPr>
            <w:tcW w:w="2056" w:type="dxa"/>
          </w:tcPr>
          <w:p w14:paraId="216B6919" w14:textId="33D2F3BE" w:rsidR="00A22A30" w:rsidRPr="0016296F" w:rsidRDefault="00A22A30" w:rsidP="00FC1ACA">
            <w:pPr>
              <w:jc w:val="center"/>
            </w:pPr>
          </w:p>
        </w:tc>
      </w:tr>
      <w:tr w:rsidR="00A22A30" w:rsidRPr="0016296F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6296F" w:rsidRDefault="00A22A30" w:rsidP="00FC1ACA"/>
        </w:tc>
        <w:tc>
          <w:tcPr>
            <w:tcW w:w="8080" w:type="dxa"/>
          </w:tcPr>
          <w:p w14:paraId="0E78D924" w14:textId="0BC824CA" w:rsidR="00A22A30" w:rsidRPr="0016296F" w:rsidRDefault="00A22A30" w:rsidP="00FC1ACA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81C2634" w14:textId="77777777" w:rsidR="00A22A30" w:rsidRDefault="00A22A30" w:rsidP="00FC1ACA">
            <w:pPr>
              <w:jc w:val="center"/>
            </w:pPr>
          </w:p>
          <w:p w14:paraId="4D2EE037" w14:textId="1E0D3364" w:rsidR="004D188C" w:rsidRPr="0016296F" w:rsidRDefault="004D188C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1A5C8948" w14:textId="3EDD7FA3" w:rsidR="00A22A30" w:rsidRPr="0016296F" w:rsidRDefault="00A22A30" w:rsidP="00FC1ACA">
            <w:pPr>
              <w:jc w:val="center"/>
            </w:pPr>
          </w:p>
        </w:tc>
      </w:tr>
      <w:tr w:rsidR="00A22A30" w:rsidRPr="0016296F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6296F" w:rsidRDefault="00A22A30" w:rsidP="00FC1ACA"/>
        </w:tc>
        <w:tc>
          <w:tcPr>
            <w:tcW w:w="8080" w:type="dxa"/>
          </w:tcPr>
          <w:p w14:paraId="7608C152" w14:textId="103DBE29" w:rsidR="00A22A30" w:rsidRPr="0016296F" w:rsidRDefault="00A22A30" w:rsidP="00FC1ACA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0CD82AE5" w14:textId="77777777" w:rsidR="00A22A30" w:rsidRDefault="00A22A30" w:rsidP="00FC1ACA">
            <w:pPr>
              <w:jc w:val="center"/>
            </w:pPr>
          </w:p>
          <w:p w14:paraId="48ED6618" w14:textId="45A98950" w:rsidR="004D188C" w:rsidRPr="0016296F" w:rsidRDefault="004D188C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6727192" w14:textId="52767238" w:rsidR="00A22A30" w:rsidRPr="0016296F" w:rsidRDefault="00A22A30" w:rsidP="00FC1ACA">
            <w:pPr>
              <w:jc w:val="center"/>
            </w:pPr>
          </w:p>
        </w:tc>
      </w:tr>
      <w:tr w:rsidR="004D188C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4D188C" w:rsidRPr="0016296F" w:rsidRDefault="004D188C" w:rsidP="004D188C">
            <w:r w:rsidRPr="0016296F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4D188C" w:rsidRPr="0016296F" w:rsidRDefault="004D188C" w:rsidP="004D188C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716F8BA" w14:textId="77777777" w:rsidR="004D188C" w:rsidRDefault="004D188C" w:rsidP="004D188C">
            <w:pPr>
              <w:jc w:val="center"/>
            </w:pPr>
          </w:p>
          <w:p w14:paraId="2B1001B3" w14:textId="17509A1D" w:rsidR="004D188C" w:rsidRPr="0016296F" w:rsidRDefault="004D188C" w:rsidP="004D188C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201E0393" w14:textId="2508BEAA" w:rsidR="004D188C" w:rsidRPr="0016296F" w:rsidRDefault="004D188C" w:rsidP="004D188C">
            <w:pPr>
              <w:jc w:val="center"/>
            </w:pPr>
          </w:p>
        </w:tc>
      </w:tr>
      <w:tr w:rsidR="004D188C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4D188C" w:rsidRPr="0016296F" w:rsidRDefault="004D188C" w:rsidP="004D188C"/>
        </w:tc>
        <w:tc>
          <w:tcPr>
            <w:tcW w:w="8080" w:type="dxa"/>
          </w:tcPr>
          <w:p w14:paraId="6C787703" w14:textId="5E446C74" w:rsidR="004D188C" w:rsidRPr="0016296F" w:rsidRDefault="004D188C" w:rsidP="004D188C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0A351A43" w14:textId="77777777" w:rsidR="004D188C" w:rsidRDefault="004D188C" w:rsidP="004D188C">
            <w:pPr>
              <w:jc w:val="center"/>
            </w:pPr>
          </w:p>
          <w:p w14:paraId="323D3A02" w14:textId="77777777" w:rsidR="004D188C" w:rsidRDefault="004D188C" w:rsidP="004D188C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47AB209" w14:textId="77777777" w:rsidR="004D188C" w:rsidRPr="0016296F" w:rsidRDefault="004D188C" w:rsidP="004D188C">
            <w:pPr>
              <w:jc w:val="center"/>
            </w:pPr>
          </w:p>
        </w:tc>
        <w:tc>
          <w:tcPr>
            <w:tcW w:w="2056" w:type="dxa"/>
          </w:tcPr>
          <w:p w14:paraId="520CFE87" w14:textId="5B873DF2" w:rsidR="004D188C" w:rsidRPr="0016296F" w:rsidRDefault="004D188C" w:rsidP="004D188C">
            <w:pPr>
              <w:jc w:val="center"/>
            </w:pPr>
          </w:p>
        </w:tc>
      </w:tr>
      <w:tr w:rsidR="004D188C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4D188C" w:rsidRPr="0016296F" w:rsidRDefault="004D188C" w:rsidP="004D188C"/>
        </w:tc>
        <w:tc>
          <w:tcPr>
            <w:tcW w:w="8080" w:type="dxa"/>
          </w:tcPr>
          <w:p w14:paraId="5C893868" w14:textId="3DE5310D" w:rsidR="004D188C" w:rsidRPr="0016296F" w:rsidRDefault="004D188C" w:rsidP="004D188C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71E72502" w14:textId="77777777" w:rsidR="004D188C" w:rsidRDefault="004D188C" w:rsidP="004D188C">
            <w:pPr>
              <w:jc w:val="center"/>
            </w:pPr>
          </w:p>
          <w:p w14:paraId="1745CCDE" w14:textId="4B83A61A" w:rsidR="004D188C" w:rsidRPr="0016296F" w:rsidRDefault="004D188C" w:rsidP="004D188C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BD12761" w14:textId="6E6063F9" w:rsidR="004D188C" w:rsidRPr="0016296F" w:rsidRDefault="004D188C" w:rsidP="004D188C">
            <w:pPr>
              <w:jc w:val="center"/>
            </w:pPr>
          </w:p>
        </w:tc>
      </w:tr>
      <w:tr w:rsidR="004D188C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4D188C" w:rsidRPr="0016296F" w:rsidRDefault="004D188C" w:rsidP="004D188C"/>
        </w:tc>
        <w:tc>
          <w:tcPr>
            <w:tcW w:w="8080" w:type="dxa"/>
          </w:tcPr>
          <w:p w14:paraId="0A6F902E" w14:textId="5DA7B6C8" w:rsidR="004D188C" w:rsidRPr="0016296F" w:rsidRDefault="004D188C" w:rsidP="004D188C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14880E56" w14:textId="77777777" w:rsidR="004D188C" w:rsidRDefault="004D188C" w:rsidP="004D188C">
            <w:pPr>
              <w:jc w:val="center"/>
            </w:pPr>
          </w:p>
          <w:p w14:paraId="74FADEBE" w14:textId="429AB962" w:rsidR="004D188C" w:rsidRPr="0016296F" w:rsidRDefault="004D188C" w:rsidP="004D188C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7401B67" w14:textId="02E8395A" w:rsidR="004D188C" w:rsidRPr="0016296F" w:rsidRDefault="004D188C" w:rsidP="004D188C">
            <w:pPr>
              <w:jc w:val="center"/>
            </w:pPr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286AA1B" w:rsidR="00E705FF" w:rsidRPr="0016296F" w:rsidRDefault="000E521E" w:rsidP="0009260A">
            <w:pPr>
              <w:tabs>
                <w:tab w:val="left" w:pos="301"/>
              </w:tabs>
              <w:ind w:left="141"/>
              <w:jc w:val="both"/>
            </w:pPr>
            <w:r>
              <w:t>Седьмой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00A28168" w14:textId="77777777" w:rsidR="000E521E" w:rsidRPr="0016296F" w:rsidRDefault="000E521E" w:rsidP="000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754B297A" w14:textId="77777777" w:rsidR="000E521E" w:rsidRDefault="000E521E" w:rsidP="000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5F831E16" w14:textId="77777777" w:rsidR="000E521E" w:rsidRDefault="000E521E" w:rsidP="000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4426259B" w14:textId="77777777" w:rsidR="000E521E" w:rsidRDefault="000E521E" w:rsidP="000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 </w:t>
            </w:r>
          </w:p>
          <w:p w14:paraId="067D8F91" w14:textId="77777777" w:rsidR="000E521E" w:rsidRDefault="000E521E" w:rsidP="000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2.4 </w:t>
            </w:r>
          </w:p>
          <w:p w14:paraId="77E95C76" w14:textId="19F96281" w:rsidR="00E705FF" w:rsidRPr="0016296F" w:rsidRDefault="000E521E" w:rsidP="000E521E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2.5</w:t>
            </w:r>
          </w:p>
        </w:tc>
        <w:tc>
          <w:tcPr>
            <w:tcW w:w="2268" w:type="dxa"/>
          </w:tcPr>
          <w:p w14:paraId="4E8D0F88" w14:textId="1CDCCC74" w:rsidR="00E705FF" w:rsidRPr="0016296F" w:rsidRDefault="001D0DDF" w:rsidP="0009260A">
            <w:pPr>
              <w:jc w:val="both"/>
            </w:pPr>
            <w:r w:rsidRPr="0016296F">
              <w:t>Зачет</w:t>
            </w:r>
            <w:r w:rsidR="00E705FF" w:rsidRPr="0016296F">
              <w:t xml:space="preserve">: </w:t>
            </w:r>
          </w:p>
          <w:p w14:paraId="1499A734" w14:textId="041C8475" w:rsidR="00E705FF" w:rsidRPr="0016296F" w:rsidRDefault="000E521E" w:rsidP="0009260A">
            <w:pPr>
              <w:jc w:val="both"/>
            </w:pPr>
            <w:r>
              <w:t>Итоговая контрольная работа</w:t>
            </w:r>
          </w:p>
        </w:tc>
        <w:tc>
          <w:tcPr>
            <w:tcW w:w="9923" w:type="dxa"/>
          </w:tcPr>
          <w:p w14:paraId="25BBD012" w14:textId="77777777" w:rsidR="000C70AC" w:rsidRDefault="000E521E" w:rsidP="000E521E">
            <w:r>
              <w:t>Вопросы к итоговой контрольной работе</w:t>
            </w:r>
          </w:p>
          <w:p w14:paraId="3E05C4F3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>Разновидности развлекательных программ.</w:t>
            </w:r>
          </w:p>
          <w:p w14:paraId="7E618287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>Классификация и назначение развлекательных программ.</w:t>
            </w:r>
          </w:p>
          <w:p w14:paraId="7DD97697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>Ток-шоу как разновидность жанра на ТВ.</w:t>
            </w:r>
          </w:p>
          <w:p w14:paraId="1AA7814F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>История возникновения ток-шоу.</w:t>
            </w:r>
          </w:p>
          <w:p w14:paraId="27187051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>Особенности функционирования ток-шоу на современном телевидении.</w:t>
            </w:r>
          </w:p>
          <w:p w14:paraId="6F99AB3D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t>Специфика подготовки к проведению ток-шоу на ТВ.</w:t>
            </w:r>
          </w:p>
          <w:p w14:paraId="754B3EDD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>Приемы коммуникативного воздействия на аудиторию.</w:t>
            </w:r>
          </w:p>
          <w:p w14:paraId="62B7A04A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>Ключевые аспекты ток-шоу.</w:t>
            </w:r>
          </w:p>
          <w:p w14:paraId="398D2866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>Драматургия ток-шоу.</w:t>
            </w:r>
          </w:p>
          <w:p w14:paraId="7753B202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 xml:space="preserve"> Роль ведущего в современном ток-шоу.</w:t>
            </w:r>
          </w:p>
          <w:p w14:paraId="60E0F893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 xml:space="preserve"> Методы и приемы работы ведущего ток-шоу.</w:t>
            </w:r>
          </w:p>
          <w:p w14:paraId="31AD175D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 xml:space="preserve"> Особенности ток-шоу на современных зарубежных телеканалах.</w:t>
            </w:r>
          </w:p>
          <w:p w14:paraId="58661D35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 xml:space="preserve"> Работа над сценарием.</w:t>
            </w:r>
          </w:p>
          <w:p w14:paraId="607B4C99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 xml:space="preserve"> Работа с аудиторией во время съемок ток-шоу.</w:t>
            </w:r>
          </w:p>
          <w:p w14:paraId="75367B52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rPr>
                <w:color w:val="070001"/>
              </w:rPr>
              <w:t xml:space="preserve">Работа в период монтажа. </w:t>
            </w:r>
          </w:p>
          <w:p w14:paraId="4625EEA7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t xml:space="preserve"> Подготовка к проведению интервью. Поведение журналиста во время интервью. </w:t>
            </w:r>
          </w:p>
          <w:p w14:paraId="38414BDE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t xml:space="preserve"> Приемы «разговаривания» собеседника.</w:t>
            </w:r>
          </w:p>
          <w:p w14:paraId="3C085D43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t xml:space="preserve"> Особенности работы редактора во время подготовки ток-шоу.</w:t>
            </w:r>
          </w:p>
          <w:p w14:paraId="27EEB679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t xml:space="preserve">Особенности работы редактора во время съемок ток-шоу. </w:t>
            </w:r>
          </w:p>
          <w:p w14:paraId="0BDAFF5A" w14:textId="77777777" w:rsidR="004D188C" w:rsidRPr="00433237" w:rsidRDefault="004D188C" w:rsidP="00704467">
            <w:pPr>
              <w:pStyle w:val="af0"/>
              <w:numPr>
                <w:ilvl w:val="0"/>
                <w:numId w:val="22"/>
              </w:numPr>
              <w:jc w:val="both"/>
              <w:rPr>
                <w:color w:val="070001"/>
              </w:rPr>
            </w:pPr>
            <w:r w:rsidRPr="00433237">
              <w:t xml:space="preserve"> Различия и сходства в деятельности режиссера и продюсера при работе над ток-шоу. </w:t>
            </w:r>
          </w:p>
          <w:p w14:paraId="5081210C" w14:textId="1F51F1F4" w:rsidR="004D188C" w:rsidRPr="0016296F" w:rsidRDefault="004D188C" w:rsidP="000E521E"/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7B55A8" w:rsidRPr="0016296F" w:rsidRDefault="007B55A8" w:rsidP="007B55A8">
            <w:r w:rsidRPr="0016296F">
              <w:t>Зачет:</w:t>
            </w:r>
          </w:p>
          <w:p w14:paraId="6B7CCA20" w14:textId="7AE61F7D" w:rsidR="007B55A8" w:rsidRPr="0016296F" w:rsidRDefault="007B55A8" w:rsidP="007B55A8">
            <w:r>
              <w:t>итоговая контрольная работа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54A49B7B" w:rsidR="007B55A8" w:rsidRPr="0016296F" w:rsidRDefault="007B55A8" w:rsidP="007B55A8">
            <w:pPr>
              <w:jc w:val="center"/>
            </w:pP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2075CA04" w14:textId="49EDA72F" w:rsidR="007B55A8" w:rsidRPr="0016296F" w:rsidRDefault="007B55A8" w:rsidP="007B55A8">
            <w:pPr>
              <w:jc w:val="center"/>
            </w:pP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3D338653" w:rsidR="007B55A8" w:rsidRPr="0016296F" w:rsidRDefault="007B55A8" w:rsidP="007B55A8">
            <w:pPr>
              <w:jc w:val="center"/>
            </w:pP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7CB4E63B" w:rsidR="007B55A8" w:rsidRPr="0016296F" w:rsidRDefault="007B55A8" w:rsidP="007B55A8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6296F" w:rsidRDefault="006C6DF4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45A33C81" w:rsidR="006C6DF4" w:rsidRPr="0016296F" w:rsidRDefault="007B55A8" w:rsidP="006C6DF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17E03F22" w:rsidR="00154655" w:rsidRPr="0016296F" w:rsidRDefault="007B55A8" w:rsidP="006C6DF4">
            <w:pPr>
              <w:jc w:val="center"/>
              <w:rPr>
                <w:bCs/>
              </w:rPr>
            </w:pPr>
            <w:r>
              <w:rPr>
                <w:bCs/>
              </w:rPr>
              <w:t>40 (по 20 баллов за каждое задание)</w:t>
            </w:r>
          </w:p>
        </w:tc>
        <w:tc>
          <w:tcPr>
            <w:tcW w:w="3118" w:type="dxa"/>
          </w:tcPr>
          <w:p w14:paraId="1EAC28F0" w14:textId="19F60DE5" w:rsidR="00154655" w:rsidRPr="0016296F" w:rsidRDefault="00154655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69DA7C37" w:rsidR="0043086E" w:rsidRPr="0016296F" w:rsidRDefault="0043086E" w:rsidP="007B55A8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7B55A8">
              <w:rPr>
                <w:bCs/>
              </w:rPr>
              <w:t>итоговая контрольная работа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7E438E15" w:rsidR="0043086E" w:rsidRPr="0016296F" w:rsidRDefault="009B765A" w:rsidP="005459AF">
            <w:pPr>
              <w:rPr>
                <w:bCs/>
              </w:rPr>
            </w:pPr>
            <w:r w:rsidRPr="0016296F">
              <w:rPr>
                <w:bCs/>
              </w:rPr>
              <w:t>зачет</w:t>
            </w:r>
            <w:r w:rsidR="0043086E" w:rsidRPr="001629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5AC5FDE5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412B7096" w:rsidR="00936AAE" w:rsidRPr="0016296F" w:rsidRDefault="00294B68" w:rsidP="005459AF"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8AA0E55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EF4D269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0138BF9E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549419CE" w:rsidR="00936AAE" w:rsidRPr="0016296F" w:rsidRDefault="00294B68" w:rsidP="005459AF">
            <w:r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6296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D6AC06A" w:rsidR="001650F7" w:rsidRPr="0016296F" w:rsidRDefault="007B55A8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3444AA5C" w:rsidR="001650F7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118A548D" w:rsidR="001650F7" w:rsidRPr="00D84D6C" w:rsidRDefault="00D66C51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Телевизионное общение в кадре и за кадром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3300DBE2" w:rsidR="001650F7" w:rsidRPr="00D84D6C" w:rsidRDefault="00D66C51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6F5A16DD" w:rsidR="001650F7" w:rsidRPr="00D84D6C" w:rsidRDefault="00AC27AB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7DDA1AC5" w:rsidR="001650F7" w:rsidRPr="00D84D6C" w:rsidRDefault="00D66C51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180D930F" w:rsidR="001650F7" w:rsidRPr="00D84D6C" w:rsidRDefault="00D66C51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D6C">
              <w:rPr>
                <w:sz w:val="24"/>
                <w:szCs w:val="24"/>
                <w:shd w:val="clear" w:color="auto" w:fill="FFFFFF"/>
              </w:rPr>
              <w:t>https://urait.ru/bcode/490576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F6747E5" w14:textId="77777777" w:rsidTr="005F38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967546E" w:rsidR="00D66C51" w:rsidRPr="0016296F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FD927" w14:textId="469224C0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Муратов С.А.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6F98BB4E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51568C35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004DA440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DA2DA4E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D124D" w14:textId="2B9DBEE0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02A73B5" w:rsidR="00D66C51" w:rsidRPr="0016296F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01B21F27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Цвик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2961DD55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Телевизионная 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2A74C845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5D33C6FF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26660CDD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3408472A" w:rsidR="00D66C51" w:rsidRPr="00D84D6C" w:rsidRDefault="00D66C51" w:rsidP="00D66C5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84D6C">
              <w:rPr>
                <w:sz w:val="24"/>
                <w:szCs w:val="24"/>
              </w:rPr>
              <w:t>http://znanium.com/catalog/product/883121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4ACE1C8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5BDEE45" w:rsidR="00D66C51" w:rsidRPr="0016296F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1865BB9" w:rsidR="00D66C51" w:rsidRPr="00D84D6C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Познин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В.Ф.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A79B4B4" w:rsidR="00D66C51" w:rsidRPr="00D84D6C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Техника и технология СМИ. Радио- и тележурналистика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BA60EDD" w:rsidR="00D66C51" w:rsidRPr="00D84D6C" w:rsidRDefault="00D66C51" w:rsidP="00D66C5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29B81AD" w:rsidR="00D66C51" w:rsidRPr="00D84D6C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ACC6889" w:rsidR="00D66C51" w:rsidRPr="00D84D6C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140AC633" w:rsidR="00D66C51" w:rsidRPr="00D84D6C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https://urait.ru/bcode/490118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66C51" w:rsidRPr="00D84D6C" w:rsidRDefault="00D66C51" w:rsidP="00D66C5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4D6C" w:rsidRPr="0016296F" w14:paraId="1F607CBC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23CA71D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Мисонжников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Б.Я.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E237E7D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Введение в профессию: журналистика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7D94607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56043DB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91831D5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816DA95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https://urait.ru/bcode/495048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70D8287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B675204" w:rsidR="00D84D6C" w:rsidRPr="00D84D6C" w:rsidRDefault="00D84D6C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>Чепкина</w:t>
            </w:r>
            <w:proofErr w:type="spellEnd"/>
            <w:r w:rsidRPr="00D84D6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Э.В. </w:t>
            </w: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4AE34CF" w:rsidR="00D84D6C" w:rsidRPr="00D84D6C" w:rsidRDefault="00D84D6C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Социальная журналистика. Проблемы толерантности в СМИ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0B3D5D4" w:rsidR="00D84D6C" w:rsidRPr="00D84D6C" w:rsidRDefault="00D84D6C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1EDFCA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D84D6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17BFD95" w:rsidR="00D84D6C" w:rsidRPr="00D84D6C" w:rsidRDefault="00D84D6C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color w:val="000000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89C38C3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shd w:val="clear" w:color="auto" w:fill="FFFFFF"/>
              </w:rPr>
              <w:t>https://urait.ru/bcode/493659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2394CCFD" w:rsidR="00D84D6C" w:rsidRPr="00D84D6C" w:rsidRDefault="002F0716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D84D6C" w:rsidRPr="00D84D6C">
                <w:rPr>
                  <w:sz w:val="24"/>
                  <w:szCs w:val="24"/>
                </w:rPr>
                <w:t>Немировская М.Л.</w:t>
              </w:r>
            </w:hyperlink>
            <w:r w:rsidR="00D84D6C" w:rsidRPr="00D84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E88D09E" w:rsidR="00D84D6C" w:rsidRPr="00D84D6C" w:rsidRDefault="00D84D6C" w:rsidP="00D84D6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 xml:space="preserve">Телевидение как среда для реализации </w:t>
            </w:r>
            <w:proofErr w:type="spellStart"/>
            <w:r w:rsidRPr="00D84D6C">
              <w:rPr>
                <w:sz w:val="24"/>
                <w:szCs w:val="24"/>
              </w:rPr>
              <w:t>продюссерских</w:t>
            </w:r>
            <w:proofErr w:type="spellEnd"/>
            <w:r w:rsidRPr="00D84D6C"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334B582B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63D02AD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DB3C231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6BAA3078" w:rsidR="00D84D6C" w:rsidRPr="00D84D6C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</w:rPr>
              <w:t>http://znanium.com/catalog/product/884579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84D6C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D84D6C" w:rsidRPr="0016296F" w:rsidRDefault="00D84D6C" w:rsidP="00D84D6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D84D6C" w:rsidRPr="0016296F" w14:paraId="6861875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EA48781" w:rsidR="00D84D6C" w:rsidRPr="0016296F" w:rsidRDefault="00D84D6C" w:rsidP="00D84D6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830AE89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8FC7566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688D2B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B538D82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6C9EB44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01F2B38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D84D6C" w:rsidRPr="0016296F" w:rsidRDefault="00D84D6C" w:rsidP="00D84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2F0716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42EF16BF" w14:textId="77777777" w:rsidR="007423ED" w:rsidRPr="00A9039A" w:rsidRDefault="007423ED" w:rsidP="0070446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Музей телевидения и радио в Интернете. – Режим доступа: http://www.tvmuseum.ru/</w:t>
            </w:r>
          </w:p>
          <w:p w14:paraId="69488709" w14:textId="77777777" w:rsidR="007423ED" w:rsidRPr="00A9039A" w:rsidRDefault="007423ED" w:rsidP="0070446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9039A">
              <w:rPr>
                <w:sz w:val="24"/>
                <w:szCs w:val="24"/>
              </w:rPr>
              <w:t>Кабельщик: для профессионалов телевидения. – Режим доступа: http://www.cableman.ru/</w:t>
            </w:r>
          </w:p>
          <w:p w14:paraId="6098C076" w14:textId="2E6DBCC1" w:rsidR="0052609C" w:rsidRPr="0016296F" w:rsidRDefault="0052609C" w:rsidP="007423ED">
            <w:pPr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E42F" w14:textId="77777777" w:rsidR="002F0716" w:rsidRDefault="002F0716" w:rsidP="005E3840">
      <w:r>
        <w:separator/>
      </w:r>
    </w:p>
  </w:endnote>
  <w:endnote w:type="continuationSeparator" w:id="0">
    <w:p w14:paraId="4646CB1F" w14:textId="77777777" w:rsidR="002F0716" w:rsidRDefault="002F07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773FC" w:rsidRDefault="00E773FC">
    <w:pPr>
      <w:pStyle w:val="ae"/>
      <w:jc w:val="right"/>
    </w:pPr>
  </w:p>
  <w:p w14:paraId="3A88830B" w14:textId="77777777" w:rsidR="00E773FC" w:rsidRDefault="00E773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773FC" w:rsidRDefault="00E773FC">
    <w:pPr>
      <w:pStyle w:val="ae"/>
      <w:jc w:val="right"/>
    </w:pPr>
  </w:p>
  <w:p w14:paraId="6BCC62C2" w14:textId="77777777" w:rsidR="00E773FC" w:rsidRPr="000D3988" w:rsidRDefault="00E773F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773FC" w:rsidRDefault="00E773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773FC" w:rsidRDefault="00E773F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E773FC" w:rsidRDefault="00E773F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773FC" w:rsidRDefault="00E773FC">
    <w:pPr>
      <w:pStyle w:val="ae"/>
      <w:jc w:val="right"/>
    </w:pPr>
  </w:p>
  <w:p w14:paraId="1B400B45" w14:textId="77777777" w:rsidR="00E773FC" w:rsidRDefault="00E773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6904" w14:textId="77777777" w:rsidR="002F0716" w:rsidRDefault="002F0716" w:rsidP="005E3840">
      <w:r>
        <w:separator/>
      </w:r>
    </w:p>
  </w:footnote>
  <w:footnote w:type="continuationSeparator" w:id="0">
    <w:p w14:paraId="64B709A6" w14:textId="77777777" w:rsidR="002F0716" w:rsidRDefault="002F07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5544D52" w:rsidR="00E773FC" w:rsidRDefault="00E773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6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773FC" w:rsidRDefault="00E773F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3F83B3" w:rsidR="00E773FC" w:rsidRDefault="00E773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68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E773FC" w:rsidRDefault="00E773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A07D3C5" w:rsidR="00E773FC" w:rsidRDefault="00E773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68">
          <w:rPr>
            <w:noProof/>
          </w:rPr>
          <w:t>15</w:t>
        </w:r>
        <w:r>
          <w:fldChar w:fldCharType="end"/>
        </w:r>
      </w:p>
    </w:sdtContent>
  </w:sdt>
  <w:p w14:paraId="445C4615" w14:textId="77777777" w:rsidR="00E773FC" w:rsidRDefault="00E773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6F7249D0"/>
    <w:multiLevelType w:val="hybridMultilevel"/>
    <w:tmpl w:val="DA045DE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89661">
    <w:abstractNumId w:val="4"/>
  </w:num>
  <w:num w:numId="2" w16cid:durableId="169996625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4581053">
    <w:abstractNumId w:val="15"/>
  </w:num>
  <w:num w:numId="4" w16cid:durableId="163667363">
    <w:abstractNumId w:val="2"/>
  </w:num>
  <w:num w:numId="5" w16cid:durableId="2119719928">
    <w:abstractNumId w:val="19"/>
  </w:num>
  <w:num w:numId="6" w16cid:durableId="2141682522">
    <w:abstractNumId w:val="24"/>
  </w:num>
  <w:num w:numId="7" w16cid:durableId="267349264">
    <w:abstractNumId w:val="11"/>
  </w:num>
  <w:num w:numId="8" w16cid:durableId="2031638206">
    <w:abstractNumId w:val="5"/>
  </w:num>
  <w:num w:numId="9" w16cid:durableId="1760636519">
    <w:abstractNumId w:val="9"/>
  </w:num>
  <w:num w:numId="10" w16cid:durableId="1721829588">
    <w:abstractNumId w:val="17"/>
  </w:num>
  <w:num w:numId="11" w16cid:durableId="2015762571">
    <w:abstractNumId w:val="22"/>
  </w:num>
  <w:num w:numId="12" w16cid:durableId="7175776">
    <w:abstractNumId w:val="7"/>
  </w:num>
  <w:num w:numId="13" w16cid:durableId="2068990786">
    <w:abstractNumId w:val="3"/>
  </w:num>
  <w:num w:numId="14" w16cid:durableId="1523543497">
    <w:abstractNumId w:val="12"/>
  </w:num>
  <w:num w:numId="15" w16cid:durableId="1456365998">
    <w:abstractNumId w:val="16"/>
  </w:num>
  <w:num w:numId="16" w16cid:durableId="2122413112">
    <w:abstractNumId w:val="6"/>
  </w:num>
  <w:num w:numId="17" w16cid:durableId="582182176">
    <w:abstractNumId w:val="8"/>
  </w:num>
  <w:num w:numId="18" w16cid:durableId="400294137">
    <w:abstractNumId w:val="10"/>
  </w:num>
  <w:num w:numId="19" w16cid:durableId="1390110857">
    <w:abstractNumId w:val="18"/>
  </w:num>
  <w:num w:numId="20" w16cid:durableId="1705250630">
    <w:abstractNumId w:val="21"/>
  </w:num>
  <w:num w:numId="21" w16cid:durableId="467014645">
    <w:abstractNumId w:val="14"/>
  </w:num>
  <w:num w:numId="22" w16cid:durableId="1663196272">
    <w:abstractNumId w:val="23"/>
  </w:num>
  <w:num w:numId="23" w16cid:durableId="22822565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B68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716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235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E6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BC"/>
    <w:rsid w:val="004C3286"/>
    <w:rsid w:val="004C4C4C"/>
    <w:rsid w:val="004C4FE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314C"/>
    <w:rsid w:val="00A346B3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80A4A"/>
    <w:rsid w:val="00C80BE8"/>
    <w:rsid w:val="00C8423D"/>
    <w:rsid w:val="00C8588B"/>
    <w:rsid w:val="00C87339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E7253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69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265"/>
    <w:rsid w:val="00EC5AA5"/>
    <w:rsid w:val="00EC6ABD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346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urai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author/aa8d64eb-373e-11e4-b05e-00237dd2fde2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0D5D-7B25-49E3-8582-ED68CA15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5055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2022-05-31T18:01:00Z</cp:lastPrinted>
  <dcterms:created xsi:type="dcterms:W3CDTF">2022-05-31T18:01:00Z</dcterms:created>
  <dcterms:modified xsi:type="dcterms:W3CDTF">2022-05-31T18:12:00Z</dcterms:modified>
</cp:coreProperties>
</file>