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4257D8E6" w:rsidR="00E05948" w:rsidRPr="0016296F" w:rsidRDefault="00FA5959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ведущего в прямом эфире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2E61FBA1" w:rsidR="00972FFE" w:rsidRPr="0016296F" w:rsidRDefault="00972FFE" w:rsidP="008C58B5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70169BC0" w:rsidR="00972FFE" w:rsidRDefault="00972FFE" w:rsidP="008C58B5">
            <w:pPr>
              <w:rPr>
                <w:sz w:val="26"/>
                <w:szCs w:val="26"/>
              </w:rPr>
            </w:pP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6507BFDB" w:rsidR="00D1678A" w:rsidRPr="0016296F" w:rsidRDefault="00F746BB" w:rsidP="00FA5959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50B5A052" w:rsidR="00A13428" w:rsidRPr="00AC3042" w:rsidRDefault="00A13428" w:rsidP="00FA595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FA5959">
              <w:rPr>
                <w:rFonts w:eastAsia="Times New Roman"/>
                <w:sz w:val="24"/>
                <w:szCs w:val="24"/>
              </w:rPr>
              <w:t>Работа ведущего в прямом эфире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E5413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46573691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FA5959">
        <w:rPr>
          <w:rFonts w:eastAsia="Times New Roman"/>
          <w:sz w:val="24"/>
          <w:szCs w:val="24"/>
        </w:rPr>
        <w:t>Работа ведущего в прямом эфире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FA5959">
        <w:rPr>
          <w:sz w:val="24"/>
          <w:szCs w:val="24"/>
        </w:rPr>
        <w:t>третьем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224B7D83" w:rsidR="00AD6435" w:rsidRPr="0016296F" w:rsidRDefault="00013722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21DE49DD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FA5959">
        <w:rPr>
          <w:rFonts w:eastAsia="Times New Roman"/>
          <w:sz w:val="24"/>
          <w:szCs w:val="24"/>
        </w:rPr>
        <w:t>Работа ведущего в прямом эфире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B67DA" w:rsidRPr="003E0E48">
        <w:rPr>
          <w:sz w:val="24"/>
          <w:szCs w:val="24"/>
        </w:rPr>
        <w:t>части</w:t>
      </w:r>
      <w:r w:rsidR="006D2955">
        <w:rPr>
          <w:sz w:val="24"/>
          <w:szCs w:val="24"/>
        </w:rPr>
        <w:t>, формируемой участниками образовательных отношений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1F40A094" w:rsidR="00103017" w:rsidRDefault="00013722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специальность</w:t>
      </w:r>
      <w:r w:rsidR="009B3431">
        <w:rPr>
          <w:sz w:val="24"/>
          <w:szCs w:val="24"/>
        </w:rPr>
        <w:t>;</w:t>
      </w:r>
    </w:p>
    <w:p w14:paraId="0D5D02E5" w14:textId="710D0DFB" w:rsidR="009B3431" w:rsidRDefault="009B3431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Основы теории журналистики</w:t>
      </w:r>
      <w:r w:rsidRPr="009B3431">
        <w:rPr>
          <w:sz w:val="24"/>
          <w:szCs w:val="24"/>
        </w:rPr>
        <w:t>;</w:t>
      </w:r>
    </w:p>
    <w:p w14:paraId="1CDE3CEA" w14:textId="7A35173D" w:rsidR="00956029" w:rsidRDefault="00956029" w:rsidP="00956029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956029">
        <w:rPr>
          <w:sz w:val="24"/>
          <w:szCs w:val="24"/>
        </w:rPr>
        <w:t>Теория и практика речевой деятельности</w:t>
      </w:r>
      <w:r>
        <w:rPr>
          <w:sz w:val="24"/>
          <w:szCs w:val="24"/>
        </w:rPr>
        <w:t>;</w:t>
      </w:r>
    </w:p>
    <w:p w14:paraId="225DB535" w14:textId="66417061" w:rsidR="009B3431" w:rsidRPr="001D137B" w:rsidRDefault="009B3431" w:rsidP="009B3431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720432">
        <w:rPr>
          <w:rFonts w:eastAsiaTheme="minorHAnsi"/>
          <w:sz w:val="24"/>
          <w:szCs w:val="24"/>
          <w:lang w:eastAsia="en-US"/>
        </w:rPr>
        <w:t>Учебная практика. Профессионально-ознакомительная практика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16F4D8FB" w14:textId="77777777" w:rsidR="00956029" w:rsidRDefault="00956029" w:rsidP="00956029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9B3431">
        <w:rPr>
          <w:sz w:val="24"/>
          <w:szCs w:val="24"/>
        </w:rPr>
        <w:t>Теле-радиожурналистика</w:t>
      </w:r>
      <w:r>
        <w:rPr>
          <w:sz w:val="24"/>
          <w:szCs w:val="24"/>
        </w:rPr>
        <w:t>;</w:t>
      </w:r>
    </w:p>
    <w:p w14:paraId="2F687178" w14:textId="1CDD3B9F" w:rsidR="00956029" w:rsidRPr="00956029" w:rsidRDefault="00956029" w:rsidP="00956029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9B3431">
        <w:rPr>
          <w:sz w:val="24"/>
          <w:szCs w:val="24"/>
        </w:rPr>
        <w:t>Спецрепортаж</w:t>
      </w:r>
      <w:r>
        <w:rPr>
          <w:sz w:val="24"/>
          <w:szCs w:val="24"/>
        </w:rPr>
        <w:t>;</w:t>
      </w:r>
      <w:r w:rsidRPr="009B3431">
        <w:rPr>
          <w:rFonts w:eastAsiaTheme="minorHAnsi"/>
          <w:sz w:val="24"/>
          <w:szCs w:val="24"/>
          <w:lang w:eastAsia="en-US"/>
        </w:rPr>
        <w:t xml:space="preserve"> </w:t>
      </w:r>
    </w:p>
    <w:p w14:paraId="2D7D59A9" w14:textId="40DF13A3" w:rsidR="00956029" w:rsidRDefault="00956029" w:rsidP="00956029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956029">
        <w:rPr>
          <w:sz w:val="24"/>
          <w:szCs w:val="24"/>
        </w:rPr>
        <w:t>Видео в СМИ</w:t>
      </w:r>
      <w:r>
        <w:rPr>
          <w:sz w:val="24"/>
          <w:szCs w:val="24"/>
        </w:rPr>
        <w:t>;</w:t>
      </w:r>
    </w:p>
    <w:p w14:paraId="49012F2D" w14:textId="62108FC3" w:rsidR="00956029" w:rsidRPr="009B3431" w:rsidRDefault="00956029" w:rsidP="00956029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956029">
        <w:rPr>
          <w:sz w:val="24"/>
          <w:szCs w:val="24"/>
        </w:rPr>
        <w:t>Актуальные телевизионные программы</w:t>
      </w:r>
      <w:r>
        <w:rPr>
          <w:sz w:val="24"/>
          <w:szCs w:val="24"/>
        </w:rPr>
        <w:t>;</w:t>
      </w:r>
    </w:p>
    <w:p w14:paraId="1B46F8BD" w14:textId="762BFABB" w:rsidR="00720432" w:rsidRDefault="009B3431" w:rsidP="009B3431">
      <w:pPr>
        <w:pStyle w:val="af0"/>
        <w:numPr>
          <w:ilvl w:val="0"/>
          <w:numId w:val="18"/>
        </w:numPr>
        <w:autoSpaceDE w:val="0"/>
        <w:autoSpaceDN w:val="0"/>
        <w:adjustRightInd w:val="0"/>
        <w:ind w:hanging="11"/>
        <w:rPr>
          <w:rFonts w:eastAsiaTheme="minorHAnsi"/>
          <w:sz w:val="24"/>
          <w:szCs w:val="24"/>
          <w:lang w:eastAsia="en-US"/>
        </w:rPr>
      </w:pPr>
      <w:r w:rsidRPr="009B3431">
        <w:rPr>
          <w:rFonts w:eastAsiaTheme="minorHAnsi"/>
          <w:sz w:val="24"/>
          <w:szCs w:val="24"/>
          <w:lang w:eastAsia="en-US"/>
        </w:rPr>
        <w:t>Основы визуальной коммуникации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65F349B0" w14:textId="4B3E80E1" w:rsidR="009B3431" w:rsidRDefault="009B3431" w:rsidP="009B3431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B3431">
        <w:rPr>
          <w:rFonts w:eastAsiaTheme="minorHAnsi"/>
          <w:sz w:val="24"/>
          <w:szCs w:val="24"/>
          <w:lang w:eastAsia="en-US"/>
        </w:rPr>
        <w:t>Профессионально-творческий практикум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2537B183" w14:textId="080887BE" w:rsidR="00720432" w:rsidRPr="009B3431" w:rsidRDefault="009B3431" w:rsidP="00956029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 w:rsidRPr="009B3431">
        <w:rPr>
          <w:rFonts w:eastAsiaTheme="minorHAnsi"/>
          <w:sz w:val="24"/>
          <w:szCs w:val="24"/>
          <w:lang w:eastAsia="en-US"/>
        </w:rPr>
        <w:t xml:space="preserve">Производственная практика. </w:t>
      </w:r>
      <w:r w:rsidR="00956029" w:rsidRPr="00956029">
        <w:rPr>
          <w:rFonts w:eastAsiaTheme="minorHAnsi"/>
          <w:sz w:val="24"/>
          <w:szCs w:val="24"/>
          <w:lang w:eastAsia="en-US"/>
        </w:rPr>
        <w:t>Профессионально-творческая практика</w:t>
      </w:r>
      <w:r w:rsidRPr="009B3431">
        <w:rPr>
          <w:rFonts w:eastAsiaTheme="minorHAnsi"/>
          <w:sz w:val="24"/>
          <w:szCs w:val="24"/>
          <w:lang w:eastAsia="en-US"/>
        </w:rPr>
        <w:t>.</w:t>
      </w:r>
    </w:p>
    <w:p w14:paraId="2044DF01" w14:textId="593B0431" w:rsidR="00FF5532" w:rsidRPr="00013722" w:rsidRDefault="00FF5532" w:rsidP="00013722">
      <w:pPr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2CA9D006" w14:textId="52052FE8" w:rsidR="00F85B99" w:rsidRPr="00F35E23" w:rsidRDefault="00FC6580" w:rsidP="00F85B99">
      <w:pPr>
        <w:ind w:firstLine="708"/>
        <w:jc w:val="both"/>
        <w:rPr>
          <w:sz w:val="24"/>
          <w:szCs w:val="24"/>
        </w:rPr>
      </w:pPr>
      <w:r w:rsidRPr="00013722">
        <w:rPr>
          <w:rFonts w:eastAsia="Arial Unicode MS"/>
          <w:color w:val="000000"/>
          <w:sz w:val="24"/>
          <w:szCs w:val="24"/>
          <w:u w:color="000000"/>
          <w:bdr w:val="nil"/>
        </w:rPr>
        <w:t>Дисциплина «</w:t>
      </w:r>
      <w:r w:rsidR="00C10616">
        <w:rPr>
          <w:rFonts w:eastAsia="Times New Roman"/>
          <w:sz w:val="24"/>
          <w:szCs w:val="24"/>
        </w:rPr>
        <w:t>Работа ведущего в прямом эфире</w:t>
      </w:r>
      <w:r w:rsidRPr="00013722">
        <w:rPr>
          <w:sz w:val="24"/>
          <w:szCs w:val="24"/>
        </w:rPr>
        <w:t xml:space="preserve">» </w:t>
      </w:r>
      <w:r w:rsidR="00013722" w:rsidRPr="00013722">
        <w:rPr>
          <w:sz w:val="24"/>
          <w:szCs w:val="24"/>
        </w:rPr>
        <w:t xml:space="preserve">направлена </w:t>
      </w:r>
      <w:r w:rsidR="008B1D0D">
        <w:rPr>
          <w:sz w:val="24"/>
          <w:szCs w:val="24"/>
        </w:rPr>
        <w:t xml:space="preserve">на </w:t>
      </w:r>
      <w:r w:rsidR="00F85B99">
        <w:rPr>
          <w:sz w:val="24"/>
          <w:szCs w:val="24"/>
        </w:rPr>
        <w:t>подготовку</w:t>
      </w:r>
      <w:r w:rsidR="00F85B99" w:rsidRPr="00F35E23">
        <w:rPr>
          <w:sz w:val="24"/>
          <w:szCs w:val="24"/>
        </w:rPr>
        <w:t xml:space="preserve"> будущего журналиста к работе в кадре у микрофона, а также к публичному выступлению</w:t>
      </w:r>
      <w:r w:rsidR="00F85B99">
        <w:rPr>
          <w:sz w:val="24"/>
          <w:szCs w:val="24"/>
        </w:rPr>
        <w:t xml:space="preserve"> в прямом эфире, без предварительной подготовки</w:t>
      </w:r>
      <w:r w:rsidR="00F85B99" w:rsidRPr="00F35E23">
        <w:rPr>
          <w:sz w:val="24"/>
          <w:szCs w:val="24"/>
        </w:rPr>
        <w:t xml:space="preserve">. Голосовые данные, умение говорить четко и выразительно, являются необходимым рабочим инструментом работника </w:t>
      </w:r>
      <w:proofErr w:type="spellStart"/>
      <w:r w:rsidR="00F85B99" w:rsidRPr="00F35E23">
        <w:rPr>
          <w:sz w:val="24"/>
          <w:szCs w:val="24"/>
        </w:rPr>
        <w:t>видеоэфира</w:t>
      </w:r>
      <w:proofErr w:type="spellEnd"/>
      <w:r w:rsidR="00F85B99" w:rsidRPr="00F35E23">
        <w:rPr>
          <w:sz w:val="24"/>
          <w:szCs w:val="24"/>
        </w:rPr>
        <w:t>. Важнейшим качеством эффективности речи является ее логичность и доказательность</w:t>
      </w:r>
      <w:r w:rsidR="00F85B99">
        <w:rPr>
          <w:sz w:val="24"/>
          <w:szCs w:val="24"/>
        </w:rPr>
        <w:t>, импровизационный характер речи также должен быть на должном уровне</w:t>
      </w:r>
      <w:r w:rsidR="00F85B99" w:rsidRPr="00F35E23">
        <w:rPr>
          <w:sz w:val="24"/>
          <w:szCs w:val="24"/>
        </w:rPr>
        <w:t>. Необходимо также овладеть невербальными средствами воздействия на аудиторию</w:t>
      </w:r>
      <w:r w:rsidR="00F85B99">
        <w:rPr>
          <w:sz w:val="24"/>
          <w:szCs w:val="24"/>
        </w:rPr>
        <w:t xml:space="preserve"> и умело их использовать в прямом эфире. </w:t>
      </w:r>
    </w:p>
    <w:p w14:paraId="099E3041" w14:textId="77777777" w:rsidR="00F85B99" w:rsidRPr="00F85B99" w:rsidRDefault="00F85B99" w:rsidP="00F85B99">
      <w:pPr>
        <w:ind w:firstLine="708"/>
        <w:jc w:val="both"/>
        <w:rPr>
          <w:i/>
          <w:sz w:val="24"/>
          <w:szCs w:val="24"/>
        </w:rPr>
      </w:pPr>
      <w:r w:rsidRPr="00F85B99">
        <w:rPr>
          <w:i/>
          <w:sz w:val="24"/>
          <w:szCs w:val="24"/>
        </w:rPr>
        <w:t>Задачи дисциплины:</w:t>
      </w:r>
    </w:p>
    <w:p w14:paraId="14ADD853" w14:textId="5D86D50D" w:rsidR="00F85B99" w:rsidRPr="00F85B99" w:rsidRDefault="00F85B99" w:rsidP="00F85B99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F85B99">
        <w:rPr>
          <w:sz w:val="24"/>
          <w:szCs w:val="24"/>
        </w:rPr>
        <w:t>расширить у студентов знания по теории и истории искусства звучащего слова;</w:t>
      </w:r>
    </w:p>
    <w:p w14:paraId="6C50B028" w14:textId="215837FE" w:rsidR="00F85B99" w:rsidRPr="00F85B99" w:rsidRDefault="00F85B99" w:rsidP="00F85B99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F85B99">
        <w:rPr>
          <w:sz w:val="24"/>
          <w:szCs w:val="24"/>
        </w:rPr>
        <w:t>сформировать у студентов знания типовых приемов речевой разработки текста выступления в прямом эфире;</w:t>
      </w:r>
    </w:p>
    <w:p w14:paraId="6E82DDB9" w14:textId="6CC53FE6" w:rsidR="00F85B99" w:rsidRPr="00F85B99" w:rsidRDefault="00F85B99" w:rsidP="00F85B99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F85B99">
        <w:rPr>
          <w:sz w:val="24"/>
          <w:szCs w:val="24"/>
        </w:rPr>
        <w:t>ознакомить студентов с системными особенностями современных визуальных медиа;</w:t>
      </w:r>
    </w:p>
    <w:p w14:paraId="2D80F154" w14:textId="4A60A483" w:rsidR="00F85B99" w:rsidRPr="00F85B99" w:rsidRDefault="00F85B99" w:rsidP="00F85B99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F85B99">
        <w:rPr>
          <w:sz w:val="24"/>
          <w:szCs w:val="24"/>
        </w:rPr>
        <w:t>выработать представления об особенностях журналистского труда в структуре медийных образованиях;</w:t>
      </w:r>
    </w:p>
    <w:p w14:paraId="46B6E561" w14:textId="655F7FCA" w:rsidR="00F85B99" w:rsidRPr="00F85B99" w:rsidRDefault="00F85B99" w:rsidP="00F85B99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F85B99">
        <w:rPr>
          <w:sz w:val="24"/>
          <w:szCs w:val="24"/>
        </w:rPr>
        <w:t>усовершенствовать исполнительское искусство студентов в кадре;</w:t>
      </w:r>
    </w:p>
    <w:p w14:paraId="718A871D" w14:textId="4045E883" w:rsidR="00F85B99" w:rsidRPr="00F85B99" w:rsidRDefault="00F85B99" w:rsidP="00F85B99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F85B99">
        <w:rPr>
          <w:sz w:val="24"/>
          <w:szCs w:val="24"/>
        </w:rPr>
        <w:t>преодолеть внутренние комплексы (зажатость в речи, движении), выявление эмоций и умение грамотно использовать свои эмоции;</w:t>
      </w:r>
    </w:p>
    <w:p w14:paraId="7E036DEF" w14:textId="74E41766" w:rsidR="0016296F" w:rsidRPr="00F85B99" w:rsidRDefault="00F85B99" w:rsidP="00F85B99">
      <w:pPr>
        <w:pStyle w:val="af0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F85B99">
        <w:rPr>
          <w:sz w:val="24"/>
          <w:szCs w:val="24"/>
        </w:rPr>
        <w:t>выработать умения работы над текстом эфирного выступления в прямом эфире (с предварительной подготовкой и без нее).</w:t>
      </w:r>
    </w:p>
    <w:p w14:paraId="649D684D" w14:textId="77777777" w:rsidR="00FC6580" w:rsidRDefault="00FC6580" w:rsidP="0016296F">
      <w:pPr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B3058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6D3F3A38" w:rsidR="005B3058" w:rsidRDefault="005136B5" w:rsidP="005B3058">
            <w:pPr>
              <w:widowControl w:val="0"/>
              <w:autoSpaceDE w:val="0"/>
              <w:autoSpaceDN w:val="0"/>
              <w:adjustRightInd w:val="0"/>
            </w:pPr>
            <w:r>
              <w:t>ПК-1.</w:t>
            </w:r>
            <w:r w:rsidR="00B834AA">
              <w:t xml:space="preserve"> </w:t>
            </w:r>
            <w:r w:rsidR="00B834AA" w:rsidRPr="00B834AA">
              <w:t>Способен подготовить и провести выпуск телевизионной программы, в том числе авторской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2F5B8C98" w:rsidR="005B3058" w:rsidRDefault="005136B5" w:rsidP="00B834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 w:rsidR="00B834AA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834A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834AA" w:rsidRPr="00B834A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материалов для выпуска программы в эфир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5114E" w14:textId="77777777" w:rsidR="005B3058" w:rsidRPr="00933EDA" w:rsidRDefault="005B3058" w:rsidP="00353F6B">
            <w:pPr>
              <w:rPr>
                <w:bCs/>
                <w:szCs w:val="24"/>
              </w:rPr>
            </w:pPr>
            <w:r w:rsidRPr="00933EDA">
              <w:rPr>
                <w:bCs/>
                <w:szCs w:val="24"/>
              </w:rPr>
              <w:t>По результатам освоения дисциплины студент должен:</w:t>
            </w:r>
          </w:p>
          <w:p w14:paraId="75F5CE4A" w14:textId="77777777" w:rsidR="005B3058" w:rsidRPr="00933EDA" w:rsidRDefault="005B3058" w:rsidP="00353F6B">
            <w:pPr>
              <w:jc w:val="both"/>
              <w:rPr>
                <w:rFonts w:eastAsia="Arial Unicode MS"/>
                <w:i/>
                <w:szCs w:val="24"/>
              </w:rPr>
            </w:pPr>
            <w:r w:rsidRPr="00933EDA">
              <w:rPr>
                <w:bCs/>
                <w:i/>
                <w:sz w:val="20"/>
              </w:rPr>
              <w:t xml:space="preserve"> </w:t>
            </w:r>
            <w:r w:rsidRPr="00933EDA">
              <w:rPr>
                <w:rFonts w:eastAsia="Calibri"/>
                <w:i/>
                <w:szCs w:val="24"/>
              </w:rPr>
              <w:t>Знать:</w:t>
            </w:r>
            <w:r w:rsidRPr="00933EDA">
              <w:rPr>
                <w:rFonts w:eastAsia="Arial Unicode MS"/>
                <w:i/>
                <w:szCs w:val="24"/>
              </w:rPr>
              <w:t xml:space="preserve">  </w:t>
            </w:r>
          </w:p>
          <w:p w14:paraId="719F621F" w14:textId="77777777" w:rsidR="00702D99" w:rsidRDefault="00933EDA" w:rsidP="00702D99">
            <w:pPr>
              <w:pStyle w:val="af0"/>
              <w:numPr>
                <w:ilvl w:val="0"/>
                <w:numId w:val="37"/>
              </w:numPr>
              <w:jc w:val="both"/>
            </w:pPr>
            <w:r w:rsidRPr="006472A0">
              <w:t xml:space="preserve">структурные особенности редакций и должностные обязанности базовых специалистов; </w:t>
            </w:r>
          </w:p>
          <w:p w14:paraId="2DA43010" w14:textId="77777777" w:rsidR="00702D99" w:rsidRDefault="00933EDA" w:rsidP="00702D99">
            <w:pPr>
              <w:pStyle w:val="af0"/>
              <w:numPr>
                <w:ilvl w:val="0"/>
                <w:numId w:val="37"/>
              </w:numPr>
              <w:jc w:val="both"/>
            </w:pPr>
            <w:r w:rsidRPr="006472A0">
              <w:t xml:space="preserve">важность соблюдения основных требований, предъявляемых к информации СМИ (точность, достоверность, наличие ссылок на источники информации, разграничение фактов и оценок, плюрализм мнений и точек зрения, баланс интересов); </w:t>
            </w:r>
          </w:p>
          <w:p w14:paraId="03B9DDBA" w14:textId="2A0974E4" w:rsidR="00933EDA" w:rsidRDefault="00933EDA" w:rsidP="00702D99">
            <w:pPr>
              <w:pStyle w:val="af0"/>
              <w:numPr>
                <w:ilvl w:val="0"/>
                <w:numId w:val="37"/>
              </w:numPr>
              <w:jc w:val="both"/>
            </w:pPr>
            <w:r w:rsidRPr="006472A0">
              <w:t>технологию проектирования локального медиапроекта, создания материалов для массмедиа в рамках отведенного бюджета времени финансов в определенных жанрах, форматах с использованием различных знаковых систем (вербальной, фото</w:t>
            </w:r>
            <w:r w:rsidR="00702D99">
              <w:t>-, аудио-, видел-, графической);</w:t>
            </w:r>
          </w:p>
          <w:p w14:paraId="47D62239" w14:textId="0BE792BE" w:rsidR="00702D99" w:rsidRDefault="00702D99" w:rsidP="00702D99">
            <w:pPr>
              <w:pStyle w:val="af0"/>
              <w:numPr>
                <w:ilvl w:val="0"/>
                <w:numId w:val="37"/>
              </w:numPr>
              <w:jc w:val="both"/>
            </w:pPr>
            <w:r>
              <w:t>принципы работы в прямом эфире;</w:t>
            </w:r>
          </w:p>
          <w:p w14:paraId="4DF545EF" w14:textId="3D17683E" w:rsidR="00702D99" w:rsidRPr="006472A0" w:rsidRDefault="00702D99" w:rsidP="00702D99">
            <w:pPr>
              <w:pStyle w:val="af0"/>
              <w:numPr>
                <w:ilvl w:val="0"/>
                <w:numId w:val="37"/>
              </w:numPr>
              <w:jc w:val="both"/>
            </w:pPr>
            <w:r>
              <w:t xml:space="preserve">специфику программ, выходящих в прямом эфире в зависимости от тематики. </w:t>
            </w:r>
          </w:p>
          <w:p w14:paraId="0C7BD3CF" w14:textId="77777777" w:rsidR="00933EDA" w:rsidRPr="006472A0" w:rsidRDefault="00933EDA" w:rsidP="00933EDA">
            <w:pPr>
              <w:jc w:val="both"/>
            </w:pPr>
            <w:r w:rsidRPr="006472A0">
              <w:rPr>
                <w:rFonts w:eastAsia="Calibri"/>
                <w:i/>
              </w:rPr>
              <w:t>Уметь:</w:t>
            </w:r>
            <w:r w:rsidRPr="006472A0">
              <w:t xml:space="preserve"> </w:t>
            </w:r>
          </w:p>
          <w:p w14:paraId="6F32694C" w14:textId="77777777" w:rsidR="00702D99" w:rsidRDefault="00933EDA" w:rsidP="00702D99">
            <w:pPr>
              <w:pStyle w:val="af0"/>
              <w:numPr>
                <w:ilvl w:val="0"/>
                <w:numId w:val="38"/>
              </w:numPr>
              <w:jc w:val="both"/>
            </w:pPr>
            <w:r w:rsidRPr="006472A0">
              <w:t xml:space="preserve">оценивать эффективность деятельности организации на информационном рынке в соответствии с разработанной системой экономических показателей; </w:t>
            </w:r>
          </w:p>
          <w:p w14:paraId="60D85AF1" w14:textId="77777777" w:rsidR="00702D99" w:rsidRDefault="00933EDA" w:rsidP="00702D99">
            <w:pPr>
              <w:pStyle w:val="af0"/>
              <w:numPr>
                <w:ilvl w:val="0"/>
                <w:numId w:val="38"/>
              </w:numPr>
              <w:jc w:val="both"/>
            </w:pPr>
            <w:r w:rsidRPr="006472A0">
              <w:t xml:space="preserve">разрабатывать актуальные средства и методы продвижения публикаций в СМИ в ходе </w:t>
            </w:r>
            <w:proofErr w:type="spellStart"/>
            <w:r w:rsidRPr="006472A0">
              <w:t>медиапланирования</w:t>
            </w:r>
            <w:proofErr w:type="spellEnd"/>
            <w:r w:rsidR="00702D99">
              <w:t>;</w:t>
            </w:r>
          </w:p>
          <w:p w14:paraId="238C1107" w14:textId="5A2F3A31" w:rsidR="00702D99" w:rsidRDefault="00933EDA" w:rsidP="00702D99">
            <w:pPr>
              <w:pStyle w:val="af0"/>
              <w:numPr>
                <w:ilvl w:val="0"/>
                <w:numId w:val="38"/>
              </w:numPr>
              <w:jc w:val="both"/>
            </w:pPr>
            <w:r w:rsidRPr="006472A0">
              <w:t>пользоваться особенностями новостной журналистики, навыками ориентирования в специфике других направлений журналистской деятельности;</w:t>
            </w:r>
          </w:p>
          <w:p w14:paraId="05795843" w14:textId="5D14D4FE" w:rsidR="00933EDA" w:rsidRDefault="00933EDA" w:rsidP="00702D99">
            <w:pPr>
              <w:pStyle w:val="af0"/>
              <w:numPr>
                <w:ilvl w:val="0"/>
                <w:numId w:val="38"/>
              </w:numPr>
              <w:jc w:val="both"/>
            </w:pPr>
            <w:r w:rsidRPr="006472A0">
              <w:t>осуществлять деятельность по продюсированию медиапроектов с учето</w:t>
            </w:r>
            <w:r w:rsidR="00702D99">
              <w:t>м специфики медийной платформы;</w:t>
            </w:r>
          </w:p>
          <w:p w14:paraId="033BFBAE" w14:textId="71F19B3E" w:rsidR="00702D99" w:rsidRDefault="00702D99" w:rsidP="00702D99">
            <w:pPr>
              <w:pStyle w:val="af0"/>
              <w:numPr>
                <w:ilvl w:val="0"/>
                <w:numId w:val="38"/>
              </w:numPr>
              <w:jc w:val="both"/>
            </w:pPr>
            <w:r>
              <w:t>пользоваться невербальными приемами во время выступления в прямом эфире;</w:t>
            </w:r>
          </w:p>
          <w:p w14:paraId="5CDD9621" w14:textId="36801CCC" w:rsidR="00702D99" w:rsidRDefault="00702D99" w:rsidP="00702D99">
            <w:pPr>
              <w:pStyle w:val="af0"/>
              <w:numPr>
                <w:ilvl w:val="0"/>
                <w:numId w:val="38"/>
              </w:numPr>
              <w:jc w:val="both"/>
            </w:pPr>
            <w:r>
              <w:t>импровизировать при необходимости;</w:t>
            </w:r>
          </w:p>
          <w:p w14:paraId="6BDD964D" w14:textId="41AB8B53" w:rsidR="00702D99" w:rsidRPr="006472A0" w:rsidRDefault="00702D99" w:rsidP="00702D99">
            <w:pPr>
              <w:pStyle w:val="af0"/>
              <w:numPr>
                <w:ilvl w:val="0"/>
                <w:numId w:val="38"/>
              </w:numPr>
              <w:jc w:val="both"/>
            </w:pPr>
            <w:r>
              <w:t>создавать информационный повод в режиме реального времени (</w:t>
            </w:r>
            <w:r>
              <w:rPr>
                <w:lang w:val="en-US"/>
              </w:rPr>
              <w:t>live</w:t>
            </w:r>
            <w:r w:rsidRPr="00702D99">
              <w:t xml:space="preserve">). </w:t>
            </w:r>
          </w:p>
          <w:p w14:paraId="1B3BAE53" w14:textId="77777777" w:rsidR="00933EDA" w:rsidRPr="006472A0" w:rsidRDefault="00933EDA" w:rsidP="00933EDA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6472A0">
              <w:rPr>
                <w:rFonts w:eastAsia="Calibri"/>
                <w:i/>
              </w:rPr>
              <w:t>Владеть:</w:t>
            </w:r>
            <w:r w:rsidRPr="006472A0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2AB067A0" w14:textId="77777777" w:rsidR="00702D99" w:rsidRDefault="00933EDA" w:rsidP="00702D99">
            <w:pPr>
              <w:pStyle w:val="af0"/>
              <w:numPr>
                <w:ilvl w:val="0"/>
                <w:numId w:val="39"/>
              </w:numPr>
              <w:jc w:val="both"/>
            </w:pPr>
            <w:r w:rsidRPr="006472A0">
              <w:t xml:space="preserve">нормами устной и письменной речи, средствами выразительности; </w:t>
            </w:r>
          </w:p>
          <w:p w14:paraId="5B9B7187" w14:textId="35C962AE" w:rsidR="00933EDA" w:rsidRDefault="00933EDA" w:rsidP="00702D99">
            <w:pPr>
              <w:pStyle w:val="af0"/>
              <w:numPr>
                <w:ilvl w:val="0"/>
                <w:numId w:val="39"/>
              </w:numPr>
              <w:jc w:val="both"/>
            </w:pPr>
            <w:r w:rsidRPr="006472A0">
              <w:t>способностью к маркетинговой аналитической деятельности в процессе проектирования и разработки концепции аудиовизуального проекта</w:t>
            </w:r>
            <w:r w:rsidR="00702D99">
              <w:t>;</w:t>
            </w:r>
          </w:p>
          <w:p w14:paraId="09DB7119" w14:textId="2F11A546" w:rsidR="00702D99" w:rsidRDefault="00702D99" w:rsidP="00702D99">
            <w:pPr>
              <w:pStyle w:val="af0"/>
              <w:numPr>
                <w:ilvl w:val="0"/>
                <w:numId w:val="39"/>
              </w:numPr>
              <w:jc w:val="both"/>
            </w:pPr>
            <w:r>
              <w:lastRenderedPageBreak/>
              <w:t>способностью к составлению логически выстроенного текста любого жанра в кратчайшие сроки;</w:t>
            </w:r>
          </w:p>
          <w:p w14:paraId="2575CEE6" w14:textId="44171ECA" w:rsidR="005B3058" w:rsidRPr="005136B5" w:rsidRDefault="00702D99" w:rsidP="00702D99">
            <w:pPr>
              <w:pStyle w:val="af0"/>
              <w:numPr>
                <w:ilvl w:val="0"/>
                <w:numId w:val="39"/>
              </w:numPr>
              <w:jc w:val="both"/>
              <w:rPr>
                <w:rFonts w:cstheme="minorBidi"/>
                <w:i/>
                <w:sz w:val="24"/>
              </w:rPr>
            </w:pPr>
            <w:r>
              <w:t xml:space="preserve">навыками ведения программы в прямом эфире. </w:t>
            </w:r>
          </w:p>
        </w:tc>
      </w:tr>
      <w:tr w:rsidR="005B3058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5B3058" w:rsidRDefault="005B3058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274E5FA0" w:rsidR="005B3058" w:rsidRDefault="005136B5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ИД-ПК-1.2.</w:t>
            </w:r>
            <w:r w:rsidR="00B834A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834AA" w:rsidRPr="00B834AA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выпуска программы в соответствии с ее жанровыми требованиями и спецификой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5B3058" w:rsidRPr="00D056A0" w:rsidRDefault="005B3058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8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5B3058" w:rsidRDefault="005B3058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200BD9E4" w:rsidR="005B3058" w:rsidRDefault="005136B5" w:rsidP="00B834A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 w:rsidR="00B834AA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834A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834AA" w:rsidRPr="00B834AA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верстка программы с выпускающим редактором эфира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5B3058" w:rsidRPr="00D056A0" w:rsidRDefault="005B3058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58" w:rsidRPr="0016296F" w14:paraId="41EA68E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494" w14:textId="77777777" w:rsidR="005B3058" w:rsidRDefault="005B3058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7AC2873A" w:rsidR="005B3058" w:rsidRDefault="005B3058" w:rsidP="005B305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5B3058" w:rsidRPr="00D056A0" w:rsidRDefault="005B3058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5BCB0C71" w:rsidR="00560461" w:rsidRPr="0016296F" w:rsidRDefault="009963D3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1FB5AAB8" w:rsidR="00560461" w:rsidRPr="0016296F" w:rsidRDefault="00A64F2D" w:rsidP="009963D3">
            <w:pPr>
              <w:jc w:val="center"/>
            </w:pPr>
            <w:r w:rsidRPr="0016296F">
              <w:t>1</w:t>
            </w:r>
            <w:r w:rsidR="009963D3">
              <w:t>08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B430C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10F20A74" w:rsidR="00FB430C" w:rsidRPr="00465CE5" w:rsidRDefault="00186A4B" w:rsidP="00FB430C">
            <w:r>
              <w:t>3</w:t>
            </w:r>
            <w:r w:rsidR="00FB430C">
              <w:t xml:space="preserve"> </w:t>
            </w:r>
            <w:r w:rsidR="00FB430C" w:rsidRPr="00465CE5">
              <w:t>семестр</w:t>
            </w:r>
          </w:p>
        </w:tc>
        <w:tc>
          <w:tcPr>
            <w:tcW w:w="1130" w:type="dxa"/>
          </w:tcPr>
          <w:p w14:paraId="1BEB7EB4" w14:textId="344ADBDB" w:rsidR="00FB430C" w:rsidRPr="00465CE5" w:rsidRDefault="00FB430C" w:rsidP="00FB430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1F516142" w:rsidR="00FB430C" w:rsidRPr="00465CE5" w:rsidRDefault="00FB430C" w:rsidP="00FB430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7128D973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5819C8" w14:textId="46BC5B64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E20F48" w14:textId="53623088" w:rsidR="00FB430C" w:rsidRPr="00465CE5" w:rsidRDefault="00FB430C" w:rsidP="00FB430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5712049" w14:textId="791E1B16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1E5915E5" w:rsidR="00FB430C" w:rsidRPr="00465CE5" w:rsidRDefault="00FB430C" w:rsidP="00186A4B">
            <w:pPr>
              <w:ind w:left="28"/>
              <w:jc w:val="center"/>
            </w:pPr>
            <w:r>
              <w:t>3</w:t>
            </w:r>
            <w:r w:rsidR="00186A4B">
              <w:t>8</w:t>
            </w:r>
          </w:p>
        </w:tc>
        <w:tc>
          <w:tcPr>
            <w:tcW w:w="837" w:type="dxa"/>
          </w:tcPr>
          <w:p w14:paraId="1AC4299E" w14:textId="660E5C90" w:rsidR="00FB430C" w:rsidRPr="00465CE5" w:rsidRDefault="00186A4B" w:rsidP="00FB430C">
            <w:pPr>
              <w:ind w:left="28"/>
              <w:jc w:val="center"/>
            </w:pPr>
            <w:r>
              <w:t>36</w:t>
            </w:r>
          </w:p>
        </w:tc>
      </w:tr>
      <w:tr w:rsidR="00FB430C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FB430C" w:rsidRPr="00465CE5" w:rsidRDefault="00FB430C" w:rsidP="00FB430C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186434B0" w:rsidR="00FB430C" w:rsidRPr="00465CE5" w:rsidRDefault="00FB430C" w:rsidP="00FB430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472B10AE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533823" w14:textId="153039EA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9D8708" w14:textId="01862A95" w:rsidR="00FB430C" w:rsidRPr="00465CE5" w:rsidRDefault="00FB430C" w:rsidP="00FB430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E522275" w14:textId="13020C83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FB430C" w:rsidRPr="00465CE5" w:rsidRDefault="00FB430C" w:rsidP="00FB430C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2014E26F" w:rsidR="00FB430C" w:rsidRPr="00465CE5" w:rsidRDefault="00FB430C" w:rsidP="00186A4B">
            <w:pPr>
              <w:ind w:left="28"/>
              <w:jc w:val="center"/>
            </w:pPr>
            <w:r>
              <w:t>3</w:t>
            </w:r>
            <w:r w:rsidR="00186A4B">
              <w:t>8</w:t>
            </w:r>
          </w:p>
        </w:tc>
        <w:tc>
          <w:tcPr>
            <w:tcW w:w="837" w:type="dxa"/>
          </w:tcPr>
          <w:p w14:paraId="4E659732" w14:textId="7610CF40" w:rsidR="00FB430C" w:rsidRPr="00465CE5" w:rsidRDefault="00186A4B" w:rsidP="00FB430C">
            <w:pPr>
              <w:ind w:left="28"/>
              <w:jc w:val="center"/>
            </w:pPr>
            <w:r>
              <w:t>36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23A235B2" w:rsidR="00B00330" w:rsidRDefault="00B00330" w:rsidP="00023E7C">
      <w:pPr>
        <w:jc w:val="both"/>
      </w:pPr>
    </w:p>
    <w:p w14:paraId="20F2BFCA" w14:textId="4E66A43C" w:rsidR="00023E7C" w:rsidRDefault="00023E7C" w:rsidP="00023E7C">
      <w:pPr>
        <w:jc w:val="both"/>
      </w:pP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p w14:paraId="52B76F15" w14:textId="77777777" w:rsidR="00023E7C" w:rsidRPr="0016296F" w:rsidRDefault="00023E7C" w:rsidP="00023E7C">
      <w:pPr>
        <w:jc w:val="both"/>
        <w:sectPr w:rsidR="00023E7C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5E1F42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023E7C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2953C0F4" w:rsidR="00386236" w:rsidRPr="0016296F" w:rsidRDefault="00186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3D0204" w:rsidRPr="0016296F" w14:paraId="2E20EFB9" w14:textId="77777777" w:rsidTr="00FA2451">
        <w:tc>
          <w:tcPr>
            <w:tcW w:w="1701" w:type="dxa"/>
            <w:vMerge w:val="restart"/>
          </w:tcPr>
          <w:p w14:paraId="4F73031B" w14:textId="46EBF2E6" w:rsidR="003D0204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00A0BC39" w14:textId="1863BB82" w:rsidR="003D0204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568CCA50" w14:textId="2AA7E174" w:rsidR="003D0204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1657901B" w14:textId="3497A9E2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ИД-ПК-1.4.</w:t>
            </w:r>
          </w:p>
        </w:tc>
        <w:tc>
          <w:tcPr>
            <w:tcW w:w="5953" w:type="dxa"/>
          </w:tcPr>
          <w:p w14:paraId="631699C1" w14:textId="77777777" w:rsidR="003D0204" w:rsidRPr="00E27D9E" w:rsidRDefault="003D0204" w:rsidP="003D0204">
            <w:r w:rsidRPr="00E27D9E">
              <w:t>Тема 1.</w:t>
            </w:r>
          </w:p>
          <w:p w14:paraId="38400F6F" w14:textId="37679FEE" w:rsidR="003D0204" w:rsidRPr="00E27D9E" w:rsidRDefault="003D0204" w:rsidP="003D0204">
            <w:r w:rsidRPr="00E27D9E">
              <w:t xml:space="preserve">Предмет, цели и задачи дисциплины «Работа ведущего в прямом эфире». </w:t>
            </w:r>
          </w:p>
        </w:tc>
        <w:tc>
          <w:tcPr>
            <w:tcW w:w="815" w:type="dxa"/>
          </w:tcPr>
          <w:p w14:paraId="0C9CF4F0" w14:textId="66AFB20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6D45F8" w14:textId="3B35435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22306F" w14:textId="326E27A0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5A8D72F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09EAF1CC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6232A77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0204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A53A6" w14:textId="77777777" w:rsidR="003D0204" w:rsidRPr="00E27D9E" w:rsidRDefault="003D0204" w:rsidP="003D0204">
            <w:r w:rsidRPr="00E27D9E">
              <w:t>Тема 2.</w:t>
            </w:r>
          </w:p>
          <w:p w14:paraId="5526ABF9" w14:textId="662A11BE" w:rsidR="003D0204" w:rsidRPr="00E27D9E" w:rsidRDefault="003D0204" w:rsidP="003D0204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E27D9E">
              <w:rPr>
                <w:rFonts w:ascii="Times New Roman" w:hAnsi="Times New Roman"/>
              </w:rPr>
              <w:t xml:space="preserve">Типология </w:t>
            </w:r>
            <w:proofErr w:type="spellStart"/>
            <w:r w:rsidRPr="00E27D9E">
              <w:rPr>
                <w:rFonts w:ascii="Times New Roman" w:hAnsi="Times New Roman"/>
              </w:rPr>
              <w:t>медиаобраза</w:t>
            </w:r>
            <w:proofErr w:type="spellEnd"/>
            <w:r w:rsidRPr="00E27D9E">
              <w:rPr>
                <w:rFonts w:ascii="Times New Roman" w:hAnsi="Times New Roman"/>
              </w:rPr>
              <w:t>.</w:t>
            </w:r>
          </w:p>
        </w:tc>
        <w:tc>
          <w:tcPr>
            <w:tcW w:w="815" w:type="dxa"/>
          </w:tcPr>
          <w:p w14:paraId="47A05D4D" w14:textId="4EB8380F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2837C0" w14:textId="4F0ECB48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EFA65B" w14:textId="5E01AB09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FCDB039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154AD97B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2E36863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0204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E524B4" w14:textId="77777777" w:rsidR="003D0204" w:rsidRPr="00E27D9E" w:rsidRDefault="003D0204" w:rsidP="003D0204">
            <w:r w:rsidRPr="00E27D9E">
              <w:t>Тема 3.</w:t>
            </w:r>
          </w:p>
          <w:p w14:paraId="3E472A23" w14:textId="709414FB" w:rsidR="003D0204" w:rsidRPr="00E27D9E" w:rsidRDefault="003D0204" w:rsidP="003D0204">
            <w:pPr>
              <w:jc w:val="both"/>
            </w:pPr>
            <w:r w:rsidRPr="00E27D9E">
              <w:t xml:space="preserve">Речевая культура и речевой этикет. Логика устной речи журналиста. </w:t>
            </w:r>
          </w:p>
        </w:tc>
        <w:tc>
          <w:tcPr>
            <w:tcW w:w="815" w:type="dxa"/>
          </w:tcPr>
          <w:p w14:paraId="4B284A38" w14:textId="1487E205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B42773" w14:textId="7F57F195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5A5034" w14:textId="635C0D1A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0C3A42B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62AD1CEB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7A718DE" w14:textId="3520983B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</w:tr>
      <w:tr w:rsidR="003D0204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D31461" w14:textId="77777777" w:rsidR="003D0204" w:rsidRPr="00E27D9E" w:rsidRDefault="003D0204" w:rsidP="003D0204">
            <w:r w:rsidRPr="00E27D9E">
              <w:t>Тема 4.</w:t>
            </w:r>
          </w:p>
          <w:p w14:paraId="5E315661" w14:textId="77777777" w:rsidR="003D0204" w:rsidRPr="00E27D9E" w:rsidRDefault="003D0204" w:rsidP="003D0204">
            <w:pPr>
              <w:jc w:val="both"/>
            </w:pPr>
            <w:r w:rsidRPr="00E27D9E">
              <w:t>Основы выразительности устной речи.</w:t>
            </w:r>
          </w:p>
          <w:p w14:paraId="2D15D7CE" w14:textId="02EB4568" w:rsidR="003D0204" w:rsidRPr="00E27D9E" w:rsidRDefault="003D0204" w:rsidP="003D0204">
            <w:r w:rsidRPr="00E27D9E">
              <w:t>Регулирующие правила речевого этикета. Логические закономерности устной речи.</w:t>
            </w:r>
          </w:p>
        </w:tc>
        <w:tc>
          <w:tcPr>
            <w:tcW w:w="815" w:type="dxa"/>
          </w:tcPr>
          <w:p w14:paraId="3A04BC5F" w14:textId="46C90EF3" w:rsidR="003D0204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BB6DBD" w14:textId="20D7A9EC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6DD4B6" w14:textId="70565689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F8616EB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7844B096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7A1B042" w14:textId="4C86F225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0204" w:rsidRPr="0016296F" w14:paraId="15ED98BF" w14:textId="77777777" w:rsidTr="00BA3AEA">
        <w:trPr>
          <w:trHeight w:val="288"/>
        </w:trPr>
        <w:tc>
          <w:tcPr>
            <w:tcW w:w="1701" w:type="dxa"/>
            <w:vMerge/>
          </w:tcPr>
          <w:p w14:paraId="2D185940" w14:textId="66001CB9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6F1AC6" w14:textId="77777777" w:rsidR="003D0204" w:rsidRPr="00E27D9E" w:rsidRDefault="003D0204" w:rsidP="003D0204">
            <w:r w:rsidRPr="00E27D9E">
              <w:t>Тема 5.</w:t>
            </w:r>
          </w:p>
          <w:p w14:paraId="1A24AA5E" w14:textId="34BEEBA7" w:rsidR="003D0204" w:rsidRPr="00E27D9E" w:rsidRDefault="003D0204" w:rsidP="003D0204">
            <w:pPr>
              <w:rPr>
                <w:b/>
              </w:rPr>
            </w:pPr>
            <w:r w:rsidRPr="00E27D9E">
              <w:t xml:space="preserve">Невербальные средства коммуникации. Невербальные средства общения как материальные явления, несущие информацию в процессе общения, сообщающие оценку и информирующие об отношениях. </w:t>
            </w:r>
          </w:p>
        </w:tc>
        <w:tc>
          <w:tcPr>
            <w:tcW w:w="815" w:type="dxa"/>
          </w:tcPr>
          <w:p w14:paraId="0BA8A1E2" w14:textId="6433C136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570463" w14:textId="3B3A2CF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02707" w14:textId="4165192D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5F601F3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588EA" w14:textId="49A4875E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74525757" w14:textId="3568A40A" w:rsidR="003D0204" w:rsidRPr="0016296F" w:rsidRDefault="003D0204" w:rsidP="003D0204">
            <w:r>
              <w:t>Контрольная работа</w:t>
            </w:r>
          </w:p>
        </w:tc>
      </w:tr>
      <w:tr w:rsidR="003D0204" w:rsidRPr="0016296F" w14:paraId="67A5E8CD" w14:textId="77777777" w:rsidTr="00FA2451">
        <w:tc>
          <w:tcPr>
            <w:tcW w:w="1701" w:type="dxa"/>
            <w:vMerge/>
          </w:tcPr>
          <w:p w14:paraId="57099FD7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700A25" w14:textId="77777777" w:rsidR="003D0204" w:rsidRPr="00E27D9E" w:rsidRDefault="003D0204" w:rsidP="003D0204">
            <w:r w:rsidRPr="00E27D9E">
              <w:t>Тема 6.</w:t>
            </w:r>
          </w:p>
          <w:p w14:paraId="2745EDBF" w14:textId="59CF3E53" w:rsidR="003D0204" w:rsidRPr="00E27D9E" w:rsidRDefault="003D0204" w:rsidP="003D0204">
            <w:r w:rsidRPr="00E27D9E">
              <w:t>Виды средств невербального общения</w:t>
            </w:r>
          </w:p>
        </w:tc>
        <w:tc>
          <w:tcPr>
            <w:tcW w:w="815" w:type="dxa"/>
          </w:tcPr>
          <w:p w14:paraId="40BE8EC8" w14:textId="57C1AA9A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7852B0" w14:textId="2793061B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92771" w14:textId="114D17D9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23AFD68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85313" w14:textId="2CB4DB0E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C37E701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0204" w:rsidRPr="0016296F" w14:paraId="18B1B3BF" w14:textId="77777777" w:rsidTr="00FA2451">
        <w:tc>
          <w:tcPr>
            <w:tcW w:w="1701" w:type="dxa"/>
            <w:vMerge/>
          </w:tcPr>
          <w:p w14:paraId="3C055E34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CCD35" w14:textId="77777777" w:rsidR="003D0204" w:rsidRPr="00E27D9E" w:rsidRDefault="003D0204" w:rsidP="003D0204">
            <w:r w:rsidRPr="00E27D9E">
              <w:t>Тема 7.</w:t>
            </w:r>
          </w:p>
          <w:p w14:paraId="34FBC0FD" w14:textId="54F5F7E6" w:rsidR="003D0204" w:rsidRPr="00E27D9E" w:rsidRDefault="003D0204" w:rsidP="003D0204">
            <w:r w:rsidRPr="00E27D9E">
              <w:t>Работа в прямом эфире</w:t>
            </w:r>
          </w:p>
        </w:tc>
        <w:tc>
          <w:tcPr>
            <w:tcW w:w="815" w:type="dxa"/>
          </w:tcPr>
          <w:p w14:paraId="39278A6B" w14:textId="3C5CFFF3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602EA" w14:textId="6EF4F92D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A8EE5" w14:textId="06BA585B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FA8B066" w14:textId="77777777" w:rsidR="003D0204" w:rsidRPr="0016296F" w:rsidRDefault="003D0204" w:rsidP="003D02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3FE4A" w14:textId="3144671A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43BF306E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0204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26AD3F41" w:rsidR="003D0204" w:rsidRPr="0016296F" w:rsidRDefault="003D0204" w:rsidP="003D0204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1741029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0E168190" w:rsidR="003D0204" w:rsidRPr="00AC31EA" w:rsidRDefault="003D0204" w:rsidP="003D0204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3D0204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60A76D55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18FCAAA1" w:rsidR="003D0204" w:rsidRPr="00E612AB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F7DB163" w14:textId="175B4D6F" w:rsidR="003D0204" w:rsidRPr="00E612AB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40B0A84" w14:textId="0B6EEB93" w:rsidR="003D0204" w:rsidRPr="00E612AB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469F44D7" w14:textId="0C9CF3D4" w:rsidR="003D0204" w:rsidRPr="00E612AB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79B1ACE8" w:rsidR="003D0204" w:rsidRPr="00E612AB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13C70BA" w14:textId="77777777" w:rsidR="003D0204" w:rsidRPr="0016296F" w:rsidRDefault="003D0204" w:rsidP="003D02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E69A507" w14:textId="75ECE457" w:rsidR="00D96A6A" w:rsidRDefault="00D96A6A" w:rsidP="00D96A6A"/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34E0F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FF8A" w14:textId="73A83701" w:rsidR="00934E0F" w:rsidRPr="00512911" w:rsidRDefault="00934E0F" w:rsidP="00934E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37DF5974" w:rsidR="00934E0F" w:rsidRPr="00C22DFE" w:rsidRDefault="00934E0F" w:rsidP="00934E0F">
            <w:pPr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 xml:space="preserve">Предмет, цели и задачи дисциплины «Работа ведущего в прямом эфире».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7EA89D6A" w:rsidR="00934E0F" w:rsidRPr="00C22DFE" w:rsidRDefault="00934E0F" w:rsidP="00934E0F">
            <w:pPr>
              <w:jc w:val="both"/>
              <w:rPr>
                <w:sz w:val="24"/>
                <w:szCs w:val="24"/>
              </w:rPr>
            </w:pPr>
            <w:r w:rsidRPr="00C22DFE">
              <w:rPr>
                <w:bCs/>
                <w:sz w:val="24"/>
                <w:szCs w:val="24"/>
              </w:rPr>
              <w:t xml:space="preserve">Способы и механизмы формирования образа ведущего с точки зрения экранных искусств, культуры речевого общения и личностного восприятия. Прямой эфир как показатель мастерства. </w:t>
            </w:r>
          </w:p>
        </w:tc>
      </w:tr>
      <w:tr w:rsidR="00934E0F" w:rsidRPr="0016296F" w14:paraId="398E1E8A" w14:textId="77777777" w:rsidTr="00934E0F">
        <w:trPr>
          <w:trHeight w:val="144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17C573E0" w:rsidR="00934E0F" w:rsidRPr="00512911" w:rsidRDefault="00934E0F" w:rsidP="00934E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181C4BBC" w:rsidR="00934E0F" w:rsidRPr="00C22DFE" w:rsidRDefault="00934E0F" w:rsidP="00934E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C22DFE">
              <w:rPr>
                <w:rFonts w:ascii="Times New Roman" w:hAnsi="Times New Roman"/>
                <w:sz w:val="24"/>
                <w:szCs w:val="24"/>
              </w:rPr>
              <w:t xml:space="preserve">Типология </w:t>
            </w:r>
            <w:proofErr w:type="spellStart"/>
            <w:r w:rsidRPr="00C22DFE">
              <w:rPr>
                <w:rFonts w:ascii="Times New Roman" w:hAnsi="Times New Roman"/>
                <w:sz w:val="24"/>
                <w:szCs w:val="24"/>
              </w:rPr>
              <w:t>медиаобраза</w:t>
            </w:r>
            <w:proofErr w:type="spellEnd"/>
            <w:r w:rsidRPr="00C22D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7693A8E1" w:rsidR="00934E0F" w:rsidRPr="00C22DFE" w:rsidRDefault="00934E0F" w:rsidP="00934E0F">
            <w:pPr>
              <w:jc w:val="both"/>
              <w:rPr>
                <w:sz w:val="24"/>
                <w:szCs w:val="24"/>
              </w:rPr>
            </w:pPr>
            <w:r w:rsidRPr="00C22DFE">
              <w:rPr>
                <w:bCs/>
                <w:sz w:val="24"/>
                <w:szCs w:val="24"/>
              </w:rPr>
              <w:t>Детальное изучение составляющих образа на примере портретов современных популярных ведущих. Формирование практических значимых, профессионально ориентированных речевых знаний и умений журналиста.</w:t>
            </w:r>
          </w:p>
        </w:tc>
      </w:tr>
      <w:tr w:rsidR="00934E0F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6F30B296" w:rsidR="00934E0F" w:rsidRPr="00512911" w:rsidRDefault="00934E0F" w:rsidP="00934E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52377224" w:rsidR="00934E0F" w:rsidRPr="00C22DFE" w:rsidRDefault="00934E0F" w:rsidP="00934E0F">
            <w:pPr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 xml:space="preserve">Речевая культура и речевой этикет. Логика устной речи журналиста.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678DB" w14:textId="6C9F84EC" w:rsidR="00934E0F" w:rsidRPr="00C22DFE" w:rsidRDefault="00934E0F" w:rsidP="00934E0F">
            <w:pPr>
              <w:jc w:val="both"/>
              <w:rPr>
                <w:bCs/>
                <w:sz w:val="24"/>
                <w:szCs w:val="24"/>
              </w:rPr>
            </w:pPr>
            <w:r w:rsidRPr="00C22DFE">
              <w:rPr>
                <w:bCs/>
                <w:sz w:val="24"/>
                <w:szCs w:val="24"/>
              </w:rPr>
              <w:t xml:space="preserve">Система национально специфических стереотипов, устойчивых формул общения, принятых и предписанных обществом для установления контакта собеседников, поддержания и прерывания контактов в избранной тональности. </w:t>
            </w:r>
          </w:p>
          <w:p w14:paraId="4BDD8737" w14:textId="59FFDE0D" w:rsidR="00934E0F" w:rsidRPr="00C22DFE" w:rsidRDefault="00934E0F" w:rsidP="00934E0F">
            <w:pPr>
              <w:jc w:val="both"/>
              <w:rPr>
                <w:bCs/>
                <w:sz w:val="24"/>
                <w:szCs w:val="24"/>
              </w:rPr>
            </w:pPr>
            <w:r w:rsidRPr="00C22DFE">
              <w:rPr>
                <w:bCs/>
                <w:sz w:val="24"/>
                <w:szCs w:val="24"/>
              </w:rPr>
              <w:t>Характеристика речевых формул, обеспечивающих корректность и эффективность общения в определенных типовых ситуациях. Выбор варианта этикетной формулы установления контакта, необходимый в речевой практике журналиста.</w:t>
            </w:r>
          </w:p>
          <w:p w14:paraId="3B4021FB" w14:textId="72B3F1D8" w:rsidR="00934E0F" w:rsidRPr="00C22DFE" w:rsidRDefault="00934E0F" w:rsidP="00934E0F">
            <w:pPr>
              <w:jc w:val="both"/>
              <w:rPr>
                <w:sz w:val="24"/>
                <w:szCs w:val="24"/>
              </w:rPr>
            </w:pPr>
          </w:p>
        </w:tc>
      </w:tr>
      <w:tr w:rsidR="00934E0F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392" w14:textId="1AC07B52" w:rsidR="00934E0F" w:rsidRPr="00512911" w:rsidRDefault="00934E0F" w:rsidP="00934E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2D0D8" w14:textId="77777777" w:rsidR="00934E0F" w:rsidRPr="00C22DFE" w:rsidRDefault="00934E0F" w:rsidP="00934E0F">
            <w:pPr>
              <w:jc w:val="both"/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>Основы выразительности устной речи.</w:t>
            </w:r>
          </w:p>
          <w:p w14:paraId="64708C96" w14:textId="3C92AB29" w:rsidR="00934E0F" w:rsidRPr="00C22DFE" w:rsidRDefault="00934E0F" w:rsidP="00934E0F">
            <w:pPr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>Регулирующие правила речевого этикета. Логические закономерности устной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7C51EDC4" w:rsidR="00934E0F" w:rsidRPr="00C22DFE" w:rsidRDefault="00934E0F" w:rsidP="00934E0F">
            <w:pPr>
              <w:jc w:val="both"/>
              <w:rPr>
                <w:sz w:val="24"/>
                <w:szCs w:val="24"/>
              </w:rPr>
            </w:pPr>
            <w:r w:rsidRPr="00C22DFE">
              <w:rPr>
                <w:bCs/>
                <w:sz w:val="24"/>
                <w:szCs w:val="24"/>
              </w:rPr>
              <w:t>Пунктуация и голосовые фигуры знаков препинания, речевые звенья, логические и психологические паузы. Универсальные правила логического ударения. Динамические, квантитативные и тональные способы выделения главного в тексте.</w:t>
            </w:r>
          </w:p>
        </w:tc>
      </w:tr>
      <w:tr w:rsidR="00934E0F" w:rsidRPr="0016296F" w14:paraId="3B6E80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9E59" w14:textId="4FF59F56" w:rsidR="00934E0F" w:rsidRPr="00512911" w:rsidRDefault="00934E0F" w:rsidP="00934E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2822A" w14:textId="2FE83E6F" w:rsidR="00934E0F" w:rsidRPr="00C22DFE" w:rsidRDefault="00934E0F" w:rsidP="00934E0F">
            <w:pPr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 xml:space="preserve">Невербальные средства коммуникации. Невербальные средства общения как материальные явления, несущие информацию в процессе общения, сообщающие оценку и информирующие об отношениях.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86A2F" w14:textId="3F4EF527" w:rsidR="00934E0F" w:rsidRPr="00C22DFE" w:rsidRDefault="00934E0F" w:rsidP="00934E0F">
            <w:pPr>
              <w:jc w:val="both"/>
              <w:rPr>
                <w:sz w:val="24"/>
                <w:szCs w:val="24"/>
              </w:rPr>
            </w:pPr>
            <w:r w:rsidRPr="00C22DFE">
              <w:rPr>
                <w:bCs/>
                <w:sz w:val="24"/>
                <w:szCs w:val="24"/>
              </w:rPr>
              <w:t xml:space="preserve">Осуществление межличностной коммуникации за счет невербальных средств – параллельного и часто более богатого языка общения, элементами которого являются не слова, а мимика и жестикуляция, пространственные и временные рамки, интонационные и </w:t>
            </w:r>
            <w:proofErr w:type="spellStart"/>
            <w:r w:rsidRPr="00C22DFE">
              <w:rPr>
                <w:bCs/>
                <w:sz w:val="24"/>
                <w:szCs w:val="24"/>
              </w:rPr>
              <w:t>темпоритмические</w:t>
            </w:r>
            <w:proofErr w:type="spellEnd"/>
            <w:r w:rsidRPr="00C22DFE">
              <w:rPr>
                <w:bCs/>
                <w:sz w:val="24"/>
                <w:szCs w:val="24"/>
              </w:rPr>
              <w:t xml:space="preserve"> характеристики речи, символические коммуникативные знаки. </w:t>
            </w:r>
            <w:proofErr w:type="spellStart"/>
            <w:r w:rsidRPr="00C22DFE">
              <w:rPr>
                <w:bCs/>
                <w:sz w:val="24"/>
                <w:szCs w:val="24"/>
              </w:rPr>
              <w:t>Неконгруэнтность</w:t>
            </w:r>
            <w:proofErr w:type="spellEnd"/>
            <w:r w:rsidRPr="00C22DFE">
              <w:rPr>
                <w:bCs/>
                <w:sz w:val="24"/>
                <w:szCs w:val="24"/>
              </w:rPr>
              <w:t xml:space="preserve"> коммуникативных приемов. </w:t>
            </w:r>
          </w:p>
        </w:tc>
      </w:tr>
      <w:tr w:rsidR="00934E0F" w:rsidRPr="0016296F" w14:paraId="349F094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E453" w14:textId="4C1EBDBC" w:rsidR="00934E0F" w:rsidRPr="00512911" w:rsidRDefault="00934E0F" w:rsidP="00934E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BFD1A" w14:textId="29BA5DA8" w:rsidR="00934E0F" w:rsidRPr="00C22DFE" w:rsidRDefault="00934E0F" w:rsidP="00934E0F">
            <w:pPr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>Виды средств невербального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983B7" w14:textId="24EA840B" w:rsidR="00934E0F" w:rsidRPr="00C22DFE" w:rsidRDefault="00934E0F" w:rsidP="00934E0F">
            <w:pPr>
              <w:jc w:val="both"/>
              <w:rPr>
                <w:sz w:val="24"/>
                <w:szCs w:val="24"/>
              </w:rPr>
            </w:pPr>
            <w:r w:rsidRPr="00C22DFE">
              <w:rPr>
                <w:bCs/>
                <w:sz w:val="24"/>
                <w:szCs w:val="24"/>
              </w:rPr>
              <w:t>Группы невербальных сигналов: сигналы внешности (одежда, цвет волос, украшения, аксессуары и т.д.), язык телодвижений, взгляд, мимика, жесты, осанка, походка, манипуляция с предметами, проксемические сигналы, к которым относится характер использования пространства, дистанция, расположение по вертикали и горизонтали.</w:t>
            </w:r>
          </w:p>
        </w:tc>
      </w:tr>
      <w:tr w:rsidR="00934E0F" w:rsidRPr="0016296F" w14:paraId="5D46CA7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4822" w14:textId="74B1CF94" w:rsidR="00934E0F" w:rsidRPr="00512911" w:rsidRDefault="00934E0F" w:rsidP="00934E0F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FF0FB" w14:textId="57718B9E" w:rsidR="00934E0F" w:rsidRPr="00C22DFE" w:rsidRDefault="00934E0F" w:rsidP="00934E0F">
            <w:pPr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>Работа в прямом эфире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CA299" w14:textId="789AB650" w:rsidR="00934E0F" w:rsidRPr="00C22DFE" w:rsidRDefault="00C22DFE" w:rsidP="00934E0F">
            <w:pPr>
              <w:jc w:val="both"/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 xml:space="preserve">Прямой эфир: требования к внешнему виду и голосовым характеристикам. Этапы подготовки к </w:t>
            </w:r>
            <w:r w:rsidRPr="00C22DFE">
              <w:rPr>
                <w:sz w:val="24"/>
                <w:szCs w:val="24"/>
              </w:rPr>
              <w:lastRenderedPageBreak/>
              <w:t xml:space="preserve">выступлению. Степень возможной импровизационности. Особенности работы в прямом эфире в зависимости от тематики программы (общественно-политические, развлекательные, познавательные, информационные).  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BA473CD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337C41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291B970F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</w:t>
      </w:r>
      <w:r w:rsidR="00337C41">
        <w:rPr>
          <w:sz w:val="24"/>
          <w:szCs w:val="24"/>
        </w:rPr>
        <w:t>докладу</w:t>
      </w:r>
      <w:r w:rsidRPr="006C6550">
        <w:rPr>
          <w:sz w:val="24"/>
          <w:szCs w:val="24"/>
        </w:rPr>
        <w:t xml:space="preserve">; </w:t>
      </w:r>
    </w:p>
    <w:p w14:paraId="213CEFDB" w14:textId="15299861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337C41">
        <w:rPr>
          <w:sz w:val="24"/>
          <w:szCs w:val="24"/>
        </w:rPr>
        <w:t xml:space="preserve">к </w:t>
      </w:r>
      <w:r w:rsidR="00DF3F21">
        <w:rPr>
          <w:sz w:val="24"/>
          <w:szCs w:val="24"/>
        </w:rPr>
        <w:t>контрольной работе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F3F21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9323C1" w14:textId="3EF10359" w:rsidR="00DF3F21" w:rsidRPr="00512911" w:rsidRDefault="00DF3F21" w:rsidP="00DF3F2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6DE9F780" w:rsidR="00DF3F21" w:rsidRPr="00512911" w:rsidRDefault="00DF3F21" w:rsidP="00DF3F21">
            <w:pPr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 xml:space="preserve">Предмет, цели и задачи дисциплины «Работа ведущего в прямом эфире».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DF3F21" w:rsidRPr="00512911" w:rsidRDefault="00DF3F21" w:rsidP="00DF3F21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DF3F21" w:rsidRPr="00512911" w:rsidRDefault="00DF3F21" w:rsidP="00DF3F2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7F670F2F" w:rsidR="00DF3F21" w:rsidRPr="00512911" w:rsidRDefault="00C753FA" w:rsidP="00DF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F3F21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0A001B14" w:rsidR="00DF3F21" w:rsidRPr="00512911" w:rsidRDefault="00DF3F21" w:rsidP="00DF3F2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lastRenderedPageBreak/>
              <w:t xml:space="preserve">Тема 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5658D2B0" w:rsidR="00DF3F21" w:rsidRPr="00512911" w:rsidRDefault="00DF3F21" w:rsidP="00DF3F21">
            <w:pPr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 xml:space="preserve">Типология </w:t>
            </w:r>
            <w:proofErr w:type="spellStart"/>
            <w:r w:rsidRPr="00C22DFE">
              <w:rPr>
                <w:sz w:val="24"/>
                <w:szCs w:val="24"/>
              </w:rPr>
              <w:t>медиаобраза</w:t>
            </w:r>
            <w:proofErr w:type="spellEnd"/>
            <w:r w:rsidRPr="00C22DF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DF3F21" w:rsidRPr="00512911" w:rsidRDefault="00DF3F21" w:rsidP="00DF3F2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DF3F21" w:rsidRPr="00512911" w:rsidRDefault="00DF3F21" w:rsidP="00DF3F2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59354010" w:rsidR="00DF3F21" w:rsidRPr="00512911" w:rsidRDefault="00C753FA" w:rsidP="00DF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F3F21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58569313" w:rsidR="00DF3F21" w:rsidRPr="00512911" w:rsidRDefault="00DF3F21" w:rsidP="00DF3F2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3A4A62DB" w:rsidR="00DF3F21" w:rsidRPr="00512911" w:rsidRDefault="00DF3F21" w:rsidP="00DF3F21">
            <w:pPr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 xml:space="preserve">Речевая культура и речевой этикет. Логика устной речи журналиста.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1CD8C55D" w:rsidR="00DF3F21" w:rsidRPr="00512911" w:rsidRDefault="00C753FA" w:rsidP="00DF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4C4904A3" w:rsidR="00DF3F21" w:rsidRPr="00512911" w:rsidRDefault="00C753FA" w:rsidP="00DF3F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21F321C3" w:rsidR="00DF3F21" w:rsidRPr="00512911" w:rsidRDefault="00C753FA" w:rsidP="00DF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F3F21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CED3EF" w14:textId="0F070988" w:rsidR="00DF3F21" w:rsidRPr="00512911" w:rsidRDefault="00DF3F21" w:rsidP="00DF3F2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449A0B" w14:textId="77777777" w:rsidR="00DF3F21" w:rsidRPr="00C22DFE" w:rsidRDefault="00DF3F21" w:rsidP="00DF3F21">
            <w:pPr>
              <w:jc w:val="both"/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>Основы выразительности устной речи.</w:t>
            </w:r>
          </w:p>
          <w:p w14:paraId="56A5600C" w14:textId="03D64E40" w:rsidR="00DF3F21" w:rsidRPr="00512911" w:rsidRDefault="00DF3F21" w:rsidP="00DF3F21">
            <w:pPr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>Регулирующие правила речевого этикета. Логические закономерности устной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68927BED" w:rsidR="00DF3F21" w:rsidRPr="00512911" w:rsidRDefault="00C753FA" w:rsidP="00DF3F21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7EC1343C" w:rsidR="00DF3F21" w:rsidRPr="00512911" w:rsidRDefault="00DF3F21" w:rsidP="00DF3F2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62B676B5" w:rsidR="00DF3F21" w:rsidRPr="00512911" w:rsidRDefault="00C753FA" w:rsidP="00DF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F3F21" w:rsidRPr="0016296F" w14:paraId="52BD141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F978" w14:textId="2B4271D5" w:rsidR="00DF3F21" w:rsidRPr="00512911" w:rsidRDefault="00DF3F21" w:rsidP="00DF3F2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2B1E" w14:textId="7384BC22" w:rsidR="00DF3F21" w:rsidRPr="00512911" w:rsidRDefault="00DF3F21" w:rsidP="00DF3F21">
            <w:pPr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 xml:space="preserve">Невербальные средства коммуникации. Невербальные средства общения как материальные явления, несущие информацию в процессе общения, сообщающие оценку и информирующие об отношениях.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CC0F" w14:textId="59D76456" w:rsidR="00DF3F21" w:rsidRPr="00512911" w:rsidRDefault="00C753FA" w:rsidP="00DF3F2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0ABB" w14:textId="30E946A8" w:rsidR="00DF3F21" w:rsidRPr="00C753FA" w:rsidRDefault="00C753FA" w:rsidP="00DF3F21">
            <w:pPr>
              <w:rPr>
                <w:sz w:val="24"/>
                <w:szCs w:val="24"/>
              </w:rPr>
            </w:pPr>
            <w:r w:rsidRPr="00C753FA">
              <w:rPr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7302" w14:textId="055DD632" w:rsidR="00DF3F21" w:rsidRPr="00512911" w:rsidRDefault="00C753FA" w:rsidP="00DF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F3F21" w:rsidRPr="0016296F" w14:paraId="21B11DB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22F3" w14:textId="14EF7CDB" w:rsidR="00DF3F21" w:rsidRPr="00512911" w:rsidRDefault="00DF3F21" w:rsidP="00DF3F2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19C65" w14:textId="7F42F3EE" w:rsidR="00DF3F21" w:rsidRPr="00512911" w:rsidRDefault="00DF3F21" w:rsidP="00DF3F21">
            <w:pPr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>Виды средств невербального общения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9998C" w14:textId="77777777" w:rsidR="00DF3F21" w:rsidRPr="00512911" w:rsidRDefault="00DF3F21" w:rsidP="00DF3F21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454F2" w14:textId="77777777" w:rsidR="00DF3F21" w:rsidRPr="00512911" w:rsidRDefault="00DF3F21" w:rsidP="00DF3F2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B8D85" w14:textId="3CD5CFE8" w:rsidR="00DF3F21" w:rsidRPr="00512911" w:rsidRDefault="00C753FA" w:rsidP="00DF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F3F21" w:rsidRPr="0016296F" w14:paraId="4423AAC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5777B" w14:textId="5910CF0F" w:rsidR="00DF3F21" w:rsidRPr="00512911" w:rsidRDefault="00DF3F21" w:rsidP="00DF3F2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51291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92BB" w14:textId="79D5F06F" w:rsidR="00DF3F21" w:rsidRPr="00337C41" w:rsidRDefault="00DF3F21" w:rsidP="00DF3F21">
            <w:pPr>
              <w:rPr>
                <w:sz w:val="24"/>
                <w:szCs w:val="24"/>
              </w:rPr>
            </w:pPr>
            <w:r w:rsidRPr="00C22DFE">
              <w:rPr>
                <w:sz w:val="24"/>
                <w:szCs w:val="24"/>
              </w:rPr>
              <w:t>Работа в прямом эфире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B0319" w14:textId="1197A928" w:rsidR="00DF3F21" w:rsidRPr="00512911" w:rsidRDefault="00DF3F21" w:rsidP="00DF3F21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2B6F8" w14:textId="77777777" w:rsidR="00DF3F21" w:rsidRPr="00512911" w:rsidRDefault="00DF3F21" w:rsidP="00DF3F2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1F653" w14:textId="5B2CBBA8" w:rsidR="00DF3F21" w:rsidRDefault="00C753FA" w:rsidP="00DF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603BEB0F" w14:textId="1458278D" w:rsidR="00337C41" w:rsidRPr="00337C41" w:rsidRDefault="00337C41" w:rsidP="00337C41"/>
    <w:p w14:paraId="32B00DD7" w14:textId="77777777" w:rsidR="00337C41" w:rsidRDefault="00337C41" w:rsidP="00337C41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1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93FE8" w14:paraId="3E7BFB57" w14:textId="77777777" w:rsidTr="001442BB">
        <w:trPr>
          <w:trHeight w:val="759"/>
        </w:trPr>
        <w:tc>
          <w:tcPr>
            <w:tcW w:w="2019" w:type="dxa"/>
          </w:tcPr>
          <w:p w14:paraId="76F02173" w14:textId="77777777" w:rsidR="00893FE8" w:rsidRPr="00FA7425" w:rsidRDefault="00893FE8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376FDC7A" w:rsidR="00893FE8" w:rsidRPr="007F7CA3" w:rsidRDefault="00AE4E85" w:rsidP="00AE4E85">
            <w:r>
              <w:t>лабораторные занятия</w:t>
            </w:r>
          </w:p>
        </w:tc>
        <w:tc>
          <w:tcPr>
            <w:tcW w:w="962" w:type="dxa"/>
          </w:tcPr>
          <w:p w14:paraId="3D5515A8" w14:textId="1083A554" w:rsidR="00893FE8" w:rsidRPr="007F7CA3" w:rsidRDefault="00893FE8" w:rsidP="00FE3D66">
            <w:pPr>
              <w:jc w:val="center"/>
            </w:pPr>
            <w:r>
              <w:t>34</w:t>
            </w:r>
          </w:p>
        </w:tc>
        <w:tc>
          <w:tcPr>
            <w:tcW w:w="2615" w:type="dxa"/>
          </w:tcPr>
          <w:p w14:paraId="042C9C7C" w14:textId="77777777" w:rsidR="00893FE8" w:rsidRPr="007F7CA3" w:rsidRDefault="00893FE8" w:rsidP="00E773FC">
            <w:r w:rsidRPr="007F7CA3">
              <w:t xml:space="preserve">в соответствии с расписанием учебных занятий </w:t>
            </w:r>
          </w:p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108A087C" w14:textId="3A5E137C" w:rsidR="007C68EB" w:rsidRPr="00BD0E08" w:rsidRDefault="007C68EB" w:rsidP="0090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6ADBE2B9" w:rsidR="00590FE2" w:rsidRPr="0016296F" w:rsidRDefault="00590FE2" w:rsidP="00BD0E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4AC9C370" w14:textId="77777777" w:rsidR="00CC14C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395B8C1C" w14:textId="77777777" w:rsidR="00CC14C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081AE1A5" w14:textId="77777777" w:rsidR="00CC14C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12F62B8D" w14:textId="0A4F37C2" w:rsidR="00FE3D66" w:rsidRPr="0016296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ИД-ПК-1.4.</w:t>
            </w: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lastRenderedPageBreak/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lastRenderedPageBreak/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104A83A" w14:textId="10069B1D" w:rsidR="00901F05" w:rsidRDefault="00901F05" w:rsidP="00901F05">
      <w:pPr>
        <w:pStyle w:val="1"/>
        <w:numPr>
          <w:ilvl w:val="0"/>
          <w:numId w:val="0"/>
        </w:numPr>
      </w:pPr>
    </w:p>
    <w:p w14:paraId="68795278" w14:textId="59F92C13" w:rsidR="00901F05" w:rsidRDefault="00901F05" w:rsidP="00901F05"/>
    <w:p w14:paraId="471CBCFA" w14:textId="1F0D82CE" w:rsidR="00901F05" w:rsidRDefault="00901F05" w:rsidP="00901F05"/>
    <w:p w14:paraId="645FDD78" w14:textId="22878496" w:rsidR="00901F05" w:rsidRDefault="00901F05" w:rsidP="00901F05"/>
    <w:p w14:paraId="43F63D51" w14:textId="37CB7857" w:rsidR="00901F05" w:rsidRDefault="00901F05" w:rsidP="00901F05"/>
    <w:p w14:paraId="13D4718F" w14:textId="1E813843" w:rsidR="00901F05" w:rsidRDefault="00901F05" w:rsidP="00901F05"/>
    <w:p w14:paraId="5E58325D" w14:textId="77777777" w:rsidR="00901F05" w:rsidRP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6113E83B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6866C7">
        <w:rPr>
          <w:rFonts w:eastAsia="Times New Roman"/>
          <w:bCs/>
          <w:sz w:val="24"/>
          <w:szCs w:val="24"/>
        </w:rPr>
        <w:t>Работа ведущего в прямом эфире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CC14CF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7C767A66" w14:textId="77777777" w:rsidR="00CC14C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6842938A" w14:textId="77777777" w:rsidR="00CC14C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5D22F1F8" w14:textId="77777777" w:rsidR="00CC14C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5CA051D6" w14:textId="20A992F5" w:rsidR="00CC14CF" w:rsidRPr="00BB09A5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ИД-ПК-1.4.</w:t>
            </w:r>
          </w:p>
        </w:tc>
        <w:tc>
          <w:tcPr>
            <w:tcW w:w="3969" w:type="dxa"/>
          </w:tcPr>
          <w:p w14:paraId="0D707342" w14:textId="6FE10679" w:rsidR="00CC14CF" w:rsidRPr="0016296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Доклад</w:t>
            </w:r>
          </w:p>
        </w:tc>
        <w:tc>
          <w:tcPr>
            <w:tcW w:w="8164" w:type="dxa"/>
          </w:tcPr>
          <w:p w14:paraId="26C24260" w14:textId="77777777" w:rsidR="00CC14CF" w:rsidRDefault="00CC14CF" w:rsidP="00CC14CF">
            <w:r>
              <w:t>Примерные темы доклада:</w:t>
            </w:r>
          </w:p>
          <w:p w14:paraId="759D872C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Характерные жесты невербального общения.</w:t>
            </w:r>
          </w:p>
          <w:p w14:paraId="37579E3E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Основные виды невербального общения.</w:t>
            </w:r>
          </w:p>
          <w:p w14:paraId="375E82B8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Характеристика голоса и речи.</w:t>
            </w:r>
          </w:p>
          <w:p w14:paraId="3FC9B0A6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Личные выступления.</w:t>
            </w:r>
          </w:p>
          <w:p w14:paraId="378AA80C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 xml:space="preserve">Поведение в ходе выступления. </w:t>
            </w:r>
          </w:p>
          <w:p w14:paraId="5D5DA2BC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Композиционное построение речи.</w:t>
            </w:r>
          </w:p>
          <w:p w14:paraId="6C38DFFC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Развитие навыка выступать экспромтом.</w:t>
            </w:r>
          </w:p>
          <w:p w14:paraId="5CF5B0A5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 xml:space="preserve">Подготовка к выступлению.  </w:t>
            </w:r>
          </w:p>
          <w:p w14:paraId="58868B92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Психологическое воздействие в ходе дискуссии.</w:t>
            </w:r>
          </w:p>
          <w:p w14:paraId="3CA553E1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Выступление перед негативно настроенной аудиторией.</w:t>
            </w:r>
          </w:p>
          <w:p w14:paraId="2D8FB189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Правила ведения полемики.</w:t>
            </w:r>
          </w:p>
          <w:p w14:paraId="7C9AA397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Критерии оценки устного выступления.</w:t>
            </w:r>
          </w:p>
          <w:p w14:paraId="5382DB5B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</w:tabs>
              <w:ind w:left="0" w:firstLine="0"/>
              <w:jc w:val="both"/>
            </w:pPr>
            <w:r w:rsidRPr="002B40C6">
              <w:t>Логика устной речи.</w:t>
            </w:r>
          </w:p>
          <w:p w14:paraId="5E260381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Правильность устной речи.</w:t>
            </w:r>
          </w:p>
          <w:p w14:paraId="736156B5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Образное богатство языка.</w:t>
            </w:r>
          </w:p>
          <w:p w14:paraId="78485EB4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Практика публичного выступления.</w:t>
            </w:r>
          </w:p>
          <w:p w14:paraId="0B661076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Принципы и правила самообразования и самовоспитания.</w:t>
            </w:r>
          </w:p>
          <w:p w14:paraId="65923616" w14:textId="77777777" w:rsidR="00CE162F" w:rsidRPr="002B40C6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Ситуации и действия, приводящие к нервно-эмоциональной нагрузке.</w:t>
            </w:r>
          </w:p>
          <w:p w14:paraId="1D59C7C7" w14:textId="77777777" w:rsidR="00CC14CF" w:rsidRDefault="00CE162F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Борьба с профессиональной усталостью.</w:t>
            </w:r>
          </w:p>
          <w:p w14:paraId="4A34B847" w14:textId="77777777" w:rsidR="00287A02" w:rsidRDefault="00287A02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 xml:space="preserve">Подготовка к прямому эфиру: главные сложности. </w:t>
            </w:r>
          </w:p>
          <w:p w14:paraId="42023E0C" w14:textId="773C7E8A" w:rsidR="00287A02" w:rsidRPr="00CE162F" w:rsidRDefault="00287A02" w:rsidP="00CE162F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lastRenderedPageBreak/>
              <w:t xml:space="preserve">Особенности работы в прямом эфире. Главные ошибки. </w:t>
            </w:r>
          </w:p>
        </w:tc>
      </w:tr>
      <w:tr w:rsidR="00CC14C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0AFFD54B" w14:textId="77777777" w:rsidR="00CC14C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ПК-1:</w:t>
            </w:r>
          </w:p>
          <w:p w14:paraId="13A65D1D" w14:textId="77777777" w:rsidR="00CC14C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704EE438" w14:textId="77777777" w:rsidR="00CC14C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3A94192F" w14:textId="1D962B83" w:rsidR="00CC14C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ИД-ПК-1.4.</w:t>
            </w:r>
          </w:p>
        </w:tc>
        <w:tc>
          <w:tcPr>
            <w:tcW w:w="3969" w:type="dxa"/>
          </w:tcPr>
          <w:p w14:paraId="5E96EEB1" w14:textId="516ECAEF" w:rsidR="00CC14CF" w:rsidRDefault="00CC14CF" w:rsidP="00CC1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8164" w:type="dxa"/>
          </w:tcPr>
          <w:p w14:paraId="618439C4" w14:textId="77777777" w:rsidR="00CE162F" w:rsidRPr="002B40C6" w:rsidRDefault="00CE162F" w:rsidP="00CE162F">
            <w:pPr>
              <w:jc w:val="both"/>
            </w:pPr>
            <w:r>
              <w:t>Примерный вариант контрольной работы:</w:t>
            </w:r>
          </w:p>
          <w:p w14:paraId="28A90F9D" w14:textId="77777777" w:rsidR="00CE162F" w:rsidRPr="00287A02" w:rsidRDefault="00CE162F" w:rsidP="00CE162F">
            <w:pPr>
              <w:numPr>
                <w:ilvl w:val="0"/>
                <w:numId w:val="41"/>
              </w:numPr>
              <w:ind w:left="0" w:firstLine="0"/>
              <w:jc w:val="both"/>
              <w:rPr>
                <w:i/>
              </w:rPr>
            </w:pPr>
            <w:r w:rsidRPr="00287A02">
              <w:rPr>
                <w:i/>
              </w:rPr>
              <w:t>Напишите правило постановки логических ударений в простом нераспространенном предложении. Приведите примеры.</w:t>
            </w:r>
          </w:p>
          <w:p w14:paraId="78C8B3BA" w14:textId="77777777" w:rsidR="00CE162F" w:rsidRPr="002B40C6" w:rsidRDefault="00CE162F" w:rsidP="00CE162F">
            <w:pPr>
              <w:numPr>
                <w:ilvl w:val="0"/>
                <w:numId w:val="41"/>
              </w:numPr>
              <w:ind w:left="0" w:firstLine="0"/>
              <w:jc w:val="both"/>
            </w:pPr>
            <w:r w:rsidRPr="00287A02">
              <w:rPr>
                <w:i/>
              </w:rPr>
              <w:t>Поясните правило о новом понятии на примере:</w:t>
            </w:r>
            <w:r w:rsidRPr="002B40C6">
              <w:rPr>
                <w:b/>
              </w:rPr>
              <w:t xml:space="preserve"> </w:t>
            </w:r>
            <w:r w:rsidRPr="002B40C6">
              <w:t>«Жили на Земле в старину одни люди, непроходимые леса окружали с трех сторон таборы этих людей, а с четвертой -  была степь. Были это веселые, сильные и смелые люди».</w:t>
            </w:r>
          </w:p>
          <w:p w14:paraId="46A3E187" w14:textId="77777777" w:rsidR="00CE162F" w:rsidRPr="002B40C6" w:rsidRDefault="00CE162F" w:rsidP="00CE162F">
            <w:pPr>
              <w:numPr>
                <w:ilvl w:val="0"/>
                <w:numId w:val="41"/>
              </w:numPr>
              <w:ind w:left="0" w:firstLine="0"/>
              <w:jc w:val="both"/>
            </w:pPr>
            <w:r w:rsidRPr="002B40C6">
              <w:t>У меня будет отпуск не в этом году, а в будущем. «Хороша страна Болгария, а Россия лучше всех».</w:t>
            </w:r>
            <w:r w:rsidRPr="002B40C6">
              <w:rPr>
                <w:b/>
              </w:rPr>
              <w:t xml:space="preserve"> </w:t>
            </w:r>
            <w:r w:rsidRPr="00287A02">
              <w:rPr>
                <w:i/>
              </w:rPr>
              <w:t>Какое правило здесь действует? Подчеркните логические центры.</w:t>
            </w:r>
          </w:p>
          <w:p w14:paraId="180FD4BB" w14:textId="77777777" w:rsidR="00CE162F" w:rsidRPr="002B40C6" w:rsidRDefault="00CE162F" w:rsidP="00CE162F">
            <w:pPr>
              <w:numPr>
                <w:ilvl w:val="0"/>
                <w:numId w:val="41"/>
              </w:numPr>
              <w:ind w:left="0" w:firstLine="0"/>
              <w:jc w:val="both"/>
            </w:pPr>
            <w:r w:rsidRPr="002B40C6">
              <w:t xml:space="preserve">Это были настоящие цветы. </w:t>
            </w:r>
            <w:r w:rsidRPr="002B40C6">
              <w:rPr>
                <w:b/>
              </w:rPr>
              <w:t>Ч</w:t>
            </w:r>
            <w:r w:rsidRPr="00287A02">
              <w:rPr>
                <w:i/>
              </w:rPr>
              <w:t>то вы можете сказать о скрытом противопоставлении?</w:t>
            </w:r>
          </w:p>
          <w:p w14:paraId="3260D7DC" w14:textId="77777777" w:rsidR="00CE162F" w:rsidRPr="002B40C6" w:rsidRDefault="00CE162F" w:rsidP="00CE162F">
            <w:pPr>
              <w:numPr>
                <w:ilvl w:val="0"/>
                <w:numId w:val="41"/>
              </w:numPr>
              <w:ind w:left="0" w:firstLine="0"/>
              <w:jc w:val="both"/>
            </w:pPr>
            <w:r w:rsidRPr="002B40C6">
              <w:t xml:space="preserve">«Смысл фразы», «сила звука», «идея произведения» - </w:t>
            </w:r>
            <w:r w:rsidRPr="002B40C6">
              <w:rPr>
                <w:b/>
              </w:rPr>
              <w:t xml:space="preserve"> </w:t>
            </w:r>
            <w:r w:rsidRPr="00287A02">
              <w:rPr>
                <w:i/>
              </w:rPr>
              <w:t>напишите правило.</w:t>
            </w:r>
          </w:p>
          <w:p w14:paraId="4845E92A" w14:textId="77777777" w:rsidR="00CE162F" w:rsidRPr="002B40C6" w:rsidRDefault="00CE162F" w:rsidP="00CE162F">
            <w:pPr>
              <w:numPr>
                <w:ilvl w:val="0"/>
                <w:numId w:val="41"/>
              </w:numPr>
              <w:ind w:left="0" w:firstLine="0"/>
              <w:jc w:val="both"/>
              <w:rPr>
                <w:b/>
              </w:rPr>
            </w:pPr>
            <w:r w:rsidRPr="002B40C6">
              <w:t xml:space="preserve">Я никогда этого не забуду. </w:t>
            </w:r>
            <w:r w:rsidRPr="00287A02">
              <w:rPr>
                <w:i/>
              </w:rPr>
              <w:t>В каких случаях местоимение является логическим центром?</w:t>
            </w:r>
          </w:p>
          <w:p w14:paraId="3D0ECCB8" w14:textId="77777777" w:rsidR="00CE162F" w:rsidRPr="00287A02" w:rsidRDefault="00CE162F" w:rsidP="00CE162F">
            <w:pPr>
              <w:numPr>
                <w:ilvl w:val="0"/>
                <w:numId w:val="41"/>
              </w:numPr>
              <w:ind w:left="0" w:firstLine="0"/>
              <w:jc w:val="both"/>
              <w:rPr>
                <w:i/>
              </w:rPr>
            </w:pPr>
            <w:r w:rsidRPr="00287A02">
              <w:rPr>
                <w:i/>
              </w:rPr>
              <w:t>Разбейте текст на речевые такты, расставьте паузы, логические ударения.</w:t>
            </w:r>
          </w:p>
          <w:p w14:paraId="7BD08E39" w14:textId="77777777" w:rsidR="00CE162F" w:rsidRPr="002B40C6" w:rsidRDefault="00CE162F" w:rsidP="00CE162F">
            <w:pPr>
              <w:jc w:val="both"/>
            </w:pPr>
            <w:r w:rsidRPr="002B40C6">
              <w:t>«Хождение по мукам? Нет, так будет неправильно сказать. Были, были муки. И сомнения были, холодные, колючие. И, бывало, схватывало за горло отчаяние. Все было, но зато и минуты восторга, необыкновенного, полного счастья, когда вдруг где-нибудь на дороге, во мраке, встретишь незнакомого, но родного человека, и он распахнет перед тобой все богатства своей души, непокоренной, кра</w:t>
            </w:r>
            <w:r>
              <w:t>сивой русской души и спросит: «</w:t>
            </w:r>
            <w:r w:rsidRPr="002B40C6">
              <w:t>Как же быть, товарищ?» (Б. Горбатов «Непокоренные»)</w:t>
            </w:r>
          </w:p>
          <w:p w14:paraId="4B969B8E" w14:textId="48CC0145" w:rsidR="00287A02" w:rsidRPr="0097383F" w:rsidRDefault="00287A02" w:rsidP="00CE162F">
            <w:pPr>
              <w:numPr>
                <w:ilvl w:val="0"/>
                <w:numId w:val="41"/>
              </w:numPr>
              <w:ind w:left="0" w:firstLine="0"/>
              <w:jc w:val="both"/>
            </w:pPr>
            <w:r>
              <w:t xml:space="preserve">Опишите главные качества, необходимые ведущему для работы в прямом эфире. 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C14CF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3F1BF0B6" w:rsidR="00CC14CF" w:rsidRPr="00256EB5" w:rsidRDefault="00CC14CF" w:rsidP="00CC14CF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35A2F51C" w14:textId="2DEE391B" w:rsidR="00CC14CF" w:rsidRPr="00256EB5" w:rsidRDefault="00CC14CF" w:rsidP="00CC14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256EB5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CC14CF" w:rsidRDefault="00CC14CF" w:rsidP="00CC14CF">
            <w:pPr>
              <w:jc w:val="center"/>
            </w:pPr>
          </w:p>
          <w:p w14:paraId="2CC355D1" w14:textId="77777777" w:rsidR="00CC14CF" w:rsidRPr="0016296F" w:rsidRDefault="00CC14CF" w:rsidP="00CC14CF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CC14CF" w:rsidRPr="00967916" w:rsidRDefault="00CC14CF" w:rsidP="00CC14CF">
            <w:pPr>
              <w:jc w:val="center"/>
            </w:pPr>
            <w:r w:rsidRPr="00967916">
              <w:t>5</w:t>
            </w:r>
          </w:p>
        </w:tc>
      </w:tr>
      <w:tr w:rsidR="00CC14CF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CC14CF" w:rsidRPr="00256EB5" w:rsidRDefault="00CC14CF" w:rsidP="00CC14C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2711831F" w:rsidR="00CC14CF" w:rsidRPr="00256EB5" w:rsidRDefault="00CC14CF" w:rsidP="00CC14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256EB5">
              <w:rPr>
                <w:lang w:val="ru-RU"/>
              </w:rPr>
              <w:t xml:space="preserve">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CC14CF" w:rsidRDefault="00CC14CF" w:rsidP="00CC14CF">
            <w:pPr>
              <w:jc w:val="center"/>
            </w:pPr>
          </w:p>
          <w:p w14:paraId="2F5B87F5" w14:textId="77777777" w:rsidR="00CC14CF" w:rsidRDefault="00CC14CF" w:rsidP="00CC14CF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CC14CF" w:rsidRPr="0016296F" w:rsidRDefault="00CC14CF" w:rsidP="00CC14CF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CC14CF" w:rsidRPr="00967916" w:rsidRDefault="00CC14CF" w:rsidP="00CC14CF">
            <w:pPr>
              <w:jc w:val="center"/>
            </w:pPr>
            <w:r w:rsidRPr="00967916">
              <w:t>4</w:t>
            </w:r>
          </w:p>
        </w:tc>
      </w:tr>
      <w:tr w:rsidR="00CC14CF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CC14CF" w:rsidRPr="00256EB5" w:rsidRDefault="00CC14CF" w:rsidP="00CC14C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65E00C95" w:rsidR="00CC14CF" w:rsidRPr="00256EB5" w:rsidRDefault="00CC14CF" w:rsidP="00CC14C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>
              <w:rPr>
                <w:lang w:val="ru-RU"/>
              </w:rPr>
              <w:t>Доклад</w:t>
            </w:r>
            <w:r w:rsidRPr="00256EB5">
              <w:rPr>
                <w:lang w:val="ru-RU"/>
              </w:rPr>
              <w:t xml:space="preserve"> был оформлен</w:t>
            </w:r>
            <w:r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CC14CF" w:rsidRDefault="00CC14CF" w:rsidP="00CC14CF">
            <w:pPr>
              <w:jc w:val="center"/>
            </w:pPr>
          </w:p>
          <w:p w14:paraId="587BE501" w14:textId="77777777" w:rsidR="00CC14CF" w:rsidRPr="0016296F" w:rsidRDefault="00CC14CF" w:rsidP="00CC14CF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CC14CF" w:rsidRPr="00967916" w:rsidRDefault="00CC14CF" w:rsidP="00CC14CF">
            <w:pPr>
              <w:jc w:val="center"/>
            </w:pPr>
            <w:r w:rsidRPr="00967916">
              <w:t>3</w:t>
            </w:r>
          </w:p>
        </w:tc>
      </w:tr>
      <w:tr w:rsidR="00CC14CF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CC14CF" w:rsidRPr="00256EB5" w:rsidRDefault="00CC14CF" w:rsidP="00CC14C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5F4FA58A" w:rsidR="00CC14CF" w:rsidRPr="00256EB5" w:rsidRDefault="00CC14CF" w:rsidP="00CC14C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CC14CF" w:rsidRDefault="00CC14CF" w:rsidP="00CC14CF">
            <w:pPr>
              <w:jc w:val="center"/>
            </w:pPr>
          </w:p>
          <w:p w14:paraId="78DB79EE" w14:textId="77777777" w:rsidR="00CC14CF" w:rsidRPr="0016296F" w:rsidRDefault="00CC14CF" w:rsidP="00CC14CF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CC14CF" w:rsidRPr="00967916" w:rsidRDefault="00CC14CF" w:rsidP="00CC14CF">
            <w:pPr>
              <w:jc w:val="center"/>
            </w:pPr>
            <w:r w:rsidRPr="00967916">
              <w:t>2</w:t>
            </w:r>
          </w:p>
        </w:tc>
      </w:tr>
      <w:tr w:rsidR="00516A26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5CFCFAB0" w:rsidR="00516A26" w:rsidRPr="0048272F" w:rsidRDefault="00516A26" w:rsidP="00516A2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6FCEC7D6" w14:textId="546DC538" w:rsidR="00516A26" w:rsidRPr="0048272F" w:rsidRDefault="00516A26" w:rsidP="00516A2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516A26">
              <w:rPr>
                <w:lang w:val="ru-RU"/>
              </w:rPr>
              <w:t xml:space="preserve">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Интернета.</w:t>
            </w:r>
          </w:p>
        </w:tc>
        <w:tc>
          <w:tcPr>
            <w:tcW w:w="1984" w:type="dxa"/>
          </w:tcPr>
          <w:p w14:paraId="6AD5426B" w14:textId="77777777" w:rsidR="00516A26" w:rsidRDefault="00516A26" w:rsidP="00516A26">
            <w:pPr>
              <w:jc w:val="center"/>
            </w:pPr>
          </w:p>
          <w:p w14:paraId="1261EF72" w14:textId="77777777" w:rsidR="00516A26" w:rsidRPr="0016296F" w:rsidRDefault="00516A26" w:rsidP="00516A26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516A26" w:rsidRPr="00967916" w:rsidRDefault="00516A26" w:rsidP="00516A26">
            <w:pPr>
              <w:jc w:val="center"/>
            </w:pPr>
            <w:r w:rsidRPr="00967916">
              <w:t>5</w:t>
            </w:r>
          </w:p>
        </w:tc>
      </w:tr>
      <w:tr w:rsidR="00516A26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516A26" w:rsidRPr="0048272F" w:rsidRDefault="00516A26" w:rsidP="00516A2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63D01954" w:rsidR="00516A26" w:rsidRPr="0048272F" w:rsidRDefault="00516A26" w:rsidP="00516A2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516A26">
              <w:rPr>
                <w:lang w:val="ru-RU"/>
              </w:rPr>
              <w:t xml:space="preserve">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1984" w:type="dxa"/>
          </w:tcPr>
          <w:p w14:paraId="343FFF59" w14:textId="77777777" w:rsidR="00516A26" w:rsidRDefault="00516A26" w:rsidP="00516A26">
            <w:pPr>
              <w:jc w:val="center"/>
            </w:pPr>
          </w:p>
          <w:p w14:paraId="1633C96F" w14:textId="77777777" w:rsidR="00516A26" w:rsidRDefault="00516A26" w:rsidP="00516A26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516A26" w:rsidRPr="0016296F" w:rsidRDefault="00516A26" w:rsidP="00516A26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516A26" w:rsidRPr="00967916" w:rsidRDefault="00516A26" w:rsidP="00516A26">
            <w:pPr>
              <w:jc w:val="center"/>
            </w:pPr>
            <w:r w:rsidRPr="00967916">
              <w:t>4</w:t>
            </w:r>
          </w:p>
        </w:tc>
      </w:tr>
      <w:tr w:rsidR="00516A26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516A26" w:rsidRPr="0048272F" w:rsidRDefault="00516A26" w:rsidP="00516A2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7BFDEE8F" w:rsidR="00516A26" w:rsidRPr="0048272F" w:rsidRDefault="00516A26" w:rsidP="00516A2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516A26">
              <w:rPr>
                <w:lang w:val="ru-RU"/>
              </w:rPr>
              <w:t xml:space="preserve">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1984" w:type="dxa"/>
          </w:tcPr>
          <w:p w14:paraId="6107D547" w14:textId="77777777" w:rsidR="00516A26" w:rsidRDefault="00516A26" w:rsidP="00516A26">
            <w:pPr>
              <w:jc w:val="center"/>
            </w:pPr>
          </w:p>
          <w:p w14:paraId="048E0214" w14:textId="77777777" w:rsidR="00516A26" w:rsidRPr="0016296F" w:rsidRDefault="00516A26" w:rsidP="00516A26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516A26" w:rsidRPr="00967916" w:rsidRDefault="00516A26" w:rsidP="00516A26">
            <w:pPr>
              <w:jc w:val="center"/>
            </w:pPr>
            <w:r w:rsidRPr="00967916">
              <w:t>3</w:t>
            </w:r>
          </w:p>
        </w:tc>
      </w:tr>
      <w:tr w:rsidR="00516A26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516A26" w:rsidRPr="0048272F" w:rsidRDefault="00516A26" w:rsidP="00516A2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071BD8B0" w:rsidR="00516A26" w:rsidRPr="0048272F" w:rsidRDefault="00516A26" w:rsidP="00516A2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</w:t>
            </w:r>
            <w:r w:rsidRPr="00516A26">
              <w:rPr>
                <w:lang w:val="ru-RU"/>
              </w:rPr>
              <w:t xml:space="preserve">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984" w:type="dxa"/>
          </w:tcPr>
          <w:p w14:paraId="7D3FA7B9" w14:textId="77777777" w:rsidR="00516A26" w:rsidRDefault="00516A26" w:rsidP="00516A26">
            <w:pPr>
              <w:jc w:val="center"/>
            </w:pPr>
          </w:p>
          <w:p w14:paraId="0E126F21" w14:textId="77777777" w:rsidR="00516A26" w:rsidRPr="0016296F" w:rsidRDefault="00516A26" w:rsidP="00516A26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516A26" w:rsidRPr="00967916" w:rsidRDefault="00516A26" w:rsidP="00516A26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39C792F6" w:rsidR="002628EB" w:rsidRPr="00CA4548" w:rsidRDefault="0097383F" w:rsidP="00D056A0">
            <w:pPr>
              <w:jc w:val="both"/>
            </w:pPr>
            <w:r>
              <w:t>Экзамен</w:t>
            </w:r>
          </w:p>
          <w:p w14:paraId="1ECDA91B" w14:textId="7E38E2F1" w:rsidR="002628EB" w:rsidRPr="00CA4548" w:rsidRDefault="00AD34E6" w:rsidP="00D056A0">
            <w:pPr>
              <w:jc w:val="both"/>
            </w:pPr>
            <w:r>
              <w:t>По билетам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25ACFCBC" w14:textId="3D67E1EF" w:rsidR="002628EB" w:rsidRPr="00FB73F5" w:rsidRDefault="009B5416" w:rsidP="009510D0">
            <w:pPr>
              <w:tabs>
                <w:tab w:val="left" w:pos="301"/>
              </w:tabs>
              <w:rPr>
                <w:i/>
              </w:rPr>
            </w:pPr>
            <w:r w:rsidRPr="00FB73F5">
              <w:rPr>
                <w:i/>
              </w:rPr>
              <w:t xml:space="preserve">Примерные вопросы к </w:t>
            </w:r>
            <w:r w:rsidR="0097383F" w:rsidRPr="00FB73F5">
              <w:rPr>
                <w:i/>
              </w:rPr>
              <w:t>экзамену</w:t>
            </w:r>
            <w:r w:rsidRPr="00FB73F5">
              <w:rPr>
                <w:i/>
              </w:rPr>
              <w:t xml:space="preserve"> по билетам:</w:t>
            </w:r>
          </w:p>
          <w:p w14:paraId="5393A594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916"/>
              </w:tabs>
              <w:ind w:left="349" w:hanging="349"/>
              <w:jc w:val="both"/>
            </w:pPr>
            <w:r w:rsidRPr="002B40C6">
              <w:t>Психологическое воздействие в ходе дискуссии.</w:t>
            </w:r>
          </w:p>
          <w:p w14:paraId="6243FC6D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Выступление перед негативно настроенной аудиторией.</w:t>
            </w:r>
          </w:p>
          <w:p w14:paraId="6537BD62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Правила ведения полемики.</w:t>
            </w:r>
          </w:p>
          <w:p w14:paraId="26694600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Критерии оценки устного выступления.</w:t>
            </w:r>
          </w:p>
          <w:p w14:paraId="2FAF28F8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jc w:val="both"/>
            </w:pPr>
            <w:r w:rsidRPr="002B40C6">
              <w:t>Логика устной речи.</w:t>
            </w:r>
          </w:p>
          <w:p w14:paraId="6DC38A0F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Правильность устной речи.</w:t>
            </w:r>
          </w:p>
          <w:p w14:paraId="019444BC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Образное богатство языка.</w:t>
            </w:r>
          </w:p>
          <w:p w14:paraId="301D8756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Практика публичного выступления.</w:t>
            </w:r>
          </w:p>
          <w:p w14:paraId="77DDBA11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Принципы и правила самообразования и самовоспитания.</w:t>
            </w:r>
          </w:p>
          <w:p w14:paraId="103822FD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Ситуации и действия, приводящие к нервно-эмоциональной нагрузке.</w:t>
            </w:r>
          </w:p>
          <w:p w14:paraId="54A30911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Борьба с профессиональной усталостью.</w:t>
            </w:r>
          </w:p>
          <w:p w14:paraId="0D9FC41F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lastRenderedPageBreak/>
              <w:t>Аутогенная тренировка.</w:t>
            </w:r>
          </w:p>
          <w:p w14:paraId="45337ECD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Техника скорочтения.</w:t>
            </w:r>
          </w:p>
          <w:p w14:paraId="63945862" w14:textId="77777777" w:rsidR="00287A02" w:rsidRPr="002B40C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Технология манипулятивного воздействия в общении.</w:t>
            </w:r>
          </w:p>
          <w:p w14:paraId="15F2CF83" w14:textId="77777777" w:rsidR="00287A02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«Барьеры» коммуникаций.</w:t>
            </w:r>
          </w:p>
          <w:p w14:paraId="4E5422B4" w14:textId="77777777" w:rsidR="009B5416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2B40C6">
              <w:t>Приемы, повышающие эффективность общения.</w:t>
            </w:r>
          </w:p>
          <w:p w14:paraId="1B1217FC" w14:textId="77777777" w:rsidR="00287A02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 xml:space="preserve">Главные правила работы в прямом эфире. </w:t>
            </w:r>
          </w:p>
          <w:p w14:paraId="72FBCBAF" w14:textId="2E8D479D" w:rsidR="00287A02" w:rsidRPr="0097383F" w:rsidRDefault="00287A02" w:rsidP="00287A02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 xml:space="preserve">Требования, предъявляемые к ведущему, работающему в прямом эфире. 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04ACEAEE" w:rsidR="007B55A8" w:rsidRPr="0016296F" w:rsidRDefault="0097383F" w:rsidP="007B55A8">
            <w:r>
              <w:t>Экзамен</w:t>
            </w:r>
            <w:r w:rsidR="007B55A8" w:rsidRPr="0016296F">
              <w:t>:</w:t>
            </w:r>
          </w:p>
          <w:p w14:paraId="09555D17" w14:textId="0B59AB8B" w:rsidR="007B55A8" w:rsidRPr="0016296F" w:rsidRDefault="00BD0E0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 xml:space="preserve">. Неуверенно, с большими затруднениями </w:t>
            </w:r>
            <w:r w:rsidRPr="0016296F">
              <w:lastRenderedPageBreak/>
              <w:t>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2C2A2967" w:rsidR="002628EB" w:rsidRPr="0097383F" w:rsidRDefault="003C5D41" w:rsidP="00D056A0">
            <w:pPr>
              <w:rPr>
                <w:bCs/>
              </w:rPr>
            </w:pPr>
            <w:r w:rsidRPr="0097383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AC0243E" w14:textId="2EA31368" w:rsidR="002628EB" w:rsidRPr="008448CC" w:rsidRDefault="00FB73F5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52A212AF" w:rsidR="002628EB" w:rsidRPr="0097383F" w:rsidRDefault="003C5D41" w:rsidP="00D86A88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F8547F5" w14:textId="3715292E" w:rsidR="002628EB" w:rsidRPr="008448CC" w:rsidRDefault="00FB73F5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6A83EA74" w:rsidR="002628EB" w:rsidRPr="00CE04F9" w:rsidRDefault="002628EB" w:rsidP="0097383F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97383F">
              <w:rPr>
                <w:bCs/>
              </w:rPr>
              <w:t>Экзамен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3CF2534B" w:rsidR="002628EB" w:rsidRPr="00A22B45" w:rsidRDefault="0097383F" w:rsidP="00D056A0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537FB" w:rsidRPr="0016296F" w14:paraId="7E11369C" w14:textId="77777777" w:rsidTr="00BD0E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C5D41" w:rsidRPr="0016296F" w14:paraId="3CB45B80" w14:textId="77777777" w:rsidTr="00596B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3C5D41" w:rsidRDefault="003C5D41" w:rsidP="003C5D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74CB91BF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iCs/>
                <w:sz w:val="24"/>
                <w:szCs w:val="24"/>
                <w:shd w:val="clear" w:color="auto" w:fill="FFFFFF"/>
              </w:rPr>
              <w:t>Муратов С. А. </w:t>
            </w:r>
            <w:r w:rsidRPr="003327C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549E4484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>Телевизионная журналистика. Телевидение в поисках телевидения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512F8C41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1C33FADF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3327C9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7CBD2967" w:rsidR="003C5D41" w:rsidRPr="00FB73F5" w:rsidRDefault="003C5D41" w:rsidP="0045456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rFonts w:eastAsia="Times New Roman"/>
                <w:sz w:val="24"/>
                <w:szCs w:val="24"/>
              </w:rPr>
              <w:t>202</w:t>
            </w:r>
            <w:r w:rsidR="004545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FE365" w14:textId="1366954A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>https://urait.ru/bcode/451993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C5D41" w:rsidRPr="0016296F" w14:paraId="7BA83BF7" w14:textId="77777777" w:rsidTr="00596B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3C5D41" w:rsidRPr="0016296F" w:rsidRDefault="003C5D41" w:rsidP="003C5D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42AE5" w14:textId="40DE278E" w:rsidR="003C5D41" w:rsidRPr="00FB73F5" w:rsidRDefault="00454566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Енина</w:t>
            </w:r>
            <w:r w:rsidR="003C5D41" w:rsidRPr="003327C9">
              <w:rPr>
                <w:iCs/>
                <w:sz w:val="24"/>
                <w:szCs w:val="24"/>
                <w:shd w:val="clear" w:color="auto" w:fill="FFFFFF"/>
              </w:rPr>
              <w:t xml:space="preserve"> Л. В. </w:t>
            </w:r>
            <w:r w:rsidR="003C5D41" w:rsidRPr="003327C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69D22DF1" w:rsidR="003C5D41" w:rsidRPr="00FB73F5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>Практика журналистского общения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1AEF5764" w:rsidR="003C5D41" w:rsidRPr="00FB73F5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5448FC43" w:rsidR="003C5D41" w:rsidRPr="00FB73F5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3327C9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1976FE4F" w:rsidR="003C5D41" w:rsidRPr="00FB73F5" w:rsidRDefault="003C5D41" w:rsidP="0045456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rFonts w:eastAsia="Times New Roman"/>
                <w:sz w:val="24"/>
                <w:szCs w:val="24"/>
              </w:rPr>
              <w:t>202</w:t>
            </w:r>
            <w:r w:rsidR="004545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CC05" w14:textId="0D7A121B" w:rsidR="003C5D41" w:rsidRPr="00FB73F5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>https://urait.ru/bcode/453751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C5D41" w:rsidRPr="0016296F" w14:paraId="248D7DC7" w14:textId="77777777" w:rsidTr="00B31CE4">
        <w:trPr>
          <w:trHeight w:val="2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3C5D41" w:rsidRPr="0016296F" w:rsidRDefault="003C5D41" w:rsidP="003C5D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6E954DF3" w:rsidR="003C5D41" w:rsidRPr="00B31CE4" w:rsidRDefault="00B31CE4" w:rsidP="00B31CE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B31CE4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Пога</w:t>
            </w:r>
            <w:proofErr w:type="spellEnd"/>
            <w:r w:rsidRPr="00B31CE4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Л. Н. </w:t>
            </w:r>
            <w:r w:rsidRPr="00B31CE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006D69EC" w:rsidR="003C5D41" w:rsidRPr="00B31CE4" w:rsidRDefault="00B31CE4" w:rsidP="00B31CE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CE4">
              <w:rPr>
                <w:color w:val="000000"/>
                <w:sz w:val="24"/>
                <w:szCs w:val="24"/>
                <w:shd w:val="clear" w:color="auto" w:fill="FFFFFF"/>
              </w:rPr>
              <w:t xml:space="preserve">Дикторское мастерство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712923FB" w:rsidR="003C5D41" w:rsidRPr="00B31CE4" w:rsidRDefault="00B31CE4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CE4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3996CE4C" w:rsidR="003C5D41" w:rsidRPr="00B31CE4" w:rsidRDefault="00B31CE4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CE4">
              <w:rPr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B31CE4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2FE7AAA1" w:rsidR="003C5D41" w:rsidRPr="00B31CE4" w:rsidRDefault="00B31CE4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CE4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582DB2A3" w:rsidR="003C5D41" w:rsidRPr="00B31CE4" w:rsidRDefault="00B31CE4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CE4">
              <w:rPr>
                <w:sz w:val="24"/>
                <w:szCs w:val="24"/>
                <w:shd w:val="clear" w:color="auto" w:fill="FFFFFF"/>
              </w:rPr>
              <w:t>https://urait.ru/bcode/497188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C5D41" w:rsidRPr="0016296F" w14:paraId="60A9ED08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3C5D41" w:rsidRDefault="003C5D41" w:rsidP="003C5D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0C8AC958" w:rsidR="003C5D41" w:rsidRPr="00FB73F5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Муратов</w:t>
            </w:r>
            <w:r w:rsidRPr="003327C9">
              <w:rPr>
                <w:iCs/>
                <w:sz w:val="24"/>
                <w:szCs w:val="24"/>
                <w:shd w:val="clear" w:color="auto" w:fill="FFFFFF"/>
              </w:rPr>
              <w:t xml:space="preserve"> С. А. </w:t>
            </w:r>
            <w:r w:rsidRPr="003327C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73D4E05C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>Телевизионное общение в кадре и за кадром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27219908" w:rsidR="003C5D41" w:rsidRPr="00FB73F5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2F543CBF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3327C9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076937F7" w:rsidR="003C5D41" w:rsidRPr="00FB73F5" w:rsidRDefault="003C5D41" w:rsidP="0045456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rFonts w:eastAsia="Times New Roman"/>
                <w:sz w:val="24"/>
                <w:szCs w:val="24"/>
              </w:rPr>
              <w:t>202</w:t>
            </w:r>
            <w:r w:rsidR="004545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66EF9D9A" w:rsidR="003C5D41" w:rsidRPr="00FB73F5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>https://urait.ru/bcode/451645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D210F1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924608" w:rsidRPr="00D84D6C" w:rsidRDefault="00924608" w:rsidP="009246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C5D41" w:rsidRPr="0016296F" w14:paraId="1A2967A7" w14:textId="77777777" w:rsidTr="002D37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3C5D41" w:rsidRPr="00C35353" w:rsidRDefault="003C5D41" w:rsidP="003C5D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7FE8473E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sz w:val="24"/>
                <w:szCs w:val="24"/>
              </w:rPr>
              <w:t>Стадник Т.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2458CEB3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sz w:val="24"/>
                <w:szCs w:val="24"/>
              </w:rPr>
              <w:t>Секреты ораторского мастерства. Как с успехом выступать публично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231E27CE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607DB2D1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sz w:val="24"/>
                <w:szCs w:val="24"/>
              </w:rPr>
              <w:t>Новосибирск: НГАУ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6AE855DE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3654E696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sz w:val="24"/>
                <w:szCs w:val="24"/>
              </w:rPr>
              <w:t>http://znanium.com/catalog/product/516584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C5D41" w:rsidRPr="0016296F" w14:paraId="431020E9" w14:textId="77777777" w:rsidTr="009C0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3C5D41" w:rsidRPr="00C35353" w:rsidRDefault="003C5D41" w:rsidP="003C5D4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7F86120C" w:rsidR="003C5D41" w:rsidRPr="00FB73F5" w:rsidRDefault="003C5D41" w:rsidP="0045456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27C9">
              <w:rPr>
                <w:iCs/>
                <w:sz w:val="24"/>
                <w:szCs w:val="24"/>
                <w:shd w:val="clear" w:color="auto" w:fill="FFFFFF"/>
              </w:rPr>
              <w:t>Муратов С. А. </w:t>
            </w:r>
            <w:r w:rsidRPr="003327C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31A4C660" w:rsidR="003C5D41" w:rsidRPr="00FB73F5" w:rsidRDefault="003C5D41" w:rsidP="003C5D4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>Встречная исповедь. Психология общения с документальным героем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5A79B507" w:rsidR="003C5D41" w:rsidRPr="00FB73F5" w:rsidRDefault="003C5D41" w:rsidP="003C5D41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27C9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72CBFA9C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3327C9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3A616B08" w:rsidR="003C5D41" w:rsidRPr="00FB73F5" w:rsidRDefault="003C5D41" w:rsidP="0045456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27C9">
              <w:rPr>
                <w:rFonts w:eastAsia="Times New Roman"/>
                <w:sz w:val="24"/>
                <w:szCs w:val="24"/>
              </w:rPr>
              <w:t>202</w:t>
            </w:r>
            <w:r w:rsidR="004545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3D5E4" w14:textId="60A3A8B2" w:rsidR="003C5D41" w:rsidRPr="00FB73F5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>https://urait.ru/bcode/451992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C5D41" w:rsidRPr="0016296F" w14:paraId="31B63240" w14:textId="77777777" w:rsidTr="00AA4689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3C5D41" w:rsidRPr="00C35353" w:rsidRDefault="003C5D41" w:rsidP="003C5D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0F0A4DBC" w:rsidR="003C5D41" w:rsidRPr="00876B92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rFonts w:eastAsia="Times New Roman"/>
                <w:sz w:val="24"/>
                <w:szCs w:val="24"/>
              </w:rPr>
              <w:t xml:space="preserve">Корконосенко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327C9">
              <w:rPr>
                <w:rFonts w:eastAsia="Times New Roman"/>
                <w:sz w:val="24"/>
                <w:szCs w:val="24"/>
              </w:rPr>
              <w:t>С.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1954EEE1" w:rsidR="003C5D41" w:rsidRPr="00876B92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>Основы журналистской деятельности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6A5CEF73" w:rsidR="003C5D41" w:rsidRPr="00876B92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0A5AF416" w:rsidR="003C5D41" w:rsidRPr="00876B92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3327C9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058E00A9" w:rsidR="003C5D41" w:rsidRPr="00876B92" w:rsidRDefault="003C5D41" w:rsidP="00454566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rFonts w:eastAsia="Times New Roman"/>
                <w:sz w:val="24"/>
                <w:szCs w:val="24"/>
              </w:rPr>
              <w:t>202</w:t>
            </w:r>
            <w:r w:rsidR="004545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20E92034" w:rsidR="003C5D41" w:rsidRPr="00876B92" w:rsidRDefault="003C5D41" w:rsidP="003C5D4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3327C9">
              <w:rPr>
                <w:sz w:val="24"/>
                <w:szCs w:val="24"/>
                <w:shd w:val="clear" w:color="auto" w:fill="FFFFFF"/>
              </w:rPr>
              <w:t>https://urait.ru/bcode/449998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C5D41" w:rsidRPr="0016296F" w14:paraId="1F145D1E" w14:textId="77777777" w:rsidTr="00BD0E0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3C5D41" w:rsidRPr="0016296F" w:rsidRDefault="003C5D41" w:rsidP="003C5D4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3C5D41" w:rsidRPr="0016296F" w14:paraId="7A946E4D" w14:textId="77777777" w:rsidTr="00BD0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3C5D41" w:rsidRPr="0016296F" w:rsidRDefault="003C5D41" w:rsidP="003C5D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3C5D41" w:rsidRPr="0016296F" w:rsidRDefault="003C5D41" w:rsidP="003C5D4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7E8C4BE5" w14:textId="0BE72798" w:rsidR="00847A98" w:rsidRPr="00725764" w:rsidRDefault="00847A98" w:rsidP="00847A98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25764">
              <w:rPr>
                <w:color w:val="auto"/>
              </w:rPr>
              <w:t xml:space="preserve">Научный </w:t>
            </w:r>
            <w:r>
              <w:rPr>
                <w:color w:val="auto"/>
              </w:rPr>
              <w:t xml:space="preserve">электронный </w:t>
            </w:r>
            <w:r w:rsidRPr="00725764">
              <w:rPr>
                <w:color w:val="auto"/>
              </w:rPr>
              <w:t>журнал «</w:t>
            </w:r>
            <w:proofErr w:type="spellStart"/>
            <w:r w:rsidRPr="00725764">
              <w:rPr>
                <w:color w:val="auto"/>
              </w:rPr>
              <w:t>Медиаскоп</w:t>
            </w:r>
            <w:proofErr w:type="spellEnd"/>
            <w:r w:rsidRPr="00725764">
              <w:rPr>
                <w:color w:val="auto"/>
              </w:rPr>
              <w:t>»</w:t>
            </w:r>
            <w:r>
              <w:rPr>
                <w:color w:val="auto"/>
              </w:rPr>
              <w:t>.</w:t>
            </w:r>
            <w:r w:rsidRPr="00725764">
              <w:rPr>
                <w:color w:val="auto"/>
              </w:rPr>
              <w:t xml:space="preserve"> </w:t>
            </w:r>
            <w:r w:rsidRPr="005D30AD">
              <w:rPr>
                <w:color w:val="auto"/>
              </w:rPr>
              <w:t xml:space="preserve">Режим доступа: </w:t>
            </w:r>
            <w:r w:rsidRPr="003327C9">
              <w:rPr>
                <w:color w:val="auto"/>
                <w:lang w:val="en-US"/>
              </w:rPr>
              <w:t>www</w:t>
            </w:r>
            <w:r w:rsidRPr="003327C9">
              <w:rPr>
                <w:color w:val="auto"/>
              </w:rPr>
              <w:t>.</w:t>
            </w:r>
            <w:proofErr w:type="spellStart"/>
            <w:r w:rsidRPr="003327C9">
              <w:rPr>
                <w:color w:val="auto"/>
                <w:lang w:val="en-US"/>
              </w:rPr>
              <w:t>mediascope</w:t>
            </w:r>
            <w:proofErr w:type="spellEnd"/>
            <w:r w:rsidRPr="003327C9">
              <w:rPr>
                <w:color w:val="auto"/>
              </w:rPr>
              <w:t>.</w:t>
            </w:r>
            <w:proofErr w:type="spellStart"/>
            <w:r w:rsidRPr="003327C9">
              <w:rPr>
                <w:color w:val="auto"/>
                <w:lang w:val="en-US"/>
              </w:rPr>
              <w:t>ru</w:t>
            </w:r>
            <w:proofErr w:type="spellEnd"/>
          </w:p>
          <w:p w14:paraId="65BF0541" w14:textId="2981A3DC" w:rsidR="00847A98" w:rsidRPr="00847A98" w:rsidRDefault="00847A98" w:rsidP="00847A98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25764">
              <w:rPr>
                <w:color w:val="auto"/>
                <w:shd w:val="clear" w:color="auto" w:fill="FFFFFF"/>
              </w:rPr>
              <w:t>Информационно-аналитического бюллетень</w:t>
            </w:r>
            <w:r>
              <w:rPr>
                <w:color w:val="auto"/>
                <w:shd w:val="clear" w:color="auto" w:fill="FFFFFF"/>
              </w:rPr>
              <w:t xml:space="preserve"> «</w:t>
            </w:r>
            <w:proofErr w:type="spellStart"/>
            <w:r w:rsidRPr="00725764">
              <w:rPr>
                <w:color w:val="auto"/>
                <w:shd w:val="clear" w:color="auto" w:fill="FFFFFF"/>
              </w:rPr>
              <w:t>МедиаТренды</w:t>
            </w:r>
            <w:proofErr w:type="spellEnd"/>
            <w:r>
              <w:rPr>
                <w:color w:val="auto"/>
                <w:shd w:val="clear" w:color="auto" w:fill="FFFFFF"/>
              </w:rPr>
              <w:t>»</w:t>
            </w:r>
            <w:r w:rsidRPr="003327C9">
              <w:rPr>
                <w:color w:val="auto"/>
                <w:shd w:val="clear" w:color="auto" w:fill="FFFFFF"/>
              </w:rPr>
              <w:t>.</w:t>
            </w:r>
            <w:r w:rsidRPr="00D73A1F">
              <w:rPr>
                <w:color w:val="auto"/>
              </w:rPr>
              <w:t xml:space="preserve"> </w:t>
            </w:r>
            <w:r w:rsidRPr="005D30AD">
              <w:rPr>
                <w:color w:val="auto"/>
              </w:rPr>
              <w:t xml:space="preserve">Режим доступа: </w:t>
            </w:r>
            <w:r w:rsidRPr="00725764">
              <w:rPr>
                <w:color w:val="auto"/>
                <w:shd w:val="clear" w:color="auto" w:fill="FFFFFF"/>
              </w:rPr>
              <w:t xml:space="preserve">www.mediatrends.ru </w:t>
            </w:r>
          </w:p>
          <w:p w14:paraId="108DC5F1" w14:textId="08920B0F" w:rsidR="00B537FB" w:rsidRPr="00847A98" w:rsidRDefault="00847A98" w:rsidP="00847A98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600A90">
              <w:rPr>
                <w:color w:val="auto"/>
              </w:rPr>
              <w:t>Интернет- версия журнала «Журналист»</w:t>
            </w:r>
            <w:r w:rsidRPr="003327C9">
              <w:rPr>
                <w:color w:val="auto"/>
              </w:rPr>
              <w:t>.</w:t>
            </w:r>
            <w:r w:rsidRPr="00600A9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5D30AD">
              <w:rPr>
                <w:color w:val="auto"/>
              </w:rPr>
              <w:t xml:space="preserve">Режим доступа: </w:t>
            </w:r>
            <w:r w:rsidRPr="00847A98">
              <w:rPr>
                <w:color w:val="auto"/>
                <w:shd w:val="clear" w:color="auto" w:fill="FFFFFF"/>
              </w:rPr>
              <w:t xml:space="preserve"> </w:t>
            </w:r>
            <w:r w:rsidRPr="003327C9">
              <w:rPr>
                <w:color w:val="auto"/>
              </w:rPr>
              <w:t>https://jrnlst.ru/4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5E17" w14:textId="77777777" w:rsidR="00E85A72" w:rsidRDefault="00E85A72" w:rsidP="005E3840">
      <w:r>
        <w:separator/>
      </w:r>
    </w:p>
  </w:endnote>
  <w:endnote w:type="continuationSeparator" w:id="0">
    <w:p w14:paraId="18B73849" w14:textId="77777777" w:rsidR="00E85A72" w:rsidRDefault="00E85A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DC79BF" w:rsidRDefault="00DC79B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DC79BF" w:rsidRDefault="00DC79B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DC79BF" w:rsidRDefault="00DC79B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DC79BF" w:rsidRDefault="00DC79BF">
    <w:pPr>
      <w:pStyle w:val="ae"/>
      <w:jc w:val="right"/>
    </w:pPr>
  </w:p>
  <w:p w14:paraId="686CF8C5" w14:textId="77777777" w:rsidR="00DC79BF" w:rsidRDefault="00DC79B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5991" w14:textId="77777777" w:rsidR="00E85A72" w:rsidRDefault="00E85A72" w:rsidP="005E3840">
      <w:r>
        <w:separator/>
      </w:r>
    </w:p>
  </w:footnote>
  <w:footnote w:type="continuationSeparator" w:id="0">
    <w:p w14:paraId="1C61C434" w14:textId="77777777" w:rsidR="00E85A72" w:rsidRDefault="00E85A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74C51980" w:rsidR="00DC79BF" w:rsidRDefault="00DC79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E8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DC79BF" w:rsidRDefault="00DC79B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38925D30" w:rsidR="00DC79BF" w:rsidRDefault="00DC79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6C7">
          <w:rPr>
            <w:noProof/>
          </w:rPr>
          <w:t>17</w:t>
        </w:r>
        <w:r>
          <w:fldChar w:fldCharType="end"/>
        </w:r>
      </w:p>
    </w:sdtContent>
  </w:sdt>
  <w:p w14:paraId="73182D4F" w14:textId="77777777" w:rsidR="00DC79BF" w:rsidRDefault="00DC79B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45F7978D" w:rsidR="00DC79BF" w:rsidRDefault="00DC79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6C7">
          <w:rPr>
            <w:noProof/>
          </w:rPr>
          <w:t>18</w:t>
        </w:r>
        <w:r>
          <w:fldChar w:fldCharType="end"/>
        </w:r>
      </w:p>
    </w:sdtContent>
  </w:sdt>
  <w:p w14:paraId="110753CD" w14:textId="77777777" w:rsidR="00DC79BF" w:rsidRDefault="00DC79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D93F76"/>
    <w:multiLevelType w:val="hybridMultilevel"/>
    <w:tmpl w:val="C650A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6E66F7"/>
    <w:multiLevelType w:val="hybridMultilevel"/>
    <w:tmpl w:val="ED84A180"/>
    <w:lvl w:ilvl="0" w:tplc="954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5222D6"/>
    <w:multiLevelType w:val="hybridMultilevel"/>
    <w:tmpl w:val="2B34BB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10401A2B"/>
    <w:multiLevelType w:val="hybridMultilevel"/>
    <w:tmpl w:val="15722ED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16F11C3"/>
    <w:multiLevelType w:val="hybridMultilevel"/>
    <w:tmpl w:val="DFF203C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  <w:em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40F9B"/>
    <w:multiLevelType w:val="hybridMultilevel"/>
    <w:tmpl w:val="9D787AA4"/>
    <w:lvl w:ilvl="0" w:tplc="5C7C6E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8407578"/>
    <w:multiLevelType w:val="hybridMultilevel"/>
    <w:tmpl w:val="36408E52"/>
    <w:lvl w:ilvl="0" w:tplc="C7E2B3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1E136C3D"/>
    <w:multiLevelType w:val="hybridMultilevel"/>
    <w:tmpl w:val="835E0E1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74EAE"/>
    <w:multiLevelType w:val="hybridMultilevel"/>
    <w:tmpl w:val="EC4EF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54EEE"/>
    <w:multiLevelType w:val="hybridMultilevel"/>
    <w:tmpl w:val="EAC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42198"/>
    <w:multiLevelType w:val="hybridMultilevel"/>
    <w:tmpl w:val="EA82335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62E8"/>
    <w:multiLevelType w:val="hybridMultilevel"/>
    <w:tmpl w:val="AF78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14080"/>
    <w:multiLevelType w:val="hybridMultilevel"/>
    <w:tmpl w:val="5FA80F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F40B4E"/>
    <w:multiLevelType w:val="hybridMultilevel"/>
    <w:tmpl w:val="47060910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2B7A54"/>
    <w:multiLevelType w:val="hybridMultilevel"/>
    <w:tmpl w:val="B7689478"/>
    <w:lvl w:ilvl="0" w:tplc="2AB49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64626"/>
    <w:multiLevelType w:val="hybridMultilevel"/>
    <w:tmpl w:val="B21C4A9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5573A9"/>
    <w:multiLevelType w:val="hybridMultilevel"/>
    <w:tmpl w:val="EC4EF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783E47"/>
    <w:multiLevelType w:val="hybridMultilevel"/>
    <w:tmpl w:val="E11A5F9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E2B7F"/>
    <w:multiLevelType w:val="hybridMultilevel"/>
    <w:tmpl w:val="D7F439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7765">
    <w:abstractNumId w:val="5"/>
  </w:num>
  <w:num w:numId="2" w16cid:durableId="88167158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96943107">
    <w:abstractNumId w:val="28"/>
  </w:num>
  <w:num w:numId="4" w16cid:durableId="1304503462">
    <w:abstractNumId w:val="2"/>
  </w:num>
  <w:num w:numId="5" w16cid:durableId="405882759">
    <w:abstractNumId w:val="34"/>
  </w:num>
  <w:num w:numId="6" w16cid:durableId="439765929">
    <w:abstractNumId w:val="43"/>
  </w:num>
  <w:num w:numId="7" w16cid:durableId="1488933364">
    <w:abstractNumId w:val="21"/>
  </w:num>
  <w:num w:numId="8" w16cid:durableId="1257977340">
    <w:abstractNumId w:val="7"/>
  </w:num>
  <w:num w:numId="9" w16cid:durableId="17121715">
    <w:abstractNumId w:val="18"/>
  </w:num>
  <w:num w:numId="10" w16cid:durableId="28921362">
    <w:abstractNumId w:val="32"/>
  </w:num>
  <w:num w:numId="11" w16cid:durableId="2036810476">
    <w:abstractNumId w:val="39"/>
  </w:num>
  <w:num w:numId="12" w16cid:durableId="339115550">
    <w:abstractNumId w:val="4"/>
  </w:num>
  <w:num w:numId="13" w16cid:durableId="1238394985">
    <w:abstractNumId w:val="26"/>
  </w:num>
  <w:num w:numId="14" w16cid:durableId="1849637890">
    <w:abstractNumId w:val="31"/>
  </w:num>
  <w:num w:numId="15" w16cid:durableId="213201084">
    <w:abstractNumId w:val="9"/>
  </w:num>
  <w:num w:numId="16" w16cid:durableId="625963925">
    <w:abstractNumId w:val="11"/>
  </w:num>
  <w:num w:numId="17" w16cid:durableId="2050063699">
    <w:abstractNumId w:val="20"/>
  </w:num>
  <w:num w:numId="18" w16cid:durableId="1932738868">
    <w:abstractNumId w:val="36"/>
  </w:num>
  <w:num w:numId="19" w16cid:durableId="1830518649">
    <w:abstractNumId w:val="33"/>
  </w:num>
  <w:num w:numId="20" w16cid:durableId="91780826">
    <w:abstractNumId w:val="12"/>
  </w:num>
  <w:num w:numId="21" w16cid:durableId="760296934">
    <w:abstractNumId w:val="8"/>
  </w:num>
  <w:num w:numId="22" w16cid:durableId="2107849323">
    <w:abstractNumId w:val="23"/>
  </w:num>
  <w:num w:numId="23" w16cid:durableId="153776699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2417477">
    <w:abstractNumId w:val="30"/>
  </w:num>
  <w:num w:numId="25" w16cid:durableId="995037041">
    <w:abstractNumId w:val="27"/>
  </w:num>
  <w:num w:numId="26" w16cid:durableId="4336747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40751">
    <w:abstractNumId w:val="14"/>
  </w:num>
  <w:num w:numId="28" w16cid:durableId="429739227">
    <w:abstractNumId w:val="3"/>
  </w:num>
  <w:num w:numId="29" w16cid:durableId="124467432">
    <w:abstractNumId w:val="24"/>
  </w:num>
  <w:num w:numId="30" w16cid:durableId="1533763345">
    <w:abstractNumId w:val="17"/>
  </w:num>
  <w:num w:numId="31" w16cid:durableId="1838688612">
    <w:abstractNumId w:val="41"/>
  </w:num>
  <w:num w:numId="32" w16cid:durableId="158498774">
    <w:abstractNumId w:val="37"/>
  </w:num>
  <w:num w:numId="33" w16cid:durableId="349070841">
    <w:abstractNumId w:val="42"/>
  </w:num>
  <w:num w:numId="34" w16cid:durableId="1419062539">
    <w:abstractNumId w:val="13"/>
  </w:num>
  <w:num w:numId="35" w16cid:durableId="1073550184">
    <w:abstractNumId w:val="6"/>
  </w:num>
  <w:num w:numId="36" w16cid:durableId="1103846754">
    <w:abstractNumId w:val="15"/>
  </w:num>
  <w:num w:numId="37" w16cid:durableId="742529587">
    <w:abstractNumId w:val="10"/>
  </w:num>
  <w:num w:numId="38" w16cid:durableId="2051029234">
    <w:abstractNumId w:val="38"/>
  </w:num>
  <w:num w:numId="39" w16cid:durableId="2016574153">
    <w:abstractNumId w:val="29"/>
  </w:num>
  <w:num w:numId="40" w16cid:durableId="328869778">
    <w:abstractNumId w:val="40"/>
  </w:num>
  <w:num w:numId="41" w16cid:durableId="824322917">
    <w:abstractNumId w:val="16"/>
  </w:num>
  <w:num w:numId="42" w16cid:durableId="407727381">
    <w:abstractNumId w:val="19"/>
  </w:num>
  <w:num w:numId="43" w16cid:durableId="20776104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3722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3E7C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277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228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B95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6A4B"/>
    <w:rsid w:val="0018746B"/>
    <w:rsid w:val="00191E15"/>
    <w:rsid w:val="00192750"/>
    <w:rsid w:val="00193571"/>
    <w:rsid w:val="0019484F"/>
    <w:rsid w:val="0019610D"/>
    <w:rsid w:val="001971EC"/>
    <w:rsid w:val="00197A43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6DD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A9"/>
    <w:rsid w:val="00243F80"/>
    <w:rsid w:val="002451C0"/>
    <w:rsid w:val="00247004"/>
    <w:rsid w:val="00251F7A"/>
    <w:rsid w:val="002534B3"/>
    <w:rsid w:val="00254490"/>
    <w:rsid w:val="002546B7"/>
    <w:rsid w:val="0025645D"/>
    <w:rsid w:val="002608FE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0F82"/>
    <w:rsid w:val="00273CA3"/>
    <w:rsid w:val="002740F7"/>
    <w:rsid w:val="00276389"/>
    <w:rsid w:val="00276670"/>
    <w:rsid w:val="002811EB"/>
    <w:rsid w:val="00281A71"/>
    <w:rsid w:val="00282D88"/>
    <w:rsid w:val="00284A7E"/>
    <w:rsid w:val="00287A02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E8D"/>
    <w:rsid w:val="002D644C"/>
    <w:rsid w:val="002D7295"/>
    <w:rsid w:val="002D736D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4E3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37C41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3F6B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5D41"/>
    <w:rsid w:val="003C6072"/>
    <w:rsid w:val="003C6CFC"/>
    <w:rsid w:val="003C6D64"/>
    <w:rsid w:val="003C79B5"/>
    <w:rsid w:val="003D0204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566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6B5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A26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515E"/>
    <w:rsid w:val="005651E1"/>
    <w:rsid w:val="00565D23"/>
    <w:rsid w:val="00566BD8"/>
    <w:rsid w:val="00566E12"/>
    <w:rsid w:val="005702E9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60C"/>
    <w:rsid w:val="005A5FEF"/>
    <w:rsid w:val="005A74B0"/>
    <w:rsid w:val="005A76B8"/>
    <w:rsid w:val="005B1EAF"/>
    <w:rsid w:val="005B225F"/>
    <w:rsid w:val="005B2647"/>
    <w:rsid w:val="005B28B5"/>
    <w:rsid w:val="005B3058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982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66C7"/>
    <w:rsid w:val="00687295"/>
    <w:rsid w:val="006877E5"/>
    <w:rsid w:val="006877F1"/>
    <w:rsid w:val="00687B56"/>
    <w:rsid w:val="00692393"/>
    <w:rsid w:val="00694537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E94"/>
    <w:rsid w:val="006D0117"/>
    <w:rsid w:val="006D295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19A4"/>
    <w:rsid w:val="00702CA9"/>
    <w:rsid w:val="00702D99"/>
    <w:rsid w:val="00704467"/>
    <w:rsid w:val="00705C8F"/>
    <w:rsid w:val="00706C17"/>
    <w:rsid w:val="00706E49"/>
    <w:rsid w:val="00707A1F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FB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C2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58A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A98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76B92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3FE8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1D0D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AE8"/>
    <w:rsid w:val="00900D1F"/>
    <w:rsid w:val="00900F1C"/>
    <w:rsid w:val="00901646"/>
    <w:rsid w:val="00901F05"/>
    <w:rsid w:val="0090205F"/>
    <w:rsid w:val="00902DBC"/>
    <w:rsid w:val="00902F90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4608"/>
    <w:rsid w:val="00926699"/>
    <w:rsid w:val="00926FEB"/>
    <w:rsid w:val="00927F2A"/>
    <w:rsid w:val="0093105F"/>
    <w:rsid w:val="009314F6"/>
    <w:rsid w:val="009318A6"/>
    <w:rsid w:val="0093339D"/>
    <w:rsid w:val="00933EDA"/>
    <w:rsid w:val="009340BB"/>
    <w:rsid w:val="00934457"/>
    <w:rsid w:val="0093458D"/>
    <w:rsid w:val="00934766"/>
    <w:rsid w:val="00934E0F"/>
    <w:rsid w:val="00936AAE"/>
    <w:rsid w:val="00936DAF"/>
    <w:rsid w:val="00937C75"/>
    <w:rsid w:val="00942055"/>
    <w:rsid w:val="009438D1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029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383F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D70"/>
    <w:rsid w:val="009963D3"/>
    <w:rsid w:val="009A0113"/>
    <w:rsid w:val="009A10E5"/>
    <w:rsid w:val="009A16C5"/>
    <w:rsid w:val="009A328E"/>
    <w:rsid w:val="009A504F"/>
    <w:rsid w:val="009A51EF"/>
    <w:rsid w:val="009A6098"/>
    <w:rsid w:val="009A6F14"/>
    <w:rsid w:val="009B01FB"/>
    <w:rsid w:val="009B0261"/>
    <w:rsid w:val="009B1CC3"/>
    <w:rsid w:val="009B3431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16E82"/>
    <w:rsid w:val="00A20C63"/>
    <w:rsid w:val="00A20F54"/>
    <w:rsid w:val="00A2221F"/>
    <w:rsid w:val="00A224EB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4A0E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4E85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1CE4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4AA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0616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2DF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53FA"/>
    <w:rsid w:val="00C77F3A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4CF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941"/>
    <w:rsid w:val="00CD4DA8"/>
    <w:rsid w:val="00CD55CA"/>
    <w:rsid w:val="00CD5E54"/>
    <w:rsid w:val="00CD6CE4"/>
    <w:rsid w:val="00CE041F"/>
    <w:rsid w:val="00CE0DAE"/>
    <w:rsid w:val="00CE156C"/>
    <w:rsid w:val="00CE162F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C79BF"/>
    <w:rsid w:val="00DD00FA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0E4"/>
    <w:rsid w:val="00DF1426"/>
    <w:rsid w:val="00DF3C1E"/>
    <w:rsid w:val="00DF3F21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27D9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5A7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AA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1A8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85B99"/>
    <w:rsid w:val="00F90077"/>
    <w:rsid w:val="00F90B57"/>
    <w:rsid w:val="00F9155E"/>
    <w:rsid w:val="00F934AB"/>
    <w:rsid w:val="00F95A44"/>
    <w:rsid w:val="00F96487"/>
    <w:rsid w:val="00F969E8"/>
    <w:rsid w:val="00FA02AA"/>
    <w:rsid w:val="00FA2182"/>
    <w:rsid w:val="00FA2451"/>
    <w:rsid w:val="00FA2702"/>
    <w:rsid w:val="00FA2C9F"/>
    <w:rsid w:val="00FA3352"/>
    <w:rsid w:val="00FA448F"/>
    <w:rsid w:val="00FA4E77"/>
    <w:rsid w:val="00FA5959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430C"/>
    <w:rsid w:val="00FB5604"/>
    <w:rsid w:val="00FB73F5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C06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1DCC-3707-40B6-BAF6-CD95D2E5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5315</Words>
  <Characters>30300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2023-01-27T13:56:00Z</dcterms:created>
  <dcterms:modified xsi:type="dcterms:W3CDTF">2023-01-27T13:56:00Z</dcterms:modified>
</cp:coreProperties>
</file>