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14:paraId="3F7D3F18" w14:textId="77777777" w:rsidTr="00EB4434">
        <w:tc>
          <w:tcPr>
            <w:tcW w:w="9889" w:type="dxa"/>
            <w:gridSpan w:val="3"/>
          </w:tcPr>
          <w:p w14:paraId="34947C9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1C1AD8E" w14:textId="77777777" w:rsidTr="00EB4434">
        <w:tc>
          <w:tcPr>
            <w:tcW w:w="9889" w:type="dxa"/>
            <w:gridSpan w:val="3"/>
          </w:tcPr>
          <w:p w14:paraId="42EA4E1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6A64B1E" w14:textId="77777777" w:rsidTr="00EB4434">
        <w:tc>
          <w:tcPr>
            <w:tcW w:w="9889" w:type="dxa"/>
            <w:gridSpan w:val="3"/>
          </w:tcPr>
          <w:p w14:paraId="6E2BF01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15620BC0" w14:textId="77777777" w:rsidTr="00EB4434">
        <w:tc>
          <w:tcPr>
            <w:tcW w:w="9889" w:type="dxa"/>
            <w:gridSpan w:val="3"/>
          </w:tcPr>
          <w:p w14:paraId="549C908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03F0C6D4" w14:textId="77777777" w:rsidTr="00EB4434">
        <w:tc>
          <w:tcPr>
            <w:tcW w:w="9889" w:type="dxa"/>
            <w:gridSpan w:val="3"/>
          </w:tcPr>
          <w:p w14:paraId="6D6983C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2AE023F6" w14:textId="77777777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14:paraId="4708779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14:paraId="456C7DB2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3D05ADF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B1A4B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14:paraId="0C377A4A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E1EF652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C8DC4" w14:textId="77777777" w:rsidR="00EB4434" w:rsidRPr="000E4F4E" w:rsidRDefault="00DF3E8A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F3E8A"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475B137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EDB5CE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087AC4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EA3AD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7E0831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1297"/>
        <w:gridCol w:w="4993"/>
        <w:gridCol w:w="35"/>
      </w:tblGrid>
      <w:tr w:rsidR="005558F8" w14:paraId="6CF54ABA" w14:textId="77777777" w:rsidTr="00670415">
        <w:trPr>
          <w:trHeight w:val="578"/>
        </w:trPr>
        <w:tc>
          <w:tcPr>
            <w:tcW w:w="9478" w:type="dxa"/>
            <w:gridSpan w:val="4"/>
            <w:vAlign w:val="center"/>
          </w:tcPr>
          <w:p w14:paraId="5B12686A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C3CA0E4" w14:textId="77777777"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64B29689" w14:textId="77777777" w:rsidTr="00670415">
        <w:trPr>
          <w:trHeight w:val="463"/>
        </w:trPr>
        <w:tc>
          <w:tcPr>
            <w:tcW w:w="9478" w:type="dxa"/>
            <w:gridSpan w:val="4"/>
            <w:tcBorders>
              <w:bottom w:val="single" w:sz="4" w:space="0" w:color="auto"/>
            </w:tcBorders>
            <w:vAlign w:val="bottom"/>
          </w:tcPr>
          <w:p w14:paraId="1940C42C" w14:textId="6097FC8E" w:rsidR="00E05948" w:rsidRPr="00C258B0" w:rsidRDefault="00E33748" w:rsidP="009D09F2">
            <w:pPr>
              <w:jc w:val="center"/>
              <w:rPr>
                <w:b/>
                <w:sz w:val="26"/>
                <w:szCs w:val="26"/>
              </w:rPr>
            </w:pPr>
            <w:r w:rsidRPr="00E33748">
              <w:rPr>
                <w:b/>
                <w:sz w:val="26"/>
                <w:szCs w:val="26"/>
              </w:rPr>
              <w:t xml:space="preserve">Информационные и коммуникационные технологии </w:t>
            </w:r>
            <w:r w:rsidR="00670415">
              <w:rPr>
                <w:b/>
                <w:sz w:val="26"/>
                <w:szCs w:val="26"/>
              </w:rPr>
              <w:t xml:space="preserve">                                                                           </w:t>
            </w:r>
            <w:r w:rsidRPr="00E33748">
              <w:rPr>
                <w:b/>
                <w:sz w:val="26"/>
                <w:szCs w:val="26"/>
              </w:rPr>
              <w:t>в профессиональной деятельности</w:t>
            </w:r>
          </w:p>
        </w:tc>
      </w:tr>
      <w:tr w:rsidR="00EB4434" w14:paraId="4F50675B" w14:textId="77777777" w:rsidTr="00670415">
        <w:trPr>
          <w:gridAfter w:val="1"/>
          <w:wAfter w:w="34" w:type="dxa"/>
          <w:trHeight w:val="578"/>
        </w:trPr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5FBB5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624D9" w14:textId="77777777" w:rsidR="00EB4434" w:rsidRPr="00DB7478" w:rsidRDefault="00EB4434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бакалавриат</w:t>
            </w:r>
          </w:p>
        </w:tc>
      </w:tr>
      <w:tr w:rsidR="00EB4434" w:rsidRPr="00961A0A" w14:paraId="21C61867" w14:textId="77777777" w:rsidTr="00670415">
        <w:trPr>
          <w:gridAfter w:val="1"/>
          <w:wAfter w:w="35" w:type="dxa"/>
          <w:trHeight w:val="578"/>
        </w:trPr>
        <w:tc>
          <w:tcPr>
            <w:tcW w:w="3153" w:type="dxa"/>
            <w:shd w:val="clear" w:color="auto" w:fill="auto"/>
          </w:tcPr>
          <w:p w14:paraId="5A99F5AF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297" w:type="dxa"/>
            <w:shd w:val="clear" w:color="auto" w:fill="auto"/>
          </w:tcPr>
          <w:p w14:paraId="5F731C6E" w14:textId="77777777" w:rsidR="00EB4434" w:rsidRPr="00961A0A" w:rsidRDefault="00DF3E8A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42.03.04</w:t>
            </w:r>
          </w:p>
        </w:tc>
        <w:tc>
          <w:tcPr>
            <w:tcW w:w="4993" w:type="dxa"/>
            <w:shd w:val="clear" w:color="auto" w:fill="auto"/>
          </w:tcPr>
          <w:p w14:paraId="5E168A57" w14:textId="77777777" w:rsidR="00EB4434" w:rsidRPr="00961A0A" w:rsidRDefault="00DF3E8A" w:rsidP="00EB4434">
            <w:pPr>
              <w:rPr>
                <w:sz w:val="26"/>
                <w:szCs w:val="26"/>
              </w:rPr>
            </w:pPr>
            <w:r w:rsidRPr="00DF3E8A">
              <w:rPr>
                <w:rFonts w:eastAsia="Times New Roman"/>
                <w:sz w:val="26"/>
                <w:szCs w:val="26"/>
              </w:rPr>
              <w:t>Телевидение</w:t>
            </w:r>
          </w:p>
        </w:tc>
      </w:tr>
      <w:tr w:rsidR="00EB4434" w:rsidRPr="00961A0A" w14:paraId="4AADAA20" w14:textId="77777777" w:rsidTr="00670415">
        <w:trPr>
          <w:gridAfter w:val="1"/>
          <w:wAfter w:w="34" w:type="dxa"/>
          <w:trHeight w:val="578"/>
        </w:trPr>
        <w:tc>
          <w:tcPr>
            <w:tcW w:w="3153" w:type="dxa"/>
            <w:shd w:val="clear" w:color="auto" w:fill="auto"/>
          </w:tcPr>
          <w:p w14:paraId="47A2F75E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291" w:type="dxa"/>
            <w:gridSpan w:val="2"/>
            <w:shd w:val="clear" w:color="auto" w:fill="auto"/>
          </w:tcPr>
          <w:p w14:paraId="62BF48ED" w14:textId="77777777" w:rsidR="00670415" w:rsidRDefault="00E33748" w:rsidP="00EB4434">
            <w:pPr>
              <w:rPr>
                <w:rFonts w:eastAsia="Times New Roman"/>
                <w:sz w:val="26"/>
                <w:szCs w:val="26"/>
              </w:rPr>
            </w:pPr>
            <w:r w:rsidRPr="00E33748">
              <w:rPr>
                <w:rFonts w:eastAsia="Times New Roman"/>
                <w:sz w:val="26"/>
                <w:szCs w:val="26"/>
              </w:rPr>
              <w:t>Производство телерадиовещательной продукции</w:t>
            </w:r>
            <w:r w:rsidR="00670415">
              <w:rPr>
                <w:rFonts w:eastAsia="Times New Roman"/>
                <w:sz w:val="26"/>
                <w:szCs w:val="26"/>
              </w:rPr>
              <w:t>;</w:t>
            </w:r>
            <w:r w:rsidRPr="00E33748">
              <w:rPr>
                <w:rFonts w:eastAsia="Times New Roman"/>
                <w:sz w:val="26"/>
                <w:szCs w:val="26"/>
              </w:rPr>
              <w:t xml:space="preserve"> Операторское дело, режиссура монтажа</w:t>
            </w:r>
            <w:r w:rsidR="00670415">
              <w:rPr>
                <w:rFonts w:eastAsia="Times New Roman"/>
                <w:sz w:val="26"/>
                <w:szCs w:val="26"/>
              </w:rPr>
              <w:t>;</w:t>
            </w:r>
          </w:p>
          <w:p w14:paraId="51F8A3B8" w14:textId="718DD952" w:rsidR="00EB4434" w:rsidRPr="00961A0A" w:rsidRDefault="00670415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</w:t>
            </w:r>
            <w:r w:rsidR="00E33748" w:rsidRPr="00E33748">
              <w:rPr>
                <w:rFonts w:eastAsia="Times New Roman"/>
                <w:sz w:val="26"/>
                <w:szCs w:val="26"/>
              </w:rPr>
              <w:t>ежиссура телевизионных и мультимедийных проектов</w:t>
            </w:r>
            <w:r w:rsidR="00AD5F47" w:rsidRPr="00AD5F47">
              <w:rPr>
                <w:rFonts w:eastAsia="Times New Roman"/>
                <w:sz w:val="26"/>
                <w:szCs w:val="26"/>
              </w:rPr>
              <w:tab/>
            </w:r>
          </w:p>
        </w:tc>
      </w:tr>
      <w:tr w:rsidR="00EB4434" w14:paraId="2C521775" w14:textId="77777777" w:rsidTr="00670415">
        <w:trPr>
          <w:gridAfter w:val="1"/>
          <w:wAfter w:w="34" w:type="dxa"/>
          <w:trHeight w:val="578"/>
        </w:trPr>
        <w:tc>
          <w:tcPr>
            <w:tcW w:w="3153" w:type="dxa"/>
            <w:shd w:val="clear" w:color="auto" w:fill="auto"/>
          </w:tcPr>
          <w:p w14:paraId="03647721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291" w:type="dxa"/>
            <w:gridSpan w:val="2"/>
            <w:shd w:val="clear" w:color="auto" w:fill="auto"/>
            <w:vAlign w:val="center"/>
          </w:tcPr>
          <w:p w14:paraId="403AD6E0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670415" w14:paraId="62175A3C" w14:textId="77777777" w:rsidTr="00670415">
        <w:trPr>
          <w:gridAfter w:val="1"/>
          <w:wAfter w:w="34" w:type="dxa"/>
          <w:trHeight w:val="578"/>
        </w:trPr>
        <w:tc>
          <w:tcPr>
            <w:tcW w:w="3153" w:type="dxa"/>
            <w:shd w:val="clear" w:color="auto" w:fill="auto"/>
          </w:tcPr>
          <w:p w14:paraId="69BA084C" w14:textId="24F67C8E" w:rsidR="00670415" w:rsidRPr="00B96CA8" w:rsidRDefault="00670415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B96CA8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291" w:type="dxa"/>
            <w:gridSpan w:val="2"/>
            <w:shd w:val="clear" w:color="auto" w:fill="auto"/>
            <w:vAlign w:val="center"/>
          </w:tcPr>
          <w:p w14:paraId="20DD3A6E" w14:textId="02BE6C32" w:rsidR="00670415" w:rsidRPr="00961A0A" w:rsidRDefault="00670415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EB4434" w14:paraId="62A9C19E" w14:textId="77777777" w:rsidTr="00670415">
        <w:trPr>
          <w:gridAfter w:val="1"/>
          <w:wAfter w:w="34" w:type="dxa"/>
          <w:trHeight w:val="578"/>
        </w:trPr>
        <w:tc>
          <w:tcPr>
            <w:tcW w:w="3153" w:type="dxa"/>
            <w:shd w:val="clear" w:color="auto" w:fill="auto"/>
            <w:vAlign w:val="bottom"/>
          </w:tcPr>
          <w:p w14:paraId="645AB34D" w14:textId="77777777" w:rsidR="00EB4434" w:rsidRPr="00B96CA8" w:rsidRDefault="00DF3E8A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="00EB4434" w:rsidRPr="00B96CA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291" w:type="dxa"/>
            <w:gridSpan w:val="2"/>
            <w:shd w:val="clear" w:color="auto" w:fill="auto"/>
            <w:vAlign w:val="bottom"/>
          </w:tcPr>
          <w:p w14:paraId="069D7BF9" w14:textId="7B479E29" w:rsidR="00EB4434" w:rsidRPr="00EB4434" w:rsidRDefault="00670415" w:rsidP="00EB4434">
            <w:pPr>
              <w:rPr>
                <w:sz w:val="26"/>
                <w:szCs w:val="26"/>
                <w:lang w:val="en-US"/>
              </w:rPr>
            </w:pPr>
            <w:r w:rsidRPr="00E33748">
              <w:rPr>
                <w:sz w:val="26"/>
                <w:szCs w:val="26"/>
              </w:rPr>
              <w:t>О</w:t>
            </w:r>
            <w:r w:rsidR="00E33748" w:rsidRPr="00E33748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,</w:t>
            </w:r>
            <w:r w:rsidR="00E33748" w:rsidRPr="00E33748">
              <w:rPr>
                <w:sz w:val="26"/>
                <w:szCs w:val="26"/>
              </w:rPr>
              <w:t xml:space="preserve"> очно-заочная</w:t>
            </w:r>
          </w:p>
        </w:tc>
      </w:tr>
    </w:tbl>
    <w:p w14:paraId="2575B326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627124" w14:textId="291A8DCE" w:rsidR="006012C6" w:rsidRDefault="0067041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94BC8E" wp14:editId="1045696A">
            <wp:simplePos x="0" y="0"/>
            <wp:positionH relativeFrom="column">
              <wp:posOffset>3674110</wp:posOffset>
            </wp:positionH>
            <wp:positionV relativeFrom="paragraph">
              <wp:posOffset>1581785</wp:posOffset>
            </wp:positionV>
            <wp:extent cx="558800" cy="38163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3" t="44476" r="37043" b="34091"/>
                    <a:stretch/>
                  </pic:blipFill>
                  <pic:spPr bwMode="auto">
                    <a:xfrm>
                      <a:off x="0" y="0"/>
                      <a:ext cx="55880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3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9"/>
      </w:tblGrid>
      <w:tr w:rsidR="00DF3E8A" w:rsidRPr="00B4296A" w14:paraId="5EFA1069" w14:textId="77777777" w:rsidTr="00DF3E8A">
        <w:trPr>
          <w:trHeight w:val="964"/>
        </w:trPr>
        <w:tc>
          <w:tcPr>
            <w:tcW w:w="30119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2704"/>
              <w:gridCol w:w="6520"/>
              <w:gridCol w:w="217"/>
            </w:tblGrid>
            <w:tr w:rsidR="00DF3E8A" w:rsidRPr="000A6258" w14:paraId="55D5CFDC" w14:textId="77777777" w:rsidTr="00DF3E8A">
              <w:trPr>
                <w:trHeight w:val="964"/>
              </w:trPr>
              <w:tc>
                <w:tcPr>
                  <w:tcW w:w="9822" w:type="dxa"/>
                  <w:gridSpan w:val="4"/>
                </w:tcPr>
                <w:p w14:paraId="0F9B59EF" w14:textId="77777777" w:rsidR="00DF3E8A" w:rsidRPr="000A6258" w:rsidRDefault="00DF3E8A" w:rsidP="00DF3E8A">
                  <w:pPr>
                    <w:ind w:firstLine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Оценочные материалы учебной дисциплины «</w:t>
                  </w:r>
                  <w:r w:rsidR="00E33748" w:rsidRPr="00E33748">
                    <w:rPr>
                      <w:rFonts w:eastAsia="Times New Roman"/>
                      <w:sz w:val="24"/>
                      <w:szCs w:val="24"/>
                    </w:rPr>
                    <w:t>Информационные и коммуникационные технологии в профессиональной деятельности</w:t>
                  </w:r>
                  <w:r w:rsidRPr="000A6258">
                    <w:rPr>
                      <w:rFonts w:eastAsia="Times New Roman"/>
                      <w:sz w:val="24"/>
                      <w:szCs w:val="24"/>
                    </w:rPr>
                    <w:t>» основной профессиональной образовательной программы высшего образования</w:t>
                  </w:r>
                  <w:r w:rsidRPr="000A6258">
                    <w:rPr>
                      <w:rFonts w:eastAsia="Times New Roman"/>
                      <w:i/>
                      <w:sz w:val="24"/>
                      <w:szCs w:val="24"/>
                    </w:rPr>
                    <w:t>,</w:t>
                  </w:r>
                  <w:r w:rsidRPr="000A6258">
                    <w:rPr>
                      <w:rFonts w:eastAsia="Times New Roman"/>
                      <w:sz w:val="24"/>
                      <w:szCs w:val="24"/>
                    </w:rPr>
                    <w:t xml:space="preserve"> рассмотрены и одобрены на заседании кафедры, протокол № 11 от 30.06.2021 г.</w:t>
                  </w:r>
                </w:p>
              </w:tc>
            </w:tr>
            <w:tr w:rsidR="00DF3E8A" w:rsidRPr="000A6258" w14:paraId="76F4E51B" w14:textId="77777777" w:rsidTr="00DF3E8A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14:paraId="069400F2" w14:textId="77777777" w:rsidR="00DF3E8A" w:rsidRPr="000A6258" w:rsidRDefault="00DF3E8A" w:rsidP="00DF3E8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Составитель оценочных материалов учебной дисциплины:</w:t>
                  </w:r>
                </w:p>
              </w:tc>
            </w:tr>
            <w:tr w:rsidR="00670415" w:rsidRPr="000A6258" w14:paraId="579B1116" w14:textId="77777777" w:rsidTr="00DF3E8A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14:paraId="2C06288F" w14:textId="77777777" w:rsidR="00670415" w:rsidRPr="00670415" w:rsidRDefault="00670415" w:rsidP="00670415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14:paraId="034EB139" w14:textId="560138DA" w:rsidR="00670415" w:rsidRPr="000A6258" w:rsidRDefault="00670415" w:rsidP="0067041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14:paraId="7CF17ED1" w14:textId="07EEF65D" w:rsidR="00670415" w:rsidRPr="000A6258" w:rsidRDefault="00670415" w:rsidP="0067041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842ACB"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756E083A" wp14:editId="193E8CFD">
                        <wp:simplePos x="0" y="0"/>
                        <wp:positionH relativeFrom="margin">
                          <wp:posOffset>1172210</wp:posOffset>
                        </wp:positionH>
                        <wp:positionV relativeFrom="paragraph">
                          <wp:posOffset>-134620</wp:posOffset>
                        </wp:positionV>
                        <wp:extent cx="349250" cy="401955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 cstate="print">
                                  <a:alphaModFix/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ackgroundRemoval t="34792" b="50548" l="35709" r="60041"/>
                                          </a14:imgEffect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667" t="32822" r="36918" b="474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9250" cy="401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A6258">
                    <w:rPr>
                      <w:rFonts w:eastAsia="Times New Roman"/>
                      <w:sz w:val="24"/>
                      <w:szCs w:val="24"/>
                    </w:rPr>
                    <w:t xml:space="preserve">М.Е. </w:t>
                  </w:r>
                  <w:proofErr w:type="spellStart"/>
                  <w:r w:rsidRPr="000A6258">
                    <w:rPr>
                      <w:rFonts w:eastAsia="Times New Roman"/>
                      <w:sz w:val="24"/>
                      <w:szCs w:val="24"/>
                    </w:rPr>
                    <w:t>Ёлочкин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670415" w:rsidRPr="000A6258" w14:paraId="2EAD05C5" w14:textId="77777777" w:rsidTr="00DF3E8A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14:paraId="72EB5ED1" w14:textId="0FB37964" w:rsidR="00670415" w:rsidRPr="000A6258" w:rsidRDefault="00670415" w:rsidP="00670415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14:paraId="4AA1725C" w14:textId="7791A2AC" w:rsidR="00670415" w:rsidRPr="000A6258" w:rsidRDefault="00670415" w:rsidP="00670415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0A6258">
                    <w:rPr>
                      <w:rFonts w:eastAsia="Times New Roman"/>
                      <w:sz w:val="24"/>
                      <w:szCs w:val="24"/>
                    </w:rPr>
                    <w:t>О.В. Мурзина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</w:tr>
          </w:tbl>
          <w:p w14:paraId="3EC321F2" w14:textId="77777777" w:rsidR="00DF3E8A" w:rsidRDefault="00DF3E8A" w:rsidP="00DF3E8A"/>
        </w:tc>
      </w:tr>
    </w:tbl>
    <w:p w14:paraId="3A5481A2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56FDF67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7E64D63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933B459" w14:textId="77777777" w:rsidR="00EB4434" w:rsidRDefault="00EB4434" w:rsidP="00E33748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E33748" w:rsidRPr="00E33748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 w:rsidR="00E33748" w:rsidRPr="000D3CC1">
        <w:rPr>
          <w:rFonts w:ascii="yandex-sans" w:eastAsia="Times New Roman" w:hAnsi="yandex-sans"/>
          <w:color w:val="000000"/>
          <w:sz w:val="24"/>
          <w:szCs w:val="24"/>
        </w:rPr>
        <w:t>во втором и третьем семестре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1F9A6498" w14:textId="77777777"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7E21B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14:paraId="0111DFC8" w14:textId="77777777"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25C2B6DA" w14:textId="6D4068EA" w:rsidR="007E21B9" w:rsidRPr="007E21B9" w:rsidRDefault="00797466" w:rsidP="007E21B9">
      <w:pPr>
        <w:pStyle w:val="2"/>
        <w:rPr>
          <w:i/>
        </w:rPr>
      </w:pPr>
      <w:r w:rsidRPr="007B449A">
        <w:t>Форма промежуточной аттестации</w:t>
      </w:r>
      <w:r w:rsidR="00EA609C">
        <w:t xml:space="preserve">: </w:t>
      </w:r>
      <w:r w:rsidR="00E33748" w:rsidRPr="000D3CC1">
        <w:rPr>
          <w:rFonts w:ascii="yandex-sans" w:hAnsi="yandex-sans"/>
          <w:color w:val="000000"/>
          <w:sz w:val="24"/>
          <w:szCs w:val="24"/>
        </w:rPr>
        <w:t>зачет</w:t>
      </w:r>
      <w:r w:rsidR="00EA609C">
        <w:t>.</w:t>
      </w:r>
    </w:p>
    <w:p w14:paraId="39ED8FB4" w14:textId="77777777" w:rsidR="00F84DC0" w:rsidRPr="007E21B9" w:rsidRDefault="007E18CB" w:rsidP="007E21B9">
      <w:pPr>
        <w:pStyle w:val="2"/>
        <w:rPr>
          <w:i/>
        </w:rPr>
      </w:pPr>
      <w:r w:rsidRPr="007E21B9">
        <w:rPr>
          <w:sz w:val="24"/>
          <w:szCs w:val="24"/>
        </w:rPr>
        <w:t xml:space="preserve">Место </w:t>
      </w:r>
      <w:r w:rsidR="009B4BCD" w:rsidRPr="007E21B9">
        <w:rPr>
          <w:sz w:val="24"/>
          <w:szCs w:val="24"/>
        </w:rPr>
        <w:t>учебной дисциплины</w:t>
      </w:r>
      <w:r w:rsidRPr="007E21B9">
        <w:rPr>
          <w:sz w:val="24"/>
          <w:szCs w:val="24"/>
        </w:rPr>
        <w:t xml:space="preserve"> в структуре ОПОП</w:t>
      </w:r>
    </w:p>
    <w:p w14:paraId="69AECECF" w14:textId="77777777"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относится к </w:t>
      </w:r>
      <w:r w:rsidR="00E33748">
        <w:rPr>
          <w:sz w:val="24"/>
          <w:szCs w:val="24"/>
        </w:rPr>
        <w:t>обязательной части.</w:t>
      </w:r>
      <w:r w:rsidRPr="00163BEE">
        <w:rPr>
          <w:sz w:val="24"/>
          <w:szCs w:val="24"/>
        </w:rPr>
        <w:t xml:space="preserve"> </w:t>
      </w:r>
    </w:p>
    <w:p w14:paraId="7240B842" w14:textId="77777777" w:rsidR="007E18CB" w:rsidRPr="007B449A" w:rsidRDefault="007E21B9" w:rsidP="00EA60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83238">
        <w:rPr>
          <w:sz w:val="24"/>
          <w:szCs w:val="24"/>
        </w:rPr>
        <w:t xml:space="preserve">Результаты обучения по </w:t>
      </w:r>
      <w:r w:rsidR="002C2B69" w:rsidRPr="00EB4434">
        <w:rPr>
          <w:sz w:val="24"/>
          <w:szCs w:val="24"/>
        </w:rPr>
        <w:t>учебной</w:t>
      </w:r>
      <w:r w:rsidR="007E18CB" w:rsidRPr="00EB4434">
        <w:rPr>
          <w:sz w:val="24"/>
          <w:szCs w:val="24"/>
        </w:rPr>
        <w:t xml:space="preserve"> дисциплин</w:t>
      </w:r>
      <w:r w:rsidR="00A85C64" w:rsidRPr="00EB4434">
        <w:rPr>
          <w:sz w:val="24"/>
          <w:szCs w:val="24"/>
        </w:rPr>
        <w:t>е</w:t>
      </w:r>
      <w:r w:rsidR="00E83238" w:rsidRPr="00EB4434">
        <w:rPr>
          <w:sz w:val="24"/>
          <w:szCs w:val="24"/>
        </w:rPr>
        <w:t xml:space="preserve"> используются при</w:t>
      </w:r>
      <w:r w:rsidR="007E18CB" w:rsidRPr="00EB4434">
        <w:rPr>
          <w:sz w:val="24"/>
          <w:szCs w:val="24"/>
        </w:rPr>
        <w:t xml:space="preserve"> изучени</w:t>
      </w:r>
      <w:r w:rsidR="00E83238" w:rsidRPr="00EB4434">
        <w:rPr>
          <w:sz w:val="24"/>
          <w:szCs w:val="24"/>
        </w:rPr>
        <w:t>и</w:t>
      </w:r>
      <w:r w:rsidR="007E18CB" w:rsidRPr="00EB4434">
        <w:rPr>
          <w:sz w:val="24"/>
          <w:szCs w:val="24"/>
        </w:rPr>
        <w:t xml:space="preserve"> следующих дисциплин и прохождения практик:</w:t>
      </w:r>
    </w:p>
    <w:p w14:paraId="37E9ACBF" w14:textId="77777777" w:rsidR="00EA609C" w:rsidRDefault="00EA609C" w:rsidP="00EA609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A609C">
        <w:rPr>
          <w:sz w:val="24"/>
          <w:szCs w:val="24"/>
        </w:rPr>
        <w:t xml:space="preserve">Современные технологии создания медиапродукта </w:t>
      </w:r>
    </w:p>
    <w:p w14:paraId="1A94DD1A" w14:textId="77777777" w:rsidR="00E36791" w:rsidRPr="00E36791" w:rsidRDefault="00EA609C" w:rsidP="00EA609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A609C">
        <w:rPr>
          <w:sz w:val="24"/>
          <w:szCs w:val="24"/>
        </w:rPr>
        <w:t>Эстетические а</w:t>
      </w:r>
      <w:r>
        <w:rPr>
          <w:sz w:val="24"/>
          <w:szCs w:val="24"/>
        </w:rPr>
        <w:t>спекты создания медиапродукта</w:t>
      </w:r>
    </w:p>
    <w:p w14:paraId="5BF2ED62" w14:textId="77777777" w:rsidR="00E36791" w:rsidRPr="00E36791" w:rsidRDefault="00EA609C" w:rsidP="00EA609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A609C">
        <w:rPr>
          <w:sz w:val="24"/>
          <w:szCs w:val="24"/>
        </w:rPr>
        <w:t>Инновации в медиасфере</w:t>
      </w:r>
    </w:p>
    <w:p w14:paraId="1189B89F" w14:textId="77777777" w:rsidR="00E36791" w:rsidRPr="00E36791" w:rsidRDefault="00EA609C" w:rsidP="00EA609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A609C">
        <w:rPr>
          <w:sz w:val="24"/>
          <w:szCs w:val="24"/>
        </w:rPr>
        <w:t xml:space="preserve">Основы </w:t>
      </w:r>
      <w:proofErr w:type="spellStart"/>
      <w:r w:rsidRPr="00EA609C">
        <w:rPr>
          <w:sz w:val="24"/>
          <w:szCs w:val="24"/>
        </w:rPr>
        <w:t>телережиссуры</w:t>
      </w:r>
      <w:proofErr w:type="spellEnd"/>
    </w:p>
    <w:p w14:paraId="6B7C7471" w14:textId="77777777" w:rsidR="00E36791" w:rsidRPr="00E36791" w:rsidRDefault="00EF2770" w:rsidP="00EF277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F2770">
        <w:rPr>
          <w:sz w:val="24"/>
          <w:szCs w:val="24"/>
        </w:rPr>
        <w:t>Основы режиссуры монтажа</w:t>
      </w:r>
    </w:p>
    <w:p w14:paraId="208BF43C" w14:textId="77777777" w:rsidR="00E36791" w:rsidRPr="00E36791" w:rsidRDefault="00EF2770" w:rsidP="00EF277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F2770">
        <w:rPr>
          <w:sz w:val="24"/>
          <w:szCs w:val="24"/>
        </w:rPr>
        <w:t>Учебная практика. Профессионально-ознакомительная практика</w:t>
      </w:r>
    </w:p>
    <w:p w14:paraId="34256BE7" w14:textId="77777777"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36791" w:rsidRPr="00E36791">
        <w:rPr>
          <w:sz w:val="24"/>
          <w:szCs w:val="24"/>
        </w:rPr>
        <w:t xml:space="preserve">производственной практики. преддипломной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14:paraId="1AA9490C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6B6419D0" w14:textId="77777777" w:rsidR="00D5517D" w:rsidRPr="00D5517D" w:rsidRDefault="009849EF" w:rsidP="007E21B9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E33748" w:rsidRPr="000D3CC1">
        <w:rPr>
          <w:rFonts w:ascii="yandex-sans" w:eastAsia="Times New Roman" w:hAnsi="yandex-sans"/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  <w:r w:rsidR="00E33748">
        <w:rPr>
          <w:rFonts w:eastAsia="Times New Roman"/>
          <w:sz w:val="24"/>
          <w:szCs w:val="24"/>
        </w:rPr>
        <w:t xml:space="preserve"> </w:t>
      </w:r>
    </w:p>
    <w:p w14:paraId="7A3F3333" w14:textId="77777777" w:rsidR="00E33748" w:rsidRPr="00A363D9" w:rsidRDefault="00A363D9" w:rsidP="00A363D9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технологий</w:t>
      </w:r>
      <w:r w:rsidR="00E33748" w:rsidRPr="00E33748">
        <w:rPr>
          <w:rFonts w:eastAsia="Times New Roman"/>
          <w:sz w:val="24"/>
          <w:szCs w:val="24"/>
        </w:rPr>
        <w:t xml:space="preserve"> создания, редактирования, оформления, сохранения,</w:t>
      </w:r>
      <w:r>
        <w:rPr>
          <w:rFonts w:eastAsia="Times New Roman"/>
          <w:sz w:val="24"/>
          <w:szCs w:val="24"/>
        </w:rPr>
        <w:t xml:space="preserve"> </w:t>
      </w:r>
      <w:r w:rsidR="00E33748" w:rsidRPr="00A363D9">
        <w:rPr>
          <w:rFonts w:eastAsia="Times New Roman"/>
          <w:sz w:val="24"/>
          <w:szCs w:val="24"/>
        </w:rPr>
        <w:t>передачи и поиска информационных объектов различного типа (текстовых,</w:t>
      </w:r>
      <w:r>
        <w:rPr>
          <w:rFonts w:eastAsia="Times New Roman"/>
          <w:sz w:val="24"/>
          <w:szCs w:val="24"/>
        </w:rPr>
        <w:t xml:space="preserve"> </w:t>
      </w:r>
      <w:r w:rsidR="00E33748" w:rsidRPr="00A363D9">
        <w:rPr>
          <w:rFonts w:eastAsia="Times New Roman"/>
          <w:sz w:val="24"/>
          <w:szCs w:val="24"/>
        </w:rPr>
        <w:t>графических, числовых) с помощью современных программных средств;</w:t>
      </w:r>
    </w:p>
    <w:p w14:paraId="659C286E" w14:textId="77777777" w:rsidR="00E33748" w:rsidRPr="00A363D9" w:rsidRDefault="00A363D9" w:rsidP="00A363D9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</w:t>
      </w:r>
      <w:r w:rsidR="00E33748" w:rsidRPr="00E33748">
        <w:rPr>
          <w:rFonts w:eastAsia="Times New Roman"/>
          <w:sz w:val="24"/>
          <w:szCs w:val="24"/>
        </w:rPr>
        <w:t xml:space="preserve"> использования ресурсов сети Интернет для совершенствования</w:t>
      </w:r>
      <w:r>
        <w:rPr>
          <w:rFonts w:eastAsia="Times New Roman"/>
          <w:sz w:val="24"/>
          <w:szCs w:val="24"/>
        </w:rPr>
        <w:t xml:space="preserve"> </w:t>
      </w:r>
      <w:r w:rsidR="00E33748" w:rsidRPr="00A363D9">
        <w:rPr>
          <w:rFonts w:eastAsia="Times New Roman"/>
          <w:sz w:val="24"/>
          <w:szCs w:val="24"/>
        </w:rPr>
        <w:t>профессиональной деятельности, профессионального и личностного развития;</w:t>
      </w:r>
    </w:p>
    <w:p w14:paraId="32C7FC5F" w14:textId="77777777" w:rsidR="00E33748" w:rsidRPr="00A363D9" w:rsidRDefault="00A363D9" w:rsidP="00A363D9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назначения</w:t>
      </w:r>
      <w:r w:rsidR="00E33748" w:rsidRPr="00E33748">
        <w:rPr>
          <w:rFonts w:eastAsia="Times New Roman"/>
          <w:sz w:val="24"/>
          <w:szCs w:val="24"/>
        </w:rPr>
        <w:t xml:space="preserve"> и технологию эксплуатации аппаратного и программного</w:t>
      </w:r>
      <w:r>
        <w:rPr>
          <w:rFonts w:eastAsia="Times New Roman"/>
          <w:sz w:val="24"/>
          <w:szCs w:val="24"/>
        </w:rPr>
        <w:t xml:space="preserve"> </w:t>
      </w:r>
      <w:r w:rsidR="00E33748" w:rsidRPr="00A363D9">
        <w:rPr>
          <w:rFonts w:eastAsia="Times New Roman"/>
          <w:sz w:val="24"/>
          <w:szCs w:val="24"/>
        </w:rPr>
        <w:t>обеспечения, применяемого в профессиональной деятельности;</w:t>
      </w:r>
    </w:p>
    <w:p w14:paraId="3D299E61" w14:textId="77777777" w:rsidR="00A363D9" w:rsidRPr="00A363D9" w:rsidRDefault="00A363D9" w:rsidP="00E33748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знание базовых системных программных продуктов и пакеты прикладных программ;</w:t>
      </w:r>
    </w:p>
    <w:p w14:paraId="00ADCF3A" w14:textId="77777777" w:rsidR="003D5F48" w:rsidRPr="00195C40" w:rsidRDefault="003A08A8" w:rsidP="00E33748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030F8B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</w:t>
      </w:r>
      <w:r w:rsidR="00D12C92">
        <w:rPr>
          <w:rFonts w:eastAsia="Times New Roman"/>
          <w:sz w:val="24"/>
          <w:szCs w:val="24"/>
        </w:rPr>
        <w:t>С ВО по данной дисциплине.</w:t>
      </w:r>
    </w:p>
    <w:p w14:paraId="26F38B56" w14:textId="77777777"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r w:rsidRPr="00030F8B">
        <w:rPr>
          <w:color w:val="333333"/>
          <w:sz w:val="24"/>
          <w:szCs w:val="24"/>
        </w:rPr>
        <w:t xml:space="preserve">обучения по </w:t>
      </w:r>
      <w:r w:rsidR="007B21C3" w:rsidRPr="00030F8B">
        <w:rPr>
          <w:color w:val="333333"/>
          <w:sz w:val="24"/>
          <w:szCs w:val="24"/>
        </w:rPr>
        <w:t xml:space="preserve">учебной </w:t>
      </w:r>
      <w:r w:rsidRPr="00030F8B">
        <w:rPr>
          <w:color w:val="333333"/>
          <w:sz w:val="24"/>
          <w:szCs w:val="24"/>
        </w:rPr>
        <w:t xml:space="preserve">дисциплине является </w:t>
      </w:r>
      <w:r w:rsidR="00963DA6" w:rsidRPr="00030F8B">
        <w:rPr>
          <w:color w:val="333333"/>
          <w:sz w:val="24"/>
          <w:szCs w:val="24"/>
        </w:rPr>
        <w:t xml:space="preserve">овладение обучающимися </w:t>
      </w:r>
      <w:r w:rsidR="00963DA6" w:rsidRPr="00030F8B">
        <w:rPr>
          <w:rFonts w:eastAsia="Times New Roman"/>
          <w:sz w:val="24"/>
          <w:szCs w:val="24"/>
        </w:rPr>
        <w:t>знаниями, умения</w:t>
      </w:r>
      <w:r w:rsidR="00F47D5C" w:rsidRPr="00030F8B">
        <w:rPr>
          <w:rFonts w:eastAsia="Times New Roman"/>
          <w:sz w:val="24"/>
          <w:szCs w:val="24"/>
        </w:rPr>
        <w:t>ми</w:t>
      </w:r>
      <w:r w:rsidR="00963DA6" w:rsidRPr="00030F8B">
        <w:rPr>
          <w:rFonts w:eastAsia="Times New Roman"/>
          <w:sz w:val="24"/>
          <w:szCs w:val="24"/>
        </w:rPr>
        <w:t>, навык</w:t>
      </w:r>
      <w:r w:rsidR="00F47D5C" w:rsidRPr="00030F8B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14:paraId="68351C9C" w14:textId="77777777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261"/>
        <w:gridCol w:w="4227"/>
      </w:tblGrid>
      <w:tr w:rsidR="008266E4" w:rsidRPr="00F31E81" w14:paraId="04B567E2" w14:textId="77777777" w:rsidTr="00A363D9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97851E" w14:textId="77777777"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DABC65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D7A4922" w14:textId="77777777"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545A0B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A0F36C9" w14:textId="77777777"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A363D9" w:rsidRPr="00F31E81" w14:paraId="1579D005" w14:textId="77777777" w:rsidTr="00A363D9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EF8AE" w14:textId="77777777" w:rsidR="00A363D9" w:rsidRDefault="00A363D9" w:rsidP="00A363D9">
            <w:pPr>
              <w:rPr>
                <w:color w:val="000000"/>
              </w:rPr>
            </w:pPr>
            <w:r w:rsidRPr="000D3CC1">
              <w:rPr>
                <w:color w:val="000000"/>
              </w:rPr>
              <w:t>ОПК-1</w:t>
            </w:r>
          </w:p>
          <w:p w14:paraId="5C771229" w14:textId="77777777" w:rsidR="00A363D9" w:rsidRDefault="00A363D9" w:rsidP="00A363D9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t xml:space="preserve">Способен создавать востребованные </w:t>
            </w:r>
            <w:r w:rsidRPr="004D5CD4">
              <w:rPr>
                <w:color w:val="000000"/>
                <w:sz w:val="24"/>
                <w:szCs w:val="24"/>
              </w:rPr>
              <w:lastRenderedPageBreak/>
              <w:t xml:space="preserve">обществом и индустрией </w:t>
            </w:r>
            <w:proofErr w:type="spellStart"/>
            <w:r w:rsidRPr="004D5CD4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4D5CD4">
              <w:rPr>
                <w:color w:val="000000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F009EC3" w14:textId="77777777" w:rsidR="00A363D9" w:rsidRPr="00503805" w:rsidRDefault="00A363D9" w:rsidP="00A3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7FF3" w14:textId="77777777" w:rsidR="00A363D9" w:rsidRDefault="00A363D9" w:rsidP="00A363D9">
            <w:r w:rsidRPr="000D3CC1">
              <w:lastRenderedPageBreak/>
              <w:t>ИД-ОПК-1.1</w:t>
            </w:r>
          </w:p>
          <w:p w14:paraId="27545057" w14:textId="77777777" w:rsidR="00A363D9" w:rsidRPr="00EF2770" w:rsidRDefault="00A363D9" w:rsidP="00A363D9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 xml:space="preserve">Выявление отличительных особенностей </w:t>
            </w:r>
            <w:proofErr w:type="spellStart"/>
            <w:r w:rsidRPr="0091699D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91699D">
              <w:rPr>
                <w:color w:val="000000"/>
                <w:sz w:val="24"/>
                <w:szCs w:val="24"/>
              </w:rPr>
              <w:t xml:space="preserve">, </w:t>
            </w:r>
            <w:r w:rsidRPr="0091699D">
              <w:rPr>
                <w:color w:val="000000"/>
                <w:sz w:val="24"/>
                <w:szCs w:val="24"/>
              </w:rPr>
              <w:lastRenderedPageBreak/>
              <w:t>и (или) медиапродуктов, и (или) коммуникационных продуктов разных медиасегментов и платформ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AE2E2" w14:textId="77777777" w:rsidR="00A363D9" w:rsidRDefault="00A363D9" w:rsidP="00A363D9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lastRenderedPageBreak/>
              <w:t xml:space="preserve">Способен создавать востребованные обществом </w:t>
            </w:r>
            <w:r>
              <w:rPr>
                <w:color w:val="000000"/>
                <w:sz w:val="24"/>
                <w:szCs w:val="24"/>
              </w:rPr>
              <w:t xml:space="preserve">и индустрией </w:t>
            </w:r>
            <w:proofErr w:type="spellStart"/>
            <w:r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и медиапродукты, и</w:t>
            </w:r>
            <w:r w:rsidRPr="004D5CD4">
              <w:rPr>
                <w:color w:val="000000"/>
                <w:sz w:val="24"/>
                <w:szCs w:val="24"/>
              </w:rPr>
              <w:t xml:space="preserve">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8FEEAAB" w14:textId="77777777" w:rsidR="00A363D9" w:rsidRDefault="00A363D9" w:rsidP="00A363D9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>Выявление отличительных ос</w:t>
            </w:r>
            <w:r>
              <w:rPr>
                <w:color w:val="000000"/>
                <w:sz w:val="24"/>
                <w:szCs w:val="24"/>
              </w:rPr>
              <w:t xml:space="preserve">обенностей </w:t>
            </w:r>
            <w:proofErr w:type="spellStart"/>
            <w:r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и медиапродуктов, и </w:t>
            </w:r>
            <w:r w:rsidRPr="0091699D">
              <w:rPr>
                <w:color w:val="000000"/>
                <w:sz w:val="24"/>
                <w:szCs w:val="24"/>
              </w:rPr>
              <w:t>коммуникационных продуктов разных медиасегментов и платформ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67D718D" w14:textId="77777777" w:rsidR="00A363D9" w:rsidRPr="0093587C" w:rsidRDefault="00A363D9" w:rsidP="00A363D9"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363D9" w:rsidRPr="00F31E81" w14:paraId="4B9C17B1" w14:textId="77777777" w:rsidTr="00A363D9">
        <w:trPr>
          <w:trHeight w:val="2849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E0037" w14:textId="77777777" w:rsidR="00A363D9" w:rsidRPr="00021C27" w:rsidRDefault="00A363D9" w:rsidP="00A363D9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4B38" w14:textId="77777777" w:rsidR="00A363D9" w:rsidRDefault="00A363D9" w:rsidP="00A363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</w:t>
            </w:r>
            <w:r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</w:p>
          <w:p w14:paraId="5A118C51" w14:textId="77777777" w:rsidR="00A363D9" w:rsidRPr="00EF2770" w:rsidRDefault="00A363D9" w:rsidP="00A363D9">
            <w:pPr>
              <w:rPr>
                <w:rStyle w:val="fontstyle01"/>
                <w:rFonts w:ascii="Times New Roman" w:hAnsi="Times New Roman"/>
              </w:rPr>
            </w:pP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0EB9F" w14:textId="77777777" w:rsidR="00A363D9" w:rsidRPr="00021C27" w:rsidRDefault="00A363D9" w:rsidP="00A363D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363D9" w:rsidRPr="00F31E81" w14:paraId="5FCB2457" w14:textId="77777777" w:rsidTr="00A363D9">
        <w:trPr>
          <w:trHeight w:val="28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AE8D" w14:textId="77777777" w:rsidR="00A363D9" w:rsidRDefault="00A363D9" w:rsidP="00A36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ОПК-6</w:t>
            </w:r>
          </w:p>
          <w:p w14:paraId="12463B7B" w14:textId="77777777" w:rsidR="00A363D9" w:rsidRPr="00503805" w:rsidRDefault="00A363D9" w:rsidP="00A363D9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9282" w14:textId="77777777" w:rsidR="00A363D9" w:rsidRDefault="00A363D9" w:rsidP="00A363D9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</w:t>
            </w:r>
            <w:r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C55613D" w14:textId="77777777" w:rsidR="00A363D9" w:rsidRDefault="00A363D9" w:rsidP="00A363D9">
            <w:pPr>
              <w:rPr>
                <w:rStyle w:val="fontstyle01"/>
                <w:rFonts w:ascii="Times New Roman" w:hAnsi="Times New Roman"/>
              </w:rPr>
            </w:pPr>
            <w:r w:rsidRPr="0091699D">
              <w:rPr>
                <w:rStyle w:val="fontstyle01"/>
                <w:rFonts w:ascii="Times New Roman" w:hAnsi="Times New Roman"/>
              </w:rPr>
              <w:t>Отбор для осуществления профессиональной деятельности необходимое техническое оборудование и программное обеспечение</w:t>
            </w:r>
            <w:r>
              <w:rPr>
                <w:rStyle w:val="fontstyle01"/>
                <w:rFonts w:ascii="Times New Roman" w:hAnsi="Times New Roman"/>
              </w:rPr>
              <w:t>.</w:t>
            </w:r>
          </w:p>
          <w:p w14:paraId="02803D1A" w14:textId="77777777" w:rsidR="00A363D9" w:rsidRPr="00A363D9" w:rsidRDefault="00A363D9" w:rsidP="00A363D9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4BD0E" w14:textId="77777777" w:rsidR="00A363D9" w:rsidRDefault="00A363D9" w:rsidP="00A363D9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CC574D1" w14:textId="77777777" w:rsidR="00A363D9" w:rsidRDefault="00A363D9" w:rsidP="00A363D9">
            <w:pPr>
              <w:rPr>
                <w:rStyle w:val="fontstyle01"/>
                <w:rFonts w:ascii="Times New Roman" w:hAnsi="Times New Roman"/>
              </w:rPr>
            </w:pPr>
            <w:r w:rsidRPr="0091699D">
              <w:rPr>
                <w:rStyle w:val="fontstyle01"/>
                <w:rFonts w:ascii="Times New Roman" w:hAnsi="Times New Roman"/>
              </w:rPr>
              <w:t>Отбор для осуществления профессиональной деятельности необходимое техническое оборудование и программное обеспечение</w:t>
            </w:r>
            <w:r>
              <w:rPr>
                <w:rStyle w:val="fontstyle01"/>
                <w:rFonts w:ascii="Times New Roman" w:hAnsi="Times New Roman"/>
              </w:rPr>
              <w:t>.</w:t>
            </w:r>
          </w:p>
          <w:p w14:paraId="0E1F3F46" w14:textId="77777777" w:rsidR="00A363D9" w:rsidRPr="00EF2770" w:rsidRDefault="00A363D9" w:rsidP="00A363D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Эксплуатация современных стационарных и мобильных цифровых устройств на всех этапах создания телевизионного и мультимедийного продукта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363D9" w:rsidRPr="00F31E81" w14:paraId="6A217361" w14:textId="77777777" w:rsidTr="004E03B5">
        <w:trPr>
          <w:trHeight w:val="2197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E1498" w14:textId="77777777" w:rsidR="00A363D9" w:rsidRPr="00503805" w:rsidRDefault="00A363D9" w:rsidP="00A363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8CFC7" w14:textId="77777777" w:rsidR="00A363D9" w:rsidRDefault="00A363D9" w:rsidP="00A363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7637E6D9" w14:textId="77777777" w:rsidR="00A363D9" w:rsidRPr="00503805" w:rsidRDefault="00A363D9" w:rsidP="00A363D9">
            <w:pPr>
              <w:rPr>
                <w:rStyle w:val="fontstyle01"/>
                <w:rFonts w:ascii="Times New Roman" w:hAnsi="Times New Roman"/>
              </w:rPr>
            </w:pP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Эксплуатация современных стационарных и мобильных цифровых устройств на всех этапах создания телевизионного и мультимедийного продукта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FFB4" w14:textId="77777777" w:rsidR="00A363D9" w:rsidRPr="007B0AD7" w:rsidRDefault="00A363D9" w:rsidP="00A363D9">
            <w:pPr>
              <w:rPr>
                <w:highlight w:val="yellow"/>
              </w:rPr>
            </w:pPr>
          </w:p>
        </w:tc>
      </w:tr>
    </w:tbl>
    <w:p w14:paraId="20544C06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14:paraId="5CF5385A" w14:textId="77777777"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67FBB0C" w14:textId="77777777"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1B9" w14:paraId="6FD0BD6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D3799D8" w14:textId="77777777" w:rsidR="007E21B9" w:rsidRPr="00342AAE" w:rsidRDefault="00A363D9" w:rsidP="007E21B9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</w:t>
            </w:r>
            <w:r w:rsidR="007E21B9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915CF2E" w14:textId="08683571" w:rsidR="007E21B9" w:rsidRPr="006D2FA9" w:rsidRDefault="00670415" w:rsidP="007E21B9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64B9FE23" w14:textId="77777777" w:rsidR="007E21B9" w:rsidRPr="006D2FA9" w:rsidRDefault="007E21B9" w:rsidP="007E21B9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E576A2B" w14:textId="267CEBBF" w:rsidR="007E21B9" w:rsidRPr="00503805" w:rsidRDefault="00670415" w:rsidP="007E21B9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0A90CB37" w14:textId="77777777" w:rsidR="007E21B9" w:rsidRPr="006D2FA9" w:rsidRDefault="007E21B9" w:rsidP="007E21B9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A363D9" w14:paraId="430305C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35FF93CE" w14:textId="77777777" w:rsidR="00A363D9" w:rsidRPr="00342AAE" w:rsidRDefault="00A363D9" w:rsidP="00A363D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28D608E6" w14:textId="1DE48146" w:rsidR="00A363D9" w:rsidRPr="006D2FA9" w:rsidRDefault="00670415" w:rsidP="00A363D9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362028D6" w14:textId="77777777" w:rsidR="00A363D9" w:rsidRPr="006D2FA9" w:rsidRDefault="00A363D9" w:rsidP="00A363D9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ACB65F3" w14:textId="4D5FCB26" w:rsidR="00A363D9" w:rsidRPr="00503805" w:rsidRDefault="00670415" w:rsidP="00A363D9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3812C457" w14:textId="77777777" w:rsidR="00A363D9" w:rsidRPr="006D2FA9" w:rsidRDefault="00A363D9" w:rsidP="00A363D9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6600E09B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029D0FA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AB5812F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751F725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42C5AF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FA6B3A0" w14:textId="77777777"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945CDE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F9DDE8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C2DAD5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4B52BF67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E831126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3595F3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3C67F7F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115D40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74B0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0B4ECA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E6F006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192E29B" w14:textId="77777777"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C38A3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EE5A75E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FFB6A1D" w14:textId="77777777" w:rsidTr="0012098B">
        <w:trPr>
          <w:cantSplit/>
          <w:trHeight w:val="227"/>
        </w:trPr>
        <w:tc>
          <w:tcPr>
            <w:tcW w:w="1943" w:type="dxa"/>
          </w:tcPr>
          <w:p w14:paraId="4085AECE" w14:textId="66F0947C" w:rsidR="00262427" w:rsidRPr="00697F1C" w:rsidRDefault="00A363D9" w:rsidP="00697F1C">
            <w:r>
              <w:t>2</w:t>
            </w:r>
            <w:r w:rsidR="0018147D">
              <w:t xml:space="preserve"> </w:t>
            </w:r>
            <w:r w:rsidR="00262427" w:rsidRPr="00697F1C">
              <w:t>семестр</w:t>
            </w:r>
            <w:r w:rsidR="00670415">
              <w:t xml:space="preserve"> (очная форма обучения)</w:t>
            </w:r>
          </w:p>
        </w:tc>
        <w:tc>
          <w:tcPr>
            <w:tcW w:w="1130" w:type="dxa"/>
          </w:tcPr>
          <w:p w14:paraId="638FED40" w14:textId="77777777" w:rsidR="0054241E" w:rsidRPr="00697F1C" w:rsidRDefault="0018147D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238D96FB" w14:textId="77777777" w:rsidR="00262427" w:rsidRPr="00697F1C" w:rsidRDefault="00A363D9" w:rsidP="00A16A9B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09E5CFC9" w14:textId="77777777" w:rsidR="00262427" w:rsidRPr="00697F1C" w:rsidRDefault="00A363D9" w:rsidP="00697F1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50611920" w14:textId="77777777" w:rsidR="00262427" w:rsidRPr="00697F1C" w:rsidRDefault="00A363D9" w:rsidP="00A363D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80DC8ED" w14:textId="77777777" w:rsidR="00262427" w:rsidRPr="00697F1C" w:rsidRDefault="00A363D9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3E1FFF2" w14:textId="7777777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024A435" w14:textId="77777777"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14:paraId="68BC4F0E" w14:textId="77777777" w:rsidR="00262427" w:rsidRPr="00697F1C" w:rsidRDefault="00A363D9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B31C912" w14:textId="77777777" w:rsidR="00262427" w:rsidRPr="00697F1C" w:rsidRDefault="00262427" w:rsidP="009B399A">
            <w:pPr>
              <w:ind w:left="28"/>
              <w:jc w:val="center"/>
            </w:pPr>
          </w:p>
        </w:tc>
      </w:tr>
      <w:tr w:rsidR="00A363D9" w:rsidRPr="00B02E88" w14:paraId="65C0D0E2" w14:textId="77777777" w:rsidTr="0012098B">
        <w:trPr>
          <w:cantSplit/>
          <w:trHeight w:val="227"/>
        </w:trPr>
        <w:tc>
          <w:tcPr>
            <w:tcW w:w="1943" w:type="dxa"/>
          </w:tcPr>
          <w:p w14:paraId="4B22CBAD" w14:textId="59FCD218" w:rsidR="00A363D9" w:rsidRDefault="00A363D9" w:rsidP="00697F1C">
            <w:r>
              <w:t>3 семестр</w:t>
            </w:r>
            <w:r w:rsidR="00670415">
              <w:t xml:space="preserve"> (очно-заочная форма обучения)</w:t>
            </w:r>
          </w:p>
        </w:tc>
        <w:tc>
          <w:tcPr>
            <w:tcW w:w="1130" w:type="dxa"/>
          </w:tcPr>
          <w:p w14:paraId="10EC9054" w14:textId="576DDCEC" w:rsidR="00A363D9" w:rsidRDefault="00670415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E69B03E" w14:textId="3F662263" w:rsidR="00A363D9" w:rsidRDefault="00670415" w:rsidP="00A16A9B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179B308A" w14:textId="6814DAA5" w:rsidR="00A363D9" w:rsidRDefault="00670415" w:rsidP="00697F1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37A1D4D5" w14:textId="556D0B98" w:rsidR="00A363D9" w:rsidRDefault="00670415" w:rsidP="00697F1C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566EB9C8" w14:textId="77777777" w:rsidR="00A363D9" w:rsidRPr="00697F1C" w:rsidRDefault="00A363D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DA15A7" w14:textId="77777777" w:rsidR="00A363D9" w:rsidRPr="00697F1C" w:rsidRDefault="00A363D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97DAC5D" w14:textId="77777777" w:rsidR="00A363D9" w:rsidRPr="00697F1C" w:rsidRDefault="00A363D9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14:paraId="654A5FFF" w14:textId="48D66594" w:rsidR="00A363D9" w:rsidRDefault="00670415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151AF59" w14:textId="7ED09856" w:rsidR="00A363D9" w:rsidRPr="00697F1C" w:rsidRDefault="00670415" w:rsidP="009B399A">
            <w:pPr>
              <w:ind w:left="28"/>
              <w:jc w:val="center"/>
            </w:pPr>
            <w:r>
              <w:t>26</w:t>
            </w:r>
          </w:p>
        </w:tc>
      </w:tr>
    </w:tbl>
    <w:p w14:paraId="408A2142" w14:textId="77777777" w:rsidR="005776C0" w:rsidRPr="0018147D" w:rsidRDefault="005776C0" w:rsidP="0018147D">
      <w:pPr>
        <w:pStyle w:val="2"/>
        <w:numPr>
          <w:ilvl w:val="0"/>
          <w:numId w:val="0"/>
        </w:numPr>
        <w:rPr>
          <w:i/>
          <w:sz w:val="22"/>
          <w:szCs w:val="22"/>
        </w:rPr>
      </w:pPr>
    </w:p>
    <w:p w14:paraId="0E2AC682" w14:textId="77777777"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A0E216D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71E08AAA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B250EE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7BA0950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70427E4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57B29E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1032EC0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2255F8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ECFA253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E933EE3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59499D38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E3493D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2198C1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91FD2B4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4E30B6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53910E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27C36486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821557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D9AF0C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71D24F9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4200E1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CCA6E70" w14:textId="77777777"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CFB9AD9" w14:textId="77777777"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B7060B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13ACC7B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220B" w:rsidRPr="006168DD" w14:paraId="1DC2B7F3" w14:textId="77777777" w:rsidTr="00B1220B">
        <w:trPr>
          <w:trHeight w:val="227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F43A5B" w14:textId="77777777" w:rsidR="00B1220B" w:rsidRPr="00515180" w:rsidRDefault="00B1220B" w:rsidP="00515180">
            <w:pPr>
              <w:rPr>
                <w:color w:val="000000"/>
              </w:rPr>
            </w:pPr>
            <w:r w:rsidRPr="00515180">
              <w:rPr>
                <w:color w:val="000000"/>
              </w:rPr>
              <w:t xml:space="preserve">ОПК-1 </w:t>
            </w:r>
          </w:p>
          <w:p w14:paraId="6D6F6815" w14:textId="77777777" w:rsidR="00B1220B" w:rsidRPr="00515180" w:rsidRDefault="00B1220B" w:rsidP="00515180">
            <w:r w:rsidRPr="00515180">
              <w:t>ИД-ОПК-1.1</w:t>
            </w:r>
          </w:p>
          <w:p w14:paraId="65F8E237" w14:textId="77777777" w:rsidR="00B1220B" w:rsidRPr="00515180" w:rsidRDefault="00B1220B" w:rsidP="0051518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1518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180B4A19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4266D10" w14:textId="77777777" w:rsidR="00B1220B" w:rsidRPr="00515180" w:rsidRDefault="00B1220B" w:rsidP="00515180">
            <w:pPr>
              <w:rPr>
                <w:rFonts w:eastAsia="Times New Roman"/>
              </w:rPr>
            </w:pPr>
            <w:r w:rsidRPr="00515180">
              <w:rPr>
                <w:rFonts w:eastAsia="Times New Roman"/>
              </w:rPr>
              <w:t>ОПК-6</w:t>
            </w:r>
          </w:p>
          <w:p w14:paraId="5132B955" w14:textId="77777777" w:rsidR="00B1220B" w:rsidRPr="00515180" w:rsidRDefault="00B1220B" w:rsidP="0051518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1518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ИД-ОПК-6.1 </w:t>
            </w:r>
          </w:p>
          <w:p w14:paraId="21FCC666" w14:textId="77777777" w:rsidR="00B1220B" w:rsidRPr="00515180" w:rsidRDefault="00B1220B" w:rsidP="0051518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1518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79540CB2" w14:textId="77777777" w:rsidR="00B1220B" w:rsidRPr="007F67CF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877FA1B" w14:textId="77777777" w:rsidR="00B1220B" w:rsidRPr="008340EB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Pr="008340EB">
              <w:rPr>
                <w:b/>
              </w:rPr>
              <w:t xml:space="preserve"> семестр</w:t>
            </w:r>
          </w:p>
        </w:tc>
      </w:tr>
      <w:tr w:rsidR="00B1220B" w:rsidRPr="006168DD" w14:paraId="693701F5" w14:textId="77777777" w:rsidTr="00B1220B">
        <w:trPr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14:paraId="5217AC75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3FF3C5" w14:textId="77777777" w:rsidR="00B1220B" w:rsidRPr="00515180" w:rsidRDefault="00B1220B" w:rsidP="00B07EE7">
            <w:pPr>
              <w:rPr>
                <w:b/>
              </w:rPr>
            </w:pPr>
            <w:r w:rsidRPr="00515180">
              <w:t>Тема 1 Автоматизированная обработка информации</w:t>
            </w:r>
          </w:p>
        </w:tc>
        <w:tc>
          <w:tcPr>
            <w:tcW w:w="815" w:type="dxa"/>
          </w:tcPr>
          <w:p w14:paraId="3D77C2A7" w14:textId="77777777" w:rsidR="00B1220B" w:rsidRPr="000A4E9C" w:rsidRDefault="000A4E9C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67364B3" w14:textId="77777777" w:rsidR="00B1220B" w:rsidRPr="000A4E9C" w:rsidRDefault="000A4E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03EAED50" w14:textId="77777777" w:rsidR="00B1220B" w:rsidRPr="000A4E9C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9ED813" w14:textId="77777777" w:rsidR="00B1220B" w:rsidRPr="000A4E9C" w:rsidRDefault="00B1220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D42BB6" w14:textId="77777777" w:rsidR="00B1220B" w:rsidRPr="000A4E9C" w:rsidRDefault="000A4E9C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 w:val="restart"/>
          </w:tcPr>
          <w:p w14:paraId="449DEB04" w14:textId="77777777" w:rsidR="00B1220B" w:rsidRDefault="00B1220B" w:rsidP="0018147D">
            <w:pPr>
              <w:jc w:val="both"/>
            </w:pPr>
            <w:r>
              <w:t>Формы текущего контроля:</w:t>
            </w:r>
          </w:p>
          <w:p w14:paraId="794DC2B4" w14:textId="77777777" w:rsidR="00B1220B" w:rsidRDefault="00B1220B" w:rsidP="0018147D">
            <w:pPr>
              <w:jc w:val="both"/>
            </w:pPr>
            <w:r>
              <w:t>Устный опрос</w:t>
            </w:r>
          </w:p>
          <w:p w14:paraId="373373D2" w14:textId="77777777" w:rsidR="00B1220B" w:rsidRDefault="00B1220B" w:rsidP="00162804">
            <w:r>
              <w:t>Доклад</w:t>
            </w:r>
          </w:p>
          <w:p w14:paraId="4BEEFFA7" w14:textId="77777777" w:rsidR="00B1220B" w:rsidRDefault="00B1220B" w:rsidP="00162804">
            <w:r>
              <w:t>Круглый стол</w:t>
            </w:r>
          </w:p>
          <w:p w14:paraId="2AD284A2" w14:textId="77777777" w:rsidR="00B1220B" w:rsidRPr="00162804" w:rsidRDefault="00B1220B" w:rsidP="00162804"/>
        </w:tc>
      </w:tr>
      <w:tr w:rsidR="00B1220B" w:rsidRPr="006168DD" w14:paraId="0A169868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7E52FC4D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A6102E" w14:textId="77777777" w:rsidR="00B1220B" w:rsidRPr="00515180" w:rsidRDefault="00B1220B" w:rsidP="00B07EE7">
            <w:pPr>
              <w:rPr>
                <w:i/>
              </w:rPr>
            </w:pPr>
            <w:r w:rsidRPr="00515180">
              <w:t>Тема 2 Технических средства обработки информации</w:t>
            </w:r>
          </w:p>
        </w:tc>
        <w:tc>
          <w:tcPr>
            <w:tcW w:w="815" w:type="dxa"/>
          </w:tcPr>
          <w:p w14:paraId="0DC79872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D2FF7D3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815" w:type="dxa"/>
          </w:tcPr>
          <w:p w14:paraId="74432C25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01871E" w14:textId="77777777" w:rsidR="00B1220B" w:rsidRPr="000A4E9C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A97784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315AF931" w14:textId="77777777" w:rsidR="00B1220B" w:rsidRPr="00496F88" w:rsidRDefault="00B1220B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1220B" w:rsidRPr="006168DD" w14:paraId="7A1B7939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1FE18BD3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BDE06A" w14:textId="77777777" w:rsidR="00B1220B" w:rsidRPr="00515180" w:rsidRDefault="00B1220B" w:rsidP="00515180">
            <w:r w:rsidRPr="00515180">
              <w:t>Тема 3 Базовые системные продукты</w:t>
            </w:r>
          </w:p>
          <w:p w14:paraId="51571647" w14:textId="77777777" w:rsidR="00B1220B" w:rsidRPr="00515180" w:rsidRDefault="00B1220B" w:rsidP="00515180">
            <w:r w:rsidRPr="00515180">
              <w:t>и ППП в области профессиональной</w:t>
            </w:r>
          </w:p>
          <w:p w14:paraId="14FE7E7B" w14:textId="77777777" w:rsidR="00B1220B" w:rsidRPr="00515180" w:rsidRDefault="00B1220B" w:rsidP="00515180">
            <w:r w:rsidRPr="00515180">
              <w:t>деятельности</w:t>
            </w:r>
          </w:p>
        </w:tc>
        <w:tc>
          <w:tcPr>
            <w:tcW w:w="815" w:type="dxa"/>
          </w:tcPr>
          <w:p w14:paraId="0247029D" w14:textId="77777777" w:rsidR="00B1220B" w:rsidRPr="000A4E9C" w:rsidRDefault="000A4E9C" w:rsidP="00B1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93BF0E9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815" w:type="dxa"/>
          </w:tcPr>
          <w:p w14:paraId="0B961D7A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6" w:type="dxa"/>
          </w:tcPr>
          <w:p w14:paraId="18F57B0F" w14:textId="77777777" w:rsidR="00B1220B" w:rsidRPr="000A4E9C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7EA899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4216A742" w14:textId="77777777" w:rsidR="00B1220B" w:rsidRPr="00DA301F" w:rsidRDefault="00B1220B" w:rsidP="00DA301F">
            <w:pPr>
              <w:jc w:val="both"/>
              <w:rPr>
                <w:i/>
              </w:rPr>
            </w:pPr>
          </w:p>
        </w:tc>
      </w:tr>
      <w:tr w:rsidR="00B1220B" w:rsidRPr="006168DD" w14:paraId="328F33C4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0B066F47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E7BC1B" w14:textId="77777777" w:rsidR="00B1220B" w:rsidRPr="00515180" w:rsidRDefault="00B1220B" w:rsidP="00515180">
            <w:r w:rsidRPr="00515180">
              <w:t>Т</w:t>
            </w:r>
            <w:r>
              <w:t xml:space="preserve">ема 4 Создание публикаций в MS </w:t>
            </w:r>
            <w:proofErr w:type="spellStart"/>
            <w:r>
              <w:t>Publisher</w:t>
            </w:r>
            <w:proofErr w:type="spellEnd"/>
          </w:p>
        </w:tc>
        <w:tc>
          <w:tcPr>
            <w:tcW w:w="815" w:type="dxa"/>
          </w:tcPr>
          <w:p w14:paraId="25280BF6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C5FA008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4B8B0735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6" w:type="dxa"/>
          </w:tcPr>
          <w:p w14:paraId="2FA04DDA" w14:textId="77777777" w:rsidR="00B1220B" w:rsidRPr="000A4E9C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D7769E" w14:textId="77777777" w:rsidR="00B1220B" w:rsidRPr="000A4E9C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14:paraId="6BEE5DBE" w14:textId="77777777" w:rsidR="00B1220B" w:rsidRPr="00DA301F" w:rsidRDefault="00B1220B" w:rsidP="00DA301F">
            <w:pPr>
              <w:jc w:val="both"/>
              <w:rPr>
                <w:i/>
              </w:rPr>
            </w:pPr>
          </w:p>
        </w:tc>
      </w:tr>
      <w:tr w:rsidR="00B1220B" w:rsidRPr="006168DD" w14:paraId="0366BED7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3AC1B5DA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6A4942" w14:textId="77777777" w:rsidR="00B1220B" w:rsidRPr="00515180" w:rsidRDefault="00B1220B" w:rsidP="00515180">
            <w:r>
              <w:t>Зачет</w:t>
            </w:r>
          </w:p>
        </w:tc>
        <w:tc>
          <w:tcPr>
            <w:tcW w:w="815" w:type="dxa"/>
          </w:tcPr>
          <w:p w14:paraId="6C893361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84F83D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341A7F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E947E9" w14:textId="77777777" w:rsidR="00B1220B" w:rsidRPr="000A4E9C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78A44F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4475C4" w14:textId="77777777" w:rsidR="00B1220B" w:rsidRPr="00DA301F" w:rsidRDefault="00B1220B" w:rsidP="00DA301F">
            <w:pPr>
              <w:jc w:val="both"/>
              <w:rPr>
                <w:i/>
              </w:rPr>
            </w:pPr>
          </w:p>
        </w:tc>
      </w:tr>
      <w:tr w:rsidR="00B1220B" w:rsidRPr="006168DD" w14:paraId="4669D279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17B40165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A63783" w14:textId="77777777" w:rsidR="00B1220B" w:rsidRDefault="00B1220B" w:rsidP="00515180">
            <w:r>
              <w:rPr>
                <w:b/>
              </w:rPr>
              <w:t>ИТОГО за второй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6AC82CA" w14:textId="77777777" w:rsidR="00B1220B" w:rsidRPr="00162804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3322764C" w14:textId="77777777" w:rsidR="00B1220B" w:rsidRPr="00162804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815" w:type="dxa"/>
          </w:tcPr>
          <w:p w14:paraId="4C20FF33" w14:textId="77777777" w:rsidR="00B1220B" w:rsidRPr="004F0182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1220B">
              <w:t>36</w:t>
            </w:r>
          </w:p>
        </w:tc>
        <w:tc>
          <w:tcPr>
            <w:tcW w:w="816" w:type="dxa"/>
          </w:tcPr>
          <w:p w14:paraId="28EB2D35" w14:textId="77777777" w:rsidR="00B1220B" w:rsidRPr="00162804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321063" w14:textId="77777777" w:rsidR="00B1220B" w:rsidRPr="004F0182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1220B">
              <w:t>54</w:t>
            </w:r>
          </w:p>
        </w:tc>
        <w:tc>
          <w:tcPr>
            <w:tcW w:w="4002" w:type="dxa"/>
            <w:vMerge/>
          </w:tcPr>
          <w:p w14:paraId="58AB8067" w14:textId="77777777" w:rsidR="00B1220B" w:rsidRPr="00DA301F" w:rsidRDefault="00B1220B" w:rsidP="00DA301F">
            <w:pPr>
              <w:jc w:val="both"/>
              <w:rPr>
                <w:i/>
              </w:rPr>
            </w:pPr>
          </w:p>
        </w:tc>
      </w:tr>
      <w:tr w:rsidR="00B1220B" w:rsidRPr="006168DD" w14:paraId="63360860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64BC4ABD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268C2C3F" w14:textId="77777777" w:rsidR="00B1220B" w:rsidRPr="00515180" w:rsidRDefault="00B1220B" w:rsidP="00B71C17">
            <w:r>
              <w:rPr>
                <w:b/>
              </w:rPr>
              <w:t>Третий</w:t>
            </w:r>
            <w:r w:rsidRPr="008340EB">
              <w:rPr>
                <w:b/>
              </w:rPr>
              <w:t xml:space="preserve"> 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6A8A42D4" w14:textId="77777777" w:rsidR="00B1220B" w:rsidRPr="00162804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5532A5F7" w14:textId="77777777" w:rsidR="00B1220B" w:rsidRPr="004F0182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1315E49A" w14:textId="77777777" w:rsidR="00B1220B" w:rsidRPr="004F0182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49EFA2B0" w14:textId="77777777" w:rsidR="00B1220B" w:rsidRPr="004F0182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0941235E" w14:textId="77777777" w:rsidR="00B1220B" w:rsidRPr="004F0182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22F67011" w14:textId="77777777" w:rsidR="00B1220B" w:rsidRPr="00DF3C1E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220B" w:rsidRPr="006168DD" w14:paraId="05CB5FF2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2AEC40AA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7981EA" w14:textId="77777777" w:rsidR="00B1220B" w:rsidRPr="00515180" w:rsidRDefault="00C21686" w:rsidP="00B71C17">
            <w:r>
              <w:t>Тема 5</w:t>
            </w:r>
            <w:r w:rsidR="00B1220B" w:rsidRPr="00515180">
              <w:t xml:space="preserve"> </w:t>
            </w:r>
            <w:r w:rsidR="00B1220B">
              <w:t>Телекоммуникационные сети различного типа</w:t>
            </w:r>
          </w:p>
        </w:tc>
        <w:tc>
          <w:tcPr>
            <w:tcW w:w="815" w:type="dxa"/>
          </w:tcPr>
          <w:p w14:paraId="0479C4C7" w14:textId="77777777" w:rsidR="00B1220B" w:rsidRPr="00C21686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4E7EC6CE" w14:textId="77777777" w:rsidR="00B1220B" w:rsidRPr="000A4E9C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709DB5BC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51D286" w14:textId="77777777" w:rsidR="00B1220B" w:rsidRPr="000A4E9C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0647CD" w14:textId="77777777" w:rsidR="00B1220B" w:rsidRPr="000A4E9C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14:paraId="46FD7DAE" w14:textId="77777777" w:rsidR="00B1220B" w:rsidRPr="00DF3C1E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220B" w:rsidRPr="006168DD" w14:paraId="5C237FC7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662C7152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044FA6" w14:textId="77777777" w:rsidR="00B1220B" w:rsidRPr="00515180" w:rsidRDefault="00B1220B" w:rsidP="00B71C17">
            <w:r>
              <w:t>Т</w:t>
            </w:r>
            <w:r w:rsidR="00C21686">
              <w:t>ема 6</w:t>
            </w:r>
            <w:r>
              <w:t xml:space="preserve"> Информационная безопасность</w:t>
            </w:r>
          </w:p>
        </w:tc>
        <w:tc>
          <w:tcPr>
            <w:tcW w:w="815" w:type="dxa"/>
          </w:tcPr>
          <w:p w14:paraId="0A706C9F" w14:textId="77777777" w:rsidR="00B1220B" w:rsidRPr="00C21686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603D705" w14:textId="77777777" w:rsidR="00B1220B" w:rsidRPr="000A4E9C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2C5CAAB1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0D13E6" w14:textId="77777777" w:rsidR="00B1220B" w:rsidRPr="000A4E9C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C16952" w14:textId="77777777" w:rsidR="00B1220B" w:rsidRPr="000A4E9C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30F257EA" w14:textId="77777777" w:rsidR="00B1220B" w:rsidRPr="00DF3C1E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220B" w:rsidRPr="006168DD" w14:paraId="5E76D520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58E9D1FA" w14:textId="77777777" w:rsidR="00B1220B" w:rsidRPr="00515180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29581D" w14:textId="77777777" w:rsidR="00B1220B" w:rsidRDefault="00B1220B" w:rsidP="00B71C17">
            <w:r>
              <w:t>Т</w:t>
            </w:r>
            <w:r w:rsidR="00C21686">
              <w:t>ема 7</w:t>
            </w:r>
            <w:r>
              <w:t xml:space="preserve"> Применение профессионально ориентированного программного и технического обеспечения</w:t>
            </w:r>
          </w:p>
        </w:tc>
        <w:tc>
          <w:tcPr>
            <w:tcW w:w="815" w:type="dxa"/>
          </w:tcPr>
          <w:p w14:paraId="5626006A" w14:textId="77777777" w:rsidR="00B1220B" w:rsidRPr="00C21686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0AEABEF9" w14:textId="77777777" w:rsidR="00B1220B" w:rsidRPr="000A4E9C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6AAD0F7A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379DEE" w14:textId="77777777" w:rsidR="00B1220B" w:rsidRPr="000A4E9C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B2686F" w14:textId="77777777" w:rsidR="00B1220B" w:rsidRPr="000A4E9C" w:rsidRDefault="00C216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14:paraId="735D5445" w14:textId="77777777" w:rsidR="00B1220B" w:rsidRPr="00DF3C1E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220B" w:rsidRPr="006168DD" w14:paraId="2A977E47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0FDB026C" w14:textId="77777777" w:rsidR="00B1220B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F89BE2" w14:textId="77777777" w:rsidR="00B1220B" w:rsidRPr="004F0182" w:rsidRDefault="00B1220B" w:rsidP="00B71C17">
            <w:pPr>
              <w:rPr>
                <w:i/>
                <w:highlight w:val="yellow"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5F812536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87D68F9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3108EC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30384D" w14:textId="77777777" w:rsidR="00B1220B" w:rsidRPr="000A4E9C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ECB178" w14:textId="77777777" w:rsidR="00B1220B" w:rsidRPr="000A4E9C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E9C">
              <w:t>36</w:t>
            </w:r>
          </w:p>
        </w:tc>
        <w:tc>
          <w:tcPr>
            <w:tcW w:w="4002" w:type="dxa"/>
            <w:vMerge/>
          </w:tcPr>
          <w:p w14:paraId="21613E15" w14:textId="77777777" w:rsidR="00B1220B" w:rsidRPr="00DF3C1E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220B" w:rsidRPr="006168DD" w14:paraId="13B5EA01" w14:textId="77777777" w:rsidTr="00B1220B">
        <w:tc>
          <w:tcPr>
            <w:tcW w:w="1701" w:type="dxa"/>
            <w:vMerge/>
            <w:shd w:val="clear" w:color="auto" w:fill="FFFFFF" w:themeFill="background1"/>
          </w:tcPr>
          <w:p w14:paraId="10D42AAF" w14:textId="77777777" w:rsidR="00B1220B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763A97" w14:textId="77777777" w:rsidR="00B1220B" w:rsidRPr="004F0182" w:rsidRDefault="00B1220B" w:rsidP="006E13A8">
            <w:pPr>
              <w:rPr>
                <w:i/>
                <w:highlight w:val="yellow"/>
              </w:rPr>
            </w:pPr>
            <w:r w:rsidRPr="00B5561A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70B2837A" w14:textId="77777777" w:rsidR="00B1220B" w:rsidRPr="00162804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0B6ACA3F" w14:textId="77777777" w:rsidR="00B1220B" w:rsidRPr="00162804" w:rsidRDefault="00B1220B" w:rsidP="00162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1ADD8E28" w14:textId="77777777" w:rsidR="00B1220B" w:rsidRPr="004F0182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0A36202" w14:textId="77777777" w:rsidR="00B1220B" w:rsidRPr="00162804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F3B985" w14:textId="77777777" w:rsidR="00B1220B" w:rsidRPr="004F0182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1220B">
              <w:t>40</w:t>
            </w:r>
          </w:p>
        </w:tc>
        <w:tc>
          <w:tcPr>
            <w:tcW w:w="4002" w:type="dxa"/>
            <w:vMerge/>
          </w:tcPr>
          <w:p w14:paraId="5F211881" w14:textId="77777777" w:rsidR="00B1220B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220B" w:rsidRPr="006168DD" w14:paraId="040ED6DC" w14:textId="77777777" w:rsidTr="00B1220B">
        <w:tc>
          <w:tcPr>
            <w:tcW w:w="1701" w:type="dxa"/>
            <w:shd w:val="clear" w:color="auto" w:fill="FFFFFF" w:themeFill="background1"/>
          </w:tcPr>
          <w:p w14:paraId="44DED35F" w14:textId="77777777" w:rsidR="00B1220B" w:rsidRDefault="00B1220B" w:rsidP="00181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5FC764" w14:textId="77777777" w:rsidR="00B1220B" w:rsidRPr="004F0182" w:rsidRDefault="00B1220B" w:rsidP="006E13A8">
            <w:pPr>
              <w:rPr>
                <w:highlight w:val="yellow"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C712609" w14:textId="77777777" w:rsidR="00B1220B" w:rsidRPr="00162804" w:rsidRDefault="00B122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815" w:type="dxa"/>
          </w:tcPr>
          <w:p w14:paraId="1BCD17E4" w14:textId="77777777" w:rsidR="00B1220B" w:rsidRPr="00162804" w:rsidRDefault="000A4E9C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815" w:type="dxa"/>
          </w:tcPr>
          <w:p w14:paraId="261A399B" w14:textId="77777777" w:rsidR="00B1220B" w:rsidRPr="004F0182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A4E9C">
              <w:t>36</w:t>
            </w:r>
          </w:p>
        </w:tc>
        <w:tc>
          <w:tcPr>
            <w:tcW w:w="816" w:type="dxa"/>
          </w:tcPr>
          <w:p w14:paraId="5720B67D" w14:textId="77777777" w:rsidR="00B1220B" w:rsidRPr="00162804" w:rsidRDefault="00B1220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05C8AE" w14:textId="77777777" w:rsidR="00B1220B" w:rsidRPr="004F0182" w:rsidRDefault="000A4E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A4E9C">
              <w:t>130</w:t>
            </w:r>
          </w:p>
        </w:tc>
        <w:tc>
          <w:tcPr>
            <w:tcW w:w="4002" w:type="dxa"/>
            <w:vMerge/>
          </w:tcPr>
          <w:p w14:paraId="01F08AF0" w14:textId="77777777" w:rsidR="00B1220B" w:rsidRDefault="00B122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485555D8" w14:textId="77777777" w:rsidR="00D965B9" w:rsidRPr="007411E1" w:rsidRDefault="00D965B9" w:rsidP="007411E1">
      <w:pPr>
        <w:pStyle w:val="af0"/>
        <w:ind w:left="0"/>
        <w:jc w:val="both"/>
        <w:rPr>
          <w:i/>
        </w:rPr>
        <w:sectPr w:rsidR="00D965B9" w:rsidRPr="007411E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CCB187A" w14:textId="77777777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67B8C73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76C2C8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1B50EA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FC0E2E" w14:textId="77777777"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502BA" w:rsidRPr="008448CC" w14:paraId="2008D12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4DEA" w14:textId="77777777" w:rsidR="00B502BA" w:rsidRPr="00AB347C" w:rsidRDefault="00AB347C" w:rsidP="00F60511">
            <w:pPr>
              <w:rPr>
                <w:bCs/>
              </w:rPr>
            </w:pPr>
            <w:r w:rsidRPr="00AB347C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CE80A" w14:textId="77777777" w:rsidR="00B502BA" w:rsidRPr="00AB347C" w:rsidRDefault="00C21686" w:rsidP="00D52379">
            <w:pPr>
              <w:rPr>
                <w:i/>
              </w:rPr>
            </w:pPr>
            <w:r w:rsidRPr="00515180">
              <w:t>Автоматизированная обработка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EC643" w14:textId="77777777" w:rsidR="00B502BA" w:rsidRPr="00AB347C" w:rsidRDefault="00C21686" w:rsidP="00D52379">
            <w:pPr>
              <w:rPr>
                <w:i/>
              </w:rPr>
            </w:pPr>
            <w:r>
              <w:t>Основные понятия автоматизированной обработки информации: данные, знания, информационный процесс, информационная среда, информационная система. Классификация информационных систем. Методы и средства сбора, обработки, хранения, передачи и накопления информации.</w:t>
            </w:r>
          </w:p>
        </w:tc>
      </w:tr>
      <w:tr w:rsidR="00B502BA" w:rsidRPr="008448CC" w14:paraId="240CA11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C232" w14:textId="77777777" w:rsidR="00B502BA" w:rsidRPr="00AB347C" w:rsidRDefault="00162804" w:rsidP="00F60511">
            <w:pPr>
              <w:rPr>
                <w:bCs/>
              </w:rPr>
            </w:pPr>
            <w:r w:rsidRPr="00AB347C">
              <w:rPr>
                <w:bCs/>
              </w:rPr>
              <w:t xml:space="preserve">Тема </w:t>
            </w:r>
            <w:r w:rsidR="00B502BA" w:rsidRPr="00AB347C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BE86" w14:textId="77777777" w:rsidR="00B502BA" w:rsidRPr="00AB347C" w:rsidRDefault="00C21686" w:rsidP="00D52379">
            <w:r>
              <w:t>Технических средства обработки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AE3AA" w14:textId="77777777" w:rsidR="00B502BA" w:rsidRPr="00AB347C" w:rsidRDefault="00C21686" w:rsidP="00D5237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t>Архитектура компьютера. Основные устройства ПК, их характеристики. Технические средства автоматизации. Понятие вычислительной системы (ВС). Основные компоненты ВС. Средства коммуникации и связи.</w:t>
            </w:r>
          </w:p>
        </w:tc>
      </w:tr>
      <w:tr w:rsidR="00B502BA" w:rsidRPr="008448CC" w14:paraId="53D7322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A8E7" w14:textId="77777777" w:rsidR="00B502BA" w:rsidRPr="00AB347C" w:rsidRDefault="00162804" w:rsidP="00F60511">
            <w:pPr>
              <w:rPr>
                <w:bCs/>
              </w:rPr>
            </w:pPr>
            <w:r w:rsidRPr="00AB347C">
              <w:rPr>
                <w:bCs/>
              </w:rPr>
              <w:t xml:space="preserve">Тема </w:t>
            </w:r>
            <w:r w:rsidR="00B502BA" w:rsidRPr="00AB347C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86C94" w14:textId="77777777" w:rsidR="00B502BA" w:rsidRPr="00AB347C" w:rsidRDefault="00C21686" w:rsidP="00D52379">
            <w:pPr>
              <w:rPr>
                <w:i/>
              </w:rPr>
            </w:pPr>
            <w:r>
              <w:t>Базовые системные продукты и ППП в области профессиональной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AA2842" w14:textId="77777777" w:rsidR="008D6CA9" w:rsidRPr="00AB347C" w:rsidRDefault="00C21686" w:rsidP="005C2175">
            <w:pPr>
              <w:rPr>
                <w:i/>
              </w:rPr>
            </w:pPr>
            <w:r>
              <w:t>Программные средства ИТ. Системные продукты: операционные системы, антивирусные программы, диагностические программы. Прикладные программные средства. Программные средства в области автоматизации профессиональной деятельности: классификация, возможности.</w:t>
            </w:r>
          </w:p>
        </w:tc>
      </w:tr>
      <w:tr w:rsidR="00C21686" w:rsidRPr="008448CC" w14:paraId="222F11A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167C" w14:textId="77777777" w:rsidR="00C21686" w:rsidRPr="00AB347C" w:rsidRDefault="00C21686" w:rsidP="00F60511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4B9E" w14:textId="77777777" w:rsidR="00C21686" w:rsidRDefault="00C21686" w:rsidP="00D52379">
            <w:r>
              <w:t xml:space="preserve">Создание публикаций в MS </w:t>
            </w:r>
            <w:proofErr w:type="spellStart"/>
            <w:r>
              <w:t>Publisher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15CB90" w14:textId="77777777" w:rsidR="00C21686" w:rsidRDefault="00C21686" w:rsidP="00C21686">
            <w:r>
              <w:t>Понятие публикаций. Способы верстки текста. Создание и форматирование публикаций с применение шаблонов. Создание и разработка фирменных визиток. Создание и разработка буклета.</w:t>
            </w:r>
          </w:p>
        </w:tc>
      </w:tr>
      <w:tr w:rsidR="00C21686" w:rsidRPr="008448CC" w14:paraId="63CE331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124E" w14:textId="77777777" w:rsidR="00C21686" w:rsidRDefault="00C21686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BFD9F" w14:textId="77777777" w:rsidR="00C21686" w:rsidRDefault="00C21686" w:rsidP="00C21686">
            <w:r>
              <w:t>Телекоммуникационные сети различного типа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D9AF3" w14:textId="77777777" w:rsidR="00C21686" w:rsidRDefault="00C21686" w:rsidP="00C21686">
            <w:r>
              <w:t>Передача информации. Линии связи, их основные компоненты и характеристики. Компьютерные телекоммуникации: назначение, структура, ресурсы. Локальные и глобальные компьютерные сети. Основные услуги компьютерных сетей: электронная почта, телеконференции, файловые архивы. Основные протоколы обмена информацией в сети. Вход в сеть. Посылка и прием сообщений. Сеть Интернет. Информационные ресурсы. Поиск информации.</w:t>
            </w:r>
          </w:p>
        </w:tc>
      </w:tr>
      <w:tr w:rsidR="00C21686" w:rsidRPr="008448CC" w14:paraId="2D15C84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F3BD" w14:textId="77777777" w:rsidR="00C21686" w:rsidRDefault="00C21686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A4CE" w14:textId="77777777" w:rsidR="00C21686" w:rsidRDefault="00C21686" w:rsidP="00C21686">
            <w:r>
              <w:t>Информационная безопасность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93226" w14:textId="77777777" w:rsidR="00C21686" w:rsidRDefault="00C21686" w:rsidP="00C21686">
            <w:r>
              <w:t>Информационная безопасность Российской Федерации. Основные методы и приёмы обеспечения информационной безопасности.</w:t>
            </w:r>
          </w:p>
        </w:tc>
      </w:tr>
      <w:tr w:rsidR="00C21686" w:rsidRPr="008448CC" w14:paraId="1CB4784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20C69" w14:textId="77777777" w:rsidR="00C21686" w:rsidRDefault="00C21686" w:rsidP="00F60511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FB33" w14:textId="77777777" w:rsidR="00C21686" w:rsidRDefault="00C21686" w:rsidP="00C21686">
            <w:r>
              <w:t>Применение профессионально ориентированного программного и технического обеспечения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BB250" w14:textId="77777777" w:rsidR="00C21686" w:rsidRDefault="00C21686" w:rsidP="00C21686">
            <w:r>
              <w:t>Автоматизированное рабочее место специалиста. Назначение, основные функции. Общие требования к организации и оборудованию рабочего места с учетом санитарно-гигиенических требований, а также правил электрической и пожарной безопасности. Правила техники безопасности при работе на ПК.</w:t>
            </w:r>
          </w:p>
        </w:tc>
      </w:tr>
    </w:tbl>
    <w:p w14:paraId="52775E76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486FBBD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18530C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6DADBCD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3D32E09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3E008A7" w14:textId="77777777" w:rsidR="00F062CE" w:rsidRPr="00B33927" w:rsidRDefault="00F062CE" w:rsidP="00F062CE">
      <w:pPr>
        <w:ind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4B8E728" w14:textId="77777777" w:rsidR="00F062CE" w:rsidRPr="00B33927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подготовку к лекциям и</w:t>
      </w:r>
      <w:r w:rsidR="00F062CE" w:rsidRPr="00B33927">
        <w:rPr>
          <w:sz w:val="24"/>
          <w:szCs w:val="24"/>
        </w:rPr>
        <w:t xml:space="preserve"> практическим занятиям;</w:t>
      </w:r>
    </w:p>
    <w:p w14:paraId="6488A001" w14:textId="77777777" w:rsidR="00F062CE" w:rsidRPr="00B33927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изучение учебных пособий;</w:t>
      </w:r>
    </w:p>
    <w:p w14:paraId="686F2239" w14:textId="77777777" w:rsidR="00E963A9" w:rsidRPr="00B33927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A80D913" w14:textId="77777777" w:rsidR="00F062CE" w:rsidRPr="00B33927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н</w:t>
      </w:r>
      <w:r w:rsidR="00EF1EE1" w:rsidRPr="00B33927">
        <w:rPr>
          <w:sz w:val="24"/>
          <w:szCs w:val="24"/>
        </w:rPr>
        <w:t xml:space="preserve">аписание тематических докладов и </w:t>
      </w:r>
      <w:r w:rsidRPr="00B33927">
        <w:rPr>
          <w:sz w:val="24"/>
          <w:szCs w:val="24"/>
        </w:rPr>
        <w:t>рефератов на проблемные темы;</w:t>
      </w:r>
    </w:p>
    <w:p w14:paraId="0C1464C1" w14:textId="77777777" w:rsidR="00BD2F50" w:rsidRPr="00B33927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B33927">
        <w:rPr>
          <w:sz w:val="24"/>
          <w:szCs w:val="24"/>
        </w:rPr>
        <w:t>подготовка к промежуточно</w:t>
      </w:r>
      <w:r w:rsidR="00EF1EE1" w:rsidRPr="00B33927">
        <w:rPr>
          <w:sz w:val="24"/>
          <w:szCs w:val="24"/>
        </w:rPr>
        <w:t>й аттестации в течение семестр</w:t>
      </w:r>
      <w:r w:rsidR="00E963A9" w:rsidRPr="00B33927">
        <w:rPr>
          <w:sz w:val="24"/>
          <w:szCs w:val="24"/>
        </w:rPr>
        <w:t>а</w:t>
      </w:r>
      <w:r w:rsidR="00EF1EE1" w:rsidRPr="00B33927">
        <w:rPr>
          <w:sz w:val="24"/>
          <w:szCs w:val="24"/>
        </w:rPr>
        <w:t>.</w:t>
      </w:r>
    </w:p>
    <w:p w14:paraId="0569F21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C793C1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204039E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B33927">
        <w:rPr>
          <w:sz w:val="24"/>
          <w:szCs w:val="24"/>
        </w:rPr>
        <w:t>ультаций перед зачетом</w:t>
      </w:r>
      <w:r w:rsidR="00C21686">
        <w:rPr>
          <w:sz w:val="24"/>
          <w:szCs w:val="24"/>
        </w:rPr>
        <w:t>/ экзаменом</w:t>
      </w:r>
      <w:r w:rsidR="00E963A9" w:rsidRPr="00E963A9">
        <w:rPr>
          <w:sz w:val="24"/>
          <w:szCs w:val="24"/>
        </w:rPr>
        <w:t>;</w:t>
      </w:r>
    </w:p>
    <w:p w14:paraId="4F0BB17E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14:paraId="0EA51A9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EFA21AB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CEA7EE8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14:paraId="1B133F68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4C744A4E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4535DCA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2D41E4DA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12E83EDD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3F54A33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42C598D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4743397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8EBF8A0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FAE0AFC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06F6573F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2C06B8A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5AEA835E" w14:textId="77777777"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14:paraId="71BE9F43" w14:textId="77777777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38F0BFAE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0E5CB410" w14:textId="77777777" w:rsidTr="0068633D">
        <w:trPr>
          <w:trHeight w:val="283"/>
        </w:trPr>
        <w:tc>
          <w:tcPr>
            <w:tcW w:w="2037" w:type="dxa"/>
            <w:vMerge/>
          </w:tcPr>
          <w:p w14:paraId="337DC7FB" w14:textId="77777777" w:rsidR="00A23AF1" w:rsidRPr="00FA7425" w:rsidRDefault="00A23AF1" w:rsidP="000A3B38"/>
        </w:tc>
        <w:tc>
          <w:tcPr>
            <w:tcW w:w="4167" w:type="dxa"/>
          </w:tcPr>
          <w:p w14:paraId="7B6DB595" w14:textId="77777777"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14:paraId="3ADC0752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2611A7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15747859" w14:textId="77777777" w:rsidR="000170AF" w:rsidRDefault="000170AF"/>
    <w:p w14:paraId="30399A17" w14:textId="77777777" w:rsidR="002451C0" w:rsidRPr="00F60511" w:rsidRDefault="002451C0" w:rsidP="00F60511"/>
    <w:p w14:paraId="2CD94131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5A6D0AA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B9FD7C3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867"/>
        <w:gridCol w:w="4791"/>
      </w:tblGrid>
      <w:tr w:rsidR="002542E5" w:rsidRPr="0004716C" w14:paraId="3403DB03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E250AB1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E17DA47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41DB58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2CAC14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766BA6E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B0AF9C8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F1D561C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14:paraId="437D2BBD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463A" w:rsidRPr="0004716C" w14:paraId="0317B19D" w14:textId="77777777" w:rsidTr="0060378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2F5C468" w14:textId="77777777" w:rsidR="0049463A" w:rsidRPr="0004716C" w:rsidRDefault="0049463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97C73BD" w14:textId="77777777"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6710F13" w14:textId="77777777"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14:paraId="2A5C17A8" w14:textId="77777777" w:rsidR="0049463A" w:rsidRPr="0004716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A045403" w14:textId="77777777" w:rsidR="0049463A" w:rsidRPr="008549C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21686" w:rsidRPr="0004716C" w14:paraId="3C2DC334" w14:textId="77777777" w:rsidTr="00C2168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F058231" w14:textId="77777777" w:rsidR="00C21686" w:rsidRPr="0004716C" w:rsidRDefault="00C21686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606772" w14:textId="77777777" w:rsidR="00C21686" w:rsidRPr="0004716C" w:rsidRDefault="00C2168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A6D627E" w14:textId="77777777" w:rsidR="00C21686" w:rsidRPr="0004716C" w:rsidRDefault="00C2168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867" w:type="dxa"/>
            <w:shd w:val="clear" w:color="auto" w:fill="DBE5F1" w:themeFill="accent1" w:themeFillTint="33"/>
          </w:tcPr>
          <w:p w14:paraId="5168730F" w14:textId="77777777" w:rsidR="00C21686" w:rsidRDefault="00C21686" w:rsidP="00C21686">
            <w:pPr>
              <w:rPr>
                <w:color w:val="000000"/>
              </w:rPr>
            </w:pPr>
            <w:r w:rsidRPr="000D3CC1">
              <w:rPr>
                <w:color w:val="000000"/>
              </w:rPr>
              <w:t xml:space="preserve">ОПК-1 </w:t>
            </w:r>
          </w:p>
          <w:p w14:paraId="2F12E6E2" w14:textId="77777777" w:rsidR="00C21686" w:rsidRDefault="00C21686" w:rsidP="00C21686">
            <w:r w:rsidRPr="000D3CC1">
              <w:t>ИД-ОПК-1.1</w:t>
            </w:r>
          </w:p>
          <w:p w14:paraId="03303D2E" w14:textId="77777777" w:rsidR="00C21686" w:rsidRDefault="00C21686" w:rsidP="00C2168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</w:t>
            </w:r>
            <w:r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</w:p>
          <w:p w14:paraId="6CA7AF5A" w14:textId="77777777" w:rsidR="00C21686" w:rsidRPr="00814CC7" w:rsidRDefault="00C21686" w:rsidP="00814CC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91" w:type="dxa"/>
            <w:shd w:val="clear" w:color="auto" w:fill="DBE5F1" w:themeFill="accent1" w:themeFillTint="33"/>
          </w:tcPr>
          <w:p w14:paraId="77FEFEE3" w14:textId="77777777" w:rsidR="00C21686" w:rsidRDefault="00C21686" w:rsidP="00C21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ОПК-6</w:t>
            </w:r>
          </w:p>
          <w:p w14:paraId="0C8550AA" w14:textId="77777777" w:rsidR="00C21686" w:rsidRDefault="00C21686" w:rsidP="00C2168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</w:t>
            </w:r>
            <w:r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71744985" w14:textId="77777777" w:rsidR="00C21686" w:rsidRDefault="00C21686" w:rsidP="00C2168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15356343" w14:textId="77777777" w:rsidR="00C21686" w:rsidRPr="0004716C" w:rsidRDefault="00C21686" w:rsidP="0049463A">
            <w:pPr>
              <w:rPr>
                <w:b/>
                <w:sz w:val="20"/>
                <w:szCs w:val="20"/>
              </w:rPr>
            </w:pPr>
          </w:p>
        </w:tc>
      </w:tr>
      <w:tr w:rsidR="00C21686" w:rsidRPr="0004716C" w14:paraId="48F455F4" w14:textId="77777777" w:rsidTr="00C21686">
        <w:trPr>
          <w:trHeight w:val="283"/>
        </w:trPr>
        <w:tc>
          <w:tcPr>
            <w:tcW w:w="2045" w:type="dxa"/>
          </w:tcPr>
          <w:p w14:paraId="42A66EC4" w14:textId="77777777" w:rsidR="00C21686" w:rsidRPr="0004716C" w:rsidRDefault="00C21686" w:rsidP="00B36FDD">
            <w:r w:rsidRPr="0004716C">
              <w:t>высокий</w:t>
            </w:r>
          </w:p>
        </w:tc>
        <w:tc>
          <w:tcPr>
            <w:tcW w:w="1726" w:type="dxa"/>
          </w:tcPr>
          <w:p w14:paraId="05F43CFC" w14:textId="77777777" w:rsidR="00C21686" w:rsidRPr="0060378F" w:rsidRDefault="00C21686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D4329E" w14:textId="77777777" w:rsidR="00C21686" w:rsidRPr="0004716C" w:rsidRDefault="00C21686" w:rsidP="0060378F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38A68B2D" w14:textId="77777777" w:rsidR="00C21686" w:rsidRPr="0004716C" w:rsidRDefault="00C21686" w:rsidP="00B36FDD">
            <w:pPr>
              <w:rPr>
                <w:iCs/>
              </w:rPr>
            </w:pPr>
          </w:p>
        </w:tc>
        <w:tc>
          <w:tcPr>
            <w:tcW w:w="4867" w:type="dxa"/>
          </w:tcPr>
          <w:p w14:paraId="68360487" w14:textId="77777777" w:rsidR="00C21686" w:rsidRPr="00D10531" w:rsidRDefault="00C21686" w:rsidP="00D10531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14:paraId="7B589E4F" w14:textId="77777777" w:rsidR="00C21686" w:rsidRDefault="00C21686" w:rsidP="00C21686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4D5CD4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4D5CD4">
              <w:rPr>
                <w:color w:val="000000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1BE32CA" w14:textId="77777777" w:rsidR="00C21686" w:rsidRDefault="00C21686" w:rsidP="00C21686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 xml:space="preserve">Выявление отличительных особенностей </w:t>
            </w:r>
            <w:proofErr w:type="spellStart"/>
            <w:r w:rsidRPr="0091699D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91699D">
              <w:rPr>
                <w:color w:val="000000"/>
                <w:sz w:val="24"/>
                <w:szCs w:val="24"/>
              </w:rPr>
              <w:t>, и (или) медиапродуктов, и (или) коммуникационных продуктов разных медиасегментов и платформ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8AF2D0C" w14:textId="77777777" w:rsidR="00C21686" w:rsidRPr="00590FE2" w:rsidRDefault="00C21686" w:rsidP="00C2168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791" w:type="dxa"/>
          </w:tcPr>
          <w:p w14:paraId="03601202" w14:textId="77777777" w:rsidR="00C21686" w:rsidRPr="00763BEB" w:rsidRDefault="00C21686" w:rsidP="00D10531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179F98BE" w14:textId="77777777" w:rsidR="004C5A14" w:rsidRDefault="004C5A14" w:rsidP="004C5A14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0B36579" w14:textId="77777777" w:rsidR="004C5A14" w:rsidRDefault="004C5A14" w:rsidP="004C5A14">
            <w:pPr>
              <w:rPr>
                <w:rStyle w:val="fontstyle01"/>
                <w:rFonts w:ascii="Times New Roman" w:hAnsi="Times New Roman"/>
              </w:rPr>
            </w:pPr>
            <w:r w:rsidRPr="0091699D">
              <w:rPr>
                <w:rStyle w:val="fontstyle01"/>
                <w:rFonts w:ascii="Times New Roman" w:hAnsi="Times New Roman"/>
              </w:rPr>
              <w:t>Отбор для осуществления профессиональной деятельности необходимое техническое оборудование и программное обеспечение</w:t>
            </w:r>
            <w:r>
              <w:rPr>
                <w:rStyle w:val="fontstyle01"/>
                <w:rFonts w:ascii="Times New Roman" w:hAnsi="Times New Roman"/>
              </w:rPr>
              <w:t>.</w:t>
            </w:r>
          </w:p>
          <w:p w14:paraId="5D48B27D" w14:textId="77777777" w:rsidR="00C21686" w:rsidRPr="00590FE2" w:rsidRDefault="004C5A14" w:rsidP="004C5A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Эксплуатация современных стационарных и мобильных цифровых устройств на всех этапах создания телевизионного и мультимедийного продукта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21686" w:rsidRPr="0004716C" w14:paraId="28D46A63" w14:textId="77777777" w:rsidTr="00C21686">
        <w:trPr>
          <w:trHeight w:val="283"/>
        </w:trPr>
        <w:tc>
          <w:tcPr>
            <w:tcW w:w="2045" w:type="dxa"/>
          </w:tcPr>
          <w:p w14:paraId="609244BC" w14:textId="77777777" w:rsidR="00C21686" w:rsidRPr="0004716C" w:rsidRDefault="00C21686" w:rsidP="00814CC7">
            <w:r w:rsidRPr="0004716C">
              <w:t>повышенный</w:t>
            </w:r>
          </w:p>
        </w:tc>
        <w:tc>
          <w:tcPr>
            <w:tcW w:w="1726" w:type="dxa"/>
          </w:tcPr>
          <w:p w14:paraId="6663CAFE" w14:textId="77777777" w:rsidR="00C21686" w:rsidRPr="0060378F" w:rsidRDefault="00C21686" w:rsidP="00814CC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D6F654A" w14:textId="77777777" w:rsidR="00C21686" w:rsidRPr="0004716C" w:rsidRDefault="00C21686" w:rsidP="00814CC7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558D9AC1" w14:textId="77777777" w:rsidR="00C21686" w:rsidRPr="0004716C" w:rsidRDefault="00C21686" w:rsidP="00814CC7">
            <w:pPr>
              <w:rPr>
                <w:iCs/>
              </w:rPr>
            </w:pPr>
          </w:p>
        </w:tc>
        <w:tc>
          <w:tcPr>
            <w:tcW w:w="4867" w:type="dxa"/>
          </w:tcPr>
          <w:p w14:paraId="3476B3E8" w14:textId="77777777" w:rsidR="00C21686" w:rsidRDefault="00C21686" w:rsidP="00C21686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4D5CD4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4D5CD4">
              <w:rPr>
                <w:color w:val="000000"/>
                <w:sz w:val="24"/>
                <w:szCs w:val="24"/>
              </w:rPr>
              <w:t xml:space="preserve"> и (или) медиапродукты, и (или) </w:t>
            </w:r>
            <w:r w:rsidRPr="004D5CD4">
              <w:rPr>
                <w:color w:val="000000"/>
                <w:sz w:val="24"/>
                <w:szCs w:val="24"/>
              </w:rPr>
              <w:lastRenderedPageBreak/>
              <w:t>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8E0A44C" w14:textId="77777777" w:rsidR="00C21686" w:rsidRDefault="00C21686" w:rsidP="00C21686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 xml:space="preserve">Выявление отличительных особенностей </w:t>
            </w:r>
            <w:proofErr w:type="spellStart"/>
            <w:r w:rsidRPr="0091699D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91699D">
              <w:rPr>
                <w:color w:val="000000"/>
                <w:sz w:val="24"/>
                <w:szCs w:val="24"/>
              </w:rPr>
              <w:t>, и (или) медиапродуктов, и (или) коммуникационных продуктов разных медиасегментов и платформ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D0BC95B" w14:textId="77777777" w:rsidR="00C21686" w:rsidRPr="00590FE2" w:rsidRDefault="00C21686" w:rsidP="00C2168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 осуществления</w:t>
            </w: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791" w:type="dxa"/>
          </w:tcPr>
          <w:p w14:paraId="7838886A" w14:textId="77777777" w:rsidR="004C5A14" w:rsidRDefault="004C5A14" w:rsidP="004C5A14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lastRenderedPageBreak/>
              <w:t xml:space="preserve">Способен понимать принципы работы современных информационных технологий </w:t>
            </w:r>
            <w:r w:rsidRPr="0091699D">
              <w:rPr>
                <w:color w:val="000000"/>
                <w:sz w:val="24"/>
                <w:szCs w:val="24"/>
              </w:rPr>
              <w:lastRenderedPageBreak/>
              <w:t>и использовать их для решения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BD63B20" w14:textId="77777777" w:rsidR="004C5A14" w:rsidRDefault="004C5A14" w:rsidP="004C5A14">
            <w:pPr>
              <w:rPr>
                <w:rStyle w:val="fontstyle01"/>
                <w:rFonts w:ascii="Times New Roman" w:hAnsi="Times New Roman"/>
              </w:rPr>
            </w:pPr>
            <w:r w:rsidRPr="0091699D">
              <w:rPr>
                <w:rStyle w:val="fontstyle01"/>
                <w:rFonts w:ascii="Times New Roman" w:hAnsi="Times New Roman"/>
              </w:rPr>
              <w:t>Отбор для осуществления профессиональной деятельности необходимое техническое оборудование и программное обеспечение</w:t>
            </w:r>
            <w:r>
              <w:rPr>
                <w:rStyle w:val="fontstyle01"/>
                <w:rFonts w:ascii="Times New Roman" w:hAnsi="Times New Roman"/>
              </w:rPr>
              <w:t>.</w:t>
            </w:r>
          </w:p>
          <w:p w14:paraId="54A714C3" w14:textId="77777777" w:rsidR="00C21686" w:rsidRPr="00590FE2" w:rsidRDefault="004C5A14" w:rsidP="004C5A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 эксплуатации</w:t>
            </w: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современных стационарных и мобильных цифровых устройств на всех этапах создания телевизионного и мультимедийного продукта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C5A14" w:rsidRPr="0004716C" w14:paraId="366DEB4B" w14:textId="77777777" w:rsidTr="00C21686">
        <w:trPr>
          <w:trHeight w:val="283"/>
        </w:trPr>
        <w:tc>
          <w:tcPr>
            <w:tcW w:w="2045" w:type="dxa"/>
          </w:tcPr>
          <w:p w14:paraId="780220DE" w14:textId="77777777" w:rsidR="004C5A14" w:rsidRPr="0004716C" w:rsidRDefault="004C5A14" w:rsidP="004C5A14">
            <w:r w:rsidRPr="0004716C">
              <w:t>базовый</w:t>
            </w:r>
          </w:p>
        </w:tc>
        <w:tc>
          <w:tcPr>
            <w:tcW w:w="1726" w:type="dxa"/>
          </w:tcPr>
          <w:p w14:paraId="04B3DABD" w14:textId="77777777" w:rsidR="004C5A14" w:rsidRPr="0060378F" w:rsidRDefault="004C5A14" w:rsidP="004C5A1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2DB4255" w14:textId="77777777" w:rsidR="004C5A14" w:rsidRPr="0004716C" w:rsidRDefault="004C5A14" w:rsidP="004C5A14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308C56CD" w14:textId="77777777" w:rsidR="004C5A14" w:rsidRPr="0004716C" w:rsidRDefault="004C5A14" w:rsidP="004C5A14">
            <w:pPr>
              <w:rPr>
                <w:iCs/>
              </w:rPr>
            </w:pPr>
          </w:p>
        </w:tc>
        <w:tc>
          <w:tcPr>
            <w:tcW w:w="4867" w:type="dxa"/>
          </w:tcPr>
          <w:p w14:paraId="12EAB87D" w14:textId="77777777" w:rsidR="004C5A14" w:rsidRDefault="004C5A14" w:rsidP="004C5A14">
            <w:pPr>
              <w:rPr>
                <w:color w:val="000000"/>
                <w:sz w:val="24"/>
                <w:szCs w:val="24"/>
              </w:rPr>
            </w:pPr>
            <w:r w:rsidRPr="004D5CD4">
              <w:rPr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</w:t>
            </w:r>
            <w:proofErr w:type="spellStart"/>
            <w:r w:rsidRPr="004D5CD4">
              <w:rPr>
                <w:color w:val="000000"/>
                <w:sz w:val="24"/>
                <w:szCs w:val="24"/>
              </w:rPr>
              <w:t>медиатексты</w:t>
            </w:r>
            <w:proofErr w:type="spellEnd"/>
            <w:r w:rsidRPr="004D5CD4">
              <w:rPr>
                <w:color w:val="000000"/>
                <w:sz w:val="24"/>
                <w:szCs w:val="24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1B45EDD" w14:textId="77777777" w:rsidR="004C5A14" w:rsidRDefault="004C5A14" w:rsidP="004C5A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выявления</w:t>
            </w:r>
            <w:r w:rsidRPr="0091699D">
              <w:rPr>
                <w:color w:val="000000"/>
                <w:sz w:val="24"/>
                <w:szCs w:val="24"/>
              </w:rPr>
              <w:t xml:space="preserve"> отличительных особенностей </w:t>
            </w:r>
            <w:proofErr w:type="spellStart"/>
            <w:r w:rsidRPr="0091699D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91699D">
              <w:rPr>
                <w:color w:val="000000"/>
                <w:sz w:val="24"/>
                <w:szCs w:val="24"/>
              </w:rPr>
              <w:t>, и (или) медиапродуктов, и (или) коммуникационных продуктов разных медиасегментов и платформ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FA81AC1" w14:textId="77777777" w:rsidR="004C5A14" w:rsidRPr="00590FE2" w:rsidRDefault="004C5A14" w:rsidP="004C5A1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 осуществления</w:t>
            </w: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791" w:type="dxa"/>
          </w:tcPr>
          <w:p w14:paraId="3F17291E" w14:textId="77777777" w:rsidR="004C5A14" w:rsidRDefault="004C5A14" w:rsidP="004C5A14">
            <w:pPr>
              <w:rPr>
                <w:color w:val="000000"/>
                <w:sz w:val="24"/>
                <w:szCs w:val="24"/>
              </w:rPr>
            </w:pPr>
            <w:r w:rsidRPr="0091699D"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69136EA" w14:textId="77777777" w:rsidR="004C5A14" w:rsidRDefault="004C5A14" w:rsidP="004C5A14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Нет о</w:t>
            </w:r>
            <w:r w:rsidRPr="0091699D">
              <w:rPr>
                <w:rStyle w:val="fontstyle01"/>
                <w:rFonts w:ascii="Times New Roman" w:hAnsi="Times New Roman"/>
              </w:rPr>
              <w:t>тбор</w:t>
            </w:r>
            <w:r>
              <w:rPr>
                <w:rStyle w:val="fontstyle01"/>
                <w:rFonts w:ascii="Times New Roman" w:hAnsi="Times New Roman"/>
              </w:rPr>
              <w:t>а</w:t>
            </w:r>
            <w:r w:rsidRPr="0091699D">
              <w:rPr>
                <w:rStyle w:val="fontstyle01"/>
                <w:rFonts w:ascii="Times New Roman" w:hAnsi="Times New Roman"/>
              </w:rPr>
              <w:t xml:space="preserve"> для осуществления профессиональной деятельности необходимое техническое оборудование и программное обеспечение</w:t>
            </w:r>
            <w:r>
              <w:rPr>
                <w:rStyle w:val="fontstyle01"/>
                <w:rFonts w:ascii="Times New Roman" w:hAnsi="Times New Roman"/>
              </w:rPr>
              <w:t>.</w:t>
            </w:r>
          </w:p>
          <w:p w14:paraId="3BF4B91A" w14:textId="77777777" w:rsidR="004C5A14" w:rsidRPr="00590FE2" w:rsidRDefault="004C5A14" w:rsidP="004C5A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 эксплуатации</w:t>
            </w:r>
            <w:r w:rsidRPr="009169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современных стационарных и мобильных цифровых устройств на всех этапах создания телевизионного и мультимедийного продукта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542E5" w:rsidRPr="0004716C" w14:paraId="68E40F0A" w14:textId="77777777" w:rsidTr="002542E5">
        <w:trPr>
          <w:trHeight w:val="283"/>
        </w:trPr>
        <w:tc>
          <w:tcPr>
            <w:tcW w:w="2045" w:type="dxa"/>
          </w:tcPr>
          <w:p w14:paraId="31E875B6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DF89C50" w14:textId="77777777"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9170B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2"/>
          </w:tcPr>
          <w:p w14:paraId="379D2904" w14:textId="77777777" w:rsidR="00590FE2" w:rsidRPr="00D10531" w:rsidRDefault="00590FE2" w:rsidP="00B36FDD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14:paraId="233B5BD1" w14:textId="77777777" w:rsidR="00B33927" w:rsidRPr="00B33927" w:rsidRDefault="00B33927" w:rsidP="00B33927">
            <w:pPr>
              <w:rPr>
                <w:color w:val="000000"/>
              </w:rPr>
            </w:pPr>
            <w:r>
              <w:rPr>
                <w:color w:val="000000"/>
              </w:rPr>
              <w:t>Не с</w:t>
            </w:r>
            <w:r w:rsidRPr="00B33927">
              <w:rPr>
                <w:color w:val="000000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373E20D7" w14:textId="77777777" w:rsidR="00B33927" w:rsidRPr="00B33927" w:rsidRDefault="00B33927" w:rsidP="00B339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</w:t>
            </w:r>
            <w:r w:rsidRPr="00B33927">
              <w:rPr>
                <w:color w:val="000000"/>
              </w:rPr>
              <w:t>пособен провести анализ поставленной цели и определить круг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использовать нормативно-правовую документацию в сфере профессиональной деятельности.</w:t>
            </w:r>
          </w:p>
          <w:p w14:paraId="657EAF9F" w14:textId="77777777" w:rsidR="00B33927" w:rsidRPr="00B33927" w:rsidRDefault="00814CC7" w:rsidP="00B33927">
            <w:pPr>
              <w:rPr>
                <w:color w:val="000000"/>
              </w:rPr>
            </w:pPr>
            <w:r>
              <w:rPr>
                <w:color w:val="000000"/>
              </w:rPr>
              <w:t>Не с</w:t>
            </w:r>
            <w:r w:rsidR="00B33927" w:rsidRPr="00B33927">
              <w:rPr>
                <w:color w:val="000000"/>
              </w:rPr>
              <w:t>пособен оценить решения поставленных задач в зоне своей ответственности в соответствии с запланированными результатами контроля, может корректировать способы решения профессиональных задач.</w:t>
            </w:r>
          </w:p>
          <w:p w14:paraId="48244698" w14:textId="77777777" w:rsidR="00B33927" w:rsidRPr="00B33927" w:rsidRDefault="00814CC7" w:rsidP="00B33927">
            <w:pPr>
              <w:rPr>
                <w:color w:val="000000"/>
              </w:rPr>
            </w:pPr>
            <w:r>
              <w:rPr>
                <w:color w:val="000000"/>
              </w:rPr>
              <w:t>Не м</w:t>
            </w:r>
            <w:r w:rsidR="00B33927" w:rsidRPr="00B33927">
              <w:rPr>
                <w:color w:val="000000"/>
              </w:rPr>
              <w:t>ожет определить имеющиеся ресурсы и ограничения, действующих правовых норм в рамках поставленных задач.</w:t>
            </w:r>
          </w:p>
          <w:p w14:paraId="32B51B46" w14:textId="77777777" w:rsidR="00590FE2" w:rsidRPr="00590FE2" w:rsidRDefault="00B33927" w:rsidP="00B3392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color w:val="000000"/>
              </w:rPr>
              <w:t>Не п</w:t>
            </w:r>
            <w:r w:rsidRPr="00B33927">
              <w:rPr>
                <w:color w:val="000000"/>
              </w:rPr>
              <w:t xml:space="preserve">редставляет результаты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</w:t>
            </w:r>
            <w:r>
              <w:rPr>
                <w:color w:val="000000"/>
              </w:rPr>
              <w:t xml:space="preserve">не </w:t>
            </w:r>
            <w:r w:rsidRPr="00B33927">
              <w:rPr>
                <w:color w:val="000000"/>
              </w:rPr>
              <w:t>корректирует способы решения задач.</w:t>
            </w:r>
          </w:p>
        </w:tc>
      </w:tr>
    </w:tbl>
    <w:p w14:paraId="1021DED5" w14:textId="77777777" w:rsidR="006F1ABB" w:rsidRPr="0049463A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7E6E4FF1" w14:textId="77777777" w:rsidR="001F5596" w:rsidRPr="0021441B" w:rsidRDefault="001F5596" w:rsidP="004C5A14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4C5A14" w:rsidRPr="004C5A14">
        <w:rPr>
          <w:rFonts w:ascii="yandex-sans" w:eastAsia="Times New Roman" w:hAnsi="yandex-sans"/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68FDC417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2D93D650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A5883CA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0C4C9A0" w14:textId="77777777"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877F8E1" w14:textId="77777777"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31F005A4" w14:textId="77777777" w:rsidTr="0003098C">
        <w:trPr>
          <w:trHeight w:val="283"/>
        </w:trPr>
        <w:tc>
          <w:tcPr>
            <w:tcW w:w="993" w:type="dxa"/>
          </w:tcPr>
          <w:p w14:paraId="1B91773C" w14:textId="77777777" w:rsidR="00DC1095" w:rsidRPr="0060378F" w:rsidRDefault="0060378F" w:rsidP="0060378F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14:paraId="3697E6CE" w14:textId="77777777" w:rsidR="003F468B" w:rsidRPr="00763BEB" w:rsidRDefault="004C5A14" w:rsidP="0060378F">
            <w:pPr>
              <w:ind w:left="42"/>
              <w:rPr>
                <w:highlight w:val="yellow"/>
              </w:rPr>
            </w:pPr>
            <w:r>
              <w:t>Доклад</w:t>
            </w:r>
          </w:p>
        </w:tc>
        <w:tc>
          <w:tcPr>
            <w:tcW w:w="9723" w:type="dxa"/>
          </w:tcPr>
          <w:p w14:paraId="7C7E348A" w14:textId="77777777" w:rsidR="003F0EFB" w:rsidRPr="00763BEB" w:rsidRDefault="004C5A14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>
              <w:t>Темы докладов:</w:t>
            </w:r>
          </w:p>
          <w:p w14:paraId="10B28BD2" w14:textId="77777777" w:rsidR="004C5A14" w:rsidRPr="000D3CC1" w:rsidRDefault="004C5A14" w:rsidP="004C5A14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-11" w:firstLine="35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D3CC1">
              <w:rPr>
                <w:rFonts w:ascii="Times New Roman" w:hAnsi="Times New Roman" w:cs="Times New Roman"/>
                <w:color w:val="000000"/>
              </w:rPr>
              <w:t>Типология современных отечественных СМИ </w:t>
            </w:r>
          </w:p>
          <w:p w14:paraId="2CAAAA2B" w14:textId="77777777" w:rsidR="004C5A14" w:rsidRPr="000D3CC1" w:rsidRDefault="004C5A14" w:rsidP="004C5A14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-11" w:firstLine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D3CC1">
              <w:rPr>
                <w:rFonts w:ascii="Times New Roman" w:hAnsi="Times New Roman" w:cs="Times New Roman"/>
                <w:color w:val="000000"/>
              </w:rPr>
              <w:t>Функции и социальные задачи журналистики. </w:t>
            </w:r>
          </w:p>
          <w:p w14:paraId="2A4EF3E9" w14:textId="77777777" w:rsidR="00DC1095" w:rsidRPr="004C5A14" w:rsidRDefault="004C5A14" w:rsidP="004C5A14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-11" w:firstLine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D3CC1">
              <w:rPr>
                <w:rFonts w:ascii="Times New Roman" w:hAnsi="Times New Roman" w:cs="Times New Roman"/>
                <w:color w:val="000000"/>
              </w:rPr>
              <w:t>Циркуляция и трансформация общественно-значимой информации в обществе. </w:t>
            </w:r>
          </w:p>
        </w:tc>
      </w:tr>
      <w:tr w:rsidR="004C5A14" w14:paraId="4165B293" w14:textId="77777777" w:rsidTr="0003098C">
        <w:trPr>
          <w:trHeight w:val="283"/>
        </w:trPr>
        <w:tc>
          <w:tcPr>
            <w:tcW w:w="993" w:type="dxa"/>
          </w:tcPr>
          <w:p w14:paraId="60152FCE" w14:textId="77777777" w:rsidR="004C5A14" w:rsidRPr="0060378F" w:rsidRDefault="004C5A14" w:rsidP="0060378F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27D7D9C3" w14:textId="77777777" w:rsidR="004C5A14" w:rsidRDefault="004C5A14" w:rsidP="0060378F">
            <w:pPr>
              <w:ind w:left="42"/>
            </w:pPr>
            <w:r>
              <w:t>Круглый стол</w:t>
            </w:r>
          </w:p>
        </w:tc>
        <w:tc>
          <w:tcPr>
            <w:tcW w:w="9723" w:type="dxa"/>
          </w:tcPr>
          <w:p w14:paraId="1EC9E535" w14:textId="77777777" w:rsidR="004C5A14" w:rsidRDefault="004C5A1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Темы:</w:t>
            </w:r>
          </w:p>
          <w:p w14:paraId="426AF427" w14:textId="77777777" w:rsidR="004C5A14" w:rsidRPr="000D3CC1" w:rsidRDefault="004C5A14" w:rsidP="004C5A14">
            <w:pPr>
              <w:numPr>
                <w:ilvl w:val="0"/>
                <w:numId w:val="31"/>
              </w:numPr>
              <w:ind w:left="357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D3CC1">
              <w:rPr>
                <w:rFonts w:eastAsia="Times New Roman"/>
                <w:color w:val="000000"/>
                <w:sz w:val="24"/>
                <w:szCs w:val="24"/>
              </w:rPr>
              <w:t>Общие принципы журналистики, PR и рекламы. </w:t>
            </w:r>
          </w:p>
          <w:p w14:paraId="1C25441A" w14:textId="77777777" w:rsidR="004C5A14" w:rsidRPr="000D3CC1" w:rsidRDefault="004C5A14" w:rsidP="004C5A14">
            <w:pPr>
              <w:numPr>
                <w:ilvl w:val="0"/>
                <w:numId w:val="31"/>
              </w:numPr>
              <w:ind w:left="357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D3CC1">
              <w:rPr>
                <w:rFonts w:eastAsia="Times New Roman"/>
                <w:color w:val="000000"/>
                <w:sz w:val="24"/>
                <w:szCs w:val="24"/>
              </w:rPr>
              <w:t>Информационный повод в журналистике и PR. Виды информационных поводов. </w:t>
            </w:r>
          </w:p>
          <w:p w14:paraId="5CB25B4E" w14:textId="77777777" w:rsidR="004C5A14" w:rsidRPr="004C5A14" w:rsidRDefault="004C5A14" w:rsidP="004C5A14">
            <w:pPr>
              <w:numPr>
                <w:ilvl w:val="0"/>
                <w:numId w:val="31"/>
              </w:numPr>
              <w:ind w:left="357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D3CC1">
              <w:rPr>
                <w:rFonts w:eastAsia="Times New Roman"/>
                <w:color w:val="000000"/>
                <w:sz w:val="24"/>
                <w:szCs w:val="24"/>
              </w:rPr>
              <w:t>Социально-психологические факторы воздействия СМИ на аудиторию. </w:t>
            </w:r>
          </w:p>
        </w:tc>
      </w:tr>
    </w:tbl>
    <w:p w14:paraId="7580992D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61814324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36F99638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FE0227" w14:paraId="42CC9E08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004A987" w14:textId="77777777"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DE868F2" w14:textId="77777777"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80F0201" w14:textId="77777777"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14:paraId="7AC84252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ED75F30" w14:textId="77777777"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76B9CCF" w14:textId="77777777"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66BB261" w14:textId="77777777"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CA6EC69" w14:textId="77777777"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14:paraId="306305F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FA53D3F" w14:textId="77777777" w:rsidR="0082735F" w:rsidRPr="00763BEB" w:rsidRDefault="00814CC7" w:rsidP="0082735F">
            <w:pPr>
              <w:pStyle w:val="TableParagraph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Эссе</w:t>
            </w:r>
          </w:p>
        </w:tc>
        <w:tc>
          <w:tcPr>
            <w:tcW w:w="8080" w:type="dxa"/>
          </w:tcPr>
          <w:p w14:paraId="312B84A9" w14:textId="77777777" w:rsidR="0082735F" w:rsidRPr="00814CC7" w:rsidRDefault="00814CC7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Эссе</w:t>
            </w:r>
            <w:r w:rsidR="0082735F" w:rsidRPr="00814CC7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="0082735F" w:rsidRPr="00814CC7">
              <w:rPr>
                <w:lang w:val="ru-RU"/>
              </w:rPr>
              <w:t xml:space="preserve">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="0082735F" w:rsidRPr="00814CC7">
              <w:rPr>
                <w:spacing w:val="-4"/>
                <w:lang w:val="ru-RU"/>
              </w:rPr>
              <w:t xml:space="preserve">Обучающийся </w:t>
            </w:r>
            <w:r w:rsidR="0082735F" w:rsidRPr="00814CC7">
              <w:rPr>
                <w:lang w:val="ru-RU"/>
              </w:rPr>
              <w:t>показал полный объем знаний, умений</w:t>
            </w:r>
            <w:r w:rsidR="0082735F" w:rsidRPr="00814CC7">
              <w:rPr>
                <w:spacing w:val="-25"/>
                <w:lang w:val="ru-RU"/>
              </w:rPr>
              <w:t xml:space="preserve"> </w:t>
            </w:r>
            <w:proofErr w:type="gramStart"/>
            <w:r w:rsidR="0082735F" w:rsidRPr="00814CC7">
              <w:rPr>
                <w:lang w:val="ru-RU"/>
              </w:rPr>
              <w:t>в освоении</w:t>
            </w:r>
            <w:proofErr w:type="gramEnd"/>
            <w:r w:rsidR="0082735F" w:rsidRPr="00814CC7">
              <w:rPr>
                <w:lang w:val="ru-RU"/>
              </w:rPr>
              <w:t xml:space="preserve"> пройденных тем и применение их на</w:t>
            </w:r>
            <w:r w:rsidR="0082735F" w:rsidRPr="00814CC7">
              <w:rPr>
                <w:spacing w:val="-4"/>
                <w:lang w:val="ru-RU"/>
              </w:rPr>
              <w:t xml:space="preserve"> </w:t>
            </w:r>
            <w:r w:rsidR="0082735F" w:rsidRPr="00814CC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6D8D1B16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</w:tcPr>
          <w:p w14:paraId="59551712" w14:textId="77777777"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14:paraId="12C007A3" w14:textId="77777777" w:rsidTr="00073075">
        <w:trPr>
          <w:trHeight w:val="283"/>
        </w:trPr>
        <w:tc>
          <w:tcPr>
            <w:tcW w:w="2410" w:type="dxa"/>
            <w:vMerge/>
          </w:tcPr>
          <w:p w14:paraId="61E81125" w14:textId="77777777"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1EE6986D" w14:textId="77777777" w:rsidR="0082735F" w:rsidRPr="00814CC7" w:rsidRDefault="00814CC7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Эссе</w:t>
            </w:r>
            <w:r w:rsidR="0082735F" w:rsidRPr="00814CC7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="0082735F" w:rsidRPr="00814CC7">
              <w:rPr>
                <w:lang w:val="ru-RU"/>
              </w:rPr>
              <w:t xml:space="preserve"> полностью,</w:t>
            </w:r>
            <w:r w:rsidR="0082735F" w:rsidRPr="00814CC7">
              <w:rPr>
                <w:spacing w:val="-15"/>
                <w:lang w:val="ru-RU"/>
              </w:rPr>
              <w:t xml:space="preserve"> </w:t>
            </w:r>
            <w:r w:rsidR="0082735F" w:rsidRPr="00814CC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="0082735F" w:rsidRPr="00814CC7">
              <w:rPr>
                <w:spacing w:val="-8"/>
                <w:lang w:val="ru-RU"/>
              </w:rPr>
              <w:t xml:space="preserve"> </w:t>
            </w:r>
            <w:r w:rsidR="0082735F" w:rsidRPr="00814CC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0F725B3A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</w:tcPr>
          <w:p w14:paraId="31227A71" w14:textId="77777777"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14:paraId="49431F21" w14:textId="77777777" w:rsidTr="00073075">
        <w:trPr>
          <w:trHeight w:val="283"/>
        </w:trPr>
        <w:tc>
          <w:tcPr>
            <w:tcW w:w="2410" w:type="dxa"/>
            <w:vMerge/>
          </w:tcPr>
          <w:p w14:paraId="6BF1AFBC" w14:textId="77777777"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31EFAFFD" w14:textId="77777777" w:rsidR="0082735F" w:rsidRPr="00814CC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14CC7">
              <w:rPr>
                <w:lang w:val="ru-RU"/>
              </w:rPr>
              <w:t>Допущены более одной</w:t>
            </w:r>
            <w:r w:rsidRPr="00814CC7">
              <w:rPr>
                <w:spacing w:val="-22"/>
                <w:lang w:val="ru-RU"/>
              </w:rPr>
              <w:t xml:space="preserve"> </w:t>
            </w:r>
            <w:r w:rsidRPr="00814CC7">
              <w:rPr>
                <w:lang w:val="ru-RU"/>
              </w:rPr>
              <w:t>ошибки или более двух-трех</w:t>
            </w:r>
            <w:r w:rsidRPr="00814CC7">
              <w:rPr>
                <w:spacing w:val="-20"/>
                <w:lang w:val="ru-RU"/>
              </w:rPr>
              <w:t xml:space="preserve"> </w:t>
            </w:r>
            <w:r w:rsidRPr="00814CC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33F5DF1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</w:tcPr>
          <w:p w14:paraId="4103C902" w14:textId="77777777"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14:paraId="7FC863C5" w14:textId="77777777" w:rsidTr="00073075">
        <w:trPr>
          <w:trHeight w:val="283"/>
        </w:trPr>
        <w:tc>
          <w:tcPr>
            <w:tcW w:w="2410" w:type="dxa"/>
            <w:vMerge/>
          </w:tcPr>
          <w:p w14:paraId="2F0E00D1" w14:textId="77777777"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474224DF" w14:textId="77777777" w:rsidR="0082735F" w:rsidRPr="00814CC7" w:rsidRDefault="00814CC7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Эссе</w:t>
            </w:r>
            <w:r w:rsidR="0082735F" w:rsidRPr="00814CC7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="0082735F" w:rsidRPr="00814CC7">
              <w:rPr>
                <w:lang w:val="ru-RU"/>
              </w:rPr>
              <w:t xml:space="preserve"> не</w:t>
            </w:r>
            <w:r w:rsidR="0082735F" w:rsidRPr="00814CC7">
              <w:rPr>
                <w:spacing w:val="-17"/>
                <w:lang w:val="ru-RU"/>
              </w:rPr>
              <w:t xml:space="preserve"> </w:t>
            </w:r>
            <w:r w:rsidR="0082735F" w:rsidRPr="00814CC7">
              <w:rPr>
                <w:lang w:val="ru-RU"/>
              </w:rPr>
              <w:t xml:space="preserve">полностью. Допущены </w:t>
            </w:r>
            <w:r w:rsidR="0082735F" w:rsidRPr="00814CC7">
              <w:rPr>
                <w:spacing w:val="-2"/>
                <w:lang w:val="ru-RU"/>
              </w:rPr>
              <w:t xml:space="preserve">грубые </w:t>
            </w:r>
            <w:r w:rsidR="0082735F" w:rsidRPr="00814CC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F8D5BC6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7D068FD2" w14:textId="77777777"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14:paraId="48A9253C" w14:textId="77777777" w:rsidTr="00073075">
        <w:trPr>
          <w:trHeight w:val="283"/>
        </w:trPr>
        <w:tc>
          <w:tcPr>
            <w:tcW w:w="2410" w:type="dxa"/>
            <w:vMerge/>
          </w:tcPr>
          <w:p w14:paraId="45A87FC4" w14:textId="77777777" w:rsidR="0082735F" w:rsidRPr="00763BEB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6C3A5E23" w14:textId="77777777" w:rsidR="0082735F" w:rsidRPr="00814CC7" w:rsidRDefault="00814CC7" w:rsidP="00814CC7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Эссе</w:t>
            </w:r>
            <w:r w:rsidR="0082735F" w:rsidRPr="00814CC7">
              <w:t xml:space="preserve"> </w:t>
            </w:r>
            <w:proofErr w:type="spellStart"/>
            <w:r w:rsidR="0082735F" w:rsidRPr="00814CC7">
              <w:t>не</w:t>
            </w:r>
            <w:proofErr w:type="spellEnd"/>
            <w:r w:rsidR="0082735F" w:rsidRPr="00814CC7">
              <w:rPr>
                <w:lang w:val="ru-RU"/>
              </w:rPr>
              <w:t xml:space="preserve"> </w:t>
            </w:r>
            <w:r w:rsidR="0082735F" w:rsidRPr="00814CC7">
              <w:rPr>
                <w:spacing w:val="-1"/>
                <w:lang w:val="ru-RU"/>
              </w:rPr>
              <w:t>подготовле</w:t>
            </w:r>
            <w:r>
              <w:rPr>
                <w:spacing w:val="-1"/>
                <w:lang w:val="ru-RU"/>
              </w:rPr>
              <w:t>но</w:t>
            </w:r>
            <w:r w:rsidR="0082735F" w:rsidRPr="00814CC7">
              <w:t>.</w:t>
            </w:r>
          </w:p>
        </w:tc>
        <w:tc>
          <w:tcPr>
            <w:tcW w:w="2055" w:type="dxa"/>
          </w:tcPr>
          <w:p w14:paraId="163A600D" w14:textId="77777777"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vMerge/>
          </w:tcPr>
          <w:p w14:paraId="58838599" w14:textId="77777777" w:rsidR="0082735F" w:rsidRPr="00FE0227" w:rsidRDefault="0082735F" w:rsidP="00FC1ACA">
            <w:pPr>
              <w:jc w:val="center"/>
            </w:pPr>
          </w:p>
        </w:tc>
      </w:tr>
      <w:tr w:rsidR="004C5A14" w:rsidRPr="00FE0227" w14:paraId="318D91F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C0642CB" w14:textId="77777777" w:rsidR="004C5A14" w:rsidRPr="004C5A14" w:rsidRDefault="004C5A14" w:rsidP="004C5A14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4C5A14">
              <w:rPr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373D30FA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418CA862" w14:textId="77777777" w:rsidR="004C5A14" w:rsidRPr="00FE0227" w:rsidRDefault="004C5A14" w:rsidP="004C5A14">
            <w:pPr>
              <w:jc w:val="center"/>
            </w:pPr>
          </w:p>
        </w:tc>
        <w:tc>
          <w:tcPr>
            <w:tcW w:w="2056" w:type="dxa"/>
          </w:tcPr>
          <w:p w14:paraId="4C248EF8" w14:textId="77777777" w:rsidR="004C5A14" w:rsidRPr="00FE0227" w:rsidRDefault="004C5A14" w:rsidP="004C5A14">
            <w:pPr>
              <w:jc w:val="center"/>
            </w:pPr>
            <w:r w:rsidRPr="00FE0227">
              <w:t>5</w:t>
            </w:r>
          </w:p>
        </w:tc>
      </w:tr>
      <w:tr w:rsidR="004C5A14" w:rsidRPr="00FE0227" w14:paraId="0F994730" w14:textId="77777777" w:rsidTr="00073075">
        <w:trPr>
          <w:trHeight w:val="283"/>
        </w:trPr>
        <w:tc>
          <w:tcPr>
            <w:tcW w:w="2410" w:type="dxa"/>
            <w:vMerge/>
          </w:tcPr>
          <w:p w14:paraId="1F268535" w14:textId="77777777" w:rsidR="004C5A14" w:rsidRPr="00763BEB" w:rsidRDefault="004C5A14" w:rsidP="004C5A14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23D1041E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2497BFC7" w14:textId="77777777" w:rsidR="004C5A14" w:rsidRPr="00FE0227" w:rsidRDefault="004C5A14" w:rsidP="004C5A14">
            <w:pPr>
              <w:jc w:val="center"/>
            </w:pPr>
          </w:p>
        </w:tc>
        <w:tc>
          <w:tcPr>
            <w:tcW w:w="2056" w:type="dxa"/>
          </w:tcPr>
          <w:p w14:paraId="6CA4F6B4" w14:textId="77777777" w:rsidR="004C5A14" w:rsidRPr="00FE0227" w:rsidRDefault="004C5A14" w:rsidP="004C5A14">
            <w:pPr>
              <w:jc w:val="center"/>
            </w:pPr>
            <w:r w:rsidRPr="00FE0227">
              <w:t>4</w:t>
            </w:r>
          </w:p>
        </w:tc>
      </w:tr>
      <w:tr w:rsidR="004C5A14" w:rsidRPr="00FE0227" w14:paraId="202FB444" w14:textId="77777777" w:rsidTr="00073075">
        <w:trPr>
          <w:trHeight w:val="283"/>
        </w:trPr>
        <w:tc>
          <w:tcPr>
            <w:tcW w:w="2410" w:type="dxa"/>
            <w:vMerge/>
          </w:tcPr>
          <w:p w14:paraId="064CB038" w14:textId="77777777" w:rsidR="004C5A14" w:rsidRPr="00763BEB" w:rsidRDefault="004C5A14" w:rsidP="004C5A14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4710F52A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09A1529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622ABBFB" w14:textId="77777777" w:rsidR="004C5A14" w:rsidRPr="00FE0227" w:rsidRDefault="004C5A14" w:rsidP="004C5A14">
            <w:pPr>
              <w:jc w:val="center"/>
            </w:pPr>
          </w:p>
        </w:tc>
        <w:tc>
          <w:tcPr>
            <w:tcW w:w="2056" w:type="dxa"/>
          </w:tcPr>
          <w:p w14:paraId="1C7A7037" w14:textId="77777777" w:rsidR="004C5A14" w:rsidRPr="00FE0227" w:rsidRDefault="004C5A14" w:rsidP="004C5A14">
            <w:pPr>
              <w:jc w:val="center"/>
            </w:pPr>
            <w:r w:rsidRPr="00FE0227">
              <w:t>3</w:t>
            </w:r>
          </w:p>
        </w:tc>
      </w:tr>
      <w:tr w:rsidR="004C5A14" w:rsidRPr="00FE0227" w14:paraId="4ED00341" w14:textId="77777777" w:rsidTr="00073075">
        <w:trPr>
          <w:trHeight w:val="283"/>
        </w:trPr>
        <w:tc>
          <w:tcPr>
            <w:tcW w:w="2410" w:type="dxa"/>
            <w:vMerge/>
          </w:tcPr>
          <w:p w14:paraId="612356B7" w14:textId="77777777" w:rsidR="004C5A14" w:rsidRPr="00763BEB" w:rsidRDefault="004C5A14" w:rsidP="004C5A14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23C2854C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14:paraId="78806DC7" w14:textId="77777777" w:rsidR="004C5A14" w:rsidRPr="004C5A14" w:rsidRDefault="004C5A14" w:rsidP="004C5A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5A14">
              <w:rPr>
                <w:lang w:val="ru-RU"/>
              </w:rPr>
              <w:t xml:space="preserve">Группа не справилась с заданием на уровне, достаточном для проставления </w:t>
            </w:r>
            <w:r w:rsidRPr="004C5A14">
              <w:rPr>
                <w:lang w:val="ru-RU"/>
              </w:rPr>
              <w:lastRenderedPageBreak/>
              <w:t>положительной оценки.</w:t>
            </w:r>
          </w:p>
        </w:tc>
        <w:tc>
          <w:tcPr>
            <w:tcW w:w="2055" w:type="dxa"/>
          </w:tcPr>
          <w:p w14:paraId="72005BD5" w14:textId="77777777" w:rsidR="004C5A14" w:rsidRPr="00FE0227" w:rsidRDefault="004C5A14" w:rsidP="004C5A14">
            <w:pPr>
              <w:jc w:val="center"/>
            </w:pPr>
          </w:p>
        </w:tc>
        <w:tc>
          <w:tcPr>
            <w:tcW w:w="2056" w:type="dxa"/>
          </w:tcPr>
          <w:p w14:paraId="12CFF3FE" w14:textId="77777777" w:rsidR="004C5A14" w:rsidRPr="00FE0227" w:rsidRDefault="004C5A14" w:rsidP="004C5A14">
            <w:pPr>
              <w:jc w:val="center"/>
            </w:pPr>
            <w:r w:rsidRPr="00FE0227">
              <w:t>2</w:t>
            </w:r>
          </w:p>
        </w:tc>
      </w:tr>
    </w:tbl>
    <w:p w14:paraId="1D19C65B" w14:textId="77777777" w:rsidR="003C57C1" w:rsidRDefault="003C57C1" w:rsidP="004C5A14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0DB6090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B141D12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DAC348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14:paraId="7F9E52D1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268D1B9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A429181" w14:textId="77777777"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6D4DFE7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14:paraId="1EC3772B" w14:textId="77777777" w:rsidTr="00FC1ACA">
        <w:trPr>
          <w:trHeight w:val="286"/>
        </w:trPr>
        <w:tc>
          <w:tcPr>
            <w:tcW w:w="3686" w:type="dxa"/>
          </w:tcPr>
          <w:p w14:paraId="77DC1B13" w14:textId="77777777"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207B18B" w14:textId="77777777"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0C331544" w14:textId="77777777"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14:paraId="1DCC3941" w14:textId="77777777" w:rsidTr="00FC1ACA">
        <w:trPr>
          <w:trHeight w:val="286"/>
        </w:trPr>
        <w:tc>
          <w:tcPr>
            <w:tcW w:w="3686" w:type="dxa"/>
          </w:tcPr>
          <w:p w14:paraId="4BBF7F91" w14:textId="77777777" w:rsidR="00154655" w:rsidRPr="009C1FCC" w:rsidRDefault="00154655" w:rsidP="00D034E0">
            <w:pPr>
              <w:rPr>
                <w:bCs/>
              </w:rPr>
            </w:pPr>
            <w:r w:rsidRPr="009C1FCC">
              <w:rPr>
                <w:bCs/>
              </w:rPr>
              <w:t xml:space="preserve">- </w:t>
            </w:r>
            <w:r w:rsidR="009C1FCC" w:rsidRPr="009C1FCC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0C8DBA71" w14:textId="77777777"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362F95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6C6DF4" w:rsidRPr="00D034E0" w14:paraId="52827A3C" w14:textId="77777777" w:rsidTr="00FC1ACA">
        <w:trPr>
          <w:trHeight w:val="286"/>
        </w:trPr>
        <w:tc>
          <w:tcPr>
            <w:tcW w:w="3686" w:type="dxa"/>
          </w:tcPr>
          <w:p w14:paraId="3EBD2916" w14:textId="77777777" w:rsidR="004C5A14" w:rsidRPr="009C1FCC" w:rsidRDefault="006C6DF4" w:rsidP="00D034E0">
            <w:pPr>
              <w:rPr>
                <w:bCs/>
              </w:rPr>
            </w:pPr>
            <w:r w:rsidRPr="009C1FCC">
              <w:rPr>
                <w:bCs/>
              </w:rPr>
              <w:t xml:space="preserve">- </w:t>
            </w:r>
            <w:r w:rsidR="004C5A14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79DE0CDA" w14:textId="77777777" w:rsidR="006C6DF4" w:rsidRPr="00D034E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69FFB8F" w14:textId="77777777" w:rsidR="006C6DF4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4C5A14" w:rsidRPr="00D034E0" w14:paraId="59CC2275" w14:textId="77777777" w:rsidTr="00FC1ACA">
        <w:trPr>
          <w:trHeight w:val="286"/>
        </w:trPr>
        <w:tc>
          <w:tcPr>
            <w:tcW w:w="3686" w:type="dxa"/>
          </w:tcPr>
          <w:p w14:paraId="72982F1A" w14:textId="77777777" w:rsidR="004C5A14" w:rsidRPr="009C1FCC" w:rsidRDefault="004C5A14" w:rsidP="00D034E0">
            <w:pPr>
              <w:rPr>
                <w:bCs/>
              </w:rPr>
            </w:pPr>
            <w:r>
              <w:rPr>
                <w:bCs/>
              </w:rPr>
              <w:t>- круглый стол</w:t>
            </w:r>
          </w:p>
        </w:tc>
        <w:tc>
          <w:tcPr>
            <w:tcW w:w="2835" w:type="dxa"/>
          </w:tcPr>
          <w:p w14:paraId="5353FA72" w14:textId="77777777" w:rsidR="004C5A14" w:rsidRPr="00D034E0" w:rsidRDefault="004C5A1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7BBC6F2" w14:textId="77777777" w:rsidR="004C5A14" w:rsidRPr="00D034E0" w:rsidRDefault="004C5A14" w:rsidP="00E35C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D034E0" w:rsidRPr="00D034E0" w14:paraId="5A8CC860" w14:textId="77777777" w:rsidTr="005D388C">
        <w:tc>
          <w:tcPr>
            <w:tcW w:w="3686" w:type="dxa"/>
          </w:tcPr>
          <w:p w14:paraId="0752B59A" w14:textId="77777777"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14:paraId="0B0D9949" w14:textId="77777777" w:rsidR="00D034E0" w:rsidRDefault="004C5A14" w:rsidP="00D034E0">
            <w:pPr>
              <w:rPr>
                <w:bCs/>
              </w:rPr>
            </w:pPr>
            <w:r>
              <w:rPr>
                <w:bCs/>
              </w:rPr>
              <w:t>з</w:t>
            </w:r>
            <w:r w:rsidR="009C1FCC">
              <w:rPr>
                <w:bCs/>
              </w:rPr>
              <w:t>ачет</w:t>
            </w:r>
          </w:p>
          <w:p w14:paraId="23BE2BCF" w14:textId="77777777" w:rsidR="004C5A14" w:rsidRPr="00D034E0" w:rsidRDefault="004C5A14" w:rsidP="00D034E0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51A37712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1BC356" w14:textId="77777777" w:rsidR="00D034E0" w:rsidRDefault="009C1FCC" w:rsidP="00D034E0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4F216CE5" w14:textId="77777777" w:rsidR="009C1FCC" w:rsidRDefault="009C1FCC" w:rsidP="00D034E0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  <w:p w14:paraId="505B5EF0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отлично</w:t>
            </w:r>
          </w:p>
          <w:p w14:paraId="5C55FD8B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хорошо</w:t>
            </w:r>
          </w:p>
          <w:p w14:paraId="69ECADF6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удовлетворительно</w:t>
            </w:r>
          </w:p>
          <w:p w14:paraId="37DAA8DC" w14:textId="77777777" w:rsidR="004C5A14" w:rsidRPr="00D034E0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неудовлетворительно</w:t>
            </w:r>
          </w:p>
        </w:tc>
      </w:tr>
      <w:tr w:rsidR="00D034E0" w:rsidRPr="00D034E0" w14:paraId="2F33A3AC" w14:textId="77777777" w:rsidTr="005D388C">
        <w:tc>
          <w:tcPr>
            <w:tcW w:w="3686" w:type="dxa"/>
          </w:tcPr>
          <w:p w14:paraId="65EFFD83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14:paraId="42DD8758" w14:textId="77777777" w:rsidR="00D034E0" w:rsidRDefault="009C1FCC" w:rsidP="00D034E0">
            <w:pPr>
              <w:rPr>
                <w:bCs/>
              </w:rPr>
            </w:pPr>
            <w:r>
              <w:rPr>
                <w:bCs/>
              </w:rPr>
              <w:t>зачет</w:t>
            </w:r>
            <w:r w:rsidR="00D034E0" w:rsidRPr="00D034E0">
              <w:rPr>
                <w:bCs/>
              </w:rPr>
              <w:t xml:space="preserve"> </w:t>
            </w:r>
          </w:p>
          <w:p w14:paraId="479E255E" w14:textId="77777777" w:rsidR="004C5A14" w:rsidRPr="00D034E0" w:rsidRDefault="004C5A14" w:rsidP="00D034E0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90C5E4B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8A203E" w14:textId="77777777" w:rsidR="009C1FCC" w:rsidRDefault="009C1FCC" w:rsidP="009C1FCC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70039874" w14:textId="77777777" w:rsidR="00D034E0" w:rsidRDefault="009C1FCC" w:rsidP="009C1FCC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  <w:p w14:paraId="54FC813E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отлично</w:t>
            </w:r>
          </w:p>
          <w:p w14:paraId="75F6FEF6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хорошо</w:t>
            </w:r>
          </w:p>
          <w:p w14:paraId="1FA02299" w14:textId="77777777" w:rsidR="004C5A14" w:rsidRPr="004C5A14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удовлетворительно</w:t>
            </w:r>
          </w:p>
          <w:p w14:paraId="5D5C0B8A" w14:textId="77777777" w:rsidR="004C5A14" w:rsidRPr="00D034E0" w:rsidRDefault="004C5A14" w:rsidP="004C5A14">
            <w:pPr>
              <w:rPr>
                <w:bCs/>
              </w:rPr>
            </w:pPr>
            <w:r w:rsidRPr="004C5A14">
              <w:rPr>
                <w:bCs/>
              </w:rPr>
              <w:t>неудовлетворительно</w:t>
            </w:r>
          </w:p>
        </w:tc>
      </w:tr>
    </w:tbl>
    <w:p w14:paraId="6B1ABE98" w14:textId="77777777"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02F5E563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7C0EC780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E08641F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27F4DB42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E6DBE90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3346B9D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D113396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0C7D2BCB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78C3DAD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5A2719B8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29129C0F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9F9BAB9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14:paraId="028796B3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905C365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D25B975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1B488716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87318B4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FC027BE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6ACF452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425B67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45D611C7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74E69F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7800FCA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69C196E3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42C66DC3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16DAFE0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58E8F85E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C8D116D" w14:textId="77777777"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AE27649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14:paraId="6CE0B9BD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14:paraId="04428518" w14:textId="77777777"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14:paraId="06F89FE5" w14:textId="77777777"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14:paraId="0B1AD42F" w14:textId="77777777"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14:paraId="1F4AC733" w14:textId="77777777"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14:paraId="12C8A4E1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14:paraId="366A0BCE" w14:textId="77777777"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14:paraId="1D539CEE" w14:textId="77777777"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14:paraId="2BB807B1" w14:textId="77777777"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14:paraId="4E0BD1BD" w14:textId="77777777"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14:paraId="367A2198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14:paraId="06678735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lastRenderedPageBreak/>
        <w:t>обучение в сотрудничестве (командная, групповая работа);</w:t>
      </w:r>
    </w:p>
    <w:p w14:paraId="4CBABE91" w14:textId="77777777"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14:paraId="332D9100" w14:textId="77777777" w:rsidR="0071661E" w:rsidRDefault="0071661E" w:rsidP="0071661E">
      <w:pPr>
        <w:jc w:val="both"/>
        <w:rPr>
          <w:i/>
          <w:sz w:val="24"/>
          <w:szCs w:val="24"/>
        </w:rPr>
      </w:pPr>
    </w:p>
    <w:p w14:paraId="76207C0C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743CA66" w14:textId="77777777"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14:paraId="5EB89693" w14:textId="77777777"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14:paraId="6A757857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79693DF" w14:textId="77777777"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26B3ABED" w14:textId="77777777"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D77BBD" w14:textId="77777777"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6B2D6EE" w14:textId="77777777"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5EC370F" w14:textId="77777777"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209290B" w14:textId="77777777"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47868BC" w14:textId="77777777"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56B0B0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14:paraId="1AC53937" w14:textId="77777777"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14:paraId="1B30AE54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359C7A99" w14:textId="77777777"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63BEB">
        <w:rPr>
          <w:iCs/>
          <w:sz w:val="24"/>
          <w:szCs w:val="24"/>
        </w:rPr>
        <w:t>дисциплины</w:t>
      </w:r>
      <w:r w:rsidR="00763BEB">
        <w:rPr>
          <w:iCs/>
          <w:sz w:val="24"/>
          <w:szCs w:val="24"/>
        </w:rPr>
        <w:t xml:space="preserve"> «</w:t>
      </w:r>
      <w:r w:rsidR="004C5A14" w:rsidRPr="000D3CC1">
        <w:rPr>
          <w:rFonts w:ascii="yandex-sans" w:eastAsia="Times New Roman" w:hAnsi="yandex-sans"/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763BEB">
        <w:rPr>
          <w:rFonts w:ascii="yandex-sans" w:eastAsia="Times New Roman" w:hAnsi="yandex-sans"/>
          <w:color w:val="000000"/>
          <w:sz w:val="24"/>
          <w:szCs w:val="24"/>
        </w:rPr>
        <w:t>»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1F1D9CF7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F180E42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8E7C92C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0D1E29E5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E1B6C7F" w14:textId="77777777"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 w:rsidR="009C1FCC">
              <w:rPr>
                <w:rFonts w:eastAsia="Calibri"/>
                <w:b/>
                <w:sz w:val="24"/>
                <w:szCs w:val="24"/>
                <w:lang w:eastAsia="en-US"/>
              </w:rPr>
              <w:t>ул. Малая Калужская, строение 1</w:t>
            </w:r>
          </w:p>
        </w:tc>
      </w:tr>
      <w:tr w:rsidR="00574A34" w:rsidRPr="0021251B" w14:paraId="5E652FAF" w14:textId="77777777" w:rsidTr="00497306">
        <w:tc>
          <w:tcPr>
            <w:tcW w:w="4786" w:type="dxa"/>
          </w:tcPr>
          <w:p w14:paraId="5939DCEE" w14:textId="77777777"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14:paraId="1BDD6CC8" w14:textId="77777777"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14:paraId="18A2F1BA" w14:textId="77777777"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202178" w14:textId="77777777"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14:paraId="71B0DB92" w14:textId="77777777"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28E46E38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14:paraId="60CC4664" w14:textId="77777777" w:rsidTr="00497306">
        <w:tc>
          <w:tcPr>
            <w:tcW w:w="4786" w:type="dxa"/>
          </w:tcPr>
          <w:p w14:paraId="6AE34881" w14:textId="77777777"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C616757" w14:textId="77777777" w:rsidR="00D82E07" w:rsidRPr="007374FC" w:rsidRDefault="00D82E07" w:rsidP="008F506D">
            <w:r w:rsidRPr="007374FC">
              <w:t xml:space="preserve">комплект учебной мебели, </w:t>
            </w:r>
          </w:p>
          <w:p w14:paraId="2FC62C6E" w14:textId="77777777"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0A337CC" w14:textId="77777777"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14:paraId="70A08405" w14:textId="77777777"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58F597C5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14:paraId="5B35C013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7B564C4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4E75F0A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3439551E" w14:textId="77777777" w:rsidTr="00497306">
        <w:tc>
          <w:tcPr>
            <w:tcW w:w="4786" w:type="dxa"/>
          </w:tcPr>
          <w:p w14:paraId="381670A5" w14:textId="77777777"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14:paraId="4FEC3851" w14:textId="77777777"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168323A3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3FFADF7C" w14:textId="77777777"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60DE1B93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165C6587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1AF987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8794F2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6243F5BC" w14:textId="77777777" w:rsidTr="00497306">
        <w:tc>
          <w:tcPr>
            <w:tcW w:w="2836" w:type="dxa"/>
            <w:vMerge w:val="restart"/>
          </w:tcPr>
          <w:p w14:paraId="43D4CE3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55F7D87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03827D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255C6DE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65F1A6E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29D30F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636CDC15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91C4379" w14:textId="77777777" w:rsidTr="00497306">
        <w:tc>
          <w:tcPr>
            <w:tcW w:w="2836" w:type="dxa"/>
            <w:vMerge/>
          </w:tcPr>
          <w:p w14:paraId="6437118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FA9296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7A67D29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BAD5475" w14:textId="77777777" w:rsidTr="00497306">
        <w:tc>
          <w:tcPr>
            <w:tcW w:w="2836" w:type="dxa"/>
            <w:vMerge/>
          </w:tcPr>
          <w:p w14:paraId="6C55278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9DB986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1872803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2BD4D84F" w14:textId="77777777" w:rsidTr="00497306">
        <w:tc>
          <w:tcPr>
            <w:tcW w:w="2836" w:type="dxa"/>
            <w:vMerge/>
          </w:tcPr>
          <w:p w14:paraId="438DF93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9EEF2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4487C4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512C3366" w14:textId="77777777" w:rsidTr="00497306">
        <w:tc>
          <w:tcPr>
            <w:tcW w:w="2836" w:type="dxa"/>
            <w:vMerge/>
          </w:tcPr>
          <w:p w14:paraId="1F7B15B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FFD884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C6170A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372E8B07" w14:textId="77777777" w:rsidTr="00497306">
        <w:tc>
          <w:tcPr>
            <w:tcW w:w="2836" w:type="dxa"/>
            <w:vMerge/>
          </w:tcPr>
          <w:p w14:paraId="27BCC3B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FAE3B4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2A23B6F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F9863F6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643F94BB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7639A4E5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C77D2AA" w14:textId="77777777"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BD985C5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603"/>
        <w:gridCol w:w="1853"/>
        <w:gridCol w:w="1450"/>
        <w:gridCol w:w="2434"/>
        <w:gridCol w:w="1039"/>
        <w:gridCol w:w="3732"/>
        <w:gridCol w:w="1918"/>
      </w:tblGrid>
      <w:tr w:rsidR="009868E0" w:rsidRPr="004C5A14" w14:paraId="5D03A2BA" w14:textId="77777777" w:rsidTr="009868E0">
        <w:trPr>
          <w:trHeight w:val="7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B162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B5C6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Автор(ы)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371B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Наименование издания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0045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Вид издания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1B7A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Издательство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EAF1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Год</w:t>
            </w:r>
          </w:p>
          <w:p w14:paraId="68B9EE4C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издания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D624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Адрес сайта ЭБС </w:t>
            </w:r>
          </w:p>
          <w:p w14:paraId="21DEF893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или электронного ресурса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DC8C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Количество экземпляров в библиотеке Университета </w:t>
            </w:r>
          </w:p>
        </w:tc>
      </w:tr>
      <w:tr w:rsidR="009868E0" w:rsidRPr="004C5A14" w14:paraId="78AB954E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986E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A328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FE4A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1EAC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7264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523A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4420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5D49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  <w:tr w:rsidR="004C5A14" w:rsidRPr="004C5A14" w14:paraId="3120ED44" w14:textId="77777777" w:rsidTr="004C5A14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EBB" w14:textId="77777777" w:rsidR="004C5A14" w:rsidRPr="004C5A14" w:rsidRDefault="004C5A14" w:rsidP="004C5A1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9.1 Основная литература, в том числе электронные издания</w:t>
            </w:r>
          </w:p>
        </w:tc>
      </w:tr>
      <w:tr w:rsidR="009868E0" w:rsidRPr="004C5A14" w14:paraId="061DAD24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21AB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8067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Алексеев А.П., Ванютин А.Р., Королькова И.А.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BCBE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Современные мультимедийные информационные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B03F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3807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СОЛОН-Пр.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47E5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16D9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http://znanium.com/go.php?id=872659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6A01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868E0" w:rsidRPr="004C5A14" w14:paraId="22974843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EC76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2F0D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Гагарина Л.Г., Теплова Я.О., Румянцева Е.Л.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EACE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9597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Учебное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7088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ИД ФОРУМ: НИЦ Инфра-М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17D4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F4C2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http://znanium.com/catalog/product/471464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A106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C5A14" w:rsidRPr="004C5A14" w14:paraId="639D3266" w14:textId="77777777" w:rsidTr="004C5A14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E717" w14:textId="77777777" w:rsidR="004C5A14" w:rsidRPr="004C5A14" w:rsidRDefault="004C5A14" w:rsidP="004C5A1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b/>
                <w:bCs/>
                <w:color w:val="000000"/>
              </w:rPr>
              <w:t>9.2 Дополнительная литература, в том числе электронные издания</w:t>
            </w:r>
            <w:r w:rsidRPr="004C5A14">
              <w:rPr>
                <w:rFonts w:eastAsia="Times New Roman"/>
                <w:color w:val="000000"/>
              </w:rPr>
              <w:t> </w:t>
            </w:r>
          </w:p>
        </w:tc>
      </w:tr>
      <w:tr w:rsidR="009868E0" w:rsidRPr="004C5A14" w14:paraId="1A5AD9AB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531D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5421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Федоров В.К.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529A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 xml:space="preserve">Однокристальные декодеры фирмы </w:t>
            </w:r>
            <w:proofErr w:type="spellStart"/>
            <w:r w:rsidRPr="004C5A14">
              <w:rPr>
                <w:rFonts w:eastAsia="Times New Roman"/>
                <w:color w:val="555555"/>
                <w:sz w:val="20"/>
                <w:szCs w:val="20"/>
              </w:rPr>
              <w:t>STMicroelectronics</w:t>
            </w:r>
            <w:proofErr w:type="spellEnd"/>
            <w:r w:rsidRPr="004C5A14">
              <w:rPr>
                <w:rFonts w:eastAsia="Times New Roman"/>
                <w:color w:val="555555"/>
                <w:sz w:val="20"/>
                <w:szCs w:val="20"/>
              </w:rPr>
              <w:t xml:space="preserve"> для цифрового 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A4E7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Справочное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0C49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СОЛОН-Пр.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023E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E76D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http://znanium.com/catalog/product/883785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37CF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868E0" w:rsidRPr="004C5A14" w14:paraId="77D56BEB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23F4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0F45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4C5A14">
              <w:rPr>
                <w:rFonts w:eastAsia="Times New Roman"/>
                <w:color w:val="555555"/>
                <w:sz w:val="20"/>
                <w:szCs w:val="20"/>
              </w:rPr>
              <w:t>Затонский</w:t>
            </w:r>
            <w:proofErr w:type="spellEnd"/>
            <w:r w:rsidRPr="004C5A14">
              <w:rPr>
                <w:rFonts w:eastAsia="Times New Roman"/>
                <w:color w:val="555555"/>
                <w:sz w:val="20"/>
                <w:szCs w:val="20"/>
              </w:rPr>
              <w:t xml:space="preserve"> А.В.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BCC7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Информационные технологии: разработка информационных моделей и систем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2204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Учебное пособие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D9E1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ИЦ РИОР: НИЦ ИНФРА-М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7230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9965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555555"/>
                <w:sz w:val="20"/>
                <w:szCs w:val="20"/>
              </w:rPr>
              <w:t>http://znanium.com/catalog/product/400563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7821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C5A14" w:rsidRPr="004C5A14" w14:paraId="1BF41EAC" w14:textId="77777777" w:rsidTr="004C5A14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FFB8" w14:textId="77777777" w:rsidR="004C5A14" w:rsidRPr="004C5A14" w:rsidRDefault="009868E0" w:rsidP="004C5A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9.3 Методические материалы </w:t>
            </w:r>
            <w:r w:rsidR="004C5A14" w:rsidRPr="004C5A14">
              <w:rPr>
                <w:rFonts w:eastAsia="Times New Roman"/>
                <w:b/>
                <w:bCs/>
                <w:color w:val="000000"/>
              </w:rPr>
              <w:t xml:space="preserve">(указания, </w:t>
            </w:r>
            <w:proofErr w:type="gramStart"/>
            <w:r w:rsidR="004C5A14" w:rsidRPr="004C5A14">
              <w:rPr>
                <w:rFonts w:eastAsia="Times New Roman"/>
                <w:b/>
                <w:bCs/>
                <w:color w:val="000000"/>
              </w:rPr>
              <w:t>рекомендации  по</w:t>
            </w:r>
            <w:proofErr w:type="gramEnd"/>
            <w:r w:rsidR="004C5A14" w:rsidRPr="004C5A14">
              <w:rPr>
                <w:rFonts w:eastAsia="Times New Roman"/>
                <w:b/>
                <w:bCs/>
                <w:color w:val="000000"/>
              </w:rPr>
              <w:t xml:space="preserve"> освоению дисциплины авторов РГУ им. А. Н. Косыгина)</w:t>
            </w:r>
          </w:p>
        </w:tc>
      </w:tr>
      <w:tr w:rsidR="009868E0" w:rsidRPr="004C5A14" w14:paraId="232E444F" w14:textId="77777777" w:rsidTr="009868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6461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CA69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Мастер М.А., Гончаров Д.К.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DEAA5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Методические указания для проведения практических занятий по дисциплине “Информационные технологии на телевидении и в СМИ”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A73E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Методические указания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AD33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 xml:space="preserve">Утверждено на заседании </w:t>
            </w:r>
            <w:proofErr w:type="spellStart"/>
            <w:r w:rsidRPr="004C5A14">
              <w:rPr>
                <w:rFonts w:eastAsia="Times New Roman"/>
                <w:color w:val="000000"/>
                <w:sz w:val="20"/>
                <w:szCs w:val="20"/>
              </w:rPr>
              <w:t>кадедры</w:t>
            </w:r>
            <w:proofErr w:type="spellEnd"/>
            <w:r w:rsidRPr="004C5A14">
              <w:rPr>
                <w:rFonts w:eastAsia="Times New Roman"/>
                <w:color w:val="000000"/>
                <w:sz w:val="20"/>
                <w:szCs w:val="20"/>
              </w:rPr>
              <w:t xml:space="preserve"> 20 мая 2018 года, протокол №15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42F6D" w14:textId="77777777" w:rsidR="004C5A14" w:rsidRPr="004C5A14" w:rsidRDefault="004C5A14" w:rsidP="004C5A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5A14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67BF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1407" w14:textId="77777777" w:rsidR="004C5A14" w:rsidRPr="004C5A14" w:rsidRDefault="004C5A14" w:rsidP="004C5A1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0FF5687" w14:textId="77777777" w:rsidR="00145166" w:rsidRPr="004C5A14" w:rsidRDefault="00145166" w:rsidP="004C5A14">
      <w:pPr>
        <w:spacing w:before="120" w:after="120"/>
        <w:jc w:val="both"/>
        <w:rPr>
          <w:sz w:val="24"/>
          <w:szCs w:val="24"/>
        </w:rPr>
        <w:sectPr w:rsidR="00145166" w:rsidRPr="004C5A1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EA74BFE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31B05AD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0EB56C62" w14:textId="77777777"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14:paraId="610B975C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0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14BA8143" w14:textId="77777777"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21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51FD9CD6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22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0976B21C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3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299B9305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14:paraId="5063FF28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5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2740814B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6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70ACD2F7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7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31263AD4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8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</w:t>
      </w:r>
      <w:proofErr w:type="gramStart"/>
      <w:r w:rsidRPr="00CC1887">
        <w:rPr>
          <w:i/>
          <w:lang w:eastAsia="ar-SA"/>
        </w:rPr>
        <w:t>( доступ</w:t>
      </w:r>
      <w:proofErr w:type="gramEnd"/>
      <w:r w:rsidRPr="00CC1887">
        <w:rPr>
          <w:i/>
          <w:lang w:eastAsia="ar-SA"/>
        </w:rPr>
        <w:t xml:space="preserve">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22AB9C7A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9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14:paraId="2C9EB669" w14:textId="77777777"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14:paraId="5FC89590" w14:textId="77777777"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14:paraId="2D1E90BA" w14:textId="77777777" w:rsidR="007374FC" w:rsidRPr="00CC1887" w:rsidRDefault="00AA7EE9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0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14:paraId="08A2FA21" w14:textId="77777777" w:rsidR="007374FC" w:rsidRPr="00CC1887" w:rsidRDefault="00AA7EE9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1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14:paraId="6F626D32" w14:textId="77777777" w:rsidR="007374FC" w:rsidRPr="00CC1887" w:rsidRDefault="00AA7EE9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14:paraId="2E04139F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14:paraId="6D71895C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14:paraId="37AF7D04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14:paraId="625BE030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14:paraId="79B47431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14:paraId="1ADA6514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14:paraId="47646BAF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14:paraId="7283F3FC" w14:textId="77777777" w:rsidR="007374FC" w:rsidRPr="00CC1887" w:rsidRDefault="00AA7EE9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3" w:history="1">
        <w:r w:rsidR="007374FC" w:rsidRPr="00CC1887">
          <w:rPr>
            <w:i/>
          </w:rPr>
          <w:t>http://oup.com/elt/result</w:t>
        </w:r>
      </w:hyperlink>
    </w:p>
    <w:p w14:paraId="4B33FB77" w14:textId="77777777"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204DF1E1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442D3E2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2C73BCD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6413865" w14:textId="77777777" w:rsidTr="0006705B">
        <w:trPr>
          <w:trHeight w:val="283"/>
        </w:trPr>
        <w:tc>
          <w:tcPr>
            <w:tcW w:w="851" w:type="dxa"/>
          </w:tcPr>
          <w:p w14:paraId="69450660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126F36" w14:textId="77777777"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4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2420D2D0" w14:textId="77777777" w:rsidTr="0006705B">
        <w:trPr>
          <w:trHeight w:val="283"/>
        </w:trPr>
        <w:tc>
          <w:tcPr>
            <w:tcW w:w="851" w:type="dxa"/>
          </w:tcPr>
          <w:p w14:paraId="5F1D42FF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A01558" w14:textId="77777777"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85F893E" w14:textId="77777777" w:rsidR="00610F94" w:rsidRPr="007374FC" w:rsidRDefault="00AA7EE9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5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3347A39A" w14:textId="77777777" w:rsidTr="0006705B">
        <w:trPr>
          <w:trHeight w:val="283"/>
        </w:trPr>
        <w:tc>
          <w:tcPr>
            <w:tcW w:w="851" w:type="dxa"/>
          </w:tcPr>
          <w:p w14:paraId="1A4438E3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472AF4" w14:textId="77777777"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6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5E5C1BB7" w14:textId="77777777"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  <w:r w:rsidR="004927C8" w:rsidRPr="002243A9">
        <w:t xml:space="preserve"> </w:t>
      </w:r>
    </w:p>
    <w:p w14:paraId="0EA03458" w14:textId="77777777"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14:paraId="3304C6EC" w14:textId="77777777"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14:paraId="595012FD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14:paraId="6FF56A25" w14:textId="77777777"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14:paraId="34F5FF69" w14:textId="77777777"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14:paraId="5C541D42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14:paraId="21F35D12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14:paraId="10464B31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14:paraId="73BF4D7F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14:paraId="0D0CF1E8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proofErr w:type="gramStart"/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proofErr w:type="gramEnd"/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14:paraId="44A912FE" w14:textId="77777777"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14:paraId="254A7F94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14:paraId="360D1A6C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14:paraId="2FBB69EB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14:paraId="43DB1731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14:paraId="47157CD4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14:paraId="1E62BC8A" w14:textId="77777777"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r w:rsidRPr="00995FEC">
        <w:rPr>
          <w:i/>
        </w:rPr>
        <w:t xml:space="preserve">Google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14:paraId="4CE7C6B6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6E4CA3AB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72BF0004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47099BB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EC67394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554DB3B2" w14:textId="77777777" w:rsidTr="00426E04">
        <w:tc>
          <w:tcPr>
            <w:tcW w:w="817" w:type="dxa"/>
            <w:shd w:val="clear" w:color="auto" w:fill="auto"/>
          </w:tcPr>
          <w:p w14:paraId="0D2FCC16" w14:textId="77777777"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DB5304B" w14:textId="77777777"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B0AB851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26B4E1E8" w14:textId="77777777" w:rsidTr="00426E04">
        <w:tc>
          <w:tcPr>
            <w:tcW w:w="817" w:type="dxa"/>
            <w:shd w:val="clear" w:color="auto" w:fill="auto"/>
          </w:tcPr>
          <w:p w14:paraId="20F39D51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CE6E43F" w14:textId="77777777"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0CF2B18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1D399CF2" w14:textId="77777777" w:rsidTr="00426E04">
        <w:tc>
          <w:tcPr>
            <w:tcW w:w="817" w:type="dxa"/>
            <w:shd w:val="clear" w:color="auto" w:fill="auto"/>
          </w:tcPr>
          <w:p w14:paraId="044B3EE1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5B7E231" w14:textId="77777777"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A6D4696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4646A916" w14:textId="77777777" w:rsidR="00763BEB" w:rsidRDefault="00763BEB" w:rsidP="00763BEB">
      <w:pPr>
        <w:rPr>
          <w:sz w:val="24"/>
          <w:szCs w:val="24"/>
        </w:rPr>
      </w:pPr>
    </w:p>
    <w:p w14:paraId="1FD17B2C" w14:textId="77777777" w:rsidR="004E79ED" w:rsidRPr="00763BEB" w:rsidRDefault="00763BEB" w:rsidP="00763BEB">
      <w:pPr>
        <w:tabs>
          <w:tab w:val="left" w:pos="795"/>
        </w:tabs>
        <w:rPr>
          <w:sz w:val="24"/>
          <w:szCs w:val="24"/>
        </w:rPr>
        <w:sectPr w:rsidR="004E79ED" w:rsidRPr="00763BE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14:paraId="426F1A14" w14:textId="77777777" w:rsidR="004925D7" w:rsidRPr="004925D7" w:rsidRDefault="004925D7" w:rsidP="00F5486D">
      <w:pPr>
        <w:pStyle w:val="3"/>
      </w:pPr>
      <w:bookmarkStart w:id="0" w:name="_Toc62039712"/>
      <w:r w:rsidRPr="004925D7">
        <w:lastRenderedPageBreak/>
        <w:t>ЛИСТ УЧЕТА ОБНОВЛЕНИЙ РАБОЧЕЙ ПРОГРАММЫ</w:t>
      </w:r>
      <w:bookmarkEnd w:id="0"/>
      <w:r w:rsidRPr="004925D7">
        <w:t xml:space="preserve"> </w:t>
      </w:r>
      <w:r w:rsidR="00F949F6">
        <w:t>УЧЕБНОЙ ДИСЦИПЛИНЫ</w:t>
      </w:r>
    </w:p>
    <w:p w14:paraId="3B485BF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1FCDF6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00E9C0E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D12857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A9748C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8CEC6C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FAC1EF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92C30A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F52A75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1A1B2666" w14:textId="77777777" w:rsidTr="0019484F">
        <w:tc>
          <w:tcPr>
            <w:tcW w:w="817" w:type="dxa"/>
          </w:tcPr>
          <w:p w14:paraId="229ABFD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BDF4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51C3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B80E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4A8366A" w14:textId="77777777" w:rsidTr="0019484F">
        <w:tc>
          <w:tcPr>
            <w:tcW w:w="817" w:type="dxa"/>
          </w:tcPr>
          <w:p w14:paraId="1E9CD7D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23E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E39A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9F345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C3F41ED" w14:textId="77777777" w:rsidTr="0019484F">
        <w:tc>
          <w:tcPr>
            <w:tcW w:w="817" w:type="dxa"/>
          </w:tcPr>
          <w:p w14:paraId="643C528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7E77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B72D1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AF2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070B40D" w14:textId="77777777" w:rsidTr="0019484F">
        <w:tc>
          <w:tcPr>
            <w:tcW w:w="817" w:type="dxa"/>
          </w:tcPr>
          <w:p w14:paraId="01D110E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1D4F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D3F54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584B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8BA9F2" w14:textId="77777777" w:rsidTr="0019484F">
        <w:tc>
          <w:tcPr>
            <w:tcW w:w="817" w:type="dxa"/>
          </w:tcPr>
          <w:p w14:paraId="1EB815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585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9E6DB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E4A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038873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D3A1" w14:textId="77777777" w:rsidR="00AA7EE9" w:rsidRDefault="00AA7EE9" w:rsidP="005E3840">
      <w:r>
        <w:separator/>
      </w:r>
    </w:p>
  </w:endnote>
  <w:endnote w:type="continuationSeparator" w:id="0">
    <w:p w14:paraId="4B9AE742" w14:textId="77777777" w:rsidR="00AA7EE9" w:rsidRDefault="00AA7EE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790B" w14:textId="77777777" w:rsidR="00E33748" w:rsidRDefault="00E33748">
    <w:pPr>
      <w:pStyle w:val="ae"/>
      <w:jc w:val="right"/>
    </w:pPr>
  </w:p>
  <w:p w14:paraId="72078B76" w14:textId="77777777" w:rsidR="00E33748" w:rsidRDefault="00E3374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3B77" w14:textId="77777777" w:rsidR="00E33748" w:rsidRDefault="00E3374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7521D2" w14:textId="77777777" w:rsidR="00E33748" w:rsidRDefault="00E3374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218B" w14:textId="77777777" w:rsidR="00E33748" w:rsidRDefault="00E33748">
    <w:pPr>
      <w:pStyle w:val="ae"/>
      <w:jc w:val="right"/>
    </w:pPr>
  </w:p>
  <w:p w14:paraId="4AB28C2A" w14:textId="77777777" w:rsidR="00E33748" w:rsidRDefault="00E3374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028A" w14:textId="77777777" w:rsidR="00E33748" w:rsidRDefault="00E33748">
    <w:pPr>
      <w:pStyle w:val="ae"/>
      <w:jc w:val="right"/>
    </w:pPr>
  </w:p>
  <w:p w14:paraId="2C716364" w14:textId="77777777" w:rsidR="00E33748" w:rsidRDefault="00E337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57DB" w14:textId="77777777" w:rsidR="00AA7EE9" w:rsidRDefault="00AA7EE9" w:rsidP="005E3840">
      <w:r>
        <w:separator/>
      </w:r>
    </w:p>
  </w:footnote>
  <w:footnote w:type="continuationSeparator" w:id="0">
    <w:p w14:paraId="4D072C6C" w14:textId="77777777" w:rsidR="00AA7EE9" w:rsidRDefault="00AA7EE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FAF11D3" w14:textId="77777777" w:rsidR="00E33748" w:rsidRDefault="00E3374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68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96F1" w14:textId="77777777" w:rsidR="00E33748" w:rsidRDefault="00E3374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2B1A11" w14:textId="77777777" w:rsidR="00E33748" w:rsidRDefault="00E3374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68E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293CECD" w14:textId="77777777" w:rsidR="00E33748" w:rsidRDefault="00E3374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5597EE2" w14:textId="77777777" w:rsidR="00E33748" w:rsidRDefault="00E3374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68E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5656FEE" w14:textId="77777777" w:rsidR="00E33748" w:rsidRDefault="00E337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7B99"/>
    <w:multiLevelType w:val="multilevel"/>
    <w:tmpl w:val="D704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6768D"/>
    <w:multiLevelType w:val="multilevel"/>
    <w:tmpl w:val="981C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05218">
    <w:abstractNumId w:val="4"/>
  </w:num>
  <w:num w:numId="2" w16cid:durableId="31256284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25983623">
    <w:abstractNumId w:val="18"/>
  </w:num>
  <w:num w:numId="4" w16cid:durableId="1285889133">
    <w:abstractNumId w:val="2"/>
  </w:num>
  <w:num w:numId="5" w16cid:durableId="718626787">
    <w:abstractNumId w:val="8"/>
  </w:num>
  <w:num w:numId="6" w16cid:durableId="1479151162">
    <w:abstractNumId w:val="27"/>
  </w:num>
  <w:num w:numId="7" w16cid:durableId="1048916253">
    <w:abstractNumId w:val="31"/>
  </w:num>
  <w:num w:numId="8" w16cid:durableId="1838375450">
    <w:abstractNumId w:val="14"/>
  </w:num>
  <w:num w:numId="9" w16cid:durableId="1727948914">
    <w:abstractNumId w:val="13"/>
  </w:num>
  <w:num w:numId="10" w16cid:durableId="171265148">
    <w:abstractNumId w:val="5"/>
  </w:num>
  <w:num w:numId="11" w16cid:durableId="376438931">
    <w:abstractNumId w:val="24"/>
  </w:num>
  <w:num w:numId="12" w16cid:durableId="1281456007">
    <w:abstractNumId w:val="30"/>
  </w:num>
  <w:num w:numId="13" w16cid:durableId="634873796">
    <w:abstractNumId w:val="3"/>
  </w:num>
  <w:num w:numId="14" w16cid:durableId="594093986">
    <w:abstractNumId w:val="15"/>
  </w:num>
  <w:num w:numId="15" w16cid:durableId="710106644">
    <w:abstractNumId w:val="21"/>
  </w:num>
  <w:num w:numId="16" w16cid:durableId="1798063198">
    <w:abstractNumId w:val="19"/>
  </w:num>
  <w:num w:numId="17" w16cid:durableId="1582326098">
    <w:abstractNumId w:val="10"/>
  </w:num>
  <w:num w:numId="18" w16cid:durableId="652954561">
    <w:abstractNumId w:val="20"/>
  </w:num>
  <w:num w:numId="19" w16cid:durableId="1700162292">
    <w:abstractNumId w:val="23"/>
  </w:num>
  <w:num w:numId="20" w16cid:durableId="933174068">
    <w:abstractNumId w:val="6"/>
  </w:num>
  <w:num w:numId="21" w16cid:durableId="1630743911">
    <w:abstractNumId w:val="7"/>
  </w:num>
  <w:num w:numId="22" w16cid:durableId="18625115">
    <w:abstractNumId w:val="17"/>
  </w:num>
  <w:num w:numId="23" w16cid:durableId="1768886131">
    <w:abstractNumId w:val="11"/>
  </w:num>
  <w:num w:numId="24" w16cid:durableId="806901861">
    <w:abstractNumId w:val="12"/>
  </w:num>
  <w:num w:numId="25" w16cid:durableId="1777478789">
    <w:abstractNumId w:val="22"/>
  </w:num>
  <w:num w:numId="26" w16cid:durableId="1005328167">
    <w:abstractNumId w:val="29"/>
  </w:num>
  <w:num w:numId="27" w16cid:durableId="352659502">
    <w:abstractNumId w:val="25"/>
  </w:num>
  <w:num w:numId="28" w16cid:durableId="712384113">
    <w:abstractNumId w:val="1"/>
  </w:num>
  <w:num w:numId="29" w16cid:durableId="1013454870">
    <w:abstractNumId w:val="9"/>
  </w:num>
  <w:num w:numId="30" w16cid:durableId="324477849">
    <w:abstractNumId w:val="26"/>
  </w:num>
  <w:num w:numId="31" w16cid:durableId="117028818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E9C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6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804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47D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4AB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034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EDB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CE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A14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182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180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415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11E1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E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1B9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4CC7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F7F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68E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FCC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3D9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A7EE9"/>
    <w:rsid w:val="00AB01B9"/>
    <w:rsid w:val="00AB03E0"/>
    <w:rsid w:val="00AB06E5"/>
    <w:rsid w:val="00AB347C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5F47"/>
    <w:rsid w:val="00AD63B9"/>
    <w:rsid w:val="00AD769F"/>
    <w:rsid w:val="00AD7AA6"/>
    <w:rsid w:val="00AD7E62"/>
    <w:rsid w:val="00AE3027"/>
    <w:rsid w:val="00AE3FB0"/>
    <w:rsid w:val="00AE44D2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0B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3927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68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1A54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800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68C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3E8A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48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A609C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770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728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2D908F"/>
  <w15:docId w15:val="{80DB0296-B4D7-489B-9FFA-CC162368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1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0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s://elibrary.ru/" TargetMode="Externa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oup.com/elt/resul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://elibrary.ru/defaultx.as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31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www.gks.ru/wps/wcm/connect/rosstat_main/rosstat/ru/statistics/databases/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3C58-E014-453E-8B41-F0E9336D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Ольга Мурзина</cp:lastModifiedBy>
  <cp:revision>2</cp:revision>
  <cp:lastPrinted>2022-03-19T11:45:00Z</cp:lastPrinted>
  <dcterms:created xsi:type="dcterms:W3CDTF">2022-05-28T19:03:00Z</dcterms:created>
  <dcterms:modified xsi:type="dcterms:W3CDTF">2022-05-28T19:03:00Z</dcterms:modified>
</cp:coreProperties>
</file>