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8FB1344" w:rsidR="00E05948" w:rsidRPr="0016296F" w:rsidRDefault="00D12D67" w:rsidP="00D1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Мировая визуальная культура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3B3669" w14:textId="6B6A8511" w:rsidR="000505D0" w:rsidRDefault="000505D0" w:rsidP="00CB054A">
            <w:r>
              <w:t>42.0</w:t>
            </w:r>
            <w:r w:rsidR="00325A81">
              <w:t>3</w:t>
            </w:r>
            <w:r>
              <w:t>.0</w:t>
            </w:r>
            <w:r w:rsidR="00325A81">
              <w:t>4</w:t>
            </w:r>
          </w:p>
          <w:p w14:paraId="28121708" w14:textId="61EB81AF" w:rsidR="00E36D9B" w:rsidRPr="0016296F" w:rsidRDefault="00E36D9B" w:rsidP="00CB054A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2B77F24" w14:textId="59682261" w:rsidR="000505D0" w:rsidRDefault="00325A81" w:rsidP="00E36D9B">
            <w:r>
              <w:t>Телевидение</w:t>
            </w:r>
          </w:p>
          <w:p w14:paraId="590A5011" w14:textId="79BBF098" w:rsidR="00E36D9B" w:rsidRPr="0016296F" w:rsidRDefault="00E36D9B" w:rsidP="00E36D9B">
            <w:pPr>
              <w:rPr>
                <w:sz w:val="26"/>
                <w:szCs w:val="26"/>
              </w:rPr>
            </w:pP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5951E44" w14:textId="46522DD6" w:rsidR="00D1678A" w:rsidRDefault="0020523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</w:t>
            </w:r>
            <w:r w:rsidR="00A30899">
              <w:rPr>
                <w:sz w:val="26"/>
                <w:szCs w:val="26"/>
              </w:rPr>
              <w:t>, р</w:t>
            </w:r>
            <w:r>
              <w:rPr>
                <w:sz w:val="26"/>
                <w:szCs w:val="26"/>
              </w:rPr>
              <w:t>ежиссура монтажа</w:t>
            </w:r>
          </w:p>
          <w:p w14:paraId="429EDD4B" w14:textId="77777777" w:rsidR="007F4A49" w:rsidRDefault="0020523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18A87A56" w14:textId="3C8F4970" w:rsidR="00205230" w:rsidRPr="0016296F" w:rsidRDefault="0020523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CD5C1BB" w14:textId="77777777" w:rsidR="00D1678A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517FC1">
              <w:rPr>
                <w:sz w:val="26"/>
                <w:szCs w:val="26"/>
              </w:rPr>
              <w:t>;</w:t>
            </w:r>
          </w:p>
          <w:p w14:paraId="030EF829" w14:textId="527DE931" w:rsidR="00517FC1" w:rsidRPr="0016296F" w:rsidRDefault="00517FC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0E3D93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33C1FC9D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493DFE2" w14:textId="10E1713D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3E1CEDA8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123B65BF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7052E32E" w14:textId="56A9336A" w:rsidR="00D1678A" w:rsidRPr="0016296F" w:rsidRDefault="0001491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892A1B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23E1B4C9" w14:textId="1C6F291E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C54DAC" w:rsidR="00D1678A" w:rsidRPr="0016296F" w:rsidRDefault="007F4A49" w:rsidP="007F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Очная, 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222"/>
        <w:gridCol w:w="222"/>
        <w:gridCol w:w="328"/>
      </w:tblGrid>
      <w:tr w:rsidR="00A13428" w:rsidRPr="00AC3042" w14:paraId="68C541CC" w14:textId="77777777" w:rsidTr="00E413A1">
        <w:trPr>
          <w:trHeight w:val="964"/>
        </w:trPr>
        <w:tc>
          <w:tcPr>
            <w:tcW w:w="9889" w:type="dxa"/>
            <w:gridSpan w:val="4"/>
          </w:tcPr>
          <w:p w14:paraId="4ADBAE94" w14:textId="353ECC6F" w:rsidR="00A13428" w:rsidRPr="00AC3042" w:rsidRDefault="00A13428" w:rsidP="005B126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5B126E">
              <w:rPr>
                <w:rFonts w:eastAsia="Times New Roman"/>
                <w:sz w:val="24"/>
                <w:szCs w:val="24"/>
              </w:rPr>
              <w:t>Мировая визуальная культура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E413A1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4398473" w14:textId="77777777" w:rsidTr="00E413A1">
        <w:trPr>
          <w:trHeight w:val="567"/>
        </w:trPr>
        <w:tc>
          <w:tcPr>
            <w:tcW w:w="9889" w:type="dxa"/>
            <w:gridSpan w:val="4"/>
            <w:vAlign w:val="center"/>
          </w:tcPr>
          <w:p w14:paraId="727A2DBC" w14:textId="79707C1B" w:rsidR="00A13428" w:rsidRPr="00AC3042" w:rsidRDefault="00E413A1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116FCC1" wp14:editId="7933F4AE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260985</wp:posOffset>
                  </wp:positionV>
                  <wp:extent cx="673100" cy="459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73100" cy="459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428"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="00A13428"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E413A1" w:rsidRPr="00BE6522" w14:paraId="7FADC1F7" w14:textId="77777777" w:rsidTr="00E413A1">
        <w:trPr>
          <w:gridAfter w:val="1"/>
          <w:wAfter w:w="328" w:type="dxa"/>
          <w:trHeight w:val="282"/>
        </w:trPr>
        <w:tc>
          <w:tcPr>
            <w:tcW w:w="9117" w:type="dxa"/>
            <w:vAlign w:val="center"/>
          </w:tcPr>
          <w:tbl>
            <w:tblPr>
              <w:tblStyle w:val="a8"/>
              <w:tblW w:w="8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451"/>
              <w:gridCol w:w="5908"/>
              <w:gridCol w:w="197"/>
            </w:tblGrid>
            <w:tr w:rsidR="00E413A1" w:rsidRPr="00BE6522" w14:paraId="5188E214" w14:textId="77777777" w:rsidTr="005A62A6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2D938A40" w14:textId="77777777" w:rsidR="00E413A1" w:rsidRPr="00E413A1" w:rsidRDefault="00E413A1" w:rsidP="00E413A1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  <w:bookmarkStart w:id="10" w:name="_Hlk104661621"/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102B81DC" w14:textId="5E126327" w:rsidR="00E413A1" w:rsidRPr="00BE6522" w:rsidRDefault="00E413A1" w:rsidP="005A62A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702188C5" w14:textId="182909FA" w:rsidR="00E413A1" w:rsidRPr="00BE6522" w:rsidRDefault="00E413A1" w:rsidP="005A62A6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О.В. Мурзина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413A1" w:rsidRPr="00BE6522" w14:paraId="5531C23E" w14:textId="77777777" w:rsidTr="005A62A6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0B56047E" w14:textId="77777777" w:rsidR="00E413A1" w:rsidRPr="00BE6522" w:rsidRDefault="00E413A1" w:rsidP="005A62A6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7DF70679" w14:textId="77777777" w:rsidR="00E413A1" w:rsidRPr="00BE6522" w:rsidRDefault="00E413A1" w:rsidP="005A62A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08C052B6" w14:textId="1C051373" w:rsidR="00E413A1" w:rsidRPr="00BE6522" w:rsidRDefault="00E413A1" w:rsidP="005A62A6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E413A1" w:rsidRPr="00BE6522" w14:paraId="3B5AE105" w14:textId="77777777" w:rsidTr="005A62A6">
              <w:trPr>
                <w:gridAfter w:val="1"/>
                <w:wAfter w:w="196" w:type="dxa"/>
                <w:trHeight w:val="508"/>
              </w:trPr>
              <w:tc>
                <w:tcPr>
                  <w:tcW w:w="2796" w:type="dxa"/>
                  <w:gridSpan w:val="2"/>
                  <w:shd w:val="clear" w:color="auto" w:fill="auto"/>
                  <w:vAlign w:val="bottom"/>
                </w:tcPr>
                <w:p w14:paraId="70F5B237" w14:textId="77777777" w:rsidR="00E413A1" w:rsidRPr="00BE6522" w:rsidRDefault="00E413A1" w:rsidP="005A62A6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BE6522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5909" w:type="dxa"/>
                  <w:shd w:val="clear" w:color="auto" w:fill="auto"/>
                  <w:vAlign w:val="bottom"/>
                </w:tcPr>
                <w:p w14:paraId="1CC2E530" w14:textId="77777777" w:rsidR="00E413A1" w:rsidRDefault="00E413A1" w:rsidP="005A62A6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7B9BEE95" wp14:editId="281CCB3B">
                        <wp:simplePos x="0" y="0"/>
                        <wp:positionH relativeFrom="column">
                          <wp:posOffset>1969135</wp:posOffset>
                        </wp:positionH>
                        <wp:positionV relativeFrom="paragraph">
                          <wp:posOffset>-46990</wp:posOffset>
                        </wp:positionV>
                        <wp:extent cx="698500" cy="476885"/>
                        <wp:effectExtent l="0" t="0" r="635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43" t="44476" r="37043" b="34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500" cy="476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BDF29FE" w14:textId="77777777" w:rsidR="00E413A1" w:rsidRPr="00BE6522" w:rsidRDefault="00E413A1" w:rsidP="005A62A6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Мурзина                           </w:t>
                  </w:r>
                </w:p>
              </w:tc>
            </w:tr>
            <w:bookmarkEnd w:id="10"/>
          </w:tbl>
          <w:p w14:paraId="28775E73" w14:textId="77777777" w:rsidR="00E413A1" w:rsidRPr="002E0995" w:rsidRDefault="00E413A1" w:rsidP="005A62A6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066F2F42" w14:textId="77777777" w:rsidR="00E413A1" w:rsidRPr="00BE6522" w:rsidRDefault="00E413A1" w:rsidP="005A62A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7274A368" w14:textId="77777777" w:rsidR="00E413A1" w:rsidRPr="00BE6522" w:rsidRDefault="00E413A1" w:rsidP="005A62A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781140" w14:textId="30A7AC32" w:rsidR="004E4C46" w:rsidRPr="0016296F" w:rsidRDefault="002F226E" w:rsidP="00D801DB">
      <w:pPr>
        <w:pStyle w:val="1"/>
      </w:pPr>
      <w:r w:rsidRPr="0016296F">
        <w:t xml:space="preserve">ОБЩИЕ </w:t>
      </w:r>
      <w:r w:rsidR="004E4C46" w:rsidRPr="0016296F">
        <w:t xml:space="preserve">СВЕДЕНИЯ </w:t>
      </w:r>
    </w:p>
    <w:p w14:paraId="0D4E05F5" w14:textId="291E64CF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5B126E">
        <w:rPr>
          <w:rFonts w:eastAsia="Times New Roman"/>
          <w:sz w:val="24"/>
          <w:szCs w:val="24"/>
        </w:rPr>
        <w:t>Мировая визуальная культура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r w:rsidR="00D43AE9">
        <w:rPr>
          <w:sz w:val="24"/>
          <w:szCs w:val="24"/>
        </w:rPr>
        <w:t>в</w:t>
      </w:r>
      <w:r w:rsidR="005B126E">
        <w:rPr>
          <w:sz w:val="24"/>
          <w:szCs w:val="24"/>
        </w:rPr>
        <w:t>о</w:t>
      </w:r>
      <w:r w:rsidR="002E792F">
        <w:rPr>
          <w:sz w:val="24"/>
          <w:szCs w:val="24"/>
        </w:rPr>
        <w:t xml:space="preserve"> </w:t>
      </w:r>
      <w:r w:rsidR="005B126E">
        <w:rPr>
          <w:sz w:val="24"/>
          <w:szCs w:val="24"/>
        </w:rPr>
        <w:t>втором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42C4F0E" w14:textId="48E45C2C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6AA526E5" w:rsidR="00AD6435" w:rsidRPr="0016296F" w:rsidRDefault="005B126E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1" w:name="_Hlk98711706"/>
      <w:r w:rsidRPr="006550BE">
        <w:t>Место учебной дисциплины в структуре ОПОП</w:t>
      </w:r>
    </w:p>
    <w:bookmarkEnd w:id="11"/>
    <w:p w14:paraId="7920E654" w14:textId="1CDFAD91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5B126E">
        <w:rPr>
          <w:rFonts w:eastAsia="Times New Roman"/>
          <w:sz w:val="24"/>
          <w:szCs w:val="24"/>
        </w:rPr>
        <w:t>Мировая визуальная культура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bookmarkStart w:id="12" w:name="_Hlk105494877"/>
      <w:r w:rsidR="007E18CB" w:rsidRPr="00EF0870">
        <w:rPr>
          <w:sz w:val="24"/>
          <w:szCs w:val="24"/>
        </w:rPr>
        <w:t xml:space="preserve">относится к </w:t>
      </w:r>
      <w:r w:rsidR="00D43AE9">
        <w:rPr>
          <w:sz w:val="24"/>
          <w:szCs w:val="24"/>
        </w:rPr>
        <w:t>обязательной</w:t>
      </w:r>
      <w:r w:rsidR="002E792F">
        <w:rPr>
          <w:sz w:val="24"/>
          <w:szCs w:val="24"/>
        </w:rPr>
        <w:t xml:space="preserve"> </w:t>
      </w:r>
      <w:r w:rsidR="007B67DA" w:rsidRPr="00EF0870">
        <w:rPr>
          <w:sz w:val="24"/>
          <w:szCs w:val="24"/>
        </w:rPr>
        <w:t>части</w:t>
      </w:r>
      <w:r w:rsidR="007E18CB" w:rsidRPr="00EF0870">
        <w:rPr>
          <w:sz w:val="24"/>
          <w:szCs w:val="24"/>
        </w:rPr>
        <w:t>.</w:t>
      </w:r>
    </w:p>
    <w:bookmarkEnd w:id="12"/>
    <w:p w14:paraId="3AF65FA6" w14:textId="2E35848E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</w:p>
    <w:p w14:paraId="3F5B802E" w14:textId="77777777" w:rsidR="000A7ED6" w:rsidRPr="000A7ED6" w:rsidRDefault="000A7ED6" w:rsidP="000A7ED6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0A7ED6">
        <w:rPr>
          <w:rFonts w:eastAsiaTheme="minorHAnsi"/>
          <w:sz w:val="24"/>
          <w:szCs w:val="24"/>
          <w:lang w:eastAsia="en-US"/>
        </w:rPr>
        <w:t>История (история России, всеобщая история</w:t>
      </w:r>
      <w:r>
        <w:rPr>
          <w:rFonts w:eastAsiaTheme="minorHAnsi"/>
          <w:sz w:val="24"/>
          <w:szCs w:val="24"/>
          <w:lang w:eastAsia="en-US"/>
        </w:rPr>
        <w:t>);</w:t>
      </w:r>
    </w:p>
    <w:p w14:paraId="3739BDA2" w14:textId="4BD51CBC" w:rsidR="00103017" w:rsidRPr="00205230" w:rsidRDefault="000A7ED6" w:rsidP="000A7ED6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0A7ED6">
        <w:rPr>
          <w:sz w:val="24"/>
          <w:szCs w:val="24"/>
        </w:rPr>
        <w:t>Брендирование телевизионного проекта</w:t>
      </w:r>
      <w:r w:rsidR="00103017" w:rsidRPr="00205230">
        <w:rPr>
          <w:sz w:val="24"/>
          <w:szCs w:val="24"/>
        </w:rPr>
        <w:t>.</w:t>
      </w:r>
    </w:p>
    <w:p w14:paraId="3F0DF993" w14:textId="0CDED3EC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D9CB33F" w14:textId="5F6842DB" w:rsidR="00D43AE9" w:rsidRPr="00D43AE9" w:rsidRDefault="000A7ED6" w:rsidP="000A7ED6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A7ED6">
        <w:rPr>
          <w:sz w:val="24"/>
          <w:szCs w:val="24"/>
        </w:rPr>
        <w:t>История зарубежного и отечественного кино</w:t>
      </w:r>
      <w:r w:rsidR="00640FF7"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3493FAD2" w14:textId="373772E5" w:rsidR="00EF0870" w:rsidRDefault="000A7ED6" w:rsidP="000A7ED6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A7ED6">
        <w:rPr>
          <w:rFonts w:eastAsiaTheme="minorHAnsi"/>
          <w:sz w:val="24"/>
          <w:szCs w:val="24"/>
          <w:lang w:eastAsia="en-US"/>
        </w:rPr>
        <w:t>Техника и технология аудиовизуальных средств массовой информации</w:t>
      </w:r>
      <w:r w:rsidR="00D43AE9">
        <w:rPr>
          <w:rFonts w:eastAsiaTheme="minorHAnsi"/>
          <w:sz w:val="24"/>
          <w:szCs w:val="24"/>
          <w:lang w:eastAsia="en-US"/>
        </w:rPr>
        <w:t>;</w:t>
      </w:r>
    </w:p>
    <w:p w14:paraId="321B962F" w14:textId="6DD9BF40" w:rsidR="000A7ED6" w:rsidRDefault="000A7ED6" w:rsidP="000A7ED6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A7ED6">
        <w:rPr>
          <w:rFonts w:eastAsiaTheme="minorHAnsi"/>
          <w:sz w:val="24"/>
          <w:szCs w:val="24"/>
          <w:lang w:eastAsia="en-US"/>
        </w:rPr>
        <w:t>Теория и история зрелищных искусств</w:t>
      </w:r>
      <w:r>
        <w:rPr>
          <w:rFonts w:eastAsiaTheme="minorHAnsi"/>
          <w:sz w:val="24"/>
          <w:szCs w:val="24"/>
          <w:lang w:eastAsia="en-US"/>
        </w:rPr>
        <w:t>;</w:t>
      </w:r>
      <w:r w:rsidRPr="000A7ED6">
        <w:rPr>
          <w:rFonts w:eastAsiaTheme="minorHAnsi"/>
          <w:sz w:val="24"/>
          <w:szCs w:val="24"/>
          <w:lang w:eastAsia="en-US"/>
        </w:rPr>
        <w:t xml:space="preserve"> </w:t>
      </w:r>
    </w:p>
    <w:p w14:paraId="6F6744E6" w14:textId="297F2244" w:rsidR="00D43AE9" w:rsidRPr="00D43AE9" w:rsidRDefault="000A7ED6" w:rsidP="000A7ED6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A7ED6">
        <w:rPr>
          <w:rFonts w:eastAsiaTheme="minorHAnsi"/>
          <w:sz w:val="24"/>
          <w:szCs w:val="24"/>
          <w:lang w:eastAsia="en-US"/>
        </w:rPr>
        <w:t>Аудиовизуальная реклама</w:t>
      </w:r>
      <w:r w:rsidR="00D43AE9">
        <w:rPr>
          <w:rFonts w:eastAsiaTheme="minorHAnsi"/>
          <w:sz w:val="24"/>
          <w:szCs w:val="24"/>
          <w:lang w:eastAsia="en-US"/>
        </w:rPr>
        <w:t xml:space="preserve">. 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291E219F" w14:textId="77777777" w:rsidR="00E70259" w:rsidRDefault="002D2CCE" w:rsidP="00E7025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3" w:name="_Hlk105494900"/>
      <w:r>
        <w:rPr>
          <w:rFonts w:eastAsia="Times New Roman"/>
          <w:sz w:val="24"/>
          <w:szCs w:val="24"/>
        </w:rPr>
        <w:t xml:space="preserve">              Цел</w:t>
      </w:r>
      <w:r w:rsidR="004B5FA5">
        <w:rPr>
          <w:rFonts w:eastAsia="Times New Roman"/>
          <w:sz w:val="24"/>
          <w:szCs w:val="24"/>
        </w:rPr>
        <w:t>ью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AC271F">
        <w:rPr>
          <w:rFonts w:eastAsia="Times New Roman"/>
          <w:sz w:val="24"/>
          <w:szCs w:val="24"/>
        </w:rPr>
        <w:t>«</w:t>
      </w:r>
      <w:r w:rsidR="00E70259">
        <w:rPr>
          <w:rFonts w:eastAsia="Times New Roman"/>
          <w:sz w:val="24"/>
          <w:szCs w:val="24"/>
        </w:rPr>
        <w:t>Мировая визуальная культура</w:t>
      </w:r>
      <w:r w:rsidR="00AC271F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="004B5FA5">
        <w:rPr>
          <w:rFonts w:eastAsia="Times New Roman"/>
          <w:sz w:val="24"/>
          <w:szCs w:val="24"/>
        </w:rPr>
        <w:t xml:space="preserve">является </w:t>
      </w:r>
      <w:r w:rsidR="00E70259" w:rsidRPr="00E70259">
        <w:rPr>
          <w:sz w:val="24"/>
          <w:szCs w:val="24"/>
        </w:rPr>
        <w:t xml:space="preserve">представить студентам возможности социокультурного исследования визуальных практик - их институтов, аудиторий, технологий и культурных форм. </w:t>
      </w:r>
    </w:p>
    <w:p w14:paraId="7550FFED" w14:textId="77777777" w:rsidR="00E70259" w:rsidRDefault="00E70259" w:rsidP="00E70259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 xml:space="preserve">Задачи курса: </w:t>
      </w:r>
    </w:p>
    <w:p w14:paraId="4E6EBBE3" w14:textId="77777777" w:rsidR="00E70259" w:rsidRDefault="00E70259" w:rsidP="00E70259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 xml:space="preserve">- познакомить студентов с историей становления визуальной культуры, показать пути ее трансформации в условиях новых визуальных технологий; </w:t>
      </w:r>
    </w:p>
    <w:p w14:paraId="343A0C46" w14:textId="77777777" w:rsidR="00E70259" w:rsidRDefault="00E70259" w:rsidP="00E70259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 xml:space="preserve">- изучить теоретико-методологическую базу исследования визуальной культуры; </w:t>
      </w:r>
    </w:p>
    <w:p w14:paraId="0B199194" w14:textId="40CF4339" w:rsidR="002D2CCE" w:rsidRPr="004B5FA5" w:rsidRDefault="00E70259" w:rsidP="00E70259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>- показать возможности визуальной культуры как средства социокультурного проектирования</w:t>
      </w:r>
      <w:r>
        <w:rPr>
          <w:sz w:val="24"/>
          <w:szCs w:val="24"/>
        </w:rPr>
        <w:t xml:space="preserve">. </w:t>
      </w:r>
      <w:r w:rsidR="002D2CCE" w:rsidRPr="00E70259">
        <w:rPr>
          <w:sz w:val="24"/>
          <w:szCs w:val="24"/>
        </w:rPr>
        <w:t xml:space="preserve"> </w:t>
      </w:r>
    </w:p>
    <w:p w14:paraId="6EF28399" w14:textId="77777777" w:rsidR="002D2CCE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bookmarkEnd w:id="13"/>
    <w:p w14:paraId="16566183" w14:textId="236F3FDA" w:rsidR="0016296F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DF13582" w:rsidR="0016296F" w:rsidRDefault="0016296F" w:rsidP="0016296F">
      <w:pPr>
        <w:jc w:val="both"/>
        <w:rPr>
          <w:sz w:val="24"/>
          <w:szCs w:val="24"/>
        </w:rPr>
      </w:pPr>
    </w:p>
    <w:p w14:paraId="299EAE0B" w14:textId="2AB55295" w:rsidR="007E1F07" w:rsidRDefault="007E1F07" w:rsidP="0016296F">
      <w:pPr>
        <w:jc w:val="both"/>
        <w:rPr>
          <w:sz w:val="24"/>
          <w:szCs w:val="24"/>
        </w:rPr>
      </w:pPr>
    </w:p>
    <w:p w14:paraId="092DE829" w14:textId="4130320E" w:rsidR="00FB28DF" w:rsidRDefault="00FB28DF" w:rsidP="0016296F">
      <w:pPr>
        <w:jc w:val="both"/>
        <w:rPr>
          <w:sz w:val="24"/>
          <w:szCs w:val="24"/>
        </w:rPr>
      </w:pPr>
    </w:p>
    <w:p w14:paraId="70FD0FA9" w14:textId="374EB8A9" w:rsidR="00FB28DF" w:rsidRDefault="00FB28DF" w:rsidP="0016296F">
      <w:pPr>
        <w:jc w:val="both"/>
        <w:rPr>
          <w:sz w:val="24"/>
          <w:szCs w:val="24"/>
        </w:rPr>
      </w:pPr>
    </w:p>
    <w:p w14:paraId="620F0562" w14:textId="754E6035" w:rsidR="00FB28DF" w:rsidRDefault="00FB28DF" w:rsidP="0016296F">
      <w:pPr>
        <w:jc w:val="both"/>
        <w:rPr>
          <w:sz w:val="24"/>
          <w:szCs w:val="24"/>
        </w:rPr>
      </w:pPr>
    </w:p>
    <w:p w14:paraId="5ACDC8C3" w14:textId="239BD641" w:rsidR="00FB28DF" w:rsidRDefault="00FB28DF" w:rsidP="0016296F">
      <w:pPr>
        <w:jc w:val="both"/>
        <w:rPr>
          <w:sz w:val="24"/>
          <w:szCs w:val="24"/>
        </w:rPr>
      </w:pPr>
    </w:p>
    <w:p w14:paraId="2C77474B" w14:textId="58D8D3E0" w:rsidR="00FB28DF" w:rsidRDefault="00FB28DF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4" w:name="_Hlk105494937"/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32B2A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F4F0E" w14:textId="5A246983" w:rsidR="00832B2A" w:rsidRDefault="00E70259" w:rsidP="00832B2A">
            <w:pPr>
              <w:widowControl w:val="0"/>
              <w:autoSpaceDE w:val="0"/>
              <w:autoSpaceDN w:val="0"/>
              <w:adjustRightInd w:val="0"/>
            </w:pPr>
            <w:r>
              <w:t>ОПК-3.</w:t>
            </w:r>
            <w:r w:rsidR="00F755A5">
              <w:t xml:space="preserve"> </w:t>
            </w:r>
            <w:r w:rsidR="00F755A5" w:rsidRPr="00F755A5"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="00F755A5" w:rsidRPr="00F755A5">
              <w:t>медиатекстов</w:t>
            </w:r>
            <w:proofErr w:type="spellEnd"/>
            <w:r w:rsidR="00F755A5" w:rsidRPr="00F755A5">
              <w:t xml:space="preserve"> и (или) медиапродуктов, и (или) коммуникационных продуктов</w:t>
            </w:r>
          </w:p>
          <w:p w14:paraId="697B05E2" w14:textId="07000D54" w:rsidR="00832B2A" w:rsidRDefault="00832B2A" w:rsidP="00832B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032FD96F" w:rsidR="00832B2A" w:rsidRDefault="00832B2A" w:rsidP="00E702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70259"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E70259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F755A5" w:rsidRPr="00F755A5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Демонстрация кругозора в сфере отечественного и мирового культурного процесса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4E62C8C8" w:rsidR="00832B2A" w:rsidRDefault="00832B2A" w:rsidP="00FA3352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студент:</w:t>
            </w:r>
          </w:p>
          <w:p w14:paraId="38BFC6F1" w14:textId="6E7A61F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должен знать: </w:t>
            </w:r>
          </w:p>
          <w:p w14:paraId="46F8F00F" w14:textId="32621706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основы зарубежных и российских исследовательских </w:t>
            </w:r>
            <w:r>
              <w:rPr>
                <w:bCs/>
              </w:rPr>
              <w:t>методологий визуальной культуры</w:t>
            </w:r>
            <w:r w:rsidRPr="00F755A5">
              <w:rPr>
                <w:bCs/>
              </w:rPr>
              <w:t xml:space="preserve">; </w:t>
            </w:r>
          </w:p>
          <w:p w14:paraId="2791BD16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современные тенденции изучения визуальных культурных практик; </w:t>
            </w:r>
          </w:p>
          <w:p w14:paraId="62924944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изучить историю становления </w:t>
            </w:r>
            <w:proofErr w:type="spellStart"/>
            <w:r w:rsidRPr="00F755A5">
              <w:rPr>
                <w:bCs/>
              </w:rPr>
              <w:t>оптическо</w:t>
            </w:r>
            <w:proofErr w:type="spellEnd"/>
            <w:r w:rsidRPr="00F755A5">
              <w:rPr>
                <w:bCs/>
              </w:rPr>
              <w:t xml:space="preserve">-экранных средств и структуру визуальных практик в современной культуре; </w:t>
            </w:r>
          </w:p>
          <w:p w14:paraId="282E1F0B" w14:textId="3DC25060" w:rsidR="00F755A5" w:rsidRP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специфику появления основных форм экранной культуры. </w:t>
            </w:r>
          </w:p>
          <w:p w14:paraId="0C69A1F2" w14:textId="77777777" w:rsidR="00F755A5" w:rsidRP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 </w:t>
            </w:r>
          </w:p>
          <w:p w14:paraId="780CDB14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 должен уметь:  </w:t>
            </w:r>
          </w:p>
          <w:p w14:paraId="0CC61400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оперировать понятийно-категориальным аппаратом курса; </w:t>
            </w:r>
          </w:p>
          <w:p w14:paraId="6C034E14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самостоятельно провести анализ визуальных презентаций современных культурных ситуаций; </w:t>
            </w:r>
          </w:p>
          <w:p w14:paraId="5EBD235D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соотносить ментальные характеристики конкретной культуры и превалирующих тенденций визуальных культурных презентаций; </w:t>
            </w:r>
          </w:p>
          <w:p w14:paraId="053AF570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определить и раскрыть стилистику и семантический ряд в визуальном культурном продукте; </w:t>
            </w:r>
          </w:p>
          <w:p w14:paraId="4B767630" w14:textId="2C7E52CB" w:rsidR="00F755A5" w:rsidRP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использовать междисциплинарный подход при исследовании проблем визуальной культуры. </w:t>
            </w:r>
          </w:p>
          <w:p w14:paraId="1AA0EEE6" w14:textId="77777777" w:rsidR="00F755A5" w:rsidRP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 </w:t>
            </w:r>
          </w:p>
          <w:p w14:paraId="68A43440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 должен владеть:  </w:t>
            </w:r>
          </w:p>
          <w:p w14:paraId="1CE24D04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навыками работы с визуальными источниками; - навыками работы с источниковой и историографической базой курса; </w:t>
            </w:r>
          </w:p>
          <w:p w14:paraId="672F9732" w14:textId="22142D2F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>- навыками моделирования и реконструкции формирования определенного типа визуальной информации)</w:t>
            </w:r>
            <w:r>
              <w:rPr>
                <w:bCs/>
              </w:rPr>
              <w:t>;</w:t>
            </w:r>
            <w:r w:rsidRPr="00F755A5">
              <w:rPr>
                <w:bCs/>
              </w:rPr>
              <w:t xml:space="preserve"> </w:t>
            </w:r>
          </w:p>
          <w:p w14:paraId="50A4FC85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>- навыками самостоятельной работы с научной информацией, подготовки письменных научных работ;</w:t>
            </w:r>
          </w:p>
          <w:p w14:paraId="2AF9B0C4" w14:textId="2FD515BC" w:rsidR="00F755A5" w:rsidRP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>- владеть навыками организации и проведения теоретических и прикладных исследований визуальных культурных феноменов</w:t>
            </w:r>
            <w:r>
              <w:rPr>
                <w:bCs/>
              </w:rPr>
              <w:t>.</w:t>
            </w:r>
            <w:r w:rsidRPr="00F755A5">
              <w:rPr>
                <w:bCs/>
              </w:rPr>
              <w:t xml:space="preserve"> </w:t>
            </w:r>
          </w:p>
          <w:p w14:paraId="47FF266B" w14:textId="77777777" w:rsidR="00F755A5" w:rsidRP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 </w:t>
            </w:r>
          </w:p>
          <w:p w14:paraId="70C8F16E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 должен демонстрировать способность и готовность:  </w:t>
            </w:r>
          </w:p>
          <w:p w14:paraId="057A9544" w14:textId="77777777" w:rsidR="00F755A5" w:rsidRDefault="00F755A5" w:rsidP="00F755A5">
            <w:pPr>
              <w:rPr>
                <w:bCs/>
              </w:rPr>
            </w:pPr>
            <w:r w:rsidRPr="00F755A5">
              <w:rPr>
                <w:bCs/>
              </w:rPr>
              <w:t xml:space="preserve">- к проектной работе в разных сферах социокультурной деятельности, участию в разработке инновационных проектов с учетом конкретных технологических, эстетических, экономических параметров; </w:t>
            </w:r>
          </w:p>
          <w:p w14:paraId="4A676E0A" w14:textId="1A78E465" w:rsidR="00154469" w:rsidRPr="006C50BD" w:rsidRDefault="00F755A5" w:rsidP="004708AA">
            <w:pPr>
              <w:rPr>
                <w:bCs/>
              </w:rPr>
            </w:pPr>
            <w:r w:rsidRPr="00F755A5">
              <w:rPr>
                <w:bCs/>
              </w:rPr>
              <w:t>- к консультационной работе в рекламно-информационных агентствах, туристических фирмах и компаниях, государственных, общественных и бизнес-стр</w:t>
            </w:r>
            <w:r w:rsidR="006C50BD">
              <w:rPr>
                <w:bCs/>
              </w:rPr>
              <w:t xml:space="preserve">уктурах, учреждениях культуры. </w:t>
            </w:r>
          </w:p>
        </w:tc>
      </w:tr>
      <w:bookmarkEnd w:id="14"/>
      <w:tr w:rsidR="00832B2A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832B2A" w:rsidRDefault="00832B2A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758E7D11" w:rsidR="00832B2A" w:rsidRDefault="00832B2A" w:rsidP="00E702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70259"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E70259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F755A5" w:rsidRPr="00F755A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средств художественной выразительности в создаваемых телевизионных и мультимедийных продуктах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832B2A" w:rsidRPr="0016296F" w:rsidRDefault="00832B2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  <w:bookmarkStart w:id="15" w:name="_Hlk105495035"/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82885B1" w:rsidR="00560461" w:rsidRPr="0016296F" w:rsidRDefault="00560461" w:rsidP="00F6115D"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4DF94A33" w:rsidR="00560461" w:rsidRPr="0016296F" w:rsidRDefault="00461F7D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0591C4F" w:rsidR="00560461" w:rsidRPr="0016296F" w:rsidRDefault="001B35CC" w:rsidP="00461F7D">
            <w:pPr>
              <w:jc w:val="center"/>
            </w:pPr>
            <w:r>
              <w:t>1</w:t>
            </w:r>
            <w:r w:rsidR="00461F7D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F6115D" w:rsidRPr="0016296F" w14:paraId="33AB578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6C2A0D9" w14:textId="65F9BD37" w:rsidR="00F6115D" w:rsidRPr="0016296F" w:rsidRDefault="00F6115D" w:rsidP="000A2861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33A18D95" w14:textId="43F4D593" w:rsidR="00F6115D" w:rsidRPr="0016296F" w:rsidRDefault="00461F7D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7C1646B" w14:textId="47118334" w:rsidR="00F6115D" w:rsidRPr="0016296F" w:rsidRDefault="004222C9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1364E2A" w14:textId="5F85EF4B" w:rsidR="00F6115D" w:rsidRPr="0016296F" w:rsidRDefault="001B35CC" w:rsidP="00461F7D">
            <w:pPr>
              <w:jc w:val="center"/>
            </w:pPr>
            <w:r>
              <w:t>1</w:t>
            </w:r>
            <w:r w:rsidR="00461F7D">
              <w:t>44</w:t>
            </w:r>
          </w:p>
        </w:tc>
        <w:tc>
          <w:tcPr>
            <w:tcW w:w="937" w:type="dxa"/>
            <w:vAlign w:val="center"/>
          </w:tcPr>
          <w:p w14:paraId="0B616D50" w14:textId="4C14DEA6" w:rsidR="00F6115D" w:rsidRPr="0016296F" w:rsidRDefault="004222C9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bookmarkEnd w:id="15"/>
    <w:p w14:paraId="1DCA1422" w14:textId="67FDD44B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0812E503" w14:textId="464C50D2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E8D8875" w:rsidR="00176164" w:rsidRPr="00465CE5" w:rsidRDefault="00461F7D" w:rsidP="00176164">
            <w:r>
              <w:t>2</w:t>
            </w:r>
            <w:r w:rsidR="00176164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7E9D42B2" w:rsidR="00176164" w:rsidRPr="00465CE5" w:rsidRDefault="00461F7D" w:rsidP="0017616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600BE449" w:rsidR="00176164" w:rsidRPr="00465CE5" w:rsidRDefault="00461F7D" w:rsidP="00176164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00C9CB22" w:rsidR="00176164" w:rsidRPr="00465CE5" w:rsidRDefault="00461F7D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37B213C5" w:rsidR="00176164" w:rsidRPr="00465CE5" w:rsidRDefault="00461F7D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72C1C745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D170293" w:rsidR="00176164" w:rsidRPr="00465CE5" w:rsidRDefault="00461F7D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3D1271A9" w:rsidR="00176164" w:rsidRPr="00465CE5" w:rsidRDefault="00461F7D" w:rsidP="001B35CC">
            <w:pPr>
              <w:ind w:left="28"/>
              <w:jc w:val="center"/>
            </w:pPr>
            <w:r>
              <w:t>36</w:t>
            </w:r>
          </w:p>
        </w:tc>
      </w:tr>
      <w:tr w:rsidR="00176164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7018C1F" w:rsidR="00176164" w:rsidRPr="00465CE5" w:rsidRDefault="00461F7D" w:rsidP="00176164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2F048FD5" w:rsidR="00176164" w:rsidRPr="00465CE5" w:rsidRDefault="00461F7D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2F8BCFEA" w:rsidR="00176164" w:rsidRPr="00465CE5" w:rsidRDefault="00461F7D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0F068919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AD36D8B" w:rsidR="00176164" w:rsidRPr="00465CE5" w:rsidRDefault="00461F7D" w:rsidP="0017616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2E983C94" w:rsidR="00176164" w:rsidRPr="00465CE5" w:rsidRDefault="00461F7D" w:rsidP="001B35CC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5E96A2FB" w14:textId="5C232953" w:rsidR="00B00330" w:rsidRDefault="00B00330" w:rsidP="00BD7202">
      <w:pPr>
        <w:jc w:val="both"/>
      </w:pPr>
    </w:p>
    <w:p w14:paraId="3C5C0214" w14:textId="5F9E3F33" w:rsidR="00BD7202" w:rsidRPr="0016296F" w:rsidRDefault="00BD7202" w:rsidP="00BD7202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>по видам занятий: (очно-заочная</w:t>
      </w:r>
      <w:r w:rsidRPr="0016296F">
        <w:rPr>
          <w:iCs w:val="0"/>
        </w:rPr>
        <w:t xml:space="preserve"> форма обучения)</w:t>
      </w:r>
      <w:r>
        <w:rPr>
          <w:iCs w:val="0"/>
        </w:rPr>
        <w:t xml:space="preserve"> </w:t>
      </w:r>
    </w:p>
    <w:p w14:paraId="30C885B2" w14:textId="77777777" w:rsidR="00BD7202" w:rsidRPr="0016296F" w:rsidRDefault="00BD7202" w:rsidP="00BD7202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D7202" w:rsidRPr="0016296F" w14:paraId="64D3F1A4" w14:textId="77777777" w:rsidTr="00F6710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7BDBBA2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D7202" w:rsidRPr="0016296F" w14:paraId="2702CC7C" w14:textId="77777777" w:rsidTr="00F6710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EA1ED5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ADADB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AED30C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73FA4F" w14:textId="77777777" w:rsidR="00BD7202" w:rsidRPr="0016296F" w:rsidRDefault="00BD7202" w:rsidP="00F671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568A42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D7202" w:rsidRPr="0016296F" w14:paraId="44BB6BC9" w14:textId="77777777" w:rsidTr="00F671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16B87F7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4BDD2F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A710E5E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41122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6137A1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A00BCF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F1C264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BB4706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4FA0A312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9CC6F9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98A2BB3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B35CC" w:rsidRPr="0016296F" w14:paraId="07FFDECE" w14:textId="77777777" w:rsidTr="00F67107">
        <w:trPr>
          <w:cantSplit/>
          <w:trHeight w:val="227"/>
        </w:trPr>
        <w:tc>
          <w:tcPr>
            <w:tcW w:w="1943" w:type="dxa"/>
          </w:tcPr>
          <w:p w14:paraId="6522DE4D" w14:textId="5537F843" w:rsidR="001B35CC" w:rsidRPr="00465CE5" w:rsidRDefault="00461F7D" w:rsidP="001B35CC">
            <w:r>
              <w:t>2</w:t>
            </w:r>
            <w:r w:rsidR="001B35CC" w:rsidRPr="00465CE5">
              <w:t xml:space="preserve"> семестр</w:t>
            </w:r>
          </w:p>
        </w:tc>
        <w:tc>
          <w:tcPr>
            <w:tcW w:w="1130" w:type="dxa"/>
          </w:tcPr>
          <w:p w14:paraId="05B7197A" w14:textId="6B519025" w:rsidR="001B35CC" w:rsidRPr="00465CE5" w:rsidRDefault="00461F7D" w:rsidP="001B35C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C590734" w14:textId="0DFE6E7F" w:rsidR="001B35CC" w:rsidRPr="00465CE5" w:rsidRDefault="00461F7D" w:rsidP="001B35CC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E764455" w14:textId="6513D578" w:rsidR="001B35CC" w:rsidRPr="00465CE5" w:rsidRDefault="00461F7D" w:rsidP="00454A0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A28670A" w14:textId="1BCAD9A1" w:rsidR="001B35CC" w:rsidRPr="00465CE5" w:rsidRDefault="00461F7D" w:rsidP="00454A0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B05D5A1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E16A04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47ACDDEA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4DCA3844" w14:textId="48BEE550" w:rsidR="001B35CC" w:rsidRPr="00465CE5" w:rsidRDefault="00461F7D" w:rsidP="001B35CC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61DD75DF" w14:textId="40E32114" w:rsidR="001B35CC" w:rsidRPr="00465CE5" w:rsidRDefault="00461F7D" w:rsidP="001B35CC">
            <w:pPr>
              <w:ind w:left="28"/>
              <w:jc w:val="center"/>
            </w:pPr>
            <w:r>
              <w:t>36</w:t>
            </w:r>
          </w:p>
        </w:tc>
      </w:tr>
      <w:tr w:rsidR="001B35CC" w:rsidRPr="0016296F" w14:paraId="6DD4A009" w14:textId="77777777" w:rsidTr="00F67107">
        <w:trPr>
          <w:cantSplit/>
          <w:trHeight w:val="227"/>
        </w:trPr>
        <w:tc>
          <w:tcPr>
            <w:tcW w:w="1943" w:type="dxa"/>
          </w:tcPr>
          <w:p w14:paraId="7E1342CC" w14:textId="29E31DA7" w:rsidR="001B35CC" w:rsidRPr="00465CE5" w:rsidRDefault="001B35CC" w:rsidP="001B35CC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43F694A1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3" w:type="dxa"/>
          </w:tcPr>
          <w:p w14:paraId="65B0BC87" w14:textId="5C634538" w:rsidR="001B35CC" w:rsidRPr="00465CE5" w:rsidRDefault="00461F7D" w:rsidP="001B35CC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483D714B" w14:textId="2892D67F" w:rsidR="001B35CC" w:rsidRPr="00465CE5" w:rsidRDefault="00461F7D" w:rsidP="00454A0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8301373" w14:textId="73150840" w:rsidR="001B35CC" w:rsidRPr="00465CE5" w:rsidRDefault="00461F7D" w:rsidP="00454A0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7670E5F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9F4C6B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35439304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7C6BDAE3" w14:textId="77AAA637" w:rsidR="001B35CC" w:rsidRPr="00465CE5" w:rsidRDefault="00461F7D" w:rsidP="001B35CC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50B93FE2" w14:textId="20AFA407" w:rsidR="001B35CC" w:rsidRPr="00465CE5" w:rsidRDefault="00461F7D" w:rsidP="001B35CC">
            <w:pPr>
              <w:ind w:left="28"/>
              <w:jc w:val="center"/>
            </w:pPr>
            <w:r>
              <w:t>36</w:t>
            </w:r>
          </w:p>
        </w:tc>
      </w:tr>
    </w:tbl>
    <w:p w14:paraId="0BE117C4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95E847B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D3B088C" w:rsidR="00386236" w:rsidRPr="0016296F" w:rsidRDefault="00461F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992F38" w:rsidRPr="0016296F" w14:paraId="18D4C8CE" w14:textId="77777777" w:rsidTr="00B47988">
        <w:trPr>
          <w:trHeight w:val="304"/>
        </w:trPr>
        <w:tc>
          <w:tcPr>
            <w:tcW w:w="1701" w:type="dxa"/>
            <w:vMerge w:val="restart"/>
          </w:tcPr>
          <w:p w14:paraId="23F92441" w14:textId="57C1CD2D" w:rsidR="00992F38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ОПК-3:</w:t>
            </w:r>
          </w:p>
          <w:p w14:paraId="5D757140" w14:textId="686B07D2" w:rsidR="00992F38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3.1</w:t>
            </w:r>
          </w:p>
          <w:p w14:paraId="64D17E2A" w14:textId="6547DBE7" w:rsidR="00992F38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3.2</w:t>
            </w:r>
          </w:p>
          <w:p w14:paraId="5B4EF8F5" w14:textId="6B60B6D1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051916" w14:textId="010BA68E" w:rsidR="00992F38" w:rsidRDefault="00992F38" w:rsidP="00992F38">
            <w:r>
              <w:t>Тема 1.</w:t>
            </w:r>
          </w:p>
          <w:p w14:paraId="7FB1BE32" w14:textId="75F54385" w:rsidR="00992F38" w:rsidRPr="00B47988" w:rsidRDefault="00992F38" w:rsidP="00992F38">
            <w:r w:rsidRPr="00B26C3C">
              <w:t>Введение в курс "Визуальная культура"</w:t>
            </w:r>
          </w:p>
        </w:tc>
        <w:tc>
          <w:tcPr>
            <w:tcW w:w="815" w:type="dxa"/>
            <w:shd w:val="clear" w:color="auto" w:fill="auto"/>
          </w:tcPr>
          <w:p w14:paraId="60DA7348" w14:textId="250788C0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37857962" w14:textId="7672BAC6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168E717B" w14:textId="48E02150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28FE8FD2" w:rsidR="00992F38" w:rsidRPr="0016296F" w:rsidRDefault="00992F38" w:rsidP="00992F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37F2885A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377751F" w14:textId="267944C0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F38" w:rsidRPr="0016296F" w14:paraId="2D38C2EB" w14:textId="77777777" w:rsidTr="00146678">
        <w:trPr>
          <w:trHeight w:val="302"/>
        </w:trPr>
        <w:tc>
          <w:tcPr>
            <w:tcW w:w="1701" w:type="dxa"/>
            <w:vMerge/>
          </w:tcPr>
          <w:p w14:paraId="33BF7B28" w14:textId="77777777" w:rsidR="00992F38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3CE154" w14:textId="2EE68945" w:rsidR="00992F38" w:rsidRDefault="00992F38" w:rsidP="00992F38">
            <w:r>
              <w:t>Тема 2.</w:t>
            </w:r>
          </w:p>
          <w:p w14:paraId="53E485B9" w14:textId="4B093A69" w:rsidR="00992F38" w:rsidRPr="00B47988" w:rsidRDefault="00992F38" w:rsidP="00992F38">
            <w:r w:rsidRPr="00B26C3C">
              <w:t>История становления оптико-экранных средств</w:t>
            </w:r>
          </w:p>
        </w:tc>
        <w:tc>
          <w:tcPr>
            <w:tcW w:w="815" w:type="dxa"/>
            <w:shd w:val="clear" w:color="auto" w:fill="auto"/>
          </w:tcPr>
          <w:p w14:paraId="00EADC08" w14:textId="400938F0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4D07DFDE" w14:textId="2A742688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422433FF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1EB959B" w14:textId="77777777" w:rsidR="00992F38" w:rsidRPr="0016296F" w:rsidRDefault="00992F38" w:rsidP="00992F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5D7183A" w14:textId="60428161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7C93666" w14:textId="77777777" w:rsidR="00992F38" w:rsidRDefault="00992F38" w:rsidP="00992F38"/>
        </w:tc>
      </w:tr>
      <w:tr w:rsidR="00992F38" w:rsidRPr="0016296F" w14:paraId="30220D54" w14:textId="77777777" w:rsidTr="00146678">
        <w:trPr>
          <w:trHeight w:val="302"/>
        </w:trPr>
        <w:tc>
          <w:tcPr>
            <w:tcW w:w="1701" w:type="dxa"/>
            <w:vMerge/>
          </w:tcPr>
          <w:p w14:paraId="759A7F5E" w14:textId="77777777" w:rsidR="00992F38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5A331" w14:textId="7D84BB02" w:rsidR="00992F38" w:rsidRDefault="00992F38" w:rsidP="00992F38">
            <w:r>
              <w:t>Тема 3.</w:t>
            </w:r>
          </w:p>
          <w:p w14:paraId="43153CB9" w14:textId="26DA46C3" w:rsidR="00992F38" w:rsidRPr="00B47988" w:rsidRDefault="00992F38" w:rsidP="00992F38">
            <w:r w:rsidRPr="00B26C3C">
              <w:t>Зарубежные и российские методологии исследования визуальной культуры</w:t>
            </w:r>
          </w:p>
        </w:tc>
        <w:tc>
          <w:tcPr>
            <w:tcW w:w="815" w:type="dxa"/>
            <w:shd w:val="clear" w:color="auto" w:fill="auto"/>
          </w:tcPr>
          <w:p w14:paraId="20C75D8D" w14:textId="5DC5EEA4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1B5CA39F" w14:textId="44F6F8C3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4BFDC37B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14132C7" w14:textId="77777777" w:rsidR="00992F38" w:rsidRPr="0016296F" w:rsidRDefault="00992F38" w:rsidP="00992F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D45E81E" w14:textId="22DE05CE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1DE688FD" w14:textId="61324759" w:rsidR="00992F38" w:rsidRDefault="00992F38" w:rsidP="00992F38">
            <w:r>
              <w:t>Устный опрос</w:t>
            </w:r>
          </w:p>
        </w:tc>
      </w:tr>
      <w:tr w:rsidR="00992F38" w:rsidRPr="0016296F" w14:paraId="2AA9E6BD" w14:textId="77777777" w:rsidTr="00146678">
        <w:trPr>
          <w:trHeight w:val="302"/>
        </w:trPr>
        <w:tc>
          <w:tcPr>
            <w:tcW w:w="1701" w:type="dxa"/>
            <w:vMerge/>
          </w:tcPr>
          <w:p w14:paraId="25662AEE" w14:textId="77777777" w:rsidR="00992F38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E4DE66" w14:textId="3431FEEC" w:rsidR="00992F38" w:rsidRDefault="00992F38" w:rsidP="00992F38">
            <w:r>
              <w:t>Тема 4.</w:t>
            </w:r>
          </w:p>
          <w:p w14:paraId="5B89B703" w14:textId="593EBA9D" w:rsidR="00992F38" w:rsidRPr="00B47988" w:rsidRDefault="00992F38" w:rsidP="00992F38">
            <w:r w:rsidRPr="00B26C3C">
              <w:t>Феномен "экранной культуры". Современные технологии визуальности</w:t>
            </w:r>
          </w:p>
        </w:tc>
        <w:tc>
          <w:tcPr>
            <w:tcW w:w="815" w:type="dxa"/>
            <w:shd w:val="clear" w:color="auto" w:fill="auto"/>
          </w:tcPr>
          <w:p w14:paraId="4D3EE407" w14:textId="480C393E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00BEB6A4" w14:textId="51B22402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2F7159BE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A8C8F4A" w14:textId="77777777" w:rsidR="00992F38" w:rsidRPr="0016296F" w:rsidRDefault="00992F38" w:rsidP="00992F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D61D0E0" w14:textId="70760EC4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971267" w14:textId="2D2EB173" w:rsidR="00992F38" w:rsidRDefault="00992F38" w:rsidP="00992F38"/>
        </w:tc>
      </w:tr>
      <w:tr w:rsidR="00992F38" w:rsidRPr="0016296F" w14:paraId="6951C166" w14:textId="77777777" w:rsidTr="00146678">
        <w:trPr>
          <w:trHeight w:val="302"/>
        </w:trPr>
        <w:tc>
          <w:tcPr>
            <w:tcW w:w="1701" w:type="dxa"/>
            <w:vMerge/>
          </w:tcPr>
          <w:p w14:paraId="5305BB06" w14:textId="77777777" w:rsidR="00992F38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391C88" w14:textId="01488923" w:rsidR="00992F38" w:rsidRDefault="00992F38" w:rsidP="00992F38">
            <w:r>
              <w:t>Тема 5.</w:t>
            </w:r>
          </w:p>
          <w:p w14:paraId="1DE4B145" w14:textId="4807CF28" w:rsidR="00992F38" w:rsidRPr="00B47988" w:rsidRDefault="00992F38" w:rsidP="00992F38">
            <w:r w:rsidRPr="00B26C3C">
              <w:t>Структура визуальных практик в современной культуре. Роль кино в презентации историко-культурных и социокультурных ситуаций</w:t>
            </w:r>
          </w:p>
        </w:tc>
        <w:tc>
          <w:tcPr>
            <w:tcW w:w="815" w:type="dxa"/>
            <w:shd w:val="clear" w:color="auto" w:fill="auto"/>
          </w:tcPr>
          <w:p w14:paraId="6971609B" w14:textId="200F5C2E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3D941185" w14:textId="3A1C5265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7470F4C7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C6B71DA" w14:textId="77777777" w:rsidR="00992F38" w:rsidRPr="0016296F" w:rsidRDefault="00992F38" w:rsidP="00992F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0FB7FE7" w14:textId="48752F0C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3B66943D" w14:textId="55670060" w:rsidR="00992F38" w:rsidRDefault="00992F38" w:rsidP="00992F38">
            <w:r>
              <w:t>Тестирование</w:t>
            </w:r>
          </w:p>
        </w:tc>
      </w:tr>
      <w:tr w:rsidR="00992F38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137D01" w14:textId="370FDAE8" w:rsidR="00992F38" w:rsidRDefault="00992F38" w:rsidP="00992F38">
            <w:r>
              <w:t>Тема 6.</w:t>
            </w:r>
          </w:p>
          <w:p w14:paraId="6171F09F" w14:textId="55AE9DB4" w:rsidR="00992F38" w:rsidRPr="00B47988" w:rsidRDefault="00992F38" w:rsidP="00992F38">
            <w:r w:rsidRPr="00B26C3C">
              <w:t xml:space="preserve">Структура визуальных практик в современной культуре. Роль </w:t>
            </w:r>
            <w:proofErr w:type="spellStart"/>
            <w:r w:rsidRPr="00B26C3C">
              <w:t>телеиндустрии</w:t>
            </w:r>
            <w:proofErr w:type="spellEnd"/>
            <w:r w:rsidRPr="00B26C3C">
              <w:t xml:space="preserve"> в конструировании повседневности</w:t>
            </w:r>
          </w:p>
        </w:tc>
        <w:tc>
          <w:tcPr>
            <w:tcW w:w="815" w:type="dxa"/>
          </w:tcPr>
          <w:p w14:paraId="6B28EBD6" w14:textId="4F35F649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BEC560C" w14:textId="6B91B538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4ADD403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992F38" w:rsidRPr="0016296F" w:rsidRDefault="00992F38" w:rsidP="00992F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0309D0DC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097FDCCD" w14:textId="24CFA252" w:rsidR="00992F38" w:rsidRPr="0016296F" w:rsidRDefault="00992F38" w:rsidP="00992F38">
            <w:r>
              <w:t>Доклад с презентацией</w:t>
            </w:r>
          </w:p>
        </w:tc>
      </w:tr>
      <w:tr w:rsidR="00992F38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BB34DB" w14:textId="0C3AD50A" w:rsidR="00992F38" w:rsidRDefault="00992F38" w:rsidP="00992F38">
            <w:r>
              <w:t>Тема 7.</w:t>
            </w:r>
          </w:p>
          <w:p w14:paraId="1AEBD403" w14:textId="16F8D258" w:rsidR="00992F38" w:rsidRPr="00B47988" w:rsidRDefault="00992F38" w:rsidP="00992F38">
            <w:r w:rsidRPr="00B26C3C">
              <w:t>Новые визуальные индустрии в современной культуре</w:t>
            </w:r>
          </w:p>
        </w:tc>
        <w:tc>
          <w:tcPr>
            <w:tcW w:w="815" w:type="dxa"/>
          </w:tcPr>
          <w:p w14:paraId="64314922" w14:textId="591595C9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1CF9995" w14:textId="4FE21EF4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443C91D" w14:textId="35DAA014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72B29" w14:textId="77777777" w:rsidR="00992F38" w:rsidRPr="0016296F" w:rsidRDefault="00992F38" w:rsidP="00992F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4261C723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AB7B12" w14:textId="77777777" w:rsidR="00992F38" w:rsidRPr="0016296F" w:rsidRDefault="00992F38" w:rsidP="00992F38"/>
        </w:tc>
      </w:tr>
      <w:tr w:rsidR="00992F38" w:rsidRPr="0016296F" w14:paraId="5BA2B56C" w14:textId="77777777" w:rsidTr="00FA2451">
        <w:tc>
          <w:tcPr>
            <w:tcW w:w="1701" w:type="dxa"/>
          </w:tcPr>
          <w:p w14:paraId="6D5DE85A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1C061488" w:rsidR="00992F38" w:rsidRPr="0016296F" w:rsidRDefault="00992F38" w:rsidP="00992F38">
            <w:r>
              <w:t>Экзамен</w:t>
            </w:r>
          </w:p>
        </w:tc>
        <w:tc>
          <w:tcPr>
            <w:tcW w:w="815" w:type="dxa"/>
          </w:tcPr>
          <w:p w14:paraId="28C73084" w14:textId="04647578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44F38D23" w:rsidR="00992F38" w:rsidRPr="00AC31EA" w:rsidRDefault="00992F38" w:rsidP="00992F38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992F38" w:rsidRPr="0016296F" w14:paraId="35B0B16D" w14:textId="77777777" w:rsidTr="00FA2451">
        <w:tc>
          <w:tcPr>
            <w:tcW w:w="1701" w:type="dxa"/>
          </w:tcPr>
          <w:p w14:paraId="0C16E56D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C3DFA6A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EDCF391" w:rsidR="00992F38" w:rsidRPr="00E612AB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05F55FFC" w14:textId="30CA48FD" w:rsidR="00992F38" w:rsidRPr="00E612AB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01EA2083" w:rsidR="00992F38" w:rsidRPr="00E612AB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92F38" w:rsidRPr="00E612AB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E30CA1F" w:rsidR="00992F38" w:rsidRPr="00E612AB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0CEE86A9" w14:textId="77777777" w:rsidR="00992F38" w:rsidRPr="0016296F" w:rsidRDefault="00992F38" w:rsidP="00992F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AE8C414" w14:textId="77777777" w:rsidR="00183EA6" w:rsidRDefault="00183EA6" w:rsidP="0071199A">
      <w:pPr>
        <w:pStyle w:val="2"/>
        <w:numPr>
          <w:ilvl w:val="0"/>
          <w:numId w:val="0"/>
        </w:numPr>
        <w:rPr>
          <w:iCs w:val="0"/>
        </w:rPr>
      </w:pPr>
    </w:p>
    <w:p w14:paraId="19D9D8DA" w14:textId="127057E6" w:rsidR="00AD7E6A" w:rsidRPr="0071199A" w:rsidRDefault="00AD7E6A" w:rsidP="0071199A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p w14:paraId="7E6BDDEA" w14:textId="4417D486" w:rsidR="00D965B9" w:rsidRDefault="00D965B9" w:rsidP="00AD7E6A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992F38" w:rsidRPr="0016296F" w14:paraId="7DDA3724" w14:textId="77777777" w:rsidTr="0045756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4E7F44B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lastRenderedPageBreak/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193D6AA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F9EDD26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C96C6C9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F54D30B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43109CC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851D387" w14:textId="77777777" w:rsidR="00992F38" w:rsidRPr="0016296F" w:rsidRDefault="00992F38" w:rsidP="0045756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062CC04E" w14:textId="77777777" w:rsidR="00992F38" w:rsidRPr="0016296F" w:rsidRDefault="00992F38" w:rsidP="004575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92F38" w:rsidRPr="0016296F" w14:paraId="19332F69" w14:textId="77777777" w:rsidTr="0045756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78252DE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DB1F2FB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EC342FA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3ED48B6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0B4A6E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92F38" w:rsidRPr="0016296F" w14:paraId="66A5DA97" w14:textId="77777777" w:rsidTr="0045756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BAE93A1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3626213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05963E6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05A1EBD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C59E446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F970857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27CB42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AD7673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92F38" w:rsidRPr="0016296F" w14:paraId="6367C9F6" w14:textId="77777777" w:rsidTr="0045756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3BFB145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C005272" w14:textId="77777777" w:rsidR="00992F38" w:rsidRPr="0016296F" w:rsidRDefault="00992F38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DC175D" w:rsidRPr="0016296F" w14:paraId="0B13FC24" w14:textId="77777777" w:rsidTr="0045756D">
        <w:trPr>
          <w:trHeight w:val="304"/>
        </w:trPr>
        <w:tc>
          <w:tcPr>
            <w:tcW w:w="1701" w:type="dxa"/>
            <w:vMerge w:val="restart"/>
          </w:tcPr>
          <w:p w14:paraId="1FBBC799" w14:textId="77777777" w:rsidR="00DC175D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ОПК-3:</w:t>
            </w:r>
          </w:p>
          <w:p w14:paraId="01E4FB46" w14:textId="77777777" w:rsidR="00DC175D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3.1</w:t>
            </w:r>
          </w:p>
          <w:p w14:paraId="488852DE" w14:textId="77777777" w:rsidR="00DC175D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3.2</w:t>
            </w:r>
          </w:p>
          <w:p w14:paraId="30DFEF76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F2400F" w14:textId="77777777" w:rsidR="00DC175D" w:rsidRDefault="00DC175D" w:rsidP="00DC175D">
            <w:r>
              <w:t>Тема 1.</w:t>
            </w:r>
          </w:p>
          <w:p w14:paraId="7D905025" w14:textId="77777777" w:rsidR="00DC175D" w:rsidRPr="00B47988" w:rsidRDefault="00DC175D" w:rsidP="00DC175D">
            <w:r w:rsidRPr="00B26C3C">
              <w:t>Введение в курс "Визуальная культура"</w:t>
            </w:r>
          </w:p>
        </w:tc>
        <w:tc>
          <w:tcPr>
            <w:tcW w:w="815" w:type="dxa"/>
            <w:shd w:val="clear" w:color="auto" w:fill="auto"/>
          </w:tcPr>
          <w:p w14:paraId="245F8D56" w14:textId="05BA48A2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00BDD352" w14:textId="33408BDA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0D609150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CB35718" w14:textId="77777777" w:rsidR="00DC175D" w:rsidRPr="0016296F" w:rsidRDefault="00DC175D" w:rsidP="00DC17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7211F6E" w14:textId="420CF229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CBF89BD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175D" w:rsidRPr="0016296F" w14:paraId="1B77F364" w14:textId="77777777" w:rsidTr="0045756D">
        <w:trPr>
          <w:trHeight w:val="302"/>
        </w:trPr>
        <w:tc>
          <w:tcPr>
            <w:tcW w:w="1701" w:type="dxa"/>
            <w:vMerge/>
          </w:tcPr>
          <w:p w14:paraId="18BCBAE3" w14:textId="77777777" w:rsidR="00DC175D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A46B9" w14:textId="77777777" w:rsidR="00DC175D" w:rsidRDefault="00DC175D" w:rsidP="00DC175D">
            <w:r>
              <w:t>Тема 2.</w:t>
            </w:r>
          </w:p>
          <w:p w14:paraId="7157D9C8" w14:textId="77777777" w:rsidR="00DC175D" w:rsidRPr="00B47988" w:rsidRDefault="00DC175D" w:rsidP="00DC175D">
            <w:r w:rsidRPr="00B26C3C">
              <w:t>История становления оптико-экранных средств</w:t>
            </w:r>
          </w:p>
        </w:tc>
        <w:tc>
          <w:tcPr>
            <w:tcW w:w="815" w:type="dxa"/>
            <w:shd w:val="clear" w:color="auto" w:fill="auto"/>
          </w:tcPr>
          <w:p w14:paraId="524ABECC" w14:textId="1BB8B66D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18867CBE" w14:textId="4E420010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7A6C3653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46CFBED" w14:textId="77777777" w:rsidR="00DC175D" w:rsidRPr="0016296F" w:rsidRDefault="00DC175D" w:rsidP="00DC17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4096AA0" w14:textId="12F7B545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84C2016" w14:textId="77777777" w:rsidR="00DC175D" w:rsidRDefault="00DC175D" w:rsidP="00DC175D"/>
        </w:tc>
      </w:tr>
      <w:tr w:rsidR="00DC175D" w:rsidRPr="0016296F" w14:paraId="43E88E90" w14:textId="77777777" w:rsidTr="0045756D">
        <w:trPr>
          <w:trHeight w:val="302"/>
        </w:trPr>
        <w:tc>
          <w:tcPr>
            <w:tcW w:w="1701" w:type="dxa"/>
            <w:vMerge/>
          </w:tcPr>
          <w:p w14:paraId="63C0FF7E" w14:textId="77777777" w:rsidR="00DC175D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167F81" w14:textId="77777777" w:rsidR="00DC175D" w:rsidRDefault="00DC175D" w:rsidP="00DC175D">
            <w:r>
              <w:t>Тема 3.</w:t>
            </w:r>
          </w:p>
          <w:p w14:paraId="402665EF" w14:textId="77777777" w:rsidR="00DC175D" w:rsidRPr="00B47988" w:rsidRDefault="00DC175D" w:rsidP="00DC175D">
            <w:r w:rsidRPr="00B26C3C">
              <w:t>Зарубежные и российские методологии исследования визуальной культуры</w:t>
            </w:r>
          </w:p>
        </w:tc>
        <w:tc>
          <w:tcPr>
            <w:tcW w:w="815" w:type="dxa"/>
            <w:shd w:val="clear" w:color="auto" w:fill="auto"/>
          </w:tcPr>
          <w:p w14:paraId="1C215539" w14:textId="54E29581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45CF258D" w14:textId="550945CB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36E074C1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BEBE47B" w14:textId="77777777" w:rsidR="00DC175D" w:rsidRPr="0016296F" w:rsidRDefault="00DC175D" w:rsidP="00DC17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3A930C2" w14:textId="1FD94422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0CC02F70" w14:textId="77777777" w:rsidR="00DC175D" w:rsidRDefault="00DC175D" w:rsidP="00DC175D">
            <w:r>
              <w:t>Устный опрос</w:t>
            </w:r>
          </w:p>
        </w:tc>
      </w:tr>
      <w:tr w:rsidR="00DC175D" w:rsidRPr="0016296F" w14:paraId="4440192A" w14:textId="77777777" w:rsidTr="0045756D">
        <w:trPr>
          <w:trHeight w:val="302"/>
        </w:trPr>
        <w:tc>
          <w:tcPr>
            <w:tcW w:w="1701" w:type="dxa"/>
            <w:vMerge/>
          </w:tcPr>
          <w:p w14:paraId="4BB210F7" w14:textId="77777777" w:rsidR="00DC175D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41A7BB" w14:textId="77777777" w:rsidR="00DC175D" w:rsidRDefault="00DC175D" w:rsidP="00DC175D">
            <w:r>
              <w:t>Тема 4.</w:t>
            </w:r>
          </w:p>
          <w:p w14:paraId="36CC55CD" w14:textId="77777777" w:rsidR="00DC175D" w:rsidRPr="00B47988" w:rsidRDefault="00DC175D" w:rsidP="00DC175D">
            <w:r w:rsidRPr="00B26C3C">
              <w:t>Феномен "экранной культуры". Современные технологии визуальности</w:t>
            </w:r>
          </w:p>
        </w:tc>
        <w:tc>
          <w:tcPr>
            <w:tcW w:w="815" w:type="dxa"/>
            <w:shd w:val="clear" w:color="auto" w:fill="auto"/>
          </w:tcPr>
          <w:p w14:paraId="58045B09" w14:textId="5C801724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3A253FA3" w14:textId="5FC770BC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4207221D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6B47A78" w14:textId="77777777" w:rsidR="00DC175D" w:rsidRPr="0016296F" w:rsidRDefault="00DC175D" w:rsidP="00DC17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74CB0F74" w14:textId="34DDD848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2D1CC862" w14:textId="77777777" w:rsidR="00DC175D" w:rsidRDefault="00DC175D" w:rsidP="00DC175D"/>
        </w:tc>
      </w:tr>
      <w:tr w:rsidR="00DC175D" w:rsidRPr="0016296F" w14:paraId="4F012F32" w14:textId="77777777" w:rsidTr="0045756D">
        <w:trPr>
          <w:trHeight w:val="302"/>
        </w:trPr>
        <w:tc>
          <w:tcPr>
            <w:tcW w:w="1701" w:type="dxa"/>
            <w:vMerge/>
          </w:tcPr>
          <w:p w14:paraId="6A12379F" w14:textId="77777777" w:rsidR="00DC175D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ECC705" w14:textId="77777777" w:rsidR="00DC175D" w:rsidRDefault="00DC175D" w:rsidP="00DC175D">
            <w:r>
              <w:t>Тема 5.</w:t>
            </w:r>
          </w:p>
          <w:p w14:paraId="319BF91D" w14:textId="77777777" w:rsidR="00DC175D" w:rsidRPr="00B47988" w:rsidRDefault="00DC175D" w:rsidP="00DC175D">
            <w:r w:rsidRPr="00B26C3C">
              <w:t>Структура визуальных практик в современной культуре. Роль кино в презентации историко-культурных и социокультурных ситуаций</w:t>
            </w:r>
          </w:p>
        </w:tc>
        <w:tc>
          <w:tcPr>
            <w:tcW w:w="815" w:type="dxa"/>
            <w:shd w:val="clear" w:color="auto" w:fill="auto"/>
          </w:tcPr>
          <w:p w14:paraId="47B08F66" w14:textId="7DEF9A32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5B7A08EE" w14:textId="013CBD09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73B57A3C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41F3F98" w14:textId="77777777" w:rsidR="00DC175D" w:rsidRPr="0016296F" w:rsidRDefault="00DC175D" w:rsidP="00DC17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DD75DFF" w14:textId="13F04B20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1A3DC6D2" w14:textId="77777777" w:rsidR="00DC175D" w:rsidRDefault="00DC175D" w:rsidP="00DC175D">
            <w:r>
              <w:t>Тестирование</w:t>
            </w:r>
          </w:p>
        </w:tc>
      </w:tr>
      <w:tr w:rsidR="00DC175D" w:rsidRPr="0016296F" w14:paraId="56AF73CC" w14:textId="77777777" w:rsidTr="0045756D">
        <w:tc>
          <w:tcPr>
            <w:tcW w:w="1701" w:type="dxa"/>
            <w:vMerge/>
          </w:tcPr>
          <w:p w14:paraId="7B7C60E2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9DC87E" w14:textId="77777777" w:rsidR="00DC175D" w:rsidRDefault="00DC175D" w:rsidP="00DC175D">
            <w:r>
              <w:t>Тема 6.</w:t>
            </w:r>
          </w:p>
          <w:p w14:paraId="5921767E" w14:textId="77777777" w:rsidR="00DC175D" w:rsidRPr="00B47988" w:rsidRDefault="00DC175D" w:rsidP="00DC175D">
            <w:r w:rsidRPr="00B26C3C">
              <w:t xml:space="preserve">Структура визуальных практик в современной культуре. Роль </w:t>
            </w:r>
            <w:proofErr w:type="spellStart"/>
            <w:r w:rsidRPr="00B26C3C">
              <w:t>телеиндустрии</w:t>
            </w:r>
            <w:proofErr w:type="spellEnd"/>
            <w:r w:rsidRPr="00B26C3C">
              <w:t xml:space="preserve"> в конструировании повседневности</w:t>
            </w:r>
          </w:p>
        </w:tc>
        <w:tc>
          <w:tcPr>
            <w:tcW w:w="815" w:type="dxa"/>
          </w:tcPr>
          <w:p w14:paraId="73CBAF30" w14:textId="05C795A1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80CC876" w14:textId="122CA27E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D7332CE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70DDCE" w14:textId="77777777" w:rsidR="00DC175D" w:rsidRPr="0016296F" w:rsidRDefault="00DC175D" w:rsidP="00DC17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FA00EE" w14:textId="3FC76B4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55025CD0" w14:textId="77777777" w:rsidR="00DC175D" w:rsidRPr="0016296F" w:rsidRDefault="00DC175D" w:rsidP="00DC175D">
            <w:r>
              <w:t>Доклад с презентацией</w:t>
            </w:r>
          </w:p>
        </w:tc>
      </w:tr>
      <w:tr w:rsidR="00DC175D" w:rsidRPr="0016296F" w14:paraId="4FD0B36E" w14:textId="77777777" w:rsidTr="0045756D">
        <w:tc>
          <w:tcPr>
            <w:tcW w:w="1701" w:type="dxa"/>
            <w:vMerge/>
          </w:tcPr>
          <w:p w14:paraId="23FA49F4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F3DE3F" w14:textId="77777777" w:rsidR="00DC175D" w:rsidRDefault="00DC175D" w:rsidP="00DC175D">
            <w:r>
              <w:t>Тема 7.</w:t>
            </w:r>
          </w:p>
          <w:p w14:paraId="4DA1F11A" w14:textId="77777777" w:rsidR="00DC175D" w:rsidRPr="00B47988" w:rsidRDefault="00DC175D" w:rsidP="00DC175D">
            <w:r w:rsidRPr="00B26C3C">
              <w:t>Новые визуальные индустрии в современной культуре</w:t>
            </w:r>
          </w:p>
        </w:tc>
        <w:tc>
          <w:tcPr>
            <w:tcW w:w="815" w:type="dxa"/>
          </w:tcPr>
          <w:p w14:paraId="58AB4098" w14:textId="51DBF02B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CD9F25E" w14:textId="5562734C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033D040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C8E165" w14:textId="77777777" w:rsidR="00DC175D" w:rsidRPr="0016296F" w:rsidRDefault="00DC175D" w:rsidP="00DC17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7BB7BB" w14:textId="2BB72E84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4446B30" w14:textId="77777777" w:rsidR="00DC175D" w:rsidRPr="0016296F" w:rsidRDefault="00DC175D" w:rsidP="00DC175D"/>
        </w:tc>
      </w:tr>
      <w:tr w:rsidR="00DC175D" w:rsidRPr="0016296F" w14:paraId="33EA3FA4" w14:textId="77777777" w:rsidTr="0045756D">
        <w:tc>
          <w:tcPr>
            <w:tcW w:w="1701" w:type="dxa"/>
          </w:tcPr>
          <w:p w14:paraId="14805622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7521A8" w14:textId="77777777" w:rsidR="00DC175D" w:rsidRPr="0016296F" w:rsidRDefault="00DC175D" w:rsidP="00DC175D">
            <w:r>
              <w:t>Экзамен</w:t>
            </w:r>
          </w:p>
        </w:tc>
        <w:tc>
          <w:tcPr>
            <w:tcW w:w="815" w:type="dxa"/>
          </w:tcPr>
          <w:p w14:paraId="1A98F290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9E518E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ABAD38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212845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129A56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24B7A2B8" w14:textId="77777777" w:rsidR="00DC175D" w:rsidRPr="00AC31EA" w:rsidRDefault="00DC175D" w:rsidP="00DC175D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DC175D" w:rsidRPr="0016296F" w14:paraId="7A8AAB6F" w14:textId="77777777" w:rsidTr="0045756D">
        <w:tc>
          <w:tcPr>
            <w:tcW w:w="1701" w:type="dxa"/>
          </w:tcPr>
          <w:p w14:paraId="3C984567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AB5D8E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130E1F6" w14:textId="113DADC8" w:rsidR="00DC175D" w:rsidRPr="00E612AB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6B5957E2" w14:textId="3CEE0071" w:rsidR="00DC175D" w:rsidRPr="00E612AB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D8D57CF" w14:textId="77777777" w:rsidR="00DC175D" w:rsidRPr="00E612AB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26E90D2" w14:textId="77777777" w:rsidR="00DC175D" w:rsidRPr="00E612AB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6B67BFE" w14:textId="1E55F79B" w:rsidR="00DC175D" w:rsidRPr="00E612AB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11BF7F7D" w14:textId="77777777" w:rsidR="00DC175D" w:rsidRPr="0016296F" w:rsidRDefault="00DC175D" w:rsidP="00DC1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140DFEF" w14:textId="77777777" w:rsidR="00183EA6" w:rsidRPr="00AD7E6A" w:rsidRDefault="00183EA6" w:rsidP="00AD7E6A">
      <w:pPr>
        <w:sectPr w:rsidR="00183EA6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C229A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C689" w14:textId="77777777" w:rsidR="00EC229A" w:rsidRDefault="00EC229A" w:rsidP="00EC229A">
            <w:r>
              <w:t>Тема 1.</w:t>
            </w:r>
          </w:p>
          <w:p w14:paraId="66E98CFA" w14:textId="5ED80DD9" w:rsidR="00EC229A" w:rsidRPr="0016296F" w:rsidRDefault="00EC229A" w:rsidP="00EC229A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27809C8" w:rsidR="00EC229A" w:rsidRPr="0016296F" w:rsidRDefault="00EC229A" w:rsidP="00EC229A">
            <w:r w:rsidRPr="00B26C3C">
              <w:t>Введение в курс "Визуальная культура"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108EC59" w:rsidR="00EC229A" w:rsidRPr="00C505C3" w:rsidRDefault="00AA282F" w:rsidP="00AA282F">
            <w:r w:rsidRPr="00AA282F">
              <w:t xml:space="preserve">Этимология категории </w:t>
            </w:r>
            <w:r>
              <w:t>«</w:t>
            </w:r>
            <w:r w:rsidRPr="00AA282F">
              <w:t>визуальный</w:t>
            </w:r>
            <w:r>
              <w:t>»</w:t>
            </w:r>
            <w:r w:rsidRPr="00AA282F">
              <w:t>. Зрительный ряд и зрительная информация; их роль в восприятии внешнего мира. Формы представления визуальной информации человеком. Принципы представления информации человеком: визуальный ряд, визуальный контраст, визуальная иерархия, визуальный вес</w:t>
            </w:r>
          </w:p>
        </w:tc>
      </w:tr>
      <w:tr w:rsidR="00EC229A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E0D9" w14:textId="77777777" w:rsidR="00EC229A" w:rsidRDefault="00EC229A" w:rsidP="00EC229A">
            <w:r>
              <w:t>Тема 2.</w:t>
            </w:r>
          </w:p>
          <w:p w14:paraId="2A06BD8C" w14:textId="476B0097" w:rsidR="00EC229A" w:rsidRPr="0016296F" w:rsidRDefault="00EC229A" w:rsidP="00EC229A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24354014" w:rsidR="00EC229A" w:rsidRPr="0016296F" w:rsidRDefault="00EC229A" w:rsidP="00EC229A">
            <w:r w:rsidRPr="00B26C3C">
              <w:t>История становления оптико-экранных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408290D7" w:rsidR="00EC229A" w:rsidRPr="00C505C3" w:rsidRDefault="00AA282F" w:rsidP="00AA282F">
            <w:r w:rsidRPr="00AA282F">
              <w:t xml:space="preserve">История появления оптических средств. Классификация оптических средств: лупа, очки, бинокль, телескоп, микроскоп. Классификация оптических приборов, фиксирующих действительность и их историческая эволюция: камера обскура, камера </w:t>
            </w:r>
            <w:proofErr w:type="spellStart"/>
            <w:r w:rsidRPr="00AA282F">
              <w:t>люцида</w:t>
            </w:r>
            <w:proofErr w:type="spellEnd"/>
            <w:r w:rsidRPr="00AA282F">
              <w:t xml:space="preserve">, </w:t>
            </w:r>
            <w:r>
              <w:t>«</w:t>
            </w:r>
            <w:r w:rsidRPr="00AA282F">
              <w:t>волшебный фонарь</w:t>
            </w:r>
            <w:r>
              <w:t>»</w:t>
            </w:r>
            <w:r w:rsidRPr="00AA282F">
              <w:t>, фотокамера, кинокамера. Классификация экранных средств: телевизор, персональный компьютер</w:t>
            </w:r>
          </w:p>
        </w:tc>
      </w:tr>
      <w:tr w:rsidR="00EC229A" w:rsidRPr="0016296F" w14:paraId="5D3319B5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FE8" w14:textId="77777777" w:rsidR="00EC229A" w:rsidRDefault="00EC229A" w:rsidP="00EC229A">
            <w:r>
              <w:t>Тема 3.</w:t>
            </w:r>
          </w:p>
          <w:p w14:paraId="02659019" w14:textId="77777777" w:rsidR="00EC229A" w:rsidRPr="0016296F" w:rsidRDefault="00EC229A" w:rsidP="00EC229A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5C7A8" w14:textId="45439312" w:rsidR="00EC229A" w:rsidRPr="00592BE0" w:rsidRDefault="00EC229A" w:rsidP="00EC229A">
            <w:r w:rsidRPr="00B26C3C">
              <w:t>Зарубежные и российские методологии исследования визуальной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930D5" w14:textId="224C0B32" w:rsidR="00EC229A" w:rsidRPr="004B7A62" w:rsidRDefault="00AA282F" w:rsidP="00AA282F">
            <w:r>
              <w:t>«</w:t>
            </w:r>
            <w:r w:rsidRPr="00AA282F">
              <w:t>Визуальная культура</w:t>
            </w:r>
            <w:r>
              <w:t>»</w:t>
            </w:r>
            <w:r w:rsidRPr="00AA282F">
              <w:t xml:space="preserve">, </w:t>
            </w:r>
            <w:r>
              <w:t>«</w:t>
            </w:r>
            <w:r w:rsidRPr="00AA282F">
              <w:t>визуальный поворот</w:t>
            </w:r>
            <w:r>
              <w:t>»</w:t>
            </w:r>
            <w:r w:rsidRPr="00AA282F">
              <w:t xml:space="preserve">, </w:t>
            </w:r>
            <w:r>
              <w:t>«</w:t>
            </w:r>
            <w:r w:rsidRPr="00AA282F">
              <w:t>визуальные исследования</w:t>
            </w:r>
            <w:r>
              <w:t>»</w:t>
            </w:r>
            <w:r w:rsidRPr="00AA282F">
              <w:t xml:space="preserve">. Теории визуального образа: основные подходы. Формы визуального контента (классификация </w:t>
            </w:r>
            <w:proofErr w:type="spellStart"/>
            <w:r w:rsidRPr="00AA282F">
              <w:t>М.Ирвина</w:t>
            </w:r>
            <w:proofErr w:type="spellEnd"/>
            <w:r w:rsidRPr="00AA282F">
              <w:t>). Теории визуальности (</w:t>
            </w:r>
            <w:proofErr w:type="spellStart"/>
            <w:r w:rsidRPr="00AA282F">
              <w:t>Т.Митчелл</w:t>
            </w:r>
            <w:proofErr w:type="spellEnd"/>
            <w:r w:rsidRPr="00AA282F">
              <w:t xml:space="preserve">, </w:t>
            </w:r>
            <w:proofErr w:type="spellStart"/>
            <w:r w:rsidRPr="00AA282F">
              <w:t>Дж.Элкинс</w:t>
            </w:r>
            <w:proofErr w:type="spellEnd"/>
            <w:r w:rsidRPr="00AA282F">
              <w:t xml:space="preserve">, </w:t>
            </w:r>
            <w:proofErr w:type="spellStart"/>
            <w:r w:rsidRPr="00AA282F">
              <w:t>Н.Мирзоефф</w:t>
            </w:r>
            <w:proofErr w:type="spellEnd"/>
            <w:r w:rsidRPr="00AA282F">
              <w:t>)</w:t>
            </w:r>
          </w:p>
        </w:tc>
      </w:tr>
      <w:tr w:rsidR="00EC229A" w:rsidRPr="0016296F" w14:paraId="4751989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A6C8" w14:textId="77777777" w:rsidR="00EC229A" w:rsidRDefault="00EC229A" w:rsidP="00EC229A">
            <w:r>
              <w:t>Тема 4.</w:t>
            </w:r>
          </w:p>
          <w:p w14:paraId="7A0A9FEF" w14:textId="77777777" w:rsidR="00EC229A" w:rsidRPr="0016296F" w:rsidRDefault="00EC229A" w:rsidP="00EC229A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8FB9" w14:textId="3174DE08" w:rsidR="00EC229A" w:rsidRPr="00592BE0" w:rsidRDefault="00EC229A" w:rsidP="00EC229A">
            <w:r w:rsidRPr="00B26C3C">
              <w:t>Феномен "экранной культуры". Современные технологии визуальности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459B1" w14:textId="28FD501A" w:rsidR="00EC229A" w:rsidRPr="004B7A62" w:rsidRDefault="00AA282F" w:rsidP="00AA282F">
            <w:r w:rsidRPr="00AA282F">
              <w:t xml:space="preserve">Содержание категорий </w:t>
            </w:r>
            <w:r>
              <w:t>«</w:t>
            </w:r>
            <w:r w:rsidRPr="00AA282F">
              <w:t>экранной культуры</w:t>
            </w:r>
            <w:r>
              <w:t>»</w:t>
            </w:r>
            <w:r w:rsidRPr="00AA282F">
              <w:t xml:space="preserve">: экран, </w:t>
            </w:r>
            <w:proofErr w:type="spellStart"/>
            <w:r w:rsidRPr="00AA282F">
              <w:t>экранность</w:t>
            </w:r>
            <w:proofErr w:type="spellEnd"/>
            <w:r w:rsidRPr="00AA282F">
              <w:t>, экранная культура. Экранная культура и электронные СМИ. Анализ экранной культуры (</w:t>
            </w:r>
            <w:proofErr w:type="spellStart"/>
            <w:r w:rsidRPr="00AA282F">
              <w:t>К.Разлогов</w:t>
            </w:r>
            <w:proofErr w:type="spellEnd"/>
            <w:r w:rsidRPr="00AA282F">
              <w:t xml:space="preserve">). Соотношение понятий </w:t>
            </w:r>
            <w:r>
              <w:t>«</w:t>
            </w:r>
            <w:r w:rsidRPr="00AA282F">
              <w:t>экранная культура</w:t>
            </w:r>
            <w:r>
              <w:t>»</w:t>
            </w:r>
            <w:r w:rsidRPr="00AA282F">
              <w:t xml:space="preserve"> и </w:t>
            </w:r>
            <w:r>
              <w:t>«</w:t>
            </w:r>
            <w:r w:rsidRPr="00AA282F">
              <w:t>мультимедийная культура</w:t>
            </w:r>
            <w:r>
              <w:t>»</w:t>
            </w:r>
            <w:r w:rsidRPr="00AA282F">
              <w:t xml:space="preserve">. Современные технологии визуальности: презентационные мультимедиа(компьютерная презентация, </w:t>
            </w:r>
            <w:proofErr w:type="spellStart"/>
            <w:r w:rsidRPr="00AA282F">
              <w:t>web</w:t>
            </w:r>
            <w:proofErr w:type="spellEnd"/>
            <w:r w:rsidRPr="00AA282F">
              <w:t xml:space="preserve">-сайт, </w:t>
            </w:r>
            <w:proofErr w:type="spellStart"/>
            <w:r w:rsidRPr="00AA282F">
              <w:t>cd</w:t>
            </w:r>
            <w:proofErr w:type="spellEnd"/>
            <w:r w:rsidRPr="00AA282F">
              <w:t xml:space="preserve">-визитка), интерактивные мультимедиа (голография, дополненная реальность, флэш-анимация, </w:t>
            </w:r>
            <w:proofErr w:type="spellStart"/>
            <w:r w:rsidRPr="00AA282F">
              <w:t>мультитач</w:t>
            </w:r>
            <w:proofErr w:type="spellEnd"/>
            <w:r w:rsidRPr="00AA282F">
              <w:t>-технологии, QR-</w:t>
            </w:r>
            <w:proofErr w:type="spellStart"/>
            <w:r w:rsidRPr="00AA282F">
              <w:t>code</w:t>
            </w:r>
            <w:proofErr w:type="spellEnd"/>
            <w:r w:rsidRPr="00AA282F">
              <w:t>), виртуальные мультимедиа (виртуальная реальность, виртуальная реконструкция, 3D-пространство)</w:t>
            </w:r>
          </w:p>
        </w:tc>
      </w:tr>
      <w:tr w:rsidR="00EC229A" w:rsidRPr="0016296F" w14:paraId="6CDC163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2572" w14:textId="77777777" w:rsidR="00EC229A" w:rsidRDefault="00EC229A" w:rsidP="00EC229A">
            <w:r>
              <w:t>Тема 5.</w:t>
            </w:r>
          </w:p>
          <w:p w14:paraId="25103EA4" w14:textId="77777777" w:rsidR="00EC229A" w:rsidRPr="0016296F" w:rsidRDefault="00EC229A" w:rsidP="00EC229A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FD059" w14:textId="425B2A94" w:rsidR="00EC229A" w:rsidRPr="00592BE0" w:rsidRDefault="00EC229A" w:rsidP="00EC229A">
            <w:r w:rsidRPr="00B26C3C">
              <w:t>Структура визуальных практик в современной культуре. Роль кино в презентации историко-культурных и социокультурных ситуаций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8DE11" w14:textId="4A069979" w:rsidR="00EC229A" w:rsidRPr="004B7A62" w:rsidRDefault="00AA282F" w:rsidP="00AA282F">
            <w:r w:rsidRPr="00AA282F">
              <w:t xml:space="preserve">Феномен </w:t>
            </w:r>
            <w:r>
              <w:t>«</w:t>
            </w:r>
            <w:r w:rsidRPr="00AA282F">
              <w:t>кинематографа</w:t>
            </w:r>
            <w:r>
              <w:t>»</w:t>
            </w:r>
            <w:r w:rsidRPr="00AA282F">
              <w:t xml:space="preserve">. Классификация кинофильмов: историческое кино, игровое кино, документальное кино, авторское кино. История в фильме или фильм в истории: концептуальные исследования исторического кино </w:t>
            </w:r>
            <w:proofErr w:type="spellStart"/>
            <w:r w:rsidRPr="00AA282F">
              <w:t>З.Кракауэра</w:t>
            </w:r>
            <w:proofErr w:type="spellEnd"/>
            <w:r w:rsidRPr="00AA282F">
              <w:t xml:space="preserve">, </w:t>
            </w:r>
            <w:proofErr w:type="spellStart"/>
            <w:r w:rsidRPr="00AA282F">
              <w:t>М.Ферро</w:t>
            </w:r>
            <w:proofErr w:type="spellEnd"/>
            <w:r w:rsidRPr="00AA282F">
              <w:t xml:space="preserve">, </w:t>
            </w:r>
            <w:proofErr w:type="spellStart"/>
            <w:r w:rsidRPr="00AA282F">
              <w:t>Р.Розенстоун</w:t>
            </w:r>
            <w:proofErr w:type="spellEnd"/>
            <w:r w:rsidRPr="00AA282F">
              <w:t xml:space="preserve">, проблема социального заказа, реабилитация исторического прошлого. </w:t>
            </w:r>
            <w:r>
              <w:t>«</w:t>
            </w:r>
            <w:r w:rsidRPr="00AA282F">
              <w:t>Визуальная антропология</w:t>
            </w:r>
            <w:r>
              <w:t>»</w:t>
            </w:r>
            <w:r w:rsidRPr="00AA282F">
              <w:t xml:space="preserve">: специфика этнографического кино (полевые материалы, художественная реконструкция, метод </w:t>
            </w:r>
            <w:proofErr w:type="spellStart"/>
            <w:r w:rsidRPr="00AA282F">
              <w:t>home-video</w:t>
            </w:r>
            <w:proofErr w:type="spellEnd"/>
            <w:r w:rsidRPr="00AA282F">
              <w:t>)</w:t>
            </w:r>
          </w:p>
        </w:tc>
      </w:tr>
      <w:tr w:rsidR="00EC229A" w:rsidRPr="0016296F" w14:paraId="55E9456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5FAF" w14:textId="77777777" w:rsidR="00EC229A" w:rsidRDefault="00EC229A" w:rsidP="00EC229A">
            <w:r>
              <w:t>Тема 6.</w:t>
            </w:r>
          </w:p>
          <w:p w14:paraId="710B033B" w14:textId="77777777" w:rsidR="00EC229A" w:rsidRPr="0016296F" w:rsidRDefault="00EC229A" w:rsidP="00EC229A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7D7A2" w14:textId="66D118BD" w:rsidR="00EC229A" w:rsidRPr="00592BE0" w:rsidRDefault="00EC229A" w:rsidP="00EC229A">
            <w:r w:rsidRPr="00B26C3C">
              <w:t xml:space="preserve">Структура визуальных практик в современной культуре. Роль </w:t>
            </w:r>
            <w:proofErr w:type="spellStart"/>
            <w:r w:rsidRPr="00B26C3C">
              <w:t>телеиндустрии</w:t>
            </w:r>
            <w:proofErr w:type="spellEnd"/>
            <w:r w:rsidRPr="00B26C3C">
              <w:t xml:space="preserve"> в конструировании повседневности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83C97" w14:textId="3298A89A" w:rsidR="00EC229A" w:rsidRPr="004B7A62" w:rsidRDefault="00AA282F" w:rsidP="00AA282F">
            <w:r w:rsidRPr="00AA282F">
              <w:t xml:space="preserve">Содержание понятия </w:t>
            </w:r>
            <w:r>
              <w:t>«</w:t>
            </w:r>
            <w:r w:rsidRPr="00AA282F">
              <w:t>культура повседневности</w:t>
            </w:r>
            <w:r>
              <w:t>»</w:t>
            </w:r>
            <w:r w:rsidRPr="00AA282F">
              <w:t xml:space="preserve">. Телевидение как неотъемлемая часть повседневной культуры. Культурные образцы современной </w:t>
            </w:r>
            <w:proofErr w:type="spellStart"/>
            <w:r w:rsidRPr="00AA282F">
              <w:t>телекультуры</w:t>
            </w:r>
            <w:proofErr w:type="spellEnd"/>
            <w:r w:rsidRPr="00AA282F">
              <w:t xml:space="preserve">: блок </w:t>
            </w:r>
            <w:r>
              <w:t>«</w:t>
            </w:r>
            <w:r w:rsidRPr="00AA282F">
              <w:t>Учеба</w:t>
            </w:r>
            <w:r>
              <w:t>»</w:t>
            </w:r>
            <w:r w:rsidRPr="00AA282F">
              <w:t xml:space="preserve">, блок </w:t>
            </w:r>
            <w:r>
              <w:t>«</w:t>
            </w:r>
            <w:r w:rsidRPr="00AA282F">
              <w:t>Досуг и отдых</w:t>
            </w:r>
            <w:r>
              <w:t>»</w:t>
            </w:r>
            <w:r w:rsidRPr="00AA282F">
              <w:t xml:space="preserve">, блок </w:t>
            </w:r>
            <w:r>
              <w:t>«</w:t>
            </w:r>
            <w:r w:rsidRPr="00AA282F">
              <w:t>Язык и коммуникация</w:t>
            </w:r>
            <w:r>
              <w:t>»</w:t>
            </w:r>
            <w:r w:rsidRPr="00AA282F">
              <w:t xml:space="preserve">, блок </w:t>
            </w:r>
            <w:r>
              <w:t>«</w:t>
            </w:r>
            <w:r w:rsidRPr="00AA282F">
              <w:t>Агрессия и борьба</w:t>
            </w:r>
            <w:r>
              <w:t>»</w:t>
            </w:r>
            <w:r w:rsidRPr="00AA282F">
              <w:t xml:space="preserve">, блок </w:t>
            </w:r>
            <w:r>
              <w:t>«</w:t>
            </w:r>
            <w:r w:rsidRPr="00AA282F">
              <w:t>Игра</w:t>
            </w:r>
            <w:r>
              <w:t>»</w:t>
            </w:r>
            <w:r w:rsidRPr="00AA282F">
              <w:t xml:space="preserve">, блок </w:t>
            </w:r>
            <w:r>
              <w:t>«</w:t>
            </w:r>
            <w:r w:rsidRPr="00AA282F">
              <w:t>Любовь и сексуальность</w:t>
            </w:r>
            <w:r>
              <w:t>»</w:t>
            </w:r>
            <w:r w:rsidRPr="00AA282F">
              <w:t xml:space="preserve">. Образ </w:t>
            </w:r>
            <w:r>
              <w:t>«</w:t>
            </w:r>
            <w:r w:rsidRPr="00AA282F">
              <w:t>обычного человека</w:t>
            </w:r>
            <w:r>
              <w:t>»</w:t>
            </w:r>
            <w:r w:rsidRPr="00AA282F">
              <w:t xml:space="preserve"> в пространстве телевизионного ток-шоу</w:t>
            </w:r>
          </w:p>
        </w:tc>
      </w:tr>
      <w:tr w:rsidR="00EC229A" w:rsidRPr="0016296F" w14:paraId="170DFB0A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5EBC" w14:textId="77777777" w:rsidR="00EC229A" w:rsidRDefault="00EC229A" w:rsidP="00EC229A">
            <w:r>
              <w:t>Тема 7.</w:t>
            </w:r>
          </w:p>
          <w:p w14:paraId="23C93F1E" w14:textId="77777777" w:rsidR="00EC229A" w:rsidRDefault="00EC229A" w:rsidP="00EC229A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71F1D" w14:textId="3BE3C00B" w:rsidR="00EC229A" w:rsidRDefault="00EC229A" w:rsidP="00EC229A">
            <w:r w:rsidRPr="00B26C3C">
              <w:t>Новые визуальные индустрии в современной культуре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C184BC" w14:textId="794ABEE1" w:rsidR="00EC229A" w:rsidRPr="004B7A62" w:rsidRDefault="006F5ADC" w:rsidP="006F5ADC">
            <w:r w:rsidRPr="006F5ADC">
              <w:t xml:space="preserve">Современные визуальные презентации художественной культуры. </w:t>
            </w:r>
            <w:proofErr w:type="spellStart"/>
            <w:r w:rsidRPr="006F5ADC">
              <w:t>В.Беньямин</w:t>
            </w:r>
            <w:proofErr w:type="spellEnd"/>
            <w:r w:rsidRPr="006F5ADC">
              <w:t xml:space="preserve"> </w:t>
            </w:r>
            <w:r>
              <w:t>«</w:t>
            </w:r>
            <w:r w:rsidRPr="006F5ADC">
              <w:t>Произвед</w:t>
            </w:r>
            <w:r>
              <w:t>е</w:t>
            </w:r>
            <w:r w:rsidRPr="006F5ADC">
              <w:t>ние иск</w:t>
            </w:r>
            <w:r>
              <w:t>у</w:t>
            </w:r>
            <w:r w:rsidRPr="006F5ADC">
              <w:t>сства в эп</w:t>
            </w:r>
            <w:r>
              <w:t>о</w:t>
            </w:r>
            <w:r w:rsidRPr="006F5ADC">
              <w:t>ху ег</w:t>
            </w:r>
            <w:r>
              <w:t>о</w:t>
            </w:r>
            <w:r w:rsidRPr="006F5ADC">
              <w:t xml:space="preserve"> техн</w:t>
            </w:r>
            <w:r>
              <w:t>и</w:t>
            </w:r>
            <w:r w:rsidRPr="006F5ADC">
              <w:t>ческой воспроизвод</w:t>
            </w:r>
            <w:r>
              <w:t>и</w:t>
            </w:r>
            <w:r w:rsidRPr="006F5ADC">
              <w:t>мости</w:t>
            </w:r>
            <w:r>
              <w:t>»</w:t>
            </w:r>
            <w:r w:rsidRPr="006F5ADC">
              <w:t xml:space="preserve">. </w:t>
            </w:r>
            <w:proofErr w:type="spellStart"/>
            <w:r w:rsidRPr="006F5ADC">
              <w:t>К.Мокси</w:t>
            </w:r>
            <w:proofErr w:type="spellEnd"/>
            <w:r w:rsidRPr="006F5ADC">
              <w:t xml:space="preserve"> и проблема невоплощенных образов (</w:t>
            </w:r>
            <w:r>
              <w:t>«</w:t>
            </w:r>
            <w:proofErr w:type="spellStart"/>
            <w:r w:rsidRPr="006F5ADC">
              <w:t>disembodied</w:t>
            </w:r>
            <w:proofErr w:type="spellEnd"/>
            <w:r w:rsidRPr="006F5ADC">
              <w:t xml:space="preserve"> </w:t>
            </w:r>
            <w:proofErr w:type="spellStart"/>
            <w:r w:rsidRPr="006F5ADC">
              <w:t>images</w:t>
            </w:r>
            <w:proofErr w:type="spellEnd"/>
            <w:r>
              <w:t>»</w:t>
            </w:r>
            <w:r w:rsidRPr="006F5ADC">
              <w:t xml:space="preserve">). </w:t>
            </w:r>
            <w:r>
              <w:t>«</w:t>
            </w:r>
            <w:r w:rsidRPr="006F5ADC">
              <w:t>Новое искусство</w:t>
            </w:r>
            <w:r>
              <w:t>»</w:t>
            </w:r>
            <w:r w:rsidRPr="006F5ADC">
              <w:t xml:space="preserve">: проблемы институции. Феномен </w:t>
            </w:r>
            <w:r>
              <w:t>«</w:t>
            </w:r>
            <w:r w:rsidRPr="006F5ADC">
              <w:t>биеннале</w:t>
            </w:r>
            <w:r>
              <w:t>»</w:t>
            </w:r>
            <w:r w:rsidRPr="006F5ADC">
              <w:t xml:space="preserve">. Компьютерная игра. Уильям Гибсон и </w:t>
            </w:r>
            <w:r w:rsidRPr="006F5ADC">
              <w:lastRenderedPageBreak/>
              <w:t>история создания игрового киберпространства. Жанровая</w:t>
            </w:r>
            <w:r w:rsidRPr="006F5ADC">
              <w:rPr>
                <w:lang w:val="en-US"/>
              </w:rPr>
              <w:t xml:space="preserve"> </w:t>
            </w:r>
            <w:r w:rsidRPr="006F5ADC">
              <w:t>классификация</w:t>
            </w:r>
            <w:r w:rsidRPr="006F5ADC">
              <w:rPr>
                <w:lang w:val="en-US"/>
              </w:rPr>
              <w:t xml:space="preserve"> </w:t>
            </w:r>
            <w:r w:rsidRPr="006F5ADC">
              <w:t>компьютерных</w:t>
            </w:r>
            <w:r w:rsidRPr="006F5ADC">
              <w:rPr>
                <w:lang w:val="en-US"/>
              </w:rPr>
              <w:t xml:space="preserve"> </w:t>
            </w:r>
            <w:r w:rsidRPr="006F5ADC">
              <w:t>игр</w:t>
            </w:r>
            <w:r w:rsidRPr="006F5ADC">
              <w:rPr>
                <w:lang w:val="en-US"/>
              </w:rPr>
              <w:t xml:space="preserve">: Adventure, Action, Role Playing Game, Strategy, Simulator, Puzzle. </w:t>
            </w:r>
            <w:r w:rsidRPr="006F5ADC">
              <w:t xml:space="preserve">Феномен </w:t>
            </w:r>
            <w:r>
              <w:t>«</w:t>
            </w:r>
            <w:r w:rsidRPr="006F5ADC">
              <w:t>геймера</w:t>
            </w:r>
            <w:r>
              <w:t>»</w:t>
            </w:r>
            <w:r w:rsidRPr="006F5ADC">
              <w:t xml:space="preserve">. Геймер и реальность: социокультурные проблемы современности. Феномен </w:t>
            </w:r>
            <w:r>
              <w:t>«</w:t>
            </w:r>
            <w:r w:rsidRPr="006F5ADC">
              <w:t>комикса</w:t>
            </w:r>
            <w:r>
              <w:t>»</w:t>
            </w:r>
            <w:r w:rsidRPr="006F5ADC">
              <w:t>. Структура комикса. История жанра. Основные визуальные образы. Супермен, Бэтмен, Капитан Америка, Человек-Паук, Халк, Тор, Люди Икс, Железный Человек. Японские комиксы. PR-технологии. Виды визуальной рекламы. Характерные особенности визуальной рекламы: психология колористической гаммы, ассоциативность,</w:t>
            </w:r>
            <w:r>
              <w:t xml:space="preserve"> «</w:t>
            </w:r>
            <w:r w:rsidRPr="006F5ADC">
              <w:t>шкала времени</w:t>
            </w:r>
            <w:r>
              <w:t>»</w:t>
            </w:r>
            <w:r w:rsidRPr="006F5ADC">
              <w:t xml:space="preserve">, </w:t>
            </w:r>
            <w:r>
              <w:t>«</w:t>
            </w:r>
            <w:r w:rsidRPr="006F5ADC">
              <w:t>перекрывание реальности</w:t>
            </w:r>
            <w:r>
              <w:t>»</w:t>
            </w:r>
            <w:r w:rsidRPr="006F5ADC">
              <w:t>, создание мотивации, знаковое моделирование. Законы визуальной рекламы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694C9E21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416E25">
        <w:rPr>
          <w:sz w:val="24"/>
          <w:szCs w:val="24"/>
        </w:rPr>
        <w:t>зачету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1D740534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6F84F25" w14:textId="073557B9" w:rsidR="00C60C3F" w:rsidRDefault="00C60C3F" w:rsidP="00BB5DE7">
      <w:pPr>
        <w:ind w:firstLine="709"/>
        <w:jc w:val="both"/>
        <w:rPr>
          <w:sz w:val="24"/>
          <w:szCs w:val="24"/>
        </w:rPr>
      </w:pPr>
    </w:p>
    <w:p w14:paraId="2472FAF2" w14:textId="4E816F0E" w:rsidR="00C60C3F" w:rsidRPr="0016296F" w:rsidRDefault="00C60C3F" w:rsidP="00BB5D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E51AE" w:rsidRPr="0016296F" w14:paraId="3047C768" w14:textId="77777777" w:rsidTr="008F6DA5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E77D456" w14:textId="77777777" w:rsidR="006E51AE" w:rsidRDefault="006E51AE" w:rsidP="006E51AE">
            <w:r>
              <w:t>Тема 1.</w:t>
            </w:r>
          </w:p>
          <w:p w14:paraId="5889931A" w14:textId="5FAC0430" w:rsidR="006E51AE" w:rsidRPr="0016296F" w:rsidRDefault="006E51AE" w:rsidP="006E51A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50DE9378" w:rsidR="006E51AE" w:rsidRPr="0016296F" w:rsidRDefault="006E51AE" w:rsidP="006E51AE">
            <w:pPr>
              <w:rPr>
                <w:bCs/>
              </w:rPr>
            </w:pPr>
            <w:r w:rsidRPr="00B26C3C">
              <w:t>Введение в курс "Визуальная культура"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58017DFF" w:rsidR="006E51AE" w:rsidRPr="0016296F" w:rsidRDefault="006E51AE" w:rsidP="006E51AE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373E2BB0" w:rsidR="006E51AE" w:rsidRPr="0016296F" w:rsidRDefault="006E51AE" w:rsidP="006E51A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3EFF88F7" w:rsidR="006E51AE" w:rsidRPr="0016296F" w:rsidRDefault="00087C56" w:rsidP="006E51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1AE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0EC6405" w14:textId="77777777" w:rsidR="006E51AE" w:rsidRDefault="006E51AE" w:rsidP="006E51AE">
            <w:r>
              <w:t>Тема 2.</w:t>
            </w:r>
          </w:p>
          <w:p w14:paraId="4CB9AAE3" w14:textId="251D92D4" w:rsidR="006E51AE" w:rsidRPr="0016296F" w:rsidRDefault="006E51AE" w:rsidP="006E51A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05D88FC7" w:rsidR="006E51AE" w:rsidRPr="0016296F" w:rsidRDefault="006E51AE" w:rsidP="006E51AE">
            <w:r w:rsidRPr="00B26C3C">
              <w:t>История становления оптико-экранных средств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0EC10C5C" w:rsidR="006E51AE" w:rsidRPr="0016296F" w:rsidRDefault="006E51AE" w:rsidP="006E51AE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40AE1CDB" w:rsidR="006E51AE" w:rsidRPr="0016296F" w:rsidRDefault="006E51AE" w:rsidP="006E51A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48CAA9B8" w:rsidR="006E51AE" w:rsidRPr="0016296F" w:rsidRDefault="00087C56" w:rsidP="006E51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1AE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2D8AE10" w14:textId="77777777" w:rsidR="006E51AE" w:rsidRDefault="006E51AE" w:rsidP="006E51AE">
            <w:r>
              <w:t>Тема 3.</w:t>
            </w:r>
          </w:p>
          <w:p w14:paraId="0398F3DC" w14:textId="3E4E291E" w:rsidR="006E51AE" w:rsidRPr="0016296F" w:rsidRDefault="006E51AE" w:rsidP="006E51A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737FE907" w:rsidR="006E51AE" w:rsidRPr="00456ADB" w:rsidRDefault="006E51AE" w:rsidP="006E51AE">
            <w:r w:rsidRPr="00B26C3C">
              <w:t>Зарубежные и российские методологии исследования визуальной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6071DB93" w:rsidR="006E51AE" w:rsidRDefault="00087C56" w:rsidP="00087C56">
            <w:r>
              <w:rPr>
                <w:bCs/>
              </w:rPr>
              <w:t>Подготовка к устному опросу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42725D58" w:rsidR="006E51AE" w:rsidRDefault="00087C56" w:rsidP="006E51AE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070D4C89" w:rsidR="006E51AE" w:rsidRPr="0016296F" w:rsidRDefault="00087C56" w:rsidP="006E51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7C56" w:rsidRPr="0016296F" w14:paraId="5915C950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62B012C" w14:textId="77777777" w:rsidR="00087C56" w:rsidRDefault="00087C56" w:rsidP="00087C56">
            <w:r>
              <w:t>Тема 4.</w:t>
            </w:r>
          </w:p>
          <w:p w14:paraId="2D40EF10" w14:textId="5D993096" w:rsidR="00087C56" w:rsidRPr="0016296F" w:rsidRDefault="00087C56" w:rsidP="00087C5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79878941" w:rsidR="00087C56" w:rsidRPr="0016296F" w:rsidRDefault="00087C56" w:rsidP="00087C56">
            <w:pPr>
              <w:rPr>
                <w:bCs/>
              </w:rPr>
            </w:pPr>
            <w:r w:rsidRPr="00B26C3C">
              <w:t>Феномен "экранной культуры". Современные технологии визуальности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698F3B59" w:rsidR="00087C56" w:rsidRPr="0016296F" w:rsidRDefault="00087C56" w:rsidP="00087C56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36E4A8C3" w:rsidR="00087C56" w:rsidRPr="0016296F" w:rsidRDefault="00087C56" w:rsidP="00087C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2FE70668" w:rsidR="00087C56" w:rsidRPr="0016296F" w:rsidRDefault="00087C56" w:rsidP="00087C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51AE" w:rsidRPr="0016296F" w14:paraId="56EBCA75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AF64126" w14:textId="77777777" w:rsidR="006E51AE" w:rsidRDefault="006E51AE" w:rsidP="006E51AE">
            <w:r>
              <w:t>Тема 5.</w:t>
            </w:r>
          </w:p>
          <w:p w14:paraId="33D8E9D7" w14:textId="1A81A2B6" w:rsidR="006E51AE" w:rsidRPr="0016296F" w:rsidRDefault="006E51AE" w:rsidP="006E51A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01A564CA" w:rsidR="006E51AE" w:rsidRPr="0016296F" w:rsidRDefault="006E51AE" w:rsidP="006E51AE">
            <w:pPr>
              <w:rPr>
                <w:bCs/>
              </w:rPr>
            </w:pPr>
            <w:r w:rsidRPr="00B26C3C">
              <w:t>Структура визуальных практик в современной культуре. Роль кино в презентации историко-культурных и социокультурных ситуаций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2222FB25" w:rsidR="006E51AE" w:rsidRPr="0016296F" w:rsidRDefault="00087C56" w:rsidP="006E51AE">
            <w:r>
              <w:t>Подготовка и написание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0A85D1DD" w:rsidR="006E51AE" w:rsidRPr="0016296F" w:rsidRDefault="00087C56" w:rsidP="006E51AE">
            <w:r>
              <w:t>Оценка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3C7EA5CF" w:rsidR="006E51AE" w:rsidRPr="0016296F" w:rsidRDefault="00087C56" w:rsidP="006E51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E51AE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A5E9" w14:textId="77777777" w:rsidR="006E51AE" w:rsidRDefault="006E51AE" w:rsidP="006E51AE">
            <w:r>
              <w:t>Тема 6.</w:t>
            </w:r>
          </w:p>
          <w:p w14:paraId="544F1342" w14:textId="3A8048D0" w:rsidR="006E51AE" w:rsidRPr="0016296F" w:rsidRDefault="006E51AE" w:rsidP="006E51A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59A0243E" w:rsidR="006E51AE" w:rsidRPr="0016296F" w:rsidRDefault="006E51AE" w:rsidP="006E51AE">
            <w:pPr>
              <w:rPr>
                <w:bCs/>
              </w:rPr>
            </w:pPr>
            <w:r w:rsidRPr="00B26C3C">
              <w:t xml:space="preserve">Структура визуальных практик в современной культуре. Роль </w:t>
            </w:r>
            <w:proofErr w:type="spellStart"/>
            <w:r w:rsidRPr="00B26C3C">
              <w:t>телеиндустрии</w:t>
            </w:r>
            <w:proofErr w:type="spellEnd"/>
            <w:r w:rsidRPr="00B26C3C">
              <w:t xml:space="preserve"> в конструировании повседневности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514705AE" w:rsidR="006E51AE" w:rsidRPr="0016296F" w:rsidRDefault="00087C56" w:rsidP="006E51AE">
            <w:pPr>
              <w:rPr>
                <w:bCs/>
              </w:rPr>
            </w:pPr>
            <w:r>
              <w:rPr>
                <w:bCs/>
              </w:rPr>
              <w:t>Подготовка и защита доклада с презентацией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3AA320D6" w:rsidR="006E51AE" w:rsidRPr="0016296F" w:rsidRDefault="006E51AE" w:rsidP="00087C56">
            <w:r>
              <w:t xml:space="preserve">Проверка </w:t>
            </w:r>
            <w:r w:rsidR="00087C56">
              <w:t>доклада с презентацией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40B3D46D" w:rsidR="006E51AE" w:rsidRPr="00EB05DA" w:rsidRDefault="006E51AE" w:rsidP="00087C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7C56">
              <w:rPr>
                <w:b/>
              </w:rPr>
              <w:t>0</w:t>
            </w:r>
          </w:p>
        </w:tc>
      </w:tr>
      <w:tr w:rsidR="006E51AE" w:rsidRPr="0016296F" w14:paraId="583290EC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407E" w14:textId="77777777" w:rsidR="006E51AE" w:rsidRDefault="006E51AE" w:rsidP="006E51AE">
            <w:r>
              <w:t>Тема 7.</w:t>
            </w:r>
          </w:p>
          <w:p w14:paraId="1509B57C" w14:textId="77777777" w:rsidR="006E51AE" w:rsidRPr="0016296F" w:rsidRDefault="006E51AE" w:rsidP="006E51A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00C2" w14:textId="3518280E" w:rsidR="006E51AE" w:rsidRPr="00592BE0" w:rsidRDefault="006E51AE" w:rsidP="006E51AE">
            <w:r w:rsidRPr="00B26C3C">
              <w:t>Новые визуальные индустрии в современной культуре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DDA7B" w14:textId="27E873CD" w:rsidR="006E51AE" w:rsidRDefault="006E51AE" w:rsidP="006E51AE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38FE1" w14:textId="77777777" w:rsidR="006E51AE" w:rsidRDefault="006E51AE" w:rsidP="006E51A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3737F" w14:textId="51736840" w:rsidR="006E51AE" w:rsidRDefault="006E51AE" w:rsidP="006E51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FED14E2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36B298F3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158D5D0B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25BC66F1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0D659F45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23338147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41663214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3A040FD8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6294CDEE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017248A8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1E7815FE" w14:textId="7278055A" w:rsidR="003D7191" w:rsidRPr="0016296F" w:rsidRDefault="003D7191" w:rsidP="003D71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очно-заочной формы обучения:</w:t>
      </w:r>
    </w:p>
    <w:p w14:paraId="7FF065DF" w14:textId="77777777" w:rsidR="003D7191" w:rsidRPr="0016296F" w:rsidRDefault="003D7191" w:rsidP="003D7191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87C56" w:rsidRPr="0016296F" w14:paraId="71BD93DE" w14:textId="77777777" w:rsidTr="0045756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3DBBCC" w14:textId="77777777" w:rsidR="00087C56" w:rsidRPr="0016296F" w:rsidRDefault="00087C56" w:rsidP="0045756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5A64C3" w14:textId="77777777" w:rsidR="00087C56" w:rsidRPr="0016296F" w:rsidRDefault="00087C56" w:rsidP="0045756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D87D28" w14:textId="77777777" w:rsidR="00087C56" w:rsidRPr="0016296F" w:rsidRDefault="00087C56" w:rsidP="0045756D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464C28" w14:textId="77777777" w:rsidR="00087C56" w:rsidRPr="0016296F" w:rsidRDefault="00087C56" w:rsidP="0045756D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9E49890" w14:textId="77777777" w:rsidR="00087C56" w:rsidRPr="0016296F" w:rsidRDefault="00087C56" w:rsidP="0045756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87C56" w:rsidRPr="0016296F" w14:paraId="0D208C2F" w14:textId="77777777" w:rsidTr="0045756D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0DE9766" w14:textId="77777777" w:rsidR="00087C56" w:rsidRDefault="00087C56" w:rsidP="0045756D">
            <w:r>
              <w:t>Тема 1.</w:t>
            </w:r>
          </w:p>
          <w:p w14:paraId="4662DF53" w14:textId="77777777" w:rsidR="00087C56" w:rsidRPr="0016296F" w:rsidRDefault="00087C56" w:rsidP="0045756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A1E40A0" w14:textId="77777777" w:rsidR="00087C56" w:rsidRPr="0016296F" w:rsidRDefault="00087C56" w:rsidP="0045756D">
            <w:pPr>
              <w:rPr>
                <w:bCs/>
              </w:rPr>
            </w:pPr>
            <w:r w:rsidRPr="00B26C3C">
              <w:t>Введение в курс "Визуальная культура"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5A23348" w14:textId="77777777" w:rsidR="00087C56" w:rsidRPr="0016296F" w:rsidRDefault="00087C56" w:rsidP="0045756D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A964658" w14:textId="77777777" w:rsidR="00087C56" w:rsidRPr="0016296F" w:rsidRDefault="00087C56" w:rsidP="0045756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157B1C" w14:textId="3A680DA3" w:rsidR="00087C56" w:rsidRPr="0016296F" w:rsidRDefault="00087C56" w:rsidP="004575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7C56" w:rsidRPr="0016296F" w14:paraId="15D69E9B" w14:textId="77777777" w:rsidTr="0045756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4AEA498" w14:textId="77777777" w:rsidR="00087C56" w:rsidRDefault="00087C56" w:rsidP="0045756D">
            <w:r>
              <w:t>Тема 2.</w:t>
            </w:r>
          </w:p>
          <w:p w14:paraId="2AED2A8F" w14:textId="77777777" w:rsidR="00087C56" w:rsidRPr="0016296F" w:rsidRDefault="00087C56" w:rsidP="0045756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7868840" w14:textId="77777777" w:rsidR="00087C56" w:rsidRPr="0016296F" w:rsidRDefault="00087C56" w:rsidP="0045756D">
            <w:r w:rsidRPr="00B26C3C">
              <w:t>История становления оптико-экранных средств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25EEB5" w14:textId="77777777" w:rsidR="00087C56" w:rsidRPr="0016296F" w:rsidRDefault="00087C56" w:rsidP="0045756D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4363AE" w14:textId="77777777" w:rsidR="00087C56" w:rsidRPr="0016296F" w:rsidRDefault="00087C56" w:rsidP="0045756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53E073" w14:textId="5850A37C" w:rsidR="00087C56" w:rsidRPr="0016296F" w:rsidRDefault="00087C56" w:rsidP="004575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7C56" w:rsidRPr="0016296F" w14:paraId="487B929D" w14:textId="77777777" w:rsidTr="0045756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58F597A" w14:textId="77777777" w:rsidR="00087C56" w:rsidRDefault="00087C56" w:rsidP="0045756D">
            <w:r>
              <w:t>Тема 3.</w:t>
            </w:r>
          </w:p>
          <w:p w14:paraId="47688DDD" w14:textId="77777777" w:rsidR="00087C56" w:rsidRPr="0016296F" w:rsidRDefault="00087C56" w:rsidP="0045756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1172A62" w14:textId="77777777" w:rsidR="00087C56" w:rsidRPr="00456ADB" w:rsidRDefault="00087C56" w:rsidP="0045756D">
            <w:r w:rsidRPr="00B26C3C">
              <w:t>Зарубежные и российские методологии исследования визуальной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0C1B5F0" w14:textId="77777777" w:rsidR="00087C56" w:rsidRDefault="00087C56" w:rsidP="0045756D">
            <w:r>
              <w:rPr>
                <w:bCs/>
              </w:rPr>
              <w:t>Подготовка к устному опросу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26D84D6" w14:textId="77777777" w:rsidR="00087C56" w:rsidRDefault="00087C56" w:rsidP="0045756D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8DFEFB" w14:textId="31359187" w:rsidR="00087C56" w:rsidRPr="0016296F" w:rsidRDefault="00087C56" w:rsidP="0045756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87C56" w:rsidRPr="0016296F" w14:paraId="065BD6D5" w14:textId="77777777" w:rsidTr="0045756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7B46A0D" w14:textId="77777777" w:rsidR="00087C56" w:rsidRDefault="00087C56" w:rsidP="0045756D">
            <w:r>
              <w:t>Тема 4.</w:t>
            </w:r>
          </w:p>
          <w:p w14:paraId="6F554678" w14:textId="77777777" w:rsidR="00087C56" w:rsidRPr="0016296F" w:rsidRDefault="00087C56" w:rsidP="0045756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7D49F4" w14:textId="77777777" w:rsidR="00087C56" w:rsidRPr="0016296F" w:rsidRDefault="00087C56" w:rsidP="0045756D">
            <w:pPr>
              <w:rPr>
                <w:bCs/>
              </w:rPr>
            </w:pPr>
            <w:r w:rsidRPr="00B26C3C">
              <w:t>Феномен "экранной культуры". Современные технологии визуальности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8ADFE6" w14:textId="77777777" w:rsidR="00087C56" w:rsidRPr="0016296F" w:rsidRDefault="00087C56" w:rsidP="0045756D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4BC2E41" w14:textId="77777777" w:rsidR="00087C56" w:rsidRPr="0016296F" w:rsidRDefault="00087C56" w:rsidP="0045756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475A32" w14:textId="4CE89F94" w:rsidR="00087C56" w:rsidRPr="0016296F" w:rsidRDefault="00087C56" w:rsidP="004575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7C56" w:rsidRPr="0016296F" w14:paraId="273FF1F3" w14:textId="77777777" w:rsidTr="0045756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C4D525F" w14:textId="77777777" w:rsidR="00087C56" w:rsidRDefault="00087C56" w:rsidP="0045756D">
            <w:r>
              <w:t>Тема 5.</w:t>
            </w:r>
          </w:p>
          <w:p w14:paraId="0D5DB855" w14:textId="77777777" w:rsidR="00087C56" w:rsidRPr="0016296F" w:rsidRDefault="00087C56" w:rsidP="0045756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55771" w14:textId="77777777" w:rsidR="00087C56" w:rsidRPr="0016296F" w:rsidRDefault="00087C56" w:rsidP="0045756D">
            <w:pPr>
              <w:rPr>
                <w:bCs/>
              </w:rPr>
            </w:pPr>
            <w:r w:rsidRPr="00B26C3C">
              <w:t>Структура визуальных практик в современной культуре. Роль кино в презентации историко-культурных и социокультурных ситуаций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3A876B3" w14:textId="77777777" w:rsidR="00087C56" w:rsidRPr="0016296F" w:rsidRDefault="00087C56" w:rsidP="0045756D">
            <w:r>
              <w:t>Подготовка и написание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0DE730A" w14:textId="77777777" w:rsidR="00087C56" w:rsidRPr="0016296F" w:rsidRDefault="00087C56" w:rsidP="0045756D">
            <w:r>
              <w:t>Оценка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0F02172" w14:textId="61AEFEC0" w:rsidR="00087C56" w:rsidRPr="0016296F" w:rsidRDefault="00087C56" w:rsidP="0045756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87C56" w:rsidRPr="0016296F" w14:paraId="1E3DF3E5" w14:textId="77777777" w:rsidTr="0045756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C174" w14:textId="77777777" w:rsidR="00087C56" w:rsidRDefault="00087C56" w:rsidP="0045756D">
            <w:r>
              <w:t>Тема 6.</w:t>
            </w:r>
          </w:p>
          <w:p w14:paraId="1ED7789A" w14:textId="77777777" w:rsidR="00087C56" w:rsidRPr="0016296F" w:rsidRDefault="00087C56" w:rsidP="0045756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7048" w14:textId="77777777" w:rsidR="00087C56" w:rsidRPr="0016296F" w:rsidRDefault="00087C56" w:rsidP="0045756D">
            <w:pPr>
              <w:rPr>
                <w:bCs/>
              </w:rPr>
            </w:pPr>
            <w:r w:rsidRPr="00B26C3C">
              <w:t xml:space="preserve">Структура визуальных практик в современной культуре. Роль </w:t>
            </w:r>
            <w:proofErr w:type="spellStart"/>
            <w:r w:rsidRPr="00B26C3C">
              <w:t>телеиндустрии</w:t>
            </w:r>
            <w:proofErr w:type="spellEnd"/>
            <w:r w:rsidRPr="00B26C3C">
              <w:t xml:space="preserve"> в конструировании повседневности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246CF" w14:textId="77777777" w:rsidR="00087C56" w:rsidRPr="0016296F" w:rsidRDefault="00087C56" w:rsidP="0045756D">
            <w:pPr>
              <w:rPr>
                <w:bCs/>
              </w:rPr>
            </w:pPr>
            <w:r>
              <w:rPr>
                <w:bCs/>
              </w:rPr>
              <w:t>Подготовка и защита доклада с презентацией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34612" w14:textId="77777777" w:rsidR="00087C56" w:rsidRPr="0016296F" w:rsidRDefault="00087C56" w:rsidP="0045756D">
            <w:r>
              <w:t>Проверка доклада с презентацией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3F656" w14:textId="69551D76" w:rsidR="00087C56" w:rsidRPr="00EB05DA" w:rsidRDefault="00087C56" w:rsidP="0045756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87C56" w:rsidRPr="0016296F" w14:paraId="0DDD9A59" w14:textId="77777777" w:rsidTr="0045756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69F0" w14:textId="77777777" w:rsidR="00087C56" w:rsidRDefault="00087C56" w:rsidP="0045756D">
            <w:r>
              <w:t>Тема 7.</w:t>
            </w:r>
          </w:p>
          <w:p w14:paraId="4266FC8C" w14:textId="77777777" w:rsidR="00087C56" w:rsidRPr="0016296F" w:rsidRDefault="00087C56" w:rsidP="0045756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50F8" w14:textId="77777777" w:rsidR="00087C56" w:rsidRPr="00592BE0" w:rsidRDefault="00087C56" w:rsidP="0045756D">
            <w:r w:rsidRPr="00B26C3C">
              <w:t>Новые визуальные индустрии в современной культуре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5DFDC" w14:textId="77777777" w:rsidR="00087C56" w:rsidRDefault="00087C56" w:rsidP="0045756D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9C361" w14:textId="77777777" w:rsidR="00087C56" w:rsidRDefault="00087C56" w:rsidP="0045756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92C83" w14:textId="3F4469CA" w:rsidR="00087C56" w:rsidRDefault="00087C56" w:rsidP="004575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6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416AA149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lastRenderedPageBreak/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19A43C00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223C35CD" w14:textId="77777777" w:rsidR="00087C56" w:rsidRDefault="00087C56" w:rsidP="007E1F07">
      <w:pPr>
        <w:ind w:firstLine="709"/>
        <w:jc w:val="both"/>
        <w:rPr>
          <w:sz w:val="24"/>
          <w:szCs w:val="24"/>
        </w:rPr>
      </w:pPr>
    </w:p>
    <w:p w14:paraId="4C9E7A01" w14:textId="703E547D" w:rsidR="005A1DA4" w:rsidRPr="00B233A6" w:rsidRDefault="005A1DA4" w:rsidP="007E1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2A5A6B6C" w14:textId="77777777" w:rsidTr="00814597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814597" w:rsidRPr="00FA7425" w:rsidRDefault="0081459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854786F" w:rsidR="00814597" w:rsidRPr="007F7CA3" w:rsidRDefault="00814597" w:rsidP="00E773FC">
            <w:r>
              <w:t>лекции</w:t>
            </w:r>
          </w:p>
        </w:tc>
        <w:tc>
          <w:tcPr>
            <w:tcW w:w="962" w:type="dxa"/>
          </w:tcPr>
          <w:p w14:paraId="7C18C5E3" w14:textId="7876A8A2" w:rsidR="00814597" w:rsidRPr="007F7CA3" w:rsidRDefault="00087C56" w:rsidP="00E773FC">
            <w:pPr>
              <w:jc w:val="center"/>
            </w:pPr>
            <w:r>
              <w:t>36</w:t>
            </w:r>
          </w:p>
        </w:tc>
        <w:tc>
          <w:tcPr>
            <w:tcW w:w="2615" w:type="dxa"/>
            <w:vMerge w:val="restart"/>
          </w:tcPr>
          <w:p w14:paraId="5D6C99F0" w14:textId="77777777" w:rsidR="00814597" w:rsidRPr="007F7CA3" w:rsidRDefault="0081459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6E35D309" w14:textId="77777777" w:rsidTr="00F67107">
        <w:trPr>
          <w:trHeight w:val="378"/>
        </w:trPr>
        <w:tc>
          <w:tcPr>
            <w:tcW w:w="2019" w:type="dxa"/>
            <w:vMerge/>
          </w:tcPr>
          <w:p w14:paraId="7ADC642D" w14:textId="77777777" w:rsidR="00814597" w:rsidRPr="00FA7425" w:rsidRDefault="00814597" w:rsidP="00E773FC"/>
        </w:tc>
        <w:tc>
          <w:tcPr>
            <w:tcW w:w="4032" w:type="dxa"/>
          </w:tcPr>
          <w:p w14:paraId="73FC15D8" w14:textId="76B6A481" w:rsidR="00814597" w:rsidRDefault="00814597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28DEF748" w14:textId="68653C97" w:rsidR="00814597" w:rsidRDefault="00087C56" w:rsidP="00E773FC">
            <w:pPr>
              <w:jc w:val="center"/>
            </w:pPr>
            <w:r>
              <w:t>36</w:t>
            </w:r>
          </w:p>
        </w:tc>
        <w:tc>
          <w:tcPr>
            <w:tcW w:w="2615" w:type="dxa"/>
            <w:vMerge/>
          </w:tcPr>
          <w:p w14:paraId="0CC149B8" w14:textId="77777777" w:rsidR="00814597" w:rsidRPr="007F7CA3" w:rsidRDefault="00814597" w:rsidP="00E773FC"/>
        </w:tc>
      </w:tr>
      <w:bookmarkEnd w:id="16"/>
    </w:tbl>
    <w:p w14:paraId="61D72953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483C0A76" w14:textId="77777777" w:rsidR="00814597" w:rsidRDefault="00814597" w:rsidP="005A1DA4">
      <w:pPr>
        <w:ind w:firstLine="709"/>
        <w:jc w:val="both"/>
        <w:rPr>
          <w:sz w:val="24"/>
          <w:szCs w:val="24"/>
        </w:rPr>
      </w:pPr>
    </w:p>
    <w:p w14:paraId="7D748CBF" w14:textId="24E0341D" w:rsidR="005A1DA4" w:rsidRPr="00B233A6" w:rsidRDefault="005A1DA4" w:rsidP="005A1D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p w14:paraId="474DB5F3" w14:textId="40EFA1C2" w:rsidR="00E36EF2" w:rsidRDefault="00E36EF2" w:rsidP="005A1DA4">
      <w:pPr>
        <w:rPr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814597" w14:paraId="6720A652" w14:textId="77777777" w:rsidTr="00205230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427AA8A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0C67714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48D31959" w14:textId="77777777" w:rsidR="00814597" w:rsidRPr="00FA7425" w:rsidRDefault="00814597" w:rsidP="0020523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580586D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7CD396C" w14:textId="77777777" w:rsidR="00814597" w:rsidRPr="00FA7425" w:rsidRDefault="00814597" w:rsidP="00205230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3F8B0741" w14:textId="77777777" w:rsidTr="00205230">
        <w:trPr>
          <w:trHeight w:val="378"/>
        </w:trPr>
        <w:tc>
          <w:tcPr>
            <w:tcW w:w="2019" w:type="dxa"/>
            <w:vMerge w:val="restart"/>
          </w:tcPr>
          <w:p w14:paraId="6A997991" w14:textId="77777777" w:rsidR="00814597" w:rsidRPr="00FA7425" w:rsidRDefault="00814597" w:rsidP="00205230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CD9B174" w14:textId="77777777" w:rsidR="00814597" w:rsidRPr="007F7CA3" w:rsidRDefault="00814597" w:rsidP="00205230">
            <w:r>
              <w:t>лекции</w:t>
            </w:r>
          </w:p>
        </w:tc>
        <w:tc>
          <w:tcPr>
            <w:tcW w:w="962" w:type="dxa"/>
          </w:tcPr>
          <w:p w14:paraId="667979B1" w14:textId="2ECD350C" w:rsidR="00814597" w:rsidRPr="007F7CA3" w:rsidRDefault="00087C56" w:rsidP="00744D55">
            <w:pPr>
              <w:jc w:val="center"/>
            </w:pPr>
            <w:r>
              <w:t>18</w:t>
            </w:r>
          </w:p>
        </w:tc>
        <w:tc>
          <w:tcPr>
            <w:tcW w:w="2615" w:type="dxa"/>
            <w:vMerge w:val="restart"/>
          </w:tcPr>
          <w:p w14:paraId="5D3E713D" w14:textId="77777777" w:rsidR="00814597" w:rsidRPr="007F7CA3" w:rsidRDefault="00814597" w:rsidP="00205230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233012AF" w14:textId="77777777" w:rsidTr="00205230">
        <w:trPr>
          <w:trHeight w:val="378"/>
        </w:trPr>
        <w:tc>
          <w:tcPr>
            <w:tcW w:w="2019" w:type="dxa"/>
            <w:vMerge/>
          </w:tcPr>
          <w:p w14:paraId="53A21723" w14:textId="77777777" w:rsidR="00814597" w:rsidRPr="00FA7425" w:rsidRDefault="00814597" w:rsidP="00205230"/>
        </w:tc>
        <w:tc>
          <w:tcPr>
            <w:tcW w:w="4032" w:type="dxa"/>
          </w:tcPr>
          <w:p w14:paraId="0C5E8158" w14:textId="77777777" w:rsidR="00814597" w:rsidRDefault="00814597" w:rsidP="00205230">
            <w:r>
              <w:t>практические занятия</w:t>
            </w:r>
          </w:p>
        </w:tc>
        <w:tc>
          <w:tcPr>
            <w:tcW w:w="962" w:type="dxa"/>
          </w:tcPr>
          <w:p w14:paraId="2094C877" w14:textId="36363A5C" w:rsidR="00814597" w:rsidRDefault="00087C56" w:rsidP="00744D55">
            <w:pPr>
              <w:jc w:val="center"/>
            </w:pPr>
            <w:r>
              <w:t>18</w:t>
            </w:r>
          </w:p>
        </w:tc>
        <w:tc>
          <w:tcPr>
            <w:tcW w:w="2615" w:type="dxa"/>
            <w:vMerge/>
          </w:tcPr>
          <w:p w14:paraId="06DB3940" w14:textId="77777777" w:rsidR="00814597" w:rsidRPr="007F7CA3" w:rsidRDefault="00814597" w:rsidP="00205230"/>
        </w:tc>
      </w:tr>
    </w:tbl>
    <w:p w14:paraId="441D6306" w14:textId="77777777" w:rsidR="00814597" w:rsidRPr="005A1DA4" w:rsidRDefault="00814597" w:rsidP="005A1DA4">
      <w:pPr>
        <w:rPr>
          <w:lang w:eastAsia="en-US"/>
        </w:rPr>
        <w:sectPr w:rsidR="00814597" w:rsidRPr="005A1DA4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7E58008" w14:textId="4C866AE2" w:rsidR="00590FE2" w:rsidRPr="00C77F3A" w:rsidRDefault="00590FE2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0C54E5DC" w14:textId="2DBB8F12" w:rsidR="00590FE2" w:rsidRPr="00814597" w:rsidRDefault="00814597" w:rsidP="00392350">
            <w:pPr>
              <w:rPr>
                <w:sz w:val="20"/>
                <w:szCs w:val="20"/>
              </w:rPr>
            </w:pPr>
            <w:r w:rsidRPr="00814597">
              <w:rPr>
                <w:sz w:val="20"/>
                <w:szCs w:val="20"/>
              </w:rPr>
              <w:t>ОПК-</w:t>
            </w:r>
            <w:r w:rsidR="00087C56">
              <w:rPr>
                <w:sz w:val="20"/>
                <w:szCs w:val="20"/>
              </w:rPr>
              <w:t>3</w:t>
            </w:r>
            <w:r w:rsidRPr="00814597">
              <w:rPr>
                <w:sz w:val="20"/>
                <w:szCs w:val="20"/>
              </w:rPr>
              <w:t>:</w:t>
            </w:r>
          </w:p>
          <w:p w14:paraId="42349759" w14:textId="1863836E" w:rsidR="00814597" w:rsidRPr="00814597" w:rsidRDefault="00814597" w:rsidP="00392350">
            <w:pPr>
              <w:rPr>
                <w:sz w:val="20"/>
                <w:szCs w:val="20"/>
              </w:rPr>
            </w:pPr>
            <w:r w:rsidRPr="00814597">
              <w:rPr>
                <w:sz w:val="20"/>
                <w:szCs w:val="20"/>
              </w:rPr>
              <w:t xml:space="preserve">ИД-ОПК </w:t>
            </w:r>
            <w:r w:rsidR="00087C56">
              <w:rPr>
                <w:sz w:val="20"/>
                <w:szCs w:val="20"/>
              </w:rPr>
              <w:t>3</w:t>
            </w:r>
            <w:r w:rsidRPr="00814597">
              <w:rPr>
                <w:sz w:val="20"/>
                <w:szCs w:val="20"/>
              </w:rPr>
              <w:t>.1</w:t>
            </w:r>
          </w:p>
          <w:p w14:paraId="748B45B0" w14:textId="7D9E48AC" w:rsidR="00814597" w:rsidRPr="0016296F" w:rsidRDefault="00814597" w:rsidP="00087C56">
            <w:pPr>
              <w:rPr>
                <w:b/>
                <w:sz w:val="20"/>
                <w:szCs w:val="20"/>
              </w:rPr>
            </w:pPr>
            <w:r w:rsidRPr="00814597">
              <w:rPr>
                <w:sz w:val="20"/>
                <w:szCs w:val="20"/>
              </w:rPr>
              <w:t xml:space="preserve">ИД-ОПК </w:t>
            </w:r>
            <w:r w:rsidR="00087C56">
              <w:rPr>
                <w:sz w:val="20"/>
                <w:szCs w:val="20"/>
              </w:rPr>
              <w:t>3</w:t>
            </w:r>
            <w:r w:rsidRPr="00814597">
              <w:rPr>
                <w:sz w:val="20"/>
                <w:szCs w:val="20"/>
              </w:rPr>
              <w:t>.2</w:t>
            </w:r>
          </w:p>
        </w:tc>
        <w:tc>
          <w:tcPr>
            <w:tcW w:w="2974" w:type="dxa"/>
            <w:shd w:val="clear" w:color="auto" w:fill="DBE5F1" w:themeFill="accent1" w:themeFillTint="33"/>
          </w:tcPr>
          <w:p w14:paraId="4C2A80B4" w14:textId="770A1E6A" w:rsidR="00EE01CA" w:rsidRPr="0016296F" w:rsidRDefault="00EE01C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14597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14597" w:rsidRPr="0016296F" w:rsidRDefault="00814597" w:rsidP="00814597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14597" w:rsidRPr="0016296F" w:rsidRDefault="00814597" w:rsidP="00814597">
            <w:r w:rsidRPr="0016296F">
              <w:t>отлично</w:t>
            </w:r>
          </w:p>
        </w:tc>
        <w:tc>
          <w:tcPr>
            <w:tcW w:w="3996" w:type="dxa"/>
          </w:tcPr>
          <w:p w14:paraId="7C2339CE" w14:textId="493682C1" w:rsidR="00814597" w:rsidRPr="0016296F" w:rsidRDefault="00814597" w:rsidP="00814597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397157F" w14:textId="77777777" w:rsidR="00814597" w:rsidRPr="00B72394" w:rsidRDefault="00814597" w:rsidP="0081459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56206A53" w14:textId="77777777" w:rsidR="00814597" w:rsidRPr="00B72394" w:rsidRDefault="00814597" w:rsidP="00814597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49BCD0B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5815DF22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эффективного обмена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5A1E07C6" w14:textId="77777777" w:rsidR="00814597" w:rsidRDefault="00814597" w:rsidP="0081459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4D1D0A66" w14:textId="77777777" w:rsidR="00814597" w:rsidRPr="00B72394" w:rsidRDefault="00814597" w:rsidP="0081459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09BD2B5D" w14:textId="6E24D23A" w:rsidR="00814597" w:rsidRPr="0016296F" w:rsidRDefault="00814597" w:rsidP="0081459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974" w:type="dxa"/>
          </w:tcPr>
          <w:p w14:paraId="39353BD1" w14:textId="45A8FADA" w:rsidR="00814597" w:rsidRPr="0016296F" w:rsidRDefault="00814597" w:rsidP="00814597">
            <w:pPr>
              <w:rPr>
                <w:sz w:val="21"/>
                <w:szCs w:val="21"/>
              </w:rPr>
            </w:pPr>
          </w:p>
        </w:tc>
      </w:tr>
      <w:tr w:rsidR="00814597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14597" w:rsidRPr="0016296F" w:rsidRDefault="00814597" w:rsidP="00814597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14597" w:rsidRPr="0016296F" w:rsidRDefault="00814597" w:rsidP="00814597">
            <w:r w:rsidRPr="0016296F">
              <w:t>хорошо/</w:t>
            </w:r>
          </w:p>
          <w:p w14:paraId="2A830714" w14:textId="77777777" w:rsidR="00814597" w:rsidRPr="0016296F" w:rsidRDefault="00814597" w:rsidP="00814597">
            <w:r w:rsidRPr="0016296F">
              <w:t>зачтено (хорошо)/</w:t>
            </w:r>
          </w:p>
          <w:p w14:paraId="7FB36380" w14:textId="77777777" w:rsidR="00814597" w:rsidRPr="0016296F" w:rsidRDefault="00814597" w:rsidP="00814597">
            <w:r w:rsidRPr="0016296F">
              <w:t>зачтено</w:t>
            </w:r>
          </w:p>
        </w:tc>
        <w:tc>
          <w:tcPr>
            <w:tcW w:w="3996" w:type="dxa"/>
          </w:tcPr>
          <w:p w14:paraId="20506C63" w14:textId="4B430D5D" w:rsidR="00814597" w:rsidRPr="0016296F" w:rsidRDefault="00814597" w:rsidP="00814597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5A1FFD9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2E0D637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686C02B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психологические принципы эффективного общения и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A86F056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25BF055A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2C3D0A77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13F244BC" w14:textId="3CC7369F" w:rsidR="00814597" w:rsidRPr="0016296F" w:rsidRDefault="00814597" w:rsidP="0081459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974" w:type="dxa"/>
          </w:tcPr>
          <w:p w14:paraId="5043A887" w14:textId="7EAC6378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814597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14597" w:rsidRPr="0016296F" w:rsidRDefault="00814597" w:rsidP="00814597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14597" w:rsidRPr="0016296F" w:rsidRDefault="00814597" w:rsidP="00814597">
            <w:r w:rsidRPr="0016296F">
              <w:t>удовлетворительно/</w:t>
            </w:r>
          </w:p>
          <w:p w14:paraId="59AB9064" w14:textId="77777777" w:rsidR="00814597" w:rsidRPr="0016296F" w:rsidRDefault="00814597" w:rsidP="00814597">
            <w:r w:rsidRPr="0016296F">
              <w:t>зачтено (удовлетворительно)/</w:t>
            </w:r>
          </w:p>
          <w:p w14:paraId="25CF4171" w14:textId="77777777" w:rsidR="00814597" w:rsidRPr="0016296F" w:rsidRDefault="00814597" w:rsidP="00814597">
            <w:r w:rsidRPr="0016296F">
              <w:t>зачтено</w:t>
            </w:r>
          </w:p>
        </w:tc>
        <w:tc>
          <w:tcPr>
            <w:tcW w:w="3996" w:type="dxa"/>
          </w:tcPr>
          <w:p w14:paraId="45E8EAAB" w14:textId="66648E29" w:rsidR="00814597" w:rsidRPr="0016296F" w:rsidRDefault="00814597" w:rsidP="0081459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41873EDD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C837A99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B034960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822C337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 xml:space="preserve">подбирает психологические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58A7D891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7DE348A0" w14:textId="3A2C065F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974" w:type="dxa"/>
          </w:tcPr>
          <w:p w14:paraId="13661CA3" w14:textId="3670F079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814597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14597" w:rsidRPr="0016296F" w:rsidRDefault="00814597" w:rsidP="00814597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14597" w:rsidRPr="0016296F" w:rsidRDefault="00814597" w:rsidP="00814597">
            <w:r w:rsidRPr="0016296F">
              <w:t>неудовлетворительно/</w:t>
            </w:r>
          </w:p>
          <w:p w14:paraId="057F4720" w14:textId="77777777" w:rsidR="00814597" w:rsidRPr="0016296F" w:rsidRDefault="00814597" w:rsidP="00814597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14597" w:rsidRPr="0016296F" w:rsidRDefault="00814597" w:rsidP="00814597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256B0CF8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E84D84">
        <w:rPr>
          <w:sz w:val="24"/>
          <w:szCs w:val="24"/>
        </w:rPr>
        <w:t>Мировая визуальная культура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bookmarkStart w:id="17" w:name="_Hlk105494621"/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C33377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6215CE4A" w14:textId="77777777" w:rsidR="0045756D" w:rsidRPr="0045756D" w:rsidRDefault="0045756D" w:rsidP="0045756D">
            <w:pPr>
              <w:rPr>
                <w:szCs w:val="20"/>
              </w:rPr>
            </w:pPr>
            <w:r w:rsidRPr="0045756D">
              <w:rPr>
                <w:szCs w:val="20"/>
              </w:rPr>
              <w:t>ОПК-3:</w:t>
            </w:r>
          </w:p>
          <w:p w14:paraId="7997CE23" w14:textId="77777777" w:rsidR="0045756D" w:rsidRPr="0045756D" w:rsidRDefault="0045756D" w:rsidP="0045756D">
            <w:pPr>
              <w:rPr>
                <w:szCs w:val="20"/>
              </w:rPr>
            </w:pPr>
            <w:r w:rsidRPr="0045756D">
              <w:rPr>
                <w:szCs w:val="20"/>
              </w:rPr>
              <w:t>ИД-ОПК 3.1</w:t>
            </w:r>
          </w:p>
          <w:p w14:paraId="321AF006" w14:textId="4FCC0C13" w:rsidR="00C33377" w:rsidRPr="00BB09A5" w:rsidRDefault="0045756D" w:rsidP="004575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5756D">
              <w:rPr>
                <w:szCs w:val="20"/>
              </w:rPr>
              <w:t>ИД-ОПК 3.2</w:t>
            </w:r>
          </w:p>
        </w:tc>
        <w:tc>
          <w:tcPr>
            <w:tcW w:w="3969" w:type="dxa"/>
          </w:tcPr>
          <w:p w14:paraId="4E76DEA3" w14:textId="3D5B6A53" w:rsidR="00C33377" w:rsidRPr="0016296F" w:rsidRDefault="00D03161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</w:tc>
        <w:tc>
          <w:tcPr>
            <w:tcW w:w="8164" w:type="dxa"/>
          </w:tcPr>
          <w:p w14:paraId="549A806C" w14:textId="77777777" w:rsidR="00D03161" w:rsidRDefault="00D03161" w:rsidP="0067605E">
            <w:pPr>
              <w:jc w:val="both"/>
            </w:pPr>
            <w:r>
              <w:t>Устный опрос</w:t>
            </w:r>
            <w:r w:rsidRPr="00D03161">
              <w:t xml:space="preserve">, примерные вопросы: </w:t>
            </w:r>
          </w:p>
          <w:p w14:paraId="069F22CA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Ток-шоу и реалити-шоу. Технологии формирования образа </w:t>
            </w:r>
            <w:r>
              <w:t>«</w:t>
            </w:r>
            <w:r w:rsidRPr="00D03161">
              <w:t>обычного человека</w:t>
            </w:r>
            <w:r>
              <w:t>»</w:t>
            </w:r>
            <w:r w:rsidRPr="00D03161">
              <w:t xml:space="preserve">. </w:t>
            </w:r>
          </w:p>
          <w:p w14:paraId="5F71ABD9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>Чем ток-шоу отличается от реалити-шоу?</w:t>
            </w:r>
            <w:r>
              <w:t xml:space="preserve"> </w:t>
            </w:r>
            <w:r w:rsidRPr="00D03161">
              <w:t xml:space="preserve">Кто </w:t>
            </w:r>
            <w:r>
              <w:t>«</w:t>
            </w:r>
            <w:r w:rsidRPr="00D03161">
              <w:t>участник</w:t>
            </w:r>
            <w:r>
              <w:t>»</w:t>
            </w:r>
            <w:r w:rsidRPr="00D03161">
              <w:t xml:space="preserve">, а кто </w:t>
            </w:r>
            <w:r>
              <w:t>«</w:t>
            </w:r>
            <w:r w:rsidRPr="00D03161">
              <w:t>звезда</w:t>
            </w:r>
            <w:r>
              <w:t>»</w:t>
            </w:r>
            <w:r w:rsidRPr="00D03161">
              <w:t xml:space="preserve"> в ток-шоу? </w:t>
            </w:r>
          </w:p>
          <w:p w14:paraId="7B5CAD73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Какова потенциальная аудитория ток-шоу? </w:t>
            </w:r>
          </w:p>
          <w:p w14:paraId="40FC8A4B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Что определяет рейтинг ток-шоу? </w:t>
            </w:r>
          </w:p>
          <w:p w14:paraId="626A120B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Кто </w:t>
            </w:r>
            <w:r>
              <w:t>«</w:t>
            </w:r>
            <w:r w:rsidRPr="00D03161">
              <w:t>участник</w:t>
            </w:r>
            <w:r>
              <w:t>»</w:t>
            </w:r>
            <w:r w:rsidRPr="00D03161">
              <w:t xml:space="preserve">, а кто </w:t>
            </w:r>
            <w:r>
              <w:t>«</w:t>
            </w:r>
            <w:r w:rsidRPr="00D03161">
              <w:t>звезда</w:t>
            </w:r>
            <w:r>
              <w:t>»</w:t>
            </w:r>
            <w:r w:rsidRPr="00D03161">
              <w:t xml:space="preserve"> в реалити-шоу? </w:t>
            </w:r>
          </w:p>
          <w:p w14:paraId="1118D113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Какова потенциальная аудитория реалити-шоу? </w:t>
            </w:r>
          </w:p>
          <w:p w14:paraId="6AC2D641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Что определяет рейтинг реалити-шоу? </w:t>
            </w:r>
          </w:p>
          <w:p w14:paraId="1FF5296F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Какие вопросы находят свое отражение в тематике ток-шоу и реалити-шоу? Какими средствами подчеркивается их важность? </w:t>
            </w:r>
          </w:p>
          <w:p w14:paraId="1DAF8C13" w14:textId="77777777" w:rsidR="00D03161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 xml:space="preserve">Как в ток-шоу и в реалити-шоу определяется категория </w:t>
            </w:r>
            <w:r>
              <w:t>«</w:t>
            </w:r>
            <w:r w:rsidRPr="00D03161">
              <w:t>нормы</w:t>
            </w:r>
            <w:r>
              <w:t>»</w:t>
            </w:r>
            <w:r w:rsidRPr="00D03161">
              <w:t xml:space="preserve"> и каковы ее границы? </w:t>
            </w:r>
          </w:p>
          <w:p w14:paraId="4147DF7E" w14:textId="4057C7D0" w:rsidR="00C33377" w:rsidRPr="004460E6" w:rsidRDefault="00D03161" w:rsidP="00D03161">
            <w:pPr>
              <w:pStyle w:val="af0"/>
              <w:numPr>
                <w:ilvl w:val="4"/>
                <w:numId w:val="8"/>
              </w:numPr>
              <w:jc w:val="both"/>
            </w:pPr>
            <w:r w:rsidRPr="00D03161">
              <w:t>Какие модели поведения, языковые и образные конструкции популяризирует ток-шоу и реалити-шоу?</w:t>
            </w:r>
          </w:p>
        </w:tc>
      </w:tr>
      <w:tr w:rsidR="00C33377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029022F7" w14:textId="77777777" w:rsidR="0045756D" w:rsidRPr="0045756D" w:rsidRDefault="0045756D" w:rsidP="0045756D">
            <w:pPr>
              <w:rPr>
                <w:szCs w:val="20"/>
              </w:rPr>
            </w:pPr>
            <w:r w:rsidRPr="0045756D">
              <w:rPr>
                <w:szCs w:val="20"/>
              </w:rPr>
              <w:t>ОПК-3:</w:t>
            </w:r>
          </w:p>
          <w:p w14:paraId="6E99FC73" w14:textId="77777777" w:rsidR="0045756D" w:rsidRPr="0045756D" w:rsidRDefault="0045756D" w:rsidP="0045756D">
            <w:pPr>
              <w:rPr>
                <w:szCs w:val="20"/>
              </w:rPr>
            </w:pPr>
            <w:r w:rsidRPr="0045756D">
              <w:rPr>
                <w:szCs w:val="20"/>
              </w:rPr>
              <w:t>ИД-ОПК 3.1</w:t>
            </w:r>
          </w:p>
          <w:p w14:paraId="6002D27E" w14:textId="2476B3C1" w:rsidR="00C33377" w:rsidRPr="0016296F" w:rsidRDefault="0045756D" w:rsidP="0045756D">
            <w:r w:rsidRPr="0045756D">
              <w:rPr>
                <w:szCs w:val="20"/>
              </w:rPr>
              <w:t>ИД-ОПК 3.2</w:t>
            </w:r>
          </w:p>
        </w:tc>
        <w:tc>
          <w:tcPr>
            <w:tcW w:w="3969" w:type="dxa"/>
          </w:tcPr>
          <w:p w14:paraId="67521B90" w14:textId="760A4BBE" w:rsidR="00C33377" w:rsidRPr="0016296F" w:rsidRDefault="00D03161" w:rsidP="00C33377">
            <w:pPr>
              <w:ind w:left="42"/>
            </w:pPr>
            <w:r>
              <w:t>Тестирование</w:t>
            </w:r>
          </w:p>
        </w:tc>
        <w:tc>
          <w:tcPr>
            <w:tcW w:w="8164" w:type="dxa"/>
          </w:tcPr>
          <w:p w14:paraId="2E889770" w14:textId="77777777" w:rsidR="0067605E" w:rsidRDefault="00D03161" w:rsidP="0067605E">
            <w:r>
              <w:t>Примерные вопросы к тесту:</w:t>
            </w:r>
          </w:p>
          <w:p w14:paraId="24B14EE5" w14:textId="77777777" w:rsidR="00933DF3" w:rsidRDefault="00D03161" w:rsidP="0067605E">
            <w:r w:rsidRPr="00D03161">
              <w:t xml:space="preserve">1. Все возможные варианты внедрения мнимых объектов в реальное пространство называются: </w:t>
            </w:r>
          </w:p>
          <w:p w14:paraId="5B8BC6E4" w14:textId="77777777" w:rsidR="00933DF3" w:rsidRDefault="00D03161" w:rsidP="0067605E">
            <w:r w:rsidRPr="00D03161">
              <w:t xml:space="preserve">a. Виртуальная реальность </w:t>
            </w:r>
          </w:p>
          <w:p w14:paraId="5934EBA5" w14:textId="77777777" w:rsidR="00933DF3" w:rsidRDefault="00D03161" w:rsidP="0067605E">
            <w:r w:rsidRPr="00D03161">
              <w:t xml:space="preserve">b. Дополненная реальность </w:t>
            </w:r>
          </w:p>
          <w:p w14:paraId="7B2970AF" w14:textId="77777777" w:rsidR="00933DF3" w:rsidRDefault="00D03161" w:rsidP="0067605E">
            <w:r w:rsidRPr="00D03161">
              <w:t xml:space="preserve">c. Виртуальная реконструкция </w:t>
            </w:r>
          </w:p>
          <w:p w14:paraId="3A5A3FCE" w14:textId="77777777" w:rsidR="00933DF3" w:rsidRDefault="00933DF3" w:rsidP="0067605E"/>
          <w:p w14:paraId="79911E35" w14:textId="77777777" w:rsidR="00933DF3" w:rsidRDefault="00D03161" w:rsidP="0067605E">
            <w:r w:rsidRPr="00D03161">
              <w:t xml:space="preserve">2. Метод записи и восстановления объемных оптических изображений естественных объектов, предназначенные для показа на выставках и в музеях, а также копии произведений искусств обозначается как: </w:t>
            </w:r>
          </w:p>
          <w:p w14:paraId="778A6592" w14:textId="77777777" w:rsidR="00933DF3" w:rsidRDefault="00D03161" w:rsidP="0067605E">
            <w:r w:rsidRPr="00D03161">
              <w:t xml:space="preserve">a. Голография </w:t>
            </w:r>
          </w:p>
          <w:p w14:paraId="3F288F12" w14:textId="77777777" w:rsidR="00933DF3" w:rsidRDefault="00D03161" w:rsidP="0067605E">
            <w:r w:rsidRPr="00D03161">
              <w:t xml:space="preserve">b. Экспликация </w:t>
            </w:r>
          </w:p>
          <w:p w14:paraId="127D8064" w14:textId="77777777" w:rsidR="00933DF3" w:rsidRDefault="00D03161" w:rsidP="0067605E">
            <w:r w:rsidRPr="00D03161">
              <w:lastRenderedPageBreak/>
              <w:t xml:space="preserve">c. Виртуальная реконструкция </w:t>
            </w:r>
          </w:p>
          <w:p w14:paraId="6B34C91A" w14:textId="7410CC18" w:rsidR="00933DF3" w:rsidRDefault="00933DF3" w:rsidP="0067605E"/>
          <w:p w14:paraId="15F0BAA3" w14:textId="77777777" w:rsidR="00933DF3" w:rsidRDefault="00933DF3" w:rsidP="0067605E">
            <w:r>
              <w:t>3</w:t>
            </w:r>
            <w:r w:rsidR="00D03161" w:rsidRPr="00D03161">
              <w:t xml:space="preserve">. Сенсорная панель и технология ввода, чувствительная к однократному прикосновению, называется: </w:t>
            </w:r>
          </w:p>
          <w:p w14:paraId="139342CB" w14:textId="77777777" w:rsidR="00933DF3" w:rsidRDefault="00D03161" w:rsidP="0067605E">
            <w:pPr>
              <w:rPr>
                <w:lang w:val="en-US"/>
              </w:rPr>
            </w:pPr>
            <w:r w:rsidRPr="00933DF3">
              <w:rPr>
                <w:lang w:val="en-US"/>
              </w:rPr>
              <w:t xml:space="preserve">a. Touchpad </w:t>
            </w:r>
          </w:p>
          <w:p w14:paraId="25B4C417" w14:textId="77777777" w:rsidR="00933DF3" w:rsidRDefault="00D03161" w:rsidP="0067605E">
            <w:pPr>
              <w:rPr>
                <w:lang w:val="en-US"/>
              </w:rPr>
            </w:pPr>
            <w:r w:rsidRPr="00933DF3">
              <w:rPr>
                <w:lang w:val="en-US"/>
              </w:rPr>
              <w:t xml:space="preserve">b. Multitouch </w:t>
            </w:r>
          </w:p>
          <w:p w14:paraId="74775117" w14:textId="77777777" w:rsidR="00933DF3" w:rsidRDefault="00D03161" w:rsidP="0067605E">
            <w:pPr>
              <w:rPr>
                <w:lang w:val="en-US"/>
              </w:rPr>
            </w:pPr>
            <w:r w:rsidRPr="00933DF3">
              <w:rPr>
                <w:lang w:val="en-US"/>
              </w:rPr>
              <w:t xml:space="preserve">c. Touch screen </w:t>
            </w:r>
          </w:p>
          <w:p w14:paraId="247ADF9D" w14:textId="77777777" w:rsidR="00933DF3" w:rsidRDefault="00933DF3" w:rsidP="0067605E">
            <w:pPr>
              <w:rPr>
                <w:lang w:val="en-US"/>
              </w:rPr>
            </w:pPr>
          </w:p>
          <w:p w14:paraId="7DE57244" w14:textId="77777777" w:rsidR="00933DF3" w:rsidRDefault="00933DF3" w:rsidP="0067605E">
            <w:r>
              <w:t>4</w:t>
            </w:r>
            <w:r w:rsidR="00D03161" w:rsidRPr="00933DF3">
              <w:t xml:space="preserve">. </w:t>
            </w:r>
            <w:r w:rsidR="00D03161" w:rsidRPr="00D03161">
              <w:t xml:space="preserve">Прозрачный голографический экран называется </w:t>
            </w:r>
          </w:p>
          <w:p w14:paraId="39E03EA5" w14:textId="77777777" w:rsidR="00933DF3" w:rsidRDefault="00D03161" w:rsidP="0067605E">
            <w:r w:rsidRPr="00D03161">
              <w:t xml:space="preserve">a. </w:t>
            </w:r>
            <w:proofErr w:type="spellStart"/>
            <w:r w:rsidRPr="00D03161">
              <w:t>Holo</w:t>
            </w:r>
            <w:proofErr w:type="spellEnd"/>
            <w:r w:rsidRPr="00D03161">
              <w:t xml:space="preserve"> </w:t>
            </w:r>
            <w:proofErr w:type="spellStart"/>
            <w:r w:rsidRPr="00D03161">
              <w:t>Screen</w:t>
            </w:r>
            <w:proofErr w:type="spellEnd"/>
            <w:r w:rsidRPr="00D03161">
              <w:t xml:space="preserve"> </w:t>
            </w:r>
          </w:p>
          <w:p w14:paraId="4F4E6E67" w14:textId="77777777" w:rsidR="00933DF3" w:rsidRDefault="00D03161" w:rsidP="0067605E">
            <w:r w:rsidRPr="00D03161">
              <w:t xml:space="preserve">b. 3D-сферическая панорама </w:t>
            </w:r>
          </w:p>
          <w:p w14:paraId="053BED2C" w14:textId="77777777" w:rsidR="00D03161" w:rsidRDefault="00D03161" w:rsidP="00933DF3">
            <w:r w:rsidRPr="00D03161">
              <w:t xml:space="preserve">с. 3D экран </w:t>
            </w:r>
          </w:p>
          <w:p w14:paraId="197D7CAC" w14:textId="77777777" w:rsidR="00933DF3" w:rsidRDefault="00933DF3" w:rsidP="00933DF3"/>
          <w:p w14:paraId="77CA03E8" w14:textId="18A5EAFE" w:rsidR="00933DF3" w:rsidRDefault="00933DF3" w:rsidP="00933DF3">
            <w:r>
              <w:t>5</w:t>
            </w:r>
            <w:r w:rsidRPr="00933DF3">
              <w:t xml:space="preserve">. Проект-менеджер </w:t>
            </w:r>
            <w:r>
              <w:t>–</w:t>
            </w:r>
            <w:r w:rsidRPr="00933DF3">
              <w:t xml:space="preserve"> это... </w:t>
            </w:r>
          </w:p>
          <w:p w14:paraId="58669B5A" w14:textId="77777777" w:rsidR="00933DF3" w:rsidRDefault="00933DF3" w:rsidP="00933DF3"/>
          <w:p w14:paraId="53F863D0" w14:textId="1B8AB3BC" w:rsidR="00933DF3" w:rsidRPr="0016296F" w:rsidRDefault="00933DF3" w:rsidP="00933DF3">
            <w:r>
              <w:t>6</w:t>
            </w:r>
            <w:r w:rsidRPr="00933DF3">
              <w:t xml:space="preserve">. Термин </w:t>
            </w:r>
            <w:r>
              <w:t>«</w:t>
            </w:r>
            <w:r w:rsidRPr="00933DF3">
              <w:t>мультимедиа</w:t>
            </w:r>
            <w:r>
              <w:t>»</w:t>
            </w:r>
            <w:r w:rsidRPr="00933DF3">
              <w:t xml:space="preserve"> происходит от двух английский слов "</w:t>
            </w:r>
            <w:proofErr w:type="spellStart"/>
            <w:r w:rsidRPr="00933DF3">
              <w:t>multi</w:t>
            </w:r>
            <w:proofErr w:type="spellEnd"/>
            <w:r w:rsidRPr="00933DF3">
              <w:t>" - "много", "</w:t>
            </w:r>
            <w:r>
              <w:t>?</w:t>
            </w:r>
            <w:r w:rsidRPr="00933DF3">
              <w:t>"</w:t>
            </w:r>
            <w:r>
              <w:t xml:space="preserve"> –</w:t>
            </w:r>
            <w:r w:rsidRPr="00933DF3">
              <w:t xml:space="preserve"> "среды"</w:t>
            </w:r>
          </w:p>
        </w:tc>
      </w:tr>
      <w:tr w:rsidR="00744D55" w:rsidRPr="0016296F" w14:paraId="0CE59FFF" w14:textId="77777777" w:rsidTr="00FF058C">
        <w:trPr>
          <w:trHeight w:val="283"/>
        </w:trPr>
        <w:tc>
          <w:tcPr>
            <w:tcW w:w="2410" w:type="dxa"/>
          </w:tcPr>
          <w:p w14:paraId="09B03A43" w14:textId="77777777" w:rsidR="00087C56" w:rsidRPr="0045756D" w:rsidRDefault="00087C56" w:rsidP="00087C56">
            <w:pPr>
              <w:rPr>
                <w:szCs w:val="20"/>
              </w:rPr>
            </w:pPr>
            <w:r w:rsidRPr="0045756D">
              <w:rPr>
                <w:szCs w:val="20"/>
              </w:rPr>
              <w:t>ОПК-3:</w:t>
            </w:r>
          </w:p>
          <w:p w14:paraId="48B7C27A" w14:textId="77777777" w:rsidR="00087C56" w:rsidRPr="0045756D" w:rsidRDefault="00087C56" w:rsidP="00087C56">
            <w:pPr>
              <w:rPr>
                <w:szCs w:val="20"/>
              </w:rPr>
            </w:pPr>
            <w:r w:rsidRPr="0045756D">
              <w:rPr>
                <w:szCs w:val="20"/>
              </w:rPr>
              <w:t>ИД-ОПК 3.1</w:t>
            </w:r>
          </w:p>
          <w:p w14:paraId="6FD83146" w14:textId="4CACAD9E" w:rsidR="00744D55" w:rsidRDefault="00087C56" w:rsidP="00087C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756D">
              <w:rPr>
                <w:szCs w:val="20"/>
              </w:rPr>
              <w:t>ИД-ОПК 3.2</w:t>
            </w:r>
          </w:p>
        </w:tc>
        <w:tc>
          <w:tcPr>
            <w:tcW w:w="3969" w:type="dxa"/>
          </w:tcPr>
          <w:p w14:paraId="53E73A26" w14:textId="6DB80FF8" w:rsidR="00744D55" w:rsidRDefault="002F55EF" w:rsidP="00C33377">
            <w:pPr>
              <w:ind w:left="42"/>
            </w:pPr>
            <w:r>
              <w:t>Доклад с презентацией</w:t>
            </w:r>
          </w:p>
        </w:tc>
        <w:tc>
          <w:tcPr>
            <w:tcW w:w="8164" w:type="dxa"/>
          </w:tcPr>
          <w:p w14:paraId="37BC7994" w14:textId="77777777" w:rsidR="0067605E" w:rsidRDefault="002F55EF" w:rsidP="0067605E">
            <w:r>
              <w:t>Примерные темы доклада с презентацией:</w:t>
            </w:r>
          </w:p>
          <w:p w14:paraId="04AA9567" w14:textId="77777777" w:rsidR="00933DF3" w:rsidRDefault="002F55EF" w:rsidP="0067605E">
            <w:r w:rsidRPr="002F55EF">
              <w:t xml:space="preserve">1. Реклама мобильных сотовых сетей как одна из форм конструирования современного человека. </w:t>
            </w:r>
          </w:p>
          <w:p w14:paraId="70ADD34A" w14:textId="77777777" w:rsidR="00933DF3" w:rsidRDefault="002F55EF" w:rsidP="0067605E">
            <w:r w:rsidRPr="002F55EF">
              <w:t xml:space="preserve">2. Идея патриотизма в культуре блогов. </w:t>
            </w:r>
          </w:p>
          <w:p w14:paraId="432AE41D" w14:textId="77777777" w:rsidR="00933DF3" w:rsidRDefault="002F55EF" w:rsidP="00933DF3">
            <w:r w:rsidRPr="002F55EF">
              <w:t xml:space="preserve">3. </w:t>
            </w:r>
            <w:r w:rsidR="00933DF3">
              <w:t>«</w:t>
            </w:r>
            <w:r w:rsidRPr="002F55EF">
              <w:t>Магическая формула</w:t>
            </w:r>
            <w:r w:rsidR="00933DF3">
              <w:t>»</w:t>
            </w:r>
            <w:r w:rsidRPr="002F55EF">
              <w:t xml:space="preserve"> повседневности. </w:t>
            </w:r>
          </w:p>
          <w:p w14:paraId="7220EBF6" w14:textId="77777777" w:rsidR="00933DF3" w:rsidRDefault="002F55EF" w:rsidP="00933DF3">
            <w:r w:rsidRPr="002F55EF">
              <w:t xml:space="preserve">4. Образ </w:t>
            </w:r>
            <w:r w:rsidR="00933DF3">
              <w:t>«</w:t>
            </w:r>
            <w:r w:rsidRPr="002F55EF">
              <w:t>мачо</w:t>
            </w:r>
            <w:r w:rsidR="00933DF3">
              <w:t>»</w:t>
            </w:r>
            <w:r w:rsidRPr="002F55EF">
              <w:t xml:space="preserve"> в гламурных журналах. </w:t>
            </w:r>
          </w:p>
          <w:p w14:paraId="36B31028" w14:textId="77777777" w:rsidR="00933DF3" w:rsidRDefault="002F55EF" w:rsidP="00933DF3">
            <w:r w:rsidRPr="002F55EF">
              <w:t xml:space="preserve">5. Новая национальная идеология: телевизионный спорт. </w:t>
            </w:r>
          </w:p>
          <w:p w14:paraId="04541C68" w14:textId="77777777" w:rsidR="00933DF3" w:rsidRDefault="002F55EF" w:rsidP="00933DF3">
            <w:r w:rsidRPr="002F55EF">
              <w:t xml:space="preserve">6. Формула здорового образа жизни. </w:t>
            </w:r>
          </w:p>
          <w:p w14:paraId="61FE564D" w14:textId="77777777" w:rsidR="00933DF3" w:rsidRDefault="002F55EF" w:rsidP="00933DF3">
            <w:r w:rsidRPr="002F55EF">
              <w:t xml:space="preserve">7. Природные катастрофы и судьба человека. </w:t>
            </w:r>
          </w:p>
          <w:p w14:paraId="179FED6A" w14:textId="77777777" w:rsidR="00933DF3" w:rsidRDefault="002F55EF" w:rsidP="00933DF3">
            <w:r w:rsidRPr="002F55EF">
              <w:t xml:space="preserve">8. </w:t>
            </w:r>
            <w:r w:rsidR="00933DF3">
              <w:t>«</w:t>
            </w:r>
            <w:r w:rsidRPr="002F55EF">
              <w:t>Они сражались</w:t>
            </w:r>
            <w:r w:rsidR="00933DF3">
              <w:t>»</w:t>
            </w:r>
            <w:r w:rsidRPr="002F55EF">
              <w:t xml:space="preserve"> - будни экологов. </w:t>
            </w:r>
          </w:p>
          <w:p w14:paraId="3C0C72F4" w14:textId="77777777" w:rsidR="00933DF3" w:rsidRDefault="002F55EF" w:rsidP="00933DF3">
            <w:r w:rsidRPr="002F55EF">
              <w:t xml:space="preserve">9. Профайлер - новый герой современности </w:t>
            </w:r>
          </w:p>
          <w:p w14:paraId="70994522" w14:textId="77777777" w:rsidR="00933DF3" w:rsidRDefault="002F55EF" w:rsidP="00933DF3">
            <w:r w:rsidRPr="002F55EF">
              <w:t xml:space="preserve">10. Историческая реабилитация в современном кинематографе </w:t>
            </w:r>
          </w:p>
          <w:p w14:paraId="248143FB" w14:textId="77777777" w:rsidR="00933DF3" w:rsidRDefault="002F55EF" w:rsidP="00933DF3">
            <w:r w:rsidRPr="002F55EF">
              <w:t xml:space="preserve">11. </w:t>
            </w:r>
            <w:r w:rsidR="00933DF3">
              <w:t>«</w:t>
            </w:r>
            <w:r w:rsidRPr="002F55EF">
              <w:t>Секретная служба Его Величества</w:t>
            </w:r>
            <w:r w:rsidR="00933DF3">
              <w:t>»</w:t>
            </w:r>
            <w:r w:rsidRPr="002F55EF">
              <w:t xml:space="preserve">. Проблемы вечные и современные. </w:t>
            </w:r>
          </w:p>
          <w:p w14:paraId="4750AF53" w14:textId="77777777" w:rsidR="00933DF3" w:rsidRDefault="002F55EF" w:rsidP="00933DF3">
            <w:r w:rsidRPr="002F55EF">
              <w:lastRenderedPageBreak/>
              <w:t xml:space="preserve">12. Макетирование этноса (кавказец, японец, американец, русский, англичанин, француз) в СМИ. </w:t>
            </w:r>
          </w:p>
          <w:p w14:paraId="480BEE61" w14:textId="77777777" w:rsidR="00933DF3" w:rsidRDefault="002F55EF" w:rsidP="00933DF3">
            <w:r w:rsidRPr="002F55EF">
              <w:t xml:space="preserve">13. Обратная сторона гламура в СМИ. </w:t>
            </w:r>
          </w:p>
          <w:p w14:paraId="45173CBB" w14:textId="77777777" w:rsidR="00933DF3" w:rsidRDefault="002F55EF" w:rsidP="00933DF3">
            <w:r w:rsidRPr="002F55EF">
              <w:t xml:space="preserve">14. Примеры людского небезразличия. Социальные сети в борьбе за сохранение собственного прошлого. </w:t>
            </w:r>
          </w:p>
          <w:p w14:paraId="68AE970C" w14:textId="50A94E3F" w:rsidR="002F55EF" w:rsidRDefault="002F55EF" w:rsidP="00933DF3">
            <w:r w:rsidRPr="002F55EF">
              <w:t xml:space="preserve">15. Лабиринт супермаркета как </w:t>
            </w:r>
            <w:proofErr w:type="spellStart"/>
            <w:r w:rsidRPr="002F55EF">
              <w:t>медиасистема</w:t>
            </w:r>
            <w:proofErr w:type="spellEnd"/>
            <w:r w:rsidRPr="002F55EF">
              <w:t xml:space="preserve">. </w:t>
            </w:r>
          </w:p>
        </w:tc>
      </w:tr>
      <w:bookmarkEnd w:id="17"/>
    </w:tbl>
    <w:p w14:paraId="2F0902CD" w14:textId="2B30BF7C" w:rsidR="0036408D" w:rsidRPr="0016296F" w:rsidRDefault="0036408D" w:rsidP="00076A91">
      <w:pPr>
        <w:jc w:val="both"/>
        <w:rPr>
          <w:vanish/>
        </w:rPr>
      </w:pPr>
    </w:p>
    <w:p w14:paraId="74F7F2DC" w14:textId="5D6CCF8C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5102A9" w:rsidRPr="0016296F" w14:paraId="3497BF8B" w14:textId="77777777" w:rsidTr="00F6710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1C73A89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31D6D51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AF78434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5102A9" w:rsidRPr="0016296F" w14:paraId="3183E708" w14:textId="77777777" w:rsidTr="00F6710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C9C0CB1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9FA9EF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D47022E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82B55B5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45756D" w:rsidRPr="0016296F" w14:paraId="2D352D90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2C42F580" w14:textId="63ABE6BD" w:rsidR="0045756D" w:rsidRPr="0016296F" w:rsidRDefault="0045756D" w:rsidP="0045756D">
            <w:r>
              <w:t>Устный опрос</w:t>
            </w:r>
          </w:p>
        </w:tc>
        <w:tc>
          <w:tcPr>
            <w:tcW w:w="8080" w:type="dxa"/>
          </w:tcPr>
          <w:p w14:paraId="1FD0EFF1" w14:textId="54BFC151" w:rsidR="0045756D" w:rsidRPr="0016296F" w:rsidRDefault="0045756D" w:rsidP="0045756D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D91AC1F" w14:textId="5B682667" w:rsidR="0045756D" w:rsidRPr="0016296F" w:rsidRDefault="0045756D" w:rsidP="0045756D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4884E43F" w14:textId="7B2BF99E" w:rsidR="0045756D" w:rsidRPr="0016296F" w:rsidRDefault="0045756D" w:rsidP="0045756D">
            <w:pPr>
              <w:jc w:val="center"/>
            </w:pPr>
            <w:r>
              <w:t>5</w:t>
            </w:r>
          </w:p>
        </w:tc>
      </w:tr>
      <w:tr w:rsidR="0045756D" w:rsidRPr="0016296F" w14:paraId="43E42891" w14:textId="77777777" w:rsidTr="00F67107">
        <w:trPr>
          <w:trHeight w:val="283"/>
        </w:trPr>
        <w:tc>
          <w:tcPr>
            <w:tcW w:w="2410" w:type="dxa"/>
            <w:vMerge/>
          </w:tcPr>
          <w:p w14:paraId="6C21BDA2" w14:textId="77777777" w:rsidR="0045756D" w:rsidRPr="0016296F" w:rsidRDefault="0045756D" w:rsidP="0045756D"/>
        </w:tc>
        <w:tc>
          <w:tcPr>
            <w:tcW w:w="8080" w:type="dxa"/>
          </w:tcPr>
          <w:p w14:paraId="6574E543" w14:textId="45961F6D" w:rsidR="0045756D" w:rsidRPr="0016296F" w:rsidRDefault="0045756D" w:rsidP="0045756D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08C2D74" w14:textId="2B40628E" w:rsidR="0045756D" w:rsidRPr="0016296F" w:rsidRDefault="0045756D" w:rsidP="0045756D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CB8AD7C" w14:textId="7B89B6EC" w:rsidR="0045756D" w:rsidRPr="0016296F" w:rsidRDefault="0045756D" w:rsidP="0045756D">
            <w:pPr>
              <w:jc w:val="center"/>
            </w:pPr>
            <w:r>
              <w:t>4</w:t>
            </w:r>
          </w:p>
        </w:tc>
      </w:tr>
      <w:tr w:rsidR="0045756D" w:rsidRPr="0016296F" w14:paraId="24CDF745" w14:textId="77777777" w:rsidTr="00F67107">
        <w:trPr>
          <w:trHeight w:val="283"/>
        </w:trPr>
        <w:tc>
          <w:tcPr>
            <w:tcW w:w="2410" w:type="dxa"/>
            <w:vMerge/>
          </w:tcPr>
          <w:p w14:paraId="22F51732" w14:textId="77777777" w:rsidR="0045756D" w:rsidRPr="0016296F" w:rsidRDefault="0045756D" w:rsidP="0045756D"/>
        </w:tc>
        <w:tc>
          <w:tcPr>
            <w:tcW w:w="8080" w:type="dxa"/>
          </w:tcPr>
          <w:p w14:paraId="2F87AECF" w14:textId="60119FC6" w:rsidR="0045756D" w:rsidRPr="0016296F" w:rsidRDefault="0045756D" w:rsidP="0045756D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034A0648" w14:textId="1F2B65FE" w:rsidR="0045756D" w:rsidRPr="0016296F" w:rsidRDefault="0045756D" w:rsidP="0045756D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DFABC8" w14:textId="33E45DBA" w:rsidR="0045756D" w:rsidRPr="0016296F" w:rsidRDefault="0045756D" w:rsidP="0045756D">
            <w:pPr>
              <w:jc w:val="center"/>
            </w:pPr>
            <w:r>
              <w:t>3</w:t>
            </w:r>
          </w:p>
        </w:tc>
      </w:tr>
      <w:tr w:rsidR="0045756D" w:rsidRPr="0016296F" w14:paraId="4A5431A8" w14:textId="77777777" w:rsidTr="00F67107">
        <w:trPr>
          <w:trHeight w:val="283"/>
        </w:trPr>
        <w:tc>
          <w:tcPr>
            <w:tcW w:w="2410" w:type="dxa"/>
            <w:vMerge/>
          </w:tcPr>
          <w:p w14:paraId="0C93D3DB" w14:textId="77777777" w:rsidR="0045756D" w:rsidRPr="0016296F" w:rsidRDefault="0045756D" w:rsidP="0045756D"/>
        </w:tc>
        <w:tc>
          <w:tcPr>
            <w:tcW w:w="8080" w:type="dxa"/>
          </w:tcPr>
          <w:p w14:paraId="1E333E78" w14:textId="5EF48CCD" w:rsidR="0045756D" w:rsidRPr="0016296F" w:rsidRDefault="0045756D" w:rsidP="0045756D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EF04721" w14:textId="66CA71E8" w:rsidR="0045756D" w:rsidRPr="0016296F" w:rsidRDefault="0045756D" w:rsidP="0045756D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2E5860B" w14:textId="6248CDED" w:rsidR="0045756D" w:rsidRPr="0016296F" w:rsidRDefault="0045756D" w:rsidP="0045756D">
            <w:pPr>
              <w:jc w:val="center"/>
            </w:pPr>
            <w:r>
              <w:t>2</w:t>
            </w:r>
          </w:p>
        </w:tc>
      </w:tr>
      <w:tr w:rsidR="0045756D" w:rsidRPr="0016296F" w14:paraId="260ACDB1" w14:textId="77777777" w:rsidTr="00F67107">
        <w:trPr>
          <w:trHeight w:val="283"/>
        </w:trPr>
        <w:tc>
          <w:tcPr>
            <w:tcW w:w="2410" w:type="dxa"/>
          </w:tcPr>
          <w:p w14:paraId="2B0063A4" w14:textId="18AC0C2D" w:rsidR="0045756D" w:rsidRPr="0016296F" w:rsidRDefault="0045756D" w:rsidP="0045756D">
            <w:r>
              <w:t>Тестирование</w:t>
            </w:r>
          </w:p>
        </w:tc>
        <w:tc>
          <w:tcPr>
            <w:tcW w:w="8080" w:type="dxa"/>
          </w:tcPr>
          <w:p w14:paraId="1B5BDB9D" w14:textId="77777777" w:rsidR="0045756D" w:rsidRDefault="0045756D" w:rsidP="0045756D">
            <w:r>
              <w:t>«отлично» - процент пра</w:t>
            </w:r>
            <w:r w:rsidRPr="0067605E">
              <w:t xml:space="preserve">вильных ответов 80-100%;   </w:t>
            </w:r>
          </w:p>
          <w:p w14:paraId="2E04D188" w14:textId="77777777" w:rsidR="0045756D" w:rsidRDefault="0045756D" w:rsidP="0045756D">
            <w:r w:rsidRPr="0067605E">
              <w:t xml:space="preserve">«хорошо» - процент правильных ответов 65-79,9%;  </w:t>
            </w:r>
          </w:p>
          <w:p w14:paraId="48FB5428" w14:textId="09E70A6D" w:rsidR="0045756D" w:rsidRPr="0016296F" w:rsidRDefault="0045756D" w:rsidP="0045756D">
            <w:r w:rsidRPr="0067605E">
              <w:lastRenderedPageBreak/>
              <w:t>«удовлетворительно» - процент правильных ответов 50-64,9%;  «неудовлетворительно» - процент правильных ответов менее 50%.</w:t>
            </w:r>
          </w:p>
        </w:tc>
        <w:tc>
          <w:tcPr>
            <w:tcW w:w="2055" w:type="dxa"/>
          </w:tcPr>
          <w:p w14:paraId="6CD86A9B" w14:textId="77777777" w:rsidR="0045756D" w:rsidRPr="0016296F" w:rsidRDefault="0045756D" w:rsidP="0045756D">
            <w:pPr>
              <w:jc w:val="center"/>
            </w:pPr>
          </w:p>
        </w:tc>
        <w:tc>
          <w:tcPr>
            <w:tcW w:w="2056" w:type="dxa"/>
          </w:tcPr>
          <w:p w14:paraId="457EA19D" w14:textId="77777777" w:rsidR="0045756D" w:rsidRDefault="0045756D" w:rsidP="0045756D">
            <w:pPr>
              <w:jc w:val="center"/>
            </w:pPr>
          </w:p>
        </w:tc>
      </w:tr>
      <w:tr w:rsidR="0045756D" w:rsidRPr="0016296F" w14:paraId="08E3323F" w14:textId="77777777" w:rsidTr="0045756D">
        <w:trPr>
          <w:trHeight w:val="72"/>
        </w:trPr>
        <w:tc>
          <w:tcPr>
            <w:tcW w:w="2410" w:type="dxa"/>
            <w:vMerge w:val="restart"/>
          </w:tcPr>
          <w:p w14:paraId="29F9AC3A" w14:textId="479FC1C6" w:rsidR="0045756D" w:rsidRPr="0016296F" w:rsidRDefault="0045756D" w:rsidP="0045756D">
            <w:r>
              <w:t>Доклад с презентацией</w:t>
            </w:r>
          </w:p>
        </w:tc>
        <w:tc>
          <w:tcPr>
            <w:tcW w:w="8080" w:type="dxa"/>
          </w:tcPr>
          <w:p w14:paraId="6A50F3BA" w14:textId="56D9A757" w:rsidR="0045756D" w:rsidRPr="0016296F" w:rsidRDefault="0045756D" w:rsidP="0045756D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3EA30B6D" w14:textId="66AD183E" w:rsidR="0045756D" w:rsidRPr="0016296F" w:rsidRDefault="0045756D" w:rsidP="0045756D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FFA1ACF" w14:textId="31476BB6" w:rsidR="0045756D" w:rsidRPr="0016296F" w:rsidRDefault="0045756D" w:rsidP="0045756D">
            <w:pPr>
              <w:jc w:val="center"/>
            </w:pPr>
            <w:r>
              <w:t>5</w:t>
            </w:r>
          </w:p>
        </w:tc>
      </w:tr>
      <w:tr w:rsidR="0045756D" w:rsidRPr="0016296F" w14:paraId="5635B7C0" w14:textId="77777777" w:rsidTr="00F67107">
        <w:trPr>
          <w:trHeight w:val="72"/>
        </w:trPr>
        <w:tc>
          <w:tcPr>
            <w:tcW w:w="2410" w:type="dxa"/>
            <w:vMerge/>
          </w:tcPr>
          <w:p w14:paraId="38D554E5" w14:textId="77777777" w:rsidR="0045756D" w:rsidRPr="0016296F" w:rsidRDefault="0045756D" w:rsidP="0045756D"/>
        </w:tc>
        <w:tc>
          <w:tcPr>
            <w:tcW w:w="8080" w:type="dxa"/>
          </w:tcPr>
          <w:p w14:paraId="6B26A97C" w14:textId="76F58959" w:rsidR="0045756D" w:rsidRPr="0016296F" w:rsidRDefault="0045756D" w:rsidP="0045756D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540E126" w14:textId="1987F551" w:rsidR="0045756D" w:rsidRPr="0016296F" w:rsidRDefault="0045756D" w:rsidP="0045756D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50A463E" w14:textId="612E665F" w:rsidR="0045756D" w:rsidRPr="0016296F" w:rsidRDefault="0045756D" w:rsidP="0045756D">
            <w:pPr>
              <w:jc w:val="center"/>
            </w:pPr>
            <w:r>
              <w:t>4</w:t>
            </w:r>
          </w:p>
        </w:tc>
      </w:tr>
      <w:tr w:rsidR="0045756D" w:rsidRPr="0016296F" w14:paraId="3BFB2B6B" w14:textId="77777777" w:rsidTr="00F67107">
        <w:trPr>
          <w:trHeight w:val="72"/>
        </w:trPr>
        <w:tc>
          <w:tcPr>
            <w:tcW w:w="2410" w:type="dxa"/>
            <w:vMerge/>
          </w:tcPr>
          <w:p w14:paraId="65D72AEC" w14:textId="77777777" w:rsidR="0045756D" w:rsidRPr="0016296F" w:rsidRDefault="0045756D" w:rsidP="0045756D"/>
        </w:tc>
        <w:tc>
          <w:tcPr>
            <w:tcW w:w="8080" w:type="dxa"/>
          </w:tcPr>
          <w:p w14:paraId="0A968856" w14:textId="44A305E1" w:rsidR="0045756D" w:rsidRPr="0016296F" w:rsidRDefault="0045756D" w:rsidP="0045756D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4BF91499" w14:textId="0FDAE265" w:rsidR="0045756D" w:rsidRPr="0016296F" w:rsidRDefault="0045756D" w:rsidP="0045756D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D9804C1" w14:textId="549FB150" w:rsidR="0045756D" w:rsidRPr="0016296F" w:rsidRDefault="0045756D" w:rsidP="0045756D">
            <w:pPr>
              <w:jc w:val="center"/>
            </w:pPr>
            <w:r>
              <w:t>3</w:t>
            </w:r>
          </w:p>
        </w:tc>
      </w:tr>
      <w:tr w:rsidR="0045756D" w:rsidRPr="0016296F" w14:paraId="5DD9181F" w14:textId="77777777" w:rsidTr="00F67107">
        <w:trPr>
          <w:trHeight w:val="72"/>
        </w:trPr>
        <w:tc>
          <w:tcPr>
            <w:tcW w:w="2410" w:type="dxa"/>
            <w:vMerge/>
          </w:tcPr>
          <w:p w14:paraId="2DBD7067" w14:textId="77777777" w:rsidR="0045756D" w:rsidRPr="0016296F" w:rsidRDefault="0045756D" w:rsidP="0045756D"/>
        </w:tc>
        <w:tc>
          <w:tcPr>
            <w:tcW w:w="8080" w:type="dxa"/>
          </w:tcPr>
          <w:p w14:paraId="578DF2AA" w14:textId="3D256DF8" w:rsidR="0045756D" w:rsidRPr="0016296F" w:rsidRDefault="0045756D" w:rsidP="0045756D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BA33607" w14:textId="5B2BF87C" w:rsidR="0045756D" w:rsidRPr="0016296F" w:rsidRDefault="0045756D" w:rsidP="0045756D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F5C9551" w14:textId="37B4BE03" w:rsidR="0045756D" w:rsidRPr="0016296F" w:rsidRDefault="0045756D" w:rsidP="0045756D">
            <w:pPr>
              <w:jc w:val="center"/>
            </w:pPr>
            <w:r>
              <w:t>2</w:t>
            </w:r>
          </w:p>
        </w:tc>
      </w:tr>
    </w:tbl>
    <w:p w14:paraId="32631FE7" w14:textId="711F5A93" w:rsidR="005102A9" w:rsidRDefault="005102A9" w:rsidP="005102A9"/>
    <w:p w14:paraId="5AE29D95" w14:textId="77777777" w:rsidR="00C01B10" w:rsidRPr="005102A9" w:rsidRDefault="00C01B10" w:rsidP="005102A9"/>
    <w:p w14:paraId="76901B2A" w14:textId="19B0CDF1" w:rsidR="00E705FF" w:rsidRPr="0016296F" w:rsidRDefault="00E705FF" w:rsidP="00E705FF">
      <w:pPr>
        <w:pStyle w:val="2"/>
        <w:rPr>
          <w:iCs w:val="0"/>
        </w:rPr>
      </w:pPr>
      <w:bookmarkStart w:id="18" w:name="_Hlk105494677"/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7F69CF7" w:rsidR="00E705FF" w:rsidRPr="0016296F" w:rsidRDefault="00673D15" w:rsidP="00AF7ADE">
            <w:pPr>
              <w:tabs>
                <w:tab w:val="left" w:pos="301"/>
              </w:tabs>
              <w:ind w:left="141"/>
              <w:jc w:val="both"/>
            </w:pPr>
            <w:r>
              <w:t>В</w:t>
            </w:r>
            <w:r w:rsidR="00AF7ADE">
              <w:t>торой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25B27710" w14:textId="77777777" w:rsidR="0045756D" w:rsidRPr="0045756D" w:rsidRDefault="0045756D" w:rsidP="0045756D">
            <w:pPr>
              <w:rPr>
                <w:szCs w:val="20"/>
              </w:rPr>
            </w:pPr>
            <w:r w:rsidRPr="0045756D">
              <w:rPr>
                <w:szCs w:val="20"/>
              </w:rPr>
              <w:t>ОПК-3:</w:t>
            </w:r>
          </w:p>
          <w:p w14:paraId="4A8E5ABB" w14:textId="77777777" w:rsidR="0045756D" w:rsidRPr="0045756D" w:rsidRDefault="0045756D" w:rsidP="0045756D">
            <w:pPr>
              <w:rPr>
                <w:szCs w:val="20"/>
              </w:rPr>
            </w:pPr>
            <w:r w:rsidRPr="0045756D">
              <w:rPr>
                <w:szCs w:val="20"/>
              </w:rPr>
              <w:t>ИД-ОПК 3.1</w:t>
            </w:r>
          </w:p>
          <w:p w14:paraId="77E95C76" w14:textId="523BA16F" w:rsidR="00CF5148" w:rsidRPr="0016296F" w:rsidRDefault="0045756D" w:rsidP="0045756D">
            <w:r w:rsidRPr="0045756D">
              <w:rPr>
                <w:szCs w:val="20"/>
              </w:rPr>
              <w:lastRenderedPageBreak/>
              <w:t>ИД-ОПК 3.2</w:t>
            </w:r>
          </w:p>
        </w:tc>
        <w:tc>
          <w:tcPr>
            <w:tcW w:w="2268" w:type="dxa"/>
          </w:tcPr>
          <w:p w14:paraId="4E8D0F88" w14:textId="3E9C0C79" w:rsidR="00E705FF" w:rsidRPr="0016296F" w:rsidRDefault="0045756D" w:rsidP="0009260A">
            <w:pPr>
              <w:jc w:val="both"/>
            </w:pPr>
            <w:r>
              <w:lastRenderedPageBreak/>
              <w:t>Экзамен</w:t>
            </w:r>
            <w:r w:rsidR="00E705FF" w:rsidRPr="0016296F">
              <w:t xml:space="preserve">: </w:t>
            </w:r>
          </w:p>
          <w:p w14:paraId="1499A734" w14:textId="6403B2E0" w:rsidR="00E705FF" w:rsidRPr="0016296F" w:rsidRDefault="00673D15" w:rsidP="0009260A">
            <w:pPr>
              <w:jc w:val="both"/>
            </w:pPr>
            <w:r>
              <w:t>По билетам</w:t>
            </w:r>
          </w:p>
        </w:tc>
        <w:tc>
          <w:tcPr>
            <w:tcW w:w="9923" w:type="dxa"/>
          </w:tcPr>
          <w:p w14:paraId="25BBD012" w14:textId="4469FDA3" w:rsidR="000C70AC" w:rsidRPr="00CB5717" w:rsidRDefault="00673D15" w:rsidP="000E521E">
            <w:r w:rsidRPr="00CB5717">
              <w:t xml:space="preserve">Примерный перечень </w:t>
            </w:r>
            <w:r w:rsidR="00F506B3">
              <w:t>вопросов</w:t>
            </w:r>
            <w:r w:rsidRPr="00CB5717">
              <w:t xml:space="preserve"> по дисциплине</w:t>
            </w:r>
          </w:p>
          <w:p w14:paraId="4CC1EE9C" w14:textId="77777777" w:rsidR="0045756D" w:rsidRDefault="0045756D" w:rsidP="0045756D">
            <w:r w:rsidRPr="0045756D">
              <w:t xml:space="preserve">1. Этимология категории "визуальный". </w:t>
            </w:r>
          </w:p>
          <w:p w14:paraId="3EFED58E" w14:textId="77777777" w:rsidR="0045756D" w:rsidRDefault="0045756D" w:rsidP="0045756D">
            <w:r w:rsidRPr="0045756D">
              <w:lastRenderedPageBreak/>
              <w:t xml:space="preserve">2. Зрительный ряд и зрительная информация; их роль в восприятии внешнего мира. </w:t>
            </w:r>
          </w:p>
          <w:p w14:paraId="120D5885" w14:textId="77777777" w:rsidR="0045756D" w:rsidRDefault="0045756D" w:rsidP="0045756D">
            <w:r w:rsidRPr="0045756D">
              <w:t xml:space="preserve">3. Формы и принципы представления информации человеком: визуальный ряд, визуальный контраст, визуальная иерархия, визуальный вес. </w:t>
            </w:r>
          </w:p>
          <w:p w14:paraId="28DB6D18" w14:textId="77777777" w:rsidR="0045756D" w:rsidRDefault="0045756D" w:rsidP="0045756D">
            <w:r w:rsidRPr="0045756D">
              <w:t xml:space="preserve">4. История появления оптических средств. </w:t>
            </w:r>
          </w:p>
          <w:p w14:paraId="260F36B3" w14:textId="77777777" w:rsidR="0045756D" w:rsidRDefault="0045756D" w:rsidP="0045756D">
            <w:r w:rsidRPr="0045756D">
              <w:t xml:space="preserve">5. Историческая эволюция оптических приборов, фиксирующих действительность: камера обскура, камера </w:t>
            </w:r>
            <w:proofErr w:type="spellStart"/>
            <w:r w:rsidRPr="0045756D">
              <w:t>люцида</w:t>
            </w:r>
            <w:proofErr w:type="spellEnd"/>
            <w:r w:rsidRPr="0045756D">
              <w:t xml:space="preserve">, "волшебный фонарь", фотокамера, кинокамера. </w:t>
            </w:r>
          </w:p>
          <w:p w14:paraId="35540510" w14:textId="77777777" w:rsidR="0045756D" w:rsidRDefault="0045756D" w:rsidP="0045756D">
            <w:r w:rsidRPr="0045756D">
              <w:t xml:space="preserve">6. История экранных средств: телевизор, персональный компьютер. </w:t>
            </w:r>
          </w:p>
          <w:p w14:paraId="56C47BD2" w14:textId="77777777" w:rsidR="0045756D" w:rsidRDefault="0045756D" w:rsidP="0045756D">
            <w:r w:rsidRPr="0045756D">
              <w:t xml:space="preserve">7. Проблемы термина: "Визуальная культура", "визуальный поворот", "визуальные исследования". </w:t>
            </w:r>
          </w:p>
          <w:p w14:paraId="07D26767" w14:textId="77777777" w:rsidR="0045756D" w:rsidRDefault="0045756D" w:rsidP="0045756D">
            <w:r w:rsidRPr="0045756D">
              <w:t xml:space="preserve">8. Формы визуального контента </w:t>
            </w:r>
            <w:proofErr w:type="gramStart"/>
            <w:r w:rsidRPr="0045756D">
              <w:t>( классификация</w:t>
            </w:r>
            <w:proofErr w:type="gramEnd"/>
            <w:r w:rsidRPr="0045756D">
              <w:t xml:space="preserve"> </w:t>
            </w:r>
            <w:proofErr w:type="spellStart"/>
            <w:r w:rsidRPr="0045756D">
              <w:t>М.Ирвина</w:t>
            </w:r>
            <w:proofErr w:type="spellEnd"/>
            <w:r w:rsidRPr="0045756D">
              <w:t>).</w:t>
            </w:r>
            <w:r>
              <w:t xml:space="preserve"> </w:t>
            </w:r>
          </w:p>
          <w:p w14:paraId="46BB2BB3" w14:textId="77777777" w:rsidR="0045756D" w:rsidRDefault="0045756D" w:rsidP="0045756D">
            <w:r w:rsidRPr="0045756D">
              <w:t xml:space="preserve">9. Теории визуальности: </w:t>
            </w:r>
            <w:proofErr w:type="spellStart"/>
            <w:r w:rsidRPr="0045756D">
              <w:t>Т.Митчелл</w:t>
            </w:r>
            <w:proofErr w:type="spellEnd"/>
            <w:r w:rsidRPr="0045756D">
              <w:t xml:space="preserve"> </w:t>
            </w:r>
          </w:p>
          <w:p w14:paraId="17CE19B3" w14:textId="77777777" w:rsidR="0045756D" w:rsidRDefault="0045756D" w:rsidP="0045756D">
            <w:r w:rsidRPr="0045756D">
              <w:t xml:space="preserve">10. Теории визуальности: </w:t>
            </w:r>
            <w:proofErr w:type="spellStart"/>
            <w:r w:rsidRPr="0045756D">
              <w:t>Дж.Элкинс</w:t>
            </w:r>
            <w:proofErr w:type="spellEnd"/>
            <w:r w:rsidRPr="0045756D">
              <w:t xml:space="preserve"> </w:t>
            </w:r>
          </w:p>
          <w:p w14:paraId="661FE7C1" w14:textId="77777777" w:rsidR="0045756D" w:rsidRDefault="0045756D" w:rsidP="0045756D">
            <w:r w:rsidRPr="0045756D">
              <w:t xml:space="preserve">11. Теории визуальности: </w:t>
            </w:r>
            <w:proofErr w:type="spellStart"/>
            <w:r w:rsidRPr="0045756D">
              <w:t>Н.Мирзоефф</w:t>
            </w:r>
            <w:proofErr w:type="spellEnd"/>
            <w:r w:rsidRPr="0045756D">
              <w:t xml:space="preserve"> </w:t>
            </w:r>
          </w:p>
          <w:p w14:paraId="6A06FC56" w14:textId="1285E1A1" w:rsidR="0045756D" w:rsidRDefault="0045756D" w:rsidP="0045756D">
            <w:r w:rsidRPr="0045756D">
              <w:t xml:space="preserve">12. Феномен "экранной культуры" </w:t>
            </w:r>
          </w:p>
          <w:p w14:paraId="7C7579C2" w14:textId="77777777" w:rsidR="0045756D" w:rsidRDefault="0045756D" w:rsidP="0045756D">
            <w:r w:rsidRPr="0045756D">
              <w:t>13. Анализ экранной культуры (</w:t>
            </w:r>
            <w:proofErr w:type="spellStart"/>
            <w:r w:rsidRPr="0045756D">
              <w:t>К.Разлогов</w:t>
            </w:r>
            <w:proofErr w:type="spellEnd"/>
            <w:r w:rsidRPr="0045756D">
              <w:t xml:space="preserve">). </w:t>
            </w:r>
          </w:p>
          <w:p w14:paraId="7E81F624" w14:textId="77777777" w:rsidR="0045756D" w:rsidRDefault="0045756D" w:rsidP="0045756D">
            <w:r w:rsidRPr="0045756D">
              <w:t xml:space="preserve">14. Соотношение понятий "экранная культура" и "мультимедийная культура". </w:t>
            </w:r>
          </w:p>
          <w:p w14:paraId="687ED008" w14:textId="77777777" w:rsidR="0045756D" w:rsidRDefault="0045756D" w:rsidP="0045756D">
            <w:r w:rsidRPr="0045756D">
              <w:t xml:space="preserve">15. Современные технологии визуальности </w:t>
            </w:r>
          </w:p>
          <w:p w14:paraId="1D4667FF" w14:textId="77777777" w:rsidR="0018406F" w:rsidRDefault="0045756D" w:rsidP="0045756D">
            <w:r w:rsidRPr="0045756D">
              <w:t xml:space="preserve">16. Феномен "кинематографа". Концептуальные исследования исторического кино </w:t>
            </w:r>
            <w:proofErr w:type="spellStart"/>
            <w:r w:rsidRPr="0045756D">
              <w:t>З.Кракауэра</w:t>
            </w:r>
            <w:proofErr w:type="spellEnd"/>
            <w:r w:rsidRPr="0045756D">
              <w:t xml:space="preserve">, </w:t>
            </w:r>
            <w:proofErr w:type="spellStart"/>
            <w:r w:rsidRPr="0045756D">
              <w:t>М.Ферро</w:t>
            </w:r>
            <w:proofErr w:type="spellEnd"/>
            <w:r w:rsidRPr="0045756D">
              <w:t xml:space="preserve">, </w:t>
            </w:r>
            <w:proofErr w:type="spellStart"/>
            <w:r w:rsidRPr="0045756D">
              <w:t>Р.Розенстоун</w:t>
            </w:r>
            <w:proofErr w:type="spellEnd"/>
            <w:r w:rsidRPr="0045756D">
              <w:t xml:space="preserve">, проблема социального заказа, реабилитация исторического прошлого. </w:t>
            </w:r>
          </w:p>
          <w:p w14:paraId="4D16FF54" w14:textId="77777777" w:rsidR="0018406F" w:rsidRDefault="0045756D" w:rsidP="0045756D">
            <w:r w:rsidRPr="0045756D">
              <w:t xml:space="preserve">17. "Визуальная антропология": специфика этнографического кино. </w:t>
            </w:r>
          </w:p>
          <w:p w14:paraId="587CEC43" w14:textId="77777777" w:rsidR="0018406F" w:rsidRDefault="0045756D" w:rsidP="0045756D">
            <w:r w:rsidRPr="0045756D">
              <w:t xml:space="preserve">18. Роль </w:t>
            </w:r>
            <w:proofErr w:type="spellStart"/>
            <w:r w:rsidRPr="0045756D">
              <w:t>телеиндустрии</w:t>
            </w:r>
            <w:proofErr w:type="spellEnd"/>
            <w:r w:rsidRPr="0045756D">
              <w:t xml:space="preserve"> в конструировании повседневности. </w:t>
            </w:r>
          </w:p>
          <w:p w14:paraId="11CCF6B7" w14:textId="77777777" w:rsidR="0018406F" w:rsidRDefault="0045756D" w:rsidP="0045756D">
            <w:r w:rsidRPr="0045756D">
              <w:t>19. Образ "обычного человека" в пространстве телевизионного ток-шоу.</w:t>
            </w:r>
          </w:p>
          <w:p w14:paraId="6FAB10D4" w14:textId="77777777" w:rsidR="0018406F" w:rsidRDefault="0045756D" w:rsidP="0045756D">
            <w:r w:rsidRPr="0045756D">
              <w:t xml:space="preserve"> 20. Современные визуальные презентации художественной культуры. </w:t>
            </w:r>
            <w:proofErr w:type="spellStart"/>
            <w:r w:rsidRPr="0045756D">
              <w:t>В.Бньямин</w:t>
            </w:r>
            <w:proofErr w:type="spellEnd"/>
            <w:r w:rsidRPr="0045756D">
              <w:t xml:space="preserve"> "Произведение искусства в эпоху его технической воспроизводимости". </w:t>
            </w:r>
          </w:p>
          <w:p w14:paraId="752DE480" w14:textId="77777777" w:rsidR="0018406F" w:rsidRDefault="0045756D" w:rsidP="0045756D">
            <w:r w:rsidRPr="0045756D">
              <w:t xml:space="preserve">21. Современные визуальные презентации художественной </w:t>
            </w:r>
            <w:proofErr w:type="gramStart"/>
            <w:r w:rsidRPr="0045756D">
              <w:t>культуры :</w:t>
            </w:r>
            <w:proofErr w:type="spellStart"/>
            <w:proofErr w:type="gramEnd"/>
            <w:r w:rsidRPr="0045756D">
              <w:t>К.Мокси</w:t>
            </w:r>
            <w:proofErr w:type="spellEnd"/>
            <w:r w:rsidRPr="0045756D">
              <w:t xml:space="preserve"> и проблема невоплощенных образов ("</w:t>
            </w:r>
            <w:proofErr w:type="spellStart"/>
            <w:r w:rsidRPr="0045756D">
              <w:t>disembodied</w:t>
            </w:r>
            <w:proofErr w:type="spellEnd"/>
            <w:r w:rsidRPr="0045756D">
              <w:t xml:space="preserve"> </w:t>
            </w:r>
            <w:proofErr w:type="spellStart"/>
            <w:r w:rsidRPr="0045756D">
              <w:t>images</w:t>
            </w:r>
            <w:proofErr w:type="spellEnd"/>
            <w:r w:rsidRPr="0045756D">
              <w:t xml:space="preserve">"). </w:t>
            </w:r>
          </w:p>
          <w:p w14:paraId="0A60D1FA" w14:textId="77777777" w:rsidR="0018406F" w:rsidRDefault="0045756D" w:rsidP="0045756D">
            <w:r w:rsidRPr="0045756D">
              <w:t xml:space="preserve">22. "Новое искусство": проблемы институции. </w:t>
            </w:r>
          </w:p>
          <w:p w14:paraId="7F2FF2BC" w14:textId="77777777" w:rsidR="0018406F" w:rsidRDefault="0045756D" w:rsidP="0045756D">
            <w:r w:rsidRPr="0045756D">
              <w:t xml:space="preserve">23. Феномен "биеннале". </w:t>
            </w:r>
          </w:p>
          <w:p w14:paraId="19CBF1DE" w14:textId="77777777" w:rsidR="0018406F" w:rsidRDefault="0045756D" w:rsidP="0045756D">
            <w:r w:rsidRPr="0045756D">
              <w:t xml:space="preserve">24. Компьютерная игра. Уильям Гибсон и история создания игрового киберпространства. Жанровая классификация компьютерных игр. </w:t>
            </w:r>
          </w:p>
          <w:p w14:paraId="5081210C" w14:textId="027F4077" w:rsidR="002B5BB2" w:rsidRPr="00F506B3" w:rsidRDefault="0045756D" w:rsidP="0067605E">
            <w:r w:rsidRPr="0045756D">
              <w:t>25. Феномен "геймера". Геймер и реальность: социокультурные проблемы современности</w:t>
            </w:r>
            <w:r w:rsidR="0018406F">
              <w:t>.</w:t>
            </w:r>
          </w:p>
        </w:tc>
      </w:tr>
      <w:bookmarkEnd w:id="18"/>
    </w:tbl>
    <w:p w14:paraId="74563100" w14:textId="641B0335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09DA58DF" w:rsidR="007B55A8" w:rsidRPr="0016296F" w:rsidRDefault="0045756D" w:rsidP="007B55A8">
            <w:r>
              <w:t>Экзамен</w:t>
            </w:r>
            <w:r w:rsidR="007B55A8" w:rsidRPr="0016296F">
              <w:t>:</w:t>
            </w:r>
          </w:p>
          <w:p w14:paraId="6B7CCA20" w14:textId="33412965" w:rsidR="007B55A8" w:rsidRPr="0016296F" w:rsidRDefault="00CB5717" w:rsidP="007B55A8">
            <w:r>
              <w:t>По билетам</w:t>
            </w:r>
          </w:p>
          <w:p w14:paraId="465F4E83" w14:textId="30CE2EC5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65DDC475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AE10713" w14:textId="77777777" w:rsidR="007B55A8" w:rsidRDefault="007B55A8" w:rsidP="007B55A8">
            <w:pPr>
              <w:jc w:val="center"/>
            </w:pPr>
          </w:p>
          <w:p w14:paraId="034C059B" w14:textId="4A330116" w:rsidR="0018406F" w:rsidRPr="0016296F" w:rsidRDefault="0018406F" w:rsidP="007B55A8">
            <w:pPr>
              <w:jc w:val="center"/>
            </w:pPr>
            <w:r>
              <w:t>5</w:t>
            </w: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168F0B66" w14:textId="77777777" w:rsidR="007B55A8" w:rsidRDefault="007B55A8" w:rsidP="007B55A8">
            <w:pPr>
              <w:jc w:val="center"/>
            </w:pPr>
          </w:p>
          <w:p w14:paraId="2075CA04" w14:textId="26835FE8" w:rsidR="0018406F" w:rsidRPr="0016296F" w:rsidRDefault="0018406F" w:rsidP="007B55A8">
            <w:pPr>
              <w:jc w:val="center"/>
            </w:pPr>
            <w:r>
              <w:t>4</w:t>
            </w: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3A026A3F" w14:textId="77777777" w:rsidR="007B55A8" w:rsidRDefault="007B55A8" w:rsidP="007B55A8">
            <w:pPr>
              <w:jc w:val="center"/>
            </w:pPr>
          </w:p>
          <w:p w14:paraId="25201E60" w14:textId="4E7F4957" w:rsidR="0018406F" w:rsidRPr="0016296F" w:rsidRDefault="0018406F" w:rsidP="007B55A8">
            <w:pPr>
              <w:jc w:val="center"/>
            </w:pPr>
            <w:r>
              <w:t>3</w:t>
            </w: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144C8325" w14:textId="77777777" w:rsidR="007B55A8" w:rsidRDefault="007B55A8" w:rsidP="007B55A8">
            <w:pPr>
              <w:jc w:val="center"/>
            </w:pPr>
          </w:p>
          <w:p w14:paraId="5D71CBE3" w14:textId="6275D93E" w:rsidR="0018406F" w:rsidRPr="0016296F" w:rsidRDefault="0018406F" w:rsidP="007B55A8">
            <w:pPr>
              <w:jc w:val="center"/>
            </w:pPr>
            <w:r>
              <w:t>2</w:t>
            </w: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416DA742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66033" w14:textId="53A715C0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3ABF370" w:rsidR="006C6DF4" w:rsidRPr="0016296F" w:rsidRDefault="006C6DF4" w:rsidP="0018406F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8406F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49AFE9E6" w14:textId="59327F2C" w:rsidR="006C6DF4" w:rsidRPr="0016296F" w:rsidRDefault="00C01B10" w:rsidP="001840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406F">
              <w:rPr>
                <w:bCs/>
              </w:rPr>
              <w:t>0</w:t>
            </w:r>
            <w:r w:rsidR="00F96487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7CACEA54" w14:textId="1A1B075C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AF7ADE" w:rsidRPr="0016296F" w14:paraId="09088463" w14:textId="77777777" w:rsidTr="00FC1ACA">
        <w:trPr>
          <w:trHeight w:val="286"/>
        </w:trPr>
        <w:tc>
          <w:tcPr>
            <w:tcW w:w="3686" w:type="dxa"/>
          </w:tcPr>
          <w:p w14:paraId="59D00FDC" w14:textId="2671718D" w:rsidR="00AF7ADE" w:rsidRPr="0016296F" w:rsidRDefault="00AF7ADE" w:rsidP="001840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8406F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1DFD5F37" w14:textId="3D617CA8" w:rsidR="00AF7ADE" w:rsidRDefault="0018406F" w:rsidP="00C01B1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118" w:type="dxa"/>
          </w:tcPr>
          <w:p w14:paraId="1C3A70DD" w14:textId="77777777" w:rsidR="00AF7ADE" w:rsidRPr="0016296F" w:rsidRDefault="00AF7ADE" w:rsidP="001E0FA2">
            <w:pPr>
              <w:jc w:val="center"/>
              <w:rPr>
                <w:bCs/>
              </w:rPr>
            </w:pPr>
          </w:p>
        </w:tc>
      </w:tr>
      <w:tr w:rsidR="00C01B10" w:rsidRPr="0016296F" w14:paraId="05F0CEA8" w14:textId="77777777" w:rsidTr="00FC1ACA">
        <w:trPr>
          <w:trHeight w:val="286"/>
        </w:trPr>
        <w:tc>
          <w:tcPr>
            <w:tcW w:w="3686" w:type="dxa"/>
          </w:tcPr>
          <w:p w14:paraId="2387046D" w14:textId="2FF611E6" w:rsidR="00C01B10" w:rsidRDefault="00C01B10" w:rsidP="001840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8406F">
              <w:rPr>
                <w:bCs/>
              </w:rPr>
              <w:t>доклад с презентацией</w:t>
            </w:r>
          </w:p>
        </w:tc>
        <w:tc>
          <w:tcPr>
            <w:tcW w:w="2835" w:type="dxa"/>
          </w:tcPr>
          <w:p w14:paraId="0DC1A17E" w14:textId="71DF0F09" w:rsidR="00C01B10" w:rsidRDefault="0018406F" w:rsidP="00F9648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18" w:type="dxa"/>
          </w:tcPr>
          <w:p w14:paraId="585D14B8" w14:textId="77777777" w:rsidR="00C01B10" w:rsidRPr="0016296F" w:rsidRDefault="00C01B10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57BDE182" w:rsidR="0043086E" w:rsidRPr="0016296F" w:rsidRDefault="0043086E" w:rsidP="0018406F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18406F">
              <w:rPr>
                <w:bCs/>
              </w:rPr>
              <w:t>экзамен</w:t>
            </w:r>
            <w:r w:rsidR="00AF7ADE">
              <w:rPr>
                <w:bCs/>
              </w:rPr>
              <w:t xml:space="preserve">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AAE9C54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44017BA3" w14:textId="77777777" w:rsid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</w:p>
    <w:p w14:paraId="54DE1CD8" w14:textId="591E6363" w:rsidR="00AF7ADE" w:rsidRP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  <w:r w:rsidRPr="00AF7ADE">
        <w:rPr>
          <w:rFonts w:eastAsia="MS Mincho"/>
          <w:sz w:val="24"/>
          <w:szCs w:val="24"/>
        </w:rPr>
        <w:t>По очно</w:t>
      </w:r>
      <w:r>
        <w:rPr>
          <w:rFonts w:eastAsia="MS Mincho"/>
          <w:sz w:val="24"/>
          <w:szCs w:val="24"/>
        </w:rPr>
        <w:t>-заочной</w:t>
      </w:r>
      <w:r w:rsidRPr="00AF7ADE">
        <w:rPr>
          <w:rFonts w:eastAsia="MS Mincho"/>
          <w:sz w:val="24"/>
          <w:szCs w:val="24"/>
        </w:rPr>
        <w:t xml:space="preserve"> форме: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8406F" w:rsidRPr="0016296F" w14:paraId="1C0E96A0" w14:textId="77777777" w:rsidTr="005265BB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71A0A48" w14:textId="77777777" w:rsidR="0018406F" w:rsidRPr="0016296F" w:rsidRDefault="0018406F" w:rsidP="005265BB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D095AF9" w14:textId="77777777" w:rsidR="0018406F" w:rsidRPr="0016296F" w:rsidRDefault="0018406F" w:rsidP="005265BB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AF3F51A" w14:textId="77777777" w:rsidR="0018406F" w:rsidRPr="0016296F" w:rsidRDefault="0018406F" w:rsidP="005265BB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8406F" w:rsidRPr="0016296F" w14:paraId="180BC802" w14:textId="77777777" w:rsidTr="005265BB">
        <w:trPr>
          <w:trHeight w:val="286"/>
        </w:trPr>
        <w:tc>
          <w:tcPr>
            <w:tcW w:w="3686" w:type="dxa"/>
          </w:tcPr>
          <w:p w14:paraId="76B54A18" w14:textId="77777777" w:rsidR="0018406F" w:rsidRPr="0016296F" w:rsidRDefault="0018406F" w:rsidP="005265BB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3E86FFC" w14:textId="77777777" w:rsidR="0018406F" w:rsidRPr="0016296F" w:rsidRDefault="0018406F" w:rsidP="005265BB">
            <w:pPr>
              <w:rPr>
                <w:bCs/>
              </w:rPr>
            </w:pPr>
          </w:p>
        </w:tc>
        <w:tc>
          <w:tcPr>
            <w:tcW w:w="3118" w:type="dxa"/>
          </w:tcPr>
          <w:p w14:paraId="271CD45D" w14:textId="77777777" w:rsidR="0018406F" w:rsidRPr="0016296F" w:rsidRDefault="0018406F" w:rsidP="005265BB">
            <w:pPr>
              <w:rPr>
                <w:bCs/>
              </w:rPr>
            </w:pPr>
          </w:p>
        </w:tc>
      </w:tr>
      <w:tr w:rsidR="0018406F" w:rsidRPr="0016296F" w14:paraId="149375A7" w14:textId="77777777" w:rsidTr="005265BB">
        <w:trPr>
          <w:trHeight w:val="286"/>
        </w:trPr>
        <w:tc>
          <w:tcPr>
            <w:tcW w:w="3686" w:type="dxa"/>
          </w:tcPr>
          <w:p w14:paraId="1704AE80" w14:textId="77777777" w:rsidR="0018406F" w:rsidRPr="0016296F" w:rsidRDefault="0018406F" w:rsidP="005265BB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29A719B3" w14:textId="77777777" w:rsidR="0018406F" w:rsidRPr="0016296F" w:rsidRDefault="0018406F" w:rsidP="005265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</w:p>
        </w:tc>
        <w:tc>
          <w:tcPr>
            <w:tcW w:w="3118" w:type="dxa"/>
          </w:tcPr>
          <w:p w14:paraId="0A91C085" w14:textId="77777777" w:rsidR="0018406F" w:rsidRPr="0016296F" w:rsidRDefault="0018406F" w:rsidP="005265BB">
            <w:pPr>
              <w:jc w:val="center"/>
              <w:rPr>
                <w:bCs/>
              </w:rPr>
            </w:pPr>
          </w:p>
        </w:tc>
      </w:tr>
      <w:tr w:rsidR="0018406F" w:rsidRPr="0016296F" w14:paraId="3C6482F4" w14:textId="77777777" w:rsidTr="005265BB">
        <w:trPr>
          <w:trHeight w:val="286"/>
        </w:trPr>
        <w:tc>
          <w:tcPr>
            <w:tcW w:w="3686" w:type="dxa"/>
          </w:tcPr>
          <w:p w14:paraId="78153825" w14:textId="77777777" w:rsidR="0018406F" w:rsidRPr="0016296F" w:rsidRDefault="0018406F" w:rsidP="005265BB">
            <w:pPr>
              <w:rPr>
                <w:bCs/>
              </w:rPr>
            </w:pPr>
            <w:r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6117D149" w14:textId="77777777" w:rsidR="0018406F" w:rsidRDefault="0018406F" w:rsidP="005265B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118" w:type="dxa"/>
          </w:tcPr>
          <w:p w14:paraId="69C4C272" w14:textId="77777777" w:rsidR="0018406F" w:rsidRPr="0016296F" w:rsidRDefault="0018406F" w:rsidP="005265BB">
            <w:pPr>
              <w:jc w:val="center"/>
              <w:rPr>
                <w:bCs/>
              </w:rPr>
            </w:pPr>
          </w:p>
        </w:tc>
      </w:tr>
      <w:tr w:rsidR="0018406F" w:rsidRPr="0016296F" w14:paraId="16C7F368" w14:textId="77777777" w:rsidTr="005265BB">
        <w:trPr>
          <w:trHeight w:val="286"/>
        </w:trPr>
        <w:tc>
          <w:tcPr>
            <w:tcW w:w="3686" w:type="dxa"/>
          </w:tcPr>
          <w:p w14:paraId="7700A7EC" w14:textId="77777777" w:rsidR="0018406F" w:rsidRDefault="0018406F" w:rsidP="005265BB">
            <w:pPr>
              <w:rPr>
                <w:bCs/>
              </w:rPr>
            </w:pPr>
            <w:r>
              <w:rPr>
                <w:bCs/>
              </w:rPr>
              <w:t>- доклад с презентацией</w:t>
            </w:r>
          </w:p>
        </w:tc>
        <w:tc>
          <w:tcPr>
            <w:tcW w:w="2835" w:type="dxa"/>
          </w:tcPr>
          <w:p w14:paraId="6F370E67" w14:textId="77777777" w:rsidR="0018406F" w:rsidRDefault="0018406F" w:rsidP="005265B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18" w:type="dxa"/>
          </w:tcPr>
          <w:p w14:paraId="2E30876C" w14:textId="77777777" w:rsidR="0018406F" w:rsidRPr="0016296F" w:rsidRDefault="0018406F" w:rsidP="005265BB">
            <w:pPr>
              <w:jc w:val="center"/>
              <w:rPr>
                <w:bCs/>
              </w:rPr>
            </w:pPr>
          </w:p>
        </w:tc>
      </w:tr>
      <w:tr w:rsidR="0018406F" w:rsidRPr="0016296F" w14:paraId="43B18A54" w14:textId="77777777" w:rsidTr="005265BB">
        <w:tc>
          <w:tcPr>
            <w:tcW w:w="3686" w:type="dxa"/>
          </w:tcPr>
          <w:p w14:paraId="0FD1A6F7" w14:textId="77777777" w:rsidR="0018406F" w:rsidRPr="0016296F" w:rsidRDefault="0018406F" w:rsidP="005265BB">
            <w:pPr>
              <w:rPr>
                <w:bCs/>
              </w:rPr>
            </w:pPr>
            <w:r w:rsidRPr="0016296F">
              <w:rPr>
                <w:bCs/>
              </w:rPr>
              <w:t>Промежуточная аттестация (</w:t>
            </w:r>
            <w:r>
              <w:rPr>
                <w:bCs/>
              </w:rPr>
              <w:t>экзамен по билетам</w:t>
            </w:r>
            <w:r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78FEFE76" w14:textId="77777777" w:rsidR="0018406F" w:rsidRPr="0016296F" w:rsidRDefault="0018406F" w:rsidP="005265BB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6974DF90" w14:textId="77777777" w:rsidR="0018406F" w:rsidRPr="0016296F" w:rsidRDefault="0018406F" w:rsidP="005265BB">
            <w:pPr>
              <w:rPr>
                <w:bCs/>
              </w:rPr>
            </w:pPr>
          </w:p>
        </w:tc>
      </w:tr>
      <w:tr w:rsidR="0018406F" w:rsidRPr="0016296F" w14:paraId="5C330C85" w14:textId="77777777" w:rsidTr="005265BB">
        <w:tc>
          <w:tcPr>
            <w:tcW w:w="3686" w:type="dxa"/>
          </w:tcPr>
          <w:p w14:paraId="0D148B64" w14:textId="77777777" w:rsidR="0018406F" w:rsidRPr="0016296F" w:rsidRDefault="0018406F" w:rsidP="005265BB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68342AC1" w14:textId="77777777" w:rsidR="0018406F" w:rsidRPr="0016296F" w:rsidRDefault="0018406F" w:rsidP="005265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4592D7E" w14:textId="77777777" w:rsidR="0018406F" w:rsidRPr="0016296F" w:rsidRDefault="0018406F" w:rsidP="005265BB">
            <w:pPr>
              <w:rPr>
                <w:bCs/>
              </w:rPr>
            </w:pPr>
          </w:p>
        </w:tc>
      </w:tr>
    </w:tbl>
    <w:p w14:paraId="68056B6D" w14:textId="1B177A27" w:rsidR="00AF7ADE" w:rsidRDefault="00AF7ADE" w:rsidP="00AF7ADE">
      <w:pPr>
        <w:pStyle w:val="af0"/>
        <w:ind w:left="710"/>
      </w:pPr>
    </w:p>
    <w:p w14:paraId="6EB5DE64" w14:textId="77777777" w:rsidR="0018406F" w:rsidRPr="0016296F" w:rsidRDefault="0018406F" w:rsidP="00AF7ADE">
      <w:pPr>
        <w:pStyle w:val="af0"/>
        <w:ind w:left="710"/>
      </w:pPr>
    </w:p>
    <w:p w14:paraId="21682FB5" w14:textId="3F6DE7A8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729B4CA8" w:rsidR="00936AAE" w:rsidRPr="0016296F" w:rsidRDefault="0018406F" w:rsidP="005459AF">
            <w: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1DC202A5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602F38E3" w:rsidR="00936AAE" w:rsidRPr="0016296F" w:rsidRDefault="0018406F" w:rsidP="005459AF">
            <w: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6BE24D38" w:rsidR="00936AAE" w:rsidRPr="0016296F" w:rsidRDefault="0018406F" w:rsidP="005459AF">
            <w: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9338E2F" w:rsidR="00936AAE" w:rsidRPr="0016296F" w:rsidRDefault="0018406F" w:rsidP="005459AF">
            <w:r>
              <w:t xml:space="preserve">Неудовлетворительно 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F2EF87" w:rsidR="00936AAE" w:rsidRPr="0016296F" w:rsidRDefault="00936AAE" w:rsidP="005459AF"/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lastRenderedPageBreak/>
        <w:t>ПРАКТИЧЕСКАЯ ПОДГОТОВКА</w:t>
      </w:r>
    </w:p>
    <w:p w14:paraId="7177161D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9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9"/>
    </w:tbl>
    <w:p w14:paraId="0BE4E27F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D6AC06A" w:rsidR="001650F7" w:rsidRPr="00B03C1A" w:rsidRDefault="007B55A8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00DA7A15" w:rsidR="001650F7" w:rsidRPr="007E6D8C" w:rsidRDefault="00250E95" w:rsidP="00B924F4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Под ред. Г.В. Драча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1DE439E7" w:rsidR="001650F7" w:rsidRPr="007E6D8C" w:rsidRDefault="00250E95" w:rsidP="000C70AC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Культурология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7515467B" w:rsidR="001650F7" w:rsidRPr="007E6D8C" w:rsidRDefault="00250E95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429E15C4" w:rsidR="001650F7" w:rsidRPr="007E6D8C" w:rsidRDefault="00250E95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М.: Альфа-М: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23AFE814" w:rsidR="001650F7" w:rsidRPr="007E6D8C" w:rsidRDefault="00250E95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0C556A5C" w:rsidR="001650F7" w:rsidRPr="007E6D8C" w:rsidRDefault="00250E95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http://znanium.com/bookread.php?book=229130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F6747E5" w14:textId="77777777" w:rsidTr="000303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967546E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FD927" w14:textId="020FC103" w:rsidR="00D66C51" w:rsidRPr="007E6D8C" w:rsidRDefault="00250E95" w:rsidP="00250E95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 xml:space="preserve">Фёдоров А.А.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2D6DA7C3" w:rsidR="00D66C51" w:rsidRPr="007E6D8C" w:rsidRDefault="00250E95" w:rsidP="00EF13E1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Введение в теорию и историю культуры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2FBC3700" w:rsidR="00D66C51" w:rsidRPr="007E6D8C" w:rsidRDefault="00250E95" w:rsidP="00446125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словарь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04DC4683" w:rsidR="00D66C51" w:rsidRPr="007E6D8C" w:rsidRDefault="00250E95" w:rsidP="00B924F4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3CCDCC5A" w:rsidR="00D66C51" w:rsidRPr="007E6D8C" w:rsidRDefault="00250E95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D124D" w14:textId="5A9D5C7F" w:rsidR="00D66C51" w:rsidRPr="007E6D8C" w:rsidRDefault="00250E95" w:rsidP="00EF13E1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http://znanium.com/bookread.php?book=457175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02A73B5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24199430" w:rsidR="00D66C51" w:rsidRPr="007E6D8C" w:rsidRDefault="007E6D8C" w:rsidP="007E6D8C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shd w:val="clear" w:color="auto" w:fill="FFFFFF"/>
              </w:rPr>
              <w:t xml:space="preserve">Сальникова, Е.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0456C610" w:rsidR="00D66C51" w:rsidRPr="007E6D8C" w:rsidRDefault="007E6D8C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shd w:val="clear" w:color="auto" w:fill="FFFFFF"/>
              </w:rPr>
              <w:t>Визуальная культура в медиасреде. Современные тенденции и исторические экскурсы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699C2AFE" w:rsidR="00D66C51" w:rsidRPr="007E6D8C" w:rsidRDefault="007E6D8C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Научно-популярное издание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3394993B" w:rsidR="00D66C51" w:rsidRPr="007E6D8C" w:rsidRDefault="007E6D8C" w:rsidP="007E6D8C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shd w:val="clear" w:color="auto" w:fill="FFFFFF"/>
              </w:rPr>
              <w:t>М.: Прогресс-Традиция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6F568D94" w:rsidR="00D66C51" w:rsidRPr="007E6D8C" w:rsidRDefault="007E6D8C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rFonts w:eastAsia="Times New Roman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75DC6057" w:rsidR="00D66C51" w:rsidRPr="007E6D8C" w:rsidRDefault="007E6D8C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7E6D8C">
              <w:rPr>
                <w:shd w:val="clear" w:color="auto" w:fill="FFFFFF"/>
              </w:rPr>
              <w:t>https://znanium.com/catalog/product/1872763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4ACE1C8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5BDEE45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DF27F6A" w:rsidR="00D66C51" w:rsidRPr="007E6D8C" w:rsidRDefault="00250E95" w:rsidP="00250E95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lang w:eastAsia="ar-SA"/>
              </w:rPr>
              <w:t xml:space="preserve">Никитич Л.А.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B0EC4D2" w:rsidR="00D66C51" w:rsidRPr="007E6D8C" w:rsidRDefault="00250E95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lang w:eastAsia="ar-SA"/>
              </w:rPr>
              <w:t>Культурология. Теория, философия, история культуры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CDA3D79" w:rsidR="00D66C51" w:rsidRPr="007E6D8C" w:rsidRDefault="00250E95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B0162B8" w:rsidR="00D66C51" w:rsidRPr="007E6D8C" w:rsidRDefault="00250E95" w:rsidP="00250E95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lang w:eastAsia="ar-SA"/>
              </w:rPr>
              <w:t>М.: Издательство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9718F13" w:rsidR="00D66C51" w:rsidRPr="007E6D8C" w:rsidRDefault="00250E95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8AF9429" w:rsidR="00D66C51" w:rsidRPr="007E6D8C" w:rsidRDefault="00250E95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lang w:eastAsia="ar-SA"/>
              </w:rPr>
              <w:t>http://znanium.com/bookread2.php?book=872824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84B4CEA" w14:textId="77777777" w:rsidTr="002742E4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2BF1181C" w:rsidR="00D66C51" w:rsidRPr="007E6D8C" w:rsidRDefault="00D66C51" w:rsidP="00D66C51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7E6D8C" w:rsidRPr="0016296F" w14:paraId="1F607CBC" w14:textId="77777777" w:rsidTr="006B66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E6D8C" w:rsidRPr="00B03C1A" w:rsidRDefault="007E6D8C" w:rsidP="007E6D8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A34F429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E6D8C">
              <w:rPr>
                <w:rFonts w:eastAsia="Times New Roman"/>
              </w:rPr>
              <w:t>Маховская</w:t>
            </w:r>
            <w:proofErr w:type="spellEnd"/>
            <w:r w:rsidRPr="007E6D8C">
              <w:rPr>
                <w:rFonts w:eastAsia="Times New Roman"/>
              </w:rPr>
              <w:t xml:space="preserve"> О.И.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C8790AC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rFonts w:eastAsia="Times New Roman"/>
              </w:rPr>
              <w:t>Дети и телевидение: история психологических исследований и экспертизы телепрограмм для детей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7C61722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rFonts w:eastAsia="Times New Roman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5726EEA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rFonts w:eastAsia="Times New Roman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215A85B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rFonts w:eastAsia="Times New Roman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63E85804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rFonts w:eastAsia="Times New Roman"/>
              </w:rPr>
              <w:t>http://znanium.com/catalog.php?bookinfo=473984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E6D8C" w:rsidRPr="0016296F" w14:paraId="70D8287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7E6D8C" w:rsidRPr="00B03C1A" w:rsidRDefault="007E6D8C" w:rsidP="007E6D8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87D4E5F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 xml:space="preserve">сост. и </w:t>
            </w:r>
            <w:proofErr w:type="spellStart"/>
            <w:r w:rsidRPr="007E6D8C">
              <w:rPr>
                <w:shd w:val="clear" w:color="auto" w:fill="FFFFFF"/>
              </w:rPr>
              <w:t>научн</w:t>
            </w:r>
            <w:proofErr w:type="spellEnd"/>
            <w:r w:rsidRPr="007E6D8C">
              <w:rPr>
                <w:shd w:val="clear" w:color="auto" w:fill="FFFFFF"/>
              </w:rPr>
              <w:t>. ред. И.М. Быховская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EDBBBA6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 xml:space="preserve">Прикладная культурология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0D54DD2D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>энциклопедия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34331F4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>М. : Согласие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858EFF6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1D59EEC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>https://znanium.com/catalog/product/1020326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E6D8C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7E6D8C" w:rsidRPr="00B03C1A" w:rsidRDefault="007E6D8C" w:rsidP="007E6D8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40DC6489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 xml:space="preserve">Симбирцева Н.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705FDC2C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>Специфика культурологической интерпретации: от теории к практике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02A8CA02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rFonts w:eastAsia="Times New Roman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66FAABB5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5CBCE516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0BF5DAD9" w:rsidR="007E6D8C" w:rsidRPr="007E6D8C" w:rsidRDefault="007E6D8C" w:rsidP="007E6D8C">
            <w:pPr>
              <w:suppressAutoHyphens/>
              <w:spacing w:line="100" w:lineRule="atLeast"/>
              <w:rPr>
                <w:lang w:eastAsia="ar-SA"/>
              </w:rPr>
            </w:pPr>
            <w:r w:rsidRPr="007E6D8C">
              <w:rPr>
                <w:shd w:val="clear" w:color="auto" w:fill="FFFFFF"/>
              </w:rPr>
              <w:t>https://znanium.com/catalog/product/953365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E6D8C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916B884" w:rsidR="007E6D8C" w:rsidRPr="0016296F" w:rsidRDefault="007E6D8C" w:rsidP="007E6D8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7E6D8C" w:rsidRPr="0016296F" w14:paraId="6861875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EA48781" w:rsidR="007E6D8C" w:rsidRPr="0016296F" w:rsidRDefault="007E6D8C" w:rsidP="007E6D8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4830AE89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8FC7566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F688D2B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B538D82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6C9EB44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01F2B38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7E6D8C" w:rsidRPr="0016296F" w:rsidRDefault="007E6D8C" w:rsidP="007E6D8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F82E6F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250E95" w:rsidRDefault="0052609C" w:rsidP="00250E95">
            <w:pPr>
              <w:jc w:val="both"/>
              <w:rPr>
                <w:sz w:val="24"/>
                <w:szCs w:val="24"/>
              </w:rPr>
            </w:pPr>
            <w:r w:rsidRPr="00250E95">
              <w:rPr>
                <w:sz w:val="24"/>
                <w:szCs w:val="24"/>
              </w:rPr>
              <w:t>Профессиональные ресурсы:</w:t>
            </w:r>
          </w:p>
          <w:p w14:paraId="3EA1765C" w14:textId="77777777" w:rsidR="00250E95" w:rsidRPr="00250E95" w:rsidRDefault="00250E95" w:rsidP="00250E95">
            <w:pPr>
              <w:pStyle w:val="af0"/>
              <w:numPr>
                <w:ilvl w:val="0"/>
                <w:numId w:val="32"/>
              </w:numPr>
              <w:jc w:val="both"/>
              <w:rPr>
                <w:color w:val="000000"/>
                <w:sz w:val="24"/>
                <w:szCs w:val="24"/>
              </w:rPr>
            </w:pPr>
            <w:r w:rsidRPr="00250E95">
              <w:rPr>
                <w:color w:val="000000"/>
                <w:sz w:val="24"/>
                <w:szCs w:val="24"/>
              </w:rPr>
              <w:t xml:space="preserve">КУЛЬТУРОЛОГ - сайт о культуре вообще и современной культуре в частности www.culturolog.ru </w:t>
            </w:r>
          </w:p>
          <w:p w14:paraId="15A20F97" w14:textId="77777777" w:rsidR="00250E95" w:rsidRPr="00250E95" w:rsidRDefault="00250E95" w:rsidP="00250E95">
            <w:pPr>
              <w:pStyle w:val="af0"/>
              <w:numPr>
                <w:ilvl w:val="0"/>
                <w:numId w:val="32"/>
              </w:numPr>
              <w:jc w:val="both"/>
              <w:rPr>
                <w:color w:val="000000"/>
                <w:sz w:val="24"/>
                <w:szCs w:val="24"/>
              </w:rPr>
            </w:pPr>
            <w:r w:rsidRPr="00250E95">
              <w:rPr>
                <w:color w:val="000000"/>
                <w:sz w:val="24"/>
                <w:szCs w:val="24"/>
              </w:rPr>
              <w:t xml:space="preserve">Сайт Веры Зверевой - culturca.narod.ru сайт интернет-журнала </w:t>
            </w:r>
          </w:p>
          <w:p w14:paraId="01AF9356" w14:textId="77777777" w:rsidR="00250E95" w:rsidRPr="00250E95" w:rsidRDefault="00250E95" w:rsidP="00250E95">
            <w:pPr>
              <w:pStyle w:val="af0"/>
              <w:numPr>
                <w:ilvl w:val="0"/>
                <w:numId w:val="3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0E95">
              <w:rPr>
                <w:color w:val="000000"/>
                <w:sz w:val="24"/>
                <w:szCs w:val="24"/>
              </w:rPr>
              <w:t>Культурология.Ру</w:t>
            </w:r>
            <w:proofErr w:type="spellEnd"/>
            <w:r w:rsidRPr="00250E95">
              <w:rPr>
                <w:color w:val="000000"/>
                <w:sz w:val="24"/>
                <w:szCs w:val="24"/>
              </w:rPr>
              <w:t xml:space="preserve"> - www.kulturologia.ru </w:t>
            </w:r>
          </w:p>
          <w:p w14:paraId="6098C076" w14:textId="76C27FE2" w:rsidR="001E3AA1" w:rsidRPr="00250E95" w:rsidRDefault="00250E95" w:rsidP="00250E95">
            <w:pPr>
              <w:pStyle w:val="af0"/>
              <w:numPr>
                <w:ilvl w:val="0"/>
                <w:numId w:val="32"/>
              </w:numPr>
              <w:jc w:val="both"/>
              <w:rPr>
                <w:color w:val="000000"/>
                <w:sz w:val="24"/>
                <w:szCs w:val="24"/>
              </w:rPr>
            </w:pPr>
            <w:r w:rsidRPr="00250E95">
              <w:rPr>
                <w:color w:val="000000"/>
                <w:sz w:val="24"/>
                <w:szCs w:val="24"/>
              </w:rPr>
              <w:t xml:space="preserve">сайт Российского института культурологии - </w:t>
            </w:r>
            <w:hyperlink r:id="rId21" w:history="1">
              <w:r w:rsidRPr="00250E95">
                <w:rPr>
                  <w:rStyle w:val="af3"/>
                  <w:sz w:val="24"/>
                  <w:szCs w:val="24"/>
                </w:rPr>
                <w:t>www.ricur.org</w:t>
              </w:r>
            </w:hyperlink>
            <w:r w:rsidRPr="00250E9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20" w:name="_Toc62039712"/>
      <w:r w:rsidRPr="0016296F">
        <w:lastRenderedPageBreak/>
        <w:t>ЛИСТ УЧЕТА ОБНОВЛЕНИЙ РАБОЧЕЙ ПРОГРАММЫ</w:t>
      </w:r>
      <w:bookmarkEnd w:id="20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FCCC" w14:textId="77777777" w:rsidR="00F82E6F" w:rsidRDefault="00F82E6F" w:rsidP="005E3840">
      <w:r>
        <w:separator/>
      </w:r>
    </w:p>
  </w:endnote>
  <w:endnote w:type="continuationSeparator" w:id="0">
    <w:p w14:paraId="7D3643CF" w14:textId="77777777" w:rsidR="00F82E6F" w:rsidRDefault="00F82E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5756D" w:rsidRDefault="004575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5756D" w:rsidRDefault="0045756D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45756D" w:rsidRDefault="0045756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5756D" w:rsidRDefault="0045756D">
    <w:pPr>
      <w:pStyle w:val="ae"/>
      <w:jc w:val="right"/>
    </w:pPr>
  </w:p>
  <w:p w14:paraId="1B400B45" w14:textId="77777777" w:rsidR="0045756D" w:rsidRDefault="004575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FDC3" w14:textId="77777777" w:rsidR="00F82E6F" w:rsidRDefault="00F82E6F" w:rsidP="005E3840">
      <w:r>
        <w:separator/>
      </w:r>
    </w:p>
  </w:footnote>
  <w:footnote w:type="continuationSeparator" w:id="0">
    <w:p w14:paraId="79D16291" w14:textId="77777777" w:rsidR="00F82E6F" w:rsidRDefault="00F82E6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D7299A5" w:rsidR="0045756D" w:rsidRDefault="004575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9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5756D" w:rsidRDefault="0045756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DACE41E" w:rsidR="0045756D" w:rsidRDefault="004575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6A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45756D" w:rsidRDefault="0045756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84212BC" w:rsidR="0045756D" w:rsidRDefault="004575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6A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45756D" w:rsidRDefault="004575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01CFD"/>
    <w:multiLevelType w:val="hybridMultilevel"/>
    <w:tmpl w:val="804E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E3E4F"/>
    <w:multiLevelType w:val="hybridMultilevel"/>
    <w:tmpl w:val="4B3E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8271C"/>
    <w:multiLevelType w:val="hybridMultilevel"/>
    <w:tmpl w:val="178A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804E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2753">
    <w:abstractNumId w:val="4"/>
  </w:num>
  <w:num w:numId="2" w16cid:durableId="28790336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3752239">
    <w:abstractNumId w:val="20"/>
  </w:num>
  <w:num w:numId="4" w16cid:durableId="576402653">
    <w:abstractNumId w:val="2"/>
  </w:num>
  <w:num w:numId="5" w16cid:durableId="1008563516">
    <w:abstractNumId w:val="28"/>
  </w:num>
  <w:num w:numId="6" w16cid:durableId="814294983">
    <w:abstractNumId w:val="34"/>
  </w:num>
  <w:num w:numId="7" w16cid:durableId="584385108">
    <w:abstractNumId w:val="15"/>
  </w:num>
  <w:num w:numId="8" w16cid:durableId="70588032">
    <w:abstractNumId w:val="5"/>
  </w:num>
  <w:num w:numId="9" w16cid:durableId="1996645350">
    <w:abstractNumId w:val="12"/>
  </w:num>
  <w:num w:numId="10" w16cid:durableId="467553130">
    <w:abstractNumId w:val="26"/>
  </w:num>
  <w:num w:numId="11" w16cid:durableId="115881388">
    <w:abstractNumId w:val="31"/>
  </w:num>
  <w:num w:numId="12" w16cid:durableId="1045985032">
    <w:abstractNumId w:val="7"/>
  </w:num>
  <w:num w:numId="13" w16cid:durableId="1539900989">
    <w:abstractNumId w:val="3"/>
  </w:num>
  <w:num w:numId="14" w16cid:durableId="1980265653">
    <w:abstractNumId w:val="16"/>
  </w:num>
  <w:num w:numId="15" w16cid:durableId="356931187">
    <w:abstractNumId w:val="21"/>
  </w:num>
  <w:num w:numId="16" w16cid:durableId="640109784">
    <w:abstractNumId w:val="6"/>
  </w:num>
  <w:num w:numId="17" w16cid:durableId="1116367613">
    <w:abstractNumId w:val="8"/>
  </w:num>
  <w:num w:numId="18" w16cid:durableId="822816392">
    <w:abstractNumId w:val="14"/>
  </w:num>
  <w:num w:numId="19" w16cid:durableId="652564603">
    <w:abstractNumId w:val="27"/>
  </w:num>
  <w:num w:numId="20" w16cid:durableId="755177956">
    <w:abstractNumId w:val="30"/>
  </w:num>
  <w:num w:numId="21" w16cid:durableId="1713771327">
    <w:abstractNumId w:val="19"/>
  </w:num>
  <w:num w:numId="22" w16cid:durableId="370033092">
    <w:abstractNumId w:val="33"/>
  </w:num>
  <w:num w:numId="23" w16cid:durableId="1294675417">
    <w:abstractNumId w:val="18"/>
  </w:num>
  <w:num w:numId="24" w16cid:durableId="11737630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0418224">
    <w:abstractNumId w:val="10"/>
  </w:num>
  <w:num w:numId="26" w16cid:durableId="306474264">
    <w:abstractNumId w:val="24"/>
  </w:num>
  <w:num w:numId="27" w16cid:durableId="1283612724">
    <w:abstractNumId w:val="32"/>
  </w:num>
  <w:num w:numId="28" w16cid:durableId="745723">
    <w:abstractNumId w:val="25"/>
  </w:num>
  <w:num w:numId="29" w16cid:durableId="1956668956">
    <w:abstractNumId w:val="17"/>
  </w:num>
  <w:num w:numId="30" w16cid:durableId="945963680">
    <w:abstractNumId w:val="22"/>
  </w:num>
  <w:num w:numId="31" w16cid:durableId="1259170524">
    <w:abstractNumId w:val="13"/>
  </w:num>
  <w:num w:numId="32" w16cid:durableId="559898688">
    <w:abstractNumId w:val="11"/>
  </w:num>
  <w:num w:numId="33" w16cid:durableId="19084464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5D0"/>
    <w:rsid w:val="0005086D"/>
    <w:rsid w:val="00050981"/>
    <w:rsid w:val="00051C34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87C56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ED6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4D2"/>
    <w:rsid w:val="000F4B7B"/>
    <w:rsid w:val="000F513B"/>
    <w:rsid w:val="000F51CB"/>
    <w:rsid w:val="000F5AFE"/>
    <w:rsid w:val="000F6B16"/>
    <w:rsid w:val="000F6F86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0F5"/>
    <w:rsid w:val="00134A2D"/>
    <w:rsid w:val="00134C3D"/>
    <w:rsid w:val="00136262"/>
    <w:rsid w:val="0013688A"/>
    <w:rsid w:val="001368C6"/>
    <w:rsid w:val="00142462"/>
    <w:rsid w:val="00145166"/>
    <w:rsid w:val="00146678"/>
    <w:rsid w:val="001479F8"/>
    <w:rsid w:val="00152AEC"/>
    <w:rsid w:val="00153223"/>
    <w:rsid w:val="001540AD"/>
    <w:rsid w:val="00154469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3EA6"/>
    <w:rsid w:val="0018406F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4B5B"/>
    <w:rsid w:val="001A5461"/>
    <w:rsid w:val="001A60D0"/>
    <w:rsid w:val="001A68D1"/>
    <w:rsid w:val="001A6E12"/>
    <w:rsid w:val="001A796D"/>
    <w:rsid w:val="001B179C"/>
    <w:rsid w:val="001B1AFE"/>
    <w:rsid w:val="001B35C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41C5"/>
    <w:rsid w:val="001F5596"/>
    <w:rsid w:val="001F7024"/>
    <w:rsid w:val="00200CDE"/>
    <w:rsid w:val="002017A1"/>
    <w:rsid w:val="002040F6"/>
    <w:rsid w:val="002048AD"/>
    <w:rsid w:val="00204910"/>
    <w:rsid w:val="0020523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E95"/>
    <w:rsid w:val="00251F7A"/>
    <w:rsid w:val="002534B3"/>
    <w:rsid w:val="00254490"/>
    <w:rsid w:val="002556F6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E4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BB2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CCE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5EF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5A81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03C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356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5F99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74E"/>
    <w:rsid w:val="003F2AB4"/>
    <w:rsid w:val="003F2E06"/>
    <w:rsid w:val="003F37A8"/>
    <w:rsid w:val="003F468B"/>
    <w:rsid w:val="003F4707"/>
    <w:rsid w:val="003F57B2"/>
    <w:rsid w:val="003F7770"/>
    <w:rsid w:val="003F7B76"/>
    <w:rsid w:val="00400094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4A0C"/>
    <w:rsid w:val="00455FE2"/>
    <w:rsid w:val="0045635D"/>
    <w:rsid w:val="004568C1"/>
    <w:rsid w:val="00456ADB"/>
    <w:rsid w:val="0045756D"/>
    <w:rsid w:val="00460137"/>
    <w:rsid w:val="0046093D"/>
    <w:rsid w:val="00461E0B"/>
    <w:rsid w:val="00461F7D"/>
    <w:rsid w:val="00465CE5"/>
    <w:rsid w:val="0046779E"/>
    <w:rsid w:val="0047081A"/>
    <w:rsid w:val="004708A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1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FA5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37529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0B4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31"/>
    <w:rsid w:val="00587E26"/>
    <w:rsid w:val="00590E81"/>
    <w:rsid w:val="00590F4D"/>
    <w:rsid w:val="00590FE2"/>
    <w:rsid w:val="00591461"/>
    <w:rsid w:val="00592185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26E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39D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405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3696A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05E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1320"/>
    <w:rsid w:val="006C3685"/>
    <w:rsid w:val="006C50BD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B70"/>
    <w:rsid w:val="006E1DCA"/>
    <w:rsid w:val="006E200E"/>
    <w:rsid w:val="006E2272"/>
    <w:rsid w:val="006E2914"/>
    <w:rsid w:val="006E3624"/>
    <w:rsid w:val="006E36D2"/>
    <w:rsid w:val="006E51AE"/>
    <w:rsid w:val="006E53A5"/>
    <w:rsid w:val="006E5EA3"/>
    <w:rsid w:val="006F0276"/>
    <w:rsid w:val="006F1115"/>
    <w:rsid w:val="006F1ABB"/>
    <w:rsid w:val="006F347B"/>
    <w:rsid w:val="006F542E"/>
    <w:rsid w:val="006F566D"/>
    <w:rsid w:val="006F5ADC"/>
    <w:rsid w:val="00702CA9"/>
    <w:rsid w:val="00704467"/>
    <w:rsid w:val="00705C8F"/>
    <w:rsid w:val="00706C17"/>
    <w:rsid w:val="00706E49"/>
    <w:rsid w:val="007104E4"/>
    <w:rsid w:val="0071199A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4D5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C36DE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E6D8C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2313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459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2B2A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71D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B04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6B61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D90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DA5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E7C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3DF3"/>
    <w:rsid w:val="009340BB"/>
    <w:rsid w:val="00934457"/>
    <w:rsid w:val="0093458D"/>
    <w:rsid w:val="00934766"/>
    <w:rsid w:val="00936AAE"/>
    <w:rsid w:val="00936DAF"/>
    <w:rsid w:val="00937C75"/>
    <w:rsid w:val="00941193"/>
    <w:rsid w:val="0094180C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4144"/>
    <w:rsid w:val="00955562"/>
    <w:rsid w:val="00955CAD"/>
    <w:rsid w:val="00955F11"/>
    <w:rsid w:val="009569E4"/>
    <w:rsid w:val="009600EE"/>
    <w:rsid w:val="00960934"/>
    <w:rsid w:val="00961201"/>
    <w:rsid w:val="00963517"/>
    <w:rsid w:val="00963DA6"/>
    <w:rsid w:val="009644FD"/>
    <w:rsid w:val="009648CE"/>
    <w:rsid w:val="00964A01"/>
    <w:rsid w:val="009664F2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18F3"/>
    <w:rsid w:val="009828D2"/>
    <w:rsid w:val="009834DC"/>
    <w:rsid w:val="00987351"/>
    <w:rsid w:val="00987F65"/>
    <w:rsid w:val="00990910"/>
    <w:rsid w:val="0099094D"/>
    <w:rsid w:val="00991272"/>
    <w:rsid w:val="009917D4"/>
    <w:rsid w:val="009924B7"/>
    <w:rsid w:val="00992F38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081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64D7"/>
    <w:rsid w:val="00A30442"/>
    <w:rsid w:val="00A30899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82F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5FCD"/>
    <w:rsid w:val="00B16CF8"/>
    <w:rsid w:val="00B17428"/>
    <w:rsid w:val="00B21D66"/>
    <w:rsid w:val="00B233A6"/>
    <w:rsid w:val="00B24C94"/>
    <w:rsid w:val="00B2527E"/>
    <w:rsid w:val="00B258B7"/>
    <w:rsid w:val="00B26C3C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98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4F4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B10"/>
    <w:rsid w:val="00C01C77"/>
    <w:rsid w:val="00C04758"/>
    <w:rsid w:val="00C0543C"/>
    <w:rsid w:val="00C062E9"/>
    <w:rsid w:val="00C10C0A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377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0C3F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48"/>
    <w:rsid w:val="00CF518A"/>
    <w:rsid w:val="00CF54A9"/>
    <w:rsid w:val="00CF5EB6"/>
    <w:rsid w:val="00D01194"/>
    <w:rsid w:val="00D01F0C"/>
    <w:rsid w:val="00D02230"/>
    <w:rsid w:val="00D0247A"/>
    <w:rsid w:val="00D02E4C"/>
    <w:rsid w:val="00D03161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2D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AE9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04C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C09A5"/>
    <w:rsid w:val="00DC1095"/>
    <w:rsid w:val="00DC175D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13A1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259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EB2"/>
    <w:rsid w:val="00E84D84"/>
    <w:rsid w:val="00E84E10"/>
    <w:rsid w:val="00E84E6D"/>
    <w:rsid w:val="00E86C59"/>
    <w:rsid w:val="00E9123C"/>
    <w:rsid w:val="00E91AA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4C0F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29A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3E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3"/>
    <w:rsid w:val="00F520FB"/>
    <w:rsid w:val="00F53EFE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5A5"/>
    <w:rsid w:val="00F755EA"/>
    <w:rsid w:val="00F75D1E"/>
    <w:rsid w:val="00F77093"/>
    <w:rsid w:val="00F80886"/>
    <w:rsid w:val="00F81F44"/>
    <w:rsid w:val="00F824F1"/>
    <w:rsid w:val="00F82D4C"/>
    <w:rsid w:val="00F82E6F"/>
    <w:rsid w:val="00F84DC0"/>
    <w:rsid w:val="00F90077"/>
    <w:rsid w:val="00F90B57"/>
    <w:rsid w:val="00F9155E"/>
    <w:rsid w:val="00F92C2F"/>
    <w:rsid w:val="00F934AB"/>
    <w:rsid w:val="00F9353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28DF"/>
    <w:rsid w:val="00FB329C"/>
    <w:rsid w:val="00FB3446"/>
    <w:rsid w:val="00FB39F5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icur.or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6C20-B26B-4486-9929-0A245BEE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6224</Words>
  <Characters>35482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5</cp:revision>
  <cp:lastPrinted>2022-06-07T08:32:00Z</cp:lastPrinted>
  <dcterms:created xsi:type="dcterms:W3CDTF">2022-06-07T08:27:00Z</dcterms:created>
  <dcterms:modified xsi:type="dcterms:W3CDTF">2022-06-07T08:50:00Z</dcterms:modified>
</cp:coreProperties>
</file>