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5E5B13" w14:paraId="17E90A47" w14:textId="77777777" w:rsidTr="006A6AB0">
        <w:tc>
          <w:tcPr>
            <w:tcW w:w="9889" w:type="dxa"/>
            <w:gridSpan w:val="2"/>
          </w:tcPr>
          <w:p w14:paraId="6F07C3A2" w14:textId="77777777" w:rsidR="00D406CF" w:rsidRPr="005E5B13" w:rsidRDefault="00D406CF" w:rsidP="006A6AB0">
            <w:pPr>
              <w:jc w:val="center"/>
              <w:rPr>
                <w:rFonts w:eastAsia="Times New Roman"/>
                <w:sz w:val="24"/>
                <w:szCs w:val="24"/>
              </w:rPr>
            </w:pPr>
            <w:r w:rsidRPr="005E5B13">
              <w:rPr>
                <w:rFonts w:eastAsia="Times New Roman"/>
                <w:sz w:val="24"/>
                <w:szCs w:val="24"/>
              </w:rPr>
              <w:t>Министерство науки и высшего образования Российской Федерации</w:t>
            </w:r>
          </w:p>
        </w:tc>
      </w:tr>
      <w:tr w:rsidR="00D406CF" w:rsidRPr="005E5B13" w14:paraId="30E5289A" w14:textId="77777777" w:rsidTr="006A6AB0">
        <w:tc>
          <w:tcPr>
            <w:tcW w:w="9889" w:type="dxa"/>
            <w:gridSpan w:val="2"/>
          </w:tcPr>
          <w:p w14:paraId="623BF2F9" w14:textId="77777777" w:rsidR="00D406CF" w:rsidRPr="005E5B13" w:rsidRDefault="00D406CF" w:rsidP="006A6AB0">
            <w:pPr>
              <w:jc w:val="center"/>
              <w:rPr>
                <w:rFonts w:eastAsia="Times New Roman"/>
                <w:sz w:val="24"/>
                <w:szCs w:val="24"/>
              </w:rPr>
            </w:pPr>
            <w:r w:rsidRPr="005E5B13">
              <w:rPr>
                <w:rFonts w:eastAsia="Times New Roman"/>
                <w:sz w:val="24"/>
                <w:szCs w:val="24"/>
              </w:rPr>
              <w:t>Федеральное государственное бюджетное образовательное учреждение</w:t>
            </w:r>
          </w:p>
        </w:tc>
      </w:tr>
      <w:tr w:rsidR="00D406CF" w:rsidRPr="005E5B13" w14:paraId="36EBB0EB" w14:textId="77777777" w:rsidTr="006A6AB0">
        <w:tc>
          <w:tcPr>
            <w:tcW w:w="9889" w:type="dxa"/>
            <w:gridSpan w:val="2"/>
          </w:tcPr>
          <w:p w14:paraId="6253763B" w14:textId="77777777" w:rsidR="00D406CF" w:rsidRPr="005E5B13" w:rsidRDefault="00D406CF" w:rsidP="006A6AB0">
            <w:pPr>
              <w:jc w:val="center"/>
              <w:rPr>
                <w:rFonts w:eastAsia="Times New Roman"/>
                <w:sz w:val="24"/>
                <w:szCs w:val="24"/>
              </w:rPr>
            </w:pPr>
            <w:r w:rsidRPr="005E5B13">
              <w:rPr>
                <w:rFonts w:eastAsia="Times New Roman"/>
                <w:sz w:val="24"/>
                <w:szCs w:val="24"/>
              </w:rPr>
              <w:t>высшего образования</w:t>
            </w:r>
          </w:p>
        </w:tc>
      </w:tr>
      <w:tr w:rsidR="00D406CF" w:rsidRPr="005E5B13" w14:paraId="0A4871BF" w14:textId="77777777" w:rsidTr="006A6AB0">
        <w:tc>
          <w:tcPr>
            <w:tcW w:w="9889" w:type="dxa"/>
            <w:gridSpan w:val="2"/>
          </w:tcPr>
          <w:p w14:paraId="0AEEE80A" w14:textId="77777777" w:rsidR="00D406CF" w:rsidRPr="005E5B13" w:rsidRDefault="00D406CF" w:rsidP="006A6AB0">
            <w:pPr>
              <w:jc w:val="center"/>
              <w:rPr>
                <w:rFonts w:eastAsia="Times New Roman"/>
                <w:sz w:val="24"/>
                <w:szCs w:val="24"/>
              </w:rPr>
            </w:pPr>
            <w:r w:rsidRPr="005E5B13">
              <w:rPr>
                <w:rFonts w:eastAsia="Times New Roman"/>
                <w:sz w:val="24"/>
                <w:szCs w:val="24"/>
              </w:rPr>
              <w:t>«Российский государственный университет им. А.Н. Косыгина</w:t>
            </w:r>
          </w:p>
        </w:tc>
      </w:tr>
      <w:tr w:rsidR="00D406CF" w:rsidRPr="005E5B13" w14:paraId="79232D86" w14:textId="77777777" w:rsidTr="006A6AB0">
        <w:tc>
          <w:tcPr>
            <w:tcW w:w="9889" w:type="dxa"/>
            <w:gridSpan w:val="2"/>
          </w:tcPr>
          <w:p w14:paraId="18406303" w14:textId="77777777" w:rsidR="00D406CF" w:rsidRPr="005E5B13" w:rsidRDefault="00D406CF" w:rsidP="006A6AB0">
            <w:pPr>
              <w:jc w:val="center"/>
              <w:rPr>
                <w:rFonts w:eastAsia="Times New Roman"/>
                <w:sz w:val="24"/>
                <w:szCs w:val="24"/>
              </w:rPr>
            </w:pPr>
            <w:proofErr w:type="gramStart"/>
            <w:r w:rsidRPr="005E5B13">
              <w:rPr>
                <w:rFonts w:eastAsia="Times New Roman"/>
                <w:sz w:val="24"/>
                <w:szCs w:val="24"/>
              </w:rPr>
              <w:t>(Технологии.</w:t>
            </w:r>
            <w:proofErr w:type="gramEnd"/>
            <w:r w:rsidRPr="005E5B13">
              <w:rPr>
                <w:rFonts w:eastAsia="Times New Roman"/>
                <w:sz w:val="24"/>
                <w:szCs w:val="24"/>
              </w:rPr>
              <w:t xml:space="preserve"> Дизайн. </w:t>
            </w:r>
            <w:proofErr w:type="gramStart"/>
            <w:r w:rsidRPr="005E5B13">
              <w:rPr>
                <w:rFonts w:eastAsia="Times New Roman"/>
                <w:sz w:val="24"/>
                <w:szCs w:val="24"/>
              </w:rPr>
              <w:t>Искусство)»</w:t>
            </w:r>
            <w:proofErr w:type="gramEnd"/>
          </w:p>
        </w:tc>
      </w:tr>
      <w:tr w:rsidR="00D406CF" w:rsidRPr="005E5B13" w14:paraId="03FFEB83" w14:textId="77777777" w:rsidTr="006A6AB0">
        <w:trPr>
          <w:trHeight w:val="357"/>
        </w:trPr>
        <w:tc>
          <w:tcPr>
            <w:tcW w:w="9889" w:type="dxa"/>
            <w:gridSpan w:val="2"/>
            <w:shd w:val="clear" w:color="auto" w:fill="auto"/>
            <w:vAlign w:val="bottom"/>
          </w:tcPr>
          <w:p w14:paraId="559659CD" w14:textId="77777777" w:rsidR="00D406CF" w:rsidRPr="005E5B13" w:rsidRDefault="00D406CF" w:rsidP="006A6AB0">
            <w:pPr>
              <w:spacing w:line="271" w:lineRule="auto"/>
              <w:ind w:right="-57"/>
              <w:jc w:val="both"/>
              <w:rPr>
                <w:rFonts w:eastAsia="Times New Roman"/>
                <w:b/>
                <w:sz w:val="24"/>
                <w:szCs w:val="24"/>
              </w:rPr>
            </w:pPr>
          </w:p>
        </w:tc>
      </w:tr>
      <w:tr w:rsidR="00D406CF" w:rsidRPr="005E5B13" w14:paraId="7684CB84" w14:textId="77777777" w:rsidTr="006A6AB0">
        <w:trPr>
          <w:trHeight w:val="357"/>
        </w:trPr>
        <w:tc>
          <w:tcPr>
            <w:tcW w:w="1355" w:type="dxa"/>
            <w:shd w:val="clear" w:color="auto" w:fill="auto"/>
            <w:vAlign w:val="bottom"/>
          </w:tcPr>
          <w:p w14:paraId="0BFAB27F" w14:textId="7E2A8FD0" w:rsidR="00D406CF" w:rsidRPr="005E5B13" w:rsidRDefault="00D406CF" w:rsidP="00653B5F">
            <w:pPr>
              <w:spacing w:line="271" w:lineRule="auto"/>
              <w:jc w:val="both"/>
              <w:rPr>
                <w:rFonts w:eastAsia="Times New Roman"/>
                <w:sz w:val="26"/>
                <w:szCs w:val="26"/>
              </w:rPr>
            </w:pPr>
            <w:r w:rsidRPr="005E5B13">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FDA51A9" w:rsidR="00D406CF" w:rsidRPr="005E5B13" w:rsidRDefault="008162E9" w:rsidP="006A6AB0">
            <w:pPr>
              <w:spacing w:line="271" w:lineRule="auto"/>
              <w:jc w:val="both"/>
              <w:rPr>
                <w:rFonts w:eastAsia="Times New Roman"/>
                <w:sz w:val="26"/>
                <w:szCs w:val="26"/>
              </w:rPr>
            </w:pPr>
            <w:r w:rsidRPr="005E5B13">
              <w:rPr>
                <w:rFonts w:eastAsia="Times New Roman"/>
                <w:sz w:val="26"/>
                <w:szCs w:val="26"/>
              </w:rPr>
              <w:t>Экономики и менеджмента</w:t>
            </w:r>
          </w:p>
        </w:tc>
      </w:tr>
      <w:tr w:rsidR="00D406CF" w:rsidRPr="005E5B13" w14:paraId="54DE8794" w14:textId="77777777" w:rsidTr="006A6AB0">
        <w:trPr>
          <w:trHeight w:val="357"/>
        </w:trPr>
        <w:tc>
          <w:tcPr>
            <w:tcW w:w="1355" w:type="dxa"/>
            <w:shd w:val="clear" w:color="auto" w:fill="auto"/>
            <w:vAlign w:val="bottom"/>
          </w:tcPr>
          <w:p w14:paraId="5F8073AC" w14:textId="41DC1373" w:rsidR="00D406CF" w:rsidRPr="005E5B13" w:rsidRDefault="00D406CF" w:rsidP="00653B5F">
            <w:pPr>
              <w:spacing w:line="271" w:lineRule="auto"/>
              <w:jc w:val="both"/>
              <w:rPr>
                <w:rFonts w:eastAsia="Times New Roman"/>
                <w:sz w:val="26"/>
                <w:szCs w:val="26"/>
              </w:rPr>
            </w:pPr>
            <w:r w:rsidRPr="005E5B13">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4FB90083" w:rsidR="00D406CF" w:rsidRPr="005E5B13" w:rsidRDefault="008162E9" w:rsidP="006A6AB0">
            <w:pPr>
              <w:spacing w:line="271" w:lineRule="auto"/>
              <w:jc w:val="both"/>
              <w:rPr>
                <w:rFonts w:eastAsia="Times New Roman"/>
                <w:sz w:val="26"/>
                <w:szCs w:val="26"/>
              </w:rPr>
            </w:pPr>
            <w:r w:rsidRPr="005E5B13">
              <w:rPr>
                <w:rFonts w:eastAsia="Times New Roman"/>
                <w:sz w:val="26"/>
                <w:szCs w:val="26"/>
              </w:rPr>
              <w:t>Экономики и менеджмента</w:t>
            </w:r>
          </w:p>
        </w:tc>
      </w:tr>
    </w:tbl>
    <w:p w14:paraId="50DDFB8A" w14:textId="77777777" w:rsidR="00D406CF" w:rsidRPr="005E5B13" w:rsidRDefault="00D406CF" w:rsidP="00AA6ADF">
      <w:pPr>
        <w:tabs>
          <w:tab w:val="left" w:pos="708"/>
        </w:tabs>
        <w:jc w:val="both"/>
        <w:rPr>
          <w:rFonts w:eastAsia="Times New Roman"/>
          <w:b/>
          <w:sz w:val="24"/>
          <w:szCs w:val="24"/>
        </w:rPr>
      </w:pPr>
    </w:p>
    <w:p w14:paraId="16DF5F1D" w14:textId="77777777" w:rsidR="00674887" w:rsidRPr="005E5B13" w:rsidRDefault="00674887" w:rsidP="00AA6ADF">
      <w:pPr>
        <w:tabs>
          <w:tab w:val="left" w:pos="708"/>
        </w:tabs>
        <w:jc w:val="both"/>
        <w:rPr>
          <w:rFonts w:eastAsia="Times New Roman"/>
          <w:b/>
          <w:sz w:val="24"/>
          <w:szCs w:val="24"/>
        </w:rPr>
      </w:pPr>
    </w:p>
    <w:p w14:paraId="06E0F555" w14:textId="77777777" w:rsidR="00D406CF" w:rsidRPr="005E5B13" w:rsidRDefault="00D406CF" w:rsidP="00AA6ADF">
      <w:pPr>
        <w:tabs>
          <w:tab w:val="left" w:pos="708"/>
        </w:tabs>
        <w:jc w:val="both"/>
        <w:rPr>
          <w:rFonts w:eastAsia="Times New Roman"/>
          <w:b/>
          <w:sz w:val="24"/>
          <w:szCs w:val="24"/>
        </w:rPr>
      </w:pPr>
    </w:p>
    <w:p w14:paraId="7F3063A4" w14:textId="77777777" w:rsidR="00D406CF" w:rsidRPr="005E5B13" w:rsidRDefault="00D406CF" w:rsidP="00AA6ADF">
      <w:pPr>
        <w:tabs>
          <w:tab w:val="left" w:pos="708"/>
        </w:tabs>
        <w:jc w:val="both"/>
        <w:rPr>
          <w:rFonts w:eastAsia="Times New Roman"/>
          <w:b/>
          <w:sz w:val="24"/>
          <w:szCs w:val="24"/>
        </w:rPr>
      </w:pPr>
    </w:p>
    <w:p w14:paraId="7E6B7965" w14:textId="77777777" w:rsidR="00D406CF" w:rsidRPr="005E5B13" w:rsidRDefault="00D406CF" w:rsidP="00AA6ADF">
      <w:pPr>
        <w:tabs>
          <w:tab w:val="left" w:pos="708"/>
        </w:tabs>
        <w:jc w:val="both"/>
        <w:rPr>
          <w:rFonts w:eastAsia="Times New Roman"/>
          <w:b/>
          <w:sz w:val="24"/>
          <w:szCs w:val="24"/>
        </w:rPr>
      </w:pPr>
    </w:p>
    <w:p w14:paraId="7C1D0A67" w14:textId="77777777" w:rsidR="00D406CF" w:rsidRPr="005E5B13" w:rsidRDefault="00D406CF" w:rsidP="00AA6ADF">
      <w:pPr>
        <w:tabs>
          <w:tab w:val="left" w:pos="708"/>
        </w:tabs>
        <w:jc w:val="both"/>
        <w:rPr>
          <w:rFonts w:eastAsia="Times New Roman"/>
          <w:b/>
          <w:sz w:val="24"/>
          <w:szCs w:val="24"/>
        </w:rPr>
      </w:pPr>
    </w:p>
    <w:p w14:paraId="01251539" w14:textId="77777777" w:rsidR="00D406CF" w:rsidRPr="005E5B13" w:rsidRDefault="00D406CF" w:rsidP="00AA6ADF">
      <w:pPr>
        <w:tabs>
          <w:tab w:val="left" w:pos="708"/>
        </w:tabs>
        <w:jc w:val="both"/>
        <w:rPr>
          <w:rFonts w:eastAsia="Times New Roman"/>
          <w:b/>
          <w:sz w:val="24"/>
          <w:szCs w:val="24"/>
        </w:rPr>
      </w:pPr>
    </w:p>
    <w:p w14:paraId="06ABCC4E" w14:textId="77777777" w:rsidR="00D406CF" w:rsidRPr="005E5B13" w:rsidRDefault="00D406CF" w:rsidP="00AA6ADF">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5E5B13" w14:paraId="23335884" w14:textId="77777777" w:rsidTr="005558F8">
        <w:trPr>
          <w:trHeight w:val="567"/>
        </w:trPr>
        <w:tc>
          <w:tcPr>
            <w:tcW w:w="9889" w:type="dxa"/>
            <w:gridSpan w:val="3"/>
            <w:vAlign w:val="center"/>
          </w:tcPr>
          <w:p w14:paraId="055E3121" w14:textId="77777777" w:rsidR="005558F8" w:rsidRPr="005E5B13" w:rsidRDefault="005558F8" w:rsidP="005558F8">
            <w:pPr>
              <w:jc w:val="center"/>
              <w:rPr>
                <w:b/>
                <w:sz w:val="26"/>
                <w:szCs w:val="26"/>
              </w:rPr>
            </w:pPr>
            <w:r w:rsidRPr="005E5B13">
              <w:rPr>
                <w:b/>
                <w:sz w:val="26"/>
                <w:szCs w:val="26"/>
              </w:rPr>
              <w:t>РАБОЧАЯ ПРОГРАММА</w:t>
            </w:r>
          </w:p>
          <w:p w14:paraId="5AAC688A" w14:textId="3D229E22" w:rsidR="005558F8" w:rsidRPr="005E5B13" w:rsidRDefault="009B4BCD" w:rsidP="008162E9">
            <w:pPr>
              <w:jc w:val="center"/>
              <w:rPr>
                <w:b/>
                <w:sz w:val="26"/>
                <w:szCs w:val="26"/>
              </w:rPr>
            </w:pPr>
            <w:r w:rsidRPr="005E5B13">
              <w:rPr>
                <w:b/>
                <w:sz w:val="26"/>
                <w:szCs w:val="26"/>
              </w:rPr>
              <w:t>УЧЕБНОЙ ДИСЦИПЛИНЫ</w:t>
            </w:r>
          </w:p>
        </w:tc>
      </w:tr>
      <w:tr w:rsidR="00E05948" w:rsidRPr="005E5B13" w14:paraId="49A5B033" w14:textId="77777777" w:rsidTr="005F1C1E">
        <w:trPr>
          <w:trHeight w:val="454"/>
        </w:trPr>
        <w:tc>
          <w:tcPr>
            <w:tcW w:w="9889" w:type="dxa"/>
            <w:gridSpan w:val="3"/>
            <w:tcBorders>
              <w:bottom w:val="single" w:sz="4" w:space="0" w:color="auto"/>
            </w:tcBorders>
            <w:vAlign w:val="bottom"/>
          </w:tcPr>
          <w:p w14:paraId="2ADF0A95" w14:textId="1DEE24E5" w:rsidR="00E05948" w:rsidRPr="005E5B13" w:rsidRDefault="0030212E" w:rsidP="0058179D">
            <w:pPr>
              <w:jc w:val="center"/>
              <w:rPr>
                <w:b/>
                <w:sz w:val="26"/>
                <w:szCs w:val="26"/>
              </w:rPr>
            </w:pPr>
            <w:r>
              <w:rPr>
                <w:b/>
                <w:sz w:val="26"/>
                <w:szCs w:val="26"/>
              </w:rPr>
              <w:t>Основы предпринимательской деятельности</w:t>
            </w:r>
          </w:p>
        </w:tc>
      </w:tr>
      <w:tr w:rsidR="00D1678A" w:rsidRPr="005E5B13"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5E5B13"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5E5B13">
              <w:rPr>
                <w:sz w:val="26"/>
                <w:szCs w:val="26"/>
              </w:rPr>
              <w:t>Уровень образования</w:t>
            </w:r>
            <w:bookmarkEnd w:id="0"/>
            <w:bookmarkEnd w:id="1"/>
            <w:bookmarkEnd w:id="2"/>
            <w:bookmarkEnd w:id="3"/>
            <w:bookmarkEnd w:id="4"/>
            <w:r w:rsidRPr="005E5B13">
              <w:rPr>
                <w:sz w:val="26"/>
                <w:szCs w:val="26"/>
              </w:rPr>
              <w:t xml:space="preserve"> </w:t>
            </w:r>
          </w:p>
        </w:tc>
        <w:tc>
          <w:tcPr>
            <w:tcW w:w="6559" w:type="dxa"/>
            <w:gridSpan w:val="2"/>
            <w:tcBorders>
              <w:top w:val="single" w:sz="4" w:space="0" w:color="auto"/>
            </w:tcBorders>
            <w:shd w:val="clear" w:color="auto" w:fill="auto"/>
            <w:vAlign w:val="center"/>
          </w:tcPr>
          <w:p w14:paraId="70F78CF3" w14:textId="6CB32701" w:rsidR="00D1678A" w:rsidRPr="005E5B13" w:rsidRDefault="008565E3" w:rsidP="008162E9">
            <w:pPr>
              <w:rPr>
                <w:sz w:val="26"/>
                <w:szCs w:val="26"/>
              </w:rPr>
            </w:pPr>
            <w:bookmarkStart w:id="5" w:name="_Toc56765515"/>
            <w:bookmarkStart w:id="6" w:name="_Toc57022813"/>
            <w:bookmarkStart w:id="7" w:name="_Toc57024931"/>
            <w:bookmarkStart w:id="8" w:name="_Toc57025164"/>
            <w:bookmarkStart w:id="9" w:name="_Toc62039379"/>
            <w:r w:rsidRPr="005E5B13">
              <w:rPr>
                <w:sz w:val="26"/>
                <w:szCs w:val="26"/>
              </w:rPr>
              <w:t>Б</w:t>
            </w:r>
            <w:r w:rsidR="00D1678A" w:rsidRPr="005E5B13">
              <w:rPr>
                <w:sz w:val="26"/>
                <w:szCs w:val="26"/>
              </w:rPr>
              <w:t>акалавриат</w:t>
            </w:r>
            <w:bookmarkEnd w:id="5"/>
            <w:bookmarkEnd w:id="6"/>
            <w:bookmarkEnd w:id="7"/>
            <w:bookmarkEnd w:id="8"/>
            <w:bookmarkEnd w:id="9"/>
          </w:p>
        </w:tc>
      </w:tr>
      <w:tr w:rsidR="00D1678A" w:rsidRPr="005E5B13" w14:paraId="7BAE84EC" w14:textId="77777777" w:rsidTr="005F1C1E">
        <w:trPr>
          <w:trHeight w:val="567"/>
        </w:trPr>
        <w:tc>
          <w:tcPr>
            <w:tcW w:w="3330" w:type="dxa"/>
            <w:shd w:val="clear" w:color="auto" w:fill="auto"/>
          </w:tcPr>
          <w:p w14:paraId="37FE0BA9" w14:textId="7C50239B" w:rsidR="00D1678A" w:rsidRPr="005E5B13" w:rsidRDefault="00352FE2" w:rsidP="00D712B3">
            <w:pPr>
              <w:rPr>
                <w:sz w:val="26"/>
                <w:szCs w:val="26"/>
              </w:rPr>
            </w:pPr>
            <w:r w:rsidRPr="005E5B13">
              <w:rPr>
                <w:sz w:val="26"/>
                <w:szCs w:val="26"/>
              </w:rPr>
              <w:t>Направление подготовки</w:t>
            </w:r>
          </w:p>
        </w:tc>
        <w:tc>
          <w:tcPr>
            <w:tcW w:w="1350" w:type="dxa"/>
            <w:shd w:val="clear" w:color="auto" w:fill="auto"/>
          </w:tcPr>
          <w:p w14:paraId="28121708" w14:textId="01F7C1B1" w:rsidR="00D1678A" w:rsidRPr="005E5B13" w:rsidRDefault="000B4BB4" w:rsidP="000B4BB4">
            <w:pPr>
              <w:rPr>
                <w:sz w:val="26"/>
                <w:szCs w:val="26"/>
              </w:rPr>
            </w:pPr>
            <w:r>
              <w:rPr>
                <w:sz w:val="26"/>
                <w:szCs w:val="26"/>
              </w:rPr>
              <w:t>43</w:t>
            </w:r>
            <w:r w:rsidR="00D712B3" w:rsidRPr="005E5B13">
              <w:rPr>
                <w:sz w:val="26"/>
                <w:szCs w:val="26"/>
              </w:rPr>
              <w:t>.03.0</w:t>
            </w:r>
            <w:r>
              <w:rPr>
                <w:sz w:val="26"/>
                <w:szCs w:val="26"/>
              </w:rPr>
              <w:t>1</w:t>
            </w:r>
          </w:p>
        </w:tc>
        <w:tc>
          <w:tcPr>
            <w:tcW w:w="5209" w:type="dxa"/>
            <w:shd w:val="clear" w:color="auto" w:fill="auto"/>
          </w:tcPr>
          <w:p w14:paraId="590A5011" w14:textId="3DE6ED59" w:rsidR="00D1678A" w:rsidRPr="005E5B13" w:rsidRDefault="000B4BB4" w:rsidP="00D712B3">
            <w:pPr>
              <w:rPr>
                <w:sz w:val="26"/>
                <w:szCs w:val="26"/>
              </w:rPr>
            </w:pPr>
            <w:r>
              <w:rPr>
                <w:sz w:val="26"/>
                <w:szCs w:val="26"/>
              </w:rPr>
              <w:t>Сервис</w:t>
            </w:r>
          </w:p>
        </w:tc>
      </w:tr>
      <w:tr w:rsidR="00D1678A" w:rsidRPr="005E5B13" w14:paraId="1269E1FA" w14:textId="77777777" w:rsidTr="005F1C1E">
        <w:trPr>
          <w:trHeight w:val="567"/>
        </w:trPr>
        <w:tc>
          <w:tcPr>
            <w:tcW w:w="3330" w:type="dxa"/>
            <w:shd w:val="clear" w:color="auto" w:fill="auto"/>
          </w:tcPr>
          <w:p w14:paraId="712E4F63" w14:textId="5E1123D8" w:rsidR="00D1678A" w:rsidRPr="005E5B13" w:rsidRDefault="00D712B3" w:rsidP="00D712B3">
            <w:pPr>
              <w:rPr>
                <w:sz w:val="26"/>
                <w:szCs w:val="26"/>
              </w:rPr>
            </w:pPr>
            <w:r w:rsidRPr="005E5B13">
              <w:rPr>
                <w:sz w:val="26"/>
                <w:szCs w:val="26"/>
              </w:rPr>
              <w:t>П</w:t>
            </w:r>
            <w:r w:rsidR="00352FE2" w:rsidRPr="005E5B13">
              <w:rPr>
                <w:sz w:val="26"/>
                <w:szCs w:val="26"/>
              </w:rPr>
              <w:t>рофиль</w:t>
            </w:r>
          </w:p>
        </w:tc>
        <w:tc>
          <w:tcPr>
            <w:tcW w:w="6559" w:type="dxa"/>
            <w:gridSpan w:val="2"/>
            <w:shd w:val="clear" w:color="auto" w:fill="auto"/>
          </w:tcPr>
          <w:p w14:paraId="18A87A56" w14:textId="68658CCC" w:rsidR="00D1678A" w:rsidRPr="005E5B13" w:rsidRDefault="008E2C18" w:rsidP="000F7C03">
            <w:pPr>
              <w:rPr>
                <w:sz w:val="26"/>
                <w:szCs w:val="26"/>
              </w:rPr>
            </w:pPr>
            <w:r>
              <w:rPr>
                <w:sz w:val="26"/>
                <w:szCs w:val="26"/>
              </w:rPr>
              <w:t>Технологии менеджмента в сервисе</w:t>
            </w:r>
            <w:bookmarkStart w:id="10" w:name="_GoBack"/>
            <w:bookmarkEnd w:id="10"/>
          </w:p>
        </w:tc>
      </w:tr>
      <w:tr w:rsidR="000F4B2C" w:rsidRPr="005E5B13" w14:paraId="36E254F3" w14:textId="77777777" w:rsidTr="005F1C1E">
        <w:trPr>
          <w:trHeight w:val="567"/>
        </w:trPr>
        <w:tc>
          <w:tcPr>
            <w:tcW w:w="3330" w:type="dxa"/>
            <w:shd w:val="clear" w:color="auto" w:fill="auto"/>
          </w:tcPr>
          <w:p w14:paraId="030EF829" w14:textId="2C7CB324" w:rsidR="000F4B2C" w:rsidRPr="005E5B13" w:rsidRDefault="000F4B2C" w:rsidP="00A55E81">
            <w:pPr>
              <w:rPr>
                <w:sz w:val="26"/>
                <w:szCs w:val="26"/>
              </w:rPr>
            </w:pPr>
            <w:r w:rsidRPr="005E5B13">
              <w:rPr>
                <w:sz w:val="26"/>
                <w:szCs w:val="26"/>
              </w:rPr>
              <w:t xml:space="preserve">Срок освоения образовательной программы по </w:t>
            </w:r>
            <w:r>
              <w:rPr>
                <w:sz w:val="26"/>
                <w:szCs w:val="26"/>
              </w:rPr>
              <w:t>за</w:t>
            </w:r>
            <w:r w:rsidRPr="005E5B13">
              <w:rPr>
                <w:sz w:val="26"/>
                <w:szCs w:val="26"/>
              </w:rPr>
              <w:t>очной форме обучения</w:t>
            </w:r>
          </w:p>
        </w:tc>
        <w:tc>
          <w:tcPr>
            <w:tcW w:w="6559" w:type="dxa"/>
            <w:gridSpan w:val="2"/>
            <w:shd w:val="clear" w:color="auto" w:fill="auto"/>
            <w:vAlign w:val="center"/>
          </w:tcPr>
          <w:p w14:paraId="7052E32E" w14:textId="30D7BCC3" w:rsidR="000F4B2C" w:rsidRPr="005E5B13" w:rsidRDefault="000F4B2C" w:rsidP="006470FB">
            <w:pPr>
              <w:rPr>
                <w:sz w:val="26"/>
                <w:szCs w:val="26"/>
              </w:rPr>
            </w:pPr>
            <w:r w:rsidRPr="005E5B13">
              <w:rPr>
                <w:sz w:val="26"/>
                <w:szCs w:val="26"/>
              </w:rPr>
              <w:t>4 года</w:t>
            </w:r>
            <w:r>
              <w:rPr>
                <w:sz w:val="26"/>
                <w:szCs w:val="26"/>
              </w:rPr>
              <w:t xml:space="preserve"> 11 мес.</w:t>
            </w:r>
          </w:p>
        </w:tc>
      </w:tr>
      <w:tr w:rsidR="000F4B2C" w:rsidRPr="005E5B13" w14:paraId="74441AA2" w14:textId="77777777" w:rsidTr="005F1C1E">
        <w:trPr>
          <w:trHeight w:val="567"/>
        </w:trPr>
        <w:tc>
          <w:tcPr>
            <w:tcW w:w="3330" w:type="dxa"/>
            <w:shd w:val="clear" w:color="auto" w:fill="auto"/>
            <w:vAlign w:val="bottom"/>
          </w:tcPr>
          <w:p w14:paraId="23E1B4C9" w14:textId="16F19CEF" w:rsidR="000F4B2C" w:rsidRPr="005E5B13" w:rsidRDefault="000F4B2C" w:rsidP="00D712B3">
            <w:pPr>
              <w:rPr>
                <w:sz w:val="26"/>
                <w:szCs w:val="26"/>
              </w:rPr>
            </w:pPr>
            <w:r w:rsidRPr="005E5B13">
              <w:rPr>
                <w:sz w:val="26"/>
                <w:szCs w:val="26"/>
              </w:rPr>
              <w:t>Форма обучения</w:t>
            </w:r>
          </w:p>
        </w:tc>
        <w:tc>
          <w:tcPr>
            <w:tcW w:w="6559" w:type="dxa"/>
            <w:gridSpan w:val="2"/>
            <w:shd w:val="clear" w:color="auto" w:fill="auto"/>
            <w:vAlign w:val="bottom"/>
          </w:tcPr>
          <w:p w14:paraId="24E159F0" w14:textId="7A68C686" w:rsidR="000F4B2C" w:rsidRPr="005E5B13" w:rsidRDefault="000F4B2C" w:rsidP="00D712B3">
            <w:pPr>
              <w:rPr>
                <w:sz w:val="26"/>
                <w:szCs w:val="26"/>
              </w:rPr>
            </w:pPr>
            <w:r>
              <w:rPr>
                <w:sz w:val="26"/>
                <w:szCs w:val="26"/>
              </w:rPr>
              <w:t>Зао</w:t>
            </w:r>
            <w:r w:rsidRPr="005E5B13">
              <w:rPr>
                <w:sz w:val="26"/>
                <w:szCs w:val="26"/>
              </w:rPr>
              <w:t>чная</w:t>
            </w:r>
          </w:p>
        </w:tc>
      </w:tr>
    </w:tbl>
    <w:p w14:paraId="73BEBFDF" w14:textId="77777777" w:rsidR="00D1678A" w:rsidRPr="005E5B13" w:rsidRDefault="00D1678A" w:rsidP="00B1206A">
      <w:pPr>
        <w:spacing w:line="271" w:lineRule="auto"/>
        <w:jc w:val="both"/>
        <w:rPr>
          <w:rFonts w:eastAsia="Times New Roman"/>
          <w:sz w:val="24"/>
          <w:szCs w:val="24"/>
        </w:rPr>
      </w:pPr>
    </w:p>
    <w:p w14:paraId="283C9892" w14:textId="77777777" w:rsidR="00D406CF" w:rsidRPr="005E5B13" w:rsidRDefault="00D406CF" w:rsidP="00B1206A">
      <w:pPr>
        <w:spacing w:line="271" w:lineRule="auto"/>
        <w:jc w:val="both"/>
        <w:rPr>
          <w:rFonts w:eastAsia="Times New Roman"/>
          <w:sz w:val="24"/>
          <w:szCs w:val="24"/>
        </w:rPr>
      </w:pPr>
    </w:p>
    <w:p w14:paraId="140D6BB6" w14:textId="77777777" w:rsidR="006012C6" w:rsidRPr="005E5B13" w:rsidRDefault="006012C6" w:rsidP="00B1206A">
      <w:pPr>
        <w:spacing w:line="271" w:lineRule="auto"/>
        <w:jc w:val="both"/>
        <w:rPr>
          <w:rFonts w:eastAsia="Times New Roman"/>
          <w:sz w:val="24"/>
          <w:szCs w:val="24"/>
        </w:rPr>
      </w:pPr>
    </w:p>
    <w:p w14:paraId="356DF39D" w14:textId="77777777" w:rsidR="006012C6" w:rsidRPr="005E5B13"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5E5B13" w14:paraId="2C1D56AD" w14:textId="77777777" w:rsidTr="00AA6ADF">
        <w:trPr>
          <w:trHeight w:val="964"/>
        </w:trPr>
        <w:tc>
          <w:tcPr>
            <w:tcW w:w="9822" w:type="dxa"/>
            <w:gridSpan w:val="4"/>
          </w:tcPr>
          <w:p w14:paraId="0663576B" w14:textId="24CE0DDC" w:rsidR="00AA6ADF" w:rsidRPr="005E5B13" w:rsidRDefault="00AA6ADF" w:rsidP="0030212E">
            <w:pPr>
              <w:ind w:firstLine="709"/>
              <w:jc w:val="both"/>
              <w:rPr>
                <w:rFonts w:eastAsia="Times New Roman"/>
                <w:sz w:val="26"/>
                <w:szCs w:val="26"/>
              </w:rPr>
            </w:pPr>
            <w:r w:rsidRPr="005E5B13">
              <w:rPr>
                <w:rFonts w:eastAsia="Times New Roman"/>
                <w:sz w:val="24"/>
                <w:szCs w:val="24"/>
              </w:rPr>
              <w:t xml:space="preserve">Рабочая программа учебной дисциплины </w:t>
            </w:r>
            <w:r w:rsidR="007413CE">
              <w:rPr>
                <w:rFonts w:eastAsia="Times New Roman"/>
                <w:sz w:val="24"/>
                <w:szCs w:val="24"/>
              </w:rPr>
              <w:t>«</w:t>
            </w:r>
            <w:r w:rsidR="0030212E">
              <w:rPr>
                <w:rFonts w:eastAsia="Times New Roman"/>
                <w:sz w:val="24"/>
                <w:szCs w:val="24"/>
              </w:rPr>
              <w:t>Основы предпринимательской деятельности</w:t>
            </w:r>
            <w:r w:rsidR="007413CE">
              <w:rPr>
                <w:rFonts w:eastAsia="Times New Roman"/>
                <w:sz w:val="24"/>
                <w:szCs w:val="24"/>
              </w:rPr>
              <w:t>»</w:t>
            </w:r>
            <w:r w:rsidRPr="005E5B13">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протокол № </w:t>
            </w:r>
            <w:r w:rsidR="007413CE">
              <w:rPr>
                <w:rFonts w:eastAsia="Times New Roman"/>
                <w:sz w:val="24"/>
                <w:szCs w:val="24"/>
              </w:rPr>
              <w:t xml:space="preserve">11 от </w:t>
            </w:r>
            <w:r w:rsidR="007413CE" w:rsidRPr="007413CE">
              <w:rPr>
                <w:rFonts w:eastAsia="Times New Roman"/>
                <w:sz w:val="24"/>
                <w:szCs w:val="24"/>
              </w:rPr>
              <w:t>25.06.2021 г.</w:t>
            </w:r>
          </w:p>
        </w:tc>
      </w:tr>
      <w:tr w:rsidR="00AA6ADF" w:rsidRPr="005E5B13" w14:paraId="2A481DBD" w14:textId="77777777" w:rsidTr="006A6AB0">
        <w:trPr>
          <w:trHeight w:val="567"/>
        </w:trPr>
        <w:tc>
          <w:tcPr>
            <w:tcW w:w="9822" w:type="dxa"/>
            <w:gridSpan w:val="4"/>
            <w:vAlign w:val="center"/>
          </w:tcPr>
          <w:p w14:paraId="7C92E42A" w14:textId="4B55226A" w:rsidR="00AA6ADF" w:rsidRPr="005E5B13" w:rsidRDefault="00AA6ADF" w:rsidP="00A26AEE">
            <w:pPr>
              <w:rPr>
                <w:rFonts w:eastAsia="Times New Roman"/>
                <w:sz w:val="24"/>
                <w:szCs w:val="24"/>
              </w:rPr>
            </w:pPr>
            <w:r w:rsidRPr="005E5B13">
              <w:rPr>
                <w:rFonts w:eastAsia="Times New Roman"/>
                <w:sz w:val="24"/>
                <w:szCs w:val="24"/>
              </w:rPr>
              <w:t>Разработчик рабочей программы учебной дисциплины:</w:t>
            </w:r>
          </w:p>
        </w:tc>
      </w:tr>
      <w:tr w:rsidR="00AA6ADF" w:rsidRPr="005E5B13" w14:paraId="4B2B1E8C" w14:textId="77777777" w:rsidTr="006A6AB0">
        <w:trPr>
          <w:trHeight w:val="283"/>
        </w:trPr>
        <w:tc>
          <w:tcPr>
            <w:tcW w:w="381" w:type="dxa"/>
            <w:vAlign w:val="center"/>
          </w:tcPr>
          <w:p w14:paraId="2BA9A684" w14:textId="77777777" w:rsidR="00AA6ADF" w:rsidRPr="005E5B13" w:rsidRDefault="00AA6ADF" w:rsidP="00D712B3">
            <w:pPr>
              <w:rPr>
                <w:rFonts w:eastAsia="Times New Roman"/>
                <w:sz w:val="24"/>
                <w:szCs w:val="24"/>
              </w:rPr>
            </w:pPr>
          </w:p>
        </w:tc>
        <w:tc>
          <w:tcPr>
            <w:tcW w:w="2704" w:type="dxa"/>
            <w:shd w:val="clear" w:color="auto" w:fill="auto"/>
            <w:vAlign w:val="center"/>
          </w:tcPr>
          <w:p w14:paraId="2665DB0A" w14:textId="5CB7D86B" w:rsidR="00AA6ADF" w:rsidRPr="005E5B13" w:rsidRDefault="0058179D" w:rsidP="00A26AEE">
            <w:pPr>
              <w:rPr>
                <w:rFonts w:eastAsia="Times New Roman"/>
                <w:sz w:val="24"/>
                <w:szCs w:val="24"/>
              </w:rPr>
            </w:pPr>
            <w:r>
              <w:rPr>
                <w:rFonts w:eastAsia="Times New Roman"/>
                <w:sz w:val="24"/>
                <w:szCs w:val="24"/>
              </w:rPr>
              <w:t>Доцент</w:t>
            </w:r>
            <w:r w:rsidR="00A26AEE" w:rsidRPr="005E5B13">
              <w:rPr>
                <w:rFonts w:eastAsia="Times New Roman"/>
                <w:sz w:val="24"/>
                <w:szCs w:val="24"/>
              </w:rPr>
              <w:t xml:space="preserve"> </w:t>
            </w:r>
          </w:p>
        </w:tc>
        <w:tc>
          <w:tcPr>
            <w:tcW w:w="6737" w:type="dxa"/>
            <w:gridSpan w:val="2"/>
            <w:shd w:val="clear" w:color="auto" w:fill="auto"/>
            <w:vAlign w:val="center"/>
          </w:tcPr>
          <w:p w14:paraId="2C90D43E" w14:textId="24B4DD19" w:rsidR="00AA6ADF" w:rsidRPr="005E5B13" w:rsidRDefault="00F11019" w:rsidP="00A26AEE">
            <w:pPr>
              <w:jc w:val="both"/>
              <w:rPr>
                <w:rFonts w:eastAsia="Times New Roman"/>
                <w:sz w:val="24"/>
                <w:szCs w:val="24"/>
              </w:rPr>
            </w:pPr>
            <w:r>
              <w:rPr>
                <w:rFonts w:eastAsia="Times New Roman"/>
                <w:sz w:val="24"/>
                <w:szCs w:val="24"/>
              </w:rPr>
              <w:t>В.А. Пурыскина</w:t>
            </w:r>
          </w:p>
        </w:tc>
      </w:tr>
      <w:tr w:rsidR="00AA6ADF" w:rsidRPr="005E5B13" w14:paraId="699F7848" w14:textId="77777777" w:rsidTr="006A6AB0">
        <w:trPr>
          <w:trHeight w:val="283"/>
        </w:trPr>
        <w:tc>
          <w:tcPr>
            <w:tcW w:w="381" w:type="dxa"/>
            <w:vAlign w:val="center"/>
          </w:tcPr>
          <w:p w14:paraId="503FBA66" w14:textId="77777777" w:rsidR="00AA6ADF" w:rsidRPr="005E5B13" w:rsidRDefault="00AA6ADF" w:rsidP="00A26AEE">
            <w:pPr>
              <w:rPr>
                <w:rFonts w:eastAsia="Times New Roman"/>
                <w:sz w:val="24"/>
                <w:szCs w:val="24"/>
              </w:rPr>
            </w:pPr>
          </w:p>
        </w:tc>
        <w:tc>
          <w:tcPr>
            <w:tcW w:w="2704" w:type="dxa"/>
            <w:shd w:val="clear" w:color="auto" w:fill="auto"/>
            <w:vAlign w:val="center"/>
          </w:tcPr>
          <w:p w14:paraId="37DEB738" w14:textId="77C2CB2C" w:rsidR="00AA6ADF" w:rsidRPr="005E5B13" w:rsidRDefault="00AA6ADF" w:rsidP="00AA6ADF">
            <w:pPr>
              <w:rPr>
                <w:sz w:val="24"/>
                <w:szCs w:val="24"/>
              </w:rPr>
            </w:pPr>
          </w:p>
        </w:tc>
        <w:tc>
          <w:tcPr>
            <w:tcW w:w="6737" w:type="dxa"/>
            <w:gridSpan w:val="2"/>
            <w:shd w:val="clear" w:color="auto" w:fill="auto"/>
            <w:vAlign w:val="center"/>
          </w:tcPr>
          <w:p w14:paraId="7627A2DA" w14:textId="10326113" w:rsidR="00AA6ADF" w:rsidRPr="005E5B13" w:rsidRDefault="00AA6ADF" w:rsidP="00AA6ADF">
            <w:pPr>
              <w:jc w:val="both"/>
              <w:rPr>
                <w:rFonts w:eastAsia="Times New Roman"/>
                <w:sz w:val="24"/>
                <w:szCs w:val="24"/>
              </w:rPr>
            </w:pPr>
          </w:p>
        </w:tc>
      </w:tr>
      <w:tr w:rsidR="00AA6ADF" w:rsidRPr="005E5B13" w14:paraId="79A42A44" w14:textId="77777777" w:rsidTr="006012C6">
        <w:trPr>
          <w:gridAfter w:val="1"/>
          <w:wAfter w:w="217" w:type="dxa"/>
          <w:trHeight w:val="510"/>
        </w:trPr>
        <w:tc>
          <w:tcPr>
            <w:tcW w:w="3085" w:type="dxa"/>
            <w:gridSpan w:val="2"/>
            <w:shd w:val="clear" w:color="auto" w:fill="auto"/>
            <w:vAlign w:val="bottom"/>
          </w:tcPr>
          <w:p w14:paraId="5F6D9FCF" w14:textId="0EA4DC77" w:rsidR="00AA6ADF" w:rsidRPr="005E5B13" w:rsidRDefault="00AA6ADF" w:rsidP="00AD04FA">
            <w:pPr>
              <w:spacing w:line="271" w:lineRule="auto"/>
              <w:rPr>
                <w:rFonts w:eastAsia="Times New Roman"/>
                <w:sz w:val="24"/>
                <w:szCs w:val="24"/>
                <w:vertAlign w:val="superscript"/>
              </w:rPr>
            </w:pPr>
            <w:r w:rsidRPr="005E5B13">
              <w:rPr>
                <w:rFonts w:eastAsia="Times New Roman"/>
                <w:sz w:val="24"/>
                <w:szCs w:val="24"/>
              </w:rPr>
              <w:t>Заведующий кафедрой</w:t>
            </w:r>
            <w:r w:rsidR="001C7AA4" w:rsidRPr="005E5B13">
              <w:rPr>
                <w:rFonts w:eastAsia="Times New Roman"/>
                <w:sz w:val="24"/>
                <w:szCs w:val="24"/>
              </w:rPr>
              <w:t>:</w:t>
            </w:r>
          </w:p>
        </w:tc>
        <w:tc>
          <w:tcPr>
            <w:tcW w:w="6520" w:type="dxa"/>
            <w:shd w:val="clear" w:color="auto" w:fill="auto"/>
            <w:vAlign w:val="bottom"/>
          </w:tcPr>
          <w:p w14:paraId="0B98A2A4" w14:textId="5914EEBE" w:rsidR="00AA6ADF" w:rsidRPr="005E5B13" w:rsidRDefault="00A26AEE" w:rsidP="00A26AEE">
            <w:pPr>
              <w:spacing w:line="271" w:lineRule="auto"/>
              <w:rPr>
                <w:rFonts w:eastAsia="Times New Roman"/>
                <w:sz w:val="24"/>
                <w:szCs w:val="24"/>
              </w:rPr>
            </w:pPr>
            <w:r w:rsidRPr="005E5B13">
              <w:rPr>
                <w:rFonts w:eastAsia="Times New Roman"/>
                <w:sz w:val="24"/>
                <w:szCs w:val="24"/>
              </w:rPr>
              <w:t>С.Г. Радько</w:t>
            </w:r>
          </w:p>
        </w:tc>
      </w:tr>
    </w:tbl>
    <w:p w14:paraId="122E17E9" w14:textId="77777777" w:rsidR="00E804AE" w:rsidRPr="005E5B13" w:rsidRDefault="00E804AE" w:rsidP="00B1206A">
      <w:pPr>
        <w:jc w:val="both"/>
        <w:rPr>
          <w:sz w:val="20"/>
          <w:szCs w:val="20"/>
        </w:rPr>
      </w:pPr>
    </w:p>
    <w:p w14:paraId="2B3FEC8F" w14:textId="77777777" w:rsidR="00E804AE" w:rsidRPr="005E5B13" w:rsidRDefault="00E804AE" w:rsidP="00E804AE">
      <w:pPr>
        <w:jc w:val="both"/>
        <w:rPr>
          <w:sz w:val="24"/>
          <w:szCs w:val="24"/>
        </w:rPr>
        <w:sectPr w:rsidR="00E804AE" w:rsidRPr="005E5B13" w:rsidSect="00532F5A">
          <w:footerReference w:type="default" r:id="rId9"/>
          <w:pgSz w:w="11906" w:h="16838" w:code="9"/>
          <w:pgMar w:top="1134" w:right="567" w:bottom="1134" w:left="1701" w:header="709" w:footer="397" w:gutter="0"/>
          <w:cols w:space="708"/>
          <w:titlePg/>
          <w:docGrid w:linePitch="360"/>
        </w:sectPr>
      </w:pPr>
    </w:p>
    <w:p w14:paraId="6D781140" w14:textId="30A7AC32" w:rsidR="004E4C46" w:rsidRPr="005E5B13" w:rsidRDefault="002F226E" w:rsidP="00D801DB">
      <w:pPr>
        <w:pStyle w:val="1"/>
      </w:pPr>
      <w:r w:rsidRPr="005E5B13">
        <w:lastRenderedPageBreak/>
        <w:t xml:space="preserve">ОБЩИЕ </w:t>
      </w:r>
      <w:r w:rsidR="004E4C46" w:rsidRPr="005E5B13">
        <w:t xml:space="preserve">СВЕДЕНИЯ </w:t>
      </w:r>
    </w:p>
    <w:p w14:paraId="0D4E05F5" w14:textId="10853F4D" w:rsidR="004E4C46" w:rsidRPr="000E3C47" w:rsidRDefault="009B4BCD" w:rsidP="00D91761">
      <w:pPr>
        <w:pStyle w:val="af0"/>
        <w:numPr>
          <w:ilvl w:val="3"/>
          <w:numId w:val="5"/>
        </w:numPr>
        <w:jc w:val="both"/>
        <w:rPr>
          <w:sz w:val="24"/>
          <w:szCs w:val="24"/>
        </w:rPr>
      </w:pPr>
      <w:r w:rsidRPr="000E3C47">
        <w:rPr>
          <w:sz w:val="24"/>
          <w:szCs w:val="24"/>
        </w:rPr>
        <w:t xml:space="preserve">Учебная дисциплина </w:t>
      </w:r>
      <w:r w:rsidR="005E642D" w:rsidRPr="000E3C47">
        <w:rPr>
          <w:sz w:val="24"/>
          <w:szCs w:val="24"/>
        </w:rPr>
        <w:t>«</w:t>
      </w:r>
      <w:r w:rsidR="0030212E">
        <w:rPr>
          <w:sz w:val="24"/>
          <w:szCs w:val="24"/>
        </w:rPr>
        <w:t>Основы предпринимательской деятельности</w:t>
      </w:r>
      <w:r w:rsidR="005E642D" w:rsidRPr="000E3C47">
        <w:rPr>
          <w:sz w:val="24"/>
          <w:szCs w:val="24"/>
        </w:rPr>
        <w:t xml:space="preserve">» </w:t>
      </w:r>
      <w:r w:rsidR="004E4C46" w:rsidRPr="000E3C47">
        <w:rPr>
          <w:sz w:val="24"/>
          <w:szCs w:val="24"/>
        </w:rPr>
        <w:t xml:space="preserve">изучается </w:t>
      </w:r>
      <w:r w:rsidR="000F4B2C">
        <w:rPr>
          <w:sz w:val="24"/>
          <w:szCs w:val="24"/>
        </w:rPr>
        <w:t>третьем курсе</w:t>
      </w:r>
      <w:r w:rsidR="004E4C46" w:rsidRPr="000E3C47">
        <w:rPr>
          <w:sz w:val="24"/>
          <w:szCs w:val="24"/>
        </w:rPr>
        <w:t>.</w:t>
      </w:r>
    </w:p>
    <w:p w14:paraId="342C4F0E" w14:textId="75A2E995" w:rsidR="00B3255D" w:rsidRPr="000E3C47" w:rsidRDefault="00B3255D" w:rsidP="008D048B">
      <w:pPr>
        <w:pStyle w:val="af0"/>
        <w:numPr>
          <w:ilvl w:val="3"/>
          <w:numId w:val="5"/>
        </w:numPr>
        <w:jc w:val="both"/>
        <w:rPr>
          <w:sz w:val="24"/>
          <w:szCs w:val="24"/>
        </w:rPr>
      </w:pPr>
      <w:r w:rsidRPr="000E3C47">
        <w:rPr>
          <w:sz w:val="24"/>
          <w:szCs w:val="24"/>
        </w:rPr>
        <w:t>Курсовая работа –</w:t>
      </w:r>
      <w:r w:rsidR="00653B5F" w:rsidRPr="000E3C47">
        <w:rPr>
          <w:sz w:val="24"/>
          <w:szCs w:val="24"/>
        </w:rPr>
        <w:t xml:space="preserve"> </w:t>
      </w:r>
      <w:r w:rsidRPr="000E3C47">
        <w:rPr>
          <w:sz w:val="24"/>
          <w:szCs w:val="24"/>
        </w:rPr>
        <w:t>не предусмотрена</w:t>
      </w:r>
      <w:r w:rsidR="00653B5F" w:rsidRPr="000E3C47">
        <w:rPr>
          <w:sz w:val="24"/>
          <w:szCs w:val="24"/>
        </w:rPr>
        <w:t>.</w:t>
      </w:r>
    </w:p>
    <w:p w14:paraId="5B4DB7D2" w14:textId="6E18CBA4" w:rsidR="00B3255D" w:rsidRPr="000E3C47" w:rsidRDefault="00797466" w:rsidP="00B3255D">
      <w:pPr>
        <w:pStyle w:val="2"/>
      </w:pPr>
      <w:r w:rsidRPr="000E3C47">
        <w:t xml:space="preserve">Форма промежуточной аттестации: </w:t>
      </w:r>
    </w:p>
    <w:p w14:paraId="465BFA06" w14:textId="01A77411" w:rsidR="0051541B" w:rsidRPr="000E3C47" w:rsidRDefault="004C286B" w:rsidP="002B090E">
      <w:pPr>
        <w:ind w:firstLine="709"/>
        <w:rPr>
          <w:sz w:val="24"/>
          <w:szCs w:val="24"/>
        </w:rPr>
      </w:pPr>
      <w:r>
        <w:rPr>
          <w:sz w:val="24"/>
          <w:szCs w:val="24"/>
        </w:rPr>
        <w:t>экзамен</w:t>
      </w:r>
    </w:p>
    <w:p w14:paraId="2A18166C" w14:textId="76FF970D" w:rsidR="00F84DC0" w:rsidRPr="000E3C47" w:rsidRDefault="007E18CB" w:rsidP="00B3400A">
      <w:pPr>
        <w:pStyle w:val="2"/>
      </w:pPr>
      <w:r w:rsidRPr="000E3C47">
        <w:t xml:space="preserve">Место </w:t>
      </w:r>
      <w:r w:rsidR="009B4BCD" w:rsidRPr="000E3C47">
        <w:t>учебной дисциплины</w:t>
      </w:r>
      <w:r w:rsidRPr="000E3C47">
        <w:t xml:space="preserve"> в структуре ОПОП</w:t>
      </w:r>
    </w:p>
    <w:p w14:paraId="7920E654" w14:textId="2755C481" w:rsidR="007E18CB" w:rsidRPr="000E3C47" w:rsidRDefault="009B4BCD" w:rsidP="00D91761">
      <w:pPr>
        <w:pStyle w:val="af0"/>
        <w:numPr>
          <w:ilvl w:val="3"/>
          <w:numId w:val="5"/>
        </w:numPr>
        <w:jc w:val="both"/>
        <w:rPr>
          <w:sz w:val="24"/>
          <w:szCs w:val="24"/>
        </w:rPr>
      </w:pPr>
      <w:r w:rsidRPr="000E3C47">
        <w:rPr>
          <w:sz w:val="24"/>
          <w:szCs w:val="24"/>
        </w:rPr>
        <w:t xml:space="preserve">Учебная дисциплина </w:t>
      </w:r>
      <w:r w:rsidR="00E224BA" w:rsidRPr="000E3C47">
        <w:rPr>
          <w:sz w:val="24"/>
          <w:szCs w:val="24"/>
        </w:rPr>
        <w:t>«</w:t>
      </w:r>
      <w:r w:rsidR="0030212E">
        <w:rPr>
          <w:sz w:val="24"/>
          <w:szCs w:val="24"/>
        </w:rPr>
        <w:t>Основы предпринимательской деятельности</w:t>
      </w:r>
      <w:r w:rsidR="00E224BA" w:rsidRPr="000E3C47">
        <w:rPr>
          <w:sz w:val="24"/>
          <w:szCs w:val="24"/>
        </w:rPr>
        <w:t>»</w:t>
      </w:r>
      <w:r w:rsidR="0051541B" w:rsidRPr="000E3C47">
        <w:rPr>
          <w:sz w:val="24"/>
          <w:szCs w:val="24"/>
        </w:rPr>
        <w:t xml:space="preserve"> </w:t>
      </w:r>
      <w:r w:rsidR="007E18CB" w:rsidRPr="000E3C47">
        <w:rPr>
          <w:sz w:val="24"/>
          <w:szCs w:val="24"/>
        </w:rPr>
        <w:t xml:space="preserve">относится к </w:t>
      </w:r>
      <w:r w:rsidR="00E660F0">
        <w:rPr>
          <w:sz w:val="24"/>
          <w:szCs w:val="24"/>
        </w:rPr>
        <w:t>обязательной части программы</w:t>
      </w:r>
      <w:r w:rsidR="007E18CB" w:rsidRPr="000E3C47">
        <w:rPr>
          <w:sz w:val="24"/>
          <w:szCs w:val="24"/>
        </w:rPr>
        <w:t>.</w:t>
      </w:r>
    </w:p>
    <w:p w14:paraId="35400FEF" w14:textId="047B4352" w:rsidR="00E3669C" w:rsidRPr="00E3669C" w:rsidRDefault="00E14A23" w:rsidP="00E3669C">
      <w:pPr>
        <w:pStyle w:val="af0"/>
        <w:numPr>
          <w:ilvl w:val="3"/>
          <w:numId w:val="5"/>
        </w:numPr>
        <w:jc w:val="both"/>
        <w:rPr>
          <w:sz w:val="24"/>
          <w:szCs w:val="24"/>
        </w:rPr>
      </w:pPr>
      <w:r w:rsidRPr="00E3669C">
        <w:rPr>
          <w:sz w:val="24"/>
          <w:szCs w:val="24"/>
        </w:rPr>
        <w:t>Основой д</w:t>
      </w:r>
      <w:r w:rsidR="00D0509F" w:rsidRPr="00E3669C">
        <w:rPr>
          <w:sz w:val="24"/>
          <w:szCs w:val="24"/>
        </w:rPr>
        <w:t>ля</w:t>
      </w:r>
      <w:r w:rsidR="007E18CB" w:rsidRPr="00E3669C">
        <w:rPr>
          <w:sz w:val="24"/>
          <w:szCs w:val="24"/>
        </w:rPr>
        <w:t xml:space="preserve"> освоени</w:t>
      </w:r>
      <w:r w:rsidR="00D0509F" w:rsidRPr="00E3669C">
        <w:rPr>
          <w:sz w:val="24"/>
          <w:szCs w:val="24"/>
        </w:rPr>
        <w:t>я</w:t>
      </w:r>
      <w:r w:rsidRPr="00E3669C">
        <w:rPr>
          <w:sz w:val="24"/>
          <w:szCs w:val="24"/>
        </w:rPr>
        <w:t xml:space="preserve"> дисциплины</w:t>
      </w:r>
      <w:r w:rsidR="007E18CB" w:rsidRPr="00E3669C">
        <w:rPr>
          <w:sz w:val="24"/>
          <w:szCs w:val="24"/>
        </w:rPr>
        <w:t xml:space="preserve"> </w:t>
      </w:r>
      <w:r w:rsidRPr="00E3669C">
        <w:rPr>
          <w:sz w:val="24"/>
          <w:szCs w:val="24"/>
        </w:rPr>
        <w:t>являются</w:t>
      </w:r>
      <w:r w:rsidR="002F4102" w:rsidRPr="00E3669C">
        <w:rPr>
          <w:sz w:val="24"/>
          <w:szCs w:val="24"/>
        </w:rPr>
        <w:t xml:space="preserve"> результаты </w:t>
      </w:r>
      <w:proofErr w:type="gramStart"/>
      <w:r w:rsidR="002F4102" w:rsidRPr="00E3669C">
        <w:rPr>
          <w:sz w:val="24"/>
          <w:szCs w:val="24"/>
        </w:rPr>
        <w:t>обучения</w:t>
      </w:r>
      <w:r w:rsidRPr="00E3669C">
        <w:rPr>
          <w:sz w:val="24"/>
          <w:szCs w:val="24"/>
        </w:rPr>
        <w:t xml:space="preserve"> по</w:t>
      </w:r>
      <w:proofErr w:type="gramEnd"/>
      <w:r w:rsidR="00CC32F0" w:rsidRPr="00E3669C">
        <w:rPr>
          <w:sz w:val="24"/>
          <w:szCs w:val="24"/>
        </w:rPr>
        <w:t xml:space="preserve"> </w:t>
      </w:r>
      <w:r w:rsidR="002C2B69" w:rsidRPr="00E3669C">
        <w:rPr>
          <w:sz w:val="24"/>
          <w:szCs w:val="24"/>
        </w:rPr>
        <w:t>предшествующи</w:t>
      </w:r>
      <w:r w:rsidRPr="00E3669C">
        <w:rPr>
          <w:sz w:val="24"/>
          <w:szCs w:val="24"/>
        </w:rPr>
        <w:t>м</w:t>
      </w:r>
      <w:r w:rsidR="007E18CB" w:rsidRPr="00E3669C">
        <w:rPr>
          <w:sz w:val="24"/>
          <w:szCs w:val="24"/>
        </w:rPr>
        <w:t xml:space="preserve"> дисциплин</w:t>
      </w:r>
      <w:r w:rsidRPr="00E3669C">
        <w:rPr>
          <w:sz w:val="24"/>
          <w:szCs w:val="24"/>
        </w:rPr>
        <w:t>ам</w:t>
      </w:r>
      <w:r w:rsidR="00CC32F0" w:rsidRPr="00E3669C">
        <w:rPr>
          <w:sz w:val="24"/>
          <w:szCs w:val="24"/>
        </w:rPr>
        <w:t xml:space="preserve"> </w:t>
      </w:r>
      <w:r w:rsidR="007E18CB" w:rsidRPr="00E3669C">
        <w:rPr>
          <w:sz w:val="24"/>
          <w:szCs w:val="24"/>
        </w:rPr>
        <w:t>и практик</w:t>
      </w:r>
      <w:r w:rsidRPr="00E3669C">
        <w:rPr>
          <w:sz w:val="24"/>
          <w:szCs w:val="24"/>
        </w:rPr>
        <w:t>ам</w:t>
      </w:r>
      <w:r w:rsidR="007E18CB" w:rsidRPr="00E3669C">
        <w:rPr>
          <w:sz w:val="24"/>
          <w:szCs w:val="24"/>
        </w:rPr>
        <w:t>:</w:t>
      </w:r>
      <w:r w:rsidR="00306F1C" w:rsidRPr="00E3669C">
        <w:rPr>
          <w:sz w:val="24"/>
          <w:szCs w:val="24"/>
        </w:rPr>
        <w:t xml:space="preserve"> </w:t>
      </w:r>
    </w:p>
    <w:p w14:paraId="75B00828" w14:textId="2C1D727E" w:rsidR="00E3669C" w:rsidRPr="00FF6D27" w:rsidRDefault="00FF6D27" w:rsidP="00E3669C">
      <w:pPr>
        <w:pStyle w:val="af0"/>
        <w:numPr>
          <w:ilvl w:val="2"/>
          <w:numId w:val="5"/>
        </w:numPr>
        <w:rPr>
          <w:sz w:val="24"/>
          <w:szCs w:val="24"/>
        </w:rPr>
      </w:pPr>
      <w:r>
        <w:rPr>
          <w:sz w:val="24"/>
          <w:szCs w:val="24"/>
        </w:rPr>
        <w:t>Организация процесса сервиса</w:t>
      </w:r>
      <w:r w:rsidR="00E3669C" w:rsidRPr="00FF6D27">
        <w:rPr>
          <w:sz w:val="24"/>
          <w:szCs w:val="24"/>
        </w:rPr>
        <w:t>;</w:t>
      </w:r>
    </w:p>
    <w:p w14:paraId="52FBEF2C" w14:textId="77777777" w:rsidR="001D0E83" w:rsidRPr="00FF6D27" w:rsidRDefault="004C286B" w:rsidP="00EF07EC">
      <w:pPr>
        <w:pStyle w:val="af0"/>
        <w:numPr>
          <w:ilvl w:val="2"/>
          <w:numId w:val="5"/>
        </w:numPr>
        <w:rPr>
          <w:sz w:val="24"/>
          <w:szCs w:val="24"/>
        </w:rPr>
      </w:pPr>
      <w:r w:rsidRPr="00FF6D27">
        <w:rPr>
          <w:sz w:val="24"/>
          <w:szCs w:val="24"/>
        </w:rPr>
        <w:t>Менеджмент</w:t>
      </w:r>
      <w:r w:rsidR="001D0E83" w:rsidRPr="00FF6D27">
        <w:rPr>
          <w:sz w:val="24"/>
          <w:szCs w:val="24"/>
        </w:rPr>
        <w:t>;</w:t>
      </w:r>
    </w:p>
    <w:p w14:paraId="616B969C" w14:textId="6240C640" w:rsidR="00B346B7" w:rsidRPr="00FF6D27" w:rsidRDefault="00FF6D27" w:rsidP="00FF6D27">
      <w:pPr>
        <w:pStyle w:val="af0"/>
        <w:numPr>
          <w:ilvl w:val="2"/>
          <w:numId w:val="5"/>
        </w:numPr>
        <w:rPr>
          <w:sz w:val="24"/>
          <w:szCs w:val="24"/>
        </w:rPr>
      </w:pPr>
      <w:r w:rsidRPr="00FF6D27">
        <w:rPr>
          <w:sz w:val="24"/>
          <w:szCs w:val="24"/>
        </w:rPr>
        <w:t>Экономика организаций (предприятий)</w:t>
      </w:r>
      <w:r w:rsidR="00B346B7" w:rsidRPr="00FF6D27">
        <w:rPr>
          <w:sz w:val="24"/>
          <w:szCs w:val="24"/>
        </w:rPr>
        <w:t>.</w:t>
      </w:r>
    </w:p>
    <w:p w14:paraId="3F0DF993" w14:textId="54A47DA0" w:rsidR="007E18CB" w:rsidRPr="00FF6D27" w:rsidRDefault="00E83238" w:rsidP="008D048B">
      <w:pPr>
        <w:pStyle w:val="af0"/>
        <w:numPr>
          <w:ilvl w:val="3"/>
          <w:numId w:val="5"/>
        </w:numPr>
        <w:jc w:val="both"/>
        <w:rPr>
          <w:sz w:val="24"/>
          <w:szCs w:val="24"/>
        </w:rPr>
      </w:pPr>
      <w:r w:rsidRPr="00FF6D27">
        <w:rPr>
          <w:sz w:val="24"/>
          <w:szCs w:val="24"/>
        </w:rPr>
        <w:t xml:space="preserve">Результаты </w:t>
      </w:r>
      <w:proofErr w:type="gramStart"/>
      <w:r w:rsidRPr="00FF6D27">
        <w:rPr>
          <w:sz w:val="24"/>
          <w:szCs w:val="24"/>
        </w:rPr>
        <w:t>обучения по</w:t>
      </w:r>
      <w:proofErr w:type="gramEnd"/>
      <w:r w:rsidRPr="00FF6D27">
        <w:rPr>
          <w:sz w:val="24"/>
          <w:szCs w:val="24"/>
        </w:rPr>
        <w:t xml:space="preserve"> </w:t>
      </w:r>
      <w:r w:rsidR="002C2B69" w:rsidRPr="00FF6D27">
        <w:rPr>
          <w:sz w:val="24"/>
          <w:szCs w:val="24"/>
        </w:rPr>
        <w:t>учебной</w:t>
      </w:r>
      <w:r w:rsidR="007E18CB" w:rsidRPr="00FF6D27">
        <w:rPr>
          <w:sz w:val="24"/>
          <w:szCs w:val="24"/>
        </w:rPr>
        <w:t xml:space="preserve"> дисциплин</w:t>
      </w:r>
      <w:r w:rsidR="00A85C64" w:rsidRPr="00FF6D27">
        <w:rPr>
          <w:sz w:val="24"/>
          <w:szCs w:val="24"/>
        </w:rPr>
        <w:t>е</w:t>
      </w:r>
      <w:r w:rsidRPr="00FF6D27">
        <w:rPr>
          <w:sz w:val="24"/>
          <w:szCs w:val="24"/>
        </w:rPr>
        <w:t xml:space="preserve"> используются при</w:t>
      </w:r>
      <w:r w:rsidR="007E18CB" w:rsidRPr="00FF6D27">
        <w:rPr>
          <w:sz w:val="24"/>
          <w:szCs w:val="24"/>
        </w:rPr>
        <w:t xml:space="preserve"> изучени</w:t>
      </w:r>
      <w:r w:rsidRPr="00FF6D27">
        <w:rPr>
          <w:sz w:val="24"/>
          <w:szCs w:val="24"/>
        </w:rPr>
        <w:t>и</w:t>
      </w:r>
      <w:r w:rsidR="007E18CB" w:rsidRPr="00FF6D27">
        <w:rPr>
          <w:sz w:val="24"/>
          <w:szCs w:val="24"/>
        </w:rPr>
        <w:t xml:space="preserve"> следующих дисциплин:</w:t>
      </w:r>
    </w:p>
    <w:p w14:paraId="33137C24" w14:textId="24A3C4A7" w:rsidR="00FF6D27" w:rsidRDefault="00FF6D27" w:rsidP="001D0E83">
      <w:pPr>
        <w:pStyle w:val="af0"/>
        <w:numPr>
          <w:ilvl w:val="2"/>
          <w:numId w:val="5"/>
        </w:numPr>
        <w:rPr>
          <w:sz w:val="24"/>
          <w:szCs w:val="24"/>
        </w:rPr>
      </w:pPr>
      <w:r w:rsidRPr="00FF6D27">
        <w:rPr>
          <w:sz w:val="24"/>
          <w:szCs w:val="24"/>
        </w:rPr>
        <w:t>Поведение потребителей</w:t>
      </w:r>
      <w:r>
        <w:rPr>
          <w:sz w:val="24"/>
          <w:szCs w:val="24"/>
        </w:rPr>
        <w:t>;</w:t>
      </w:r>
    </w:p>
    <w:p w14:paraId="25354368" w14:textId="77D3095A" w:rsidR="00E3669C" w:rsidRPr="00FF6D27" w:rsidRDefault="00FF6D27" w:rsidP="001D0E83">
      <w:pPr>
        <w:pStyle w:val="af0"/>
        <w:numPr>
          <w:ilvl w:val="2"/>
          <w:numId w:val="5"/>
        </w:numPr>
        <w:rPr>
          <w:sz w:val="24"/>
          <w:szCs w:val="24"/>
        </w:rPr>
      </w:pPr>
      <w:r>
        <w:rPr>
          <w:sz w:val="24"/>
          <w:szCs w:val="24"/>
        </w:rPr>
        <w:t>Управление проектами</w:t>
      </w:r>
      <w:r w:rsidR="00E3669C" w:rsidRPr="00FF6D27">
        <w:rPr>
          <w:sz w:val="24"/>
          <w:szCs w:val="24"/>
        </w:rPr>
        <w:t>;</w:t>
      </w:r>
    </w:p>
    <w:p w14:paraId="3BD9C242" w14:textId="3F99ECC7" w:rsidR="00E3669C" w:rsidRPr="00FF6D27" w:rsidRDefault="00FF6D27" w:rsidP="00EF07EC">
      <w:pPr>
        <w:pStyle w:val="af0"/>
        <w:numPr>
          <w:ilvl w:val="2"/>
          <w:numId w:val="5"/>
        </w:numPr>
        <w:rPr>
          <w:sz w:val="24"/>
          <w:szCs w:val="24"/>
        </w:rPr>
      </w:pPr>
      <w:r>
        <w:rPr>
          <w:sz w:val="24"/>
          <w:szCs w:val="24"/>
        </w:rPr>
        <w:t>Планирование</w:t>
      </w:r>
      <w:r w:rsidR="001D0E83" w:rsidRPr="00FF6D27">
        <w:rPr>
          <w:sz w:val="24"/>
          <w:szCs w:val="24"/>
        </w:rPr>
        <w:t xml:space="preserve"> деятельности</w:t>
      </w:r>
      <w:r>
        <w:rPr>
          <w:sz w:val="24"/>
          <w:szCs w:val="24"/>
        </w:rPr>
        <w:t xml:space="preserve"> предприятий сервиса</w:t>
      </w:r>
      <w:r w:rsidR="00A54C42" w:rsidRPr="00FF6D27">
        <w:rPr>
          <w:sz w:val="24"/>
          <w:szCs w:val="24"/>
        </w:rPr>
        <w:t>.</w:t>
      </w:r>
    </w:p>
    <w:p w14:paraId="25F3DDAB" w14:textId="3CE38F49" w:rsidR="00BF7A20" w:rsidRPr="000E3C47" w:rsidRDefault="00B431BF" w:rsidP="00B3400A">
      <w:pPr>
        <w:pStyle w:val="1"/>
      </w:pPr>
      <w:r w:rsidRPr="000E3C47">
        <w:t xml:space="preserve">ЦЕЛИ И </w:t>
      </w:r>
      <w:r w:rsidR="001D126D" w:rsidRPr="000E3C47">
        <w:t>П</w:t>
      </w:r>
      <w:r w:rsidR="00B528A8" w:rsidRPr="000E3C47">
        <w:t>ЛАНИРУЕМЫ</w:t>
      </w:r>
      <w:r w:rsidR="001D126D" w:rsidRPr="000E3C47">
        <w:t>Е</w:t>
      </w:r>
      <w:r w:rsidR="00B528A8" w:rsidRPr="000E3C47">
        <w:t xml:space="preserve"> РЕЗУЛЬТАТ</w:t>
      </w:r>
      <w:r w:rsidR="001D126D" w:rsidRPr="000E3C47">
        <w:t>Ы</w:t>
      </w:r>
      <w:r w:rsidR="00B528A8" w:rsidRPr="000E3C47">
        <w:t xml:space="preserve"> </w:t>
      </w:r>
      <w:proofErr w:type="gramStart"/>
      <w:r w:rsidR="00B528A8" w:rsidRPr="000E3C47">
        <w:t>ОБУЧЕНИЯ ПО ДИСЦИПЛИНЕ</w:t>
      </w:r>
      <w:proofErr w:type="gramEnd"/>
      <w:r w:rsidR="000350F8" w:rsidRPr="000E3C47">
        <w:t xml:space="preserve"> </w:t>
      </w:r>
    </w:p>
    <w:p w14:paraId="0A21A3CC" w14:textId="2BE58E81" w:rsidR="00BB07B6" w:rsidRPr="000E3C47" w:rsidRDefault="00DB1B1E" w:rsidP="00D91761">
      <w:pPr>
        <w:pStyle w:val="af0"/>
        <w:numPr>
          <w:ilvl w:val="3"/>
          <w:numId w:val="5"/>
        </w:numPr>
        <w:jc w:val="both"/>
        <w:rPr>
          <w:sz w:val="24"/>
          <w:szCs w:val="24"/>
        </w:rPr>
      </w:pPr>
      <w:r w:rsidRPr="000E3C47">
        <w:rPr>
          <w:rFonts w:eastAsia="Times New Roman"/>
          <w:sz w:val="24"/>
          <w:szCs w:val="24"/>
        </w:rPr>
        <w:t>Ц</w:t>
      </w:r>
      <w:r w:rsidR="00D94EF7" w:rsidRPr="000E3C47">
        <w:rPr>
          <w:rFonts w:eastAsia="Times New Roman"/>
          <w:sz w:val="24"/>
          <w:szCs w:val="24"/>
        </w:rPr>
        <w:t>елями</w:t>
      </w:r>
      <w:r w:rsidRPr="000E3C47">
        <w:rPr>
          <w:rFonts w:eastAsia="Times New Roman"/>
          <w:sz w:val="24"/>
          <w:szCs w:val="24"/>
        </w:rPr>
        <w:t xml:space="preserve"> </w:t>
      </w:r>
      <w:r w:rsidR="00E55739" w:rsidRPr="000E3C47">
        <w:rPr>
          <w:rFonts w:eastAsia="Times New Roman"/>
          <w:sz w:val="24"/>
          <w:szCs w:val="24"/>
        </w:rPr>
        <w:t>изучения дисциплины</w:t>
      </w:r>
      <w:r w:rsidR="0003132E" w:rsidRPr="000E3C47">
        <w:rPr>
          <w:rFonts w:eastAsia="Times New Roman"/>
          <w:sz w:val="24"/>
          <w:szCs w:val="24"/>
        </w:rPr>
        <w:t xml:space="preserve"> </w:t>
      </w:r>
      <w:r w:rsidRPr="000E3C47">
        <w:rPr>
          <w:sz w:val="24"/>
          <w:szCs w:val="24"/>
        </w:rPr>
        <w:t>«</w:t>
      </w:r>
      <w:r w:rsidR="0030212E">
        <w:rPr>
          <w:sz w:val="24"/>
          <w:szCs w:val="24"/>
        </w:rPr>
        <w:t>Основы предпринимательской деятельности</w:t>
      </w:r>
      <w:r w:rsidR="00E224BA" w:rsidRPr="000E3C47">
        <w:rPr>
          <w:sz w:val="24"/>
          <w:szCs w:val="24"/>
        </w:rPr>
        <w:t>»</w:t>
      </w:r>
      <w:r w:rsidRPr="000E3C47">
        <w:rPr>
          <w:sz w:val="24"/>
          <w:szCs w:val="24"/>
        </w:rPr>
        <w:t xml:space="preserve"> </w:t>
      </w:r>
      <w:r w:rsidR="00D5517D" w:rsidRPr="000E3C47">
        <w:rPr>
          <w:rFonts w:eastAsia="Times New Roman"/>
          <w:sz w:val="24"/>
          <w:szCs w:val="24"/>
        </w:rPr>
        <w:t>явля</w:t>
      </w:r>
      <w:r w:rsidR="001971EC" w:rsidRPr="000E3C47">
        <w:rPr>
          <w:rFonts w:eastAsia="Times New Roman"/>
          <w:sz w:val="24"/>
          <w:szCs w:val="24"/>
        </w:rPr>
        <w:t>ются</w:t>
      </w:r>
      <w:r w:rsidRPr="000E3C47">
        <w:rPr>
          <w:rFonts w:eastAsia="Times New Roman"/>
          <w:sz w:val="24"/>
          <w:szCs w:val="24"/>
        </w:rPr>
        <w:t>:</w:t>
      </w:r>
    </w:p>
    <w:p w14:paraId="6B520613" w14:textId="6382ABD3" w:rsidR="00EF1003" w:rsidRPr="005354AD" w:rsidRDefault="00EF1003" w:rsidP="00EF1003">
      <w:pPr>
        <w:pStyle w:val="af0"/>
        <w:numPr>
          <w:ilvl w:val="2"/>
          <w:numId w:val="5"/>
        </w:numPr>
        <w:jc w:val="both"/>
        <w:rPr>
          <w:rFonts w:eastAsia="Times New Roman"/>
          <w:iCs/>
          <w:sz w:val="24"/>
          <w:szCs w:val="24"/>
        </w:rPr>
      </w:pPr>
      <w:r w:rsidRPr="005354AD">
        <w:rPr>
          <w:rFonts w:eastAsia="Times New Roman"/>
          <w:iCs/>
          <w:sz w:val="24"/>
          <w:szCs w:val="24"/>
        </w:rPr>
        <w:t xml:space="preserve">получение обучающимися необходимых теоретических </w:t>
      </w:r>
      <w:r w:rsidR="005354AD" w:rsidRPr="001B153D">
        <w:rPr>
          <w:sz w:val="24"/>
          <w:szCs w:val="24"/>
        </w:rPr>
        <w:t xml:space="preserve">знаний в сфере предпринимательской деятельности и получение практических навыков управления основными формами предпринимательской деятельности, принятия управленческих решений по реализации предпринимательской идеи в современных условиях функционирования субъектов хозяйствования, </w:t>
      </w:r>
      <w:r w:rsidR="005354AD" w:rsidRPr="001B153D">
        <w:rPr>
          <w:rFonts w:eastAsiaTheme="minorHAnsi"/>
          <w:color w:val="231F20"/>
          <w:sz w:val="24"/>
          <w:szCs w:val="24"/>
          <w:lang w:eastAsia="en-US"/>
        </w:rPr>
        <w:t>формирования культуры предпринимательства и выявления принципов этического делового поведения предпринимателя</w:t>
      </w:r>
      <w:r w:rsidRPr="005354AD">
        <w:rPr>
          <w:sz w:val="24"/>
          <w:szCs w:val="24"/>
        </w:rPr>
        <w:t xml:space="preserve">; </w:t>
      </w:r>
    </w:p>
    <w:p w14:paraId="710023FD" w14:textId="0440E545" w:rsidR="00901191" w:rsidRPr="002B47A7" w:rsidRDefault="00901191" w:rsidP="00901191">
      <w:pPr>
        <w:pStyle w:val="af0"/>
        <w:numPr>
          <w:ilvl w:val="2"/>
          <w:numId w:val="5"/>
        </w:numPr>
        <w:jc w:val="both"/>
        <w:rPr>
          <w:sz w:val="24"/>
          <w:szCs w:val="24"/>
        </w:rPr>
      </w:pPr>
      <w:r w:rsidRPr="002B47A7">
        <w:rPr>
          <w:rFonts w:eastAsia="Times New Roman"/>
          <w:sz w:val="24"/>
          <w:szCs w:val="24"/>
        </w:rPr>
        <w:t xml:space="preserve">изучение </w:t>
      </w:r>
      <w:r w:rsidR="005354AD" w:rsidRPr="002B47A7">
        <w:rPr>
          <w:rFonts w:eastAsia="Times New Roman"/>
          <w:sz w:val="24"/>
          <w:szCs w:val="24"/>
        </w:rPr>
        <w:t>теор</w:t>
      </w:r>
      <w:r w:rsidR="00EF1003" w:rsidRPr="002B47A7">
        <w:rPr>
          <w:rFonts w:eastAsia="Times New Roman"/>
          <w:sz w:val="24"/>
          <w:szCs w:val="24"/>
        </w:rPr>
        <w:t xml:space="preserve">ий и </w:t>
      </w:r>
      <w:r w:rsidR="005354AD" w:rsidRPr="002B47A7">
        <w:rPr>
          <w:rFonts w:eastAsia="Times New Roman"/>
          <w:sz w:val="24"/>
          <w:szCs w:val="24"/>
        </w:rPr>
        <w:t>концепций</w:t>
      </w:r>
      <w:r w:rsidR="00EF1003" w:rsidRPr="002B47A7">
        <w:rPr>
          <w:sz w:val="24"/>
          <w:szCs w:val="24"/>
        </w:rPr>
        <w:t xml:space="preserve"> </w:t>
      </w:r>
      <w:r w:rsidR="005354AD" w:rsidRPr="002B47A7">
        <w:rPr>
          <w:sz w:val="24"/>
          <w:szCs w:val="24"/>
        </w:rPr>
        <w:t>предпринимательской деятельности</w:t>
      </w:r>
      <w:r w:rsidRPr="002B47A7">
        <w:rPr>
          <w:rFonts w:eastAsia="Times New Roman"/>
          <w:sz w:val="24"/>
          <w:szCs w:val="24"/>
        </w:rPr>
        <w:t xml:space="preserve">; изучение </w:t>
      </w:r>
      <w:r w:rsidR="00027C56" w:rsidRPr="002B47A7">
        <w:rPr>
          <w:rFonts w:eastAsia="Times New Roman"/>
          <w:sz w:val="24"/>
          <w:szCs w:val="24"/>
        </w:rPr>
        <w:t>поняти</w:t>
      </w:r>
      <w:r w:rsidR="00133576" w:rsidRPr="002B47A7">
        <w:rPr>
          <w:rFonts w:eastAsia="Times New Roman"/>
          <w:sz w:val="24"/>
          <w:szCs w:val="24"/>
        </w:rPr>
        <w:t>я</w:t>
      </w:r>
      <w:r w:rsidR="00027C56" w:rsidRPr="002B47A7">
        <w:rPr>
          <w:rFonts w:eastAsia="Times New Roman"/>
          <w:sz w:val="24"/>
          <w:szCs w:val="24"/>
        </w:rPr>
        <w:t xml:space="preserve"> «</w:t>
      </w:r>
      <w:r w:rsidR="002B47A7" w:rsidRPr="002B47A7">
        <w:rPr>
          <w:rFonts w:eastAsia="Times New Roman"/>
          <w:sz w:val="24"/>
          <w:szCs w:val="24"/>
        </w:rPr>
        <w:t>бизнес-идея</w:t>
      </w:r>
      <w:r w:rsidR="00133576" w:rsidRPr="002B47A7">
        <w:rPr>
          <w:rFonts w:eastAsia="Times New Roman"/>
          <w:sz w:val="24"/>
          <w:szCs w:val="24"/>
        </w:rPr>
        <w:t xml:space="preserve">» </w:t>
      </w:r>
      <w:r w:rsidR="008B2BBF">
        <w:rPr>
          <w:rFonts w:eastAsia="Times New Roman"/>
          <w:sz w:val="24"/>
          <w:szCs w:val="24"/>
        </w:rPr>
        <w:t xml:space="preserve">и </w:t>
      </w:r>
      <w:r w:rsidR="006266B9" w:rsidRPr="002B47A7">
        <w:rPr>
          <w:sz w:val="24"/>
          <w:szCs w:val="24"/>
        </w:rPr>
        <w:t xml:space="preserve">методических основ </w:t>
      </w:r>
      <w:r w:rsidR="002B47A7" w:rsidRPr="002B47A7">
        <w:rPr>
          <w:sz w:val="24"/>
          <w:szCs w:val="24"/>
        </w:rPr>
        <w:t>решения организационные вопросы создания бизнеса</w:t>
      </w:r>
      <w:r w:rsidR="006266B9" w:rsidRPr="002B47A7">
        <w:rPr>
          <w:sz w:val="24"/>
          <w:szCs w:val="24"/>
        </w:rPr>
        <w:t xml:space="preserve">; </w:t>
      </w:r>
      <w:r w:rsidRPr="002B47A7">
        <w:rPr>
          <w:rFonts w:eastAsia="Times New Roman"/>
          <w:sz w:val="24"/>
          <w:szCs w:val="24"/>
        </w:rPr>
        <w:t xml:space="preserve">изучение </w:t>
      </w:r>
      <w:r w:rsidR="002B47A7" w:rsidRPr="001B153D">
        <w:rPr>
          <w:rFonts w:eastAsiaTheme="minorHAnsi"/>
          <w:color w:val="231F20"/>
          <w:sz w:val="24"/>
          <w:szCs w:val="24"/>
          <w:lang w:eastAsia="en-US"/>
        </w:rPr>
        <w:t>принципов этического делового поведения предпринимателя</w:t>
      </w:r>
      <w:r w:rsidR="002B47A7">
        <w:rPr>
          <w:rFonts w:eastAsiaTheme="minorHAnsi"/>
          <w:color w:val="231F20"/>
          <w:sz w:val="24"/>
          <w:szCs w:val="24"/>
          <w:lang w:eastAsia="en-US"/>
        </w:rPr>
        <w:t xml:space="preserve"> и методов к анализу оценки эффективности бизнеса</w:t>
      </w:r>
      <w:r w:rsidRPr="002B47A7">
        <w:rPr>
          <w:rFonts w:eastAsia="Times New Roman"/>
          <w:sz w:val="24"/>
          <w:szCs w:val="24"/>
        </w:rPr>
        <w:t>;</w:t>
      </w:r>
    </w:p>
    <w:p w14:paraId="2D44AB71" w14:textId="061BFAC4" w:rsidR="00F47D5C" w:rsidRPr="006266B9" w:rsidRDefault="00F47D5C" w:rsidP="008D048B">
      <w:pPr>
        <w:pStyle w:val="af0"/>
        <w:numPr>
          <w:ilvl w:val="2"/>
          <w:numId w:val="5"/>
        </w:numPr>
        <w:jc w:val="both"/>
        <w:rPr>
          <w:sz w:val="24"/>
          <w:szCs w:val="24"/>
        </w:rPr>
      </w:pPr>
      <w:r w:rsidRPr="006266B9">
        <w:rPr>
          <w:sz w:val="24"/>
          <w:szCs w:val="24"/>
        </w:rPr>
        <w:t>формирование навыков научно-теоретического подхода к решению задач</w:t>
      </w:r>
      <w:r w:rsidR="00E34F0A" w:rsidRPr="006266B9">
        <w:rPr>
          <w:sz w:val="24"/>
          <w:szCs w:val="24"/>
        </w:rPr>
        <w:t xml:space="preserve"> профессиональной направленности</w:t>
      </w:r>
      <w:r w:rsidRPr="006266B9">
        <w:rPr>
          <w:sz w:val="24"/>
          <w:szCs w:val="24"/>
        </w:rPr>
        <w:t xml:space="preserve"> и практического их использования в дальнейшей профессиональной деятельности;</w:t>
      </w:r>
    </w:p>
    <w:p w14:paraId="6CC7A6CB" w14:textId="02C4C61C" w:rsidR="003D5F48" w:rsidRPr="0056583E" w:rsidRDefault="003A08A8" w:rsidP="008D048B">
      <w:pPr>
        <w:pStyle w:val="af0"/>
        <w:numPr>
          <w:ilvl w:val="2"/>
          <w:numId w:val="5"/>
        </w:numPr>
        <w:jc w:val="both"/>
        <w:rPr>
          <w:sz w:val="24"/>
          <w:szCs w:val="24"/>
        </w:rPr>
      </w:pPr>
      <w:r w:rsidRPr="0056583E">
        <w:rPr>
          <w:rFonts w:eastAsia="Times New Roman"/>
          <w:sz w:val="24"/>
          <w:szCs w:val="24"/>
        </w:rPr>
        <w:t>формирование у</w:t>
      </w:r>
      <w:r w:rsidR="008A3FEA" w:rsidRPr="0056583E">
        <w:rPr>
          <w:rFonts w:eastAsia="Times New Roman"/>
          <w:sz w:val="24"/>
          <w:szCs w:val="24"/>
        </w:rPr>
        <w:t xml:space="preserve"> обучающи</w:t>
      </w:r>
      <w:r w:rsidRPr="0056583E">
        <w:rPr>
          <w:rFonts w:eastAsia="Times New Roman"/>
          <w:sz w:val="24"/>
          <w:szCs w:val="24"/>
        </w:rPr>
        <w:t>хся</w:t>
      </w:r>
      <w:r w:rsidR="00566BD8" w:rsidRPr="0056583E">
        <w:rPr>
          <w:rFonts w:eastAsia="Times New Roman"/>
          <w:sz w:val="24"/>
          <w:szCs w:val="24"/>
        </w:rPr>
        <w:t xml:space="preserve"> </w:t>
      </w:r>
      <w:r w:rsidR="00762EAC" w:rsidRPr="0056583E">
        <w:rPr>
          <w:rFonts w:eastAsia="Times New Roman"/>
          <w:sz w:val="24"/>
          <w:szCs w:val="24"/>
        </w:rPr>
        <w:t>компетенци</w:t>
      </w:r>
      <w:r w:rsidR="00CD18DB" w:rsidRPr="0056583E">
        <w:rPr>
          <w:rFonts w:eastAsia="Times New Roman"/>
          <w:sz w:val="24"/>
          <w:szCs w:val="24"/>
        </w:rPr>
        <w:t>й</w:t>
      </w:r>
      <w:r w:rsidR="00762EAC" w:rsidRPr="0056583E">
        <w:rPr>
          <w:rFonts w:eastAsia="Times New Roman"/>
          <w:sz w:val="24"/>
          <w:szCs w:val="24"/>
        </w:rPr>
        <w:t>,</w:t>
      </w:r>
      <w:r w:rsidR="00894420" w:rsidRPr="0056583E">
        <w:rPr>
          <w:rFonts w:eastAsia="Times New Roman"/>
          <w:sz w:val="24"/>
          <w:szCs w:val="24"/>
        </w:rPr>
        <w:t xml:space="preserve"> </w:t>
      </w:r>
      <w:r w:rsidR="008A3FEA" w:rsidRPr="0056583E">
        <w:rPr>
          <w:rFonts w:eastAsia="Times New Roman"/>
          <w:sz w:val="24"/>
          <w:szCs w:val="24"/>
        </w:rPr>
        <w:t>установленны</w:t>
      </w:r>
      <w:r w:rsidR="00CD18DB" w:rsidRPr="0056583E">
        <w:rPr>
          <w:rFonts w:eastAsia="Times New Roman"/>
          <w:sz w:val="24"/>
          <w:szCs w:val="24"/>
        </w:rPr>
        <w:t>х образовательной программой</w:t>
      </w:r>
      <w:r w:rsidR="00642081" w:rsidRPr="0056583E">
        <w:rPr>
          <w:rFonts w:eastAsia="Times New Roman"/>
          <w:sz w:val="24"/>
          <w:szCs w:val="24"/>
        </w:rPr>
        <w:t xml:space="preserve"> в соответствии </w:t>
      </w:r>
      <w:r w:rsidR="009105BD" w:rsidRPr="0056583E">
        <w:rPr>
          <w:rFonts w:eastAsia="Times New Roman"/>
          <w:sz w:val="24"/>
          <w:szCs w:val="24"/>
        </w:rPr>
        <w:t xml:space="preserve">с ФГОС </w:t>
      </w:r>
      <w:proofErr w:type="gramStart"/>
      <w:r w:rsidR="009105BD" w:rsidRPr="0056583E">
        <w:rPr>
          <w:rFonts w:eastAsia="Times New Roman"/>
          <w:sz w:val="24"/>
          <w:szCs w:val="24"/>
        </w:rPr>
        <w:t>ВО</w:t>
      </w:r>
      <w:proofErr w:type="gramEnd"/>
      <w:r w:rsidR="009105BD" w:rsidRPr="0056583E">
        <w:rPr>
          <w:rFonts w:eastAsia="Times New Roman"/>
          <w:sz w:val="24"/>
          <w:szCs w:val="24"/>
        </w:rPr>
        <w:t xml:space="preserve"> по данной дисциплине</w:t>
      </w:r>
      <w:r w:rsidR="00DB1B1E" w:rsidRPr="0056583E">
        <w:rPr>
          <w:rFonts w:eastAsia="Times New Roman"/>
          <w:sz w:val="24"/>
          <w:szCs w:val="24"/>
        </w:rPr>
        <w:t>.</w:t>
      </w:r>
      <w:r w:rsidR="00963DA6" w:rsidRPr="0056583E">
        <w:rPr>
          <w:rFonts w:eastAsia="Times New Roman"/>
          <w:sz w:val="24"/>
          <w:szCs w:val="24"/>
        </w:rPr>
        <w:t xml:space="preserve"> </w:t>
      </w:r>
    </w:p>
    <w:p w14:paraId="35911DAB" w14:textId="15FE2F6F" w:rsidR="00655A44" w:rsidRPr="0056583E" w:rsidRDefault="00655A44" w:rsidP="008D048B">
      <w:pPr>
        <w:pStyle w:val="af0"/>
        <w:numPr>
          <w:ilvl w:val="3"/>
          <w:numId w:val="5"/>
        </w:numPr>
        <w:jc w:val="both"/>
        <w:rPr>
          <w:sz w:val="24"/>
          <w:szCs w:val="24"/>
        </w:rPr>
      </w:pPr>
      <w:r w:rsidRPr="0056583E">
        <w:rPr>
          <w:sz w:val="24"/>
          <w:szCs w:val="24"/>
        </w:rPr>
        <w:t xml:space="preserve">Результатом </w:t>
      </w:r>
      <w:proofErr w:type="gramStart"/>
      <w:r w:rsidRPr="0056583E">
        <w:rPr>
          <w:sz w:val="24"/>
          <w:szCs w:val="24"/>
        </w:rPr>
        <w:t>обучения по</w:t>
      </w:r>
      <w:proofErr w:type="gramEnd"/>
      <w:r w:rsidRPr="0056583E">
        <w:rPr>
          <w:sz w:val="24"/>
          <w:szCs w:val="24"/>
        </w:rPr>
        <w:t xml:space="preserve"> </w:t>
      </w:r>
      <w:r w:rsidR="007B21C3" w:rsidRPr="0056583E">
        <w:rPr>
          <w:sz w:val="24"/>
          <w:szCs w:val="24"/>
        </w:rPr>
        <w:t xml:space="preserve">учебной </w:t>
      </w:r>
      <w:r w:rsidRPr="0056583E">
        <w:rPr>
          <w:sz w:val="24"/>
          <w:szCs w:val="24"/>
        </w:rPr>
        <w:t xml:space="preserve">дисциплине является </w:t>
      </w:r>
      <w:r w:rsidR="00963DA6" w:rsidRPr="0056583E">
        <w:rPr>
          <w:sz w:val="24"/>
          <w:szCs w:val="24"/>
        </w:rPr>
        <w:t xml:space="preserve">овладение обучающимися </w:t>
      </w:r>
      <w:r w:rsidR="00963DA6" w:rsidRPr="0056583E">
        <w:rPr>
          <w:rFonts w:eastAsia="Times New Roman"/>
          <w:sz w:val="24"/>
          <w:szCs w:val="24"/>
        </w:rPr>
        <w:t>знаниями, умения</w:t>
      </w:r>
      <w:r w:rsidR="00F47D5C" w:rsidRPr="0056583E">
        <w:rPr>
          <w:rFonts w:eastAsia="Times New Roman"/>
          <w:sz w:val="24"/>
          <w:szCs w:val="24"/>
        </w:rPr>
        <w:t>ми</w:t>
      </w:r>
      <w:r w:rsidR="00963DA6" w:rsidRPr="0056583E">
        <w:rPr>
          <w:rFonts w:eastAsia="Times New Roman"/>
          <w:sz w:val="24"/>
          <w:szCs w:val="24"/>
        </w:rPr>
        <w:t>, навык</w:t>
      </w:r>
      <w:r w:rsidR="00F47D5C" w:rsidRPr="0056583E">
        <w:rPr>
          <w:rFonts w:eastAsia="Times New Roman"/>
          <w:sz w:val="24"/>
          <w:szCs w:val="24"/>
        </w:rPr>
        <w:t>ами</w:t>
      </w:r>
      <w:r w:rsidR="0034380E" w:rsidRPr="0056583E">
        <w:rPr>
          <w:rFonts w:eastAsia="Times New Roman"/>
          <w:sz w:val="24"/>
          <w:szCs w:val="24"/>
        </w:rPr>
        <w:t xml:space="preserve"> и </w:t>
      </w:r>
      <w:r w:rsidR="00963DA6" w:rsidRPr="0056583E">
        <w:rPr>
          <w:rFonts w:eastAsia="Times New Roman"/>
          <w:sz w:val="24"/>
          <w:szCs w:val="24"/>
        </w:rPr>
        <w:t>опыт</w:t>
      </w:r>
      <w:r w:rsidR="00F47D5C" w:rsidRPr="0056583E">
        <w:rPr>
          <w:rFonts w:eastAsia="Times New Roman"/>
          <w:sz w:val="24"/>
          <w:szCs w:val="24"/>
        </w:rPr>
        <w:t>ом деятельности, характеризующими</w:t>
      </w:r>
      <w:r w:rsidR="00963DA6" w:rsidRPr="0056583E">
        <w:rPr>
          <w:rFonts w:eastAsia="Times New Roman"/>
          <w:sz w:val="24"/>
          <w:szCs w:val="24"/>
        </w:rPr>
        <w:t xml:space="preserve"> процесс формирования компетенций и </w:t>
      </w:r>
      <w:r w:rsidR="005E43BD" w:rsidRPr="0056583E">
        <w:rPr>
          <w:rFonts w:eastAsia="Times New Roman"/>
          <w:sz w:val="24"/>
          <w:szCs w:val="24"/>
        </w:rPr>
        <w:t>обеспечивающими</w:t>
      </w:r>
      <w:r w:rsidR="00963DA6" w:rsidRPr="0056583E">
        <w:rPr>
          <w:rFonts w:eastAsia="Times New Roman"/>
          <w:sz w:val="24"/>
          <w:szCs w:val="24"/>
        </w:rPr>
        <w:t xml:space="preserve"> достижение планируемых р</w:t>
      </w:r>
      <w:r w:rsidR="009105BD" w:rsidRPr="0056583E">
        <w:rPr>
          <w:rFonts w:eastAsia="Times New Roman"/>
          <w:sz w:val="24"/>
          <w:szCs w:val="24"/>
        </w:rPr>
        <w:t xml:space="preserve">езультатов освоения </w:t>
      </w:r>
      <w:r w:rsidR="00644FBD" w:rsidRPr="0056583E">
        <w:rPr>
          <w:rFonts w:eastAsia="Times New Roman"/>
          <w:sz w:val="24"/>
          <w:szCs w:val="24"/>
        </w:rPr>
        <w:t xml:space="preserve">учебной </w:t>
      </w:r>
      <w:r w:rsidR="009105BD" w:rsidRPr="0056583E">
        <w:rPr>
          <w:rFonts w:eastAsia="Times New Roman"/>
          <w:sz w:val="24"/>
          <w:szCs w:val="24"/>
        </w:rPr>
        <w:t>дисциплины</w:t>
      </w:r>
      <w:r w:rsidR="005E43BD" w:rsidRPr="0056583E">
        <w:rPr>
          <w:rFonts w:eastAsia="Times New Roman"/>
          <w:sz w:val="24"/>
          <w:szCs w:val="24"/>
        </w:rPr>
        <w:t>.</w:t>
      </w:r>
    </w:p>
    <w:p w14:paraId="133F9B94" w14:textId="3605EE4B" w:rsidR="00495850" w:rsidRPr="005E5B13" w:rsidRDefault="009105BD" w:rsidP="00B3400A">
      <w:pPr>
        <w:pStyle w:val="2"/>
      </w:pPr>
      <w:r w:rsidRPr="005E5B13">
        <w:lastRenderedPageBreak/>
        <w:t>Формируемые компетенции,</w:t>
      </w:r>
      <w:r w:rsidR="00E55739" w:rsidRPr="005E5B13">
        <w:t xml:space="preserve"> и</w:t>
      </w:r>
      <w:r w:rsidR="00BB07B6" w:rsidRPr="005E5B13">
        <w:t>ндикаторы достижения</w:t>
      </w:r>
      <w:r w:rsidR="00495850" w:rsidRPr="005E5B13">
        <w:t xml:space="preserve"> компетенци</w:t>
      </w:r>
      <w:r w:rsidR="00E55739" w:rsidRPr="005E5B13">
        <w:t>й</w:t>
      </w:r>
      <w:r w:rsidR="00495850" w:rsidRPr="005E5B13">
        <w:t>, соотнесённые с планируемыми резу</w:t>
      </w:r>
      <w:r w:rsidR="00E55739" w:rsidRPr="005E5B13">
        <w:t xml:space="preserve">льтатами </w:t>
      </w:r>
      <w:proofErr w:type="gramStart"/>
      <w:r w:rsidR="00E55739" w:rsidRPr="005E5B13">
        <w:t>обучения по дисциплине</w:t>
      </w:r>
      <w:proofErr w:type="gramEnd"/>
      <w:r w:rsidR="00495850" w:rsidRPr="005E5B13">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5E5B13"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18F3742D" w:rsidR="008266E4" w:rsidRPr="005E5B13" w:rsidRDefault="008266E4" w:rsidP="00BD064F">
            <w:pPr>
              <w:pStyle w:val="pboth"/>
              <w:jc w:val="center"/>
              <w:rPr>
                <w:b/>
                <w:sz w:val="22"/>
                <w:szCs w:val="22"/>
              </w:rPr>
            </w:pPr>
            <w:r w:rsidRPr="005E5B13">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5E5B13" w:rsidRDefault="008266E4" w:rsidP="00D97D6F">
            <w:pPr>
              <w:autoSpaceDE w:val="0"/>
              <w:autoSpaceDN w:val="0"/>
              <w:adjustRightInd w:val="0"/>
              <w:jc w:val="center"/>
              <w:rPr>
                <w:b/>
                <w:color w:val="000000"/>
              </w:rPr>
            </w:pPr>
            <w:r w:rsidRPr="005E5B13">
              <w:rPr>
                <w:b/>
                <w:color w:val="000000"/>
              </w:rPr>
              <w:t>Код и наименование индикатора</w:t>
            </w:r>
          </w:p>
          <w:p w14:paraId="7BDB5A46" w14:textId="4EBC9A05" w:rsidR="008266E4" w:rsidRPr="005E5B13" w:rsidRDefault="008266E4" w:rsidP="00BD064F">
            <w:pPr>
              <w:autoSpaceDE w:val="0"/>
              <w:autoSpaceDN w:val="0"/>
              <w:adjustRightInd w:val="0"/>
              <w:jc w:val="center"/>
              <w:rPr>
                <w:b/>
                <w:color w:val="000000"/>
              </w:rPr>
            </w:pPr>
            <w:r w:rsidRPr="005E5B13">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5E5B13" w:rsidRDefault="008266E4" w:rsidP="00D97D6F">
            <w:pPr>
              <w:pStyle w:val="a0"/>
              <w:numPr>
                <w:ilvl w:val="0"/>
                <w:numId w:val="0"/>
              </w:numPr>
              <w:spacing w:line="240" w:lineRule="auto"/>
              <w:ind w:left="34"/>
              <w:jc w:val="center"/>
              <w:rPr>
                <w:b/>
                <w:sz w:val="22"/>
                <w:szCs w:val="22"/>
              </w:rPr>
            </w:pPr>
            <w:r w:rsidRPr="005E5B13">
              <w:rPr>
                <w:b/>
                <w:sz w:val="22"/>
                <w:szCs w:val="22"/>
              </w:rPr>
              <w:t xml:space="preserve">Планируемые результаты обучения </w:t>
            </w:r>
          </w:p>
          <w:p w14:paraId="292334E1" w14:textId="43784433" w:rsidR="008266E4" w:rsidRPr="005E5B13" w:rsidRDefault="008266E4" w:rsidP="00027C0B">
            <w:pPr>
              <w:pStyle w:val="a0"/>
              <w:numPr>
                <w:ilvl w:val="0"/>
                <w:numId w:val="0"/>
              </w:numPr>
              <w:spacing w:line="240" w:lineRule="auto"/>
              <w:ind w:left="34"/>
              <w:jc w:val="center"/>
              <w:rPr>
                <w:b/>
                <w:sz w:val="22"/>
                <w:szCs w:val="22"/>
              </w:rPr>
            </w:pPr>
            <w:r w:rsidRPr="005E5B13">
              <w:rPr>
                <w:b/>
                <w:sz w:val="22"/>
                <w:szCs w:val="22"/>
              </w:rPr>
              <w:t>по дисциплине</w:t>
            </w:r>
          </w:p>
        </w:tc>
      </w:tr>
      <w:tr w:rsidR="002B47A7" w:rsidRPr="005E5B13" w14:paraId="648B48D6" w14:textId="77777777" w:rsidTr="007B21C3">
        <w:tc>
          <w:tcPr>
            <w:tcW w:w="2551" w:type="dxa"/>
            <w:tcBorders>
              <w:top w:val="single" w:sz="4" w:space="0" w:color="000000"/>
              <w:left w:val="single" w:sz="4" w:space="0" w:color="000000"/>
              <w:right w:val="single" w:sz="4" w:space="0" w:color="000000"/>
            </w:tcBorders>
          </w:tcPr>
          <w:p w14:paraId="56F1BBC3" w14:textId="0EBA4651" w:rsidR="002B47A7" w:rsidRDefault="002B47A7" w:rsidP="00773BCD">
            <w:pPr>
              <w:pStyle w:val="pboth"/>
              <w:spacing w:before="0" w:beforeAutospacing="0" w:after="0" w:afterAutospacing="0"/>
              <w:jc w:val="both"/>
              <w:rPr>
                <w:sz w:val="22"/>
                <w:szCs w:val="22"/>
              </w:rPr>
            </w:pPr>
            <w:r>
              <w:rPr>
                <w:sz w:val="22"/>
                <w:szCs w:val="22"/>
              </w:rPr>
              <w:t xml:space="preserve">ОПК-2 </w:t>
            </w:r>
            <w:proofErr w:type="gramStart"/>
            <w:r w:rsidRPr="0075250D">
              <w:rPr>
                <w:sz w:val="22"/>
                <w:szCs w:val="22"/>
              </w:rPr>
              <w:t>Способен</w:t>
            </w:r>
            <w:proofErr w:type="gramEnd"/>
            <w:r w:rsidRPr="0075250D">
              <w:rPr>
                <w:sz w:val="22"/>
                <w:szCs w:val="22"/>
              </w:rPr>
              <w:t xml:space="preserve"> осуществлять основные функции управления сервисной деятельностью</w:t>
            </w:r>
          </w:p>
        </w:tc>
        <w:tc>
          <w:tcPr>
            <w:tcW w:w="3118" w:type="dxa"/>
            <w:tcBorders>
              <w:top w:val="single" w:sz="4" w:space="0" w:color="000000"/>
              <w:left w:val="single" w:sz="4" w:space="0" w:color="000000"/>
              <w:bottom w:val="single" w:sz="4" w:space="0" w:color="000000"/>
              <w:right w:val="single" w:sz="4" w:space="0" w:color="000000"/>
            </w:tcBorders>
          </w:tcPr>
          <w:p w14:paraId="12BD06ED" w14:textId="73A196FE" w:rsidR="002B47A7" w:rsidRPr="00165967" w:rsidRDefault="002B47A7" w:rsidP="0075250D">
            <w:pPr>
              <w:pStyle w:val="af0"/>
              <w:ind w:left="0"/>
              <w:jc w:val="both"/>
              <w:rPr>
                <w:rStyle w:val="fontstyle01"/>
                <w:rFonts w:ascii="Times New Roman" w:hAnsi="Times New Roman"/>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2</w:t>
            </w:r>
            <w:r w:rsidRPr="00165967">
              <w:rPr>
                <w:rStyle w:val="fontstyle01"/>
                <w:rFonts w:ascii="Times New Roman" w:hAnsi="Times New Roman"/>
                <w:sz w:val="22"/>
                <w:szCs w:val="22"/>
              </w:rPr>
              <w:t>.</w:t>
            </w:r>
            <w:r>
              <w:rPr>
                <w:rStyle w:val="fontstyle01"/>
                <w:rFonts w:ascii="Times New Roman" w:hAnsi="Times New Roman"/>
                <w:sz w:val="22"/>
                <w:szCs w:val="22"/>
              </w:rPr>
              <w:t xml:space="preserve">4 </w:t>
            </w:r>
            <w:r w:rsidRPr="0075250D">
              <w:rPr>
                <w:rStyle w:val="fontstyle01"/>
                <w:rFonts w:ascii="Times New Roman" w:hAnsi="Times New Roman"/>
                <w:sz w:val="22"/>
                <w:szCs w:val="22"/>
              </w:rPr>
              <w:t>Использование методов и приемов мотивации сотрудников и координации деятельности предприятий (подразделений, отделов) при решении задач профессиональной деятельности</w:t>
            </w:r>
          </w:p>
        </w:tc>
        <w:tc>
          <w:tcPr>
            <w:tcW w:w="4082" w:type="dxa"/>
            <w:tcBorders>
              <w:top w:val="single" w:sz="4" w:space="0" w:color="000000"/>
              <w:left w:val="single" w:sz="4" w:space="0" w:color="000000"/>
              <w:right w:val="single" w:sz="4" w:space="0" w:color="000000"/>
            </w:tcBorders>
          </w:tcPr>
          <w:p w14:paraId="5603971F" w14:textId="70FC9335" w:rsidR="002B47A7" w:rsidRDefault="002B47A7" w:rsidP="00DC237E">
            <w:pPr>
              <w:jc w:val="both"/>
            </w:pPr>
            <w:r w:rsidRPr="00B1381E">
              <w:t xml:space="preserve">- </w:t>
            </w:r>
            <w:r>
              <w:t xml:space="preserve">умеет </w:t>
            </w:r>
            <w:r w:rsidRPr="00B1381E">
              <w:t xml:space="preserve">принимать решения в различных ситуациях по </w:t>
            </w:r>
            <w:r w:rsidR="00CE28D9">
              <w:t>мотивации сотрудников и координации деятельности предприятия достижения поставленных задач в профессиональной деятельности</w:t>
            </w:r>
            <w:r w:rsidRPr="00B1381E">
              <w:t>;</w:t>
            </w:r>
          </w:p>
          <w:p w14:paraId="78BF78D4" w14:textId="6B1B41A9" w:rsidR="002B47A7" w:rsidRDefault="002B47A7" w:rsidP="00773BCD">
            <w:pPr>
              <w:tabs>
                <w:tab w:val="left" w:pos="317"/>
              </w:tabs>
              <w:jc w:val="both"/>
              <w:rPr>
                <w:rFonts w:cstheme="minorBidi"/>
              </w:rPr>
            </w:pPr>
            <w:r>
              <w:t xml:space="preserve">- владеет </w:t>
            </w:r>
            <w:r w:rsidRPr="00B1381E">
              <w:t>систематизацией подходов к управлению производственно-коммерч</w:t>
            </w:r>
            <w:r>
              <w:t>еской деятельностью предприятия</w:t>
            </w:r>
            <w:r w:rsidR="00CE28D9">
              <w:t xml:space="preserve"> при решении поставленных задач в профессиональной деятельности</w:t>
            </w:r>
            <w:r>
              <w:t>.</w:t>
            </w:r>
          </w:p>
        </w:tc>
      </w:tr>
      <w:tr w:rsidR="002B47A7" w:rsidRPr="005E5B13" w14:paraId="7379054D" w14:textId="77777777" w:rsidTr="007B21C3">
        <w:tc>
          <w:tcPr>
            <w:tcW w:w="2551" w:type="dxa"/>
            <w:vMerge w:val="restart"/>
            <w:tcBorders>
              <w:top w:val="single" w:sz="4" w:space="0" w:color="000000"/>
              <w:left w:val="single" w:sz="4" w:space="0" w:color="000000"/>
              <w:right w:val="single" w:sz="4" w:space="0" w:color="000000"/>
            </w:tcBorders>
          </w:tcPr>
          <w:p w14:paraId="2EBF8215" w14:textId="08953A81" w:rsidR="002B47A7" w:rsidRPr="005E5B13" w:rsidRDefault="002B47A7" w:rsidP="00773BCD">
            <w:pPr>
              <w:pStyle w:val="pboth"/>
              <w:spacing w:before="0" w:beforeAutospacing="0" w:after="0" w:afterAutospacing="0"/>
              <w:jc w:val="both"/>
              <w:rPr>
                <w:sz w:val="22"/>
                <w:szCs w:val="22"/>
              </w:rPr>
            </w:pPr>
            <w:r>
              <w:rPr>
                <w:sz w:val="22"/>
                <w:szCs w:val="22"/>
              </w:rPr>
              <w:t xml:space="preserve">ОПК-5 </w:t>
            </w:r>
            <w:proofErr w:type="gramStart"/>
            <w:r w:rsidRPr="0075250D">
              <w:rPr>
                <w:sz w:val="22"/>
                <w:szCs w:val="22"/>
              </w:rPr>
              <w:t>Способен</w:t>
            </w:r>
            <w:proofErr w:type="gramEnd"/>
            <w:r w:rsidRPr="0075250D">
              <w:rPr>
                <w:sz w:val="22"/>
                <w:szCs w:val="22"/>
              </w:rPr>
              <w:t xml:space="preserve"> принимать экономически обоснованные решения, обеспечивать экономическую эффективность организаций избранной сферы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03EE2AF0" w14:textId="61EBDA46" w:rsidR="002B47A7" w:rsidRPr="005E5B13" w:rsidRDefault="002B47A7" w:rsidP="0075250D">
            <w:pPr>
              <w:pStyle w:val="af0"/>
              <w:ind w:left="0"/>
              <w:jc w:val="both"/>
              <w:rPr>
                <w:rStyle w:val="fontstyle01"/>
                <w:rFonts w:ascii="Times New Roman" w:hAnsi="Times New Roman"/>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5</w:t>
            </w:r>
            <w:r w:rsidRPr="00165967">
              <w:rPr>
                <w:rStyle w:val="fontstyle01"/>
                <w:rFonts w:ascii="Times New Roman" w:hAnsi="Times New Roman"/>
                <w:sz w:val="22"/>
                <w:szCs w:val="22"/>
              </w:rPr>
              <w:t>.</w:t>
            </w:r>
            <w:r>
              <w:rPr>
                <w:rStyle w:val="fontstyle01"/>
                <w:rFonts w:ascii="Times New Roman" w:hAnsi="Times New Roman"/>
                <w:sz w:val="22"/>
                <w:szCs w:val="22"/>
              </w:rPr>
              <w:t xml:space="preserve">1 </w:t>
            </w:r>
            <w:r w:rsidRPr="0075250D">
              <w:rPr>
                <w:rStyle w:val="fontstyle01"/>
                <w:rFonts w:ascii="Times New Roman" w:hAnsi="Times New Roman"/>
                <w:sz w:val="22"/>
                <w:szCs w:val="22"/>
              </w:rPr>
              <w:t>Применение основных показателей хозяйственной деятельности организации, организации производства и управления</w:t>
            </w:r>
          </w:p>
        </w:tc>
        <w:tc>
          <w:tcPr>
            <w:tcW w:w="4082" w:type="dxa"/>
            <w:tcBorders>
              <w:top w:val="single" w:sz="4" w:space="0" w:color="000000"/>
              <w:left w:val="single" w:sz="4" w:space="0" w:color="000000"/>
              <w:right w:val="single" w:sz="4" w:space="0" w:color="000000"/>
            </w:tcBorders>
          </w:tcPr>
          <w:p w14:paraId="62C03B89" w14:textId="77777777" w:rsidR="002B47A7" w:rsidRDefault="002B47A7" w:rsidP="00DC237E">
            <w:pPr>
              <w:jc w:val="both"/>
            </w:pPr>
            <w:r w:rsidRPr="007C778A">
              <w:t xml:space="preserve">- владеет </w:t>
            </w:r>
            <w:r>
              <w:t xml:space="preserve">методами оценки </w:t>
            </w:r>
            <w:r w:rsidRPr="00B1381E">
              <w:t>использования ресурсов в производственно-</w:t>
            </w:r>
            <w:r>
              <w:t>хозяйственной деятельности организации;</w:t>
            </w:r>
          </w:p>
          <w:p w14:paraId="62F1DB5A" w14:textId="03B8EBD0" w:rsidR="002B47A7" w:rsidRPr="00D91761" w:rsidRDefault="002B47A7" w:rsidP="00A346D4">
            <w:pPr>
              <w:tabs>
                <w:tab w:val="left" w:pos="317"/>
              </w:tabs>
              <w:ind w:left="34"/>
              <w:jc w:val="both"/>
              <w:rPr>
                <w:rFonts w:asciiTheme="minorHAnsi" w:hAnsiTheme="minorHAnsi" w:cstheme="minorBidi"/>
                <w:highlight w:val="yellow"/>
              </w:rPr>
            </w:pPr>
            <w:r>
              <w:t xml:space="preserve">- умеет </w:t>
            </w:r>
            <w:r w:rsidRPr="001236AD">
              <w:t>анализировать использования ресурсов в производственно-</w:t>
            </w:r>
            <w:r>
              <w:t>хозяйственн</w:t>
            </w:r>
            <w:r w:rsidRPr="001236AD">
              <w:t>ой</w:t>
            </w:r>
            <w:r>
              <w:t xml:space="preserve"> деятельности организации.</w:t>
            </w:r>
          </w:p>
        </w:tc>
      </w:tr>
      <w:tr w:rsidR="002B47A7" w:rsidRPr="005E5B13" w14:paraId="70BF08E8" w14:textId="77777777" w:rsidTr="007B21C3">
        <w:tc>
          <w:tcPr>
            <w:tcW w:w="2551" w:type="dxa"/>
            <w:vMerge/>
            <w:tcBorders>
              <w:top w:val="single" w:sz="4" w:space="0" w:color="000000"/>
              <w:left w:val="single" w:sz="4" w:space="0" w:color="000000"/>
              <w:right w:val="single" w:sz="4" w:space="0" w:color="000000"/>
            </w:tcBorders>
          </w:tcPr>
          <w:p w14:paraId="492900F5" w14:textId="77777777" w:rsidR="002B47A7" w:rsidRDefault="002B47A7" w:rsidP="00773BCD">
            <w:pPr>
              <w:pStyle w:val="pboth"/>
              <w:spacing w:before="0" w:beforeAutospacing="0" w:after="0" w:afterAutospacing="0"/>
              <w:jc w:val="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45169A22" w14:textId="0C68E479" w:rsidR="002B47A7" w:rsidRPr="00165967" w:rsidRDefault="002B47A7" w:rsidP="0075250D">
            <w:pPr>
              <w:pStyle w:val="af0"/>
              <w:ind w:left="0"/>
              <w:jc w:val="both"/>
              <w:rPr>
                <w:rStyle w:val="fontstyle01"/>
                <w:rFonts w:ascii="Times New Roman" w:hAnsi="Times New Roman"/>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5</w:t>
            </w:r>
            <w:r w:rsidRPr="00165967">
              <w:rPr>
                <w:rStyle w:val="fontstyle01"/>
                <w:rFonts w:ascii="Times New Roman" w:hAnsi="Times New Roman"/>
                <w:sz w:val="22"/>
                <w:szCs w:val="22"/>
              </w:rPr>
              <w:t>.</w:t>
            </w:r>
            <w:r>
              <w:rPr>
                <w:rStyle w:val="fontstyle01"/>
                <w:rFonts w:ascii="Times New Roman" w:hAnsi="Times New Roman"/>
                <w:sz w:val="22"/>
                <w:szCs w:val="22"/>
              </w:rPr>
              <w:t xml:space="preserve">2 </w:t>
            </w:r>
            <w:r w:rsidRPr="0075250D">
              <w:rPr>
                <w:rStyle w:val="fontstyle01"/>
                <w:rFonts w:ascii="Times New Roman" w:hAnsi="Times New Roman"/>
                <w:sz w:val="22"/>
                <w:szCs w:val="22"/>
              </w:rPr>
              <w:t>Использование основ экономики в избранной сфере профессиональной деятельности</w:t>
            </w:r>
          </w:p>
        </w:tc>
        <w:tc>
          <w:tcPr>
            <w:tcW w:w="4082" w:type="dxa"/>
            <w:tcBorders>
              <w:top w:val="single" w:sz="4" w:space="0" w:color="000000"/>
              <w:left w:val="single" w:sz="4" w:space="0" w:color="000000"/>
              <w:right w:val="single" w:sz="4" w:space="0" w:color="000000"/>
            </w:tcBorders>
          </w:tcPr>
          <w:p w14:paraId="683B3365" w14:textId="77777777" w:rsidR="002B47A7" w:rsidRPr="001236AD" w:rsidRDefault="002B47A7" w:rsidP="00DC237E">
            <w:pPr>
              <w:pStyle w:val="a0"/>
              <w:numPr>
                <w:ilvl w:val="0"/>
                <w:numId w:val="0"/>
              </w:numPr>
              <w:tabs>
                <w:tab w:val="num" w:pos="0"/>
              </w:tabs>
              <w:spacing w:line="240" w:lineRule="auto"/>
              <w:rPr>
                <w:sz w:val="22"/>
                <w:szCs w:val="22"/>
              </w:rPr>
            </w:pPr>
            <w:r w:rsidRPr="001236AD">
              <w:rPr>
                <w:sz w:val="22"/>
                <w:szCs w:val="22"/>
              </w:rPr>
              <w:t>- владеет способностью составления суждений о влияние внешней среды на функционирование деятельности организации с учетом ее специфики;</w:t>
            </w:r>
          </w:p>
          <w:p w14:paraId="422FA9AB" w14:textId="77777777" w:rsidR="002B47A7" w:rsidRPr="001236AD" w:rsidRDefault="002B47A7" w:rsidP="00DC237E">
            <w:pPr>
              <w:pStyle w:val="af0"/>
              <w:numPr>
                <w:ilvl w:val="0"/>
                <w:numId w:val="7"/>
              </w:numPr>
              <w:tabs>
                <w:tab w:val="num" w:pos="0"/>
                <w:tab w:val="left" w:pos="317"/>
              </w:tabs>
              <w:ind w:left="34" w:firstLine="0"/>
              <w:jc w:val="both"/>
              <w:rPr>
                <w:rFonts w:cstheme="minorBidi"/>
              </w:rPr>
            </w:pPr>
            <w:r w:rsidRPr="001236AD">
              <w:t xml:space="preserve">умеет </w:t>
            </w:r>
            <w:r w:rsidRPr="006D5547">
              <w:t xml:space="preserve">оценивать влияние внешней </w:t>
            </w:r>
            <w:r>
              <w:t xml:space="preserve">и внутренней </w:t>
            </w:r>
            <w:r w:rsidRPr="006D5547">
              <w:t xml:space="preserve">сред на возможные изменения в хозяйственной и коммерческой деятельности </w:t>
            </w:r>
            <w:r w:rsidRPr="001236AD">
              <w:t>организации с учетом ее специфики.</w:t>
            </w:r>
          </w:p>
          <w:p w14:paraId="0F23F01C" w14:textId="4F48F859" w:rsidR="002B47A7" w:rsidRDefault="002B47A7" w:rsidP="00773BCD">
            <w:pPr>
              <w:tabs>
                <w:tab w:val="left" w:pos="317"/>
              </w:tabs>
              <w:jc w:val="both"/>
              <w:rPr>
                <w:rFonts w:cstheme="minorBidi"/>
              </w:rPr>
            </w:pPr>
          </w:p>
        </w:tc>
      </w:tr>
      <w:tr w:rsidR="002B47A7" w:rsidRPr="005E5B13" w14:paraId="55A4A177" w14:textId="77777777" w:rsidTr="0075250D">
        <w:tc>
          <w:tcPr>
            <w:tcW w:w="2551" w:type="dxa"/>
            <w:vMerge/>
            <w:tcBorders>
              <w:left w:val="single" w:sz="4" w:space="0" w:color="000000"/>
              <w:right w:val="single" w:sz="4" w:space="0" w:color="000000"/>
            </w:tcBorders>
          </w:tcPr>
          <w:p w14:paraId="44CF608D" w14:textId="77777777" w:rsidR="002B47A7" w:rsidRDefault="002B47A7" w:rsidP="00773BCD">
            <w:pPr>
              <w:pStyle w:val="pboth"/>
              <w:spacing w:before="0" w:beforeAutospacing="0" w:after="0" w:afterAutospacing="0"/>
              <w:jc w:val="both"/>
              <w:rPr>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2B7E395" w14:textId="31EB501A" w:rsidR="002B47A7" w:rsidRPr="008447C0" w:rsidRDefault="002B47A7" w:rsidP="0075250D">
            <w:pPr>
              <w:pStyle w:val="af0"/>
              <w:ind w:left="0"/>
              <w:jc w:val="both"/>
              <w:rPr>
                <w:rStyle w:val="fontstyle01"/>
                <w:rFonts w:ascii="Times New Roman" w:hAnsi="Times New Roman"/>
                <w:sz w:val="22"/>
                <w:szCs w:val="22"/>
              </w:rPr>
            </w:pPr>
            <w:r w:rsidRPr="008447C0">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5</w:t>
            </w:r>
            <w:r w:rsidRPr="008447C0">
              <w:rPr>
                <w:rStyle w:val="fontstyle01"/>
                <w:rFonts w:ascii="Times New Roman" w:hAnsi="Times New Roman"/>
                <w:sz w:val="22"/>
                <w:szCs w:val="22"/>
              </w:rPr>
              <w:t>.3</w:t>
            </w:r>
            <w:r>
              <w:rPr>
                <w:rStyle w:val="fontstyle01"/>
                <w:rFonts w:ascii="Times New Roman" w:hAnsi="Times New Roman"/>
                <w:sz w:val="22"/>
                <w:szCs w:val="22"/>
              </w:rPr>
              <w:t xml:space="preserve"> </w:t>
            </w:r>
            <w:r w:rsidRPr="0075250D">
              <w:rPr>
                <w:rStyle w:val="fontstyle01"/>
                <w:rFonts w:ascii="Times New Roman" w:hAnsi="Times New Roman"/>
                <w:sz w:val="22"/>
                <w:szCs w:val="22"/>
              </w:rPr>
              <w:t>Использование методов разработки и расчёта эффективности проекта</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398CE840" w14:textId="77777777" w:rsidR="002B47A7" w:rsidRPr="008B561E" w:rsidRDefault="002B47A7" w:rsidP="00DC237E">
            <w:pPr>
              <w:pStyle w:val="a0"/>
              <w:numPr>
                <w:ilvl w:val="0"/>
                <w:numId w:val="0"/>
              </w:numPr>
              <w:tabs>
                <w:tab w:val="num" w:pos="0"/>
              </w:tabs>
              <w:spacing w:line="240" w:lineRule="auto"/>
              <w:rPr>
                <w:sz w:val="22"/>
                <w:szCs w:val="22"/>
              </w:rPr>
            </w:pPr>
            <w:r w:rsidRPr="008B561E">
              <w:rPr>
                <w:sz w:val="22"/>
                <w:szCs w:val="22"/>
              </w:rPr>
              <w:t>- владеет современными методами оценки эффективности использования ресурсов в производственно-коммерческой деятельности предприятия с учетом его специфики;</w:t>
            </w:r>
          </w:p>
          <w:p w14:paraId="43A2BFCB" w14:textId="6DB6C500" w:rsidR="002B47A7" w:rsidRPr="008447C0" w:rsidRDefault="002B47A7" w:rsidP="0075250D">
            <w:pPr>
              <w:pStyle w:val="af0"/>
              <w:tabs>
                <w:tab w:val="left" w:pos="317"/>
              </w:tabs>
              <w:ind w:left="34"/>
              <w:jc w:val="both"/>
              <w:rPr>
                <w:rStyle w:val="fontstyle01"/>
                <w:rFonts w:ascii="Times New Roman" w:hAnsi="Times New Roman"/>
                <w:color w:val="auto"/>
                <w:sz w:val="22"/>
                <w:szCs w:val="22"/>
              </w:rPr>
            </w:pPr>
            <w:r>
              <w:rPr>
                <w:rStyle w:val="fontstyle01"/>
                <w:rFonts w:ascii="Times New Roman" w:hAnsi="Times New Roman"/>
                <w:color w:val="auto"/>
                <w:sz w:val="22"/>
                <w:szCs w:val="22"/>
              </w:rPr>
              <w:t xml:space="preserve">- </w:t>
            </w:r>
            <w:r w:rsidRPr="008B561E">
              <w:rPr>
                <w:rStyle w:val="fontstyle01"/>
                <w:rFonts w:ascii="Times New Roman" w:hAnsi="Times New Roman"/>
                <w:color w:val="auto"/>
                <w:sz w:val="22"/>
                <w:szCs w:val="22"/>
              </w:rPr>
              <w:t>умеет</w:t>
            </w:r>
            <w:r w:rsidRPr="008B561E">
              <w:t xml:space="preserve"> </w:t>
            </w:r>
            <w:r w:rsidRPr="00152732">
              <w:t xml:space="preserve">применять на практике навыки расчета показателей использования основных </w:t>
            </w:r>
            <w:r>
              <w:t>ресурсов организации с целью достижения ее эффективной работы</w:t>
            </w:r>
            <w:r>
              <w:rPr>
                <w:rFonts w:cstheme="minorBidi"/>
              </w:rPr>
              <w:t>.</w:t>
            </w:r>
            <w:r w:rsidRPr="008B561E">
              <w:rPr>
                <w:rFonts w:cstheme="minorBidi"/>
              </w:rPr>
              <w:t xml:space="preserve"> </w:t>
            </w:r>
          </w:p>
        </w:tc>
      </w:tr>
      <w:tr w:rsidR="0075250D" w:rsidRPr="005E5B13" w14:paraId="732975FE" w14:textId="77777777" w:rsidTr="0075250D">
        <w:tc>
          <w:tcPr>
            <w:tcW w:w="2551" w:type="dxa"/>
            <w:tcBorders>
              <w:left w:val="single" w:sz="4" w:space="0" w:color="000000"/>
              <w:right w:val="single" w:sz="4" w:space="0" w:color="000000"/>
            </w:tcBorders>
          </w:tcPr>
          <w:p w14:paraId="3B344933" w14:textId="7C8CF12F" w:rsidR="0075250D" w:rsidRDefault="0075250D" w:rsidP="0075250D">
            <w:pPr>
              <w:pStyle w:val="pboth"/>
              <w:spacing w:before="0" w:beforeAutospacing="0" w:after="0" w:afterAutospacing="0"/>
              <w:jc w:val="both"/>
              <w:rPr>
                <w:sz w:val="22"/>
                <w:szCs w:val="22"/>
              </w:rPr>
            </w:pPr>
            <w:r>
              <w:rPr>
                <w:sz w:val="22"/>
                <w:szCs w:val="22"/>
              </w:rPr>
              <w:t xml:space="preserve">ОПК-7 </w:t>
            </w:r>
            <w:proofErr w:type="gramStart"/>
            <w:r w:rsidRPr="0075250D">
              <w:rPr>
                <w:sz w:val="22"/>
                <w:szCs w:val="22"/>
              </w:rPr>
              <w:t>Способен</w:t>
            </w:r>
            <w:proofErr w:type="gramEnd"/>
            <w:r w:rsidRPr="0075250D">
              <w:rPr>
                <w:sz w:val="22"/>
                <w:szCs w:val="22"/>
              </w:rPr>
              <w:t xml:space="preserve">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FE8EFF5" w14:textId="182FAC29" w:rsidR="0075250D" w:rsidRPr="008447C0" w:rsidRDefault="0075250D" w:rsidP="0075250D">
            <w:pPr>
              <w:pStyle w:val="af0"/>
              <w:ind w:left="0"/>
              <w:jc w:val="both"/>
              <w:rPr>
                <w:rStyle w:val="fontstyle01"/>
                <w:rFonts w:ascii="Times New Roman" w:hAnsi="Times New Roman"/>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7</w:t>
            </w:r>
            <w:r w:rsidRPr="00165967">
              <w:rPr>
                <w:rStyle w:val="fontstyle01"/>
                <w:rFonts w:ascii="Times New Roman" w:hAnsi="Times New Roman"/>
                <w:sz w:val="22"/>
                <w:szCs w:val="22"/>
              </w:rPr>
              <w:t>.</w:t>
            </w:r>
            <w:r>
              <w:rPr>
                <w:rStyle w:val="fontstyle01"/>
                <w:rFonts w:ascii="Times New Roman" w:hAnsi="Times New Roman"/>
                <w:sz w:val="22"/>
                <w:szCs w:val="22"/>
              </w:rPr>
              <w:t xml:space="preserve">3 </w:t>
            </w:r>
            <w:r w:rsidRPr="0075250D">
              <w:rPr>
                <w:rStyle w:val="fontstyle01"/>
                <w:rFonts w:ascii="Times New Roman" w:hAnsi="Times New Roman"/>
                <w:sz w:val="22"/>
                <w:szCs w:val="22"/>
              </w:rPr>
              <w:t>Соблюдение требований заинтересованных сторон в избранной сфере деятельности</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6A009F4F" w14:textId="4EAF80D8" w:rsidR="00D65045" w:rsidRPr="00B5176A" w:rsidRDefault="00D65045" w:rsidP="00D65045">
            <w:pPr>
              <w:pStyle w:val="a0"/>
              <w:numPr>
                <w:ilvl w:val="0"/>
                <w:numId w:val="0"/>
              </w:numPr>
              <w:tabs>
                <w:tab w:val="num" w:pos="0"/>
              </w:tabs>
              <w:spacing w:line="240" w:lineRule="auto"/>
              <w:rPr>
                <w:color w:val="000000"/>
                <w:sz w:val="22"/>
                <w:szCs w:val="22"/>
              </w:rPr>
            </w:pPr>
            <w:r w:rsidRPr="00B5176A">
              <w:rPr>
                <w:color w:val="000000"/>
                <w:sz w:val="22"/>
                <w:szCs w:val="22"/>
              </w:rPr>
              <w:t xml:space="preserve">- </w:t>
            </w:r>
            <w:r>
              <w:rPr>
                <w:color w:val="000000"/>
                <w:sz w:val="22"/>
                <w:szCs w:val="22"/>
              </w:rPr>
              <w:t xml:space="preserve">умеет </w:t>
            </w:r>
            <w:r w:rsidRPr="00B5176A">
              <w:rPr>
                <w:color w:val="000000"/>
                <w:sz w:val="22"/>
                <w:szCs w:val="22"/>
              </w:rPr>
              <w:t>определя</w:t>
            </w:r>
            <w:r>
              <w:rPr>
                <w:color w:val="000000"/>
                <w:sz w:val="22"/>
                <w:szCs w:val="22"/>
              </w:rPr>
              <w:t>ть</w:t>
            </w:r>
            <w:r w:rsidRPr="00B5176A">
              <w:rPr>
                <w:color w:val="000000"/>
                <w:sz w:val="22"/>
                <w:szCs w:val="22"/>
              </w:rPr>
              <w:t xml:space="preserve"> мотивы поведения и особенности влияния на деятельность организации различных групп </w:t>
            </w:r>
            <w:r>
              <w:rPr>
                <w:color w:val="000000"/>
                <w:sz w:val="22"/>
                <w:szCs w:val="22"/>
              </w:rPr>
              <w:t>заинтересованных сторон</w:t>
            </w:r>
            <w:r w:rsidRPr="00B5176A">
              <w:rPr>
                <w:color w:val="000000"/>
                <w:sz w:val="22"/>
                <w:szCs w:val="22"/>
              </w:rPr>
              <w:t xml:space="preserve"> на последствия </w:t>
            </w:r>
            <w:r w:rsidRPr="00B5176A">
              <w:rPr>
                <w:rStyle w:val="fontstyle01"/>
                <w:rFonts w:ascii="Times New Roman" w:hAnsi="Times New Roman"/>
                <w:sz w:val="22"/>
                <w:szCs w:val="22"/>
              </w:rPr>
              <w:t xml:space="preserve">реализации организационно-управленческих решений в </w:t>
            </w:r>
            <w:r w:rsidRPr="0075250D">
              <w:rPr>
                <w:rStyle w:val="fontstyle01"/>
                <w:rFonts w:ascii="Times New Roman" w:hAnsi="Times New Roman"/>
                <w:sz w:val="22"/>
                <w:szCs w:val="22"/>
              </w:rPr>
              <w:t>избранной сфере деятельности</w:t>
            </w:r>
            <w:r w:rsidRPr="00B5176A">
              <w:rPr>
                <w:rStyle w:val="fontstyle01"/>
                <w:rFonts w:ascii="Times New Roman" w:hAnsi="Times New Roman"/>
                <w:sz w:val="22"/>
                <w:szCs w:val="22"/>
              </w:rPr>
              <w:t>;</w:t>
            </w:r>
          </w:p>
          <w:p w14:paraId="064A8052" w14:textId="5F489FF5" w:rsidR="0075250D" w:rsidRPr="008447C0" w:rsidRDefault="00D65045" w:rsidP="00D65045">
            <w:pPr>
              <w:pStyle w:val="af0"/>
              <w:tabs>
                <w:tab w:val="left" w:pos="317"/>
              </w:tabs>
              <w:ind w:left="34"/>
              <w:jc w:val="both"/>
              <w:rPr>
                <w:rStyle w:val="fontstyle01"/>
                <w:rFonts w:ascii="Times New Roman" w:hAnsi="Times New Roman"/>
                <w:color w:val="auto"/>
                <w:sz w:val="22"/>
                <w:szCs w:val="22"/>
              </w:rPr>
            </w:pPr>
            <w:r>
              <w:rPr>
                <w:color w:val="000000"/>
              </w:rPr>
              <w:t xml:space="preserve">- </w:t>
            </w:r>
            <w:r w:rsidRPr="00B5176A">
              <w:rPr>
                <w:color w:val="000000"/>
              </w:rPr>
              <w:t xml:space="preserve">выявляет различные группы </w:t>
            </w:r>
            <w:r>
              <w:rPr>
                <w:color w:val="000000"/>
              </w:rPr>
              <w:t>заинтересованных сторон</w:t>
            </w:r>
            <w:r w:rsidRPr="00B5176A">
              <w:rPr>
                <w:color w:val="000000"/>
              </w:rPr>
              <w:t xml:space="preserve">, оказывающих влияние на деятельность организации </w:t>
            </w:r>
            <w:r w:rsidRPr="0075250D">
              <w:rPr>
                <w:rStyle w:val="fontstyle01"/>
                <w:rFonts w:ascii="Times New Roman" w:hAnsi="Times New Roman"/>
                <w:sz w:val="22"/>
                <w:szCs w:val="22"/>
              </w:rPr>
              <w:t>в избранной сфере деятельности</w:t>
            </w:r>
            <w:r w:rsidRPr="00B5176A">
              <w:rPr>
                <w:color w:val="000000"/>
              </w:rPr>
              <w:t xml:space="preserve"> при реализации </w:t>
            </w:r>
            <w:r w:rsidRPr="00B5176A">
              <w:rPr>
                <w:rStyle w:val="fontstyle01"/>
                <w:rFonts w:ascii="Times New Roman" w:hAnsi="Times New Roman"/>
                <w:sz w:val="22"/>
                <w:szCs w:val="22"/>
              </w:rPr>
              <w:lastRenderedPageBreak/>
              <w:t>организационно-управленческих решений.</w:t>
            </w:r>
          </w:p>
        </w:tc>
      </w:tr>
    </w:tbl>
    <w:p w14:paraId="37C24F21" w14:textId="7C96A8E7" w:rsidR="007F3D0E" w:rsidRPr="005E5B13" w:rsidRDefault="007F3D0E" w:rsidP="00B3400A">
      <w:pPr>
        <w:pStyle w:val="1"/>
      </w:pPr>
      <w:r w:rsidRPr="005E5B13">
        <w:lastRenderedPageBreak/>
        <w:t xml:space="preserve">СТРУКТУРА </w:t>
      </w:r>
      <w:r w:rsidR="00522B22" w:rsidRPr="005E5B13">
        <w:t xml:space="preserve">И СОДЕРЖАНИЕ </w:t>
      </w:r>
      <w:r w:rsidR="009B4BCD" w:rsidRPr="005E5B13">
        <w:t>УЧЕБНОЙ ДИСЦИПЛИНЫ</w:t>
      </w:r>
    </w:p>
    <w:p w14:paraId="40BCA74B" w14:textId="0BC9F4D7" w:rsidR="00342AAE" w:rsidRPr="005E5B13" w:rsidRDefault="00342AAE" w:rsidP="008D048B">
      <w:pPr>
        <w:pStyle w:val="af0"/>
        <w:numPr>
          <w:ilvl w:val="3"/>
          <w:numId w:val="5"/>
        </w:numPr>
        <w:jc w:val="both"/>
      </w:pPr>
      <w:r w:rsidRPr="005E5B13">
        <w:rPr>
          <w:sz w:val="24"/>
          <w:szCs w:val="24"/>
        </w:rPr>
        <w:t xml:space="preserve">Общая трудоёмкость </w:t>
      </w:r>
      <w:r w:rsidR="009B4BCD" w:rsidRPr="005E5B13">
        <w:rPr>
          <w:sz w:val="24"/>
          <w:szCs w:val="24"/>
        </w:rPr>
        <w:t>учебной дисциплины</w:t>
      </w:r>
      <w:r w:rsidRPr="005E5B13">
        <w:rPr>
          <w:sz w:val="24"/>
          <w:szCs w:val="24"/>
        </w:rPr>
        <w:t xml:space="preserve"> </w:t>
      </w:r>
      <w:r w:rsidR="00BF3112" w:rsidRPr="005E5B13">
        <w:rPr>
          <w:sz w:val="24"/>
          <w:szCs w:val="24"/>
        </w:rPr>
        <w:t xml:space="preserve">по учебному плану </w:t>
      </w:r>
      <w:r w:rsidRPr="005E5B13">
        <w:rPr>
          <w:sz w:val="24"/>
          <w:szCs w:val="24"/>
        </w:rPr>
        <w:t>составляет:</w:t>
      </w:r>
    </w:p>
    <w:p w14:paraId="48EB8058" w14:textId="5C8FFD8E" w:rsidR="00560461" w:rsidRPr="005E5B13" w:rsidRDefault="00560461" w:rsidP="008D048B">
      <w:pPr>
        <w:pStyle w:val="af0"/>
        <w:numPr>
          <w:ilvl w:val="3"/>
          <w:numId w:val="5"/>
        </w:numPr>
        <w:jc w:val="both"/>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5E5B13" w14:paraId="5FA32F9A" w14:textId="77777777" w:rsidTr="00B6294E">
        <w:trPr>
          <w:trHeight w:val="340"/>
        </w:trPr>
        <w:tc>
          <w:tcPr>
            <w:tcW w:w="3969" w:type="dxa"/>
            <w:vAlign w:val="center"/>
          </w:tcPr>
          <w:p w14:paraId="0DA79414" w14:textId="77777777" w:rsidR="00560461" w:rsidRPr="005E5B13" w:rsidRDefault="00560461" w:rsidP="00B6294E">
            <w:r w:rsidRPr="005E5B13">
              <w:rPr>
                <w:sz w:val="24"/>
                <w:szCs w:val="24"/>
              </w:rPr>
              <w:t xml:space="preserve">по очной форме обучения – </w:t>
            </w:r>
          </w:p>
        </w:tc>
        <w:tc>
          <w:tcPr>
            <w:tcW w:w="1020" w:type="dxa"/>
            <w:vAlign w:val="center"/>
          </w:tcPr>
          <w:p w14:paraId="70E86A27" w14:textId="62DA2B76" w:rsidR="00560461" w:rsidRPr="005E5B13" w:rsidRDefault="00560461" w:rsidP="00B6294E">
            <w:pPr>
              <w:jc w:val="center"/>
            </w:pPr>
          </w:p>
        </w:tc>
        <w:tc>
          <w:tcPr>
            <w:tcW w:w="567" w:type="dxa"/>
            <w:vAlign w:val="center"/>
          </w:tcPr>
          <w:p w14:paraId="1F3D3E6D" w14:textId="77777777" w:rsidR="00560461" w:rsidRPr="005E5B13" w:rsidRDefault="00560461" w:rsidP="00B6294E">
            <w:pPr>
              <w:jc w:val="center"/>
            </w:pPr>
            <w:r w:rsidRPr="005E5B13">
              <w:rPr>
                <w:b/>
                <w:sz w:val="24"/>
                <w:szCs w:val="24"/>
              </w:rPr>
              <w:t>з.е.</w:t>
            </w:r>
          </w:p>
        </w:tc>
        <w:tc>
          <w:tcPr>
            <w:tcW w:w="1020" w:type="dxa"/>
            <w:vAlign w:val="center"/>
          </w:tcPr>
          <w:p w14:paraId="0B909093" w14:textId="4448BC18" w:rsidR="00560461" w:rsidRPr="005E5B13" w:rsidRDefault="00560461" w:rsidP="001D0E83">
            <w:pPr>
              <w:jc w:val="center"/>
            </w:pPr>
          </w:p>
        </w:tc>
        <w:tc>
          <w:tcPr>
            <w:tcW w:w="937" w:type="dxa"/>
            <w:vAlign w:val="center"/>
          </w:tcPr>
          <w:p w14:paraId="44071AFD" w14:textId="77777777" w:rsidR="00560461" w:rsidRPr="005E5B13" w:rsidRDefault="00560461" w:rsidP="00B6294E">
            <w:r w:rsidRPr="005E5B13">
              <w:rPr>
                <w:b/>
                <w:sz w:val="24"/>
                <w:szCs w:val="24"/>
              </w:rPr>
              <w:t>час.</w:t>
            </w:r>
          </w:p>
        </w:tc>
      </w:tr>
      <w:tr w:rsidR="00560461" w:rsidRPr="005E5B13" w14:paraId="7B196EFB" w14:textId="77777777" w:rsidTr="00B6294E">
        <w:trPr>
          <w:trHeight w:val="340"/>
        </w:trPr>
        <w:tc>
          <w:tcPr>
            <w:tcW w:w="3969" w:type="dxa"/>
            <w:vAlign w:val="center"/>
          </w:tcPr>
          <w:p w14:paraId="12662308" w14:textId="77777777" w:rsidR="00560461" w:rsidRPr="005E5B13" w:rsidRDefault="00560461" w:rsidP="00B6294E">
            <w:r w:rsidRPr="005E5B13">
              <w:rPr>
                <w:sz w:val="24"/>
                <w:szCs w:val="24"/>
              </w:rPr>
              <w:t>по очно-заочной форме обучения –</w:t>
            </w:r>
          </w:p>
        </w:tc>
        <w:tc>
          <w:tcPr>
            <w:tcW w:w="1020" w:type="dxa"/>
            <w:vAlign w:val="center"/>
          </w:tcPr>
          <w:p w14:paraId="735A9596" w14:textId="77777777" w:rsidR="00560461" w:rsidRPr="005E5B13" w:rsidRDefault="00560461" w:rsidP="00B6294E">
            <w:pPr>
              <w:jc w:val="center"/>
            </w:pPr>
          </w:p>
        </w:tc>
        <w:tc>
          <w:tcPr>
            <w:tcW w:w="567" w:type="dxa"/>
            <w:vAlign w:val="center"/>
          </w:tcPr>
          <w:p w14:paraId="752997B8" w14:textId="77777777" w:rsidR="00560461" w:rsidRPr="005E5B13" w:rsidRDefault="00560461" w:rsidP="00B6294E">
            <w:pPr>
              <w:jc w:val="center"/>
            </w:pPr>
            <w:r w:rsidRPr="005E5B13">
              <w:rPr>
                <w:b/>
                <w:sz w:val="24"/>
                <w:szCs w:val="24"/>
              </w:rPr>
              <w:t>з.е.</w:t>
            </w:r>
          </w:p>
        </w:tc>
        <w:tc>
          <w:tcPr>
            <w:tcW w:w="1020" w:type="dxa"/>
            <w:vAlign w:val="center"/>
          </w:tcPr>
          <w:p w14:paraId="57AE7457" w14:textId="77777777" w:rsidR="00560461" w:rsidRPr="005E5B13" w:rsidRDefault="00560461" w:rsidP="00B6294E">
            <w:pPr>
              <w:jc w:val="center"/>
            </w:pPr>
          </w:p>
        </w:tc>
        <w:tc>
          <w:tcPr>
            <w:tcW w:w="937" w:type="dxa"/>
            <w:vAlign w:val="center"/>
          </w:tcPr>
          <w:p w14:paraId="5AB2093E" w14:textId="77777777" w:rsidR="00560461" w:rsidRPr="005E5B13" w:rsidRDefault="00560461" w:rsidP="00B6294E">
            <w:r w:rsidRPr="005E5B13">
              <w:rPr>
                <w:b/>
                <w:sz w:val="24"/>
                <w:szCs w:val="24"/>
              </w:rPr>
              <w:t>час.</w:t>
            </w:r>
          </w:p>
        </w:tc>
      </w:tr>
      <w:tr w:rsidR="00560461" w:rsidRPr="005E5B13" w14:paraId="45F00548" w14:textId="77777777" w:rsidTr="00B6294E">
        <w:trPr>
          <w:trHeight w:val="340"/>
        </w:trPr>
        <w:tc>
          <w:tcPr>
            <w:tcW w:w="3969" w:type="dxa"/>
            <w:vAlign w:val="center"/>
          </w:tcPr>
          <w:p w14:paraId="19C37CC3" w14:textId="77777777" w:rsidR="00560461" w:rsidRPr="005E5B13" w:rsidRDefault="00560461" w:rsidP="00B6294E">
            <w:r w:rsidRPr="005E5B13">
              <w:rPr>
                <w:sz w:val="24"/>
                <w:szCs w:val="24"/>
              </w:rPr>
              <w:t xml:space="preserve">по заочной форме обучения – </w:t>
            </w:r>
          </w:p>
        </w:tc>
        <w:tc>
          <w:tcPr>
            <w:tcW w:w="1020" w:type="dxa"/>
            <w:vAlign w:val="center"/>
          </w:tcPr>
          <w:p w14:paraId="7B95F5C4" w14:textId="66C23A70" w:rsidR="00560461" w:rsidRPr="005E5B13" w:rsidRDefault="000F4B2C" w:rsidP="00B6294E">
            <w:pPr>
              <w:jc w:val="center"/>
            </w:pPr>
            <w:r>
              <w:t>5</w:t>
            </w:r>
          </w:p>
        </w:tc>
        <w:tc>
          <w:tcPr>
            <w:tcW w:w="567" w:type="dxa"/>
            <w:vAlign w:val="center"/>
          </w:tcPr>
          <w:p w14:paraId="4302517F" w14:textId="77777777" w:rsidR="00560461" w:rsidRPr="005E5B13" w:rsidRDefault="00560461" w:rsidP="00B6294E">
            <w:pPr>
              <w:jc w:val="center"/>
            </w:pPr>
            <w:r w:rsidRPr="005E5B13">
              <w:rPr>
                <w:b/>
                <w:sz w:val="24"/>
                <w:szCs w:val="24"/>
              </w:rPr>
              <w:t>з.е.</w:t>
            </w:r>
          </w:p>
        </w:tc>
        <w:tc>
          <w:tcPr>
            <w:tcW w:w="1020" w:type="dxa"/>
            <w:vAlign w:val="center"/>
          </w:tcPr>
          <w:p w14:paraId="4AFD4130" w14:textId="3564C3A7" w:rsidR="00560461" w:rsidRPr="005E5B13" w:rsidRDefault="000F4B2C" w:rsidP="00B6294E">
            <w:pPr>
              <w:jc w:val="center"/>
            </w:pPr>
            <w:r>
              <w:t>180</w:t>
            </w:r>
          </w:p>
        </w:tc>
        <w:tc>
          <w:tcPr>
            <w:tcW w:w="937" w:type="dxa"/>
            <w:vAlign w:val="center"/>
          </w:tcPr>
          <w:p w14:paraId="70BAB649" w14:textId="77777777" w:rsidR="00560461" w:rsidRPr="005E5B13" w:rsidRDefault="00560461" w:rsidP="00B6294E">
            <w:r w:rsidRPr="005E5B13">
              <w:rPr>
                <w:b/>
                <w:sz w:val="24"/>
                <w:szCs w:val="24"/>
              </w:rPr>
              <w:t>час.</w:t>
            </w:r>
          </w:p>
        </w:tc>
      </w:tr>
    </w:tbl>
    <w:p w14:paraId="1DCA1422" w14:textId="75B2BCD3" w:rsidR="007F3D0E" w:rsidRPr="005E5B13" w:rsidRDefault="007F3D0E" w:rsidP="00B3400A">
      <w:pPr>
        <w:pStyle w:val="2"/>
      </w:pPr>
      <w:r w:rsidRPr="005E5B13">
        <w:t xml:space="preserve">Структура </w:t>
      </w:r>
      <w:r w:rsidR="009B4BCD" w:rsidRPr="005E5B13">
        <w:t>учебной дисциплины</w:t>
      </w:r>
      <w:r w:rsidRPr="005E5B13">
        <w:t xml:space="preserve"> для обучающихся </w:t>
      </w:r>
      <w:r w:rsidR="00F968C8" w:rsidRPr="005E5B13">
        <w:t>по видам занятий</w:t>
      </w:r>
      <w:r w:rsidR="003631C8" w:rsidRPr="005E5B13">
        <w:t xml:space="preserve"> (</w:t>
      </w:r>
      <w:r w:rsidR="000F4B2C">
        <w:t>за</w:t>
      </w:r>
      <w:r w:rsidR="003631C8" w:rsidRPr="005E5B13">
        <w:t>очная форма обучения)</w:t>
      </w:r>
    </w:p>
    <w:p w14:paraId="0812E503" w14:textId="50C77955" w:rsidR="006113AA" w:rsidRPr="005E5B13" w:rsidRDefault="006113AA" w:rsidP="00025219">
      <w:pPr>
        <w:ind w:left="709"/>
        <w:jc w:val="both"/>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5E5B13"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5E5B13" w:rsidRDefault="00262427" w:rsidP="009B399A">
            <w:pPr>
              <w:jc w:val="center"/>
              <w:rPr>
                <w:b/>
                <w:sz w:val="20"/>
                <w:szCs w:val="20"/>
              </w:rPr>
            </w:pPr>
            <w:r w:rsidRPr="005E5B13">
              <w:rPr>
                <w:b/>
                <w:bCs/>
                <w:sz w:val="20"/>
                <w:szCs w:val="20"/>
              </w:rPr>
              <w:t>Структура и объем дисциплины</w:t>
            </w:r>
          </w:p>
        </w:tc>
      </w:tr>
      <w:tr w:rsidR="00262427" w:rsidRPr="005E5B13"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5E5B13" w:rsidRDefault="00262427" w:rsidP="009B399A">
            <w:pPr>
              <w:jc w:val="center"/>
              <w:rPr>
                <w:b/>
                <w:bCs/>
                <w:sz w:val="20"/>
                <w:szCs w:val="20"/>
              </w:rPr>
            </w:pPr>
            <w:r w:rsidRPr="005E5B13">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1D05F9BC" w:rsidR="00262427" w:rsidRPr="005E5B13" w:rsidRDefault="00262427" w:rsidP="00025219">
            <w:pPr>
              <w:ind w:left="28" w:right="113"/>
              <w:rPr>
                <w:b/>
                <w:bCs/>
                <w:sz w:val="20"/>
                <w:szCs w:val="20"/>
              </w:rPr>
            </w:pPr>
            <w:r w:rsidRPr="005E5B13">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5E5B13" w:rsidRDefault="00262427" w:rsidP="009B399A">
            <w:pPr>
              <w:ind w:left="28" w:right="113"/>
              <w:rPr>
                <w:b/>
                <w:bCs/>
                <w:sz w:val="20"/>
                <w:szCs w:val="20"/>
              </w:rPr>
            </w:pPr>
            <w:r w:rsidRPr="005E5B13">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5E5B13" w:rsidRDefault="0012098B" w:rsidP="009B399A">
            <w:pPr>
              <w:jc w:val="center"/>
              <w:rPr>
                <w:rFonts w:asciiTheme="minorHAnsi" w:eastAsiaTheme="minorHAnsi" w:hAnsiTheme="minorHAnsi" w:cstheme="minorBidi"/>
                <w:sz w:val="20"/>
                <w:szCs w:val="20"/>
                <w:lang w:eastAsia="en-US"/>
              </w:rPr>
            </w:pPr>
            <w:r w:rsidRPr="005E5B13">
              <w:rPr>
                <w:b/>
                <w:bCs/>
                <w:sz w:val="20"/>
                <w:szCs w:val="20"/>
              </w:rPr>
              <w:t>К</w:t>
            </w:r>
            <w:r w:rsidR="00262427" w:rsidRPr="005E5B13">
              <w:rPr>
                <w:b/>
                <w:bCs/>
                <w:sz w:val="20"/>
                <w:szCs w:val="20"/>
              </w:rPr>
              <w:t xml:space="preserve">онтактная </w:t>
            </w:r>
            <w:r w:rsidR="00CF085D" w:rsidRPr="005E5B13">
              <w:rPr>
                <w:b/>
                <w:bCs/>
                <w:sz w:val="20"/>
                <w:szCs w:val="20"/>
              </w:rPr>
              <w:t xml:space="preserve">аудиторная </w:t>
            </w:r>
            <w:r w:rsidR="00262427" w:rsidRPr="005E5B13">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5E5B13" w:rsidRDefault="00DA301F" w:rsidP="009B399A">
            <w:pPr>
              <w:jc w:val="center"/>
              <w:rPr>
                <w:b/>
                <w:bCs/>
                <w:sz w:val="20"/>
                <w:szCs w:val="20"/>
              </w:rPr>
            </w:pPr>
            <w:r w:rsidRPr="005E5B13">
              <w:rPr>
                <w:b/>
                <w:sz w:val="20"/>
                <w:szCs w:val="20"/>
              </w:rPr>
              <w:t>С</w:t>
            </w:r>
            <w:r w:rsidR="00262427" w:rsidRPr="005E5B13">
              <w:rPr>
                <w:b/>
                <w:sz w:val="20"/>
                <w:szCs w:val="20"/>
              </w:rPr>
              <w:t xml:space="preserve">амостоятельная работа </w:t>
            </w:r>
            <w:proofErr w:type="gramStart"/>
            <w:r w:rsidR="00262427" w:rsidRPr="005E5B13">
              <w:rPr>
                <w:b/>
                <w:sz w:val="20"/>
                <w:szCs w:val="20"/>
              </w:rPr>
              <w:t>обучающегося</w:t>
            </w:r>
            <w:proofErr w:type="gramEnd"/>
            <w:r w:rsidR="00262427" w:rsidRPr="005E5B13">
              <w:rPr>
                <w:b/>
                <w:sz w:val="20"/>
                <w:szCs w:val="20"/>
              </w:rPr>
              <w:t>, час</w:t>
            </w:r>
          </w:p>
        </w:tc>
      </w:tr>
      <w:tr w:rsidR="00262427" w:rsidRPr="005E5B13"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5E5B13"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5E5B13"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5E5B13"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5E5B13" w:rsidRDefault="00262427" w:rsidP="009B399A">
            <w:pPr>
              <w:ind w:left="28" w:right="113"/>
              <w:rPr>
                <w:b/>
                <w:bCs/>
                <w:sz w:val="20"/>
                <w:szCs w:val="20"/>
              </w:rPr>
            </w:pPr>
            <w:r w:rsidRPr="005E5B13">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5E5B13" w:rsidRDefault="00262427" w:rsidP="009B399A">
            <w:pPr>
              <w:ind w:left="28" w:right="113"/>
              <w:rPr>
                <w:b/>
                <w:bCs/>
                <w:sz w:val="20"/>
                <w:szCs w:val="20"/>
              </w:rPr>
            </w:pPr>
            <w:r w:rsidRPr="005E5B13">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5E5B13" w:rsidRDefault="00262427" w:rsidP="009B399A">
            <w:pPr>
              <w:ind w:left="28" w:right="113"/>
              <w:rPr>
                <w:b/>
                <w:bCs/>
                <w:sz w:val="20"/>
                <w:szCs w:val="20"/>
              </w:rPr>
            </w:pPr>
            <w:r w:rsidRPr="005E5B13">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5E5B13" w:rsidRDefault="00262427" w:rsidP="009B399A">
            <w:pPr>
              <w:ind w:left="28" w:right="113"/>
              <w:rPr>
                <w:b/>
                <w:bCs/>
                <w:sz w:val="20"/>
                <w:szCs w:val="20"/>
              </w:rPr>
            </w:pPr>
            <w:r w:rsidRPr="005E5B13">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5E5B13" w:rsidRDefault="00F25D79" w:rsidP="009B399A">
            <w:pPr>
              <w:ind w:left="28"/>
              <w:rPr>
                <w:b/>
                <w:sz w:val="20"/>
                <w:szCs w:val="20"/>
              </w:rPr>
            </w:pPr>
            <w:r w:rsidRPr="005E5B13">
              <w:rPr>
                <w:b/>
                <w:sz w:val="20"/>
                <w:szCs w:val="20"/>
              </w:rPr>
              <w:t>к</w:t>
            </w:r>
            <w:r w:rsidR="00262427" w:rsidRPr="005E5B13">
              <w:rPr>
                <w:b/>
                <w:sz w:val="20"/>
                <w:szCs w:val="20"/>
              </w:rPr>
              <w:t>урсовая работа/</w:t>
            </w:r>
          </w:p>
          <w:p w14:paraId="4DDA6A01" w14:textId="1D6A9EFE" w:rsidR="00262427" w:rsidRPr="005E5B13" w:rsidRDefault="00262427" w:rsidP="009B399A">
            <w:pPr>
              <w:ind w:left="28"/>
              <w:rPr>
                <w:b/>
                <w:sz w:val="20"/>
                <w:szCs w:val="20"/>
              </w:rPr>
            </w:pPr>
            <w:r w:rsidRPr="005E5B13">
              <w:rPr>
                <w:b/>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5E5B13" w:rsidRDefault="00262427" w:rsidP="009B399A">
            <w:pPr>
              <w:rPr>
                <w:b/>
                <w:sz w:val="20"/>
                <w:szCs w:val="20"/>
              </w:rPr>
            </w:pPr>
            <w:r w:rsidRPr="005E5B13">
              <w:rPr>
                <w:b/>
                <w:sz w:val="20"/>
                <w:szCs w:val="20"/>
              </w:rPr>
              <w:t xml:space="preserve">самостоятельная работа </w:t>
            </w:r>
            <w:proofErr w:type="gramStart"/>
            <w:r w:rsidRPr="005E5B13">
              <w:rPr>
                <w:b/>
                <w:sz w:val="20"/>
                <w:szCs w:val="20"/>
              </w:rPr>
              <w:t>обучающегося</w:t>
            </w:r>
            <w:proofErr w:type="gramEnd"/>
            <w:r w:rsidRPr="005E5B13">
              <w:rPr>
                <w:b/>
                <w:sz w:val="20"/>
                <w:szCs w:val="20"/>
              </w:rPr>
              <w:t>, час</w:t>
            </w:r>
          </w:p>
        </w:tc>
        <w:tc>
          <w:tcPr>
            <w:tcW w:w="837" w:type="dxa"/>
            <w:shd w:val="clear" w:color="auto" w:fill="DBE5F1" w:themeFill="accent1" w:themeFillTint="33"/>
            <w:textDirection w:val="btLr"/>
            <w:vAlign w:val="center"/>
          </w:tcPr>
          <w:p w14:paraId="5527E411" w14:textId="77777777" w:rsidR="00262427" w:rsidRPr="005E5B13" w:rsidRDefault="00262427" w:rsidP="009B399A">
            <w:pPr>
              <w:rPr>
                <w:b/>
                <w:sz w:val="20"/>
                <w:szCs w:val="20"/>
              </w:rPr>
            </w:pPr>
            <w:r w:rsidRPr="005E5B13">
              <w:rPr>
                <w:b/>
                <w:sz w:val="20"/>
                <w:szCs w:val="20"/>
              </w:rPr>
              <w:t>промежуточная аттестация, час</w:t>
            </w:r>
          </w:p>
        </w:tc>
      </w:tr>
      <w:tr w:rsidR="000F4B2C" w:rsidRPr="005E5B13" w14:paraId="692750AF" w14:textId="77777777" w:rsidTr="0012098B">
        <w:trPr>
          <w:cantSplit/>
          <w:trHeight w:val="227"/>
        </w:trPr>
        <w:tc>
          <w:tcPr>
            <w:tcW w:w="1943" w:type="dxa"/>
          </w:tcPr>
          <w:p w14:paraId="7A87213F" w14:textId="524B7F3E" w:rsidR="000F4B2C" w:rsidRDefault="000F4B2C" w:rsidP="009B399A">
            <w:r>
              <w:t>3 курс</w:t>
            </w:r>
          </w:p>
        </w:tc>
        <w:tc>
          <w:tcPr>
            <w:tcW w:w="1130" w:type="dxa"/>
          </w:tcPr>
          <w:p w14:paraId="2D137715" w14:textId="77777777" w:rsidR="000F4B2C" w:rsidRDefault="000F4B2C" w:rsidP="009B399A">
            <w:pPr>
              <w:ind w:left="28"/>
              <w:jc w:val="center"/>
            </w:pPr>
          </w:p>
        </w:tc>
        <w:tc>
          <w:tcPr>
            <w:tcW w:w="833" w:type="dxa"/>
          </w:tcPr>
          <w:p w14:paraId="5ECC2A95" w14:textId="77777777" w:rsidR="000F4B2C" w:rsidRDefault="000F4B2C" w:rsidP="0037039F">
            <w:pPr>
              <w:ind w:left="28"/>
              <w:jc w:val="center"/>
            </w:pPr>
          </w:p>
        </w:tc>
        <w:tc>
          <w:tcPr>
            <w:tcW w:w="834" w:type="dxa"/>
            <w:shd w:val="clear" w:color="auto" w:fill="auto"/>
          </w:tcPr>
          <w:p w14:paraId="598A7AAE" w14:textId="77777777" w:rsidR="000F4B2C" w:rsidRDefault="000F4B2C" w:rsidP="000E3C47">
            <w:pPr>
              <w:ind w:left="28"/>
              <w:jc w:val="center"/>
            </w:pPr>
          </w:p>
        </w:tc>
        <w:tc>
          <w:tcPr>
            <w:tcW w:w="834" w:type="dxa"/>
            <w:shd w:val="clear" w:color="auto" w:fill="auto"/>
          </w:tcPr>
          <w:p w14:paraId="30915C46" w14:textId="77777777" w:rsidR="000F4B2C" w:rsidRDefault="000F4B2C" w:rsidP="000E3C47">
            <w:pPr>
              <w:ind w:left="28"/>
              <w:jc w:val="center"/>
            </w:pPr>
          </w:p>
        </w:tc>
        <w:tc>
          <w:tcPr>
            <w:tcW w:w="834" w:type="dxa"/>
            <w:shd w:val="clear" w:color="auto" w:fill="auto"/>
          </w:tcPr>
          <w:p w14:paraId="538DB4F5" w14:textId="77777777" w:rsidR="000F4B2C" w:rsidRPr="005E5B13" w:rsidRDefault="000F4B2C" w:rsidP="009B399A">
            <w:pPr>
              <w:ind w:left="28"/>
              <w:jc w:val="center"/>
            </w:pPr>
          </w:p>
        </w:tc>
        <w:tc>
          <w:tcPr>
            <w:tcW w:w="834" w:type="dxa"/>
            <w:shd w:val="clear" w:color="auto" w:fill="auto"/>
          </w:tcPr>
          <w:p w14:paraId="7E63F870" w14:textId="77777777" w:rsidR="000F4B2C" w:rsidRPr="005E5B13" w:rsidRDefault="000F4B2C" w:rsidP="009B399A">
            <w:pPr>
              <w:ind w:left="28"/>
              <w:jc w:val="center"/>
            </w:pPr>
          </w:p>
        </w:tc>
        <w:tc>
          <w:tcPr>
            <w:tcW w:w="834" w:type="dxa"/>
          </w:tcPr>
          <w:p w14:paraId="5C3ECDEE" w14:textId="77777777" w:rsidR="000F4B2C" w:rsidRPr="005E5B13" w:rsidRDefault="000F4B2C" w:rsidP="009B399A">
            <w:pPr>
              <w:ind w:left="28"/>
              <w:jc w:val="center"/>
            </w:pPr>
          </w:p>
        </w:tc>
        <w:tc>
          <w:tcPr>
            <w:tcW w:w="834" w:type="dxa"/>
          </w:tcPr>
          <w:p w14:paraId="706F1D5E" w14:textId="77777777" w:rsidR="000F4B2C" w:rsidRDefault="000F4B2C" w:rsidP="00B54A52">
            <w:pPr>
              <w:ind w:left="28"/>
              <w:jc w:val="center"/>
            </w:pPr>
          </w:p>
        </w:tc>
        <w:tc>
          <w:tcPr>
            <w:tcW w:w="837" w:type="dxa"/>
          </w:tcPr>
          <w:p w14:paraId="71C68D4A" w14:textId="77777777" w:rsidR="000F4B2C" w:rsidRDefault="000F4B2C" w:rsidP="009B399A">
            <w:pPr>
              <w:ind w:left="28"/>
              <w:jc w:val="center"/>
            </w:pPr>
          </w:p>
        </w:tc>
      </w:tr>
      <w:tr w:rsidR="000F4B2C" w:rsidRPr="005E5B13" w14:paraId="1F1E5A7E" w14:textId="77777777" w:rsidTr="0012098B">
        <w:trPr>
          <w:cantSplit/>
          <w:trHeight w:val="227"/>
        </w:trPr>
        <w:tc>
          <w:tcPr>
            <w:tcW w:w="1943" w:type="dxa"/>
          </w:tcPr>
          <w:p w14:paraId="073BDBA8" w14:textId="4FB4A655" w:rsidR="000F4B2C" w:rsidRDefault="000F4B2C" w:rsidP="009B399A">
            <w:r>
              <w:t>установочна</w:t>
            </w:r>
            <w:r w:rsidRPr="00AE3027">
              <w:t>я сессия</w:t>
            </w:r>
          </w:p>
        </w:tc>
        <w:tc>
          <w:tcPr>
            <w:tcW w:w="1130" w:type="dxa"/>
          </w:tcPr>
          <w:p w14:paraId="1E6672A8" w14:textId="77777777" w:rsidR="000F4B2C" w:rsidRDefault="000F4B2C" w:rsidP="009B399A">
            <w:pPr>
              <w:ind w:left="28"/>
              <w:jc w:val="center"/>
            </w:pPr>
          </w:p>
        </w:tc>
        <w:tc>
          <w:tcPr>
            <w:tcW w:w="833" w:type="dxa"/>
          </w:tcPr>
          <w:p w14:paraId="5B495A77" w14:textId="77777777" w:rsidR="000F4B2C" w:rsidRDefault="000F4B2C" w:rsidP="0037039F">
            <w:pPr>
              <w:ind w:left="28"/>
              <w:jc w:val="center"/>
            </w:pPr>
          </w:p>
        </w:tc>
        <w:tc>
          <w:tcPr>
            <w:tcW w:w="834" w:type="dxa"/>
            <w:shd w:val="clear" w:color="auto" w:fill="auto"/>
          </w:tcPr>
          <w:p w14:paraId="2820735B" w14:textId="0B3C2E1E" w:rsidR="000F4B2C" w:rsidRDefault="000F4B2C" w:rsidP="000E3C47">
            <w:pPr>
              <w:ind w:left="28"/>
              <w:jc w:val="center"/>
            </w:pPr>
            <w:r>
              <w:t>10</w:t>
            </w:r>
          </w:p>
        </w:tc>
        <w:tc>
          <w:tcPr>
            <w:tcW w:w="834" w:type="dxa"/>
            <w:shd w:val="clear" w:color="auto" w:fill="auto"/>
          </w:tcPr>
          <w:p w14:paraId="7FF621A7" w14:textId="0F922156" w:rsidR="000F4B2C" w:rsidRDefault="000F4B2C" w:rsidP="000E3C47">
            <w:pPr>
              <w:ind w:left="28"/>
              <w:jc w:val="center"/>
            </w:pPr>
            <w:r>
              <w:t>10</w:t>
            </w:r>
          </w:p>
        </w:tc>
        <w:tc>
          <w:tcPr>
            <w:tcW w:w="834" w:type="dxa"/>
            <w:shd w:val="clear" w:color="auto" w:fill="auto"/>
          </w:tcPr>
          <w:p w14:paraId="2075FB55" w14:textId="77777777" w:rsidR="000F4B2C" w:rsidRPr="005E5B13" w:rsidRDefault="000F4B2C" w:rsidP="009B399A">
            <w:pPr>
              <w:ind w:left="28"/>
              <w:jc w:val="center"/>
            </w:pPr>
          </w:p>
        </w:tc>
        <w:tc>
          <w:tcPr>
            <w:tcW w:w="834" w:type="dxa"/>
            <w:shd w:val="clear" w:color="auto" w:fill="auto"/>
          </w:tcPr>
          <w:p w14:paraId="6937A280" w14:textId="77777777" w:rsidR="000F4B2C" w:rsidRPr="005E5B13" w:rsidRDefault="000F4B2C" w:rsidP="009B399A">
            <w:pPr>
              <w:ind w:left="28"/>
              <w:jc w:val="center"/>
            </w:pPr>
          </w:p>
        </w:tc>
        <w:tc>
          <w:tcPr>
            <w:tcW w:w="834" w:type="dxa"/>
          </w:tcPr>
          <w:p w14:paraId="1661F24D" w14:textId="77777777" w:rsidR="000F4B2C" w:rsidRPr="005E5B13" w:rsidRDefault="000F4B2C" w:rsidP="009B399A">
            <w:pPr>
              <w:ind w:left="28"/>
              <w:jc w:val="center"/>
            </w:pPr>
          </w:p>
        </w:tc>
        <w:tc>
          <w:tcPr>
            <w:tcW w:w="834" w:type="dxa"/>
          </w:tcPr>
          <w:p w14:paraId="469939BB" w14:textId="5EDC9938" w:rsidR="000F4B2C" w:rsidRDefault="000F4B2C" w:rsidP="00B54A52">
            <w:pPr>
              <w:ind w:left="28"/>
              <w:jc w:val="center"/>
            </w:pPr>
            <w:r>
              <w:t>88</w:t>
            </w:r>
          </w:p>
        </w:tc>
        <w:tc>
          <w:tcPr>
            <w:tcW w:w="837" w:type="dxa"/>
          </w:tcPr>
          <w:p w14:paraId="7F4898E4" w14:textId="77777777" w:rsidR="000F4B2C" w:rsidRDefault="000F4B2C" w:rsidP="009B399A">
            <w:pPr>
              <w:ind w:left="28"/>
              <w:jc w:val="center"/>
            </w:pPr>
          </w:p>
        </w:tc>
      </w:tr>
      <w:tr w:rsidR="000F4B2C" w:rsidRPr="005E5B13" w14:paraId="5041453F" w14:textId="77777777" w:rsidTr="0012098B">
        <w:trPr>
          <w:cantSplit/>
          <w:trHeight w:val="227"/>
        </w:trPr>
        <w:tc>
          <w:tcPr>
            <w:tcW w:w="1943" w:type="dxa"/>
          </w:tcPr>
          <w:p w14:paraId="280A339D" w14:textId="212B5652" w:rsidR="000F4B2C" w:rsidRPr="005E5B13" w:rsidRDefault="000F4B2C" w:rsidP="009B399A">
            <w:r w:rsidRPr="00AE3027">
              <w:t>зимняя сессия</w:t>
            </w:r>
          </w:p>
        </w:tc>
        <w:tc>
          <w:tcPr>
            <w:tcW w:w="1130" w:type="dxa"/>
          </w:tcPr>
          <w:p w14:paraId="2A6AD4FE" w14:textId="3E4D8546" w:rsidR="000F4B2C" w:rsidRPr="005E5B13" w:rsidRDefault="000F4B2C" w:rsidP="009B399A">
            <w:pPr>
              <w:ind w:left="28"/>
              <w:jc w:val="center"/>
            </w:pPr>
            <w:r>
              <w:t>экзамен</w:t>
            </w:r>
          </w:p>
        </w:tc>
        <w:tc>
          <w:tcPr>
            <w:tcW w:w="833" w:type="dxa"/>
          </w:tcPr>
          <w:p w14:paraId="5F79EEA3" w14:textId="3EFE947D" w:rsidR="000F4B2C" w:rsidRPr="005E5B13" w:rsidRDefault="000F4B2C" w:rsidP="0037039F">
            <w:pPr>
              <w:ind w:left="28"/>
              <w:jc w:val="center"/>
            </w:pPr>
          </w:p>
        </w:tc>
        <w:tc>
          <w:tcPr>
            <w:tcW w:w="834" w:type="dxa"/>
            <w:shd w:val="clear" w:color="auto" w:fill="auto"/>
          </w:tcPr>
          <w:p w14:paraId="63C4BF4D" w14:textId="479352E1" w:rsidR="000F4B2C" w:rsidRPr="005E5B13" w:rsidRDefault="000F4B2C" w:rsidP="000E3C47">
            <w:pPr>
              <w:ind w:left="28"/>
              <w:jc w:val="center"/>
            </w:pPr>
          </w:p>
        </w:tc>
        <w:tc>
          <w:tcPr>
            <w:tcW w:w="834" w:type="dxa"/>
            <w:shd w:val="clear" w:color="auto" w:fill="auto"/>
          </w:tcPr>
          <w:p w14:paraId="0DEBCFE2" w14:textId="79DF68E9" w:rsidR="000F4B2C" w:rsidRPr="005E5B13" w:rsidRDefault="000F4B2C" w:rsidP="000E3C47">
            <w:pPr>
              <w:ind w:left="28"/>
              <w:jc w:val="center"/>
            </w:pPr>
          </w:p>
        </w:tc>
        <w:tc>
          <w:tcPr>
            <w:tcW w:w="834" w:type="dxa"/>
            <w:shd w:val="clear" w:color="auto" w:fill="auto"/>
          </w:tcPr>
          <w:p w14:paraId="2A92BB96" w14:textId="3FC91EBB" w:rsidR="000F4B2C" w:rsidRPr="005E5B13" w:rsidRDefault="000F4B2C" w:rsidP="009B399A">
            <w:pPr>
              <w:ind w:left="28"/>
              <w:jc w:val="center"/>
            </w:pPr>
          </w:p>
        </w:tc>
        <w:tc>
          <w:tcPr>
            <w:tcW w:w="834" w:type="dxa"/>
            <w:shd w:val="clear" w:color="auto" w:fill="auto"/>
          </w:tcPr>
          <w:p w14:paraId="5A3342F5" w14:textId="77777777" w:rsidR="000F4B2C" w:rsidRPr="005E5B13" w:rsidRDefault="000F4B2C" w:rsidP="009B399A">
            <w:pPr>
              <w:ind w:left="28"/>
              <w:jc w:val="center"/>
            </w:pPr>
          </w:p>
        </w:tc>
        <w:tc>
          <w:tcPr>
            <w:tcW w:w="834" w:type="dxa"/>
          </w:tcPr>
          <w:p w14:paraId="7B9C8632" w14:textId="77777777" w:rsidR="000F4B2C" w:rsidRPr="005E5B13" w:rsidRDefault="000F4B2C" w:rsidP="009B399A">
            <w:pPr>
              <w:ind w:left="28"/>
              <w:jc w:val="center"/>
            </w:pPr>
          </w:p>
        </w:tc>
        <w:tc>
          <w:tcPr>
            <w:tcW w:w="834" w:type="dxa"/>
          </w:tcPr>
          <w:p w14:paraId="3ED51A29" w14:textId="5131589D" w:rsidR="000F4B2C" w:rsidRPr="005E5B13" w:rsidRDefault="000F4B2C" w:rsidP="00B54A52">
            <w:pPr>
              <w:ind w:left="28"/>
              <w:jc w:val="center"/>
            </w:pPr>
            <w:r>
              <w:t>63</w:t>
            </w:r>
          </w:p>
        </w:tc>
        <w:tc>
          <w:tcPr>
            <w:tcW w:w="837" w:type="dxa"/>
          </w:tcPr>
          <w:p w14:paraId="10596340" w14:textId="6D216995" w:rsidR="000F4B2C" w:rsidRPr="005E5B13" w:rsidRDefault="000F4B2C" w:rsidP="009B399A">
            <w:pPr>
              <w:ind w:left="28"/>
              <w:jc w:val="center"/>
            </w:pPr>
          </w:p>
        </w:tc>
      </w:tr>
      <w:tr w:rsidR="000F4B2C" w:rsidRPr="005E5B13" w14:paraId="546FEEE7" w14:textId="77777777" w:rsidTr="0012098B">
        <w:trPr>
          <w:cantSplit/>
          <w:trHeight w:val="227"/>
        </w:trPr>
        <w:tc>
          <w:tcPr>
            <w:tcW w:w="1943" w:type="dxa"/>
          </w:tcPr>
          <w:p w14:paraId="726A7AB3" w14:textId="6216F271" w:rsidR="000F4B2C" w:rsidRPr="005E5B13" w:rsidRDefault="000F4B2C" w:rsidP="009B399A">
            <w:pPr>
              <w:jc w:val="right"/>
            </w:pPr>
            <w:r w:rsidRPr="005E5B13">
              <w:t>Всего:</w:t>
            </w:r>
          </w:p>
        </w:tc>
        <w:tc>
          <w:tcPr>
            <w:tcW w:w="1130" w:type="dxa"/>
          </w:tcPr>
          <w:p w14:paraId="79F20EE6" w14:textId="77777777" w:rsidR="000F4B2C" w:rsidRPr="005E5B13" w:rsidRDefault="000F4B2C" w:rsidP="009B399A">
            <w:pPr>
              <w:ind w:left="28"/>
              <w:jc w:val="center"/>
            </w:pPr>
          </w:p>
        </w:tc>
        <w:tc>
          <w:tcPr>
            <w:tcW w:w="833" w:type="dxa"/>
          </w:tcPr>
          <w:p w14:paraId="563280B8" w14:textId="63B202BF" w:rsidR="000F4B2C" w:rsidRPr="005E5B13" w:rsidRDefault="000F4B2C" w:rsidP="009B399A">
            <w:pPr>
              <w:ind w:left="28"/>
              <w:jc w:val="center"/>
            </w:pPr>
            <w:r>
              <w:t>180</w:t>
            </w:r>
          </w:p>
        </w:tc>
        <w:tc>
          <w:tcPr>
            <w:tcW w:w="834" w:type="dxa"/>
            <w:shd w:val="clear" w:color="auto" w:fill="auto"/>
          </w:tcPr>
          <w:p w14:paraId="6A80F3B9" w14:textId="7A9A2DF8" w:rsidR="000F4B2C" w:rsidRPr="005E5B13" w:rsidRDefault="000F4B2C" w:rsidP="000E3C47">
            <w:pPr>
              <w:ind w:left="28"/>
              <w:jc w:val="center"/>
            </w:pPr>
            <w:r>
              <w:t>10</w:t>
            </w:r>
          </w:p>
        </w:tc>
        <w:tc>
          <w:tcPr>
            <w:tcW w:w="834" w:type="dxa"/>
            <w:shd w:val="clear" w:color="auto" w:fill="auto"/>
          </w:tcPr>
          <w:p w14:paraId="7012FB16" w14:textId="1801CA4A" w:rsidR="000F4B2C" w:rsidRPr="005E5B13" w:rsidRDefault="000F4B2C" w:rsidP="000E3C47">
            <w:pPr>
              <w:ind w:left="28"/>
              <w:jc w:val="center"/>
            </w:pPr>
            <w:r>
              <w:t>10</w:t>
            </w:r>
          </w:p>
        </w:tc>
        <w:tc>
          <w:tcPr>
            <w:tcW w:w="834" w:type="dxa"/>
            <w:shd w:val="clear" w:color="auto" w:fill="auto"/>
          </w:tcPr>
          <w:p w14:paraId="23377700" w14:textId="77777777" w:rsidR="000F4B2C" w:rsidRPr="005E5B13" w:rsidRDefault="000F4B2C" w:rsidP="009B399A">
            <w:pPr>
              <w:ind w:left="28"/>
              <w:jc w:val="center"/>
            </w:pPr>
          </w:p>
        </w:tc>
        <w:tc>
          <w:tcPr>
            <w:tcW w:w="834" w:type="dxa"/>
            <w:shd w:val="clear" w:color="auto" w:fill="auto"/>
          </w:tcPr>
          <w:p w14:paraId="21DD0628" w14:textId="77777777" w:rsidR="000F4B2C" w:rsidRPr="005E5B13" w:rsidRDefault="000F4B2C" w:rsidP="009B399A">
            <w:pPr>
              <w:ind w:left="28"/>
              <w:jc w:val="center"/>
            </w:pPr>
          </w:p>
        </w:tc>
        <w:tc>
          <w:tcPr>
            <w:tcW w:w="834" w:type="dxa"/>
          </w:tcPr>
          <w:p w14:paraId="3741E720" w14:textId="77777777" w:rsidR="000F4B2C" w:rsidRPr="005E5B13" w:rsidRDefault="000F4B2C" w:rsidP="009B399A">
            <w:pPr>
              <w:ind w:left="28"/>
              <w:jc w:val="center"/>
            </w:pPr>
          </w:p>
        </w:tc>
        <w:tc>
          <w:tcPr>
            <w:tcW w:w="834" w:type="dxa"/>
          </w:tcPr>
          <w:p w14:paraId="764C921C" w14:textId="6418F590" w:rsidR="000F4B2C" w:rsidRPr="005E5B13" w:rsidRDefault="000F4B2C" w:rsidP="000F4B2C">
            <w:pPr>
              <w:ind w:left="28"/>
              <w:jc w:val="center"/>
            </w:pPr>
            <w:r>
              <w:t>151</w:t>
            </w:r>
          </w:p>
        </w:tc>
        <w:tc>
          <w:tcPr>
            <w:tcW w:w="837" w:type="dxa"/>
          </w:tcPr>
          <w:p w14:paraId="728E340E" w14:textId="4B4F0B92" w:rsidR="000F4B2C" w:rsidRPr="005E5B13" w:rsidRDefault="000F4B2C" w:rsidP="009B399A">
            <w:pPr>
              <w:ind w:left="28"/>
              <w:jc w:val="center"/>
            </w:pPr>
            <w:r>
              <w:t>9</w:t>
            </w:r>
          </w:p>
        </w:tc>
      </w:tr>
    </w:tbl>
    <w:p w14:paraId="03A97BE7" w14:textId="77777777" w:rsidR="005776C0" w:rsidRPr="005E5B13" w:rsidRDefault="005776C0" w:rsidP="008D048B">
      <w:pPr>
        <w:pStyle w:val="af0"/>
        <w:numPr>
          <w:ilvl w:val="3"/>
          <w:numId w:val="8"/>
        </w:numPr>
        <w:jc w:val="both"/>
      </w:pPr>
    </w:p>
    <w:p w14:paraId="5E96A2FB" w14:textId="77777777" w:rsidR="00B00330" w:rsidRPr="005E5B13" w:rsidRDefault="00B00330" w:rsidP="008D048B">
      <w:pPr>
        <w:pStyle w:val="af0"/>
        <w:numPr>
          <w:ilvl w:val="1"/>
          <w:numId w:val="8"/>
        </w:numPr>
        <w:jc w:val="both"/>
        <w:sectPr w:rsidR="00B00330" w:rsidRPr="005E5B13" w:rsidSect="006113AA">
          <w:headerReference w:type="first" r:id="rId10"/>
          <w:pgSz w:w="11906" w:h="16838" w:code="9"/>
          <w:pgMar w:top="1134" w:right="567" w:bottom="1134" w:left="1701" w:header="709" w:footer="709" w:gutter="0"/>
          <w:pgNumType w:start="1"/>
          <w:cols w:space="708"/>
          <w:docGrid w:linePitch="360"/>
        </w:sectPr>
      </w:pPr>
    </w:p>
    <w:p w14:paraId="59F7FCE9" w14:textId="2C9180E9" w:rsidR="004D2D12" w:rsidRPr="005E5B13" w:rsidRDefault="004D2D12" w:rsidP="00B3400A">
      <w:pPr>
        <w:pStyle w:val="2"/>
      </w:pPr>
      <w:r w:rsidRPr="005E5B13">
        <w:lastRenderedPageBreak/>
        <w:t xml:space="preserve">Структура </w:t>
      </w:r>
      <w:r w:rsidR="009B4BCD" w:rsidRPr="005E5B13">
        <w:t>учебной дисциплины</w:t>
      </w:r>
      <w:r w:rsidRPr="005E5B13">
        <w:t xml:space="preserve"> для </w:t>
      </w:r>
      <w:proofErr w:type="gramStart"/>
      <w:r w:rsidRPr="005E5B13">
        <w:t>обучающихся</w:t>
      </w:r>
      <w:proofErr w:type="gramEnd"/>
      <w:r w:rsidRPr="005E5B13">
        <w:t xml:space="preserve"> по разделам и темам дисциплины: (</w:t>
      </w:r>
      <w:r w:rsidR="000F4B2C">
        <w:t>за</w:t>
      </w:r>
      <w:r w:rsidRPr="005E5B13">
        <w:t>очная форма обучения)</w:t>
      </w:r>
    </w:p>
    <w:p w14:paraId="6E9DD9CD" w14:textId="77777777" w:rsidR="00437F74" w:rsidRPr="005E5B13" w:rsidRDefault="00437F74" w:rsidP="002B20D1">
      <w:pPr>
        <w:rPr>
          <w:bCs/>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5E5B13" w14:paraId="11E85686" w14:textId="77777777" w:rsidTr="00FA2451">
        <w:trPr>
          <w:tblHeader/>
        </w:trPr>
        <w:tc>
          <w:tcPr>
            <w:tcW w:w="1701" w:type="dxa"/>
            <w:vMerge w:val="restart"/>
            <w:shd w:val="clear" w:color="auto" w:fill="DBE5F1" w:themeFill="accent1" w:themeFillTint="33"/>
          </w:tcPr>
          <w:p w14:paraId="4E5ACBEE" w14:textId="77777777" w:rsidR="00117B28" w:rsidRPr="005E5B13" w:rsidRDefault="00117B28" w:rsidP="00117B28">
            <w:pPr>
              <w:widowControl w:val="0"/>
              <w:tabs>
                <w:tab w:val="left" w:pos="1701"/>
              </w:tabs>
              <w:autoSpaceDE w:val="0"/>
              <w:autoSpaceDN w:val="0"/>
              <w:adjustRightInd w:val="0"/>
              <w:ind w:left="-57" w:right="-57"/>
              <w:jc w:val="center"/>
              <w:rPr>
                <w:b/>
                <w:noProof/>
                <w:sz w:val="18"/>
                <w:szCs w:val="18"/>
                <w:lang w:eastAsia="en-US"/>
              </w:rPr>
            </w:pPr>
            <w:r w:rsidRPr="005E5B13">
              <w:rPr>
                <w:b/>
                <w:sz w:val="18"/>
                <w:szCs w:val="18"/>
              </w:rPr>
              <w:t>Планируемые (контролируемые) результаты освоения:</w:t>
            </w:r>
            <w:r w:rsidRPr="005E5B13">
              <w:rPr>
                <w:b/>
                <w:noProof/>
                <w:sz w:val="18"/>
                <w:szCs w:val="18"/>
                <w:lang w:eastAsia="en-US"/>
              </w:rPr>
              <w:t xml:space="preserve"> </w:t>
            </w:r>
          </w:p>
          <w:p w14:paraId="2E9CD4B5" w14:textId="0C4E531D" w:rsidR="00386236" w:rsidRPr="005E5B13" w:rsidRDefault="00117B28" w:rsidP="00117B28">
            <w:pPr>
              <w:widowControl w:val="0"/>
              <w:tabs>
                <w:tab w:val="left" w:pos="1701"/>
              </w:tabs>
              <w:autoSpaceDE w:val="0"/>
              <w:autoSpaceDN w:val="0"/>
              <w:adjustRightInd w:val="0"/>
              <w:ind w:left="-57" w:right="-57"/>
              <w:jc w:val="center"/>
              <w:rPr>
                <w:b/>
                <w:sz w:val="18"/>
                <w:szCs w:val="18"/>
              </w:rPr>
            </w:pPr>
            <w:r w:rsidRPr="005E5B13">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5E5B13" w:rsidRDefault="00386236" w:rsidP="00CA318A">
            <w:pPr>
              <w:widowControl w:val="0"/>
              <w:tabs>
                <w:tab w:val="left" w:pos="1701"/>
              </w:tabs>
              <w:autoSpaceDE w:val="0"/>
              <w:autoSpaceDN w:val="0"/>
              <w:adjustRightInd w:val="0"/>
              <w:jc w:val="center"/>
              <w:rPr>
                <w:b/>
                <w:sz w:val="18"/>
                <w:szCs w:val="18"/>
              </w:rPr>
            </w:pPr>
            <w:r w:rsidRPr="005E5B13">
              <w:rPr>
                <w:b/>
                <w:sz w:val="18"/>
                <w:szCs w:val="18"/>
              </w:rPr>
              <w:t>Наименование разделов, тем</w:t>
            </w:r>
            <w:r w:rsidR="00127577" w:rsidRPr="005E5B13">
              <w:rPr>
                <w:b/>
                <w:sz w:val="18"/>
                <w:szCs w:val="18"/>
              </w:rPr>
              <w:t>;</w:t>
            </w:r>
          </w:p>
          <w:p w14:paraId="735CD7E0" w14:textId="45D5B29B" w:rsidR="00386236" w:rsidRPr="005E5B13" w:rsidRDefault="00386236" w:rsidP="00B6294E">
            <w:pPr>
              <w:widowControl w:val="0"/>
              <w:tabs>
                <w:tab w:val="left" w:pos="1701"/>
              </w:tabs>
              <w:autoSpaceDE w:val="0"/>
              <w:autoSpaceDN w:val="0"/>
              <w:adjustRightInd w:val="0"/>
              <w:jc w:val="center"/>
              <w:rPr>
                <w:b/>
                <w:sz w:val="18"/>
                <w:szCs w:val="18"/>
              </w:rPr>
            </w:pPr>
            <w:r w:rsidRPr="005E5B13">
              <w:rPr>
                <w:b/>
                <w:sz w:val="18"/>
                <w:szCs w:val="18"/>
              </w:rPr>
              <w:t>форм</w:t>
            </w:r>
            <w:proofErr w:type="gramStart"/>
            <w:r w:rsidRPr="005E5B13">
              <w:rPr>
                <w:b/>
                <w:sz w:val="18"/>
                <w:szCs w:val="18"/>
              </w:rPr>
              <w:t>а</w:t>
            </w:r>
            <w:r w:rsidR="00127577" w:rsidRPr="005E5B13">
              <w:rPr>
                <w:b/>
                <w:sz w:val="18"/>
                <w:szCs w:val="18"/>
              </w:rPr>
              <w:t>(</w:t>
            </w:r>
            <w:proofErr w:type="gramEnd"/>
            <w:r w:rsidR="00127577" w:rsidRPr="005E5B13">
              <w:rPr>
                <w:b/>
                <w:sz w:val="18"/>
                <w:szCs w:val="18"/>
              </w:rPr>
              <w:t>ы)</w:t>
            </w:r>
            <w:r w:rsidRPr="005E5B13">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5E5B13" w:rsidRDefault="00386236" w:rsidP="00B6294E">
            <w:pPr>
              <w:widowControl w:val="0"/>
              <w:tabs>
                <w:tab w:val="left" w:pos="1701"/>
              </w:tabs>
              <w:autoSpaceDE w:val="0"/>
              <w:autoSpaceDN w:val="0"/>
              <w:adjustRightInd w:val="0"/>
              <w:jc w:val="center"/>
              <w:rPr>
                <w:rFonts w:cs="Arial"/>
                <w:b/>
                <w:sz w:val="18"/>
                <w:szCs w:val="18"/>
              </w:rPr>
            </w:pPr>
            <w:r w:rsidRPr="005E5B13">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5E5B13" w:rsidRDefault="00386236" w:rsidP="00B6294E">
            <w:pPr>
              <w:widowControl w:val="0"/>
              <w:tabs>
                <w:tab w:val="left" w:pos="1701"/>
              </w:tabs>
              <w:autoSpaceDE w:val="0"/>
              <w:autoSpaceDN w:val="0"/>
              <w:adjustRightInd w:val="0"/>
              <w:spacing w:after="120"/>
              <w:ind w:left="113" w:right="113"/>
              <w:rPr>
                <w:b/>
                <w:bCs/>
                <w:sz w:val="18"/>
                <w:szCs w:val="18"/>
              </w:rPr>
            </w:pPr>
            <w:r w:rsidRPr="005E5B13">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09830C54" w:rsidR="00A567FD" w:rsidRPr="005E5B13" w:rsidRDefault="00A567FD" w:rsidP="00A567FD">
            <w:pPr>
              <w:jc w:val="center"/>
              <w:rPr>
                <w:b/>
                <w:sz w:val="20"/>
                <w:szCs w:val="20"/>
              </w:rPr>
            </w:pPr>
            <w:r w:rsidRPr="005E5B13">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5E5B13" w:rsidRDefault="00A567FD" w:rsidP="00A567FD">
            <w:pPr>
              <w:jc w:val="center"/>
              <w:rPr>
                <w:b/>
                <w:sz w:val="20"/>
                <w:szCs w:val="20"/>
                <w:highlight w:val="yellow"/>
              </w:rPr>
            </w:pPr>
            <w:r w:rsidRPr="005E5B13">
              <w:rPr>
                <w:b/>
                <w:sz w:val="20"/>
                <w:szCs w:val="20"/>
              </w:rPr>
              <w:t>формы промежуточного</w:t>
            </w:r>
            <w:r w:rsidR="00B73243" w:rsidRPr="005E5B13">
              <w:rPr>
                <w:b/>
                <w:sz w:val="20"/>
                <w:szCs w:val="20"/>
              </w:rPr>
              <w:t xml:space="preserve"> </w:t>
            </w:r>
            <w:r w:rsidRPr="005E5B13">
              <w:rPr>
                <w:b/>
                <w:sz w:val="20"/>
                <w:szCs w:val="20"/>
              </w:rPr>
              <w:t>контроля успеваемости</w:t>
            </w:r>
          </w:p>
        </w:tc>
      </w:tr>
      <w:tr w:rsidR="00386236" w:rsidRPr="005E5B13" w14:paraId="667ABF42" w14:textId="77777777" w:rsidTr="00FA2451">
        <w:trPr>
          <w:tblHeader/>
        </w:trPr>
        <w:tc>
          <w:tcPr>
            <w:tcW w:w="1701" w:type="dxa"/>
            <w:vMerge/>
            <w:shd w:val="clear" w:color="auto" w:fill="DBE5F1" w:themeFill="accent1" w:themeFillTint="33"/>
          </w:tcPr>
          <w:p w14:paraId="194C0209" w14:textId="55153ED5" w:rsidR="00386236" w:rsidRPr="005E5B13"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5E5B13"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5E5B13" w:rsidRDefault="00B846D2" w:rsidP="00B6294E">
            <w:pPr>
              <w:widowControl w:val="0"/>
              <w:tabs>
                <w:tab w:val="left" w:pos="1701"/>
              </w:tabs>
              <w:autoSpaceDE w:val="0"/>
              <w:autoSpaceDN w:val="0"/>
              <w:adjustRightInd w:val="0"/>
              <w:ind w:left="113" w:right="113"/>
              <w:jc w:val="center"/>
              <w:rPr>
                <w:rFonts w:cs="Arial"/>
                <w:b/>
                <w:sz w:val="18"/>
                <w:szCs w:val="18"/>
              </w:rPr>
            </w:pPr>
            <w:r w:rsidRPr="005E5B13">
              <w:rPr>
                <w:b/>
                <w:sz w:val="18"/>
                <w:szCs w:val="18"/>
              </w:rPr>
              <w:t>К</w:t>
            </w:r>
            <w:r w:rsidR="00386236" w:rsidRPr="005E5B13">
              <w:rPr>
                <w:b/>
                <w:sz w:val="18"/>
                <w:szCs w:val="18"/>
              </w:rPr>
              <w:t>онтактная работа</w:t>
            </w:r>
          </w:p>
        </w:tc>
        <w:tc>
          <w:tcPr>
            <w:tcW w:w="821" w:type="dxa"/>
            <w:vMerge/>
            <w:shd w:val="clear" w:color="auto" w:fill="DBE5F1" w:themeFill="accent1" w:themeFillTint="33"/>
          </w:tcPr>
          <w:p w14:paraId="770B5F3A" w14:textId="77777777" w:rsidR="00386236" w:rsidRPr="005E5B13"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5E5B13"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5E5B13"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5E5B13"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5E5B13"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5E5B13" w:rsidRDefault="00A57354" w:rsidP="00B6294E">
            <w:pPr>
              <w:widowControl w:val="0"/>
              <w:tabs>
                <w:tab w:val="left" w:pos="1701"/>
              </w:tabs>
              <w:autoSpaceDE w:val="0"/>
              <w:autoSpaceDN w:val="0"/>
              <w:adjustRightInd w:val="0"/>
              <w:ind w:left="113" w:right="113"/>
              <w:rPr>
                <w:b/>
                <w:sz w:val="18"/>
                <w:szCs w:val="18"/>
              </w:rPr>
            </w:pPr>
            <w:r w:rsidRPr="005E5B13">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5E5B13" w:rsidRDefault="00A57354" w:rsidP="00B6294E">
            <w:pPr>
              <w:widowControl w:val="0"/>
              <w:tabs>
                <w:tab w:val="left" w:pos="1701"/>
              </w:tabs>
              <w:autoSpaceDE w:val="0"/>
              <w:autoSpaceDN w:val="0"/>
              <w:adjustRightInd w:val="0"/>
              <w:ind w:left="113" w:right="113"/>
              <w:rPr>
                <w:b/>
                <w:sz w:val="18"/>
                <w:szCs w:val="18"/>
              </w:rPr>
            </w:pPr>
            <w:r w:rsidRPr="005E5B13">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405161A7" w:rsidR="00A57354" w:rsidRPr="005E5B13" w:rsidRDefault="00A57354" w:rsidP="001652FF">
            <w:pPr>
              <w:widowControl w:val="0"/>
              <w:tabs>
                <w:tab w:val="left" w:pos="1701"/>
              </w:tabs>
              <w:autoSpaceDE w:val="0"/>
              <w:autoSpaceDN w:val="0"/>
              <w:adjustRightInd w:val="0"/>
              <w:ind w:left="113" w:right="113"/>
              <w:rPr>
                <w:b/>
                <w:sz w:val="18"/>
                <w:szCs w:val="18"/>
              </w:rPr>
            </w:pPr>
            <w:r w:rsidRPr="005E5B13">
              <w:rPr>
                <w:b/>
                <w:sz w:val="18"/>
                <w:szCs w:val="18"/>
              </w:rPr>
              <w:t>Лабораторные работы</w:t>
            </w:r>
            <w:r w:rsidR="006A6AB0" w:rsidRPr="005E5B13">
              <w:rPr>
                <w:b/>
                <w:sz w:val="18"/>
                <w:szCs w:val="18"/>
              </w:rPr>
              <w:t>/ индивидуальные занятия</w:t>
            </w:r>
            <w:r w:rsidRPr="005E5B13">
              <w:rPr>
                <w:b/>
                <w:sz w:val="18"/>
                <w:szCs w:val="18"/>
              </w:rPr>
              <w:t>, час</w:t>
            </w:r>
          </w:p>
        </w:tc>
        <w:tc>
          <w:tcPr>
            <w:tcW w:w="816" w:type="dxa"/>
            <w:shd w:val="clear" w:color="auto" w:fill="DBE5F1" w:themeFill="accent1" w:themeFillTint="33"/>
            <w:textDirection w:val="btLr"/>
            <w:vAlign w:val="center"/>
          </w:tcPr>
          <w:p w14:paraId="61436FB7" w14:textId="75098239" w:rsidR="00A57354" w:rsidRPr="005E5B13" w:rsidRDefault="00A57354" w:rsidP="003E7E7A">
            <w:pPr>
              <w:widowControl w:val="0"/>
              <w:tabs>
                <w:tab w:val="left" w:pos="1701"/>
              </w:tabs>
              <w:autoSpaceDE w:val="0"/>
              <w:autoSpaceDN w:val="0"/>
              <w:adjustRightInd w:val="0"/>
              <w:ind w:left="113" w:right="113"/>
              <w:rPr>
                <w:rFonts w:cs="Arial"/>
                <w:b/>
                <w:sz w:val="18"/>
                <w:szCs w:val="18"/>
              </w:rPr>
            </w:pPr>
            <w:r w:rsidRPr="005E5B13">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5E5B13"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5E5B13"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5E5B13" w14:paraId="6614102E" w14:textId="77777777" w:rsidTr="00B6294E">
        <w:trPr>
          <w:trHeight w:val="227"/>
        </w:trPr>
        <w:tc>
          <w:tcPr>
            <w:tcW w:w="1701" w:type="dxa"/>
            <w:shd w:val="clear" w:color="auto" w:fill="EAF1DD" w:themeFill="accent3" w:themeFillTint="33"/>
            <w:vAlign w:val="center"/>
          </w:tcPr>
          <w:p w14:paraId="7AC4CFC4" w14:textId="77777777" w:rsidR="00386236" w:rsidRPr="005E5B13"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5DD31563" w:rsidR="00386236" w:rsidRPr="005E5B13" w:rsidRDefault="0037039F" w:rsidP="00B6294E">
            <w:pPr>
              <w:widowControl w:val="0"/>
              <w:tabs>
                <w:tab w:val="left" w:pos="1701"/>
              </w:tabs>
              <w:autoSpaceDE w:val="0"/>
              <w:autoSpaceDN w:val="0"/>
              <w:adjustRightInd w:val="0"/>
              <w:rPr>
                <w:b/>
              </w:rPr>
            </w:pPr>
            <w:r>
              <w:rPr>
                <w:b/>
              </w:rPr>
              <w:t>Пяты</w:t>
            </w:r>
            <w:r w:rsidR="002342A1">
              <w:rPr>
                <w:b/>
              </w:rPr>
              <w:t xml:space="preserve">й </w:t>
            </w:r>
            <w:r w:rsidR="00386236" w:rsidRPr="005E5B13">
              <w:rPr>
                <w:b/>
              </w:rPr>
              <w:t>семестр</w:t>
            </w:r>
          </w:p>
        </w:tc>
      </w:tr>
      <w:tr w:rsidR="000F4B2C" w:rsidRPr="00085F52" w14:paraId="18D4C8CE" w14:textId="77777777" w:rsidTr="00FA2451">
        <w:trPr>
          <w:trHeight w:val="227"/>
        </w:trPr>
        <w:tc>
          <w:tcPr>
            <w:tcW w:w="1701" w:type="dxa"/>
            <w:vMerge w:val="restart"/>
          </w:tcPr>
          <w:p w14:paraId="7DF538C3" w14:textId="438F9B15" w:rsidR="000F4B2C" w:rsidRDefault="000F4B2C" w:rsidP="00322108">
            <w:pPr>
              <w:pStyle w:val="af0"/>
              <w:ind w:left="0"/>
              <w:rPr>
                <w:rStyle w:val="fontstyle01"/>
                <w:rFonts w:ascii="Times New Roman" w:hAnsi="Times New Roman"/>
                <w:sz w:val="22"/>
                <w:szCs w:val="22"/>
              </w:rPr>
            </w:pPr>
            <w:r>
              <w:rPr>
                <w:rStyle w:val="fontstyle01"/>
                <w:rFonts w:ascii="Times New Roman" w:hAnsi="Times New Roman"/>
                <w:sz w:val="22"/>
                <w:szCs w:val="22"/>
              </w:rPr>
              <w:t>ОПК-2</w:t>
            </w:r>
          </w:p>
          <w:p w14:paraId="6C68B0C0" w14:textId="687224A8" w:rsidR="000F4B2C" w:rsidRDefault="000F4B2C" w:rsidP="00322108">
            <w:pPr>
              <w:pStyle w:val="af0"/>
              <w:ind w:left="0"/>
              <w:rPr>
                <w:rStyle w:val="fontstyle01"/>
                <w:rFonts w:ascii="Times New Roman" w:hAnsi="Times New Roman"/>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2</w:t>
            </w:r>
            <w:r w:rsidRPr="00165967">
              <w:rPr>
                <w:rStyle w:val="fontstyle01"/>
                <w:rFonts w:ascii="Times New Roman" w:hAnsi="Times New Roman"/>
                <w:sz w:val="22"/>
                <w:szCs w:val="22"/>
              </w:rPr>
              <w:t>.</w:t>
            </w:r>
            <w:r>
              <w:rPr>
                <w:rStyle w:val="fontstyle01"/>
                <w:rFonts w:ascii="Times New Roman" w:hAnsi="Times New Roman"/>
                <w:sz w:val="22"/>
                <w:szCs w:val="22"/>
              </w:rPr>
              <w:t xml:space="preserve">4 </w:t>
            </w:r>
          </w:p>
          <w:p w14:paraId="5B393A2C" w14:textId="77777777" w:rsidR="000F4B2C" w:rsidRDefault="000F4B2C" w:rsidP="00322108">
            <w:pPr>
              <w:pStyle w:val="af0"/>
              <w:ind w:left="0"/>
              <w:rPr>
                <w:rStyle w:val="fontstyle01"/>
                <w:rFonts w:ascii="Times New Roman" w:hAnsi="Times New Roman"/>
                <w:sz w:val="22"/>
                <w:szCs w:val="22"/>
              </w:rPr>
            </w:pP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5</w:t>
            </w:r>
          </w:p>
          <w:p w14:paraId="773D5369" w14:textId="3D799C8D" w:rsidR="000F4B2C" w:rsidRPr="00806598" w:rsidRDefault="000F4B2C" w:rsidP="00322108">
            <w:pPr>
              <w:pStyle w:val="af0"/>
              <w:ind w:left="0"/>
              <w:rPr>
                <w:rStyle w:val="fontstyle01"/>
                <w:rFonts w:ascii="Times New Roman" w:hAnsi="Times New Roman"/>
                <w:color w:val="auto"/>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5.1</w:t>
            </w:r>
          </w:p>
          <w:p w14:paraId="4D546C38" w14:textId="43D209B6" w:rsidR="000F4B2C" w:rsidRPr="00085F52" w:rsidRDefault="000F4B2C" w:rsidP="00322108">
            <w:pPr>
              <w:pStyle w:val="af0"/>
              <w:ind w:left="0"/>
              <w:rPr>
                <w:rStyle w:val="fontstyle01"/>
                <w:rFonts w:ascii="Times New Roman" w:hAnsi="Times New Roman"/>
                <w:color w:val="C00000"/>
                <w:sz w:val="22"/>
                <w:szCs w:val="22"/>
                <w:highlight w:val="yellow"/>
              </w:rPr>
            </w:pP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7</w:t>
            </w:r>
          </w:p>
          <w:p w14:paraId="5B4EF8F5" w14:textId="22BDC511" w:rsidR="000F4B2C" w:rsidRPr="00085F52" w:rsidRDefault="000F4B2C" w:rsidP="00322108">
            <w:pPr>
              <w:widowControl w:val="0"/>
              <w:tabs>
                <w:tab w:val="left" w:pos="1701"/>
              </w:tabs>
              <w:autoSpaceDE w:val="0"/>
              <w:autoSpaceDN w:val="0"/>
              <w:adjustRightInd w:val="0"/>
              <w:rPr>
                <w:rFonts w:cs="Arial"/>
                <w:sz w:val="18"/>
                <w:szCs w:val="18"/>
                <w:highlight w:val="yellow"/>
              </w:rPr>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7</w:t>
            </w:r>
            <w:r w:rsidRPr="00165967">
              <w:rPr>
                <w:rStyle w:val="fontstyle01"/>
                <w:rFonts w:ascii="Times New Roman" w:hAnsi="Times New Roman"/>
                <w:sz w:val="22"/>
                <w:szCs w:val="22"/>
              </w:rPr>
              <w:t>.</w:t>
            </w:r>
            <w:r>
              <w:rPr>
                <w:rStyle w:val="fontstyle01"/>
                <w:rFonts w:ascii="Times New Roman" w:hAnsi="Times New Roman"/>
                <w:sz w:val="22"/>
                <w:szCs w:val="22"/>
              </w:rPr>
              <w:t>3</w:t>
            </w:r>
            <w:r w:rsidRPr="00085F52">
              <w:rPr>
                <w:rStyle w:val="fontstyle01"/>
                <w:rFonts w:ascii="Times New Roman" w:hAnsi="Times New Roman"/>
                <w:sz w:val="22"/>
                <w:szCs w:val="22"/>
              </w:rPr>
              <w:tab/>
            </w:r>
          </w:p>
        </w:tc>
        <w:tc>
          <w:tcPr>
            <w:tcW w:w="5953" w:type="dxa"/>
            <w:vMerge w:val="restart"/>
          </w:tcPr>
          <w:p w14:paraId="7FB1BE32" w14:textId="7FABCDEA" w:rsidR="000F4B2C" w:rsidRPr="00CE60DC" w:rsidRDefault="000F4B2C" w:rsidP="00CE60DC">
            <w:pPr>
              <w:rPr>
                <w:b/>
              </w:rPr>
            </w:pPr>
            <w:r w:rsidRPr="00CE60DC">
              <w:rPr>
                <w:b/>
              </w:rPr>
              <w:t xml:space="preserve">Раздел </w:t>
            </w:r>
            <w:r w:rsidRPr="00CE60DC">
              <w:rPr>
                <w:b/>
                <w:lang w:val="en-US"/>
              </w:rPr>
              <w:t>I</w:t>
            </w:r>
            <w:r w:rsidRPr="00CE60DC">
              <w:rPr>
                <w:b/>
              </w:rPr>
              <w:t xml:space="preserve">. </w:t>
            </w:r>
            <w:r>
              <w:rPr>
                <w:b/>
              </w:rPr>
              <w:t>Сущность и основные характеристики предпринимательской деятельности</w:t>
            </w:r>
          </w:p>
        </w:tc>
        <w:tc>
          <w:tcPr>
            <w:tcW w:w="815" w:type="dxa"/>
            <w:vMerge w:val="restart"/>
          </w:tcPr>
          <w:p w14:paraId="60DA7348" w14:textId="08EDF7A7" w:rsidR="000F4B2C" w:rsidRPr="00B47E54" w:rsidRDefault="000F4B2C" w:rsidP="009D6828">
            <w:pPr>
              <w:widowControl w:val="0"/>
              <w:tabs>
                <w:tab w:val="left" w:pos="1701"/>
              </w:tabs>
              <w:autoSpaceDE w:val="0"/>
              <w:autoSpaceDN w:val="0"/>
              <w:adjustRightInd w:val="0"/>
              <w:jc w:val="center"/>
            </w:pPr>
            <w:r>
              <w:t>6</w:t>
            </w:r>
          </w:p>
        </w:tc>
        <w:tc>
          <w:tcPr>
            <w:tcW w:w="815" w:type="dxa"/>
            <w:vMerge w:val="restart"/>
          </w:tcPr>
          <w:p w14:paraId="37857962" w14:textId="0C3EA1FF" w:rsidR="000F4B2C" w:rsidRPr="00B47E54" w:rsidRDefault="000F4B2C" w:rsidP="009D6828">
            <w:pPr>
              <w:widowControl w:val="0"/>
              <w:tabs>
                <w:tab w:val="left" w:pos="1701"/>
              </w:tabs>
              <w:autoSpaceDE w:val="0"/>
              <w:autoSpaceDN w:val="0"/>
              <w:adjustRightInd w:val="0"/>
              <w:jc w:val="center"/>
            </w:pPr>
            <w:r>
              <w:t>6</w:t>
            </w:r>
          </w:p>
        </w:tc>
        <w:tc>
          <w:tcPr>
            <w:tcW w:w="815" w:type="dxa"/>
            <w:vMerge w:val="restart"/>
          </w:tcPr>
          <w:p w14:paraId="168E717B" w14:textId="292FA39F" w:rsidR="000F4B2C" w:rsidRPr="00085F52" w:rsidRDefault="000F4B2C" w:rsidP="00B6294E">
            <w:pPr>
              <w:widowControl w:val="0"/>
              <w:tabs>
                <w:tab w:val="left" w:pos="1701"/>
              </w:tabs>
              <w:autoSpaceDE w:val="0"/>
              <w:autoSpaceDN w:val="0"/>
              <w:adjustRightInd w:val="0"/>
              <w:jc w:val="center"/>
              <w:rPr>
                <w:highlight w:val="yellow"/>
              </w:rPr>
            </w:pPr>
          </w:p>
        </w:tc>
        <w:tc>
          <w:tcPr>
            <w:tcW w:w="816" w:type="dxa"/>
            <w:vMerge w:val="restart"/>
          </w:tcPr>
          <w:p w14:paraId="44C8B183" w14:textId="48957829" w:rsidR="000F4B2C" w:rsidRPr="00085F52" w:rsidRDefault="000F4B2C" w:rsidP="00B6294E">
            <w:pPr>
              <w:widowControl w:val="0"/>
              <w:tabs>
                <w:tab w:val="num" w:pos="0"/>
              </w:tabs>
              <w:autoSpaceDE w:val="0"/>
              <w:autoSpaceDN w:val="0"/>
              <w:adjustRightInd w:val="0"/>
              <w:jc w:val="center"/>
              <w:rPr>
                <w:bCs/>
                <w:highlight w:val="yellow"/>
              </w:rPr>
            </w:pPr>
          </w:p>
        </w:tc>
        <w:tc>
          <w:tcPr>
            <w:tcW w:w="821" w:type="dxa"/>
            <w:vMerge w:val="restart"/>
          </w:tcPr>
          <w:p w14:paraId="624EC8BA" w14:textId="533249D9" w:rsidR="000F4B2C" w:rsidRPr="002A4FBD" w:rsidRDefault="000F4B2C" w:rsidP="009E12EE">
            <w:pPr>
              <w:widowControl w:val="0"/>
              <w:tabs>
                <w:tab w:val="left" w:pos="1701"/>
              </w:tabs>
              <w:autoSpaceDE w:val="0"/>
              <w:autoSpaceDN w:val="0"/>
              <w:adjustRightInd w:val="0"/>
              <w:jc w:val="center"/>
            </w:pPr>
            <w:r>
              <w:t>65</w:t>
            </w:r>
          </w:p>
        </w:tc>
        <w:tc>
          <w:tcPr>
            <w:tcW w:w="4002" w:type="dxa"/>
          </w:tcPr>
          <w:p w14:paraId="0377751F" w14:textId="77777777" w:rsidR="000F4B2C" w:rsidRPr="00085F52" w:rsidRDefault="000F4B2C" w:rsidP="00B6294E">
            <w:pPr>
              <w:widowControl w:val="0"/>
              <w:tabs>
                <w:tab w:val="left" w:pos="1701"/>
              </w:tabs>
              <w:autoSpaceDE w:val="0"/>
              <w:autoSpaceDN w:val="0"/>
              <w:adjustRightInd w:val="0"/>
              <w:rPr>
                <w:highlight w:val="yellow"/>
              </w:rPr>
            </w:pPr>
          </w:p>
        </w:tc>
      </w:tr>
      <w:tr w:rsidR="000F4B2C" w:rsidRPr="00085F52" w14:paraId="5BAE51A7" w14:textId="77777777" w:rsidTr="009075BE">
        <w:trPr>
          <w:trHeight w:val="1518"/>
        </w:trPr>
        <w:tc>
          <w:tcPr>
            <w:tcW w:w="1701" w:type="dxa"/>
            <w:vMerge/>
            <w:tcBorders>
              <w:bottom w:val="single" w:sz="4" w:space="0" w:color="auto"/>
            </w:tcBorders>
          </w:tcPr>
          <w:p w14:paraId="36285690" w14:textId="77777777" w:rsidR="000F4B2C" w:rsidRPr="00085F52" w:rsidRDefault="000F4B2C" w:rsidP="00B6294E">
            <w:pPr>
              <w:widowControl w:val="0"/>
              <w:tabs>
                <w:tab w:val="left" w:pos="1701"/>
              </w:tabs>
              <w:autoSpaceDE w:val="0"/>
              <w:autoSpaceDN w:val="0"/>
              <w:adjustRightInd w:val="0"/>
              <w:rPr>
                <w:highlight w:val="yellow"/>
              </w:rPr>
            </w:pPr>
          </w:p>
        </w:tc>
        <w:tc>
          <w:tcPr>
            <w:tcW w:w="5953" w:type="dxa"/>
            <w:vMerge/>
            <w:tcBorders>
              <w:bottom w:val="single" w:sz="4" w:space="0" w:color="auto"/>
            </w:tcBorders>
          </w:tcPr>
          <w:p w14:paraId="3B7F441F" w14:textId="4219926A" w:rsidR="000F4B2C" w:rsidRPr="00CE60DC" w:rsidRDefault="000F4B2C" w:rsidP="00912A5D">
            <w:pPr>
              <w:jc w:val="both"/>
            </w:pPr>
          </w:p>
        </w:tc>
        <w:tc>
          <w:tcPr>
            <w:tcW w:w="815" w:type="dxa"/>
            <w:vMerge/>
            <w:tcBorders>
              <w:bottom w:val="single" w:sz="4" w:space="0" w:color="auto"/>
            </w:tcBorders>
          </w:tcPr>
          <w:p w14:paraId="1C6538CC" w14:textId="388E31CF" w:rsidR="000F4B2C" w:rsidRPr="00B47E54" w:rsidRDefault="000F4B2C" w:rsidP="009A6F14">
            <w:pPr>
              <w:widowControl w:val="0"/>
              <w:tabs>
                <w:tab w:val="left" w:pos="1701"/>
              </w:tabs>
              <w:autoSpaceDE w:val="0"/>
              <w:autoSpaceDN w:val="0"/>
              <w:adjustRightInd w:val="0"/>
              <w:jc w:val="center"/>
            </w:pPr>
          </w:p>
        </w:tc>
        <w:tc>
          <w:tcPr>
            <w:tcW w:w="815" w:type="dxa"/>
            <w:vMerge/>
            <w:tcBorders>
              <w:bottom w:val="single" w:sz="4" w:space="0" w:color="auto"/>
            </w:tcBorders>
          </w:tcPr>
          <w:p w14:paraId="7240B449" w14:textId="77777777" w:rsidR="000F4B2C" w:rsidRPr="00B47E54" w:rsidRDefault="000F4B2C" w:rsidP="009A6F14">
            <w:pPr>
              <w:widowControl w:val="0"/>
              <w:tabs>
                <w:tab w:val="left" w:pos="1701"/>
              </w:tabs>
              <w:autoSpaceDE w:val="0"/>
              <w:autoSpaceDN w:val="0"/>
              <w:adjustRightInd w:val="0"/>
              <w:jc w:val="center"/>
            </w:pPr>
          </w:p>
        </w:tc>
        <w:tc>
          <w:tcPr>
            <w:tcW w:w="815" w:type="dxa"/>
            <w:vMerge/>
            <w:tcBorders>
              <w:bottom w:val="single" w:sz="4" w:space="0" w:color="auto"/>
            </w:tcBorders>
          </w:tcPr>
          <w:p w14:paraId="37514DFB" w14:textId="77777777" w:rsidR="000F4B2C" w:rsidRPr="00085F52" w:rsidRDefault="000F4B2C" w:rsidP="009A6F14">
            <w:pPr>
              <w:widowControl w:val="0"/>
              <w:tabs>
                <w:tab w:val="left" w:pos="1701"/>
              </w:tabs>
              <w:autoSpaceDE w:val="0"/>
              <w:autoSpaceDN w:val="0"/>
              <w:adjustRightInd w:val="0"/>
              <w:jc w:val="center"/>
              <w:rPr>
                <w:highlight w:val="yellow"/>
              </w:rPr>
            </w:pPr>
          </w:p>
        </w:tc>
        <w:tc>
          <w:tcPr>
            <w:tcW w:w="816" w:type="dxa"/>
            <w:vMerge/>
            <w:tcBorders>
              <w:bottom w:val="single" w:sz="4" w:space="0" w:color="auto"/>
            </w:tcBorders>
          </w:tcPr>
          <w:p w14:paraId="5E854CD6" w14:textId="14E10B8F" w:rsidR="000F4B2C" w:rsidRPr="00085F52" w:rsidRDefault="000F4B2C" w:rsidP="009A6F14">
            <w:pPr>
              <w:widowControl w:val="0"/>
              <w:tabs>
                <w:tab w:val="num" w:pos="0"/>
              </w:tabs>
              <w:autoSpaceDE w:val="0"/>
              <w:autoSpaceDN w:val="0"/>
              <w:adjustRightInd w:val="0"/>
              <w:jc w:val="center"/>
              <w:rPr>
                <w:bCs/>
                <w:highlight w:val="yellow"/>
              </w:rPr>
            </w:pPr>
          </w:p>
        </w:tc>
        <w:tc>
          <w:tcPr>
            <w:tcW w:w="821" w:type="dxa"/>
            <w:vMerge/>
            <w:tcBorders>
              <w:bottom w:val="single" w:sz="4" w:space="0" w:color="auto"/>
            </w:tcBorders>
          </w:tcPr>
          <w:p w14:paraId="3AE1A2DB" w14:textId="00778D10" w:rsidR="000F4B2C" w:rsidRPr="002A4FBD" w:rsidRDefault="000F4B2C" w:rsidP="009A6F14">
            <w:pPr>
              <w:widowControl w:val="0"/>
              <w:tabs>
                <w:tab w:val="left" w:pos="1701"/>
              </w:tabs>
              <w:autoSpaceDE w:val="0"/>
              <w:autoSpaceDN w:val="0"/>
              <w:adjustRightInd w:val="0"/>
              <w:jc w:val="center"/>
            </w:pPr>
          </w:p>
        </w:tc>
        <w:tc>
          <w:tcPr>
            <w:tcW w:w="4002" w:type="dxa"/>
            <w:tcBorders>
              <w:bottom w:val="single" w:sz="4" w:space="0" w:color="auto"/>
            </w:tcBorders>
          </w:tcPr>
          <w:p w14:paraId="78F4E1E2" w14:textId="77777777" w:rsidR="000F4B2C" w:rsidRPr="00E62637" w:rsidRDefault="000F4B2C" w:rsidP="00DA301F">
            <w:pPr>
              <w:jc w:val="both"/>
            </w:pPr>
            <w:r w:rsidRPr="00E62637">
              <w:t xml:space="preserve">Формы текущего контроля </w:t>
            </w:r>
          </w:p>
          <w:p w14:paraId="54C1F10B" w14:textId="77777777" w:rsidR="000F4B2C" w:rsidRDefault="000F4B2C" w:rsidP="001652FF">
            <w:pPr>
              <w:jc w:val="both"/>
            </w:pPr>
            <w:r w:rsidRPr="00E62637">
              <w:t xml:space="preserve">по разделу </w:t>
            </w:r>
            <w:r w:rsidRPr="00E62637">
              <w:rPr>
                <w:lang w:val="en-US"/>
              </w:rPr>
              <w:t>I</w:t>
            </w:r>
            <w:r w:rsidRPr="00E62637">
              <w:t xml:space="preserve">: </w:t>
            </w:r>
          </w:p>
          <w:p w14:paraId="66AB7F65" w14:textId="77777777" w:rsidR="000F4B2C" w:rsidRDefault="000F4B2C" w:rsidP="00E62637">
            <w:pPr>
              <w:jc w:val="both"/>
            </w:pPr>
            <w:r w:rsidRPr="00E62637">
              <w:t xml:space="preserve">устный опрос, </w:t>
            </w:r>
          </w:p>
          <w:p w14:paraId="52AE4BAA" w14:textId="5E1A4FED" w:rsidR="000F4B2C" w:rsidRDefault="000F4B2C" w:rsidP="00E62637">
            <w:pPr>
              <w:jc w:val="both"/>
            </w:pPr>
            <w:r>
              <w:t xml:space="preserve">эссе, </w:t>
            </w:r>
          </w:p>
          <w:p w14:paraId="7FA69BE8" w14:textId="06118752" w:rsidR="000F4B2C" w:rsidRDefault="000F4B2C" w:rsidP="00E62637">
            <w:pPr>
              <w:jc w:val="both"/>
            </w:pPr>
            <w:r>
              <w:t>тестирование,</w:t>
            </w:r>
          </w:p>
          <w:p w14:paraId="11D60C9B" w14:textId="08E4F597" w:rsidR="000F4B2C" w:rsidRPr="00085F52" w:rsidRDefault="000F4B2C" w:rsidP="00E62637">
            <w:pPr>
              <w:jc w:val="both"/>
              <w:rPr>
                <w:highlight w:val="yellow"/>
              </w:rPr>
            </w:pPr>
            <w:r w:rsidRPr="00E62637">
              <w:t>индивидуальное задание</w:t>
            </w:r>
          </w:p>
        </w:tc>
      </w:tr>
      <w:tr w:rsidR="001652FF" w:rsidRPr="00085F52" w14:paraId="4066EC27" w14:textId="77777777" w:rsidTr="00FA2451">
        <w:tc>
          <w:tcPr>
            <w:tcW w:w="1701" w:type="dxa"/>
          </w:tcPr>
          <w:p w14:paraId="2055B70E" w14:textId="77777777" w:rsidR="009E12EE" w:rsidRDefault="009E12EE" w:rsidP="009E12EE">
            <w:pPr>
              <w:pStyle w:val="af0"/>
              <w:ind w:left="0"/>
              <w:rPr>
                <w:rStyle w:val="fontstyle01"/>
                <w:rFonts w:ascii="Times New Roman" w:hAnsi="Times New Roman"/>
                <w:sz w:val="22"/>
                <w:szCs w:val="22"/>
              </w:rPr>
            </w:pP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5</w:t>
            </w:r>
          </w:p>
          <w:p w14:paraId="135C4E4F" w14:textId="1E016279" w:rsidR="009E12EE" w:rsidRDefault="009E12EE" w:rsidP="009E12EE">
            <w:pPr>
              <w:pStyle w:val="af0"/>
              <w:ind w:left="0"/>
              <w:rPr>
                <w:rStyle w:val="fontstyle01"/>
                <w:rFonts w:ascii="Times New Roman" w:hAnsi="Times New Roman"/>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5.2</w:t>
            </w:r>
          </w:p>
          <w:p w14:paraId="261A474D" w14:textId="3A06D163" w:rsidR="009E12EE" w:rsidRPr="00806598" w:rsidRDefault="009E12EE" w:rsidP="009E12EE">
            <w:pPr>
              <w:pStyle w:val="af0"/>
              <w:ind w:left="0"/>
              <w:rPr>
                <w:rStyle w:val="fontstyle01"/>
                <w:rFonts w:ascii="Times New Roman" w:hAnsi="Times New Roman"/>
                <w:color w:val="auto"/>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5.3</w:t>
            </w:r>
          </w:p>
          <w:p w14:paraId="5734E558" w14:textId="77777777" w:rsidR="009E12EE" w:rsidRPr="00085F52" w:rsidRDefault="009E12EE" w:rsidP="009E12EE">
            <w:pPr>
              <w:pStyle w:val="af0"/>
              <w:ind w:left="0"/>
              <w:rPr>
                <w:rStyle w:val="fontstyle01"/>
                <w:rFonts w:ascii="Times New Roman" w:hAnsi="Times New Roman"/>
                <w:color w:val="C00000"/>
                <w:sz w:val="22"/>
                <w:szCs w:val="22"/>
                <w:highlight w:val="yellow"/>
              </w:rPr>
            </w:pP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7</w:t>
            </w:r>
          </w:p>
          <w:p w14:paraId="661496B8" w14:textId="234F4719" w:rsidR="00847D78" w:rsidRPr="00806598" w:rsidRDefault="009E12EE" w:rsidP="009E12EE">
            <w:pPr>
              <w:pStyle w:val="af0"/>
              <w:ind w:left="0"/>
              <w:rPr>
                <w:rStyle w:val="fontstyle01"/>
                <w:rFonts w:ascii="Times New Roman" w:hAnsi="Times New Roman"/>
                <w:color w:val="auto"/>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7</w:t>
            </w:r>
            <w:r w:rsidRPr="00165967">
              <w:rPr>
                <w:rStyle w:val="fontstyle01"/>
                <w:rFonts w:ascii="Times New Roman" w:hAnsi="Times New Roman"/>
                <w:sz w:val="22"/>
                <w:szCs w:val="22"/>
              </w:rPr>
              <w:t>.</w:t>
            </w:r>
            <w:r>
              <w:rPr>
                <w:rStyle w:val="fontstyle01"/>
                <w:rFonts w:ascii="Times New Roman" w:hAnsi="Times New Roman"/>
                <w:sz w:val="22"/>
                <w:szCs w:val="22"/>
              </w:rPr>
              <w:t>3</w:t>
            </w:r>
          </w:p>
          <w:p w14:paraId="6598E2C4" w14:textId="0C2697CC" w:rsidR="0009086E" w:rsidRPr="00085F52" w:rsidRDefault="0009086E" w:rsidP="00272CF4">
            <w:pPr>
              <w:widowControl w:val="0"/>
              <w:tabs>
                <w:tab w:val="left" w:pos="1701"/>
              </w:tabs>
              <w:autoSpaceDE w:val="0"/>
              <w:autoSpaceDN w:val="0"/>
              <w:adjustRightInd w:val="0"/>
              <w:rPr>
                <w:highlight w:val="yellow"/>
              </w:rPr>
            </w:pPr>
          </w:p>
        </w:tc>
        <w:tc>
          <w:tcPr>
            <w:tcW w:w="5953" w:type="dxa"/>
          </w:tcPr>
          <w:p w14:paraId="35406A32" w14:textId="2C32CA0E" w:rsidR="001652FF" w:rsidRPr="00B47E54" w:rsidRDefault="001652FF" w:rsidP="007C37EF">
            <w:pPr>
              <w:rPr>
                <w:b/>
              </w:rPr>
            </w:pPr>
            <w:r w:rsidRPr="00B47E54">
              <w:rPr>
                <w:b/>
              </w:rPr>
              <w:t xml:space="preserve">Раздел </w:t>
            </w:r>
            <w:r w:rsidRPr="00B47E54">
              <w:rPr>
                <w:b/>
                <w:lang w:val="en-US"/>
              </w:rPr>
              <w:t>II</w:t>
            </w:r>
            <w:r w:rsidRPr="00B47E54">
              <w:rPr>
                <w:b/>
              </w:rPr>
              <w:t xml:space="preserve">. </w:t>
            </w:r>
            <w:r w:rsidR="007C37EF">
              <w:rPr>
                <w:b/>
              </w:rPr>
              <w:t>Внутрифирменное предпринимательство</w:t>
            </w:r>
            <w:r w:rsidR="0018295C" w:rsidRPr="00B47E54">
              <w:rPr>
                <w:b/>
              </w:rPr>
              <w:t xml:space="preserve"> </w:t>
            </w:r>
          </w:p>
        </w:tc>
        <w:tc>
          <w:tcPr>
            <w:tcW w:w="815" w:type="dxa"/>
          </w:tcPr>
          <w:p w14:paraId="0336D6B6" w14:textId="56AF01C1" w:rsidR="001652FF" w:rsidRPr="00B47E54" w:rsidRDefault="000F4B2C" w:rsidP="00007A5D">
            <w:pPr>
              <w:widowControl w:val="0"/>
              <w:tabs>
                <w:tab w:val="left" w:pos="1701"/>
              </w:tabs>
              <w:autoSpaceDE w:val="0"/>
              <w:autoSpaceDN w:val="0"/>
              <w:adjustRightInd w:val="0"/>
              <w:jc w:val="center"/>
            </w:pPr>
            <w:r>
              <w:t>4</w:t>
            </w:r>
          </w:p>
        </w:tc>
        <w:tc>
          <w:tcPr>
            <w:tcW w:w="815" w:type="dxa"/>
          </w:tcPr>
          <w:p w14:paraId="69D7AFB9" w14:textId="2DCC674E" w:rsidR="001652FF" w:rsidRPr="00B47E54" w:rsidRDefault="000F4B2C" w:rsidP="00007A5D">
            <w:pPr>
              <w:widowControl w:val="0"/>
              <w:tabs>
                <w:tab w:val="left" w:pos="1701"/>
              </w:tabs>
              <w:autoSpaceDE w:val="0"/>
              <w:autoSpaceDN w:val="0"/>
              <w:adjustRightInd w:val="0"/>
              <w:jc w:val="center"/>
            </w:pPr>
            <w:r>
              <w:t>4</w:t>
            </w:r>
          </w:p>
        </w:tc>
        <w:tc>
          <w:tcPr>
            <w:tcW w:w="815" w:type="dxa"/>
          </w:tcPr>
          <w:p w14:paraId="127D417A" w14:textId="4220F86E" w:rsidR="001652FF" w:rsidRPr="00085F52" w:rsidRDefault="001652FF" w:rsidP="009A6F14">
            <w:pPr>
              <w:widowControl w:val="0"/>
              <w:tabs>
                <w:tab w:val="left" w:pos="1701"/>
              </w:tabs>
              <w:autoSpaceDE w:val="0"/>
              <w:autoSpaceDN w:val="0"/>
              <w:adjustRightInd w:val="0"/>
              <w:jc w:val="center"/>
              <w:rPr>
                <w:highlight w:val="yellow"/>
              </w:rPr>
            </w:pPr>
          </w:p>
        </w:tc>
        <w:tc>
          <w:tcPr>
            <w:tcW w:w="816" w:type="dxa"/>
          </w:tcPr>
          <w:p w14:paraId="0A402494" w14:textId="1AEE46DB" w:rsidR="001652FF" w:rsidRPr="00085F52" w:rsidRDefault="001652FF" w:rsidP="009A6F14">
            <w:pPr>
              <w:widowControl w:val="0"/>
              <w:tabs>
                <w:tab w:val="num" w:pos="0"/>
              </w:tabs>
              <w:autoSpaceDE w:val="0"/>
              <w:autoSpaceDN w:val="0"/>
              <w:adjustRightInd w:val="0"/>
              <w:jc w:val="center"/>
              <w:rPr>
                <w:bCs/>
                <w:highlight w:val="yellow"/>
              </w:rPr>
            </w:pPr>
          </w:p>
        </w:tc>
        <w:tc>
          <w:tcPr>
            <w:tcW w:w="821" w:type="dxa"/>
          </w:tcPr>
          <w:p w14:paraId="59C8007B" w14:textId="2029CCD5" w:rsidR="001652FF" w:rsidRPr="002A4FBD" w:rsidRDefault="000F4B2C" w:rsidP="009E12EE">
            <w:pPr>
              <w:widowControl w:val="0"/>
              <w:tabs>
                <w:tab w:val="left" w:pos="1701"/>
              </w:tabs>
              <w:autoSpaceDE w:val="0"/>
              <w:autoSpaceDN w:val="0"/>
              <w:adjustRightInd w:val="0"/>
              <w:jc w:val="center"/>
            </w:pPr>
            <w:r>
              <w:t>76</w:t>
            </w:r>
          </w:p>
        </w:tc>
        <w:tc>
          <w:tcPr>
            <w:tcW w:w="4002" w:type="dxa"/>
          </w:tcPr>
          <w:p w14:paraId="7B86F35B" w14:textId="77777777" w:rsidR="00BC1FA9" w:rsidRPr="00E62637" w:rsidRDefault="00BC1FA9" w:rsidP="00BC1FA9">
            <w:pPr>
              <w:jc w:val="both"/>
            </w:pPr>
            <w:r w:rsidRPr="00E62637">
              <w:t xml:space="preserve">Формы текущего контроля </w:t>
            </w:r>
          </w:p>
          <w:p w14:paraId="0332E88B" w14:textId="49E59E1B" w:rsidR="00BC1FA9" w:rsidRDefault="00BC1FA9" w:rsidP="00BC1FA9">
            <w:pPr>
              <w:jc w:val="both"/>
            </w:pPr>
            <w:r w:rsidRPr="00E62637">
              <w:t xml:space="preserve">по разделу </w:t>
            </w:r>
            <w:r w:rsidRPr="00E62637">
              <w:rPr>
                <w:lang w:val="en-US"/>
              </w:rPr>
              <w:t>II</w:t>
            </w:r>
            <w:r w:rsidRPr="00E62637">
              <w:t xml:space="preserve">: </w:t>
            </w:r>
          </w:p>
          <w:p w14:paraId="759EDE36" w14:textId="77777777" w:rsidR="00F55023" w:rsidRDefault="00F55023" w:rsidP="00F55023">
            <w:pPr>
              <w:jc w:val="both"/>
            </w:pPr>
            <w:r w:rsidRPr="00E62637">
              <w:t xml:space="preserve">устный опрос, </w:t>
            </w:r>
          </w:p>
          <w:p w14:paraId="6ABFB0C8" w14:textId="327929F7" w:rsidR="00F55023" w:rsidRDefault="00F55023" w:rsidP="00F55023">
            <w:pPr>
              <w:jc w:val="both"/>
            </w:pPr>
            <w:r>
              <w:t>эссе,</w:t>
            </w:r>
            <w:r w:rsidR="00847D78">
              <w:t xml:space="preserve"> </w:t>
            </w:r>
          </w:p>
          <w:p w14:paraId="56EDC98A" w14:textId="77777777" w:rsidR="00F55023" w:rsidRDefault="00F55023" w:rsidP="00F55023">
            <w:pPr>
              <w:jc w:val="both"/>
            </w:pPr>
            <w:r>
              <w:t>тестирование,</w:t>
            </w:r>
          </w:p>
          <w:p w14:paraId="68C749CB" w14:textId="7B5987A6" w:rsidR="001652FF" w:rsidRPr="00085F52" w:rsidRDefault="00F55023" w:rsidP="00F55023">
            <w:pPr>
              <w:widowControl w:val="0"/>
              <w:tabs>
                <w:tab w:val="left" w:pos="1701"/>
              </w:tabs>
              <w:autoSpaceDE w:val="0"/>
              <w:autoSpaceDN w:val="0"/>
              <w:adjustRightInd w:val="0"/>
              <w:rPr>
                <w:highlight w:val="yellow"/>
              </w:rPr>
            </w:pPr>
            <w:r w:rsidRPr="00E62637">
              <w:t>индивидуальное задание</w:t>
            </w:r>
          </w:p>
        </w:tc>
      </w:tr>
      <w:tr w:rsidR="002C00B2" w:rsidRPr="00085F52" w14:paraId="6319BC69" w14:textId="77777777" w:rsidTr="00FA2451">
        <w:tc>
          <w:tcPr>
            <w:tcW w:w="1701" w:type="dxa"/>
          </w:tcPr>
          <w:p w14:paraId="06CE237F" w14:textId="77777777" w:rsidR="002C00B2" w:rsidRPr="00085F52" w:rsidRDefault="002C00B2" w:rsidP="00B6294E">
            <w:pPr>
              <w:widowControl w:val="0"/>
              <w:tabs>
                <w:tab w:val="left" w:pos="1701"/>
              </w:tabs>
              <w:autoSpaceDE w:val="0"/>
              <w:autoSpaceDN w:val="0"/>
              <w:adjustRightInd w:val="0"/>
              <w:jc w:val="center"/>
              <w:rPr>
                <w:rFonts w:cs="Arial"/>
                <w:b/>
                <w:sz w:val="18"/>
                <w:szCs w:val="18"/>
                <w:highlight w:val="yellow"/>
              </w:rPr>
            </w:pPr>
          </w:p>
        </w:tc>
        <w:tc>
          <w:tcPr>
            <w:tcW w:w="5953" w:type="dxa"/>
          </w:tcPr>
          <w:p w14:paraId="2D347EC1" w14:textId="7FA6FF56" w:rsidR="002C00B2" w:rsidRPr="00085F52" w:rsidRDefault="0037039F" w:rsidP="00B6294E">
            <w:pPr>
              <w:rPr>
                <w:highlight w:val="yellow"/>
              </w:rPr>
            </w:pPr>
            <w:r>
              <w:t>Экзамен</w:t>
            </w:r>
          </w:p>
        </w:tc>
        <w:tc>
          <w:tcPr>
            <w:tcW w:w="815" w:type="dxa"/>
          </w:tcPr>
          <w:p w14:paraId="51EF6DC1" w14:textId="3E32F747" w:rsidR="002C00B2" w:rsidRPr="00085F52" w:rsidRDefault="002C00B2" w:rsidP="009A6F14">
            <w:pPr>
              <w:widowControl w:val="0"/>
              <w:tabs>
                <w:tab w:val="left" w:pos="1701"/>
              </w:tabs>
              <w:autoSpaceDE w:val="0"/>
              <w:autoSpaceDN w:val="0"/>
              <w:adjustRightInd w:val="0"/>
              <w:jc w:val="center"/>
              <w:rPr>
                <w:highlight w:val="yellow"/>
              </w:rPr>
            </w:pPr>
          </w:p>
        </w:tc>
        <w:tc>
          <w:tcPr>
            <w:tcW w:w="815" w:type="dxa"/>
          </w:tcPr>
          <w:p w14:paraId="6952756E" w14:textId="4827E96E" w:rsidR="002C00B2" w:rsidRPr="00085F52" w:rsidRDefault="002C00B2" w:rsidP="009A6F14">
            <w:pPr>
              <w:widowControl w:val="0"/>
              <w:tabs>
                <w:tab w:val="left" w:pos="1701"/>
              </w:tabs>
              <w:autoSpaceDE w:val="0"/>
              <w:autoSpaceDN w:val="0"/>
              <w:adjustRightInd w:val="0"/>
              <w:jc w:val="center"/>
              <w:rPr>
                <w:highlight w:val="yellow"/>
              </w:rPr>
            </w:pPr>
          </w:p>
        </w:tc>
        <w:tc>
          <w:tcPr>
            <w:tcW w:w="815" w:type="dxa"/>
          </w:tcPr>
          <w:p w14:paraId="1B6FE184" w14:textId="343AA064" w:rsidR="002C00B2" w:rsidRPr="00085F52" w:rsidRDefault="002C00B2" w:rsidP="009A6F14">
            <w:pPr>
              <w:widowControl w:val="0"/>
              <w:tabs>
                <w:tab w:val="left" w:pos="1701"/>
              </w:tabs>
              <w:autoSpaceDE w:val="0"/>
              <w:autoSpaceDN w:val="0"/>
              <w:adjustRightInd w:val="0"/>
              <w:jc w:val="center"/>
              <w:rPr>
                <w:highlight w:val="yellow"/>
              </w:rPr>
            </w:pPr>
          </w:p>
        </w:tc>
        <w:tc>
          <w:tcPr>
            <w:tcW w:w="816" w:type="dxa"/>
          </w:tcPr>
          <w:p w14:paraId="4F81B332" w14:textId="752554FF" w:rsidR="002C00B2" w:rsidRPr="00085F52" w:rsidRDefault="002C00B2" w:rsidP="009A6F14">
            <w:pPr>
              <w:widowControl w:val="0"/>
              <w:tabs>
                <w:tab w:val="left" w:pos="1701"/>
              </w:tabs>
              <w:autoSpaceDE w:val="0"/>
              <w:autoSpaceDN w:val="0"/>
              <w:adjustRightInd w:val="0"/>
              <w:jc w:val="center"/>
              <w:rPr>
                <w:highlight w:val="yellow"/>
              </w:rPr>
            </w:pPr>
          </w:p>
        </w:tc>
        <w:tc>
          <w:tcPr>
            <w:tcW w:w="821" w:type="dxa"/>
          </w:tcPr>
          <w:p w14:paraId="3DC4629A" w14:textId="6A94B19B" w:rsidR="002C00B2" w:rsidRPr="002A4FBD" w:rsidRDefault="000F4B2C" w:rsidP="009A6F14">
            <w:pPr>
              <w:widowControl w:val="0"/>
              <w:tabs>
                <w:tab w:val="left" w:pos="1701"/>
              </w:tabs>
              <w:autoSpaceDE w:val="0"/>
              <w:autoSpaceDN w:val="0"/>
              <w:adjustRightInd w:val="0"/>
              <w:jc w:val="center"/>
            </w:pPr>
            <w:r>
              <w:t>9</w:t>
            </w:r>
          </w:p>
        </w:tc>
        <w:tc>
          <w:tcPr>
            <w:tcW w:w="4002" w:type="dxa"/>
            <w:shd w:val="clear" w:color="auto" w:fill="auto"/>
          </w:tcPr>
          <w:p w14:paraId="320774D4" w14:textId="307A7178" w:rsidR="002C00B2" w:rsidRPr="00085F52" w:rsidRDefault="00733A14" w:rsidP="00346C36">
            <w:pPr>
              <w:tabs>
                <w:tab w:val="left" w:pos="708"/>
                <w:tab w:val="right" w:leader="underscore" w:pos="9639"/>
              </w:tabs>
              <w:rPr>
                <w:highlight w:val="yellow"/>
              </w:rPr>
            </w:pPr>
            <w:r>
              <w:t>экзамен</w:t>
            </w:r>
            <w:r w:rsidR="002C00B2" w:rsidRPr="00346C36">
              <w:t xml:space="preserve"> в письменно-устной форме по </w:t>
            </w:r>
            <w:r w:rsidR="00346C36">
              <w:t>билетам либо электронное тестирование</w:t>
            </w:r>
          </w:p>
        </w:tc>
      </w:tr>
      <w:tr w:rsidR="002C00B2" w:rsidRPr="00085F52" w14:paraId="35B0B16D" w14:textId="77777777" w:rsidTr="00FA2451">
        <w:tc>
          <w:tcPr>
            <w:tcW w:w="1701" w:type="dxa"/>
          </w:tcPr>
          <w:p w14:paraId="0C16E56D" w14:textId="77777777" w:rsidR="002C00B2" w:rsidRPr="00085F52" w:rsidRDefault="002C00B2" w:rsidP="00B6294E">
            <w:pPr>
              <w:widowControl w:val="0"/>
              <w:tabs>
                <w:tab w:val="left" w:pos="1701"/>
              </w:tabs>
              <w:autoSpaceDE w:val="0"/>
              <w:autoSpaceDN w:val="0"/>
              <w:adjustRightInd w:val="0"/>
              <w:jc w:val="center"/>
              <w:rPr>
                <w:rFonts w:cs="Arial"/>
                <w:b/>
                <w:sz w:val="18"/>
                <w:szCs w:val="18"/>
                <w:highlight w:val="yellow"/>
              </w:rPr>
            </w:pPr>
          </w:p>
        </w:tc>
        <w:tc>
          <w:tcPr>
            <w:tcW w:w="5953" w:type="dxa"/>
          </w:tcPr>
          <w:p w14:paraId="656C3D5E" w14:textId="5C3A7F4B" w:rsidR="002C00B2" w:rsidRPr="00085F52" w:rsidRDefault="00E80B24" w:rsidP="000F4B2C">
            <w:pPr>
              <w:widowControl w:val="0"/>
              <w:tabs>
                <w:tab w:val="left" w:pos="1701"/>
              </w:tabs>
              <w:autoSpaceDE w:val="0"/>
              <w:autoSpaceDN w:val="0"/>
              <w:adjustRightInd w:val="0"/>
              <w:jc w:val="right"/>
            </w:pPr>
            <w:r w:rsidRPr="00085F52">
              <w:rPr>
                <w:b/>
              </w:rPr>
              <w:t xml:space="preserve">ИТОГО за </w:t>
            </w:r>
            <w:r w:rsidR="000F4B2C">
              <w:rPr>
                <w:b/>
              </w:rPr>
              <w:t>третий курс</w:t>
            </w:r>
          </w:p>
        </w:tc>
        <w:tc>
          <w:tcPr>
            <w:tcW w:w="815" w:type="dxa"/>
          </w:tcPr>
          <w:p w14:paraId="047B36E3" w14:textId="65CAB789" w:rsidR="002C00B2" w:rsidRPr="00085F52" w:rsidRDefault="000F4B2C" w:rsidP="00F55023">
            <w:pPr>
              <w:widowControl w:val="0"/>
              <w:tabs>
                <w:tab w:val="left" w:pos="1701"/>
              </w:tabs>
              <w:autoSpaceDE w:val="0"/>
              <w:autoSpaceDN w:val="0"/>
              <w:adjustRightInd w:val="0"/>
              <w:jc w:val="center"/>
              <w:rPr>
                <w:b/>
              </w:rPr>
            </w:pPr>
            <w:r>
              <w:rPr>
                <w:b/>
              </w:rPr>
              <w:t>10</w:t>
            </w:r>
          </w:p>
        </w:tc>
        <w:tc>
          <w:tcPr>
            <w:tcW w:w="815" w:type="dxa"/>
          </w:tcPr>
          <w:p w14:paraId="05F55FFC" w14:textId="0B0B8609" w:rsidR="002C00B2" w:rsidRPr="00085F52" w:rsidRDefault="000F4B2C" w:rsidP="00F55023">
            <w:pPr>
              <w:widowControl w:val="0"/>
              <w:tabs>
                <w:tab w:val="left" w:pos="1701"/>
              </w:tabs>
              <w:autoSpaceDE w:val="0"/>
              <w:autoSpaceDN w:val="0"/>
              <w:adjustRightInd w:val="0"/>
              <w:jc w:val="center"/>
              <w:rPr>
                <w:b/>
              </w:rPr>
            </w:pPr>
            <w:r>
              <w:rPr>
                <w:b/>
              </w:rPr>
              <w:t>10</w:t>
            </w:r>
          </w:p>
        </w:tc>
        <w:tc>
          <w:tcPr>
            <w:tcW w:w="815" w:type="dxa"/>
          </w:tcPr>
          <w:p w14:paraId="316FFEE5" w14:textId="77777777" w:rsidR="002C00B2" w:rsidRPr="00085F52" w:rsidRDefault="002C00B2" w:rsidP="009A6F14">
            <w:pPr>
              <w:widowControl w:val="0"/>
              <w:tabs>
                <w:tab w:val="left" w:pos="1701"/>
              </w:tabs>
              <w:autoSpaceDE w:val="0"/>
              <w:autoSpaceDN w:val="0"/>
              <w:adjustRightInd w:val="0"/>
              <w:jc w:val="center"/>
              <w:rPr>
                <w:b/>
                <w:highlight w:val="yellow"/>
              </w:rPr>
            </w:pPr>
          </w:p>
        </w:tc>
        <w:tc>
          <w:tcPr>
            <w:tcW w:w="816" w:type="dxa"/>
          </w:tcPr>
          <w:p w14:paraId="7AB12C7A" w14:textId="77777777" w:rsidR="002C00B2" w:rsidRPr="00085F52" w:rsidRDefault="002C00B2" w:rsidP="009A6F14">
            <w:pPr>
              <w:widowControl w:val="0"/>
              <w:tabs>
                <w:tab w:val="left" w:pos="1701"/>
              </w:tabs>
              <w:autoSpaceDE w:val="0"/>
              <w:autoSpaceDN w:val="0"/>
              <w:adjustRightInd w:val="0"/>
              <w:jc w:val="center"/>
              <w:rPr>
                <w:b/>
                <w:highlight w:val="yellow"/>
              </w:rPr>
            </w:pPr>
          </w:p>
        </w:tc>
        <w:tc>
          <w:tcPr>
            <w:tcW w:w="821" w:type="dxa"/>
          </w:tcPr>
          <w:p w14:paraId="7A042AE5" w14:textId="2BD550C5" w:rsidR="002C00B2" w:rsidRPr="002A4FBD" w:rsidRDefault="000F4B2C" w:rsidP="009A6F14">
            <w:pPr>
              <w:widowControl w:val="0"/>
              <w:tabs>
                <w:tab w:val="left" w:pos="1701"/>
              </w:tabs>
              <w:autoSpaceDE w:val="0"/>
              <w:autoSpaceDN w:val="0"/>
              <w:adjustRightInd w:val="0"/>
              <w:jc w:val="center"/>
              <w:rPr>
                <w:b/>
              </w:rPr>
            </w:pPr>
            <w:r>
              <w:rPr>
                <w:b/>
              </w:rPr>
              <w:t>160</w:t>
            </w:r>
          </w:p>
        </w:tc>
        <w:tc>
          <w:tcPr>
            <w:tcW w:w="4002" w:type="dxa"/>
          </w:tcPr>
          <w:p w14:paraId="0CEE86A9" w14:textId="77777777" w:rsidR="002C00B2" w:rsidRPr="00085F52" w:rsidRDefault="002C00B2" w:rsidP="00B6294E">
            <w:pPr>
              <w:widowControl w:val="0"/>
              <w:tabs>
                <w:tab w:val="left" w:pos="1701"/>
              </w:tabs>
              <w:autoSpaceDE w:val="0"/>
              <w:autoSpaceDN w:val="0"/>
              <w:adjustRightInd w:val="0"/>
              <w:rPr>
                <w:b/>
                <w:highlight w:val="yellow"/>
              </w:rPr>
            </w:pPr>
          </w:p>
        </w:tc>
      </w:tr>
      <w:tr w:rsidR="002C00B2" w:rsidRPr="005E5B13" w14:paraId="32FD157A" w14:textId="77777777" w:rsidTr="00FA2451">
        <w:tc>
          <w:tcPr>
            <w:tcW w:w="1701" w:type="dxa"/>
          </w:tcPr>
          <w:p w14:paraId="06076A11" w14:textId="77777777" w:rsidR="002C00B2" w:rsidRPr="00085F52" w:rsidRDefault="002C00B2" w:rsidP="00B6294E">
            <w:pPr>
              <w:widowControl w:val="0"/>
              <w:tabs>
                <w:tab w:val="left" w:pos="1701"/>
              </w:tabs>
              <w:autoSpaceDE w:val="0"/>
              <w:autoSpaceDN w:val="0"/>
              <w:adjustRightInd w:val="0"/>
              <w:jc w:val="center"/>
              <w:rPr>
                <w:rFonts w:cs="Arial"/>
                <w:b/>
                <w:sz w:val="18"/>
                <w:szCs w:val="18"/>
                <w:highlight w:val="yellow"/>
              </w:rPr>
            </w:pPr>
          </w:p>
        </w:tc>
        <w:tc>
          <w:tcPr>
            <w:tcW w:w="5953" w:type="dxa"/>
          </w:tcPr>
          <w:p w14:paraId="657CAFD1" w14:textId="77777777" w:rsidR="002C00B2" w:rsidRPr="00085F52" w:rsidRDefault="002C00B2" w:rsidP="00B6294E">
            <w:pPr>
              <w:widowControl w:val="0"/>
              <w:tabs>
                <w:tab w:val="left" w:pos="1701"/>
              </w:tabs>
              <w:autoSpaceDE w:val="0"/>
              <w:autoSpaceDN w:val="0"/>
              <w:adjustRightInd w:val="0"/>
              <w:jc w:val="right"/>
              <w:rPr>
                <w:b/>
              </w:rPr>
            </w:pPr>
            <w:r w:rsidRPr="00085F52">
              <w:rPr>
                <w:b/>
              </w:rPr>
              <w:t>ИТОГО за весь период</w:t>
            </w:r>
          </w:p>
        </w:tc>
        <w:tc>
          <w:tcPr>
            <w:tcW w:w="815" w:type="dxa"/>
          </w:tcPr>
          <w:p w14:paraId="7B71D41E" w14:textId="568EE3D6" w:rsidR="002C00B2" w:rsidRPr="00085F52" w:rsidRDefault="000F4B2C" w:rsidP="00F55023">
            <w:pPr>
              <w:widowControl w:val="0"/>
              <w:tabs>
                <w:tab w:val="left" w:pos="1701"/>
              </w:tabs>
              <w:autoSpaceDE w:val="0"/>
              <w:autoSpaceDN w:val="0"/>
              <w:adjustRightInd w:val="0"/>
              <w:jc w:val="center"/>
              <w:rPr>
                <w:b/>
              </w:rPr>
            </w:pPr>
            <w:r>
              <w:rPr>
                <w:b/>
              </w:rPr>
              <w:t>10</w:t>
            </w:r>
          </w:p>
        </w:tc>
        <w:tc>
          <w:tcPr>
            <w:tcW w:w="815" w:type="dxa"/>
          </w:tcPr>
          <w:p w14:paraId="58E37204" w14:textId="783467BE" w:rsidR="002C00B2" w:rsidRPr="00085F52" w:rsidRDefault="000F4B2C" w:rsidP="00F55023">
            <w:pPr>
              <w:widowControl w:val="0"/>
              <w:tabs>
                <w:tab w:val="left" w:pos="1701"/>
              </w:tabs>
              <w:autoSpaceDE w:val="0"/>
              <w:autoSpaceDN w:val="0"/>
              <w:adjustRightInd w:val="0"/>
              <w:jc w:val="center"/>
              <w:rPr>
                <w:b/>
              </w:rPr>
            </w:pPr>
            <w:r>
              <w:rPr>
                <w:b/>
              </w:rPr>
              <w:t>10</w:t>
            </w:r>
          </w:p>
        </w:tc>
        <w:tc>
          <w:tcPr>
            <w:tcW w:w="815" w:type="dxa"/>
          </w:tcPr>
          <w:p w14:paraId="2899EBAE" w14:textId="77777777" w:rsidR="002C00B2" w:rsidRPr="00085F52" w:rsidRDefault="002C00B2" w:rsidP="009A6F14">
            <w:pPr>
              <w:widowControl w:val="0"/>
              <w:tabs>
                <w:tab w:val="left" w:pos="1701"/>
              </w:tabs>
              <w:autoSpaceDE w:val="0"/>
              <w:autoSpaceDN w:val="0"/>
              <w:adjustRightInd w:val="0"/>
              <w:jc w:val="center"/>
              <w:rPr>
                <w:b/>
                <w:highlight w:val="yellow"/>
              </w:rPr>
            </w:pPr>
          </w:p>
        </w:tc>
        <w:tc>
          <w:tcPr>
            <w:tcW w:w="816" w:type="dxa"/>
          </w:tcPr>
          <w:p w14:paraId="15C816C5" w14:textId="77777777" w:rsidR="002C00B2" w:rsidRPr="00085F52" w:rsidRDefault="002C00B2" w:rsidP="009A6F14">
            <w:pPr>
              <w:widowControl w:val="0"/>
              <w:tabs>
                <w:tab w:val="left" w:pos="1701"/>
              </w:tabs>
              <w:autoSpaceDE w:val="0"/>
              <w:autoSpaceDN w:val="0"/>
              <w:adjustRightInd w:val="0"/>
              <w:jc w:val="center"/>
              <w:rPr>
                <w:b/>
                <w:highlight w:val="yellow"/>
              </w:rPr>
            </w:pPr>
          </w:p>
        </w:tc>
        <w:tc>
          <w:tcPr>
            <w:tcW w:w="821" w:type="dxa"/>
          </w:tcPr>
          <w:p w14:paraId="381E4CFF" w14:textId="0B57D64E" w:rsidR="002C00B2" w:rsidRPr="002A4FBD" w:rsidRDefault="0037039F" w:rsidP="000F4B2C">
            <w:pPr>
              <w:widowControl w:val="0"/>
              <w:tabs>
                <w:tab w:val="left" w:pos="1701"/>
              </w:tabs>
              <w:autoSpaceDE w:val="0"/>
              <w:autoSpaceDN w:val="0"/>
              <w:adjustRightInd w:val="0"/>
              <w:jc w:val="center"/>
              <w:rPr>
                <w:b/>
              </w:rPr>
            </w:pPr>
            <w:r>
              <w:rPr>
                <w:b/>
              </w:rPr>
              <w:t>1</w:t>
            </w:r>
            <w:r w:rsidR="000F4B2C">
              <w:rPr>
                <w:b/>
              </w:rPr>
              <w:t>60</w:t>
            </w:r>
          </w:p>
        </w:tc>
        <w:tc>
          <w:tcPr>
            <w:tcW w:w="4002" w:type="dxa"/>
          </w:tcPr>
          <w:p w14:paraId="7D7CACC6" w14:textId="77777777" w:rsidR="002C00B2" w:rsidRPr="005E5B13" w:rsidRDefault="002C00B2" w:rsidP="00B6294E">
            <w:pPr>
              <w:widowControl w:val="0"/>
              <w:tabs>
                <w:tab w:val="left" w:pos="1701"/>
              </w:tabs>
              <w:autoSpaceDE w:val="0"/>
              <w:autoSpaceDN w:val="0"/>
              <w:adjustRightInd w:val="0"/>
              <w:jc w:val="center"/>
              <w:rPr>
                <w:b/>
              </w:rPr>
            </w:pPr>
          </w:p>
        </w:tc>
      </w:tr>
    </w:tbl>
    <w:p w14:paraId="069901B6" w14:textId="77777777" w:rsidR="00D965B9" w:rsidRPr="005E5B13" w:rsidRDefault="00D965B9" w:rsidP="003E7E7A">
      <w:pPr>
        <w:pStyle w:val="af0"/>
        <w:ind w:left="709"/>
        <w:jc w:val="both"/>
      </w:pPr>
    </w:p>
    <w:p w14:paraId="251736AB" w14:textId="77777777" w:rsidR="00D965B9" w:rsidRPr="005E5B13" w:rsidRDefault="00D965B9" w:rsidP="008D048B">
      <w:pPr>
        <w:pStyle w:val="af0"/>
        <w:numPr>
          <w:ilvl w:val="1"/>
          <w:numId w:val="8"/>
        </w:numPr>
        <w:jc w:val="both"/>
        <w:sectPr w:rsidR="00D965B9" w:rsidRPr="005E5B13" w:rsidSect="00BF492E">
          <w:pgSz w:w="16838" w:h="11906" w:orient="landscape" w:code="9"/>
          <w:pgMar w:top="1701" w:right="851" w:bottom="567" w:left="1134" w:header="1134" w:footer="709" w:gutter="0"/>
          <w:cols w:space="708"/>
          <w:titlePg/>
          <w:docGrid w:linePitch="360"/>
        </w:sectPr>
      </w:pPr>
    </w:p>
    <w:p w14:paraId="61223088" w14:textId="043A2941" w:rsidR="00F60511" w:rsidRPr="005E5B13" w:rsidRDefault="00F57450" w:rsidP="00F60511">
      <w:pPr>
        <w:pStyle w:val="2"/>
      </w:pPr>
      <w:r w:rsidRPr="009D6828">
        <w:lastRenderedPageBreak/>
        <w:t>Краткое с</w:t>
      </w:r>
      <w:r w:rsidR="00F60511" w:rsidRPr="009D6828">
        <w:t>одержание</w:t>
      </w:r>
      <w:r w:rsidR="00F60511" w:rsidRPr="005E5B13">
        <w:t xml:space="preserve"> </w:t>
      </w:r>
      <w:r w:rsidR="005E5B13" w:rsidRPr="005E5B13">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5E5B13"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5E5B13" w:rsidRDefault="006E5EA3" w:rsidP="00103EC2">
            <w:pPr>
              <w:jc w:val="center"/>
              <w:rPr>
                <w:sz w:val="20"/>
                <w:szCs w:val="20"/>
              </w:rPr>
            </w:pPr>
            <w:r w:rsidRPr="005E5B13">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5E5B13" w:rsidRDefault="006E5EA3" w:rsidP="00103EC2">
            <w:pPr>
              <w:jc w:val="center"/>
              <w:rPr>
                <w:sz w:val="20"/>
                <w:szCs w:val="20"/>
              </w:rPr>
            </w:pPr>
            <w:r w:rsidRPr="005E5B13">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3FEF4273" w:rsidR="006E5EA3" w:rsidRPr="005E5B13" w:rsidRDefault="006E5EA3" w:rsidP="00EF32C1">
            <w:pPr>
              <w:jc w:val="center"/>
              <w:rPr>
                <w:b/>
                <w:bCs/>
                <w:sz w:val="20"/>
                <w:szCs w:val="20"/>
              </w:rPr>
            </w:pPr>
            <w:r w:rsidRPr="005E5B13">
              <w:rPr>
                <w:b/>
                <w:bCs/>
                <w:sz w:val="20"/>
                <w:szCs w:val="20"/>
              </w:rPr>
              <w:t>Содержание раздела (темы)</w:t>
            </w:r>
          </w:p>
        </w:tc>
      </w:tr>
      <w:tr w:rsidR="006E5EA3" w:rsidRPr="005E5B13"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5E5B13" w:rsidRDefault="006E5EA3" w:rsidP="00F60511">
            <w:pPr>
              <w:rPr>
                <w:b/>
                <w:bCs/>
                <w:lang w:val="en-US"/>
              </w:rPr>
            </w:pPr>
            <w:r w:rsidRPr="005E5B13">
              <w:rPr>
                <w:b/>
              </w:rPr>
              <w:t xml:space="preserve">Раздел </w:t>
            </w:r>
            <w:r w:rsidRPr="005E5B13">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2EDC5B99" w:rsidR="006E5EA3" w:rsidRPr="005E5B13" w:rsidRDefault="00847D78" w:rsidP="00F60511">
            <w:pPr>
              <w:rPr>
                <w:b/>
              </w:rPr>
            </w:pPr>
            <w:r w:rsidRPr="00085F52">
              <w:rPr>
                <w:b/>
              </w:rPr>
              <w:t xml:space="preserve">Раздел </w:t>
            </w:r>
            <w:r w:rsidRPr="00085F52">
              <w:rPr>
                <w:b/>
                <w:lang w:val="en-US"/>
              </w:rPr>
              <w:t>I</w:t>
            </w:r>
            <w:r w:rsidRPr="00085F52">
              <w:rPr>
                <w:b/>
              </w:rPr>
              <w:t xml:space="preserve">. </w:t>
            </w:r>
            <w:r w:rsidR="00912A5D">
              <w:rPr>
                <w:b/>
              </w:rPr>
              <w:t>Сущность и основные характеристики предпринимательской деятельности</w:t>
            </w:r>
          </w:p>
        </w:tc>
      </w:tr>
      <w:tr w:rsidR="00847D78" w:rsidRPr="005E5B13" w14:paraId="4C911D43" w14:textId="14F69490" w:rsidTr="0057645E">
        <w:trPr>
          <w:trHeight w:val="269"/>
        </w:trPr>
        <w:tc>
          <w:tcPr>
            <w:tcW w:w="1135" w:type="dxa"/>
            <w:tcBorders>
              <w:top w:val="single" w:sz="8" w:space="0" w:color="000000"/>
              <w:bottom w:val="single" w:sz="8" w:space="0" w:color="000000"/>
              <w:right w:val="single" w:sz="8" w:space="0" w:color="000000"/>
            </w:tcBorders>
          </w:tcPr>
          <w:p w14:paraId="66E98CFA" w14:textId="77777777" w:rsidR="00847D78" w:rsidRPr="005E5B13" w:rsidRDefault="00847D78" w:rsidP="00F60511">
            <w:pPr>
              <w:rPr>
                <w:bCs/>
              </w:rPr>
            </w:pPr>
            <w:r w:rsidRPr="005E5B13">
              <w:rPr>
                <w:bCs/>
              </w:rPr>
              <w:t>Тема 1.1</w:t>
            </w:r>
          </w:p>
        </w:tc>
        <w:tc>
          <w:tcPr>
            <w:tcW w:w="2976" w:type="dxa"/>
            <w:tcBorders>
              <w:top w:val="single" w:sz="8" w:space="0" w:color="000000"/>
              <w:left w:val="single" w:sz="8" w:space="0" w:color="000000"/>
              <w:bottom w:val="single" w:sz="8" w:space="0" w:color="000000"/>
            </w:tcBorders>
            <w:vAlign w:val="center"/>
          </w:tcPr>
          <w:p w14:paraId="28D250C7" w14:textId="501697E0" w:rsidR="00847D78" w:rsidRPr="005E5B13" w:rsidRDefault="00912A5D" w:rsidP="00693247">
            <w:pPr>
              <w:jc w:val="both"/>
            </w:pPr>
            <w:r w:rsidRPr="00CE60DC">
              <w:rPr>
                <w:bCs/>
              </w:rPr>
              <w:t xml:space="preserve">Теоретические основы </w:t>
            </w:r>
            <w:r>
              <w:rPr>
                <w:bCs/>
              </w:rPr>
              <w:t>предпринимательской деятельности</w:t>
            </w:r>
          </w:p>
        </w:tc>
        <w:tc>
          <w:tcPr>
            <w:tcW w:w="5812" w:type="dxa"/>
            <w:tcBorders>
              <w:top w:val="single" w:sz="8" w:space="0" w:color="000000"/>
              <w:left w:val="single" w:sz="8" w:space="0" w:color="000000"/>
              <w:bottom w:val="single" w:sz="8" w:space="0" w:color="000000"/>
            </w:tcBorders>
            <w:vAlign w:val="center"/>
          </w:tcPr>
          <w:p w14:paraId="47F99334" w14:textId="39A6BC6D" w:rsidR="00847D78" w:rsidRPr="005E5B13" w:rsidRDefault="00912A5D" w:rsidP="00912A5D">
            <w:pPr>
              <w:ind w:right="-14"/>
              <w:jc w:val="both"/>
            </w:pPr>
            <w:r w:rsidRPr="00295F30">
              <w:t xml:space="preserve">Сущность предпринимательства и его основные черты. </w:t>
            </w:r>
            <w:r>
              <w:t xml:space="preserve">Теории и основные концепции </w:t>
            </w:r>
            <w:r>
              <w:rPr>
                <w:bCs/>
              </w:rPr>
              <w:t>предпринимательской деятельности</w:t>
            </w:r>
            <w:r w:rsidRPr="00295F30">
              <w:t xml:space="preserve"> </w:t>
            </w:r>
            <w:r>
              <w:rPr>
                <w:lang w:val="en-US"/>
              </w:rPr>
              <w:t>XVIII</w:t>
            </w:r>
            <w:r w:rsidRPr="00912A5D">
              <w:t>-</w:t>
            </w:r>
            <w:r>
              <w:rPr>
                <w:lang w:val="en-US"/>
              </w:rPr>
              <w:t>XXI</w:t>
            </w:r>
            <w:r>
              <w:t xml:space="preserve"> вв. </w:t>
            </w:r>
            <w:r w:rsidRPr="00295F30">
              <w:t>История русского предпринимательства.</w:t>
            </w:r>
            <w:r>
              <w:t xml:space="preserve"> Понятие, цели и задачи предпринимательской деятельности Правовое регулирование предпринимательской деятельности</w:t>
            </w:r>
            <w:r w:rsidR="00DA0A12">
              <w:t>.</w:t>
            </w:r>
            <w:r>
              <w:t xml:space="preserve"> </w:t>
            </w:r>
          </w:p>
        </w:tc>
      </w:tr>
      <w:tr w:rsidR="00847D78" w:rsidRPr="005E5B13" w14:paraId="25F5BC7F" w14:textId="77777777" w:rsidTr="0057645E">
        <w:trPr>
          <w:trHeight w:val="269"/>
        </w:trPr>
        <w:tc>
          <w:tcPr>
            <w:tcW w:w="1135" w:type="dxa"/>
            <w:tcBorders>
              <w:top w:val="single" w:sz="8" w:space="0" w:color="000000"/>
              <w:bottom w:val="single" w:sz="8" w:space="0" w:color="000000"/>
              <w:right w:val="single" w:sz="8" w:space="0" w:color="000000"/>
            </w:tcBorders>
          </w:tcPr>
          <w:p w14:paraId="4E539426" w14:textId="0446FDDC" w:rsidR="00847D78" w:rsidRPr="005E5B13" w:rsidRDefault="00847D78" w:rsidP="00746666">
            <w:pPr>
              <w:rPr>
                <w:bCs/>
              </w:rPr>
            </w:pPr>
            <w:r w:rsidRPr="005E5B13">
              <w:rPr>
                <w:bCs/>
              </w:rPr>
              <w:t xml:space="preserve">Тема </w:t>
            </w:r>
            <w:r>
              <w:rPr>
                <w:bCs/>
              </w:rPr>
              <w:t>1.2</w:t>
            </w:r>
          </w:p>
        </w:tc>
        <w:tc>
          <w:tcPr>
            <w:tcW w:w="2976" w:type="dxa"/>
            <w:tcBorders>
              <w:top w:val="single" w:sz="8" w:space="0" w:color="000000"/>
              <w:left w:val="single" w:sz="8" w:space="0" w:color="000000"/>
              <w:bottom w:val="single" w:sz="8" w:space="0" w:color="000000"/>
              <w:right w:val="single" w:sz="8" w:space="0" w:color="000000"/>
            </w:tcBorders>
            <w:vAlign w:val="center"/>
          </w:tcPr>
          <w:p w14:paraId="77675BEE" w14:textId="5912E79D" w:rsidR="00847D78" w:rsidRPr="005E5B13" w:rsidRDefault="00912A5D" w:rsidP="00693247">
            <w:pPr>
              <w:jc w:val="both"/>
            </w:pPr>
            <w:r w:rsidRPr="006811BB">
              <w:t>Организационно-правовые формы предприниматель</w:t>
            </w:r>
            <w:r>
              <w:t>ства</w:t>
            </w:r>
          </w:p>
        </w:tc>
        <w:tc>
          <w:tcPr>
            <w:tcW w:w="5812" w:type="dxa"/>
            <w:tcBorders>
              <w:top w:val="single" w:sz="8" w:space="0" w:color="000000"/>
              <w:left w:val="single" w:sz="8" w:space="0" w:color="000000"/>
              <w:bottom w:val="single" w:sz="8" w:space="0" w:color="000000"/>
            </w:tcBorders>
            <w:vAlign w:val="center"/>
          </w:tcPr>
          <w:p w14:paraId="533EA967" w14:textId="09782023" w:rsidR="00847D78" w:rsidRPr="005E5B13" w:rsidRDefault="00912A5D" w:rsidP="008B2BBF">
            <w:pPr>
              <w:jc w:val="both"/>
              <w:rPr>
                <w:bCs/>
              </w:rPr>
            </w:pPr>
            <w:r>
              <w:t>Собственность и ее формы. Организационно-правовые формы предпринимательства. Правовой статус предпринимателя. Гарантия предпринимательской деятельности</w:t>
            </w:r>
            <w:r w:rsidR="00847D78" w:rsidRPr="00BB0908">
              <w:t xml:space="preserve">. </w:t>
            </w:r>
            <w:r>
              <w:t>Индивидуальное предпринимательство Малое            предпринимательство</w:t>
            </w:r>
          </w:p>
        </w:tc>
      </w:tr>
      <w:tr w:rsidR="007C37EF" w:rsidRPr="005E5B13" w14:paraId="1E78D5F2" w14:textId="77777777" w:rsidTr="0057645E">
        <w:trPr>
          <w:trHeight w:val="269"/>
        </w:trPr>
        <w:tc>
          <w:tcPr>
            <w:tcW w:w="1135" w:type="dxa"/>
            <w:tcBorders>
              <w:top w:val="single" w:sz="8" w:space="0" w:color="000000"/>
              <w:bottom w:val="single" w:sz="8" w:space="0" w:color="000000"/>
              <w:right w:val="single" w:sz="8" w:space="0" w:color="000000"/>
            </w:tcBorders>
          </w:tcPr>
          <w:p w14:paraId="3F5DA32C" w14:textId="48338EE4" w:rsidR="007C37EF" w:rsidRPr="005E5B13" w:rsidRDefault="007C37EF" w:rsidP="00746666">
            <w:pPr>
              <w:rPr>
                <w:bCs/>
              </w:rPr>
            </w:pPr>
            <w:r w:rsidRPr="005E5B13">
              <w:rPr>
                <w:bCs/>
              </w:rPr>
              <w:t xml:space="preserve">Тема </w:t>
            </w:r>
            <w:r>
              <w:rPr>
                <w:bCs/>
              </w:rPr>
              <w:t>1.3</w:t>
            </w:r>
          </w:p>
        </w:tc>
        <w:tc>
          <w:tcPr>
            <w:tcW w:w="2976" w:type="dxa"/>
            <w:tcBorders>
              <w:top w:val="single" w:sz="8" w:space="0" w:color="000000"/>
              <w:left w:val="single" w:sz="8" w:space="0" w:color="000000"/>
              <w:bottom w:val="single" w:sz="8" w:space="0" w:color="000000"/>
              <w:right w:val="single" w:sz="8" w:space="0" w:color="000000"/>
            </w:tcBorders>
            <w:vAlign w:val="center"/>
          </w:tcPr>
          <w:p w14:paraId="06499D97" w14:textId="3F90353D" w:rsidR="007C37EF" w:rsidRPr="005E5B13" w:rsidRDefault="007C37EF" w:rsidP="00EF32C1">
            <w:pPr>
              <w:jc w:val="both"/>
              <w:rPr>
                <w:sz w:val="24"/>
                <w:szCs w:val="24"/>
              </w:rPr>
            </w:pPr>
            <w:r>
              <w:t>Основы создания и развития коммерческих организаций</w:t>
            </w:r>
          </w:p>
        </w:tc>
        <w:tc>
          <w:tcPr>
            <w:tcW w:w="5812" w:type="dxa"/>
            <w:tcBorders>
              <w:top w:val="single" w:sz="8" w:space="0" w:color="000000"/>
              <w:left w:val="single" w:sz="8" w:space="0" w:color="000000"/>
              <w:bottom w:val="single" w:sz="8" w:space="0" w:color="000000"/>
            </w:tcBorders>
            <w:vAlign w:val="center"/>
          </w:tcPr>
          <w:p w14:paraId="512F4BB9" w14:textId="237582EC" w:rsidR="007C37EF" w:rsidRPr="00DA0A12" w:rsidRDefault="007C37EF" w:rsidP="007B322B">
            <w:pPr>
              <w:jc w:val="both"/>
            </w:pPr>
            <w:r>
              <w:t>Этапы создания нового предприятия. Порядок создания нового предприятия. Порядок государственной регистрации предприятия. Учредительные документы предприятия. Формирование уставного фонда предприятия Лицензирование отдельных видов предпринимательской деятельности.</w:t>
            </w:r>
          </w:p>
        </w:tc>
      </w:tr>
      <w:tr w:rsidR="007C37EF" w:rsidRPr="005E5B13" w14:paraId="53DA3C64" w14:textId="77777777" w:rsidTr="0057645E">
        <w:trPr>
          <w:trHeight w:val="269"/>
        </w:trPr>
        <w:tc>
          <w:tcPr>
            <w:tcW w:w="1135" w:type="dxa"/>
            <w:tcBorders>
              <w:top w:val="single" w:sz="8" w:space="0" w:color="000000"/>
              <w:bottom w:val="single" w:sz="8" w:space="0" w:color="000000"/>
              <w:right w:val="single" w:sz="8" w:space="0" w:color="000000"/>
            </w:tcBorders>
          </w:tcPr>
          <w:p w14:paraId="5DA65DAE" w14:textId="2A87A840" w:rsidR="007C37EF" w:rsidRPr="005E5B13" w:rsidRDefault="007C37EF" w:rsidP="00746666">
            <w:pPr>
              <w:rPr>
                <w:bCs/>
              </w:rPr>
            </w:pPr>
            <w:r w:rsidRPr="005E5B13">
              <w:rPr>
                <w:bCs/>
              </w:rPr>
              <w:t xml:space="preserve">Тема </w:t>
            </w:r>
            <w:r>
              <w:rPr>
                <w:bCs/>
              </w:rPr>
              <w:t>1.4</w:t>
            </w:r>
          </w:p>
        </w:tc>
        <w:tc>
          <w:tcPr>
            <w:tcW w:w="2976" w:type="dxa"/>
            <w:tcBorders>
              <w:top w:val="single" w:sz="8" w:space="0" w:color="000000"/>
              <w:left w:val="single" w:sz="8" w:space="0" w:color="000000"/>
              <w:bottom w:val="single" w:sz="8" w:space="0" w:color="000000"/>
              <w:right w:val="single" w:sz="8" w:space="0" w:color="000000"/>
            </w:tcBorders>
            <w:vAlign w:val="center"/>
          </w:tcPr>
          <w:p w14:paraId="5264D140" w14:textId="0146F477" w:rsidR="007C37EF" w:rsidRPr="005E5B13" w:rsidRDefault="007C37EF" w:rsidP="007B322B">
            <w:pPr>
              <w:jc w:val="both"/>
              <w:rPr>
                <w:sz w:val="24"/>
                <w:szCs w:val="24"/>
              </w:rPr>
            </w:pPr>
            <w:r>
              <w:t>Лизинг и франчайзинг</w:t>
            </w:r>
          </w:p>
        </w:tc>
        <w:tc>
          <w:tcPr>
            <w:tcW w:w="5812" w:type="dxa"/>
            <w:tcBorders>
              <w:top w:val="single" w:sz="8" w:space="0" w:color="000000"/>
              <w:left w:val="single" w:sz="8" w:space="0" w:color="000000"/>
              <w:bottom w:val="single" w:sz="8" w:space="0" w:color="000000"/>
            </w:tcBorders>
            <w:vAlign w:val="center"/>
          </w:tcPr>
          <w:p w14:paraId="00BC5374" w14:textId="1A1D3B3F" w:rsidR="007C37EF" w:rsidRPr="00DA0A12" w:rsidRDefault="007C37EF" w:rsidP="007B322B">
            <w:pPr>
              <w:jc w:val="both"/>
            </w:pPr>
            <w:r w:rsidRPr="00DA0A12">
              <w:t xml:space="preserve">Сущность, формы и виды лизинга. </w:t>
            </w:r>
            <w:r>
              <w:t xml:space="preserve">Субъекты и объекты лизинговых сделок. Отличие лизинга от кредита. Арендные и лизинговые платежи. </w:t>
            </w:r>
            <w:r w:rsidRPr="00DA0A12">
              <w:t>Правовые основы лизинга в РФ.</w:t>
            </w:r>
            <w:r>
              <w:t xml:space="preserve"> </w:t>
            </w:r>
            <w:r w:rsidRPr="00DA0A12">
              <w:t>Франчайзинг как одна из форм предпринимательства</w:t>
            </w:r>
            <w:r>
              <w:t>.</w:t>
            </w:r>
          </w:p>
        </w:tc>
      </w:tr>
      <w:tr w:rsidR="004D6562" w:rsidRPr="005E5B13"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4D6562" w:rsidRPr="005E5B13" w:rsidRDefault="004D6562" w:rsidP="00F60511">
            <w:pPr>
              <w:rPr>
                <w:b/>
                <w:bCs/>
              </w:rPr>
            </w:pPr>
            <w:r w:rsidRPr="005E5B13">
              <w:rPr>
                <w:b/>
                <w:bCs/>
              </w:rPr>
              <w:t xml:space="preserve">Раздел </w:t>
            </w:r>
            <w:r w:rsidRPr="005E5B13">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56259247" w:rsidR="004D6562" w:rsidRPr="005E5B13" w:rsidRDefault="007C37EF" w:rsidP="00F60511">
            <w:pPr>
              <w:rPr>
                <w:b/>
              </w:rPr>
            </w:pPr>
            <w:r>
              <w:rPr>
                <w:b/>
              </w:rPr>
              <w:t>Внутрифирменное предпринимательство</w:t>
            </w:r>
          </w:p>
        </w:tc>
      </w:tr>
      <w:tr w:rsidR="007C37EF" w:rsidRPr="005E5B13" w14:paraId="3297860F" w14:textId="77777777" w:rsidTr="0057645E">
        <w:trPr>
          <w:trHeight w:val="269"/>
        </w:trPr>
        <w:tc>
          <w:tcPr>
            <w:tcW w:w="1135" w:type="dxa"/>
            <w:tcBorders>
              <w:top w:val="single" w:sz="8" w:space="0" w:color="000000"/>
              <w:bottom w:val="single" w:sz="8" w:space="0" w:color="000000"/>
              <w:right w:val="single" w:sz="8" w:space="0" w:color="000000"/>
            </w:tcBorders>
          </w:tcPr>
          <w:p w14:paraId="7A8090D6" w14:textId="2A0249B6" w:rsidR="007C37EF" w:rsidRPr="005E5B13" w:rsidRDefault="007C37EF" w:rsidP="00746666">
            <w:pPr>
              <w:rPr>
                <w:bCs/>
              </w:rPr>
            </w:pPr>
            <w:r w:rsidRPr="005E5B13">
              <w:rPr>
                <w:bCs/>
              </w:rPr>
              <w:t xml:space="preserve">Тема </w:t>
            </w:r>
            <w:r>
              <w:rPr>
                <w:bCs/>
              </w:rPr>
              <w:t>2</w:t>
            </w:r>
            <w:r w:rsidRPr="005E5B13">
              <w:rPr>
                <w:bCs/>
              </w:rPr>
              <w:t>.1</w:t>
            </w:r>
          </w:p>
        </w:tc>
        <w:tc>
          <w:tcPr>
            <w:tcW w:w="2976" w:type="dxa"/>
            <w:tcBorders>
              <w:top w:val="single" w:sz="8" w:space="0" w:color="000000"/>
              <w:left w:val="single" w:sz="8" w:space="0" w:color="000000"/>
              <w:bottom w:val="single" w:sz="8" w:space="0" w:color="000000"/>
              <w:right w:val="single" w:sz="8" w:space="0" w:color="000000"/>
            </w:tcBorders>
            <w:vAlign w:val="center"/>
          </w:tcPr>
          <w:p w14:paraId="31415702" w14:textId="478A5DC6" w:rsidR="007C37EF" w:rsidRPr="005E5B13" w:rsidRDefault="007C37EF" w:rsidP="00847D78">
            <w:pPr>
              <w:jc w:val="both"/>
            </w:pPr>
            <w:r>
              <w:t>П</w:t>
            </w:r>
            <w:r w:rsidRPr="006811BB">
              <w:t>редприниматель</w:t>
            </w:r>
            <w:r>
              <w:t>ский риск</w:t>
            </w:r>
          </w:p>
        </w:tc>
        <w:tc>
          <w:tcPr>
            <w:tcW w:w="5812" w:type="dxa"/>
            <w:tcBorders>
              <w:top w:val="single" w:sz="8" w:space="0" w:color="000000"/>
              <w:left w:val="single" w:sz="8" w:space="0" w:color="000000"/>
              <w:bottom w:val="single" w:sz="8" w:space="0" w:color="000000"/>
            </w:tcBorders>
            <w:vAlign w:val="center"/>
          </w:tcPr>
          <w:p w14:paraId="32B3B0EF" w14:textId="7E44F1A2" w:rsidR="007C37EF" w:rsidRPr="005E5B13" w:rsidRDefault="007C37EF" w:rsidP="00847D78">
            <w:pPr>
              <w:jc w:val="both"/>
              <w:rPr>
                <w:bCs/>
              </w:rPr>
            </w:pPr>
            <w:r>
              <w:t>Сущность и функции риска. Классификация рисков. Факторы, влияющие на уровень риска. Управление предпринимательскими рисками. Методы, способствующие минимизации степени риска в предпринимательской деятельности.</w:t>
            </w:r>
          </w:p>
        </w:tc>
      </w:tr>
      <w:tr w:rsidR="00847D78" w:rsidRPr="005E5B13" w14:paraId="68CC9F03" w14:textId="77777777" w:rsidTr="0057645E">
        <w:trPr>
          <w:trHeight w:val="269"/>
        </w:trPr>
        <w:tc>
          <w:tcPr>
            <w:tcW w:w="1135" w:type="dxa"/>
            <w:tcBorders>
              <w:top w:val="single" w:sz="8" w:space="0" w:color="000000"/>
              <w:bottom w:val="single" w:sz="8" w:space="0" w:color="000000"/>
              <w:right w:val="single" w:sz="8" w:space="0" w:color="000000"/>
            </w:tcBorders>
          </w:tcPr>
          <w:p w14:paraId="79FEC0FE" w14:textId="0D297E0C" w:rsidR="00847D78" w:rsidRPr="005E5B13" w:rsidRDefault="00847D78" w:rsidP="00746666">
            <w:pPr>
              <w:rPr>
                <w:bCs/>
              </w:rPr>
            </w:pPr>
            <w:r w:rsidRPr="005E5B13">
              <w:rPr>
                <w:bCs/>
              </w:rPr>
              <w:t xml:space="preserve">Тема </w:t>
            </w:r>
            <w:r>
              <w:rPr>
                <w:bCs/>
              </w:rPr>
              <w:t>2.2</w:t>
            </w:r>
          </w:p>
        </w:tc>
        <w:tc>
          <w:tcPr>
            <w:tcW w:w="2976" w:type="dxa"/>
            <w:tcBorders>
              <w:top w:val="single" w:sz="8" w:space="0" w:color="000000"/>
              <w:left w:val="single" w:sz="8" w:space="0" w:color="000000"/>
              <w:bottom w:val="single" w:sz="8" w:space="0" w:color="000000"/>
              <w:right w:val="single" w:sz="8" w:space="0" w:color="000000"/>
            </w:tcBorders>
            <w:vAlign w:val="center"/>
          </w:tcPr>
          <w:p w14:paraId="3D3EBE6B" w14:textId="5A5C8CA4" w:rsidR="00847D78" w:rsidRPr="005E5B13" w:rsidRDefault="00132098" w:rsidP="00847D78">
            <w:pPr>
              <w:jc w:val="both"/>
              <w:rPr>
                <w:sz w:val="24"/>
                <w:szCs w:val="24"/>
              </w:rPr>
            </w:pPr>
            <w:r>
              <w:t>Налоговая система</w:t>
            </w:r>
            <w:r w:rsidR="00266D26">
              <w:t xml:space="preserve"> в РФ</w:t>
            </w:r>
          </w:p>
        </w:tc>
        <w:tc>
          <w:tcPr>
            <w:tcW w:w="5812" w:type="dxa"/>
            <w:tcBorders>
              <w:top w:val="single" w:sz="8" w:space="0" w:color="000000"/>
              <w:left w:val="single" w:sz="8" w:space="0" w:color="000000"/>
              <w:bottom w:val="single" w:sz="8" w:space="0" w:color="000000"/>
            </w:tcBorders>
            <w:vAlign w:val="center"/>
          </w:tcPr>
          <w:p w14:paraId="2B1BE929" w14:textId="62F20B3D" w:rsidR="00847D78" w:rsidRPr="005E5B13" w:rsidRDefault="00266D26" w:rsidP="00847D78">
            <w:pPr>
              <w:jc w:val="both"/>
              <w:rPr>
                <w:bCs/>
              </w:rPr>
            </w:pPr>
            <w:r>
              <w:t>Природ</w:t>
            </w:r>
            <w:r w:rsidR="00132098">
              <w:t>а, с</w:t>
            </w:r>
            <w:r>
              <w:t>ущность и функции налогов.</w:t>
            </w:r>
            <w:r w:rsidR="00847D78">
              <w:t xml:space="preserve"> </w:t>
            </w:r>
            <w:r w:rsidR="00132098">
              <w:t>Становление и развитие налоговой системы РФ. Система налогов РФ. Бюджетно-налоговое планирование.</w:t>
            </w:r>
          </w:p>
        </w:tc>
      </w:tr>
      <w:tr w:rsidR="00847D78" w:rsidRPr="005E5B13" w14:paraId="59319EEF" w14:textId="77777777" w:rsidTr="0057645E">
        <w:trPr>
          <w:trHeight w:val="269"/>
        </w:trPr>
        <w:tc>
          <w:tcPr>
            <w:tcW w:w="1135" w:type="dxa"/>
            <w:tcBorders>
              <w:top w:val="single" w:sz="8" w:space="0" w:color="000000"/>
              <w:bottom w:val="single" w:sz="8" w:space="0" w:color="000000"/>
              <w:right w:val="single" w:sz="8" w:space="0" w:color="000000"/>
            </w:tcBorders>
          </w:tcPr>
          <w:p w14:paraId="0CFD1D1F" w14:textId="0E300813" w:rsidR="00847D78" w:rsidRPr="005E5B13" w:rsidRDefault="00847D78" w:rsidP="00746666">
            <w:pPr>
              <w:rPr>
                <w:bCs/>
              </w:rPr>
            </w:pPr>
            <w:r w:rsidRPr="005E5B13">
              <w:rPr>
                <w:bCs/>
              </w:rPr>
              <w:t xml:space="preserve">Тема </w:t>
            </w:r>
            <w:r>
              <w:rPr>
                <w:bCs/>
              </w:rPr>
              <w:t>2.3</w:t>
            </w:r>
          </w:p>
        </w:tc>
        <w:tc>
          <w:tcPr>
            <w:tcW w:w="2976" w:type="dxa"/>
            <w:tcBorders>
              <w:top w:val="single" w:sz="8" w:space="0" w:color="000000"/>
              <w:left w:val="single" w:sz="8" w:space="0" w:color="000000"/>
              <w:bottom w:val="single" w:sz="8" w:space="0" w:color="000000"/>
              <w:right w:val="single" w:sz="8" w:space="0" w:color="000000"/>
            </w:tcBorders>
            <w:vAlign w:val="center"/>
          </w:tcPr>
          <w:p w14:paraId="6552D85F" w14:textId="11473E1E" w:rsidR="00847D78" w:rsidRPr="005E5B13" w:rsidRDefault="00132098" w:rsidP="00847D78">
            <w:pPr>
              <w:jc w:val="both"/>
              <w:rPr>
                <w:sz w:val="24"/>
                <w:szCs w:val="24"/>
              </w:rPr>
            </w:pPr>
            <w:r w:rsidRPr="00132098">
              <w:t>Деловая и профессиональная этика предпринимательства</w:t>
            </w:r>
          </w:p>
        </w:tc>
        <w:tc>
          <w:tcPr>
            <w:tcW w:w="5812" w:type="dxa"/>
            <w:tcBorders>
              <w:top w:val="single" w:sz="8" w:space="0" w:color="000000"/>
              <w:left w:val="single" w:sz="8" w:space="0" w:color="000000"/>
              <w:bottom w:val="single" w:sz="8" w:space="0" w:color="000000"/>
            </w:tcBorders>
            <w:vAlign w:val="center"/>
          </w:tcPr>
          <w:p w14:paraId="36439180" w14:textId="703039A7" w:rsidR="00847D78" w:rsidRPr="005E5B13" w:rsidRDefault="00132098" w:rsidP="00847D78">
            <w:pPr>
              <w:jc w:val="both"/>
              <w:rPr>
                <w:bCs/>
              </w:rPr>
            </w:pPr>
            <w:r>
              <w:t>Основные понятия этики предпринимательства. Предпринимательский успех. Сущность и режимы коммерческой тайны.</w:t>
            </w:r>
          </w:p>
        </w:tc>
      </w:tr>
      <w:tr w:rsidR="00847D78" w:rsidRPr="005E5B13" w14:paraId="3263D066" w14:textId="77777777" w:rsidTr="0057645E">
        <w:trPr>
          <w:trHeight w:val="269"/>
        </w:trPr>
        <w:tc>
          <w:tcPr>
            <w:tcW w:w="1135" w:type="dxa"/>
            <w:tcBorders>
              <w:top w:val="single" w:sz="8" w:space="0" w:color="000000"/>
              <w:bottom w:val="single" w:sz="8" w:space="0" w:color="000000"/>
              <w:right w:val="single" w:sz="8" w:space="0" w:color="000000"/>
            </w:tcBorders>
          </w:tcPr>
          <w:p w14:paraId="5FAB22F2" w14:textId="2C2E4779" w:rsidR="00847D78" w:rsidRPr="005E5B13" w:rsidRDefault="00847D78" w:rsidP="00746666">
            <w:pPr>
              <w:rPr>
                <w:bCs/>
              </w:rPr>
            </w:pPr>
            <w:r w:rsidRPr="005E5B13">
              <w:rPr>
                <w:bCs/>
              </w:rPr>
              <w:t xml:space="preserve">Тема </w:t>
            </w:r>
            <w:r>
              <w:rPr>
                <w:bCs/>
              </w:rPr>
              <w:t>2.4</w:t>
            </w:r>
          </w:p>
        </w:tc>
        <w:tc>
          <w:tcPr>
            <w:tcW w:w="2976" w:type="dxa"/>
            <w:tcBorders>
              <w:top w:val="single" w:sz="8" w:space="0" w:color="000000"/>
              <w:left w:val="single" w:sz="8" w:space="0" w:color="000000"/>
              <w:bottom w:val="single" w:sz="8" w:space="0" w:color="000000"/>
              <w:right w:val="single" w:sz="8" w:space="0" w:color="000000"/>
            </w:tcBorders>
            <w:vAlign w:val="center"/>
          </w:tcPr>
          <w:p w14:paraId="43687BE0" w14:textId="6B1A6FB7" w:rsidR="00847D78" w:rsidRPr="005E5B13" w:rsidRDefault="009D6828" w:rsidP="00847D78">
            <w:pPr>
              <w:jc w:val="both"/>
              <w:rPr>
                <w:sz w:val="24"/>
                <w:szCs w:val="24"/>
              </w:rPr>
            </w:pPr>
            <w:r>
              <w:rPr>
                <w:bCs/>
              </w:rPr>
              <w:t>Эффективность предпринимательской деятельности</w:t>
            </w:r>
          </w:p>
        </w:tc>
        <w:tc>
          <w:tcPr>
            <w:tcW w:w="5812" w:type="dxa"/>
            <w:tcBorders>
              <w:top w:val="single" w:sz="8" w:space="0" w:color="000000"/>
              <w:left w:val="single" w:sz="8" w:space="0" w:color="000000"/>
              <w:bottom w:val="single" w:sz="8" w:space="0" w:color="000000"/>
            </w:tcBorders>
            <w:vAlign w:val="center"/>
          </w:tcPr>
          <w:p w14:paraId="1A6511AD" w14:textId="2EA45477" w:rsidR="00847D78" w:rsidRPr="009D6828" w:rsidRDefault="009D6828" w:rsidP="009D6828">
            <w:pPr>
              <w:jc w:val="both"/>
              <w:rPr>
                <w:b/>
                <w:i/>
              </w:rPr>
            </w:pPr>
            <w:r w:rsidRPr="009D6828">
              <w:t>Управление финансами организации предпринимательского типа</w:t>
            </w:r>
            <w:r>
              <w:rPr>
                <w:b/>
                <w:i/>
              </w:rPr>
              <w:t xml:space="preserve">. </w:t>
            </w:r>
            <w:r w:rsidRPr="009D6828">
              <w:t>Прогнозирование возможного банкротства организации</w:t>
            </w:r>
            <w:r>
              <w:rPr>
                <w:b/>
                <w:i/>
              </w:rPr>
              <w:t xml:space="preserve">. </w:t>
            </w:r>
            <w:r w:rsidRPr="009D6828">
              <w:t>Система показателей эффективности предпринимательской деятельности</w:t>
            </w:r>
          </w:p>
        </w:tc>
      </w:tr>
    </w:tbl>
    <w:p w14:paraId="787E738C" w14:textId="77777777" w:rsidR="00F062CE" w:rsidRPr="005E5B13" w:rsidRDefault="00F062CE" w:rsidP="00F062CE">
      <w:pPr>
        <w:pStyle w:val="2"/>
      </w:pPr>
      <w:r w:rsidRPr="005E5B13">
        <w:t xml:space="preserve">Организация самостоятельной работы </w:t>
      </w:r>
      <w:proofErr w:type="gramStart"/>
      <w:r w:rsidRPr="005E5B13">
        <w:t>обучающихся</w:t>
      </w:r>
      <w:proofErr w:type="gramEnd"/>
    </w:p>
    <w:p w14:paraId="0AE49E3E" w14:textId="77777777" w:rsidR="0026052F" w:rsidRPr="005E5B13" w:rsidRDefault="0026052F" w:rsidP="00F062CE">
      <w:pPr>
        <w:ind w:firstLine="709"/>
        <w:jc w:val="both"/>
        <w:rPr>
          <w:sz w:val="24"/>
          <w:szCs w:val="24"/>
        </w:rPr>
      </w:pPr>
    </w:p>
    <w:p w14:paraId="2623B7E0" w14:textId="4113FF6C" w:rsidR="00F062CE" w:rsidRPr="005E5B13" w:rsidRDefault="00F062CE" w:rsidP="00F062CE">
      <w:pPr>
        <w:ind w:firstLine="709"/>
        <w:jc w:val="both"/>
        <w:rPr>
          <w:sz w:val="24"/>
          <w:szCs w:val="24"/>
        </w:rPr>
      </w:pPr>
      <w:r w:rsidRPr="005E5B13">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5E5B13">
        <w:rPr>
          <w:sz w:val="24"/>
          <w:szCs w:val="24"/>
        </w:rPr>
        <w:t xml:space="preserve">на </w:t>
      </w:r>
      <w:r w:rsidRPr="005E5B13">
        <w:rPr>
          <w:sz w:val="24"/>
          <w:szCs w:val="24"/>
        </w:rPr>
        <w:t>проектирование дальнейшего образовательного маршрута и профессиональной карьеры.</w:t>
      </w:r>
    </w:p>
    <w:p w14:paraId="4351C326" w14:textId="77777777" w:rsidR="00F062CE" w:rsidRPr="005E5B13" w:rsidRDefault="00F062CE" w:rsidP="00F062CE">
      <w:pPr>
        <w:ind w:firstLine="709"/>
        <w:jc w:val="both"/>
        <w:rPr>
          <w:sz w:val="24"/>
          <w:szCs w:val="24"/>
        </w:rPr>
      </w:pPr>
      <w:r w:rsidRPr="005E5B13">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5E5B13" w:rsidRDefault="00F062CE" w:rsidP="00F062CE">
      <w:pPr>
        <w:ind w:firstLine="709"/>
        <w:jc w:val="both"/>
        <w:rPr>
          <w:sz w:val="24"/>
          <w:szCs w:val="24"/>
        </w:rPr>
      </w:pPr>
      <w:proofErr w:type="gramStart"/>
      <w:r w:rsidRPr="005E5B13">
        <w:rPr>
          <w:sz w:val="24"/>
          <w:szCs w:val="24"/>
        </w:rPr>
        <w:lastRenderedPageBreak/>
        <w:t>Аудиторная самостоятельная работа обучающихся по дисциплине выполняется на учебных занятиях под руководством преподавателя и по его заданию.</w:t>
      </w:r>
      <w:proofErr w:type="gramEnd"/>
      <w:r w:rsidR="000C1C3C" w:rsidRPr="005E5B13">
        <w:rPr>
          <w:sz w:val="24"/>
          <w:szCs w:val="24"/>
        </w:rPr>
        <w:t xml:space="preserve"> </w:t>
      </w:r>
      <w:r w:rsidRPr="005E5B13">
        <w:rPr>
          <w:sz w:val="24"/>
          <w:szCs w:val="24"/>
        </w:rPr>
        <w:t>Аудиторная самостоятельная работа обучающихся входит в общий объем времени, отведенного учебным планом</w:t>
      </w:r>
      <w:r w:rsidR="000C1C3C" w:rsidRPr="005E5B13">
        <w:rPr>
          <w:sz w:val="24"/>
          <w:szCs w:val="24"/>
        </w:rPr>
        <w:t xml:space="preserve"> </w:t>
      </w:r>
      <w:r w:rsidRPr="005E5B13">
        <w:rPr>
          <w:sz w:val="24"/>
          <w:szCs w:val="24"/>
        </w:rPr>
        <w:t xml:space="preserve">на аудиторную работу, и регламентируется расписанием учебных занятий. </w:t>
      </w:r>
    </w:p>
    <w:p w14:paraId="6568543A" w14:textId="77777777" w:rsidR="00F062CE" w:rsidRPr="005E5B13" w:rsidRDefault="00F062CE" w:rsidP="00F062CE">
      <w:pPr>
        <w:ind w:firstLine="709"/>
        <w:jc w:val="both"/>
        <w:rPr>
          <w:sz w:val="24"/>
          <w:szCs w:val="24"/>
        </w:rPr>
      </w:pPr>
      <w:proofErr w:type="gramStart"/>
      <w:r w:rsidRPr="005E5B13">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14:paraId="6E7413C7" w14:textId="7CFA1061" w:rsidR="00F062CE" w:rsidRPr="005E5B13" w:rsidRDefault="00F062CE" w:rsidP="00F062CE">
      <w:pPr>
        <w:ind w:firstLine="709"/>
        <w:jc w:val="both"/>
        <w:rPr>
          <w:sz w:val="24"/>
          <w:szCs w:val="24"/>
        </w:rPr>
      </w:pPr>
      <w:proofErr w:type="gramStart"/>
      <w:r w:rsidRPr="005E5B13">
        <w:rPr>
          <w:sz w:val="24"/>
          <w:szCs w:val="24"/>
        </w:rPr>
        <w:t>Внеаудиторная самостоятельная работа обучающихся включает в себя:</w:t>
      </w:r>
      <w:proofErr w:type="gramEnd"/>
    </w:p>
    <w:p w14:paraId="7627A9E8" w14:textId="028670F4" w:rsidR="00F062CE" w:rsidRPr="005E5B13" w:rsidRDefault="00F062CE" w:rsidP="008D048B">
      <w:pPr>
        <w:pStyle w:val="af0"/>
        <w:numPr>
          <w:ilvl w:val="5"/>
          <w:numId w:val="16"/>
        </w:numPr>
        <w:ind w:left="0" w:firstLine="709"/>
        <w:jc w:val="both"/>
        <w:rPr>
          <w:sz w:val="24"/>
          <w:szCs w:val="24"/>
        </w:rPr>
      </w:pPr>
      <w:r w:rsidRPr="005E5B13">
        <w:rPr>
          <w:sz w:val="24"/>
          <w:szCs w:val="24"/>
        </w:rPr>
        <w:t>подготовку к практическим занятиям</w:t>
      </w:r>
      <w:r w:rsidR="00733AD5" w:rsidRPr="005E5B13">
        <w:rPr>
          <w:sz w:val="24"/>
          <w:szCs w:val="24"/>
        </w:rPr>
        <w:t xml:space="preserve"> и </w:t>
      </w:r>
      <w:r w:rsidR="00413ED8">
        <w:rPr>
          <w:sz w:val="24"/>
          <w:szCs w:val="24"/>
        </w:rPr>
        <w:t>экзамен</w:t>
      </w:r>
      <w:r w:rsidR="007F3D38">
        <w:rPr>
          <w:sz w:val="24"/>
          <w:szCs w:val="24"/>
        </w:rPr>
        <w:t>у</w:t>
      </w:r>
      <w:r w:rsidRPr="005E5B13">
        <w:rPr>
          <w:sz w:val="24"/>
          <w:szCs w:val="24"/>
        </w:rPr>
        <w:t>;</w:t>
      </w:r>
    </w:p>
    <w:p w14:paraId="67CA999F" w14:textId="77777777" w:rsidR="00BE2555" w:rsidRPr="005E5B13" w:rsidRDefault="00F062CE" w:rsidP="008D048B">
      <w:pPr>
        <w:pStyle w:val="af0"/>
        <w:numPr>
          <w:ilvl w:val="5"/>
          <w:numId w:val="16"/>
        </w:numPr>
        <w:ind w:left="0" w:firstLine="709"/>
        <w:jc w:val="both"/>
        <w:rPr>
          <w:sz w:val="24"/>
          <w:szCs w:val="24"/>
        </w:rPr>
      </w:pPr>
      <w:r w:rsidRPr="005E5B13">
        <w:rPr>
          <w:sz w:val="24"/>
          <w:szCs w:val="24"/>
        </w:rPr>
        <w:t xml:space="preserve">изучение </w:t>
      </w:r>
      <w:r w:rsidR="00BE2555" w:rsidRPr="005E5B13">
        <w:rPr>
          <w:sz w:val="24"/>
          <w:szCs w:val="24"/>
        </w:rPr>
        <w:t xml:space="preserve">учебников, </w:t>
      </w:r>
      <w:r w:rsidRPr="005E5B13">
        <w:rPr>
          <w:sz w:val="24"/>
          <w:szCs w:val="24"/>
        </w:rPr>
        <w:t>учебных пособий</w:t>
      </w:r>
      <w:r w:rsidR="00BE2555" w:rsidRPr="005E5B13">
        <w:rPr>
          <w:sz w:val="24"/>
          <w:szCs w:val="24"/>
        </w:rPr>
        <w:t>, научных публикаций</w:t>
      </w:r>
      <w:r w:rsidRPr="005E5B13">
        <w:rPr>
          <w:sz w:val="24"/>
          <w:szCs w:val="24"/>
        </w:rPr>
        <w:t>;</w:t>
      </w:r>
    </w:p>
    <w:p w14:paraId="52DDE032" w14:textId="77777777" w:rsidR="00BE2555" w:rsidRPr="005E5B13" w:rsidRDefault="00F062CE" w:rsidP="008D048B">
      <w:pPr>
        <w:pStyle w:val="af0"/>
        <w:numPr>
          <w:ilvl w:val="5"/>
          <w:numId w:val="16"/>
        </w:numPr>
        <w:ind w:left="0" w:firstLine="709"/>
        <w:jc w:val="both"/>
        <w:rPr>
          <w:sz w:val="24"/>
          <w:szCs w:val="24"/>
        </w:rPr>
      </w:pPr>
      <w:r w:rsidRPr="005E5B13">
        <w:rPr>
          <w:sz w:val="24"/>
          <w:szCs w:val="24"/>
        </w:rPr>
        <w:t xml:space="preserve">аннотирование </w:t>
      </w:r>
      <w:r w:rsidR="00BE2555" w:rsidRPr="005E5B13">
        <w:rPr>
          <w:sz w:val="24"/>
          <w:szCs w:val="24"/>
        </w:rPr>
        <w:t>учебных и научных изданий</w:t>
      </w:r>
      <w:r w:rsidRPr="005E5B13">
        <w:rPr>
          <w:sz w:val="24"/>
          <w:szCs w:val="24"/>
        </w:rPr>
        <w:t>;</w:t>
      </w:r>
    </w:p>
    <w:p w14:paraId="1A5D2C4C" w14:textId="77777777" w:rsidR="00F062CE" w:rsidRPr="005E5B13" w:rsidRDefault="00F062CE" w:rsidP="008D048B">
      <w:pPr>
        <w:pStyle w:val="af0"/>
        <w:numPr>
          <w:ilvl w:val="5"/>
          <w:numId w:val="16"/>
        </w:numPr>
        <w:ind w:left="0" w:firstLine="709"/>
        <w:jc w:val="both"/>
        <w:rPr>
          <w:sz w:val="24"/>
          <w:szCs w:val="24"/>
        </w:rPr>
      </w:pPr>
      <w:r w:rsidRPr="005E5B13">
        <w:rPr>
          <w:sz w:val="24"/>
          <w:szCs w:val="24"/>
        </w:rPr>
        <w:t>изучение теоретического и практического материала по рекомендованным источникам;</w:t>
      </w:r>
    </w:p>
    <w:p w14:paraId="7BE81594" w14:textId="77777777" w:rsidR="007F3D38" w:rsidRDefault="00F062CE" w:rsidP="008D048B">
      <w:pPr>
        <w:pStyle w:val="af0"/>
        <w:numPr>
          <w:ilvl w:val="5"/>
          <w:numId w:val="16"/>
        </w:numPr>
        <w:ind w:left="0" w:firstLine="709"/>
        <w:jc w:val="both"/>
        <w:rPr>
          <w:sz w:val="24"/>
          <w:szCs w:val="24"/>
        </w:rPr>
      </w:pPr>
      <w:r w:rsidRPr="005E5B13">
        <w:rPr>
          <w:sz w:val="24"/>
          <w:szCs w:val="24"/>
        </w:rPr>
        <w:t>выполнение домашних заданий</w:t>
      </w:r>
      <w:r w:rsidR="007F3D38">
        <w:rPr>
          <w:sz w:val="24"/>
          <w:szCs w:val="24"/>
        </w:rPr>
        <w:t>;</w:t>
      </w:r>
    </w:p>
    <w:p w14:paraId="12C5CB32" w14:textId="54770A25" w:rsidR="00BD2F50" w:rsidRPr="005E5B13" w:rsidRDefault="007F3D38" w:rsidP="008D048B">
      <w:pPr>
        <w:pStyle w:val="af0"/>
        <w:numPr>
          <w:ilvl w:val="5"/>
          <w:numId w:val="16"/>
        </w:numPr>
        <w:ind w:left="0" w:firstLine="709"/>
        <w:jc w:val="both"/>
        <w:rPr>
          <w:sz w:val="24"/>
          <w:szCs w:val="24"/>
        </w:rPr>
      </w:pPr>
      <w:r w:rsidRPr="0087657B">
        <w:rPr>
          <w:sz w:val="24"/>
          <w:szCs w:val="24"/>
        </w:rPr>
        <w:t>подготовка к промежуточной аттестации в течение семестра</w:t>
      </w:r>
      <w:r w:rsidR="00D871BC" w:rsidRPr="005E5B13">
        <w:rPr>
          <w:sz w:val="24"/>
          <w:szCs w:val="24"/>
        </w:rPr>
        <w:t>.</w:t>
      </w:r>
    </w:p>
    <w:p w14:paraId="779A73B3" w14:textId="77777777" w:rsidR="00F062CE" w:rsidRPr="005E5B13" w:rsidRDefault="00F062CE" w:rsidP="00F062CE">
      <w:pPr>
        <w:ind w:firstLine="709"/>
        <w:jc w:val="both"/>
        <w:rPr>
          <w:sz w:val="24"/>
          <w:szCs w:val="24"/>
        </w:rPr>
      </w:pPr>
    </w:p>
    <w:p w14:paraId="1FC31429" w14:textId="77777777" w:rsidR="00F97ED3" w:rsidRPr="005E5B13" w:rsidRDefault="00F97ED3" w:rsidP="00F97ED3">
      <w:pPr>
        <w:ind w:firstLine="709"/>
        <w:jc w:val="both"/>
        <w:rPr>
          <w:sz w:val="24"/>
          <w:szCs w:val="24"/>
        </w:rPr>
      </w:pPr>
      <w:r w:rsidRPr="005E5B13">
        <w:rPr>
          <w:sz w:val="24"/>
          <w:szCs w:val="24"/>
        </w:rPr>
        <w:t xml:space="preserve">Самостоятельная работа </w:t>
      </w:r>
      <w:proofErr w:type="gramStart"/>
      <w:r w:rsidRPr="005E5B13">
        <w:rPr>
          <w:sz w:val="24"/>
          <w:szCs w:val="24"/>
        </w:rPr>
        <w:t>обучающихся</w:t>
      </w:r>
      <w:proofErr w:type="gramEnd"/>
      <w:r w:rsidRPr="005E5B13">
        <w:rPr>
          <w:sz w:val="24"/>
          <w:szCs w:val="24"/>
        </w:rPr>
        <w:t xml:space="preserve"> с участием преподавателя в форме иной контактной работы не предусмотрена.</w:t>
      </w:r>
    </w:p>
    <w:p w14:paraId="402A6760" w14:textId="77777777" w:rsidR="00F062CE" w:rsidRPr="005E5B13" w:rsidRDefault="00F062CE" w:rsidP="00F062CE">
      <w:pPr>
        <w:ind w:firstLine="709"/>
        <w:jc w:val="both"/>
        <w:rPr>
          <w:sz w:val="24"/>
          <w:szCs w:val="24"/>
        </w:rPr>
      </w:pPr>
    </w:p>
    <w:p w14:paraId="35CCAD69" w14:textId="755108CF" w:rsidR="00F062CE" w:rsidRPr="005E5B13" w:rsidRDefault="00D871BC" w:rsidP="00F062CE">
      <w:pPr>
        <w:ind w:firstLine="709"/>
        <w:jc w:val="both"/>
        <w:rPr>
          <w:sz w:val="24"/>
          <w:szCs w:val="24"/>
        </w:rPr>
      </w:pPr>
      <w:r w:rsidRPr="005E5B13">
        <w:rPr>
          <w:sz w:val="24"/>
          <w:szCs w:val="24"/>
        </w:rPr>
        <w:t>Т</w:t>
      </w:r>
      <w:r w:rsidR="00F062CE" w:rsidRPr="005E5B13">
        <w:rPr>
          <w:sz w:val="24"/>
          <w:szCs w:val="24"/>
        </w:rPr>
        <w:t>ем</w:t>
      </w:r>
      <w:r w:rsidRPr="005E5B13">
        <w:rPr>
          <w:sz w:val="24"/>
          <w:szCs w:val="24"/>
        </w:rPr>
        <w:t>ы</w:t>
      </w:r>
      <w:r w:rsidR="00F062CE" w:rsidRPr="005E5B13">
        <w:rPr>
          <w:sz w:val="24"/>
          <w:szCs w:val="24"/>
        </w:rPr>
        <w:t xml:space="preserve"> полностью или частично отнесенны</w:t>
      </w:r>
      <w:r w:rsidRPr="005E5B13">
        <w:rPr>
          <w:sz w:val="24"/>
          <w:szCs w:val="24"/>
        </w:rPr>
        <w:t>е</w:t>
      </w:r>
      <w:r w:rsidR="00F062CE" w:rsidRPr="005E5B13">
        <w:rPr>
          <w:sz w:val="24"/>
          <w:szCs w:val="24"/>
        </w:rPr>
        <w:t xml:space="preserve"> на самостоятельное изучение с последующим контролем</w:t>
      </w:r>
      <w:r w:rsidRPr="005E5B13">
        <w:rPr>
          <w:sz w:val="24"/>
          <w:szCs w:val="24"/>
        </w:rPr>
        <w:t>, не предусмотрены.</w:t>
      </w:r>
    </w:p>
    <w:p w14:paraId="08255F54" w14:textId="77777777" w:rsidR="00F062CE" w:rsidRPr="005E5B13" w:rsidRDefault="00F062CE" w:rsidP="00F062CE"/>
    <w:p w14:paraId="565E5BB7" w14:textId="72A112CA" w:rsidR="00167CC8" w:rsidRPr="005E5B13" w:rsidRDefault="00783DFD" w:rsidP="00F60511">
      <w:pPr>
        <w:pStyle w:val="2"/>
      </w:pPr>
      <w:r w:rsidRPr="005E5B13">
        <w:t>Применение</w:t>
      </w:r>
      <w:r w:rsidR="00004E6F" w:rsidRPr="005E5B13">
        <w:t xml:space="preserve"> электронного обучения, дистанционных образовательных технологий</w:t>
      </w:r>
    </w:p>
    <w:p w14:paraId="1BEAD6A0" w14:textId="286102F9" w:rsidR="00A96462" w:rsidRPr="005E5B13" w:rsidRDefault="00A96462" w:rsidP="00E61408">
      <w:pPr>
        <w:ind w:firstLine="709"/>
        <w:jc w:val="both"/>
        <w:rPr>
          <w:sz w:val="24"/>
          <w:szCs w:val="24"/>
        </w:rPr>
      </w:pPr>
      <w:r w:rsidRPr="005E5B13">
        <w:rPr>
          <w:sz w:val="24"/>
          <w:szCs w:val="24"/>
        </w:rPr>
        <w:t xml:space="preserve">Реализация программы учебной дисциплины </w:t>
      </w:r>
      <w:r w:rsidR="00DE1A9D" w:rsidRPr="005E5B13">
        <w:rPr>
          <w:sz w:val="24"/>
          <w:szCs w:val="24"/>
        </w:rPr>
        <w:t xml:space="preserve">с применением электронного обучения и дистанционных образовательных технологий </w:t>
      </w:r>
      <w:r w:rsidRPr="005E5B13">
        <w:rPr>
          <w:sz w:val="24"/>
          <w:szCs w:val="24"/>
        </w:rPr>
        <w:t xml:space="preserve">регламентируется </w:t>
      </w:r>
      <w:r w:rsidR="000410E4" w:rsidRPr="005E5B13">
        <w:rPr>
          <w:sz w:val="24"/>
          <w:szCs w:val="24"/>
        </w:rPr>
        <w:t>действующими локальными актами университета.</w:t>
      </w:r>
    </w:p>
    <w:p w14:paraId="2ED14C73" w14:textId="77777777" w:rsidR="000F4B2C" w:rsidRPr="005E5B13" w:rsidRDefault="000F4B2C" w:rsidP="000F4B2C">
      <w:pPr>
        <w:ind w:firstLine="709"/>
        <w:jc w:val="both"/>
        <w:rPr>
          <w:sz w:val="24"/>
          <w:szCs w:val="24"/>
        </w:rPr>
      </w:pPr>
      <w:r w:rsidRPr="005E5B13">
        <w:rPr>
          <w:sz w:val="24"/>
          <w:szCs w:val="24"/>
        </w:rPr>
        <w:t>В электронную образовательную среду перенесены отдельные виды учебной деятельности:</w:t>
      </w:r>
    </w:p>
    <w:p w14:paraId="2E6EA4F4" w14:textId="77777777" w:rsidR="000F4B2C" w:rsidRPr="005E5B13" w:rsidRDefault="000F4B2C" w:rsidP="000F4B2C">
      <w:pPr>
        <w:ind w:firstLine="709"/>
        <w:jc w:val="both"/>
        <w:rPr>
          <w:sz w:val="24"/>
          <w:szCs w:val="24"/>
        </w:rPr>
      </w:pPr>
    </w:p>
    <w:tbl>
      <w:tblPr>
        <w:tblStyle w:val="a8"/>
        <w:tblW w:w="0" w:type="auto"/>
        <w:tblLook w:val="04A0" w:firstRow="1" w:lastRow="0" w:firstColumn="1" w:lastColumn="0" w:noHBand="0" w:noVBand="1"/>
      </w:tblPr>
      <w:tblGrid>
        <w:gridCol w:w="2037"/>
        <w:gridCol w:w="4167"/>
        <w:gridCol w:w="968"/>
        <w:gridCol w:w="2682"/>
      </w:tblGrid>
      <w:tr w:rsidR="000F4B2C" w:rsidRPr="005E5B13" w14:paraId="1355E693" w14:textId="77777777" w:rsidTr="00A67F42">
        <w:trPr>
          <w:trHeight w:val="283"/>
        </w:trPr>
        <w:tc>
          <w:tcPr>
            <w:tcW w:w="2037" w:type="dxa"/>
            <w:shd w:val="clear" w:color="auto" w:fill="DBE5F1" w:themeFill="accent1" w:themeFillTint="33"/>
            <w:vAlign w:val="center"/>
          </w:tcPr>
          <w:p w14:paraId="65BB01ED" w14:textId="77777777" w:rsidR="000F4B2C" w:rsidRPr="005E5B13" w:rsidRDefault="000F4B2C" w:rsidP="00A67F42">
            <w:pPr>
              <w:jc w:val="center"/>
              <w:rPr>
                <w:b/>
              </w:rPr>
            </w:pPr>
            <w:r w:rsidRPr="005E5B13">
              <w:rPr>
                <w:b/>
              </w:rPr>
              <w:t>использование</w:t>
            </w:r>
          </w:p>
          <w:p w14:paraId="5245C068" w14:textId="77777777" w:rsidR="000F4B2C" w:rsidRPr="005E5B13" w:rsidRDefault="000F4B2C" w:rsidP="00A67F42">
            <w:pPr>
              <w:jc w:val="center"/>
              <w:rPr>
                <w:b/>
              </w:rPr>
            </w:pPr>
            <w:r w:rsidRPr="005E5B13">
              <w:rPr>
                <w:b/>
              </w:rPr>
              <w:t>ЭО и ДОТ</w:t>
            </w:r>
          </w:p>
        </w:tc>
        <w:tc>
          <w:tcPr>
            <w:tcW w:w="4167" w:type="dxa"/>
            <w:shd w:val="clear" w:color="auto" w:fill="DBE5F1" w:themeFill="accent1" w:themeFillTint="33"/>
            <w:vAlign w:val="center"/>
          </w:tcPr>
          <w:p w14:paraId="58F3316B" w14:textId="77777777" w:rsidR="000F4B2C" w:rsidRPr="005E5B13" w:rsidRDefault="000F4B2C" w:rsidP="00A67F42">
            <w:pPr>
              <w:jc w:val="center"/>
              <w:rPr>
                <w:b/>
              </w:rPr>
            </w:pPr>
            <w:r w:rsidRPr="005E5B13">
              <w:rPr>
                <w:b/>
              </w:rPr>
              <w:t>использование ЭО и ДОТ</w:t>
            </w:r>
          </w:p>
        </w:tc>
        <w:tc>
          <w:tcPr>
            <w:tcW w:w="968" w:type="dxa"/>
            <w:shd w:val="clear" w:color="auto" w:fill="DBE5F1" w:themeFill="accent1" w:themeFillTint="33"/>
            <w:vAlign w:val="center"/>
          </w:tcPr>
          <w:p w14:paraId="04BBB555" w14:textId="77777777" w:rsidR="000F4B2C" w:rsidRPr="005E5B13" w:rsidRDefault="000F4B2C" w:rsidP="00A67F42">
            <w:pPr>
              <w:jc w:val="center"/>
              <w:rPr>
                <w:b/>
              </w:rPr>
            </w:pPr>
            <w:r w:rsidRPr="005E5B13">
              <w:rPr>
                <w:b/>
              </w:rPr>
              <w:t>объем, час</w:t>
            </w:r>
          </w:p>
        </w:tc>
        <w:tc>
          <w:tcPr>
            <w:tcW w:w="2682" w:type="dxa"/>
            <w:shd w:val="clear" w:color="auto" w:fill="DBE5F1" w:themeFill="accent1" w:themeFillTint="33"/>
            <w:vAlign w:val="center"/>
          </w:tcPr>
          <w:p w14:paraId="30284117" w14:textId="77777777" w:rsidR="000F4B2C" w:rsidRPr="005E5B13" w:rsidRDefault="000F4B2C" w:rsidP="00A67F42">
            <w:pPr>
              <w:jc w:val="center"/>
              <w:rPr>
                <w:b/>
              </w:rPr>
            </w:pPr>
            <w:r w:rsidRPr="005E5B13">
              <w:rPr>
                <w:b/>
              </w:rPr>
              <w:t>включение в учебный процесс</w:t>
            </w:r>
          </w:p>
        </w:tc>
      </w:tr>
      <w:tr w:rsidR="000F4B2C" w:rsidRPr="005E5B13" w14:paraId="27266A92" w14:textId="77777777" w:rsidTr="00A67F42">
        <w:trPr>
          <w:trHeight w:val="283"/>
        </w:trPr>
        <w:tc>
          <w:tcPr>
            <w:tcW w:w="2037" w:type="dxa"/>
            <w:vMerge w:val="restart"/>
          </w:tcPr>
          <w:p w14:paraId="617B595C" w14:textId="77777777" w:rsidR="000F4B2C" w:rsidRPr="005E5B13" w:rsidRDefault="000F4B2C" w:rsidP="00A67F42">
            <w:r w:rsidRPr="005E5B13">
              <w:t>смешанное обучение</w:t>
            </w:r>
          </w:p>
        </w:tc>
        <w:tc>
          <w:tcPr>
            <w:tcW w:w="4167" w:type="dxa"/>
          </w:tcPr>
          <w:p w14:paraId="2C768F98" w14:textId="77777777" w:rsidR="000F4B2C" w:rsidRDefault="000F4B2C" w:rsidP="00A67F42">
            <w:r w:rsidRPr="005E5B13">
              <w:t>Лекции</w:t>
            </w:r>
          </w:p>
          <w:p w14:paraId="542014F5" w14:textId="77777777" w:rsidR="000F4B2C" w:rsidRPr="005E5B13" w:rsidRDefault="000F4B2C" w:rsidP="00A67F42"/>
        </w:tc>
        <w:tc>
          <w:tcPr>
            <w:tcW w:w="968" w:type="dxa"/>
          </w:tcPr>
          <w:p w14:paraId="6DD0E27A" w14:textId="1FAEFD00" w:rsidR="000F4B2C" w:rsidRPr="00327C3E" w:rsidRDefault="000F4B2C" w:rsidP="00A67F42">
            <w:pPr>
              <w:jc w:val="center"/>
            </w:pPr>
            <w:r>
              <w:t>10</w:t>
            </w:r>
          </w:p>
        </w:tc>
        <w:tc>
          <w:tcPr>
            <w:tcW w:w="2682" w:type="dxa"/>
            <w:vMerge w:val="restart"/>
          </w:tcPr>
          <w:p w14:paraId="018D5C9B" w14:textId="77777777" w:rsidR="000F4B2C" w:rsidRPr="005E5B13" w:rsidRDefault="000F4B2C" w:rsidP="00A67F42">
            <w:r w:rsidRPr="005E5B13">
              <w:t xml:space="preserve">в соответствии с расписанием учебных занятий </w:t>
            </w:r>
          </w:p>
        </w:tc>
      </w:tr>
      <w:tr w:rsidR="000F4B2C" w:rsidRPr="005E5B13" w14:paraId="02935C6E" w14:textId="77777777" w:rsidTr="00A67F42">
        <w:trPr>
          <w:trHeight w:val="283"/>
        </w:trPr>
        <w:tc>
          <w:tcPr>
            <w:tcW w:w="2037" w:type="dxa"/>
            <w:vMerge/>
          </w:tcPr>
          <w:p w14:paraId="6925E251" w14:textId="77777777" w:rsidR="000F4B2C" w:rsidRPr="005E5B13" w:rsidRDefault="000F4B2C" w:rsidP="00A67F42"/>
        </w:tc>
        <w:tc>
          <w:tcPr>
            <w:tcW w:w="4167" w:type="dxa"/>
          </w:tcPr>
          <w:p w14:paraId="60598E99" w14:textId="77777777" w:rsidR="000F4B2C" w:rsidRDefault="000F4B2C" w:rsidP="00A67F42">
            <w:r>
              <w:t>П</w:t>
            </w:r>
            <w:r w:rsidRPr="005E5B13">
              <w:t>рактические занятия</w:t>
            </w:r>
          </w:p>
          <w:p w14:paraId="6D682DAA" w14:textId="7845C2A2" w:rsidR="000F4B2C" w:rsidRPr="005E5B13" w:rsidRDefault="000F4B2C" w:rsidP="00A67F42"/>
        </w:tc>
        <w:tc>
          <w:tcPr>
            <w:tcW w:w="968" w:type="dxa"/>
          </w:tcPr>
          <w:p w14:paraId="50ACD6B5" w14:textId="172CA40C" w:rsidR="000F4B2C" w:rsidRDefault="000F4B2C" w:rsidP="00A67F42">
            <w:pPr>
              <w:jc w:val="center"/>
            </w:pPr>
            <w:r>
              <w:t>10</w:t>
            </w:r>
          </w:p>
        </w:tc>
        <w:tc>
          <w:tcPr>
            <w:tcW w:w="2682" w:type="dxa"/>
            <w:vMerge/>
          </w:tcPr>
          <w:p w14:paraId="11B5B2A7" w14:textId="77777777" w:rsidR="000F4B2C" w:rsidRPr="005E5B13" w:rsidRDefault="000F4B2C" w:rsidP="00A67F42"/>
        </w:tc>
      </w:tr>
      <w:tr w:rsidR="000F4B2C" w:rsidRPr="005E5B13" w14:paraId="504384C4" w14:textId="77777777" w:rsidTr="00A67F42">
        <w:trPr>
          <w:trHeight w:val="283"/>
        </w:trPr>
        <w:tc>
          <w:tcPr>
            <w:tcW w:w="2037" w:type="dxa"/>
            <w:vMerge/>
          </w:tcPr>
          <w:p w14:paraId="10CCE868" w14:textId="77777777" w:rsidR="000F4B2C" w:rsidRPr="005E5B13" w:rsidRDefault="000F4B2C" w:rsidP="00A67F42"/>
        </w:tc>
        <w:tc>
          <w:tcPr>
            <w:tcW w:w="4167" w:type="dxa"/>
          </w:tcPr>
          <w:p w14:paraId="5B6F854C" w14:textId="77777777" w:rsidR="000F4B2C" w:rsidRDefault="000F4B2C" w:rsidP="00A67F42">
            <w:r>
              <w:t>Экзамен</w:t>
            </w:r>
          </w:p>
          <w:p w14:paraId="1FFC9E26" w14:textId="2748BC8F" w:rsidR="000F4B2C" w:rsidRPr="005E5B13" w:rsidRDefault="000F4B2C" w:rsidP="00A67F42"/>
        </w:tc>
        <w:tc>
          <w:tcPr>
            <w:tcW w:w="968" w:type="dxa"/>
          </w:tcPr>
          <w:p w14:paraId="394BCC68" w14:textId="274F08E4" w:rsidR="000F4B2C" w:rsidRDefault="000F4B2C" w:rsidP="00A67F42">
            <w:pPr>
              <w:jc w:val="center"/>
            </w:pPr>
            <w:r>
              <w:t>9</w:t>
            </w:r>
          </w:p>
        </w:tc>
        <w:tc>
          <w:tcPr>
            <w:tcW w:w="2682" w:type="dxa"/>
            <w:vMerge/>
          </w:tcPr>
          <w:p w14:paraId="2BED78E4" w14:textId="77777777" w:rsidR="000F4B2C" w:rsidRPr="005E5B13" w:rsidRDefault="000F4B2C" w:rsidP="00A67F42"/>
        </w:tc>
      </w:tr>
    </w:tbl>
    <w:p w14:paraId="39FC29CA" w14:textId="77777777" w:rsidR="00E36EF2" w:rsidRPr="005E5B13" w:rsidRDefault="00E36EF2" w:rsidP="00F97ED3">
      <w:pPr>
        <w:pStyle w:val="1"/>
        <w:numPr>
          <w:ilvl w:val="0"/>
          <w:numId w:val="0"/>
        </w:numPr>
        <w:rPr>
          <w:rFonts w:eastAsiaTheme="minorHAnsi"/>
          <w:noProof/>
          <w:szCs w:val="24"/>
          <w:lang w:eastAsia="en-US"/>
        </w:rPr>
        <w:sectPr w:rsidR="00E36EF2" w:rsidRPr="005E5B13"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14:paraId="5F6BFCFA" w14:textId="62489756" w:rsidR="00E36EF2" w:rsidRPr="005E5B13" w:rsidRDefault="00E36EF2" w:rsidP="00E36EF2">
      <w:pPr>
        <w:pStyle w:val="1"/>
        <w:ind w:left="709"/>
        <w:rPr>
          <w:rFonts w:eastAsiaTheme="minorEastAsia"/>
          <w:szCs w:val="24"/>
        </w:rPr>
      </w:pPr>
      <w:r w:rsidRPr="005E5B13">
        <w:rPr>
          <w:rFonts w:eastAsiaTheme="minorHAnsi"/>
          <w:noProof/>
          <w:szCs w:val="24"/>
          <w:lang w:eastAsia="en-US"/>
        </w:rPr>
        <w:lastRenderedPageBreak/>
        <w:t xml:space="preserve">РЕЗУЛЬТАТЫ ОБУЧЕНИЯ </w:t>
      </w:r>
      <w:r w:rsidR="00DC09A5" w:rsidRPr="005E5B13">
        <w:rPr>
          <w:rFonts w:eastAsiaTheme="minorHAnsi"/>
          <w:noProof/>
          <w:szCs w:val="24"/>
          <w:lang w:eastAsia="en-US"/>
        </w:rPr>
        <w:t>ПО</w:t>
      </w:r>
      <w:r w:rsidRPr="005E5B13">
        <w:rPr>
          <w:rFonts w:eastAsiaTheme="minorHAnsi"/>
          <w:noProof/>
          <w:szCs w:val="24"/>
          <w:lang w:eastAsia="en-US"/>
        </w:rPr>
        <w:t xml:space="preserve"> ДИСЦИПЛИН</w:t>
      </w:r>
      <w:r w:rsidR="00D37109" w:rsidRPr="005E5B13">
        <w:rPr>
          <w:rFonts w:eastAsiaTheme="minorHAnsi"/>
          <w:noProof/>
          <w:szCs w:val="24"/>
          <w:lang w:eastAsia="en-US"/>
        </w:rPr>
        <w:t>Е</w:t>
      </w:r>
      <w:r w:rsidRPr="005E5B13">
        <w:rPr>
          <w:rFonts w:eastAsiaTheme="minorHAnsi"/>
          <w:noProof/>
          <w:szCs w:val="24"/>
          <w:lang w:eastAsia="en-US"/>
        </w:rPr>
        <w:t xml:space="preserve">, </w:t>
      </w:r>
      <w:r w:rsidRPr="005E5B13">
        <w:rPr>
          <w:color w:val="000000"/>
          <w:szCs w:val="24"/>
        </w:rPr>
        <w:t xml:space="preserve">КРИТЕРИИ </w:t>
      </w:r>
      <w:r w:rsidR="00DC09A5" w:rsidRPr="005E5B13">
        <w:rPr>
          <w:szCs w:val="24"/>
        </w:rPr>
        <w:t xml:space="preserve">ОЦЕНКИ УРОВНЯ </w:t>
      </w:r>
      <w:r w:rsidRPr="005E5B13">
        <w:rPr>
          <w:szCs w:val="24"/>
        </w:rPr>
        <w:t xml:space="preserve">СФОРМИРОВАННОСТИ КОМПЕТЕНЦИЙ, </w:t>
      </w:r>
      <w:r w:rsidRPr="005E5B13">
        <w:rPr>
          <w:rFonts w:eastAsiaTheme="minorHAnsi"/>
          <w:noProof/>
          <w:szCs w:val="24"/>
          <w:lang w:eastAsia="en-US"/>
        </w:rPr>
        <w:t>СИСТЕМА И ШКАЛА ОЦЕНИВАНИЯ</w:t>
      </w:r>
    </w:p>
    <w:p w14:paraId="19A395FE" w14:textId="46FF9B8E" w:rsidR="00590FE2" w:rsidRPr="005E5B13" w:rsidRDefault="00E36EF2" w:rsidP="00E36EF2">
      <w:pPr>
        <w:pStyle w:val="2"/>
      </w:pPr>
      <w:r w:rsidRPr="00694418">
        <w:t>Соотнесение планируемых</w:t>
      </w:r>
      <w:r w:rsidRPr="005E5B13">
        <w:t xml:space="preserve"> результатов обучения с уровнями </w:t>
      </w:r>
      <w:r w:rsidRPr="005E5B13">
        <w:rPr>
          <w:color w:val="000000"/>
        </w:rPr>
        <w:t>сформированности компетенций.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5E5B13" w14:paraId="373A4AD9" w14:textId="77777777" w:rsidTr="002542E5">
        <w:trPr>
          <w:trHeight w:val="369"/>
        </w:trPr>
        <w:tc>
          <w:tcPr>
            <w:tcW w:w="2045" w:type="dxa"/>
            <w:vMerge w:val="restart"/>
            <w:shd w:val="clear" w:color="auto" w:fill="DBE5F1" w:themeFill="accent1" w:themeFillTint="33"/>
          </w:tcPr>
          <w:p w14:paraId="33BDDFE2" w14:textId="5FCD205A" w:rsidR="009C78FC" w:rsidRPr="005E5B13" w:rsidRDefault="009C78FC" w:rsidP="00D37109">
            <w:pPr>
              <w:jc w:val="center"/>
              <w:rPr>
                <w:b/>
                <w:sz w:val="21"/>
                <w:szCs w:val="21"/>
              </w:rPr>
            </w:pPr>
            <w:r w:rsidRPr="005E5B13">
              <w:rPr>
                <w:b/>
                <w:sz w:val="21"/>
                <w:szCs w:val="21"/>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5E5B13" w:rsidRDefault="009C78FC" w:rsidP="00B36FDD">
            <w:pPr>
              <w:jc w:val="center"/>
              <w:rPr>
                <w:b/>
                <w:bCs/>
                <w:iCs/>
                <w:sz w:val="21"/>
                <w:szCs w:val="21"/>
              </w:rPr>
            </w:pPr>
            <w:r w:rsidRPr="005E5B13">
              <w:rPr>
                <w:b/>
                <w:bCs/>
                <w:iCs/>
                <w:sz w:val="21"/>
                <w:szCs w:val="21"/>
              </w:rPr>
              <w:t>Итоговое количество баллов</w:t>
            </w:r>
          </w:p>
          <w:p w14:paraId="14E740E2" w14:textId="623E557A" w:rsidR="009C78FC" w:rsidRPr="005E5B13" w:rsidRDefault="009C78FC" w:rsidP="00B36FDD">
            <w:pPr>
              <w:jc w:val="center"/>
              <w:rPr>
                <w:b/>
                <w:iCs/>
                <w:sz w:val="21"/>
                <w:szCs w:val="21"/>
              </w:rPr>
            </w:pPr>
            <w:r w:rsidRPr="005E5B13">
              <w:rPr>
                <w:b/>
                <w:bCs/>
                <w:iCs/>
                <w:sz w:val="21"/>
                <w:szCs w:val="21"/>
              </w:rPr>
              <w:t xml:space="preserve">в </w:t>
            </w:r>
            <w:r w:rsidRPr="005E5B13">
              <w:rPr>
                <w:b/>
                <w:iCs/>
                <w:sz w:val="21"/>
                <w:szCs w:val="21"/>
              </w:rPr>
              <w:t>100-балльной системе</w:t>
            </w:r>
          </w:p>
          <w:p w14:paraId="06B0D464" w14:textId="77777777" w:rsidR="009C78FC" w:rsidRPr="005E5B13" w:rsidRDefault="009C78FC" w:rsidP="00B36FDD">
            <w:pPr>
              <w:jc w:val="center"/>
              <w:rPr>
                <w:sz w:val="21"/>
                <w:szCs w:val="21"/>
              </w:rPr>
            </w:pPr>
            <w:r w:rsidRPr="005E5B13">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5E5B13" w:rsidRDefault="009C78FC" w:rsidP="00B36FDD">
            <w:pPr>
              <w:jc w:val="center"/>
              <w:rPr>
                <w:b/>
                <w:bCs/>
                <w:iCs/>
                <w:sz w:val="21"/>
                <w:szCs w:val="21"/>
              </w:rPr>
            </w:pPr>
            <w:r w:rsidRPr="005E5B13">
              <w:rPr>
                <w:b/>
                <w:bCs/>
                <w:iCs/>
                <w:sz w:val="21"/>
                <w:szCs w:val="21"/>
              </w:rPr>
              <w:t>Оценка в пятибалльной системе</w:t>
            </w:r>
          </w:p>
          <w:p w14:paraId="0A1FE0FB" w14:textId="77777777" w:rsidR="009C78FC" w:rsidRPr="005E5B13" w:rsidRDefault="009C78FC" w:rsidP="00B36FDD">
            <w:pPr>
              <w:jc w:val="center"/>
              <w:rPr>
                <w:b/>
                <w:bCs/>
                <w:iCs/>
                <w:sz w:val="21"/>
                <w:szCs w:val="21"/>
              </w:rPr>
            </w:pPr>
            <w:r w:rsidRPr="005E5B13">
              <w:rPr>
                <w:b/>
                <w:iCs/>
                <w:sz w:val="21"/>
                <w:szCs w:val="21"/>
              </w:rPr>
              <w:t>по результатам текущей и промежуточной аттестации</w:t>
            </w:r>
          </w:p>
          <w:p w14:paraId="0406B323" w14:textId="77777777" w:rsidR="009C78FC" w:rsidRPr="005E5B13"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5E5B13" w:rsidRDefault="009C78FC" w:rsidP="009C78FC">
            <w:pPr>
              <w:jc w:val="center"/>
              <w:rPr>
                <w:b/>
                <w:sz w:val="20"/>
                <w:szCs w:val="20"/>
              </w:rPr>
            </w:pPr>
            <w:r w:rsidRPr="005E5B13">
              <w:rPr>
                <w:b/>
                <w:sz w:val="20"/>
                <w:szCs w:val="20"/>
              </w:rPr>
              <w:t>Показатели уровня сформированности</w:t>
            </w:r>
            <w:r w:rsidR="000C1C3C" w:rsidRPr="005E5B13">
              <w:rPr>
                <w:b/>
                <w:sz w:val="20"/>
                <w:szCs w:val="20"/>
              </w:rPr>
              <w:t xml:space="preserve"> </w:t>
            </w:r>
          </w:p>
        </w:tc>
      </w:tr>
      <w:tr w:rsidR="002542E5" w:rsidRPr="005E5B13" w14:paraId="793BE545" w14:textId="77777777" w:rsidTr="002542E5">
        <w:trPr>
          <w:trHeight w:val="368"/>
        </w:trPr>
        <w:tc>
          <w:tcPr>
            <w:tcW w:w="2045" w:type="dxa"/>
            <w:vMerge/>
            <w:shd w:val="clear" w:color="auto" w:fill="DBE5F1" w:themeFill="accent1" w:themeFillTint="33"/>
          </w:tcPr>
          <w:p w14:paraId="52563D60" w14:textId="77777777" w:rsidR="00590FE2" w:rsidRPr="005E5B13"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5E5B13"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5E5B13"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5E5B13" w:rsidRDefault="00590FE2" w:rsidP="00B36FDD">
            <w:pPr>
              <w:jc w:val="center"/>
              <w:rPr>
                <w:b/>
                <w:sz w:val="20"/>
                <w:szCs w:val="20"/>
              </w:rPr>
            </w:pPr>
            <w:r w:rsidRPr="005E5B13">
              <w:rPr>
                <w:b/>
                <w:sz w:val="20"/>
                <w:szCs w:val="20"/>
              </w:rPr>
              <w:t>универсально</w:t>
            </w:r>
            <w:proofErr w:type="gramStart"/>
            <w:r w:rsidRPr="005E5B13">
              <w:rPr>
                <w:b/>
                <w:sz w:val="20"/>
                <w:szCs w:val="20"/>
              </w:rPr>
              <w:t>й(</w:t>
            </w:r>
            <w:proofErr w:type="gramEnd"/>
            <w:r w:rsidRPr="005E5B13">
              <w:rPr>
                <w:b/>
                <w:sz w:val="20"/>
                <w:szCs w:val="20"/>
              </w:rPr>
              <w:t xml:space="preserve">-ых) </w:t>
            </w:r>
          </w:p>
          <w:p w14:paraId="749F4AE2" w14:textId="3B195BBF" w:rsidR="00590FE2" w:rsidRPr="005E5B13" w:rsidRDefault="00590FE2" w:rsidP="003503E2">
            <w:pPr>
              <w:jc w:val="center"/>
              <w:rPr>
                <w:b/>
                <w:sz w:val="20"/>
                <w:szCs w:val="20"/>
              </w:rPr>
            </w:pPr>
            <w:r w:rsidRPr="005E5B13">
              <w:rPr>
                <w:b/>
                <w:sz w:val="20"/>
                <w:szCs w:val="20"/>
              </w:rPr>
              <w:t>компетенци</w:t>
            </w:r>
            <w:proofErr w:type="gramStart"/>
            <w:r w:rsidRPr="005E5B13">
              <w:rPr>
                <w:b/>
                <w:sz w:val="20"/>
                <w:szCs w:val="20"/>
              </w:rPr>
              <w:t>и(</w:t>
            </w:r>
            <w:proofErr w:type="gramEnd"/>
            <w:r w:rsidRPr="005E5B13">
              <w:rPr>
                <w:b/>
                <w:sz w:val="20"/>
                <w:szCs w:val="20"/>
              </w:rPr>
              <w:t>-й)</w:t>
            </w:r>
          </w:p>
        </w:tc>
        <w:tc>
          <w:tcPr>
            <w:tcW w:w="3219" w:type="dxa"/>
            <w:shd w:val="clear" w:color="auto" w:fill="DBE5F1" w:themeFill="accent1" w:themeFillTint="33"/>
            <w:vAlign w:val="center"/>
          </w:tcPr>
          <w:p w14:paraId="1E08A45C" w14:textId="77777777" w:rsidR="00590FE2" w:rsidRPr="005E5B13" w:rsidRDefault="00590FE2" w:rsidP="00B36FDD">
            <w:pPr>
              <w:jc w:val="center"/>
              <w:rPr>
                <w:b/>
                <w:sz w:val="20"/>
                <w:szCs w:val="20"/>
              </w:rPr>
            </w:pPr>
            <w:r w:rsidRPr="005E5B13">
              <w:rPr>
                <w:b/>
                <w:sz w:val="20"/>
                <w:szCs w:val="20"/>
              </w:rPr>
              <w:t>общепрофессионально</w:t>
            </w:r>
            <w:proofErr w:type="gramStart"/>
            <w:r w:rsidRPr="005E5B13">
              <w:rPr>
                <w:b/>
                <w:sz w:val="20"/>
                <w:szCs w:val="20"/>
              </w:rPr>
              <w:t>й(</w:t>
            </w:r>
            <w:proofErr w:type="gramEnd"/>
            <w:r w:rsidRPr="005E5B13">
              <w:rPr>
                <w:b/>
                <w:sz w:val="20"/>
                <w:szCs w:val="20"/>
              </w:rPr>
              <w:t>-ых) компетенций</w:t>
            </w:r>
          </w:p>
        </w:tc>
        <w:tc>
          <w:tcPr>
            <w:tcW w:w="3220" w:type="dxa"/>
            <w:shd w:val="clear" w:color="auto" w:fill="DBE5F1" w:themeFill="accent1" w:themeFillTint="33"/>
            <w:vAlign w:val="center"/>
          </w:tcPr>
          <w:p w14:paraId="4C961265" w14:textId="77777777" w:rsidR="00590FE2" w:rsidRPr="005E5B13" w:rsidRDefault="00590FE2" w:rsidP="00B36FDD">
            <w:pPr>
              <w:jc w:val="center"/>
              <w:rPr>
                <w:b/>
                <w:sz w:val="20"/>
                <w:szCs w:val="20"/>
              </w:rPr>
            </w:pPr>
            <w:r w:rsidRPr="005E5B13">
              <w:rPr>
                <w:b/>
                <w:sz w:val="20"/>
                <w:szCs w:val="20"/>
              </w:rPr>
              <w:t>профессионально</w:t>
            </w:r>
            <w:proofErr w:type="gramStart"/>
            <w:r w:rsidRPr="005E5B13">
              <w:rPr>
                <w:b/>
                <w:sz w:val="20"/>
                <w:szCs w:val="20"/>
              </w:rPr>
              <w:t>й(</w:t>
            </w:r>
            <w:proofErr w:type="gramEnd"/>
            <w:r w:rsidRPr="005E5B13">
              <w:rPr>
                <w:b/>
                <w:sz w:val="20"/>
                <w:szCs w:val="20"/>
              </w:rPr>
              <w:t>-ых)</w:t>
            </w:r>
          </w:p>
          <w:p w14:paraId="344C96A4" w14:textId="77777777" w:rsidR="00590FE2" w:rsidRPr="005E5B13" w:rsidRDefault="00590FE2" w:rsidP="00B36FDD">
            <w:pPr>
              <w:jc w:val="center"/>
              <w:rPr>
                <w:b/>
                <w:sz w:val="20"/>
                <w:szCs w:val="20"/>
              </w:rPr>
            </w:pPr>
            <w:r w:rsidRPr="005E5B13">
              <w:rPr>
                <w:b/>
                <w:sz w:val="20"/>
                <w:szCs w:val="20"/>
              </w:rPr>
              <w:t>компетенци</w:t>
            </w:r>
            <w:proofErr w:type="gramStart"/>
            <w:r w:rsidRPr="005E5B13">
              <w:rPr>
                <w:b/>
                <w:sz w:val="20"/>
                <w:szCs w:val="20"/>
              </w:rPr>
              <w:t>и(</w:t>
            </w:r>
            <w:proofErr w:type="gramEnd"/>
            <w:r w:rsidRPr="005E5B13">
              <w:rPr>
                <w:b/>
                <w:sz w:val="20"/>
                <w:szCs w:val="20"/>
              </w:rPr>
              <w:t>-й)</w:t>
            </w:r>
          </w:p>
        </w:tc>
      </w:tr>
      <w:tr w:rsidR="002542E5" w:rsidRPr="005E5B13" w14:paraId="15985614" w14:textId="77777777" w:rsidTr="002542E5">
        <w:trPr>
          <w:trHeight w:val="283"/>
          <w:tblHeader/>
        </w:trPr>
        <w:tc>
          <w:tcPr>
            <w:tcW w:w="2045" w:type="dxa"/>
            <w:vMerge/>
            <w:shd w:val="clear" w:color="auto" w:fill="DBE5F1" w:themeFill="accent1" w:themeFillTint="33"/>
          </w:tcPr>
          <w:p w14:paraId="09D78427" w14:textId="77777777" w:rsidR="00590FE2" w:rsidRPr="005E5B13" w:rsidRDefault="00590FE2" w:rsidP="00B36FDD">
            <w:pPr>
              <w:jc w:val="center"/>
              <w:rPr>
                <w:b/>
              </w:rPr>
            </w:pPr>
          </w:p>
        </w:tc>
        <w:tc>
          <w:tcPr>
            <w:tcW w:w="1726" w:type="dxa"/>
            <w:vMerge/>
            <w:shd w:val="clear" w:color="auto" w:fill="DBE5F1" w:themeFill="accent1" w:themeFillTint="33"/>
          </w:tcPr>
          <w:p w14:paraId="2BF577DA" w14:textId="77777777" w:rsidR="00590FE2" w:rsidRPr="005E5B13" w:rsidRDefault="00590FE2" w:rsidP="00B36FDD">
            <w:pPr>
              <w:jc w:val="center"/>
              <w:rPr>
                <w:b/>
                <w:bCs/>
                <w:iCs/>
              </w:rPr>
            </w:pPr>
          </w:p>
        </w:tc>
        <w:tc>
          <w:tcPr>
            <w:tcW w:w="2306" w:type="dxa"/>
            <w:vMerge/>
            <w:shd w:val="clear" w:color="auto" w:fill="DBE5F1" w:themeFill="accent1" w:themeFillTint="33"/>
          </w:tcPr>
          <w:p w14:paraId="0303BC11" w14:textId="77777777" w:rsidR="00590FE2" w:rsidRPr="005E5B13" w:rsidRDefault="00590FE2" w:rsidP="00B36FDD">
            <w:pPr>
              <w:jc w:val="center"/>
              <w:rPr>
                <w:b/>
                <w:bCs/>
                <w:iCs/>
              </w:rPr>
            </w:pPr>
          </w:p>
        </w:tc>
        <w:tc>
          <w:tcPr>
            <w:tcW w:w="3219" w:type="dxa"/>
            <w:shd w:val="clear" w:color="auto" w:fill="DBE5F1" w:themeFill="accent1" w:themeFillTint="33"/>
          </w:tcPr>
          <w:p w14:paraId="57E58008" w14:textId="012AFB6D" w:rsidR="00F97ED3" w:rsidRPr="009B7259" w:rsidRDefault="00F97ED3" w:rsidP="00F97ED3">
            <w:pPr>
              <w:rPr>
                <w:b/>
                <w:sz w:val="20"/>
                <w:szCs w:val="20"/>
              </w:rPr>
            </w:pPr>
          </w:p>
        </w:tc>
        <w:tc>
          <w:tcPr>
            <w:tcW w:w="3219" w:type="dxa"/>
            <w:shd w:val="clear" w:color="auto" w:fill="DBE5F1" w:themeFill="accent1" w:themeFillTint="33"/>
          </w:tcPr>
          <w:p w14:paraId="3B51A371" w14:textId="77777777" w:rsidR="00694418" w:rsidRDefault="00694418" w:rsidP="00694418">
            <w:pPr>
              <w:pStyle w:val="af0"/>
              <w:ind w:left="0"/>
              <w:rPr>
                <w:rStyle w:val="fontstyle01"/>
                <w:rFonts w:ascii="Times New Roman" w:hAnsi="Times New Roman"/>
                <w:sz w:val="22"/>
                <w:szCs w:val="22"/>
              </w:rPr>
            </w:pPr>
            <w:r>
              <w:rPr>
                <w:rStyle w:val="fontstyle01"/>
                <w:rFonts w:ascii="Times New Roman" w:hAnsi="Times New Roman"/>
                <w:sz w:val="22"/>
                <w:szCs w:val="22"/>
              </w:rPr>
              <w:t>ОПК-2</w:t>
            </w:r>
          </w:p>
          <w:p w14:paraId="45F7FE9E" w14:textId="77777777" w:rsidR="00694418" w:rsidRDefault="00694418" w:rsidP="00694418">
            <w:pPr>
              <w:pStyle w:val="af0"/>
              <w:ind w:left="0"/>
              <w:rPr>
                <w:rStyle w:val="fontstyle01"/>
                <w:rFonts w:ascii="Times New Roman" w:hAnsi="Times New Roman"/>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2</w:t>
            </w:r>
            <w:r w:rsidRPr="00165967">
              <w:rPr>
                <w:rStyle w:val="fontstyle01"/>
                <w:rFonts w:ascii="Times New Roman" w:hAnsi="Times New Roman"/>
                <w:sz w:val="22"/>
                <w:szCs w:val="22"/>
              </w:rPr>
              <w:t>.</w:t>
            </w:r>
            <w:r>
              <w:rPr>
                <w:rStyle w:val="fontstyle01"/>
                <w:rFonts w:ascii="Times New Roman" w:hAnsi="Times New Roman"/>
                <w:sz w:val="22"/>
                <w:szCs w:val="22"/>
              </w:rPr>
              <w:t xml:space="preserve">4 </w:t>
            </w:r>
          </w:p>
          <w:p w14:paraId="16173B9D" w14:textId="77777777" w:rsidR="00694418" w:rsidRDefault="00694418" w:rsidP="00694418">
            <w:pPr>
              <w:pStyle w:val="af0"/>
              <w:ind w:left="0"/>
              <w:rPr>
                <w:rStyle w:val="fontstyle01"/>
                <w:rFonts w:ascii="Times New Roman" w:hAnsi="Times New Roman"/>
                <w:sz w:val="22"/>
                <w:szCs w:val="22"/>
              </w:rPr>
            </w:pP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5</w:t>
            </w:r>
          </w:p>
          <w:p w14:paraId="69E6C2BF" w14:textId="19350B6B" w:rsidR="00694418" w:rsidRDefault="00694418" w:rsidP="00694418">
            <w:pPr>
              <w:pStyle w:val="af0"/>
              <w:ind w:left="0"/>
              <w:rPr>
                <w:rStyle w:val="fontstyle01"/>
                <w:rFonts w:ascii="Times New Roman" w:hAnsi="Times New Roman"/>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5.1</w:t>
            </w:r>
          </w:p>
          <w:p w14:paraId="1456B128" w14:textId="77777777" w:rsidR="00694418" w:rsidRDefault="00694418" w:rsidP="00694418">
            <w:pPr>
              <w:pStyle w:val="af0"/>
              <w:ind w:left="0"/>
              <w:rPr>
                <w:rStyle w:val="fontstyle01"/>
                <w:rFonts w:ascii="Times New Roman" w:hAnsi="Times New Roman"/>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5.2</w:t>
            </w:r>
          </w:p>
          <w:p w14:paraId="5CD718BA" w14:textId="77777777" w:rsidR="00694418" w:rsidRPr="00806598" w:rsidRDefault="00694418" w:rsidP="00694418">
            <w:pPr>
              <w:pStyle w:val="af0"/>
              <w:ind w:left="0"/>
              <w:rPr>
                <w:rStyle w:val="fontstyle01"/>
                <w:rFonts w:ascii="Times New Roman" w:hAnsi="Times New Roman"/>
                <w:color w:val="auto"/>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5.3</w:t>
            </w:r>
          </w:p>
          <w:p w14:paraId="42DC6D02" w14:textId="77777777" w:rsidR="00694418" w:rsidRPr="00085F52" w:rsidRDefault="00694418" w:rsidP="00694418">
            <w:pPr>
              <w:pStyle w:val="af0"/>
              <w:ind w:left="0"/>
              <w:rPr>
                <w:rStyle w:val="fontstyle01"/>
                <w:rFonts w:ascii="Times New Roman" w:hAnsi="Times New Roman"/>
                <w:color w:val="C00000"/>
                <w:sz w:val="22"/>
                <w:szCs w:val="22"/>
                <w:highlight w:val="yellow"/>
              </w:rPr>
            </w:pP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7</w:t>
            </w:r>
          </w:p>
          <w:p w14:paraId="748B45B0" w14:textId="2303D054" w:rsidR="00590FE2" w:rsidRPr="00694418" w:rsidRDefault="00694418" w:rsidP="00694418">
            <w:pPr>
              <w:pStyle w:val="af0"/>
              <w:ind w:left="0"/>
            </w:pPr>
            <w:r w:rsidRPr="00165967">
              <w:rPr>
                <w:rStyle w:val="fontstyle01"/>
                <w:rFonts w:ascii="Times New Roman" w:hAnsi="Times New Roman"/>
                <w:sz w:val="22"/>
                <w:szCs w:val="22"/>
              </w:rPr>
              <w:t>ИД-</w:t>
            </w:r>
            <w:r>
              <w:rPr>
                <w:rStyle w:val="fontstyle01"/>
                <w:rFonts w:ascii="Times New Roman" w:hAnsi="Times New Roman"/>
                <w:sz w:val="22"/>
                <w:szCs w:val="22"/>
              </w:rPr>
              <w:t>ОП</w:t>
            </w:r>
            <w:r w:rsidRPr="00165967">
              <w:rPr>
                <w:rStyle w:val="fontstyle01"/>
                <w:rFonts w:ascii="Times New Roman" w:hAnsi="Times New Roman"/>
                <w:sz w:val="22"/>
                <w:szCs w:val="22"/>
              </w:rPr>
              <w:t>К-</w:t>
            </w:r>
            <w:r>
              <w:rPr>
                <w:rStyle w:val="fontstyle01"/>
                <w:rFonts w:ascii="Times New Roman" w:hAnsi="Times New Roman"/>
                <w:sz w:val="22"/>
                <w:szCs w:val="22"/>
              </w:rPr>
              <w:t>7</w:t>
            </w:r>
            <w:r w:rsidRPr="00165967">
              <w:rPr>
                <w:rStyle w:val="fontstyle01"/>
                <w:rFonts w:ascii="Times New Roman" w:hAnsi="Times New Roman"/>
                <w:sz w:val="22"/>
                <w:szCs w:val="22"/>
              </w:rPr>
              <w:t>.</w:t>
            </w:r>
            <w:r>
              <w:rPr>
                <w:rStyle w:val="fontstyle01"/>
                <w:rFonts w:ascii="Times New Roman" w:hAnsi="Times New Roman"/>
                <w:sz w:val="22"/>
                <w:szCs w:val="22"/>
              </w:rPr>
              <w:t>3</w:t>
            </w:r>
          </w:p>
        </w:tc>
        <w:tc>
          <w:tcPr>
            <w:tcW w:w="3220" w:type="dxa"/>
            <w:shd w:val="clear" w:color="auto" w:fill="DBE5F1" w:themeFill="accent1" w:themeFillTint="33"/>
          </w:tcPr>
          <w:p w14:paraId="4C2A80B4" w14:textId="7B4DCBE9" w:rsidR="00590FE2" w:rsidRPr="007F3D38" w:rsidRDefault="00590FE2" w:rsidP="00D37109">
            <w:pPr>
              <w:rPr>
                <w:b/>
                <w:sz w:val="20"/>
                <w:szCs w:val="20"/>
                <w:highlight w:val="yellow"/>
              </w:rPr>
            </w:pPr>
          </w:p>
        </w:tc>
      </w:tr>
      <w:tr w:rsidR="000128F5" w:rsidRPr="005E5B13" w14:paraId="4A44A122" w14:textId="77777777" w:rsidTr="00544537">
        <w:trPr>
          <w:trHeight w:val="332"/>
        </w:trPr>
        <w:tc>
          <w:tcPr>
            <w:tcW w:w="2045" w:type="dxa"/>
          </w:tcPr>
          <w:p w14:paraId="102B0B32" w14:textId="5F93A794" w:rsidR="000128F5" w:rsidRPr="005E5B13" w:rsidRDefault="000128F5" w:rsidP="00B36FDD">
            <w:r w:rsidRPr="005E5B13">
              <w:t>Высокий</w:t>
            </w:r>
          </w:p>
        </w:tc>
        <w:tc>
          <w:tcPr>
            <w:tcW w:w="1726" w:type="dxa"/>
          </w:tcPr>
          <w:p w14:paraId="5E592D0B" w14:textId="77777777" w:rsidR="000128F5" w:rsidRPr="005E5B13" w:rsidRDefault="000128F5" w:rsidP="00B36FDD">
            <w:pPr>
              <w:jc w:val="center"/>
              <w:rPr>
                <w:iCs/>
              </w:rPr>
            </w:pPr>
            <w:r w:rsidRPr="005E5B13">
              <w:rPr>
                <w:iCs/>
              </w:rPr>
              <w:t>85 – 100</w:t>
            </w:r>
          </w:p>
        </w:tc>
        <w:tc>
          <w:tcPr>
            <w:tcW w:w="2306" w:type="dxa"/>
          </w:tcPr>
          <w:p w14:paraId="04C84513" w14:textId="409014BA" w:rsidR="000128F5" w:rsidRPr="005E5B13" w:rsidRDefault="000128F5" w:rsidP="00D37109">
            <w:pPr>
              <w:rPr>
                <w:iCs/>
              </w:rPr>
            </w:pPr>
            <w:r w:rsidRPr="005E5B13">
              <w:rPr>
                <w:iCs/>
              </w:rPr>
              <w:t>отлично/отлично</w:t>
            </w:r>
          </w:p>
        </w:tc>
        <w:tc>
          <w:tcPr>
            <w:tcW w:w="3219" w:type="dxa"/>
          </w:tcPr>
          <w:p w14:paraId="7C2339CE" w14:textId="5859ADE9" w:rsidR="000128F5" w:rsidRPr="009B7259" w:rsidRDefault="000128F5" w:rsidP="001F715F">
            <w:pPr>
              <w:tabs>
                <w:tab w:val="left" w:pos="317"/>
              </w:tabs>
              <w:ind w:left="34"/>
              <w:rPr>
                <w:rFonts w:cstheme="minorBidi"/>
              </w:rPr>
            </w:pPr>
          </w:p>
        </w:tc>
        <w:tc>
          <w:tcPr>
            <w:tcW w:w="3219" w:type="dxa"/>
          </w:tcPr>
          <w:p w14:paraId="72B0DBCB" w14:textId="77777777" w:rsidR="000128F5" w:rsidRPr="005C1AE6" w:rsidRDefault="000128F5" w:rsidP="0018785F">
            <w:pPr>
              <w:tabs>
                <w:tab w:val="left" w:pos="176"/>
              </w:tabs>
              <w:rPr>
                <w:iCs/>
              </w:rPr>
            </w:pPr>
            <w:r w:rsidRPr="005C1AE6">
              <w:rPr>
                <w:iCs/>
              </w:rPr>
              <w:t>Обучающийся:</w:t>
            </w:r>
          </w:p>
          <w:p w14:paraId="05ECDEEE" w14:textId="719EF99D" w:rsidR="000128F5" w:rsidRPr="005C1AE6" w:rsidRDefault="000128F5" w:rsidP="0018785F">
            <w:pPr>
              <w:numPr>
                <w:ilvl w:val="0"/>
                <w:numId w:val="12"/>
              </w:numPr>
              <w:tabs>
                <w:tab w:val="left" w:pos="176"/>
                <w:tab w:val="left" w:pos="276"/>
              </w:tabs>
              <w:ind w:left="0" w:firstLine="0"/>
              <w:contextualSpacing/>
              <w:rPr>
                <w:iCs/>
              </w:rPr>
            </w:pPr>
            <w:r w:rsidRPr="005C1AE6">
              <w:rPr>
                <w:iCs/>
              </w:rPr>
              <w:t xml:space="preserve">исчерпывающе и логически стройно излагает учебный материал, умеет связывать теорию </w:t>
            </w:r>
            <w:r w:rsidR="005C1AE6" w:rsidRPr="005C1AE6">
              <w:t>управления основными формами предпринимательской деятельности</w:t>
            </w:r>
            <w:r w:rsidRPr="005C1AE6">
              <w:rPr>
                <w:iCs/>
              </w:rPr>
              <w:t xml:space="preserve"> с практикой, правильно обосновывает </w:t>
            </w:r>
            <w:r w:rsidR="005C1AE6">
              <w:rPr>
                <w:iCs/>
              </w:rPr>
              <w:t>эффективность</w:t>
            </w:r>
            <w:r w:rsidR="005C1AE6" w:rsidRPr="005C1AE6">
              <w:t xml:space="preserve"> принятия управленческих решений по реализации предпринимательской идеи в современных условиях функционирования субъектов хозяйствования</w:t>
            </w:r>
            <w:r w:rsidRPr="005C1AE6">
              <w:rPr>
                <w:iCs/>
              </w:rPr>
              <w:t>;</w:t>
            </w:r>
          </w:p>
          <w:p w14:paraId="6B30FE64" w14:textId="7A7A5D9B" w:rsidR="000128F5" w:rsidRPr="005C1AE6" w:rsidRDefault="000128F5" w:rsidP="0018785F">
            <w:pPr>
              <w:numPr>
                <w:ilvl w:val="0"/>
                <w:numId w:val="12"/>
              </w:numPr>
              <w:tabs>
                <w:tab w:val="left" w:pos="176"/>
                <w:tab w:val="left" w:pos="276"/>
              </w:tabs>
              <w:ind w:left="0" w:firstLine="0"/>
              <w:contextualSpacing/>
              <w:rPr>
                <w:iCs/>
              </w:rPr>
            </w:pPr>
            <w:r w:rsidRPr="005C1AE6">
              <w:rPr>
                <w:iCs/>
              </w:rPr>
              <w:t xml:space="preserve">показывает творческие способности в понимании, изложении и практическом использовании различных </w:t>
            </w:r>
            <w:r w:rsidR="005C1AE6">
              <w:rPr>
                <w:iCs/>
              </w:rPr>
              <w:lastRenderedPageBreak/>
              <w:t>методов к</w:t>
            </w:r>
            <w:r w:rsidRPr="005C1AE6">
              <w:rPr>
                <w:iCs/>
              </w:rPr>
              <w:t xml:space="preserve"> </w:t>
            </w:r>
            <w:r w:rsidRPr="005C1AE6">
              <w:t>оценк</w:t>
            </w:r>
            <w:r w:rsidR="005C1AE6">
              <w:t>е</w:t>
            </w:r>
            <w:r w:rsidRPr="005C1AE6">
              <w:t xml:space="preserve"> эффективности </w:t>
            </w:r>
            <w:r w:rsidR="005C1AE6">
              <w:rPr>
                <w:rStyle w:val="fontstyle01"/>
                <w:rFonts w:ascii="Times New Roman" w:hAnsi="Times New Roman"/>
                <w:sz w:val="22"/>
                <w:szCs w:val="22"/>
              </w:rPr>
              <w:t>предпринимательской деятельности</w:t>
            </w:r>
            <w:r w:rsidRPr="005C1AE6">
              <w:rPr>
                <w:rStyle w:val="fontstyle01"/>
                <w:rFonts w:ascii="Times New Roman" w:hAnsi="Times New Roman"/>
                <w:sz w:val="22"/>
                <w:szCs w:val="22"/>
              </w:rPr>
              <w:t xml:space="preserve"> организации</w:t>
            </w:r>
            <w:r w:rsidRPr="005C1AE6">
              <w:t>;</w:t>
            </w:r>
          </w:p>
          <w:p w14:paraId="09BD2B5D" w14:textId="519C296E" w:rsidR="000128F5" w:rsidRPr="005C1AE6" w:rsidRDefault="000128F5" w:rsidP="00413ED8">
            <w:pPr>
              <w:tabs>
                <w:tab w:val="left" w:pos="176"/>
                <w:tab w:val="left" w:pos="276"/>
              </w:tabs>
              <w:contextualSpacing/>
              <w:rPr>
                <w:iCs/>
              </w:rPr>
            </w:pPr>
            <w:r w:rsidRPr="005C1AE6">
              <w:t>дополняет теоретическую информацию сведениями исследовательского и практического характера.</w:t>
            </w:r>
          </w:p>
        </w:tc>
        <w:tc>
          <w:tcPr>
            <w:tcW w:w="3220" w:type="dxa"/>
          </w:tcPr>
          <w:p w14:paraId="39353BD1" w14:textId="248D252B" w:rsidR="000128F5" w:rsidRPr="007F3D38" w:rsidRDefault="000128F5" w:rsidP="00445539">
            <w:pPr>
              <w:tabs>
                <w:tab w:val="left" w:pos="176"/>
              </w:tabs>
              <w:rPr>
                <w:sz w:val="21"/>
                <w:szCs w:val="21"/>
                <w:highlight w:val="yellow"/>
              </w:rPr>
            </w:pPr>
          </w:p>
        </w:tc>
      </w:tr>
      <w:tr w:rsidR="000128F5" w:rsidRPr="005E5B13" w14:paraId="4EA520C7" w14:textId="77777777" w:rsidTr="002542E5">
        <w:trPr>
          <w:trHeight w:val="283"/>
        </w:trPr>
        <w:tc>
          <w:tcPr>
            <w:tcW w:w="2045" w:type="dxa"/>
          </w:tcPr>
          <w:p w14:paraId="45E677E2" w14:textId="11993E8E" w:rsidR="000128F5" w:rsidRPr="005E5B13" w:rsidRDefault="000128F5" w:rsidP="00B36FDD">
            <w:r w:rsidRPr="005E5B13">
              <w:lastRenderedPageBreak/>
              <w:t>Повышенный</w:t>
            </w:r>
          </w:p>
        </w:tc>
        <w:tc>
          <w:tcPr>
            <w:tcW w:w="1726" w:type="dxa"/>
          </w:tcPr>
          <w:p w14:paraId="3591ED79" w14:textId="77777777" w:rsidR="000128F5" w:rsidRPr="005E5B13" w:rsidRDefault="000128F5" w:rsidP="00B36FDD">
            <w:pPr>
              <w:jc w:val="center"/>
              <w:rPr>
                <w:iCs/>
              </w:rPr>
            </w:pPr>
            <w:r w:rsidRPr="005E5B13">
              <w:t>65 – 84</w:t>
            </w:r>
          </w:p>
        </w:tc>
        <w:tc>
          <w:tcPr>
            <w:tcW w:w="2306" w:type="dxa"/>
          </w:tcPr>
          <w:p w14:paraId="7FB36380" w14:textId="6D5772B6" w:rsidR="000128F5" w:rsidRPr="005E5B13" w:rsidRDefault="000128F5" w:rsidP="00861B42">
            <w:pPr>
              <w:rPr>
                <w:iCs/>
              </w:rPr>
            </w:pPr>
            <w:r w:rsidRPr="005E5B13">
              <w:rPr>
                <w:iCs/>
              </w:rPr>
              <w:t>хорошо/хорошо</w:t>
            </w:r>
          </w:p>
        </w:tc>
        <w:tc>
          <w:tcPr>
            <w:tcW w:w="3219" w:type="dxa"/>
          </w:tcPr>
          <w:p w14:paraId="20506C63" w14:textId="68FC488E" w:rsidR="000128F5" w:rsidRPr="001F715F" w:rsidRDefault="000128F5" w:rsidP="00694418">
            <w:pPr>
              <w:tabs>
                <w:tab w:val="left" w:pos="176"/>
                <w:tab w:val="left" w:pos="293"/>
              </w:tabs>
              <w:contextualSpacing/>
              <w:rPr>
                <w:iCs/>
                <w:sz w:val="21"/>
                <w:szCs w:val="21"/>
              </w:rPr>
            </w:pPr>
          </w:p>
        </w:tc>
        <w:tc>
          <w:tcPr>
            <w:tcW w:w="3219" w:type="dxa"/>
          </w:tcPr>
          <w:p w14:paraId="6EEE3866" w14:textId="77777777" w:rsidR="000128F5" w:rsidRPr="005C1AE6" w:rsidRDefault="000128F5" w:rsidP="0018785F">
            <w:pPr>
              <w:tabs>
                <w:tab w:val="left" w:pos="176"/>
              </w:tabs>
              <w:rPr>
                <w:iCs/>
              </w:rPr>
            </w:pPr>
            <w:r w:rsidRPr="005C1AE6">
              <w:rPr>
                <w:iCs/>
              </w:rPr>
              <w:t>Обучающийся:</w:t>
            </w:r>
          </w:p>
          <w:p w14:paraId="43F6A048" w14:textId="3BE95A7B" w:rsidR="000128F5" w:rsidRPr="005C1AE6" w:rsidRDefault="000128F5" w:rsidP="0018785F">
            <w:pPr>
              <w:numPr>
                <w:ilvl w:val="0"/>
                <w:numId w:val="12"/>
              </w:numPr>
              <w:tabs>
                <w:tab w:val="left" w:pos="176"/>
                <w:tab w:val="left" w:pos="276"/>
              </w:tabs>
              <w:ind w:left="0" w:firstLine="0"/>
              <w:contextualSpacing/>
              <w:rPr>
                <w:iCs/>
              </w:rPr>
            </w:pPr>
            <w:r w:rsidRPr="005C1AE6">
              <w:rPr>
                <w:iCs/>
              </w:rPr>
              <w:t xml:space="preserve">довольно полно излагает учебный материал, умеет связывать теорию </w:t>
            </w:r>
            <w:r w:rsidR="005C1AE6">
              <w:rPr>
                <w:iCs/>
              </w:rPr>
              <w:t>создания и развития коммерческих организаций</w:t>
            </w:r>
            <w:r w:rsidRPr="005C1AE6">
              <w:rPr>
                <w:iCs/>
              </w:rPr>
              <w:t xml:space="preserve"> с практикой, обосновывает принятые решения;</w:t>
            </w:r>
          </w:p>
          <w:p w14:paraId="676FD47A" w14:textId="36C222B5" w:rsidR="000128F5" w:rsidRPr="005C1AE6" w:rsidRDefault="000128F5" w:rsidP="0018785F">
            <w:pPr>
              <w:numPr>
                <w:ilvl w:val="0"/>
                <w:numId w:val="12"/>
              </w:numPr>
              <w:tabs>
                <w:tab w:val="left" w:pos="176"/>
                <w:tab w:val="left" w:pos="276"/>
              </w:tabs>
              <w:ind w:left="0" w:firstLine="0"/>
              <w:contextualSpacing/>
              <w:rPr>
                <w:iCs/>
              </w:rPr>
            </w:pPr>
            <w:r w:rsidRPr="005C1AE6">
              <w:rPr>
                <w:iCs/>
              </w:rPr>
              <w:t xml:space="preserve">показывает  понимание и способность к использованию различных методов </w:t>
            </w:r>
            <w:r w:rsidR="005C1AE6">
              <w:rPr>
                <w:iCs/>
              </w:rPr>
              <w:t xml:space="preserve">к </w:t>
            </w:r>
            <w:r w:rsidRPr="005C1AE6">
              <w:t>оценк</w:t>
            </w:r>
            <w:r w:rsidR="005C1AE6">
              <w:t>е</w:t>
            </w:r>
            <w:r w:rsidRPr="005C1AE6">
              <w:t xml:space="preserve"> </w:t>
            </w:r>
            <w:proofErr w:type="gramStart"/>
            <w:r w:rsidRPr="005C1AE6">
              <w:t>эффективного</w:t>
            </w:r>
            <w:proofErr w:type="gramEnd"/>
            <w:r w:rsidRPr="005C1AE6">
              <w:t xml:space="preserve"> </w:t>
            </w:r>
            <w:r w:rsidR="005C1AE6">
              <w:rPr>
                <w:rStyle w:val="fontstyle01"/>
                <w:rFonts w:ascii="Times New Roman" w:hAnsi="Times New Roman"/>
                <w:sz w:val="22"/>
                <w:szCs w:val="22"/>
              </w:rPr>
              <w:t>предпринимательской деятельности</w:t>
            </w:r>
            <w:r w:rsidR="005C1AE6" w:rsidRPr="005C1AE6">
              <w:rPr>
                <w:rStyle w:val="fontstyle01"/>
                <w:rFonts w:ascii="Times New Roman" w:hAnsi="Times New Roman"/>
                <w:sz w:val="22"/>
                <w:szCs w:val="22"/>
              </w:rPr>
              <w:t xml:space="preserve"> организации</w:t>
            </w:r>
            <w:r w:rsidRPr="005C1AE6">
              <w:t>;</w:t>
            </w:r>
          </w:p>
          <w:p w14:paraId="13F244BC" w14:textId="483742DB" w:rsidR="000128F5" w:rsidRPr="005C1AE6" w:rsidRDefault="000128F5" w:rsidP="001F715F">
            <w:pPr>
              <w:tabs>
                <w:tab w:val="left" w:pos="176"/>
                <w:tab w:val="left" w:pos="276"/>
              </w:tabs>
              <w:contextualSpacing/>
              <w:rPr>
                <w:iCs/>
              </w:rPr>
            </w:pPr>
            <w:proofErr w:type="gramStart"/>
            <w:r w:rsidRPr="005C1AE6">
              <w:t>способен</w:t>
            </w:r>
            <w:proofErr w:type="gramEnd"/>
            <w:r w:rsidRPr="005C1AE6">
              <w:t xml:space="preserve"> дополнять теоретическую информацию сведениями исследовательского и практического характера.</w:t>
            </w:r>
          </w:p>
        </w:tc>
        <w:tc>
          <w:tcPr>
            <w:tcW w:w="3220" w:type="dxa"/>
          </w:tcPr>
          <w:p w14:paraId="5043A887" w14:textId="77777777" w:rsidR="000128F5" w:rsidRPr="007F3D38" w:rsidRDefault="000128F5" w:rsidP="00B36FDD">
            <w:pPr>
              <w:tabs>
                <w:tab w:val="left" w:pos="313"/>
              </w:tabs>
              <w:contextualSpacing/>
              <w:rPr>
                <w:iCs/>
                <w:sz w:val="21"/>
                <w:szCs w:val="21"/>
                <w:highlight w:val="yellow"/>
              </w:rPr>
            </w:pPr>
          </w:p>
        </w:tc>
      </w:tr>
      <w:tr w:rsidR="000128F5" w:rsidRPr="005E5B13" w14:paraId="4F654C17" w14:textId="77777777" w:rsidTr="002542E5">
        <w:trPr>
          <w:trHeight w:val="283"/>
        </w:trPr>
        <w:tc>
          <w:tcPr>
            <w:tcW w:w="2045" w:type="dxa"/>
          </w:tcPr>
          <w:p w14:paraId="2FE7550D" w14:textId="4E1B7246" w:rsidR="000128F5" w:rsidRPr="005E5B13" w:rsidRDefault="000128F5" w:rsidP="00B36FDD">
            <w:r w:rsidRPr="005E5B13">
              <w:t>Базовый</w:t>
            </w:r>
          </w:p>
        </w:tc>
        <w:tc>
          <w:tcPr>
            <w:tcW w:w="1726" w:type="dxa"/>
          </w:tcPr>
          <w:p w14:paraId="58B696A2" w14:textId="77777777" w:rsidR="000128F5" w:rsidRPr="005E5B13" w:rsidRDefault="000128F5" w:rsidP="00B36FDD">
            <w:pPr>
              <w:jc w:val="center"/>
              <w:rPr>
                <w:iCs/>
              </w:rPr>
            </w:pPr>
            <w:r w:rsidRPr="005E5B13">
              <w:t>41 – 64</w:t>
            </w:r>
          </w:p>
        </w:tc>
        <w:tc>
          <w:tcPr>
            <w:tcW w:w="2306" w:type="dxa"/>
          </w:tcPr>
          <w:p w14:paraId="6FBDA68E" w14:textId="1B44BF02" w:rsidR="000128F5" w:rsidRPr="005E5B13" w:rsidRDefault="000128F5" w:rsidP="00B36FDD">
            <w:pPr>
              <w:rPr>
                <w:iCs/>
              </w:rPr>
            </w:pPr>
            <w:r w:rsidRPr="005E5B13">
              <w:rPr>
                <w:iCs/>
              </w:rPr>
              <w:t>Удовлетворительно</w:t>
            </w:r>
          </w:p>
          <w:p w14:paraId="25CF4171" w14:textId="31D4FA17" w:rsidR="000128F5" w:rsidRPr="005E5B13" w:rsidRDefault="000128F5" w:rsidP="00861B42">
            <w:pPr>
              <w:rPr>
                <w:iCs/>
              </w:rPr>
            </w:pPr>
            <w:r w:rsidRPr="005E5B13">
              <w:rPr>
                <w:iCs/>
              </w:rPr>
              <w:t xml:space="preserve"> / удовлетворительно</w:t>
            </w:r>
          </w:p>
        </w:tc>
        <w:tc>
          <w:tcPr>
            <w:tcW w:w="3219" w:type="dxa"/>
          </w:tcPr>
          <w:p w14:paraId="45E8EAAB" w14:textId="0B86A88E" w:rsidR="000128F5" w:rsidRPr="007F3D38" w:rsidRDefault="000128F5" w:rsidP="00FE53F3">
            <w:pPr>
              <w:tabs>
                <w:tab w:val="left" w:pos="317"/>
              </w:tabs>
              <w:contextualSpacing/>
              <w:rPr>
                <w:sz w:val="21"/>
                <w:szCs w:val="21"/>
                <w:highlight w:val="yellow"/>
              </w:rPr>
            </w:pPr>
          </w:p>
        </w:tc>
        <w:tc>
          <w:tcPr>
            <w:tcW w:w="3219" w:type="dxa"/>
          </w:tcPr>
          <w:p w14:paraId="0B0CB30A" w14:textId="77777777" w:rsidR="000128F5" w:rsidRPr="005C1AE6" w:rsidRDefault="000128F5" w:rsidP="0018785F">
            <w:r w:rsidRPr="005C1AE6">
              <w:t>Обучающийся:</w:t>
            </w:r>
          </w:p>
          <w:p w14:paraId="013D3432" w14:textId="0FB675AE" w:rsidR="000128F5" w:rsidRPr="005C1AE6" w:rsidRDefault="000128F5" w:rsidP="0018785F">
            <w:pPr>
              <w:widowControl w:val="0"/>
              <w:numPr>
                <w:ilvl w:val="0"/>
                <w:numId w:val="12"/>
              </w:numPr>
              <w:tabs>
                <w:tab w:val="left" w:pos="339"/>
              </w:tabs>
              <w:autoSpaceDE w:val="0"/>
              <w:autoSpaceDN w:val="0"/>
              <w:adjustRightInd w:val="0"/>
              <w:ind w:left="0" w:firstLine="0"/>
              <w:contextualSpacing/>
              <w:rPr>
                <w:rFonts w:eastAsiaTheme="minorHAnsi"/>
                <w:color w:val="000000"/>
                <w:lang w:eastAsia="en-US"/>
              </w:rPr>
            </w:pPr>
            <w:r w:rsidRPr="005C1AE6">
              <w:rPr>
                <w:rFonts w:eastAsiaTheme="minorHAnsi"/>
                <w:color w:val="000000"/>
                <w:lang w:eastAsia="en-US"/>
              </w:rPr>
              <w:t xml:space="preserve">с затруднениями проводит анализ конкретной ситуации по </w:t>
            </w:r>
            <w:r w:rsidR="00E67013">
              <w:rPr>
                <w:rFonts w:eastAsiaTheme="minorHAnsi"/>
                <w:color w:val="000000"/>
                <w:lang w:eastAsia="en-US"/>
              </w:rPr>
              <w:t xml:space="preserve">функционированию и развитию деятельности организации в предпринимательской среде с учетом влияния различных групп заинтересованных </w:t>
            </w:r>
            <w:r w:rsidR="00E67013">
              <w:rPr>
                <w:rFonts w:eastAsiaTheme="minorHAnsi"/>
                <w:color w:val="000000"/>
                <w:lang w:eastAsia="en-US"/>
              </w:rPr>
              <w:lastRenderedPageBreak/>
              <w:t>сторон</w:t>
            </w:r>
            <w:r w:rsidRPr="005C1AE6">
              <w:rPr>
                <w:rFonts w:eastAsiaTheme="minorHAnsi"/>
                <w:color w:val="000000"/>
                <w:lang w:eastAsia="en-US"/>
              </w:rPr>
              <w:t xml:space="preserve">; </w:t>
            </w:r>
          </w:p>
          <w:p w14:paraId="24080010" w14:textId="77777777" w:rsidR="000128F5" w:rsidRPr="005C1AE6" w:rsidRDefault="000128F5" w:rsidP="0018785F">
            <w:pPr>
              <w:numPr>
                <w:ilvl w:val="0"/>
                <w:numId w:val="12"/>
              </w:numPr>
              <w:tabs>
                <w:tab w:val="left" w:pos="308"/>
              </w:tabs>
              <w:ind w:left="0" w:firstLine="0"/>
              <w:contextualSpacing/>
              <w:rPr>
                <w:iCs/>
              </w:rPr>
            </w:pPr>
            <w:r w:rsidRPr="005C1AE6">
              <w:rPr>
                <w:iCs/>
              </w:rPr>
              <w:t>в целом демонстрирует знания основной части учебной литературы по дисциплине;</w:t>
            </w:r>
          </w:p>
          <w:p w14:paraId="7DE348A0" w14:textId="61F72B7F" w:rsidR="000128F5" w:rsidRPr="005C1AE6" w:rsidRDefault="000128F5" w:rsidP="001F715F">
            <w:pPr>
              <w:widowControl w:val="0"/>
              <w:tabs>
                <w:tab w:val="left" w:pos="339"/>
              </w:tabs>
              <w:autoSpaceDE w:val="0"/>
              <w:autoSpaceDN w:val="0"/>
              <w:adjustRightInd w:val="0"/>
              <w:contextualSpacing/>
              <w:rPr>
                <w:rFonts w:eastAsiaTheme="minorHAnsi"/>
                <w:color w:val="000000"/>
                <w:lang w:eastAsia="en-US"/>
              </w:rPr>
            </w:pPr>
            <w:r w:rsidRPr="005C1AE6">
              <w:rPr>
                <w:iCs/>
              </w:rPr>
              <w:t xml:space="preserve">ответ отражает знания на базовом уровне материала в объеме, </w:t>
            </w:r>
            <w:r w:rsidRPr="005C1AE6">
              <w:t>необходимом для дальнейшей учебы и предстоящей работы по профилю обучения.</w:t>
            </w:r>
          </w:p>
        </w:tc>
        <w:tc>
          <w:tcPr>
            <w:tcW w:w="3220" w:type="dxa"/>
          </w:tcPr>
          <w:p w14:paraId="13661CA3" w14:textId="55D799FE" w:rsidR="000128F5" w:rsidRPr="00445539" w:rsidRDefault="000128F5" w:rsidP="00694418">
            <w:pPr>
              <w:tabs>
                <w:tab w:val="left" w:pos="308"/>
              </w:tabs>
              <w:contextualSpacing/>
              <w:rPr>
                <w:iCs/>
                <w:sz w:val="21"/>
                <w:szCs w:val="21"/>
              </w:rPr>
            </w:pPr>
          </w:p>
        </w:tc>
      </w:tr>
      <w:tr w:rsidR="000128F5" w:rsidRPr="005E5B13" w14:paraId="04C83D3D" w14:textId="77777777" w:rsidTr="002542E5">
        <w:trPr>
          <w:trHeight w:val="283"/>
        </w:trPr>
        <w:tc>
          <w:tcPr>
            <w:tcW w:w="2045" w:type="dxa"/>
          </w:tcPr>
          <w:p w14:paraId="518AD439" w14:textId="24021E54" w:rsidR="000128F5" w:rsidRPr="005E5B13" w:rsidRDefault="000128F5" w:rsidP="00B36FDD">
            <w:r>
              <w:lastRenderedPageBreak/>
              <w:t>Н</w:t>
            </w:r>
            <w:r w:rsidRPr="005E5B13">
              <w:t>изкий</w:t>
            </w:r>
          </w:p>
        </w:tc>
        <w:tc>
          <w:tcPr>
            <w:tcW w:w="1726" w:type="dxa"/>
          </w:tcPr>
          <w:p w14:paraId="55FC6672" w14:textId="77176DF5" w:rsidR="000128F5" w:rsidRPr="005E5B13" w:rsidRDefault="000128F5" w:rsidP="00B36FDD">
            <w:pPr>
              <w:jc w:val="center"/>
            </w:pPr>
            <w:r w:rsidRPr="005E5B13">
              <w:t>0 – 40</w:t>
            </w:r>
          </w:p>
        </w:tc>
        <w:tc>
          <w:tcPr>
            <w:tcW w:w="2306" w:type="dxa"/>
          </w:tcPr>
          <w:p w14:paraId="58E254ED" w14:textId="77777777" w:rsidR="000128F5" w:rsidRPr="005E5B13" w:rsidRDefault="000128F5" w:rsidP="00521F46">
            <w:pPr>
              <w:rPr>
                <w:iCs/>
              </w:rPr>
            </w:pPr>
            <w:r w:rsidRPr="005E5B13">
              <w:rPr>
                <w:iCs/>
              </w:rPr>
              <w:t>неудовлетворительно/</w:t>
            </w:r>
          </w:p>
          <w:p w14:paraId="35D766A8" w14:textId="77777777" w:rsidR="000128F5" w:rsidRDefault="000128F5" w:rsidP="00B36FDD">
            <w:pPr>
              <w:rPr>
                <w:iCs/>
              </w:rPr>
            </w:pPr>
            <w:r w:rsidRPr="005E5B13">
              <w:rPr>
                <w:iCs/>
              </w:rPr>
              <w:t>неудовлетворительно</w:t>
            </w:r>
          </w:p>
          <w:p w14:paraId="2389F9C0" w14:textId="77777777" w:rsidR="000128F5" w:rsidRDefault="000128F5" w:rsidP="00B36FDD">
            <w:pPr>
              <w:rPr>
                <w:iCs/>
              </w:rPr>
            </w:pPr>
          </w:p>
          <w:p w14:paraId="7F3EEF7F" w14:textId="77777777" w:rsidR="000128F5" w:rsidRDefault="000128F5" w:rsidP="00B36FDD">
            <w:pPr>
              <w:rPr>
                <w:iCs/>
              </w:rPr>
            </w:pPr>
          </w:p>
          <w:p w14:paraId="2C76D68C" w14:textId="77777777" w:rsidR="000128F5" w:rsidRDefault="000128F5" w:rsidP="00B36FDD">
            <w:pPr>
              <w:rPr>
                <w:iCs/>
              </w:rPr>
            </w:pPr>
          </w:p>
          <w:p w14:paraId="661172A1" w14:textId="77777777" w:rsidR="000128F5" w:rsidRDefault="000128F5" w:rsidP="00B36FDD">
            <w:pPr>
              <w:rPr>
                <w:iCs/>
              </w:rPr>
            </w:pPr>
          </w:p>
          <w:p w14:paraId="4EF31827" w14:textId="6B012DE7" w:rsidR="000128F5" w:rsidRPr="005E5B13" w:rsidRDefault="000128F5" w:rsidP="00CF3CC4">
            <w:pPr>
              <w:rPr>
                <w:iCs/>
              </w:rPr>
            </w:pPr>
          </w:p>
        </w:tc>
        <w:tc>
          <w:tcPr>
            <w:tcW w:w="3219" w:type="dxa"/>
          </w:tcPr>
          <w:p w14:paraId="5EF269DB" w14:textId="31786620" w:rsidR="000128F5" w:rsidRPr="007F3D38" w:rsidRDefault="000128F5" w:rsidP="008E70A3">
            <w:pPr>
              <w:tabs>
                <w:tab w:val="left" w:pos="317"/>
              </w:tabs>
              <w:contextualSpacing/>
              <w:rPr>
                <w:sz w:val="21"/>
                <w:szCs w:val="21"/>
                <w:highlight w:val="yellow"/>
              </w:rPr>
            </w:pPr>
          </w:p>
        </w:tc>
        <w:tc>
          <w:tcPr>
            <w:tcW w:w="3219" w:type="dxa"/>
          </w:tcPr>
          <w:p w14:paraId="624C89A1" w14:textId="77777777" w:rsidR="000128F5" w:rsidRPr="005C1AE6" w:rsidRDefault="000128F5" w:rsidP="0018785F">
            <w:pPr>
              <w:rPr>
                <w:iCs/>
              </w:rPr>
            </w:pPr>
            <w:r w:rsidRPr="005C1AE6">
              <w:rPr>
                <w:iCs/>
              </w:rPr>
              <w:t>Обучающийся:</w:t>
            </w:r>
          </w:p>
          <w:p w14:paraId="2D48C998" w14:textId="77777777" w:rsidR="000128F5" w:rsidRPr="005C1AE6" w:rsidRDefault="000128F5" w:rsidP="0018785F">
            <w:pPr>
              <w:numPr>
                <w:ilvl w:val="0"/>
                <w:numId w:val="12"/>
              </w:numPr>
              <w:tabs>
                <w:tab w:val="left" w:pos="293"/>
              </w:tabs>
              <w:ind w:left="0" w:firstLine="0"/>
              <w:contextualSpacing/>
              <w:rPr>
                <w:b/>
              </w:rPr>
            </w:pPr>
            <w:r w:rsidRPr="005C1AE6">
              <w:rPr>
                <w:iC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C6A9978" w14:textId="02CDDDBB" w:rsidR="000128F5" w:rsidRPr="005C1AE6" w:rsidRDefault="000128F5" w:rsidP="0018785F">
            <w:pPr>
              <w:numPr>
                <w:ilvl w:val="0"/>
                <w:numId w:val="12"/>
              </w:numPr>
              <w:tabs>
                <w:tab w:val="left" w:pos="293"/>
              </w:tabs>
              <w:ind w:left="0" w:firstLine="0"/>
              <w:contextualSpacing/>
              <w:rPr>
                <w:b/>
              </w:rPr>
            </w:pPr>
            <w:proofErr w:type="gramStart"/>
            <w:r w:rsidRPr="005C1AE6">
              <w:rPr>
                <w:iCs/>
              </w:rPr>
              <w:t>испытывает проблемы</w:t>
            </w:r>
            <w:proofErr w:type="gramEnd"/>
            <w:r w:rsidRPr="005C1AE6">
              <w:rPr>
                <w:iCs/>
              </w:rPr>
              <w:t xml:space="preserve"> в проведении анализа </w:t>
            </w:r>
            <w:r w:rsidRPr="005C1AE6">
              <w:rPr>
                <w:rFonts w:eastAsiaTheme="minorHAnsi"/>
                <w:color w:val="000000"/>
                <w:lang w:eastAsia="en-US"/>
              </w:rPr>
              <w:t xml:space="preserve">конкретной ситуации по </w:t>
            </w:r>
            <w:r w:rsidR="00E67013">
              <w:rPr>
                <w:rFonts w:eastAsiaTheme="minorHAnsi"/>
                <w:color w:val="000000"/>
                <w:lang w:eastAsia="en-US"/>
              </w:rPr>
              <w:t>функционированию и развитию деятельности организации в предпринимательской среде с учетом влияния различных групп заинтересованных сторон</w:t>
            </w:r>
            <w:r w:rsidRPr="005C1AE6">
              <w:t>;</w:t>
            </w:r>
          </w:p>
          <w:p w14:paraId="14D3E0A9" w14:textId="008E74DA" w:rsidR="000128F5" w:rsidRPr="005C1AE6" w:rsidRDefault="000128F5" w:rsidP="001F715F">
            <w:pPr>
              <w:tabs>
                <w:tab w:val="left" w:pos="293"/>
              </w:tabs>
              <w:contextualSpacing/>
              <w:rPr>
                <w:b/>
              </w:rPr>
            </w:pPr>
            <w:r w:rsidRPr="005C1AE6">
              <w:rPr>
                <w:iCs/>
              </w:rPr>
              <w:t xml:space="preserve">- ответ отражает отсутствие знаний на базовом уровне теоретического и практического материала в объеме, </w:t>
            </w:r>
            <w:r w:rsidRPr="005C1AE6">
              <w:t>необходимом для дальнейшей учебы.</w:t>
            </w:r>
          </w:p>
        </w:tc>
        <w:tc>
          <w:tcPr>
            <w:tcW w:w="3220" w:type="dxa"/>
          </w:tcPr>
          <w:p w14:paraId="1F5E6EAA" w14:textId="1256C920" w:rsidR="000128F5" w:rsidRPr="007F3D38" w:rsidRDefault="000128F5" w:rsidP="008E70A3">
            <w:pPr>
              <w:tabs>
                <w:tab w:val="left" w:pos="293"/>
              </w:tabs>
              <w:contextualSpacing/>
              <w:rPr>
                <w:iCs/>
                <w:sz w:val="21"/>
                <w:szCs w:val="21"/>
                <w:highlight w:val="yellow"/>
              </w:rPr>
            </w:pPr>
          </w:p>
        </w:tc>
      </w:tr>
    </w:tbl>
    <w:p w14:paraId="34116B6B" w14:textId="5AB5EF4C" w:rsidR="006F1ABB" w:rsidRPr="00E92365" w:rsidRDefault="006F1ABB" w:rsidP="0067655E">
      <w:pPr>
        <w:pStyle w:val="1"/>
      </w:pPr>
      <w:r w:rsidRPr="00E92365">
        <w:lastRenderedPageBreak/>
        <w:t xml:space="preserve">ОЦЕНОЧНЫЕ </w:t>
      </w:r>
      <w:r w:rsidR="00004F92" w:rsidRPr="00E92365">
        <w:t>СРЕДСТВА</w:t>
      </w:r>
      <w:r w:rsidRPr="00E92365">
        <w:t xml:space="preserve"> ДЛЯ ТЕКУЩЕГО КОНТРОЛЯ УСПЕВАЕМОСТИ И ПРОМЕЖУТОЧНОЙ АТТЕСТАЦИИ</w:t>
      </w:r>
      <w:r w:rsidR="0067655E" w:rsidRPr="00E92365">
        <w:t>,</w:t>
      </w:r>
      <w:r w:rsidRPr="00E92365">
        <w:t xml:space="preserve"> </w:t>
      </w:r>
      <w:r w:rsidR="0067655E" w:rsidRPr="00E92365">
        <w:t xml:space="preserve">ВКЛЮЧАЯ САМОСТОЯТЕЛЬНУЮ РАБОТУ </w:t>
      </w:r>
      <w:proofErr w:type="gramStart"/>
      <w:r w:rsidR="0067655E" w:rsidRPr="00E92365">
        <w:t>ОБУЧАЮЩИХСЯ</w:t>
      </w:r>
      <w:proofErr w:type="gramEnd"/>
    </w:p>
    <w:p w14:paraId="4AA76932" w14:textId="3EFC19BC" w:rsidR="001F5596" w:rsidRPr="005E5B13" w:rsidRDefault="001F5596" w:rsidP="008D048B">
      <w:pPr>
        <w:pStyle w:val="af0"/>
        <w:numPr>
          <w:ilvl w:val="3"/>
          <w:numId w:val="8"/>
        </w:numPr>
        <w:jc w:val="both"/>
      </w:pPr>
      <w:r w:rsidRPr="00E92365">
        <w:rPr>
          <w:rFonts w:eastAsia="Times New Roman"/>
          <w:bCs/>
          <w:sz w:val="24"/>
          <w:szCs w:val="24"/>
        </w:rPr>
        <w:t xml:space="preserve">При проведении </w:t>
      </w:r>
      <w:r w:rsidR="00AF4200" w:rsidRPr="00E92365">
        <w:rPr>
          <w:rFonts w:eastAsia="Times New Roman"/>
          <w:bCs/>
          <w:sz w:val="24"/>
          <w:szCs w:val="24"/>
        </w:rPr>
        <w:t>контроля самостоятельной работы об</w:t>
      </w:r>
      <w:r w:rsidR="00900F1C" w:rsidRPr="00E92365">
        <w:rPr>
          <w:rFonts w:eastAsia="Times New Roman"/>
          <w:bCs/>
          <w:sz w:val="24"/>
          <w:szCs w:val="24"/>
        </w:rPr>
        <w:t xml:space="preserve">учающихся, </w:t>
      </w:r>
      <w:r w:rsidRPr="00E92365">
        <w:rPr>
          <w:rFonts w:eastAsia="Times New Roman"/>
          <w:bCs/>
          <w:sz w:val="24"/>
          <w:szCs w:val="24"/>
        </w:rPr>
        <w:t>текущего контроля и промежут</w:t>
      </w:r>
      <w:r w:rsidR="00D82E07" w:rsidRPr="00E92365">
        <w:rPr>
          <w:rFonts w:eastAsia="Times New Roman"/>
          <w:bCs/>
          <w:sz w:val="24"/>
          <w:szCs w:val="24"/>
        </w:rPr>
        <w:t xml:space="preserve">очной аттестации по </w:t>
      </w:r>
      <w:r w:rsidR="00A97E3D" w:rsidRPr="00E92365">
        <w:rPr>
          <w:rFonts w:eastAsia="Times New Roman"/>
          <w:bCs/>
          <w:sz w:val="24"/>
          <w:szCs w:val="24"/>
        </w:rPr>
        <w:t>учебной дисциплине</w:t>
      </w:r>
      <w:r w:rsidR="00EE5A9A" w:rsidRPr="00E92365">
        <w:rPr>
          <w:rFonts w:eastAsia="Times New Roman"/>
          <w:bCs/>
          <w:sz w:val="24"/>
          <w:szCs w:val="24"/>
        </w:rPr>
        <w:t xml:space="preserve"> </w:t>
      </w:r>
      <w:r w:rsidR="00E92365">
        <w:rPr>
          <w:rFonts w:eastAsia="Times New Roman"/>
          <w:bCs/>
          <w:sz w:val="24"/>
          <w:szCs w:val="24"/>
        </w:rPr>
        <w:t>«</w:t>
      </w:r>
      <w:r w:rsidR="00694418">
        <w:rPr>
          <w:sz w:val="24"/>
          <w:szCs w:val="24"/>
        </w:rPr>
        <w:t>Основы предпринимательской деятельности</w:t>
      </w:r>
      <w:r w:rsidR="00E92365">
        <w:rPr>
          <w:rFonts w:eastAsia="Times New Roman"/>
          <w:bCs/>
          <w:sz w:val="24"/>
          <w:szCs w:val="24"/>
        </w:rPr>
        <w:t>»</w:t>
      </w:r>
      <w:r w:rsidR="00A55AE6" w:rsidRPr="00E92365">
        <w:rPr>
          <w:rFonts w:eastAsia="Times New Roman"/>
          <w:bCs/>
          <w:sz w:val="24"/>
          <w:szCs w:val="24"/>
        </w:rPr>
        <w:t xml:space="preserve"> </w:t>
      </w:r>
      <w:r w:rsidRPr="00E92365">
        <w:rPr>
          <w:rFonts w:eastAsia="Times New Roman"/>
          <w:bCs/>
          <w:sz w:val="24"/>
          <w:szCs w:val="24"/>
        </w:rPr>
        <w:t xml:space="preserve">проверяется </w:t>
      </w:r>
      <w:r w:rsidR="00382A5D" w:rsidRPr="00E92365">
        <w:rPr>
          <w:rFonts w:eastAsia="Times New Roman"/>
          <w:bCs/>
          <w:sz w:val="24"/>
          <w:szCs w:val="24"/>
        </w:rPr>
        <w:t xml:space="preserve">уровень </w:t>
      </w:r>
      <w:r w:rsidRPr="00E92365">
        <w:rPr>
          <w:rFonts w:eastAsia="Times New Roman"/>
          <w:bCs/>
          <w:sz w:val="24"/>
          <w:szCs w:val="24"/>
        </w:rPr>
        <w:t>сформированност</w:t>
      </w:r>
      <w:r w:rsidR="00382A5D" w:rsidRPr="00E92365">
        <w:rPr>
          <w:rFonts w:eastAsia="Times New Roman"/>
          <w:bCs/>
          <w:sz w:val="24"/>
          <w:szCs w:val="24"/>
        </w:rPr>
        <w:t>и</w:t>
      </w:r>
      <w:r w:rsidRPr="00E92365">
        <w:rPr>
          <w:rFonts w:eastAsia="Times New Roman"/>
          <w:bCs/>
          <w:sz w:val="24"/>
          <w:szCs w:val="24"/>
        </w:rPr>
        <w:t xml:space="preserve"> у обучающихся компетенций</w:t>
      </w:r>
      <w:r w:rsidR="00884752" w:rsidRPr="00E92365">
        <w:rPr>
          <w:rFonts w:eastAsia="Times New Roman"/>
          <w:bCs/>
          <w:sz w:val="24"/>
          <w:szCs w:val="24"/>
        </w:rPr>
        <w:t xml:space="preserve"> и запланированных результатов </w:t>
      </w:r>
      <w:proofErr w:type="gramStart"/>
      <w:r w:rsidR="00884752" w:rsidRPr="00E92365">
        <w:rPr>
          <w:rFonts w:eastAsia="Times New Roman"/>
          <w:bCs/>
          <w:sz w:val="24"/>
          <w:szCs w:val="24"/>
        </w:rPr>
        <w:t>обучения</w:t>
      </w:r>
      <w:r w:rsidR="00884752" w:rsidRPr="005E5B13">
        <w:rPr>
          <w:rFonts w:eastAsia="Times New Roman"/>
          <w:bCs/>
          <w:sz w:val="24"/>
          <w:szCs w:val="24"/>
        </w:rPr>
        <w:t xml:space="preserve"> </w:t>
      </w:r>
      <w:r w:rsidR="00601924" w:rsidRPr="005E5B13">
        <w:rPr>
          <w:rFonts w:eastAsia="Times New Roman"/>
          <w:bCs/>
          <w:sz w:val="24"/>
          <w:szCs w:val="24"/>
        </w:rPr>
        <w:t>по дисциплине</w:t>
      </w:r>
      <w:proofErr w:type="gramEnd"/>
      <w:r w:rsidRPr="005E5B13">
        <w:rPr>
          <w:rFonts w:eastAsia="Times New Roman"/>
          <w:bCs/>
          <w:sz w:val="24"/>
          <w:szCs w:val="24"/>
        </w:rPr>
        <w:t xml:space="preserve">, указанных в разделе </w:t>
      </w:r>
      <w:r w:rsidR="00A2221F" w:rsidRPr="005E5B13">
        <w:rPr>
          <w:rFonts w:eastAsia="Times New Roman"/>
          <w:bCs/>
          <w:sz w:val="24"/>
          <w:szCs w:val="24"/>
        </w:rPr>
        <w:t>2</w:t>
      </w:r>
      <w:r w:rsidRPr="005E5B13">
        <w:rPr>
          <w:rFonts w:eastAsia="Times New Roman"/>
          <w:bCs/>
          <w:sz w:val="24"/>
          <w:szCs w:val="24"/>
        </w:rPr>
        <w:t xml:space="preserve"> настоящей программы</w:t>
      </w:r>
      <w:r w:rsidR="00881120" w:rsidRPr="005E5B13">
        <w:rPr>
          <w:rFonts w:eastAsia="Times New Roman"/>
          <w:bCs/>
          <w:sz w:val="24"/>
          <w:szCs w:val="24"/>
        </w:rPr>
        <w:t>.</w:t>
      </w:r>
    </w:p>
    <w:p w14:paraId="1FA39CC9" w14:textId="20B5BE14" w:rsidR="00881120" w:rsidRPr="005E5B13" w:rsidRDefault="00A51375" w:rsidP="00B3400A">
      <w:pPr>
        <w:pStyle w:val="2"/>
      </w:pPr>
      <w:r w:rsidRPr="0021319F">
        <w:t>Формы текущего</w:t>
      </w:r>
      <w:r w:rsidR="006A2EAF" w:rsidRPr="005E5B13">
        <w:t xml:space="preserve"> контрол</w:t>
      </w:r>
      <w:r w:rsidRPr="005E5B13">
        <w:t>я</w:t>
      </w:r>
      <w:r w:rsidR="006A2EAF" w:rsidRPr="005E5B13">
        <w:t xml:space="preserve"> успеваемости</w:t>
      </w:r>
      <w:r w:rsidRPr="005E5B13">
        <w:t>, примеры типовых заданий</w:t>
      </w:r>
      <w:r w:rsidR="006A2EAF" w:rsidRPr="005E5B13">
        <w:t>:</w:t>
      </w:r>
      <w:r w:rsidR="0021441B" w:rsidRPr="005E5B13">
        <w:t xml:space="preserve"> </w:t>
      </w:r>
    </w:p>
    <w:tbl>
      <w:tblPr>
        <w:tblStyle w:val="a8"/>
        <w:tblW w:w="14543" w:type="dxa"/>
        <w:tblInd w:w="108" w:type="dxa"/>
        <w:tblLook w:val="04A0" w:firstRow="1" w:lastRow="0" w:firstColumn="1" w:lastColumn="0" w:noHBand="0" w:noVBand="1"/>
      </w:tblPr>
      <w:tblGrid>
        <w:gridCol w:w="959"/>
        <w:gridCol w:w="3751"/>
        <w:gridCol w:w="9833"/>
      </w:tblGrid>
      <w:tr w:rsidR="00A55483" w:rsidRPr="005E5B13" w14:paraId="6DA01A39" w14:textId="77777777" w:rsidTr="0003098C">
        <w:trPr>
          <w:tblHeader/>
        </w:trPr>
        <w:tc>
          <w:tcPr>
            <w:tcW w:w="993" w:type="dxa"/>
            <w:shd w:val="clear" w:color="auto" w:fill="DBE5F1" w:themeFill="accent1" w:themeFillTint="33"/>
            <w:vAlign w:val="center"/>
          </w:tcPr>
          <w:p w14:paraId="7BC6E356" w14:textId="3D9577EF" w:rsidR="003F468B" w:rsidRPr="005E5B13" w:rsidRDefault="0003098C" w:rsidP="009F282F">
            <w:pPr>
              <w:pStyle w:val="af0"/>
              <w:ind w:left="0"/>
              <w:jc w:val="center"/>
              <w:rPr>
                <w:b/>
              </w:rPr>
            </w:pPr>
            <w:r w:rsidRPr="005E5B13">
              <w:rPr>
                <w:b/>
              </w:rPr>
              <w:t>№ пп</w:t>
            </w:r>
          </w:p>
        </w:tc>
        <w:tc>
          <w:tcPr>
            <w:tcW w:w="3827" w:type="dxa"/>
            <w:shd w:val="clear" w:color="auto" w:fill="DBE5F1" w:themeFill="accent1" w:themeFillTint="33"/>
            <w:vAlign w:val="center"/>
          </w:tcPr>
          <w:p w14:paraId="180C62B0" w14:textId="7749BAB0" w:rsidR="003F468B" w:rsidRPr="005E5B13" w:rsidRDefault="003F468B" w:rsidP="00FC2268">
            <w:pPr>
              <w:pStyle w:val="af0"/>
              <w:ind w:left="0"/>
              <w:jc w:val="center"/>
              <w:rPr>
                <w:b/>
              </w:rPr>
            </w:pPr>
            <w:r w:rsidRPr="005E5B13">
              <w:rPr>
                <w:b/>
              </w:rPr>
              <w:t>Формы текущего контроля</w:t>
            </w:r>
          </w:p>
        </w:tc>
        <w:tc>
          <w:tcPr>
            <w:tcW w:w="9723" w:type="dxa"/>
            <w:shd w:val="clear" w:color="auto" w:fill="DBE5F1" w:themeFill="accent1" w:themeFillTint="33"/>
            <w:vAlign w:val="center"/>
          </w:tcPr>
          <w:p w14:paraId="2E32CAF0" w14:textId="77777777" w:rsidR="003F468B" w:rsidRPr="005E5B13" w:rsidRDefault="003F468B" w:rsidP="008D048B">
            <w:pPr>
              <w:pStyle w:val="af0"/>
              <w:numPr>
                <w:ilvl w:val="3"/>
                <w:numId w:val="9"/>
              </w:numPr>
              <w:ind w:firstLine="0"/>
              <w:jc w:val="center"/>
              <w:rPr>
                <w:b/>
              </w:rPr>
            </w:pPr>
            <w:r w:rsidRPr="005E5B13">
              <w:rPr>
                <w:b/>
              </w:rPr>
              <w:t>Примеры типовых заданий</w:t>
            </w:r>
          </w:p>
        </w:tc>
      </w:tr>
      <w:tr w:rsidR="00A55483" w:rsidRPr="005E5B13" w14:paraId="7D55BB2A" w14:textId="77777777" w:rsidTr="0003098C">
        <w:trPr>
          <w:trHeight w:val="283"/>
        </w:trPr>
        <w:tc>
          <w:tcPr>
            <w:tcW w:w="993" w:type="dxa"/>
          </w:tcPr>
          <w:p w14:paraId="321AF006" w14:textId="1662242D" w:rsidR="00DC1095" w:rsidRPr="0001515B" w:rsidRDefault="00DC1095" w:rsidP="008D048B">
            <w:pPr>
              <w:pStyle w:val="af0"/>
              <w:numPr>
                <w:ilvl w:val="0"/>
                <w:numId w:val="24"/>
              </w:numPr>
              <w:ind w:left="0"/>
              <w:rPr>
                <w:color w:val="FF0000"/>
              </w:rPr>
            </w:pPr>
          </w:p>
        </w:tc>
        <w:tc>
          <w:tcPr>
            <w:tcW w:w="3827" w:type="dxa"/>
          </w:tcPr>
          <w:p w14:paraId="4E76DEA3" w14:textId="4D0B4EB1" w:rsidR="003F468B" w:rsidRPr="00E92365" w:rsidRDefault="00E92365" w:rsidP="00A51553">
            <w:pPr>
              <w:ind w:left="42"/>
              <w:rPr>
                <w:color w:val="FF0000"/>
                <w:sz w:val="24"/>
                <w:szCs w:val="24"/>
              </w:rPr>
            </w:pPr>
            <w:r w:rsidRPr="00E92365">
              <w:rPr>
                <w:iCs/>
                <w:sz w:val="24"/>
                <w:szCs w:val="24"/>
              </w:rPr>
              <w:t>Устный опрос по разделу «</w:t>
            </w:r>
            <w:r w:rsidR="0052391A" w:rsidRPr="0052391A">
              <w:rPr>
                <w:sz w:val="24"/>
                <w:szCs w:val="24"/>
              </w:rPr>
              <w:t>Сущность и основные характеристики предпринимательской деятельности</w:t>
            </w:r>
            <w:r w:rsidRPr="0052391A">
              <w:rPr>
                <w:iCs/>
                <w:sz w:val="24"/>
                <w:szCs w:val="24"/>
              </w:rPr>
              <w:t>»</w:t>
            </w:r>
          </w:p>
        </w:tc>
        <w:tc>
          <w:tcPr>
            <w:tcW w:w="9723" w:type="dxa"/>
          </w:tcPr>
          <w:p w14:paraId="32EA92B0" w14:textId="38027771" w:rsidR="00C35E8E" w:rsidRDefault="00AE30E6" w:rsidP="00AE30E6">
            <w:pPr>
              <w:pStyle w:val="af0"/>
              <w:tabs>
                <w:tab w:val="left" w:pos="346"/>
              </w:tabs>
              <w:ind w:left="34" w:firstLine="141"/>
              <w:jc w:val="both"/>
            </w:pPr>
            <w:r w:rsidRPr="00AE30E6">
              <w:t>Вопросы</w:t>
            </w:r>
            <w:r w:rsidR="002E42E5">
              <w:t>:</w:t>
            </w:r>
          </w:p>
          <w:p w14:paraId="534E796B" w14:textId="77777777" w:rsidR="0052391A" w:rsidRPr="002E4772" w:rsidRDefault="0052391A" w:rsidP="0052391A">
            <w:pPr>
              <w:tabs>
                <w:tab w:val="left" w:pos="1400"/>
              </w:tabs>
              <w:jc w:val="both"/>
            </w:pPr>
            <w:r w:rsidRPr="002E4772">
              <w:t>1. Концепции предпринимательской деятельности</w:t>
            </w:r>
          </w:p>
          <w:p w14:paraId="5E15A7ED" w14:textId="4F50B43A" w:rsidR="0052391A" w:rsidRPr="002E4772" w:rsidRDefault="0052391A" w:rsidP="0052391A">
            <w:pPr>
              <w:tabs>
                <w:tab w:val="left" w:pos="1400"/>
              </w:tabs>
              <w:jc w:val="both"/>
            </w:pPr>
            <w:r w:rsidRPr="002E4772">
              <w:t>2. Эволюция предпринимательской деятельности в России.</w:t>
            </w:r>
          </w:p>
          <w:p w14:paraId="7FD80796" w14:textId="4F694828" w:rsidR="0052391A" w:rsidRPr="002E4772" w:rsidRDefault="0052391A" w:rsidP="0052391A">
            <w:pPr>
              <w:tabs>
                <w:tab w:val="left" w:pos="1400"/>
              </w:tabs>
              <w:jc w:val="both"/>
            </w:pPr>
            <w:r>
              <w:t>3</w:t>
            </w:r>
            <w:r w:rsidRPr="002E4772">
              <w:t>. Современные организационные формы предпринимательской деятельности в России.</w:t>
            </w:r>
          </w:p>
          <w:p w14:paraId="1DA7F331" w14:textId="77777777" w:rsidR="0052391A" w:rsidRPr="002E4772" w:rsidRDefault="0052391A" w:rsidP="0052391A">
            <w:pPr>
              <w:tabs>
                <w:tab w:val="left" w:pos="1400"/>
              </w:tabs>
              <w:jc w:val="both"/>
            </w:pPr>
            <w:r w:rsidRPr="002E4772">
              <w:t>4. Функции и факторы предпринимательской деятельности.</w:t>
            </w:r>
          </w:p>
          <w:p w14:paraId="09FD05FF" w14:textId="5300CC16" w:rsidR="0052391A" w:rsidRPr="002E4772" w:rsidRDefault="00CF3047" w:rsidP="0052391A">
            <w:pPr>
              <w:tabs>
                <w:tab w:val="left" w:pos="1400"/>
              </w:tabs>
              <w:jc w:val="both"/>
            </w:pPr>
            <w:r>
              <w:t>5</w:t>
            </w:r>
            <w:r w:rsidR="0052391A" w:rsidRPr="002E4772">
              <w:t>. Классификация факторов предпринимательской среды, их значение для развития предприятия.</w:t>
            </w:r>
          </w:p>
          <w:p w14:paraId="4ADBC6F3" w14:textId="4BD59946" w:rsidR="0052391A" w:rsidRPr="002E4772" w:rsidRDefault="00CF3047" w:rsidP="0052391A">
            <w:pPr>
              <w:tabs>
                <w:tab w:val="left" w:pos="1400"/>
              </w:tabs>
              <w:jc w:val="both"/>
            </w:pPr>
            <w:r>
              <w:t>6</w:t>
            </w:r>
            <w:r w:rsidR="0052391A" w:rsidRPr="002E4772">
              <w:t>. Факторы внешней предпринимательской среды, их влияние развитие предприятия.</w:t>
            </w:r>
          </w:p>
          <w:p w14:paraId="6C6C44C5" w14:textId="4F1FCDFA" w:rsidR="0052391A" w:rsidRPr="002E4772" w:rsidRDefault="00CF3047" w:rsidP="0052391A">
            <w:pPr>
              <w:tabs>
                <w:tab w:val="left" w:pos="1400"/>
              </w:tabs>
              <w:jc w:val="both"/>
            </w:pPr>
            <w:r>
              <w:t>7</w:t>
            </w:r>
            <w:r w:rsidR="0052391A" w:rsidRPr="002E4772">
              <w:t>. Основные составляющие внутренней предпринимательской среды, их влияние на развитие предприятия.</w:t>
            </w:r>
          </w:p>
          <w:p w14:paraId="6768888B" w14:textId="0216E4A4" w:rsidR="0052391A" w:rsidRPr="002E4772" w:rsidRDefault="00CF3047" w:rsidP="0052391A">
            <w:pPr>
              <w:tabs>
                <w:tab w:val="left" w:pos="1400"/>
              </w:tabs>
              <w:jc w:val="both"/>
            </w:pPr>
            <w:r>
              <w:t>8</w:t>
            </w:r>
            <w:r w:rsidR="0052391A" w:rsidRPr="002E4772">
              <w:t>. Права и обязанности предпринимателей и нормативные акты, их регламентирующие.</w:t>
            </w:r>
          </w:p>
          <w:p w14:paraId="4F7BC6AF" w14:textId="236E5C6C" w:rsidR="0052391A" w:rsidRPr="002E4772" w:rsidRDefault="00CF3047" w:rsidP="0052391A">
            <w:pPr>
              <w:tabs>
                <w:tab w:val="left" w:pos="1400"/>
              </w:tabs>
              <w:jc w:val="both"/>
            </w:pPr>
            <w:r>
              <w:t>9</w:t>
            </w:r>
            <w:r w:rsidR="0052391A" w:rsidRPr="002E4772">
              <w:t>. Основные преимущества и недостатки малого предпринимательства.</w:t>
            </w:r>
          </w:p>
          <w:p w14:paraId="5A820B01" w14:textId="2FEF34D5" w:rsidR="0052391A" w:rsidRPr="002E4772" w:rsidRDefault="0052391A" w:rsidP="0052391A">
            <w:pPr>
              <w:tabs>
                <w:tab w:val="left" w:pos="1400"/>
              </w:tabs>
              <w:jc w:val="both"/>
            </w:pPr>
            <w:r w:rsidRPr="002E4772">
              <w:t>1</w:t>
            </w:r>
            <w:r w:rsidR="00CF3047">
              <w:t>0</w:t>
            </w:r>
            <w:r w:rsidRPr="002E4772">
              <w:t xml:space="preserve">. Малое предпринимательство и инновации. </w:t>
            </w:r>
          </w:p>
          <w:p w14:paraId="49ED00A0" w14:textId="23836C4A" w:rsidR="0052391A" w:rsidRPr="002E4772" w:rsidRDefault="0052391A" w:rsidP="0052391A">
            <w:pPr>
              <w:tabs>
                <w:tab w:val="left" w:pos="1400"/>
              </w:tabs>
              <w:jc w:val="both"/>
            </w:pPr>
            <w:r w:rsidRPr="002E4772">
              <w:t>1</w:t>
            </w:r>
            <w:r w:rsidR="00CF3047">
              <w:t>1</w:t>
            </w:r>
            <w:r w:rsidRPr="002E4772">
              <w:t>. Основные способы создания предприятия.</w:t>
            </w:r>
          </w:p>
          <w:p w14:paraId="243DDD1B" w14:textId="7CEAEC70" w:rsidR="0052391A" w:rsidRPr="002E4772" w:rsidRDefault="0052391A" w:rsidP="0052391A">
            <w:pPr>
              <w:tabs>
                <w:tab w:val="left" w:pos="1420"/>
              </w:tabs>
              <w:jc w:val="both"/>
            </w:pPr>
            <w:r w:rsidRPr="002E4772">
              <w:t>1</w:t>
            </w:r>
            <w:r w:rsidR="00CF3047">
              <w:t>2</w:t>
            </w:r>
            <w:r w:rsidRPr="002E4772">
              <w:t>. Разработка и оценка идеи создания собственного предприятия.</w:t>
            </w:r>
          </w:p>
          <w:p w14:paraId="74582C9F" w14:textId="771E2AA4" w:rsidR="0052391A" w:rsidRPr="002E4772" w:rsidRDefault="0052391A" w:rsidP="0052391A">
            <w:pPr>
              <w:tabs>
                <w:tab w:val="left" w:pos="1420"/>
              </w:tabs>
              <w:jc w:val="both"/>
            </w:pPr>
            <w:r w:rsidRPr="002E4772">
              <w:t>1</w:t>
            </w:r>
            <w:r w:rsidR="00CF3047">
              <w:t>3</w:t>
            </w:r>
            <w:r w:rsidRPr="002E4772">
              <w:t>. Понятие и основное назначение бизнес-плана.</w:t>
            </w:r>
          </w:p>
          <w:p w14:paraId="62203F50" w14:textId="2D00CF3B" w:rsidR="0052391A" w:rsidRPr="002E4772" w:rsidRDefault="00CF3047" w:rsidP="0052391A">
            <w:pPr>
              <w:jc w:val="both"/>
            </w:pPr>
            <w:r>
              <w:t>14</w:t>
            </w:r>
            <w:r w:rsidR="0052391A" w:rsidRPr="002E4772">
              <w:t>. Сущность и формы лизинга.</w:t>
            </w:r>
          </w:p>
          <w:p w14:paraId="24D58101" w14:textId="77777777" w:rsidR="0021319F" w:rsidRDefault="00CF3047" w:rsidP="0052391A">
            <w:pPr>
              <w:jc w:val="both"/>
            </w:pPr>
            <w:r>
              <w:t>15</w:t>
            </w:r>
            <w:r w:rsidR="0052391A" w:rsidRPr="002E4772">
              <w:t>. Основные законодательные и нормативные акты, регули</w:t>
            </w:r>
            <w:r w:rsidR="0052391A">
              <w:t>рующие лизинговую деятельность.</w:t>
            </w:r>
          </w:p>
          <w:p w14:paraId="69EC1642" w14:textId="77777777" w:rsidR="00CF3047" w:rsidRDefault="00CF3047" w:rsidP="00CF3047">
            <w:pPr>
              <w:autoSpaceDE w:val="0"/>
              <w:autoSpaceDN w:val="0"/>
              <w:adjustRightInd w:val="0"/>
              <w:ind w:firstLine="709"/>
              <w:jc w:val="center"/>
              <w:rPr>
                <w:b/>
                <w:bCs/>
              </w:rPr>
            </w:pPr>
          </w:p>
          <w:p w14:paraId="2DC2B9C3" w14:textId="77777777" w:rsidR="00CF3047" w:rsidRPr="00E94AF6" w:rsidRDefault="00CF3047" w:rsidP="00CF3047">
            <w:pPr>
              <w:autoSpaceDE w:val="0"/>
              <w:autoSpaceDN w:val="0"/>
              <w:adjustRightInd w:val="0"/>
              <w:ind w:firstLine="709"/>
              <w:jc w:val="center"/>
              <w:rPr>
                <w:b/>
                <w:bCs/>
              </w:rPr>
            </w:pPr>
            <w:r w:rsidRPr="00E94AF6">
              <w:rPr>
                <w:b/>
                <w:bCs/>
              </w:rPr>
              <w:t>Кейс «Взгляды староверов на собственность и капитал</w:t>
            </w:r>
          </w:p>
          <w:p w14:paraId="225D42BC" w14:textId="77777777" w:rsidR="00CF3047" w:rsidRPr="00E94AF6" w:rsidRDefault="00CF3047" w:rsidP="00CF3047">
            <w:pPr>
              <w:autoSpaceDE w:val="0"/>
              <w:autoSpaceDN w:val="0"/>
              <w:adjustRightInd w:val="0"/>
              <w:ind w:firstLine="709"/>
              <w:jc w:val="center"/>
            </w:pPr>
            <w:r w:rsidRPr="00E94AF6">
              <w:rPr>
                <w:b/>
                <w:bCs/>
              </w:rPr>
              <w:t>в дореволюционной России»</w:t>
            </w:r>
          </w:p>
          <w:p w14:paraId="6ED5F86A" w14:textId="77777777" w:rsidR="00CF3047" w:rsidRPr="00E94AF6" w:rsidRDefault="00CF3047" w:rsidP="00CF3047">
            <w:pPr>
              <w:autoSpaceDE w:val="0"/>
              <w:autoSpaceDN w:val="0"/>
              <w:adjustRightInd w:val="0"/>
              <w:ind w:firstLine="709"/>
              <w:jc w:val="both"/>
              <w:rPr>
                <w:b/>
                <w:bCs/>
                <w:i/>
                <w:iCs/>
              </w:rPr>
            </w:pPr>
            <w:r w:rsidRPr="00E94AF6">
              <w:rPr>
                <w:b/>
                <w:bCs/>
                <w:i/>
                <w:iCs/>
              </w:rPr>
              <w:t>Предисловие</w:t>
            </w:r>
          </w:p>
          <w:p w14:paraId="21A7FDB6" w14:textId="77777777" w:rsidR="00CF3047" w:rsidRPr="00E94AF6" w:rsidRDefault="00CF3047" w:rsidP="00CF3047">
            <w:pPr>
              <w:autoSpaceDE w:val="0"/>
              <w:autoSpaceDN w:val="0"/>
              <w:adjustRightInd w:val="0"/>
              <w:ind w:firstLine="709"/>
              <w:jc w:val="both"/>
            </w:pPr>
            <w:r w:rsidRPr="00E94AF6">
              <w:t xml:space="preserve">Если для западной буржуазии основной идеологической подоплекой экономической деятельности выступал протестантизм, то в России национальной особенностью развития предпринимательства стало старообрядчество с его строгими религиозными и морально-этическими нормами поведения. Среди них можно отметить воздержание, аскетизм, трезвость, взаимовыручку и </w:t>
            </w:r>
            <w:r w:rsidRPr="00E94AF6">
              <w:lastRenderedPageBreak/>
              <w:t>ограничение дивиденда до 6%, не позволявшее ввергать предприятие в кризис. Строгий образ жизни, трезвость, трудолюбие старообрядцы сочетали с открытостью по отношению к новым технологиям и экономической предприимчивостью.</w:t>
            </w:r>
          </w:p>
          <w:p w14:paraId="44BCE4B1" w14:textId="77777777" w:rsidR="00CF3047" w:rsidRPr="00E94AF6" w:rsidRDefault="00CF3047" w:rsidP="00CF3047">
            <w:pPr>
              <w:autoSpaceDE w:val="0"/>
              <w:autoSpaceDN w:val="0"/>
              <w:adjustRightInd w:val="0"/>
              <w:ind w:firstLine="709"/>
              <w:jc w:val="both"/>
            </w:pPr>
            <w:r w:rsidRPr="00E94AF6">
              <w:t>Правительство относилось к старообрядцам с большой осторожностью, как к сектантам, предпочитало не давать им титулов и званий. Старообрядцы также предпочитали не зависеть от государства, поэтому их капитал формировался первоначально в сфере торговли, а потом шел на развитие фабричного производства (Гучковы, Морозовы, Прохоровы) и создание банкирских домов (Рябушинские).</w:t>
            </w:r>
          </w:p>
          <w:p w14:paraId="1D9E2F46" w14:textId="77777777" w:rsidR="00CF3047" w:rsidRPr="00E94AF6" w:rsidRDefault="00CF3047" w:rsidP="00CF3047">
            <w:pPr>
              <w:autoSpaceDE w:val="0"/>
              <w:autoSpaceDN w:val="0"/>
              <w:adjustRightInd w:val="0"/>
              <w:ind w:firstLine="709"/>
              <w:jc w:val="both"/>
            </w:pPr>
            <w:r w:rsidRPr="00E94AF6">
              <w:t>Принципиальные споры среди староверов в первую очередь затрагивали вопрос о степени компромисса с внешним миром. Частичное или полное религиозное неприятие мира как чуждого идеалам спасения затрагивало такие сферы, как политика («моление за царя», светская власть как царство Антихриста), брак и девство, наука (внешняя премудрость), искусство (отказ от театра, светской музыки). Немаловажным вопросом всегда являлось и противостояние религии спасения и рационального хозяйства, или экономики. Этот разрыв связи между религией и экономической сферой усилился с разрастанием и усложнением системы, которую принято называть капитализмом.</w:t>
            </w:r>
          </w:p>
          <w:p w14:paraId="7E852E3E" w14:textId="5D1E2E89" w:rsidR="00CF3047" w:rsidRPr="00CF3047" w:rsidRDefault="00CF3047" w:rsidP="00CF3047">
            <w:pPr>
              <w:autoSpaceDE w:val="0"/>
              <w:autoSpaceDN w:val="0"/>
              <w:adjustRightInd w:val="0"/>
              <w:ind w:firstLine="709"/>
              <w:jc w:val="both"/>
            </w:pPr>
            <w:r w:rsidRPr="00E94AF6">
              <w:t>Поворотным событием в истории общины староверов-странников начала XX в. становится учреждение паровой мельницы и торговой лавки в г. Данилове Ярославской губернии при непосредственном участии самого главного во внутреннем иерархическом устройстве, «старейшего преимущего» Александра Васильевича Рябинина (1852—1937).</w:t>
            </w:r>
          </w:p>
          <w:p w14:paraId="564C031F" w14:textId="77777777" w:rsidR="00CF3047" w:rsidRPr="00E94AF6" w:rsidRDefault="00CF3047" w:rsidP="00CF3047">
            <w:pPr>
              <w:autoSpaceDE w:val="0"/>
              <w:autoSpaceDN w:val="0"/>
              <w:adjustRightInd w:val="0"/>
              <w:ind w:firstLine="709"/>
              <w:jc w:val="both"/>
              <w:rPr>
                <w:b/>
                <w:bCs/>
                <w:i/>
                <w:iCs/>
              </w:rPr>
            </w:pPr>
            <w:r w:rsidRPr="00E94AF6">
              <w:rPr>
                <w:b/>
                <w:bCs/>
                <w:i/>
                <w:iCs/>
              </w:rPr>
              <w:t>Отношение к собственности у странников</w:t>
            </w:r>
          </w:p>
          <w:p w14:paraId="3D20AD2E" w14:textId="77777777" w:rsidR="00CF3047" w:rsidRPr="00E94AF6" w:rsidRDefault="00CF3047" w:rsidP="00CF3047">
            <w:pPr>
              <w:autoSpaceDE w:val="0"/>
              <w:autoSpaceDN w:val="0"/>
              <w:adjustRightInd w:val="0"/>
              <w:ind w:firstLine="709"/>
              <w:jc w:val="both"/>
            </w:pPr>
            <w:r w:rsidRPr="00E94AF6">
              <w:t>Согласие странников, или бегунов, исходило из того, что единственным способом спасения в последние времена стал побег из мира, выход за его пределы. С особенной бдительностью странники стремились оградить себя от любого взаимодействия с властью. Принятие собственности, закрепленной и легализованной властью, воспринималось «истинно православными христианами» как отступление от веры.</w:t>
            </w:r>
          </w:p>
          <w:p w14:paraId="29A08D49" w14:textId="77777777" w:rsidR="00CF3047" w:rsidRPr="00E94AF6" w:rsidRDefault="00CF3047" w:rsidP="00CF3047">
            <w:pPr>
              <w:autoSpaceDE w:val="0"/>
              <w:autoSpaceDN w:val="0"/>
              <w:adjustRightInd w:val="0"/>
              <w:ind w:firstLine="709"/>
              <w:jc w:val="both"/>
            </w:pPr>
            <w:r w:rsidRPr="00E94AF6">
              <w:t>В первой половине XIX столетия в мировоззрении староверов-странников стали появляться различные направления. Наиболее влиятельным стало «сопелковское», названное так в честь с. Сопелки Ярославской губернии. Альтернативу им составляли «безденежники», которые выступали за полный отказ от антихристовых денег.</w:t>
            </w:r>
          </w:p>
          <w:p w14:paraId="6452F88F" w14:textId="570E5D4D" w:rsidR="00CF3047" w:rsidRPr="00CF3047" w:rsidRDefault="00CF3047" w:rsidP="00CF3047">
            <w:pPr>
              <w:autoSpaceDE w:val="0"/>
              <w:autoSpaceDN w:val="0"/>
              <w:adjustRightInd w:val="0"/>
              <w:ind w:firstLine="709"/>
              <w:jc w:val="both"/>
            </w:pPr>
            <w:r w:rsidRPr="00E94AF6">
              <w:t xml:space="preserve">Рассмотрение отношения к собственности у странников в период до начала XX в. показало, что изначальная их позиция отличалась высокой степенью религиозного неприятия собственности. Тем не </w:t>
            </w:r>
            <w:proofErr w:type="gramStart"/>
            <w:r w:rsidRPr="00E94AF6">
              <w:t>менее</w:t>
            </w:r>
            <w:proofErr w:type="gramEnd"/>
            <w:r w:rsidRPr="00E94AF6">
              <w:t xml:space="preserve"> необходимость поиска компромисса по проблемам хозяйственной этики приводила к разногласиям в вопросах отношения к деньгам, собственности и торговле. Превращение общины странников в богатое и влиятельное сообщество, успех проповеди были бы невозможны без </w:t>
            </w:r>
            <w:r w:rsidRPr="00E94AF6">
              <w:lastRenderedPageBreak/>
              <w:t>определенных послаблений.</w:t>
            </w:r>
          </w:p>
          <w:p w14:paraId="5E166D93" w14:textId="77777777" w:rsidR="00CF3047" w:rsidRPr="00E94AF6" w:rsidRDefault="00CF3047" w:rsidP="00CF3047">
            <w:pPr>
              <w:autoSpaceDE w:val="0"/>
              <w:autoSpaceDN w:val="0"/>
              <w:adjustRightInd w:val="0"/>
              <w:ind w:firstLine="709"/>
              <w:jc w:val="both"/>
              <w:rPr>
                <w:b/>
                <w:bCs/>
                <w:i/>
                <w:iCs/>
              </w:rPr>
            </w:pPr>
            <w:r w:rsidRPr="00E94AF6">
              <w:rPr>
                <w:b/>
                <w:bCs/>
                <w:i/>
                <w:iCs/>
              </w:rPr>
              <w:t>Спор о паровой мельнице</w:t>
            </w:r>
          </w:p>
          <w:p w14:paraId="1D768243" w14:textId="77777777" w:rsidR="00CF3047" w:rsidRPr="00E94AF6" w:rsidRDefault="00CF3047" w:rsidP="00CF3047">
            <w:pPr>
              <w:autoSpaceDE w:val="0"/>
              <w:autoSpaceDN w:val="0"/>
              <w:adjustRightInd w:val="0"/>
              <w:ind w:firstLine="709"/>
              <w:jc w:val="both"/>
            </w:pPr>
            <w:r w:rsidRPr="00E94AF6">
              <w:t xml:space="preserve">Наиболее значительная дискуссия по вопросам собственности развернулась </w:t>
            </w:r>
            <w:proofErr w:type="gramStart"/>
            <w:r w:rsidRPr="00E94AF6">
              <w:t>в начале</w:t>
            </w:r>
            <w:proofErr w:type="gramEnd"/>
            <w:r w:rsidRPr="00E94AF6">
              <w:t xml:space="preserve"> XX в. Поводом стала активная экономическая деятельность (строительство паровой мельницы и устройство торговой лавки), которую развернул четвертый по счету «старейший преимущий» — Александр Васильевич Рябинин (1852—1937).</w:t>
            </w:r>
          </w:p>
          <w:p w14:paraId="6670005B" w14:textId="77777777" w:rsidR="00CF3047" w:rsidRPr="00E94AF6" w:rsidRDefault="00CF3047" w:rsidP="00CF3047">
            <w:pPr>
              <w:autoSpaceDE w:val="0"/>
              <w:autoSpaceDN w:val="0"/>
              <w:adjustRightInd w:val="0"/>
              <w:ind w:firstLine="709"/>
              <w:jc w:val="both"/>
            </w:pPr>
            <w:r w:rsidRPr="00E94AF6">
              <w:t xml:space="preserve">Самые жаркие споры разгорелись вокруг паровой мельницы. Подробные сведения </w:t>
            </w:r>
            <w:proofErr w:type="gramStart"/>
            <w:r w:rsidRPr="00E94AF6">
              <w:t>о</w:t>
            </w:r>
            <w:proofErr w:type="gramEnd"/>
            <w:r w:rsidRPr="00E94AF6">
              <w:t xml:space="preserve"> всех шагах и затратах приводит историк странничества М. И. Залесский. Сначала за 1350 руб. была куплена земля на имя И. С. Виноградова. Общая ценность мельничного предприятия составляла не менее 25 тыс. руб. Кроме того, почти в 10 тыс. руб. обошлось оборудование всего мельничного корпуса, 5800 руб. — двигатель, 5750 руб. — вальцовка и все принадлежности.</w:t>
            </w:r>
          </w:p>
          <w:p w14:paraId="02FD9483" w14:textId="2A45E928" w:rsidR="00CF3047" w:rsidRPr="00CF3047" w:rsidRDefault="00CF3047" w:rsidP="00CF3047">
            <w:pPr>
              <w:autoSpaceDE w:val="0"/>
              <w:autoSpaceDN w:val="0"/>
              <w:adjustRightInd w:val="0"/>
              <w:ind w:firstLine="709"/>
              <w:jc w:val="both"/>
            </w:pPr>
            <w:r w:rsidRPr="00E94AF6">
              <w:t>Личный интерес и личное участие А. В. Рябинина, его явная заинтересованность в хозяйственных вопросах беспокоили странников. Рассмотрение аргументов А. В. Рябинина показало, что он твердо стоял на своем, защищал экономическую деятельность общины странников. Привлекая богословские и исторические подтверждения, защитник паровой мельницы и его сторонники доказывали, что это дело богоугодное, так как помогает вести проповедь, привлекать странников, «прикрывать общину», что заведение мельницы и осуществление торговли продолжает монастырские традиции.</w:t>
            </w:r>
          </w:p>
          <w:p w14:paraId="553711DF" w14:textId="77777777" w:rsidR="00CF3047" w:rsidRPr="00E94AF6" w:rsidRDefault="00CF3047" w:rsidP="00CF3047">
            <w:pPr>
              <w:autoSpaceDE w:val="0"/>
              <w:autoSpaceDN w:val="0"/>
              <w:adjustRightInd w:val="0"/>
              <w:ind w:firstLine="709"/>
              <w:jc w:val="both"/>
              <w:rPr>
                <w:b/>
                <w:bCs/>
                <w:i/>
                <w:iCs/>
              </w:rPr>
            </w:pPr>
            <w:r w:rsidRPr="00E94AF6">
              <w:rPr>
                <w:b/>
                <w:bCs/>
                <w:i/>
                <w:iCs/>
              </w:rPr>
              <w:t>Заключение и интерпретация</w:t>
            </w:r>
          </w:p>
          <w:p w14:paraId="3CB57F44" w14:textId="77777777" w:rsidR="00CF3047" w:rsidRPr="00E94AF6" w:rsidRDefault="00CF3047" w:rsidP="00CF3047">
            <w:pPr>
              <w:autoSpaceDE w:val="0"/>
              <w:autoSpaceDN w:val="0"/>
              <w:adjustRightInd w:val="0"/>
              <w:ind w:firstLine="709"/>
              <w:jc w:val="both"/>
            </w:pPr>
            <w:r w:rsidRPr="00E94AF6">
              <w:t xml:space="preserve">Сам факт заведения паровой мельницы и торговли у радикального крыла староверов-странников симптоматичен и заслуживает интерпретации. В результате подробного рассмотрения эволюции нормативного отношения к собственности в странническом согласии и конкретных обстоятельств дискуссии о паровой мельнице удалось прийти к следующим основным выводам. Во-первых, степень компромисса с внешним экономическим </w:t>
            </w:r>
            <w:proofErr w:type="gramStart"/>
            <w:r w:rsidRPr="00E94AF6">
              <w:t>миром</w:t>
            </w:r>
            <w:proofErr w:type="gramEnd"/>
            <w:r w:rsidRPr="00E94AF6">
              <w:t xml:space="preserve"> по крайней мере с 1840-х гг. ставится в центр внимания противоборствующих общин староверов-странников: «сопелковцев» и «безденежных». Во-вторых, в развернувшейся дискуссии представляют интерес аргументы защитников и противников торговли и паровой мельницы. Противники указывали на «обмирщение», проявления сребролюбия, личное участие самого наставника, уменьшение пожертвований и милостыни, ослабление общины в борьбе с другими согласиями (церковными общинами староверов). Все эти аргументы органично согласовывались с учением странников об отречении от мира, в котором господствует Антихрист. Гораздо труднее с богословской, книжной точки зрения приходилось защитникам этих предприятий. Центральным становился аргумент об иерархическом послушании. Они использовали также такие аргументы, как оправдание благими целями, обращение к опыту монастырей и авторитету святых (например, к апостолу Павлу). В-третьих, спор о паровой </w:t>
            </w:r>
            <w:r w:rsidRPr="00E94AF6">
              <w:lastRenderedPageBreak/>
              <w:t>мельнице следует рассматривать в контексте парадокса, который состоит в том, что отказ от мира на одном этапе открывает неожиданные возможности по освоению и господству над миром на втором этапе, что, в свою очередь, подрывает изначальную последовательность и радикальность учения.</w:t>
            </w:r>
          </w:p>
          <w:p w14:paraId="19E029B9" w14:textId="77777777" w:rsidR="00CF3047" w:rsidRPr="00E94AF6" w:rsidRDefault="00CF3047" w:rsidP="00CF3047">
            <w:pPr>
              <w:autoSpaceDE w:val="0"/>
              <w:autoSpaceDN w:val="0"/>
              <w:adjustRightInd w:val="0"/>
              <w:jc w:val="center"/>
              <w:rPr>
                <w:b/>
                <w:bCs/>
                <w:i/>
                <w:iCs/>
                <w:u w:val="single"/>
              </w:rPr>
            </w:pPr>
            <w:r w:rsidRPr="00E94AF6">
              <w:rPr>
                <w:b/>
                <w:bCs/>
                <w:i/>
                <w:iCs/>
                <w:u w:val="single"/>
              </w:rPr>
              <w:t>Вопросы</w:t>
            </w:r>
          </w:p>
          <w:p w14:paraId="47AD65C3" w14:textId="77777777" w:rsidR="00CF3047" w:rsidRPr="00E94AF6" w:rsidRDefault="00CF3047" w:rsidP="00CF3047">
            <w:pPr>
              <w:autoSpaceDE w:val="0"/>
              <w:autoSpaceDN w:val="0"/>
              <w:adjustRightInd w:val="0"/>
              <w:jc w:val="both"/>
            </w:pPr>
            <w:r w:rsidRPr="00E94AF6">
              <w:t>1. Что общего в отношении к собственности у протестантов и староверов?</w:t>
            </w:r>
          </w:p>
          <w:p w14:paraId="6225D596" w14:textId="77777777" w:rsidR="00CF3047" w:rsidRPr="00E94AF6" w:rsidRDefault="00CF3047" w:rsidP="00CF3047">
            <w:pPr>
              <w:autoSpaceDE w:val="0"/>
              <w:autoSpaceDN w:val="0"/>
              <w:adjustRightInd w:val="0"/>
              <w:jc w:val="both"/>
            </w:pPr>
            <w:r w:rsidRPr="00E94AF6">
              <w:t>2. Какова роль протестантства в становлении капиталистических отношений в Европе?</w:t>
            </w:r>
          </w:p>
          <w:p w14:paraId="607FBCF9" w14:textId="77777777" w:rsidR="00CF3047" w:rsidRPr="00E94AF6" w:rsidRDefault="00CF3047" w:rsidP="00CF3047">
            <w:pPr>
              <w:autoSpaceDE w:val="0"/>
              <w:autoSpaceDN w:val="0"/>
              <w:adjustRightInd w:val="0"/>
              <w:jc w:val="both"/>
            </w:pPr>
            <w:r w:rsidRPr="00E94AF6">
              <w:t>3. Какова роль староверов в становлении капитализма в России?</w:t>
            </w:r>
          </w:p>
          <w:p w14:paraId="1F81825D" w14:textId="77777777" w:rsidR="00CF3047" w:rsidRPr="00E94AF6" w:rsidRDefault="00CF3047" w:rsidP="00CF3047">
            <w:pPr>
              <w:autoSpaceDE w:val="0"/>
              <w:autoSpaceDN w:val="0"/>
              <w:adjustRightInd w:val="0"/>
              <w:jc w:val="both"/>
            </w:pPr>
            <w:r w:rsidRPr="00E94AF6">
              <w:t>4. Почему при переходе к новым общественным отношениям на первое место выходят отношения собственности?</w:t>
            </w:r>
          </w:p>
          <w:p w14:paraId="4672DE76" w14:textId="77777777" w:rsidR="00CF3047" w:rsidRPr="00E94AF6" w:rsidRDefault="00CF3047" w:rsidP="00CF3047">
            <w:pPr>
              <w:autoSpaceDE w:val="0"/>
              <w:autoSpaceDN w:val="0"/>
              <w:adjustRightInd w:val="0"/>
              <w:jc w:val="center"/>
              <w:rPr>
                <w:b/>
                <w:bCs/>
                <w:i/>
                <w:iCs/>
                <w:u w:val="single"/>
              </w:rPr>
            </w:pPr>
            <w:r w:rsidRPr="00E94AF6">
              <w:rPr>
                <w:b/>
                <w:bCs/>
                <w:i/>
                <w:iCs/>
                <w:u w:val="single"/>
              </w:rPr>
              <w:t>Задание</w:t>
            </w:r>
          </w:p>
          <w:p w14:paraId="4147DF7E" w14:textId="3BC25BBB" w:rsidR="00CF3047" w:rsidRPr="0052391A" w:rsidRDefault="00CF3047" w:rsidP="00CF3047">
            <w:pPr>
              <w:autoSpaceDE w:val="0"/>
              <w:autoSpaceDN w:val="0"/>
              <w:adjustRightInd w:val="0"/>
              <w:ind w:firstLine="709"/>
              <w:jc w:val="both"/>
            </w:pPr>
            <w:r w:rsidRPr="00E94AF6">
              <w:t>Объясните, почему два столь непохожих вероучения — протестантство и неофициальное православие — сыграли положительную роль в становлении и развитии капиталистического предпринимательства.</w:t>
            </w:r>
          </w:p>
        </w:tc>
      </w:tr>
      <w:tr w:rsidR="00A55483" w:rsidRPr="005E5B13" w14:paraId="6067F8D2" w14:textId="77777777" w:rsidTr="0003098C">
        <w:trPr>
          <w:trHeight w:val="283"/>
        </w:trPr>
        <w:tc>
          <w:tcPr>
            <w:tcW w:w="993" w:type="dxa"/>
          </w:tcPr>
          <w:p w14:paraId="3B677D0E" w14:textId="7E196682" w:rsidR="00D64E13" w:rsidRPr="005E5B13" w:rsidRDefault="00D64E13" w:rsidP="008D048B">
            <w:pPr>
              <w:pStyle w:val="af0"/>
              <w:numPr>
                <w:ilvl w:val="0"/>
                <w:numId w:val="24"/>
              </w:numPr>
              <w:ind w:left="0"/>
            </w:pPr>
          </w:p>
        </w:tc>
        <w:tc>
          <w:tcPr>
            <w:tcW w:w="3827" w:type="dxa"/>
          </w:tcPr>
          <w:p w14:paraId="190BA732" w14:textId="4D1C82A2" w:rsidR="00F34E0C" w:rsidRDefault="00E92365" w:rsidP="00C35E8E">
            <w:pPr>
              <w:ind w:left="42"/>
              <w:rPr>
                <w:color w:val="FF0000"/>
              </w:rPr>
            </w:pPr>
            <w:r w:rsidRPr="0087657B">
              <w:rPr>
                <w:iCs/>
                <w:sz w:val="24"/>
                <w:szCs w:val="24"/>
              </w:rPr>
              <w:t xml:space="preserve">Тестирование по разделу </w:t>
            </w:r>
            <w:r w:rsidRPr="00E92365">
              <w:rPr>
                <w:iCs/>
                <w:sz w:val="24"/>
                <w:szCs w:val="24"/>
              </w:rPr>
              <w:t>«</w:t>
            </w:r>
            <w:r w:rsidR="0052391A" w:rsidRPr="0052391A">
              <w:rPr>
                <w:sz w:val="24"/>
                <w:szCs w:val="24"/>
              </w:rPr>
              <w:t>Сущность и основные характеристики предпринимательской деятельности</w:t>
            </w:r>
            <w:r w:rsidRPr="0052391A">
              <w:rPr>
                <w:iCs/>
                <w:sz w:val="24"/>
                <w:szCs w:val="24"/>
              </w:rPr>
              <w:t>»</w:t>
            </w:r>
          </w:p>
          <w:p w14:paraId="0C354CF1" w14:textId="5B6A86D3" w:rsidR="00F34E0C" w:rsidRPr="0001515B" w:rsidRDefault="00F34E0C" w:rsidP="00F34E0C">
            <w:pPr>
              <w:ind w:left="42"/>
              <w:rPr>
                <w:color w:val="FF0000"/>
              </w:rPr>
            </w:pPr>
          </w:p>
        </w:tc>
        <w:tc>
          <w:tcPr>
            <w:tcW w:w="9723" w:type="dxa"/>
          </w:tcPr>
          <w:p w14:paraId="053F13D3" w14:textId="77777777" w:rsidR="00CF3047" w:rsidRPr="00F0218F" w:rsidRDefault="00CF3047" w:rsidP="00CF3047">
            <w:pPr>
              <w:rPr>
                <w:rFonts w:eastAsia="Times New Roman"/>
              </w:rPr>
            </w:pPr>
            <w:r w:rsidRPr="00F0218F">
              <w:rPr>
                <w:rFonts w:eastAsia="Times New Roman"/>
                <w:bCs/>
              </w:rPr>
              <w:t>1. За унитарным предприятием закрепляется имущество:</w:t>
            </w:r>
          </w:p>
          <w:p w14:paraId="5FE83275" w14:textId="77777777" w:rsidR="00CF3047" w:rsidRPr="00F0218F" w:rsidRDefault="00CF3047" w:rsidP="00CF3047">
            <w:pPr>
              <w:rPr>
                <w:rFonts w:eastAsia="Times New Roman"/>
              </w:rPr>
            </w:pPr>
            <w:r w:rsidRPr="00F0218F">
              <w:rPr>
                <w:rFonts w:eastAsia="Times New Roman"/>
              </w:rPr>
              <w:t xml:space="preserve"> А) На правах долгосрочной аренды </w:t>
            </w:r>
          </w:p>
          <w:p w14:paraId="69E4A42B" w14:textId="77777777" w:rsidR="00CF3047" w:rsidRPr="00F0218F" w:rsidRDefault="00CF3047" w:rsidP="00CF3047">
            <w:pPr>
              <w:rPr>
                <w:rFonts w:eastAsia="Times New Roman"/>
              </w:rPr>
            </w:pPr>
            <w:r w:rsidRPr="00F0218F">
              <w:rPr>
                <w:rFonts w:eastAsia="Times New Roman"/>
              </w:rPr>
              <w:t xml:space="preserve">Б) На правах собственности </w:t>
            </w:r>
          </w:p>
          <w:p w14:paraId="037AF485" w14:textId="77777777" w:rsidR="00CF3047" w:rsidRPr="00F0218F" w:rsidRDefault="00CF3047" w:rsidP="00CF3047">
            <w:pPr>
              <w:rPr>
                <w:rFonts w:eastAsia="Times New Roman"/>
              </w:rPr>
            </w:pPr>
            <w:r w:rsidRPr="00F0218F">
              <w:rPr>
                <w:rFonts w:eastAsia="Times New Roman"/>
              </w:rPr>
              <w:t xml:space="preserve">В) На правах оперативного управления либо хозяйственного ведения </w:t>
            </w:r>
          </w:p>
          <w:p w14:paraId="1F033F33" w14:textId="77777777" w:rsidR="00CF3047" w:rsidRPr="00F0218F" w:rsidRDefault="00CF3047" w:rsidP="00CF3047">
            <w:pPr>
              <w:rPr>
                <w:rFonts w:eastAsia="Times New Roman"/>
                <w:bCs/>
              </w:rPr>
            </w:pPr>
          </w:p>
          <w:p w14:paraId="5A9C59CC" w14:textId="77777777" w:rsidR="00CF3047" w:rsidRPr="00F0218F" w:rsidRDefault="00CF3047" w:rsidP="00CF3047">
            <w:pPr>
              <w:rPr>
                <w:rFonts w:eastAsia="Times New Roman"/>
              </w:rPr>
            </w:pPr>
            <w:r w:rsidRPr="00F0218F">
              <w:rPr>
                <w:rFonts w:eastAsia="Times New Roman"/>
                <w:bCs/>
              </w:rPr>
              <w:t>2. Присущ ли риск предпринимательству?</w:t>
            </w:r>
          </w:p>
          <w:p w14:paraId="3B2DD1E2" w14:textId="77777777" w:rsidR="00CF3047" w:rsidRPr="00F0218F" w:rsidRDefault="00CF3047" w:rsidP="00CF3047">
            <w:pPr>
              <w:rPr>
                <w:rFonts w:eastAsia="Times New Roman"/>
              </w:rPr>
            </w:pPr>
            <w:r w:rsidRPr="00F0218F">
              <w:rPr>
                <w:rFonts w:eastAsia="Times New Roman"/>
              </w:rPr>
              <w:t>А) Да, риск – это неотъемлемая составляющая предпринимательства</w:t>
            </w:r>
          </w:p>
          <w:p w14:paraId="67D99EB8" w14:textId="77777777" w:rsidR="00CF3047" w:rsidRPr="00F0218F" w:rsidRDefault="00CF3047" w:rsidP="00CF3047">
            <w:pPr>
              <w:rPr>
                <w:rFonts w:eastAsia="Times New Roman"/>
              </w:rPr>
            </w:pPr>
            <w:r w:rsidRPr="00F0218F">
              <w:rPr>
                <w:rFonts w:eastAsia="Times New Roman"/>
              </w:rPr>
              <w:t xml:space="preserve">Б) Да, но лишь в условиях кризисов и инфляции </w:t>
            </w:r>
          </w:p>
          <w:p w14:paraId="22AAEDF5" w14:textId="77777777" w:rsidR="00CF3047" w:rsidRPr="00F0218F" w:rsidRDefault="00CF3047" w:rsidP="00CF3047">
            <w:pPr>
              <w:rPr>
                <w:rFonts w:eastAsia="Times New Roman"/>
              </w:rPr>
            </w:pPr>
            <w:r w:rsidRPr="00F0218F">
              <w:rPr>
                <w:rFonts w:eastAsia="Times New Roman"/>
              </w:rPr>
              <w:t xml:space="preserve">В) Нет </w:t>
            </w:r>
          </w:p>
          <w:p w14:paraId="1277A62D" w14:textId="77777777" w:rsidR="00CF3047" w:rsidRPr="00F0218F" w:rsidRDefault="00CF3047" w:rsidP="00CF3047">
            <w:pPr>
              <w:rPr>
                <w:rFonts w:eastAsia="Times New Roman"/>
                <w:bCs/>
              </w:rPr>
            </w:pPr>
          </w:p>
          <w:p w14:paraId="132EBB7B" w14:textId="77777777" w:rsidR="00CF3047" w:rsidRPr="00F0218F" w:rsidRDefault="00CF3047" w:rsidP="00CF3047">
            <w:pPr>
              <w:rPr>
                <w:rFonts w:eastAsia="Times New Roman"/>
              </w:rPr>
            </w:pPr>
            <w:r w:rsidRPr="00F0218F">
              <w:rPr>
                <w:rFonts w:eastAsia="Times New Roman"/>
                <w:bCs/>
              </w:rPr>
              <w:t>3. Целью предпринимательства является:</w:t>
            </w:r>
          </w:p>
          <w:p w14:paraId="02DB1AD4" w14:textId="77777777" w:rsidR="00CF3047" w:rsidRPr="00F0218F" w:rsidRDefault="00CF3047" w:rsidP="00CF3047">
            <w:pPr>
              <w:rPr>
                <w:rFonts w:eastAsia="Times New Roman"/>
              </w:rPr>
            </w:pPr>
            <w:r w:rsidRPr="00F0218F">
              <w:rPr>
                <w:rFonts w:eastAsia="Times New Roman"/>
              </w:rPr>
              <w:t xml:space="preserve">А) Удовлетворение потребностей населения в товарах и услугах </w:t>
            </w:r>
          </w:p>
          <w:p w14:paraId="2AA0F2E3" w14:textId="77777777" w:rsidR="00CF3047" w:rsidRPr="00F0218F" w:rsidRDefault="00CF3047" w:rsidP="00CF3047">
            <w:pPr>
              <w:rPr>
                <w:rFonts w:eastAsia="Times New Roman"/>
              </w:rPr>
            </w:pPr>
            <w:r w:rsidRPr="00F0218F">
              <w:rPr>
                <w:rFonts w:eastAsia="Times New Roman"/>
              </w:rPr>
              <w:t xml:space="preserve">Б) Пополнение бюджета государства налоговыми поступлениями </w:t>
            </w:r>
          </w:p>
          <w:p w14:paraId="7B92A6F6" w14:textId="77777777" w:rsidR="00CF3047" w:rsidRPr="00F0218F" w:rsidRDefault="00CF3047" w:rsidP="00CF3047">
            <w:pPr>
              <w:rPr>
                <w:rFonts w:eastAsia="Times New Roman"/>
              </w:rPr>
            </w:pPr>
            <w:r w:rsidRPr="00F0218F">
              <w:rPr>
                <w:rFonts w:eastAsia="Times New Roman"/>
              </w:rPr>
              <w:t xml:space="preserve">В) Систематическое получение прибыли </w:t>
            </w:r>
          </w:p>
          <w:p w14:paraId="441C1A90" w14:textId="77777777" w:rsidR="00CF3047" w:rsidRPr="00F0218F" w:rsidRDefault="00CF3047" w:rsidP="00CF3047">
            <w:pPr>
              <w:rPr>
                <w:rFonts w:eastAsia="Times New Roman"/>
                <w:bCs/>
              </w:rPr>
            </w:pPr>
          </w:p>
          <w:p w14:paraId="0533CF12" w14:textId="77777777" w:rsidR="00CF3047" w:rsidRPr="00F0218F" w:rsidRDefault="00CF3047" w:rsidP="00CF3047">
            <w:pPr>
              <w:rPr>
                <w:rFonts w:eastAsia="Times New Roman"/>
              </w:rPr>
            </w:pPr>
            <w:r w:rsidRPr="00F0218F">
              <w:rPr>
                <w:rFonts w:eastAsia="Times New Roman"/>
                <w:bCs/>
              </w:rPr>
              <w:t>4. Ключевые слова, определяющие понятие «предпринимательство»:</w:t>
            </w:r>
          </w:p>
          <w:p w14:paraId="2F9BA754" w14:textId="77777777" w:rsidR="00CF3047" w:rsidRPr="00F0218F" w:rsidRDefault="00CF3047" w:rsidP="00CF3047">
            <w:pPr>
              <w:rPr>
                <w:rFonts w:eastAsia="Times New Roman"/>
              </w:rPr>
            </w:pPr>
            <w:r w:rsidRPr="00F0218F">
              <w:rPr>
                <w:rFonts w:eastAsia="Times New Roman"/>
              </w:rPr>
              <w:t xml:space="preserve">А) Риск, прибыль, потребности, конкуренция </w:t>
            </w:r>
          </w:p>
          <w:p w14:paraId="016F076E" w14:textId="77777777" w:rsidR="00CF3047" w:rsidRPr="00F0218F" w:rsidRDefault="00CF3047" w:rsidP="00CF3047">
            <w:pPr>
              <w:rPr>
                <w:rFonts w:eastAsia="Times New Roman"/>
              </w:rPr>
            </w:pPr>
            <w:r w:rsidRPr="00F0218F">
              <w:rPr>
                <w:rFonts w:eastAsia="Times New Roman"/>
              </w:rPr>
              <w:t xml:space="preserve">Б)  Риск, прибыль, инициатива, инновации </w:t>
            </w:r>
          </w:p>
          <w:p w14:paraId="1B7CA622" w14:textId="77777777" w:rsidR="00CF3047" w:rsidRPr="00F0218F" w:rsidRDefault="00CF3047" w:rsidP="00CF3047">
            <w:pPr>
              <w:rPr>
                <w:rFonts w:eastAsia="Times New Roman"/>
              </w:rPr>
            </w:pPr>
            <w:r w:rsidRPr="00F0218F">
              <w:rPr>
                <w:rFonts w:eastAsia="Times New Roman"/>
              </w:rPr>
              <w:t xml:space="preserve"> В) Конкуренция, прибыль, налоги </w:t>
            </w:r>
          </w:p>
          <w:p w14:paraId="17FE2F69" w14:textId="77777777" w:rsidR="00CF3047" w:rsidRPr="00F0218F" w:rsidRDefault="00CF3047" w:rsidP="00CF3047">
            <w:pPr>
              <w:rPr>
                <w:rFonts w:eastAsia="Times New Roman"/>
                <w:bCs/>
              </w:rPr>
            </w:pPr>
          </w:p>
          <w:p w14:paraId="0D6D91F2" w14:textId="77777777" w:rsidR="00CF3047" w:rsidRPr="00F0218F" w:rsidRDefault="00CF3047" w:rsidP="00CF3047">
            <w:pPr>
              <w:rPr>
                <w:rFonts w:eastAsia="Times New Roman"/>
              </w:rPr>
            </w:pPr>
            <w:r w:rsidRPr="00F0218F">
              <w:rPr>
                <w:rFonts w:eastAsia="Times New Roman"/>
                <w:bCs/>
              </w:rPr>
              <w:t>5. Важнейшими чертами предпринимательства являются:</w:t>
            </w:r>
          </w:p>
          <w:p w14:paraId="3F84B4FD" w14:textId="77777777" w:rsidR="00CF3047" w:rsidRPr="00F0218F" w:rsidRDefault="00CF3047" w:rsidP="00CF3047">
            <w:pPr>
              <w:rPr>
                <w:rFonts w:eastAsia="Times New Roman"/>
              </w:rPr>
            </w:pPr>
            <w:r w:rsidRPr="00F0218F">
              <w:rPr>
                <w:rFonts w:eastAsia="Times New Roman"/>
              </w:rPr>
              <w:lastRenderedPageBreak/>
              <w:t xml:space="preserve">А)  Риск и неопределенность, самостоятельность и свобода деятельности, опора на инновации </w:t>
            </w:r>
          </w:p>
          <w:p w14:paraId="6120155A" w14:textId="77777777" w:rsidR="00CF3047" w:rsidRPr="00F0218F" w:rsidRDefault="00CF3047" w:rsidP="00CF3047">
            <w:pPr>
              <w:rPr>
                <w:rFonts w:eastAsia="Times New Roman"/>
              </w:rPr>
            </w:pPr>
            <w:r w:rsidRPr="00F0218F">
              <w:rPr>
                <w:rFonts w:eastAsia="Times New Roman"/>
              </w:rPr>
              <w:t xml:space="preserve">Б)  Постоянный поиск новых идей, риск, экономическая зависимость от макроэкономической ситуации в стране </w:t>
            </w:r>
          </w:p>
          <w:p w14:paraId="26E01223" w14:textId="77777777" w:rsidR="00CF3047" w:rsidRPr="00F0218F" w:rsidRDefault="00CF3047" w:rsidP="00CF3047">
            <w:pPr>
              <w:rPr>
                <w:rFonts w:eastAsia="Times New Roman"/>
              </w:rPr>
            </w:pPr>
            <w:r w:rsidRPr="00F0218F">
              <w:rPr>
                <w:rFonts w:eastAsia="Times New Roman"/>
              </w:rPr>
              <w:t xml:space="preserve"> В) Самостоятельность, оглядка на конкурентов, опора на инновации </w:t>
            </w:r>
          </w:p>
          <w:p w14:paraId="7D248687" w14:textId="77777777" w:rsidR="00CF3047" w:rsidRPr="00F0218F" w:rsidRDefault="00CF3047" w:rsidP="00CF3047">
            <w:pPr>
              <w:rPr>
                <w:rFonts w:eastAsia="Times New Roman"/>
                <w:bCs/>
              </w:rPr>
            </w:pPr>
          </w:p>
          <w:p w14:paraId="7D49E39F" w14:textId="77777777" w:rsidR="00CF3047" w:rsidRPr="00F0218F" w:rsidRDefault="00CF3047" w:rsidP="00CF3047">
            <w:pPr>
              <w:rPr>
                <w:rFonts w:eastAsia="Times New Roman"/>
              </w:rPr>
            </w:pPr>
            <w:r w:rsidRPr="00F0218F">
              <w:rPr>
                <w:rFonts w:eastAsia="Times New Roman"/>
                <w:bCs/>
              </w:rPr>
              <w:t>6. К предпринимательству не относится деятельность:</w:t>
            </w:r>
          </w:p>
          <w:p w14:paraId="16AE5143" w14:textId="77777777" w:rsidR="00CF3047" w:rsidRPr="00F0218F" w:rsidRDefault="00CF3047" w:rsidP="00CF3047">
            <w:pPr>
              <w:rPr>
                <w:rFonts w:eastAsia="Times New Roman"/>
              </w:rPr>
            </w:pPr>
            <w:r w:rsidRPr="00F0218F">
              <w:rPr>
                <w:rFonts w:eastAsia="Times New Roman"/>
              </w:rPr>
              <w:t xml:space="preserve"> А) Торговля продуктами питания </w:t>
            </w:r>
          </w:p>
          <w:p w14:paraId="38702C9D" w14:textId="77777777" w:rsidR="00CF3047" w:rsidRPr="00F0218F" w:rsidRDefault="00CF3047" w:rsidP="00CF3047">
            <w:pPr>
              <w:rPr>
                <w:rFonts w:eastAsia="Times New Roman"/>
              </w:rPr>
            </w:pPr>
            <w:r w:rsidRPr="00F0218F">
              <w:rPr>
                <w:rFonts w:eastAsia="Times New Roman"/>
              </w:rPr>
              <w:t xml:space="preserve"> Б) Организация регулярных пассажирских перевозок </w:t>
            </w:r>
          </w:p>
          <w:p w14:paraId="426C627E" w14:textId="77777777" w:rsidR="00CF3047" w:rsidRPr="00F0218F" w:rsidRDefault="00CF3047" w:rsidP="00CF3047">
            <w:pPr>
              <w:rPr>
                <w:rFonts w:eastAsia="Times New Roman"/>
              </w:rPr>
            </w:pPr>
            <w:r w:rsidRPr="00F0218F">
              <w:rPr>
                <w:rFonts w:eastAsia="Times New Roman"/>
              </w:rPr>
              <w:t xml:space="preserve">В) Эмиссия ценных бумаг и торговля ими </w:t>
            </w:r>
          </w:p>
          <w:p w14:paraId="530B6559" w14:textId="77777777" w:rsidR="00CF3047" w:rsidRPr="00F0218F" w:rsidRDefault="00CF3047" w:rsidP="00CF3047">
            <w:pPr>
              <w:rPr>
                <w:rFonts w:eastAsia="Times New Roman"/>
                <w:bCs/>
              </w:rPr>
            </w:pPr>
          </w:p>
          <w:p w14:paraId="773BDE8C" w14:textId="77777777" w:rsidR="00CF3047" w:rsidRPr="00F0218F" w:rsidRDefault="00CF3047" w:rsidP="00CF3047">
            <w:pPr>
              <w:rPr>
                <w:rFonts w:eastAsia="Times New Roman"/>
              </w:rPr>
            </w:pPr>
            <w:r w:rsidRPr="00F0218F">
              <w:rPr>
                <w:rFonts w:eastAsia="Times New Roman"/>
                <w:bCs/>
              </w:rPr>
              <w:t>7. Субъектами предпринимательства могут быть:</w:t>
            </w:r>
          </w:p>
          <w:p w14:paraId="4ED58B2F" w14:textId="77777777" w:rsidR="00CF3047" w:rsidRPr="00F0218F" w:rsidRDefault="00CF3047" w:rsidP="00CF3047">
            <w:pPr>
              <w:rPr>
                <w:rFonts w:eastAsia="Times New Roman"/>
              </w:rPr>
            </w:pPr>
            <w:r w:rsidRPr="00F0218F">
              <w:rPr>
                <w:rFonts w:eastAsia="Times New Roman"/>
              </w:rPr>
              <w:t xml:space="preserve">А) Физические лица </w:t>
            </w:r>
          </w:p>
          <w:p w14:paraId="71495A52" w14:textId="77777777" w:rsidR="00CF3047" w:rsidRPr="00F0218F" w:rsidRDefault="00CF3047" w:rsidP="00CF3047">
            <w:pPr>
              <w:rPr>
                <w:rFonts w:eastAsia="Times New Roman"/>
              </w:rPr>
            </w:pPr>
            <w:r w:rsidRPr="00F0218F">
              <w:rPr>
                <w:rFonts w:eastAsia="Times New Roman"/>
              </w:rPr>
              <w:t xml:space="preserve">Б) Физические и юридические лица </w:t>
            </w:r>
          </w:p>
          <w:p w14:paraId="261AEA3C" w14:textId="77777777" w:rsidR="00CF3047" w:rsidRPr="00F0218F" w:rsidRDefault="00CF3047" w:rsidP="00CF3047">
            <w:pPr>
              <w:rPr>
                <w:rFonts w:eastAsia="Times New Roman"/>
              </w:rPr>
            </w:pPr>
            <w:r w:rsidRPr="00F0218F">
              <w:rPr>
                <w:rFonts w:eastAsia="Times New Roman"/>
              </w:rPr>
              <w:t xml:space="preserve"> В) Юридические лица </w:t>
            </w:r>
          </w:p>
          <w:p w14:paraId="7198CFBE" w14:textId="77777777" w:rsidR="00CF3047" w:rsidRPr="00F0218F" w:rsidRDefault="00CF3047" w:rsidP="00CF3047">
            <w:pPr>
              <w:rPr>
                <w:rFonts w:eastAsia="Times New Roman"/>
                <w:bCs/>
              </w:rPr>
            </w:pPr>
          </w:p>
          <w:p w14:paraId="0E66A4F6" w14:textId="77777777" w:rsidR="00CF3047" w:rsidRPr="00F0218F" w:rsidRDefault="00CF3047" w:rsidP="00CF3047">
            <w:pPr>
              <w:rPr>
                <w:rFonts w:eastAsia="Times New Roman"/>
              </w:rPr>
            </w:pPr>
            <w:r w:rsidRPr="00F0218F">
              <w:rPr>
                <w:rFonts w:eastAsia="Times New Roman"/>
                <w:bCs/>
              </w:rPr>
              <w:t>8. Предпосылки, предопределяющие становление предпринимательства в России:</w:t>
            </w:r>
          </w:p>
          <w:p w14:paraId="12D32B71" w14:textId="77777777" w:rsidR="00CF3047" w:rsidRPr="00F0218F" w:rsidRDefault="00CF3047" w:rsidP="00CF3047">
            <w:pPr>
              <w:rPr>
                <w:rFonts w:eastAsia="Times New Roman"/>
              </w:rPr>
            </w:pPr>
            <w:r w:rsidRPr="00F0218F">
              <w:rPr>
                <w:rFonts w:eastAsia="Times New Roman"/>
              </w:rPr>
              <w:t xml:space="preserve">А) Политические, экономические, юридические, психологические </w:t>
            </w:r>
          </w:p>
          <w:p w14:paraId="4A3638C2" w14:textId="77777777" w:rsidR="00CF3047" w:rsidRPr="00F0218F" w:rsidRDefault="00CF3047" w:rsidP="00CF3047">
            <w:pPr>
              <w:rPr>
                <w:rFonts w:eastAsia="Times New Roman"/>
              </w:rPr>
            </w:pPr>
            <w:r w:rsidRPr="00F0218F">
              <w:rPr>
                <w:rFonts w:eastAsia="Times New Roman"/>
              </w:rPr>
              <w:t xml:space="preserve">Б) Политические, экономические, социальные </w:t>
            </w:r>
          </w:p>
          <w:p w14:paraId="1D2C58D9" w14:textId="77777777" w:rsidR="00CF3047" w:rsidRPr="00F0218F" w:rsidRDefault="00CF3047" w:rsidP="00CF3047">
            <w:pPr>
              <w:rPr>
                <w:rFonts w:eastAsia="Times New Roman"/>
              </w:rPr>
            </w:pPr>
            <w:r w:rsidRPr="00F0218F">
              <w:rPr>
                <w:rFonts w:eastAsia="Times New Roman"/>
              </w:rPr>
              <w:t xml:space="preserve"> В) Политические, экономические, юридические, культурные </w:t>
            </w:r>
          </w:p>
          <w:p w14:paraId="495945A9" w14:textId="77777777" w:rsidR="00CF3047" w:rsidRPr="00F0218F" w:rsidRDefault="00CF3047" w:rsidP="00CF3047">
            <w:pPr>
              <w:rPr>
                <w:rFonts w:eastAsia="Times New Roman"/>
                <w:bCs/>
              </w:rPr>
            </w:pPr>
          </w:p>
          <w:p w14:paraId="00D25384" w14:textId="77777777" w:rsidR="00CF3047" w:rsidRPr="00F0218F" w:rsidRDefault="00CF3047" w:rsidP="00CF3047">
            <w:pPr>
              <w:rPr>
                <w:rFonts w:eastAsia="Times New Roman"/>
              </w:rPr>
            </w:pPr>
            <w:r w:rsidRPr="00F0218F">
              <w:rPr>
                <w:rFonts w:eastAsia="Times New Roman"/>
                <w:bCs/>
              </w:rPr>
              <w:t>9. Какие бывают формы предпринимательства?</w:t>
            </w:r>
          </w:p>
          <w:p w14:paraId="1FDAB0BE" w14:textId="77777777" w:rsidR="00CF3047" w:rsidRPr="00F0218F" w:rsidRDefault="00CF3047" w:rsidP="00CF3047">
            <w:pPr>
              <w:rPr>
                <w:rFonts w:eastAsia="Times New Roman"/>
              </w:rPr>
            </w:pPr>
            <w:r w:rsidRPr="00F0218F">
              <w:rPr>
                <w:rFonts w:eastAsia="Times New Roman"/>
              </w:rPr>
              <w:t xml:space="preserve">А) Частное, общее, государственное </w:t>
            </w:r>
          </w:p>
          <w:p w14:paraId="23BB2EEF" w14:textId="77777777" w:rsidR="00CF3047" w:rsidRPr="00F0218F" w:rsidRDefault="00CF3047" w:rsidP="00CF3047">
            <w:pPr>
              <w:rPr>
                <w:rFonts w:eastAsia="Times New Roman"/>
              </w:rPr>
            </w:pPr>
            <w:r w:rsidRPr="00F0218F">
              <w:rPr>
                <w:rFonts w:eastAsia="Times New Roman"/>
              </w:rPr>
              <w:t xml:space="preserve">Б) Индивидуальное, партнерское, корпоративное </w:t>
            </w:r>
          </w:p>
          <w:p w14:paraId="5F0457DC" w14:textId="77777777" w:rsidR="00CF3047" w:rsidRPr="00F0218F" w:rsidRDefault="00CF3047" w:rsidP="00CF3047">
            <w:pPr>
              <w:rPr>
                <w:rFonts w:eastAsia="Times New Roman"/>
              </w:rPr>
            </w:pPr>
            <w:r w:rsidRPr="00F0218F">
              <w:rPr>
                <w:rFonts w:eastAsia="Times New Roman"/>
              </w:rPr>
              <w:t xml:space="preserve"> В) Индивидуальное, совместное </w:t>
            </w:r>
          </w:p>
          <w:p w14:paraId="44AB6AA0" w14:textId="77777777" w:rsidR="00CF3047" w:rsidRPr="00F0218F" w:rsidRDefault="00CF3047" w:rsidP="00CF3047">
            <w:pPr>
              <w:rPr>
                <w:rFonts w:eastAsia="Times New Roman"/>
                <w:bCs/>
              </w:rPr>
            </w:pPr>
          </w:p>
          <w:p w14:paraId="7F265A3B" w14:textId="77777777" w:rsidR="00CF3047" w:rsidRPr="00F0218F" w:rsidRDefault="00CF3047" w:rsidP="00CF3047">
            <w:pPr>
              <w:rPr>
                <w:rFonts w:eastAsia="Times New Roman"/>
              </w:rPr>
            </w:pPr>
            <w:r w:rsidRPr="00F0218F">
              <w:rPr>
                <w:rFonts w:eastAsia="Times New Roman"/>
                <w:bCs/>
              </w:rPr>
              <w:t>10. Предпринимательство выполняет следующие функции:</w:t>
            </w:r>
          </w:p>
          <w:p w14:paraId="7D608F07" w14:textId="77777777" w:rsidR="00CF3047" w:rsidRPr="00F0218F" w:rsidRDefault="00CF3047" w:rsidP="00CF3047">
            <w:pPr>
              <w:rPr>
                <w:rFonts w:eastAsia="Times New Roman"/>
              </w:rPr>
            </w:pPr>
            <w:r w:rsidRPr="00F0218F">
              <w:rPr>
                <w:rFonts w:eastAsia="Times New Roman"/>
              </w:rPr>
              <w:t xml:space="preserve">А) Социально-экономическую, направляющую, распределительную, организаторскую </w:t>
            </w:r>
          </w:p>
          <w:p w14:paraId="7C5BFAA6" w14:textId="77777777" w:rsidR="00CF3047" w:rsidRPr="00F0218F" w:rsidRDefault="00CF3047" w:rsidP="00CF3047">
            <w:pPr>
              <w:rPr>
                <w:rFonts w:eastAsia="Times New Roman"/>
              </w:rPr>
            </w:pPr>
            <w:r w:rsidRPr="00F0218F">
              <w:rPr>
                <w:rFonts w:eastAsia="Times New Roman"/>
              </w:rPr>
              <w:t xml:space="preserve">Б) Экономическую, политическую, правовую, социально-культурную </w:t>
            </w:r>
          </w:p>
          <w:p w14:paraId="73D57EA2" w14:textId="0252149F" w:rsidR="00C92205" w:rsidRPr="00CF3047" w:rsidRDefault="00CF3047" w:rsidP="00C92205">
            <w:pPr>
              <w:rPr>
                <w:rFonts w:eastAsia="Times New Roman"/>
              </w:rPr>
            </w:pPr>
            <w:r w:rsidRPr="00F0218F">
              <w:rPr>
                <w:rFonts w:eastAsia="Times New Roman"/>
              </w:rPr>
              <w:t xml:space="preserve">В) Общеэкономическую, политическую, ресурсную, организаторскую, социальную, творческую </w:t>
            </w:r>
          </w:p>
        </w:tc>
      </w:tr>
      <w:tr w:rsidR="004220CA" w:rsidRPr="005E5B13" w14:paraId="61FF397B" w14:textId="77777777" w:rsidTr="0003098C">
        <w:trPr>
          <w:trHeight w:val="283"/>
        </w:trPr>
        <w:tc>
          <w:tcPr>
            <w:tcW w:w="993" w:type="dxa"/>
          </w:tcPr>
          <w:p w14:paraId="6EFF30A0" w14:textId="77777777" w:rsidR="004220CA" w:rsidRPr="005E5B13" w:rsidRDefault="004220CA" w:rsidP="008D048B">
            <w:pPr>
              <w:pStyle w:val="af0"/>
              <w:numPr>
                <w:ilvl w:val="0"/>
                <w:numId w:val="24"/>
              </w:numPr>
              <w:ind w:left="0"/>
            </w:pPr>
          </w:p>
        </w:tc>
        <w:tc>
          <w:tcPr>
            <w:tcW w:w="3827" w:type="dxa"/>
          </w:tcPr>
          <w:p w14:paraId="4EF96F46" w14:textId="134C611C" w:rsidR="004220CA" w:rsidRPr="0001515B" w:rsidRDefault="0021319F" w:rsidP="00F34E0C">
            <w:pPr>
              <w:ind w:left="42"/>
              <w:rPr>
                <w:color w:val="FF0000"/>
              </w:rPr>
            </w:pPr>
            <w:r>
              <w:rPr>
                <w:iCs/>
                <w:sz w:val="24"/>
                <w:szCs w:val="24"/>
              </w:rPr>
              <w:t>Эссе</w:t>
            </w:r>
            <w:r w:rsidR="003B3673">
              <w:rPr>
                <w:iCs/>
                <w:sz w:val="24"/>
                <w:szCs w:val="24"/>
              </w:rPr>
              <w:t xml:space="preserve"> </w:t>
            </w:r>
            <w:r w:rsidR="003B3673" w:rsidRPr="0087657B">
              <w:rPr>
                <w:iCs/>
                <w:sz w:val="24"/>
                <w:szCs w:val="24"/>
              </w:rPr>
              <w:t xml:space="preserve">по разделу </w:t>
            </w:r>
            <w:r w:rsidR="003B3673" w:rsidRPr="00E92365">
              <w:rPr>
                <w:iCs/>
                <w:sz w:val="24"/>
                <w:szCs w:val="24"/>
              </w:rPr>
              <w:t>«</w:t>
            </w:r>
            <w:r w:rsidR="0052391A" w:rsidRPr="0052391A">
              <w:rPr>
                <w:sz w:val="24"/>
                <w:szCs w:val="24"/>
              </w:rPr>
              <w:t>Сущность и основные характеристики предпринимательской деятельности</w:t>
            </w:r>
            <w:r w:rsidR="003B3673" w:rsidRPr="00E92365">
              <w:rPr>
                <w:iCs/>
                <w:sz w:val="24"/>
                <w:szCs w:val="24"/>
              </w:rPr>
              <w:t>»</w:t>
            </w:r>
          </w:p>
        </w:tc>
        <w:tc>
          <w:tcPr>
            <w:tcW w:w="9723" w:type="dxa"/>
          </w:tcPr>
          <w:p w14:paraId="34E78B60" w14:textId="39A93FB3" w:rsidR="00C92205" w:rsidRPr="00BF45D4" w:rsidRDefault="00C92205" w:rsidP="00C92205">
            <w:pPr>
              <w:autoSpaceDE w:val="0"/>
              <w:autoSpaceDN w:val="0"/>
              <w:adjustRightInd w:val="0"/>
              <w:jc w:val="both"/>
              <w:rPr>
                <w:color w:val="000000"/>
              </w:rPr>
            </w:pPr>
            <w:r w:rsidRPr="00BF45D4">
              <w:rPr>
                <w:color w:val="000000"/>
              </w:rPr>
              <w:t xml:space="preserve">1. </w:t>
            </w:r>
            <w:r w:rsidR="00CF3047">
              <w:rPr>
                <w:color w:val="000000"/>
              </w:rPr>
              <w:t>Малое предпринимательство в России</w:t>
            </w:r>
            <w:r w:rsidRPr="00BF45D4">
              <w:rPr>
                <w:color w:val="000000"/>
              </w:rPr>
              <w:t xml:space="preserve">: плюсы и минусы. </w:t>
            </w:r>
          </w:p>
          <w:p w14:paraId="31DAC023" w14:textId="73F1AA82" w:rsidR="00C92205" w:rsidRPr="00BF45D4" w:rsidRDefault="00C92205" w:rsidP="00C92205">
            <w:pPr>
              <w:autoSpaceDE w:val="0"/>
              <w:autoSpaceDN w:val="0"/>
              <w:adjustRightInd w:val="0"/>
              <w:jc w:val="both"/>
              <w:rPr>
                <w:color w:val="000000"/>
              </w:rPr>
            </w:pPr>
            <w:r w:rsidRPr="00BF45D4">
              <w:rPr>
                <w:color w:val="000000"/>
              </w:rPr>
              <w:t xml:space="preserve">2. </w:t>
            </w:r>
            <w:r w:rsidR="00CF3047">
              <w:rPr>
                <w:color w:val="000000"/>
              </w:rPr>
              <w:t>Как найти и открыть свое дело</w:t>
            </w:r>
            <w:r w:rsidRPr="00BF45D4">
              <w:rPr>
                <w:color w:val="000000"/>
              </w:rPr>
              <w:t xml:space="preserve">. </w:t>
            </w:r>
          </w:p>
          <w:p w14:paraId="3009C586" w14:textId="6DF5F0CA" w:rsidR="00C92205" w:rsidRPr="00BF45D4" w:rsidRDefault="00C92205" w:rsidP="00C92205">
            <w:pPr>
              <w:autoSpaceDE w:val="0"/>
              <w:autoSpaceDN w:val="0"/>
              <w:adjustRightInd w:val="0"/>
              <w:jc w:val="both"/>
              <w:rPr>
                <w:color w:val="000000"/>
              </w:rPr>
            </w:pPr>
            <w:r w:rsidRPr="00BF45D4">
              <w:rPr>
                <w:color w:val="000000"/>
              </w:rPr>
              <w:t xml:space="preserve">3. </w:t>
            </w:r>
            <w:r w:rsidR="00CF3047" w:rsidRPr="00CF3047">
              <w:t>Предпринимательство как современная форма хозяйствования</w:t>
            </w:r>
            <w:r w:rsidRPr="00BF45D4">
              <w:rPr>
                <w:color w:val="000000"/>
              </w:rPr>
              <w:t xml:space="preserve">. </w:t>
            </w:r>
          </w:p>
          <w:p w14:paraId="01EB721C" w14:textId="745D768C" w:rsidR="00C92205" w:rsidRPr="00BF45D4" w:rsidRDefault="00C92205" w:rsidP="00C92205">
            <w:pPr>
              <w:autoSpaceDE w:val="0"/>
              <w:autoSpaceDN w:val="0"/>
              <w:adjustRightInd w:val="0"/>
              <w:jc w:val="both"/>
              <w:rPr>
                <w:color w:val="000000"/>
              </w:rPr>
            </w:pPr>
            <w:r w:rsidRPr="00BF45D4">
              <w:rPr>
                <w:color w:val="000000"/>
              </w:rPr>
              <w:t xml:space="preserve">4. </w:t>
            </w:r>
            <w:r w:rsidR="00CF3047">
              <w:rPr>
                <w:color w:val="000000"/>
              </w:rPr>
              <w:t>Роль предпринимательства в экономике страны</w:t>
            </w:r>
            <w:r w:rsidRPr="00BF45D4">
              <w:rPr>
                <w:color w:val="000000"/>
              </w:rPr>
              <w:t xml:space="preserve">. </w:t>
            </w:r>
          </w:p>
          <w:p w14:paraId="40855A23" w14:textId="6BE50FA1" w:rsidR="00C92205" w:rsidRPr="00BF45D4" w:rsidRDefault="00C92205" w:rsidP="00C92205">
            <w:pPr>
              <w:autoSpaceDE w:val="0"/>
              <w:autoSpaceDN w:val="0"/>
              <w:adjustRightInd w:val="0"/>
              <w:jc w:val="both"/>
              <w:rPr>
                <w:color w:val="000000"/>
              </w:rPr>
            </w:pPr>
            <w:r w:rsidRPr="00BF45D4">
              <w:rPr>
                <w:color w:val="000000"/>
              </w:rPr>
              <w:t xml:space="preserve">5. </w:t>
            </w:r>
            <w:r w:rsidR="00CF3047" w:rsidRPr="0082700A">
              <w:t>Франчайзинг как форма организации малого предприятия</w:t>
            </w:r>
            <w:r w:rsidRPr="00BF45D4">
              <w:rPr>
                <w:color w:val="000000"/>
              </w:rPr>
              <w:t xml:space="preserve">. </w:t>
            </w:r>
          </w:p>
          <w:p w14:paraId="71C84032" w14:textId="4FB3482E" w:rsidR="00C92205" w:rsidRPr="00DF63A8" w:rsidRDefault="00C92205" w:rsidP="00C92205">
            <w:pPr>
              <w:autoSpaceDE w:val="0"/>
              <w:autoSpaceDN w:val="0"/>
              <w:adjustRightInd w:val="0"/>
              <w:jc w:val="both"/>
              <w:rPr>
                <w:color w:val="000000"/>
              </w:rPr>
            </w:pPr>
            <w:r>
              <w:lastRenderedPageBreak/>
              <w:t xml:space="preserve">6. </w:t>
            </w:r>
            <w:r w:rsidR="00CF3047" w:rsidRPr="00CF3047">
              <w:t>Знаменитые российские предпринимательские династии</w:t>
            </w:r>
            <w:r w:rsidRPr="00DF63A8">
              <w:t>.</w:t>
            </w:r>
          </w:p>
          <w:p w14:paraId="522EA1BA" w14:textId="2FD02D31" w:rsidR="00B018DB" w:rsidRPr="004D076D" w:rsidRDefault="00C92205" w:rsidP="00C92205">
            <w:pPr>
              <w:jc w:val="both"/>
            </w:pPr>
            <w:r>
              <w:t>7</w:t>
            </w:r>
            <w:r w:rsidRPr="00DF63A8">
              <w:t xml:space="preserve">. </w:t>
            </w:r>
            <w:r w:rsidR="00210E78" w:rsidRPr="0082700A">
              <w:t>Значение малого предпринимательства в рыночной экономике</w:t>
            </w:r>
            <w:r w:rsidR="00210E78">
              <w:t>.</w:t>
            </w:r>
          </w:p>
        </w:tc>
      </w:tr>
      <w:tr w:rsidR="004220CA" w:rsidRPr="005E5B13" w14:paraId="32BBC773" w14:textId="77777777" w:rsidTr="0003098C">
        <w:trPr>
          <w:trHeight w:val="283"/>
        </w:trPr>
        <w:tc>
          <w:tcPr>
            <w:tcW w:w="993" w:type="dxa"/>
          </w:tcPr>
          <w:p w14:paraId="4162FFE2" w14:textId="77777777" w:rsidR="004220CA" w:rsidRPr="005E5B13" w:rsidRDefault="004220CA" w:rsidP="008D048B">
            <w:pPr>
              <w:pStyle w:val="af0"/>
              <w:numPr>
                <w:ilvl w:val="0"/>
                <w:numId w:val="24"/>
              </w:numPr>
              <w:ind w:left="0"/>
            </w:pPr>
          </w:p>
        </w:tc>
        <w:tc>
          <w:tcPr>
            <w:tcW w:w="3827" w:type="dxa"/>
          </w:tcPr>
          <w:p w14:paraId="5F089784" w14:textId="2089B0A1" w:rsidR="00F34E0C" w:rsidRDefault="004D076D" w:rsidP="00136002">
            <w:pPr>
              <w:ind w:left="42"/>
              <w:rPr>
                <w:color w:val="FF0000"/>
              </w:rPr>
            </w:pPr>
            <w:r>
              <w:rPr>
                <w:iCs/>
                <w:sz w:val="24"/>
                <w:szCs w:val="24"/>
              </w:rPr>
              <w:t xml:space="preserve">Индивидуальное задание по разделу </w:t>
            </w:r>
            <w:r w:rsidRPr="00E92365">
              <w:rPr>
                <w:iCs/>
                <w:sz w:val="24"/>
                <w:szCs w:val="24"/>
              </w:rPr>
              <w:t>«</w:t>
            </w:r>
            <w:r w:rsidR="0052391A" w:rsidRPr="0052391A">
              <w:rPr>
                <w:sz w:val="24"/>
                <w:szCs w:val="24"/>
              </w:rPr>
              <w:t>Сущность и основные характеристики предпринимательской деятельности</w:t>
            </w:r>
            <w:r w:rsidRPr="00E92365">
              <w:rPr>
                <w:iCs/>
                <w:sz w:val="24"/>
                <w:szCs w:val="24"/>
              </w:rPr>
              <w:t>»</w:t>
            </w:r>
          </w:p>
          <w:p w14:paraId="0DFF69C8" w14:textId="53851B7A" w:rsidR="004220CA" w:rsidRPr="000B74C2" w:rsidRDefault="004220CA" w:rsidP="00136002">
            <w:pPr>
              <w:ind w:left="42"/>
              <w:rPr>
                <w:color w:val="FF0000"/>
              </w:rPr>
            </w:pPr>
          </w:p>
        </w:tc>
        <w:tc>
          <w:tcPr>
            <w:tcW w:w="9723" w:type="dxa"/>
          </w:tcPr>
          <w:p w14:paraId="2F42816D" w14:textId="6486DF7C" w:rsidR="00C92205" w:rsidRPr="00C92205" w:rsidRDefault="00C92205" w:rsidP="00C92205">
            <w:pPr>
              <w:ind w:firstLine="709"/>
              <w:jc w:val="both"/>
              <w:rPr>
                <w:u w:val="single"/>
              </w:rPr>
            </w:pPr>
            <w:r w:rsidRPr="00C92205">
              <w:rPr>
                <w:b/>
                <w:i/>
                <w:u w:val="single"/>
              </w:rPr>
              <w:t>Задание</w:t>
            </w:r>
            <w:r>
              <w:rPr>
                <w:b/>
                <w:i/>
                <w:u w:val="single"/>
              </w:rPr>
              <w:t xml:space="preserve"> </w:t>
            </w:r>
            <w:r w:rsidRPr="00C92205">
              <w:rPr>
                <w:b/>
                <w:i/>
                <w:u w:val="single"/>
              </w:rPr>
              <w:t>1.</w:t>
            </w:r>
            <w:r w:rsidRPr="00C92205">
              <w:rPr>
                <w:b/>
                <w:i/>
              </w:rPr>
              <w:t xml:space="preserve"> </w:t>
            </w:r>
            <w:r w:rsidR="00CF3047">
              <w:t>Создание бизнеса</w:t>
            </w:r>
          </w:p>
          <w:p w14:paraId="25388B4A" w14:textId="77777777" w:rsidR="00CF3047" w:rsidRPr="00CF3047" w:rsidRDefault="00CF3047" w:rsidP="00CF3047">
            <w:pPr>
              <w:pStyle w:val="af0"/>
              <w:autoSpaceDE w:val="0"/>
              <w:autoSpaceDN w:val="0"/>
              <w:adjustRightInd w:val="0"/>
              <w:ind w:left="0" w:firstLine="709"/>
              <w:jc w:val="both"/>
            </w:pPr>
            <w:r w:rsidRPr="00CF3047">
              <w:t>Необходимо в соответствии с профилем обучения предложить создание новой организации (или выбрать из сети Интернет), представив по ней следующую информацию:</w:t>
            </w:r>
          </w:p>
          <w:p w14:paraId="0544574D" w14:textId="77777777" w:rsidR="00CF3047" w:rsidRPr="00CF3047" w:rsidRDefault="00CF3047" w:rsidP="00CF3047">
            <w:pPr>
              <w:pStyle w:val="af0"/>
              <w:autoSpaceDE w:val="0"/>
              <w:autoSpaceDN w:val="0"/>
              <w:adjustRightInd w:val="0"/>
              <w:ind w:left="0" w:firstLine="709"/>
              <w:jc w:val="both"/>
            </w:pPr>
            <w:r w:rsidRPr="00CF3047">
              <w:t>- общую характеристику бизнеса (цель, предпринимательская идея, экономическая сущность предпринимательской деятельности);</w:t>
            </w:r>
          </w:p>
          <w:p w14:paraId="29D5C80A" w14:textId="77777777" w:rsidR="00CF3047" w:rsidRPr="00CF3047" w:rsidRDefault="00CF3047" w:rsidP="00CF3047">
            <w:pPr>
              <w:pStyle w:val="af0"/>
              <w:autoSpaceDE w:val="0"/>
              <w:autoSpaceDN w:val="0"/>
              <w:adjustRightInd w:val="0"/>
              <w:ind w:left="0" w:firstLine="709"/>
              <w:jc w:val="both"/>
            </w:pPr>
            <w:r w:rsidRPr="00CF3047">
              <w:t>-  особенности рынка и профиль потребителя;</w:t>
            </w:r>
          </w:p>
          <w:p w14:paraId="096801C6" w14:textId="77777777" w:rsidR="00CF3047" w:rsidRPr="00CF3047" w:rsidRDefault="00CF3047" w:rsidP="00CF3047">
            <w:pPr>
              <w:pStyle w:val="af0"/>
              <w:autoSpaceDE w:val="0"/>
              <w:autoSpaceDN w:val="0"/>
              <w:adjustRightInd w:val="0"/>
              <w:ind w:left="0" w:firstLine="709"/>
              <w:jc w:val="both"/>
            </w:pPr>
            <w:r w:rsidRPr="00CF3047">
              <w:t>- инновационный товар, пользующийся высоким уровнем конкурентоспособности;</w:t>
            </w:r>
          </w:p>
          <w:p w14:paraId="7618D01C" w14:textId="77777777" w:rsidR="00CF3047" w:rsidRPr="00CF3047" w:rsidRDefault="00CF3047" w:rsidP="00CF3047">
            <w:pPr>
              <w:autoSpaceDE w:val="0"/>
              <w:autoSpaceDN w:val="0"/>
              <w:adjustRightInd w:val="0"/>
              <w:ind w:firstLine="709"/>
              <w:rPr>
                <w:color w:val="000000"/>
              </w:rPr>
            </w:pPr>
            <w:r w:rsidRPr="00CF3047">
              <w:rPr>
                <w:color w:val="000000"/>
              </w:rPr>
              <w:t xml:space="preserve">- основных конкурентов и преимущества по сравнению с ними; </w:t>
            </w:r>
          </w:p>
          <w:p w14:paraId="30F4B171" w14:textId="77777777" w:rsidR="00CF3047" w:rsidRPr="00CF3047" w:rsidRDefault="00CF3047" w:rsidP="00CF3047">
            <w:pPr>
              <w:pStyle w:val="af0"/>
              <w:autoSpaceDE w:val="0"/>
              <w:autoSpaceDN w:val="0"/>
              <w:adjustRightInd w:val="0"/>
              <w:ind w:left="0" w:firstLine="709"/>
              <w:jc w:val="both"/>
              <w:rPr>
                <w:color w:val="000000"/>
              </w:rPr>
            </w:pPr>
            <w:r w:rsidRPr="00CF3047">
              <w:rPr>
                <w:color w:val="000000"/>
              </w:rPr>
              <w:t>- сравнительные преимущества и недостатки выбранной организационно-правовой формы с точки зрения управления;</w:t>
            </w:r>
          </w:p>
          <w:p w14:paraId="36480BDA" w14:textId="77777777" w:rsidR="00CF3047" w:rsidRPr="00CF3047" w:rsidRDefault="00CF3047" w:rsidP="00CF3047">
            <w:pPr>
              <w:pStyle w:val="af0"/>
              <w:autoSpaceDE w:val="0"/>
              <w:autoSpaceDN w:val="0"/>
              <w:adjustRightInd w:val="0"/>
              <w:ind w:left="0" w:firstLine="709"/>
              <w:jc w:val="both"/>
            </w:pPr>
            <w:r w:rsidRPr="00CF3047">
              <w:rPr>
                <w:color w:val="000000"/>
              </w:rPr>
              <w:t xml:space="preserve">- </w:t>
            </w:r>
            <w:r w:rsidRPr="00CF3047">
              <w:t>обоснование предпосылки для успешного предпринимательского старта.</w:t>
            </w:r>
          </w:p>
          <w:p w14:paraId="276DF700" w14:textId="77777777" w:rsidR="00BD6E51" w:rsidRDefault="00BD6E51" w:rsidP="00136002">
            <w:pPr>
              <w:tabs>
                <w:tab w:val="left" w:pos="346"/>
              </w:tabs>
              <w:jc w:val="both"/>
            </w:pPr>
          </w:p>
          <w:p w14:paraId="52BAD5E3" w14:textId="70068D0A" w:rsidR="00C92205" w:rsidRDefault="00C92205" w:rsidP="00C92205">
            <w:pPr>
              <w:pStyle w:val="Default"/>
              <w:ind w:firstLine="709"/>
              <w:jc w:val="both"/>
              <w:rPr>
                <w:sz w:val="22"/>
                <w:szCs w:val="22"/>
              </w:rPr>
            </w:pPr>
            <w:r w:rsidRPr="00F338B9">
              <w:rPr>
                <w:b/>
                <w:i/>
                <w:sz w:val="22"/>
                <w:szCs w:val="22"/>
                <w:u w:val="single"/>
              </w:rPr>
              <w:t xml:space="preserve">Задание </w:t>
            </w:r>
            <w:r>
              <w:rPr>
                <w:b/>
                <w:i/>
                <w:sz w:val="22"/>
                <w:szCs w:val="22"/>
                <w:u w:val="single"/>
              </w:rPr>
              <w:t>2</w:t>
            </w:r>
            <w:r w:rsidRPr="00F338B9">
              <w:rPr>
                <w:b/>
                <w:i/>
                <w:sz w:val="22"/>
                <w:szCs w:val="22"/>
                <w:u w:val="single"/>
              </w:rPr>
              <w:t>.</w:t>
            </w:r>
            <w:r w:rsidRPr="00F338B9">
              <w:rPr>
                <w:sz w:val="22"/>
                <w:szCs w:val="22"/>
              </w:rPr>
              <w:t xml:space="preserve"> </w:t>
            </w:r>
            <w:r w:rsidR="00CF3047">
              <w:rPr>
                <w:sz w:val="22"/>
                <w:szCs w:val="22"/>
              </w:rPr>
              <w:t>Лизинговые сделки</w:t>
            </w:r>
          </w:p>
          <w:p w14:paraId="23F3E1E3" w14:textId="77777777" w:rsidR="00CF3047" w:rsidRPr="004A4E34" w:rsidRDefault="00CF3047" w:rsidP="00CF3047">
            <w:pPr>
              <w:pStyle w:val="Default"/>
              <w:ind w:firstLine="709"/>
              <w:jc w:val="both"/>
              <w:rPr>
                <w:sz w:val="22"/>
                <w:szCs w:val="22"/>
              </w:rPr>
            </w:pPr>
            <w:r w:rsidRPr="004A4E34">
              <w:rPr>
                <w:sz w:val="22"/>
                <w:szCs w:val="22"/>
              </w:rPr>
              <w:t xml:space="preserve">Необходимо сформировать управленческие решения по осуществлению лизинговых сделок своей организацией путем проведения серии двух- и трехсторонних переговоров  и сравнить предлагаемые на рынке условия взаимодействия и принимая наиболее выгодный для себя вариант. </w:t>
            </w:r>
          </w:p>
          <w:p w14:paraId="5E2D7D1B" w14:textId="77777777" w:rsidR="00CF3047" w:rsidRPr="004A4E34" w:rsidRDefault="00CF3047" w:rsidP="00CF3047">
            <w:pPr>
              <w:autoSpaceDE w:val="0"/>
              <w:autoSpaceDN w:val="0"/>
              <w:adjustRightInd w:val="0"/>
              <w:ind w:firstLine="709"/>
              <w:jc w:val="both"/>
              <w:rPr>
                <w:color w:val="000000"/>
              </w:rPr>
            </w:pPr>
            <w:r w:rsidRPr="004A4E34">
              <w:rPr>
                <w:bCs/>
                <w:color w:val="000000"/>
              </w:rPr>
              <w:t>Для этого необходимо решить ряд задач:</w:t>
            </w:r>
          </w:p>
          <w:p w14:paraId="12256521" w14:textId="77777777" w:rsidR="00CF3047" w:rsidRPr="004A4E34" w:rsidRDefault="00CF3047" w:rsidP="00CF3047">
            <w:pPr>
              <w:autoSpaceDE w:val="0"/>
              <w:autoSpaceDN w:val="0"/>
              <w:adjustRightInd w:val="0"/>
              <w:ind w:firstLine="709"/>
              <w:jc w:val="both"/>
              <w:rPr>
                <w:color w:val="000000"/>
              </w:rPr>
            </w:pPr>
            <w:r w:rsidRPr="004A4E34">
              <w:rPr>
                <w:color w:val="000000"/>
              </w:rPr>
              <w:t xml:space="preserve">- приобрести требуемое оборудование (технику) наиболее оптимальным путем или заключить сделки по реализации оборудования на выгодных условиях; </w:t>
            </w:r>
          </w:p>
          <w:p w14:paraId="3FA5612E" w14:textId="77777777" w:rsidR="00CF3047" w:rsidRPr="004A4E34" w:rsidRDefault="00CF3047" w:rsidP="00CF3047">
            <w:pPr>
              <w:autoSpaceDE w:val="0"/>
              <w:autoSpaceDN w:val="0"/>
              <w:adjustRightInd w:val="0"/>
              <w:ind w:firstLine="709"/>
              <w:jc w:val="both"/>
              <w:rPr>
                <w:color w:val="000000"/>
              </w:rPr>
            </w:pPr>
            <w:r w:rsidRPr="004A4E34">
              <w:rPr>
                <w:color w:val="000000"/>
              </w:rPr>
              <w:t xml:space="preserve">- заключить лизинговые сделки на выгодных условиях, составить общую схему взаимодействия команд в проведении лизинговой сделки; </w:t>
            </w:r>
          </w:p>
          <w:p w14:paraId="468DF269" w14:textId="77777777" w:rsidR="00CF3047" w:rsidRPr="004A4E34" w:rsidRDefault="00CF3047" w:rsidP="00CF3047">
            <w:pPr>
              <w:autoSpaceDE w:val="0"/>
              <w:autoSpaceDN w:val="0"/>
              <w:adjustRightInd w:val="0"/>
              <w:ind w:firstLine="709"/>
              <w:jc w:val="both"/>
              <w:rPr>
                <w:color w:val="000000"/>
              </w:rPr>
            </w:pPr>
            <w:r w:rsidRPr="004A4E34">
              <w:rPr>
                <w:color w:val="000000"/>
              </w:rPr>
              <w:t xml:space="preserve">- обосновать риски лизинговой сделки, представить этапы реализации лизингового процесса. </w:t>
            </w:r>
          </w:p>
          <w:p w14:paraId="7987F706" w14:textId="6FAAB0EB" w:rsidR="00C92205" w:rsidRPr="00BD6E51" w:rsidRDefault="00CF3047" w:rsidP="00CF3047">
            <w:pPr>
              <w:ind w:firstLine="709"/>
              <w:jc w:val="both"/>
            </w:pPr>
            <w:r w:rsidRPr="004A4E34">
              <w:t>Процедура лизинговой сделки глазами различных участников лизинговой деятельности позволяет лучше понять потребности лизингополучателя и представлять на рынок более конкурентоспособные условия предоставления лизинга.</w:t>
            </w:r>
          </w:p>
          <w:p w14:paraId="1A89C79E" w14:textId="1547F392" w:rsidR="004D076D" w:rsidRPr="00C705F4" w:rsidRDefault="004D076D" w:rsidP="00BE5E95">
            <w:pPr>
              <w:tabs>
                <w:tab w:val="left" w:pos="346"/>
              </w:tabs>
              <w:jc w:val="both"/>
            </w:pPr>
            <w:r w:rsidRPr="00C705F4">
              <w:rPr>
                <w:b/>
              </w:rPr>
              <w:t xml:space="preserve">Среднеарифметический результат оценок по </w:t>
            </w:r>
            <w:r>
              <w:rPr>
                <w:b/>
              </w:rPr>
              <w:t>разделу</w:t>
            </w:r>
            <w:r w:rsidRPr="00C705F4">
              <w:rPr>
                <w:b/>
              </w:rPr>
              <w:t xml:space="preserve"> выставляется в качестве результата текущего контроля успеваемости</w:t>
            </w:r>
          </w:p>
        </w:tc>
      </w:tr>
      <w:tr w:rsidR="004D076D" w:rsidRPr="005E5B13" w14:paraId="23E805F3" w14:textId="77777777" w:rsidTr="0003098C">
        <w:trPr>
          <w:trHeight w:val="283"/>
        </w:trPr>
        <w:tc>
          <w:tcPr>
            <w:tcW w:w="993" w:type="dxa"/>
          </w:tcPr>
          <w:p w14:paraId="00E8585E" w14:textId="13F426F3" w:rsidR="004D076D" w:rsidRPr="005E5B13" w:rsidRDefault="004D076D" w:rsidP="008D048B">
            <w:pPr>
              <w:pStyle w:val="af0"/>
              <w:numPr>
                <w:ilvl w:val="0"/>
                <w:numId w:val="24"/>
              </w:numPr>
              <w:ind w:left="0"/>
            </w:pPr>
          </w:p>
        </w:tc>
        <w:tc>
          <w:tcPr>
            <w:tcW w:w="3827" w:type="dxa"/>
          </w:tcPr>
          <w:p w14:paraId="6C92C0F3" w14:textId="3EAA100B" w:rsidR="004D076D" w:rsidRPr="000B74C2" w:rsidRDefault="004D076D" w:rsidP="00210E78">
            <w:pPr>
              <w:ind w:left="42"/>
              <w:rPr>
                <w:color w:val="FF0000"/>
              </w:rPr>
            </w:pPr>
            <w:r w:rsidRPr="00E92365">
              <w:rPr>
                <w:iCs/>
                <w:sz w:val="24"/>
                <w:szCs w:val="24"/>
              </w:rPr>
              <w:t>Устный опрос по разделу «</w:t>
            </w:r>
            <w:r w:rsidR="00210E78">
              <w:rPr>
                <w:sz w:val="24"/>
                <w:szCs w:val="24"/>
              </w:rPr>
              <w:t>Внутрифирменное предпринимательство</w:t>
            </w:r>
            <w:r w:rsidRPr="00E92365">
              <w:rPr>
                <w:iCs/>
                <w:sz w:val="24"/>
                <w:szCs w:val="24"/>
              </w:rPr>
              <w:t>»</w:t>
            </w:r>
          </w:p>
        </w:tc>
        <w:tc>
          <w:tcPr>
            <w:tcW w:w="9723" w:type="dxa"/>
          </w:tcPr>
          <w:p w14:paraId="3A379B15" w14:textId="77777777" w:rsidR="00522669" w:rsidRPr="00522669" w:rsidRDefault="00522669" w:rsidP="00522669">
            <w:pPr>
              <w:pStyle w:val="af0"/>
              <w:tabs>
                <w:tab w:val="left" w:pos="346"/>
              </w:tabs>
              <w:ind w:left="34" w:firstLine="141"/>
              <w:jc w:val="both"/>
            </w:pPr>
            <w:r w:rsidRPr="00522669">
              <w:t>Вопросы:</w:t>
            </w:r>
          </w:p>
          <w:p w14:paraId="378753E1" w14:textId="2C17A787" w:rsidR="0052391A" w:rsidRPr="002E4772" w:rsidRDefault="00C92205" w:rsidP="0052391A">
            <w:pPr>
              <w:jc w:val="both"/>
            </w:pPr>
            <w:r w:rsidRPr="00C92205">
              <w:rPr>
                <w:rFonts w:eastAsiaTheme="minorHAnsi"/>
                <w:color w:val="000000"/>
                <w:lang w:eastAsia="en-US"/>
              </w:rPr>
              <w:t>1</w:t>
            </w:r>
            <w:r w:rsidR="0052391A" w:rsidRPr="002E4772">
              <w:t>. Предпринимательский риск: классификация и факторы, влияющие на его уровень.</w:t>
            </w:r>
          </w:p>
          <w:p w14:paraId="5DA9AE9C" w14:textId="1E07CB86" w:rsidR="0052391A" w:rsidRPr="002E4772" w:rsidRDefault="0052391A" w:rsidP="0052391A">
            <w:pPr>
              <w:jc w:val="both"/>
            </w:pPr>
            <w:r>
              <w:t>2</w:t>
            </w:r>
            <w:r w:rsidRPr="002E4772">
              <w:t>. Управление предпринимательскими рисками.</w:t>
            </w:r>
          </w:p>
          <w:p w14:paraId="13E75115" w14:textId="2387FD1B" w:rsidR="00210E78" w:rsidRPr="002E4772" w:rsidRDefault="00210E78" w:rsidP="00210E78">
            <w:pPr>
              <w:pStyle w:val="af0"/>
              <w:ind w:left="0"/>
              <w:jc w:val="both"/>
            </w:pPr>
            <w:r>
              <w:t>3</w:t>
            </w:r>
            <w:r w:rsidRPr="002E4772">
              <w:t>. Система налогов РФ: Налог на добавленную стоимость.</w:t>
            </w:r>
          </w:p>
          <w:p w14:paraId="2106E4E3" w14:textId="7B1E69CD" w:rsidR="00210E78" w:rsidRPr="002E4772" w:rsidRDefault="00210E78" w:rsidP="00210E78">
            <w:pPr>
              <w:pStyle w:val="af0"/>
              <w:ind w:left="0"/>
              <w:jc w:val="both"/>
            </w:pPr>
            <w:r>
              <w:t>4</w:t>
            </w:r>
            <w:r w:rsidRPr="002E4772">
              <w:t>. Система налогов РФ: Таможенные пошлины.</w:t>
            </w:r>
          </w:p>
          <w:p w14:paraId="20879F80" w14:textId="6AD27DA2" w:rsidR="00210E78" w:rsidRPr="002E4772" w:rsidRDefault="00210E78" w:rsidP="00210E78">
            <w:pPr>
              <w:pStyle w:val="af0"/>
              <w:ind w:left="0"/>
              <w:jc w:val="both"/>
            </w:pPr>
            <w:r>
              <w:lastRenderedPageBreak/>
              <w:t>5</w:t>
            </w:r>
            <w:r w:rsidRPr="002E4772">
              <w:t>. Система налогов РФ: Налог на прибыль.</w:t>
            </w:r>
          </w:p>
          <w:p w14:paraId="7E2B4F8E" w14:textId="04FF2576" w:rsidR="00210E78" w:rsidRPr="002E4772" w:rsidRDefault="00210E78" w:rsidP="00210E78">
            <w:pPr>
              <w:pStyle w:val="af0"/>
              <w:ind w:left="0"/>
              <w:jc w:val="both"/>
            </w:pPr>
            <w:r>
              <w:t>6</w:t>
            </w:r>
            <w:r w:rsidRPr="002E4772">
              <w:t>. Система налогов РФ: Налог на имущество.</w:t>
            </w:r>
          </w:p>
          <w:p w14:paraId="08E718D7" w14:textId="5B915CF2" w:rsidR="00210E78" w:rsidRPr="002E4772" w:rsidRDefault="00210E78" w:rsidP="00210E78">
            <w:pPr>
              <w:rPr>
                <w:color w:val="000000"/>
              </w:rPr>
            </w:pPr>
            <w:r>
              <w:t>7</w:t>
            </w:r>
            <w:r w:rsidRPr="002E4772">
              <w:t>.</w:t>
            </w:r>
            <w:r w:rsidRPr="002E4772">
              <w:rPr>
                <w:color w:val="000000"/>
              </w:rPr>
              <w:t xml:space="preserve"> Влияние внутренней, внешне  среды организации на развитие бизнеса.</w:t>
            </w:r>
          </w:p>
          <w:p w14:paraId="24B09592" w14:textId="1F84EC7D" w:rsidR="00210E78" w:rsidRPr="002E4772" w:rsidRDefault="00210E78" w:rsidP="00210E78">
            <w:pPr>
              <w:tabs>
                <w:tab w:val="left" w:pos="1230"/>
              </w:tabs>
            </w:pPr>
            <w:r>
              <w:rPr>
                <w:rFonts w:eastAsia="Times New Roman"/>
              </w:rPr>
              <w:t>8</w:t>
            </w:r>
            <w:r w:rsidRPr="002E4772">
              <w:rPr>
                <w:rFonts w:eastAsia="Times New Roman"/>
              </w:rPr>
              <w:t xml:space="preserve">. </w:t>
            </w:r>
            <w:r w:rsidRPr="002E4772">
              <w:t>Основные понятия этики предпринимательства.</w:t>
            </w:r>
          </w:p>
          <w:p w14:paraId="550109F6" w14:textId="7B24EEE6" w:rsidR="00C92205" w:rsidRPr="00210E78" w:rsidRDefault="00210E78" w:rsidP="00210E78">
            <w:pPr>
              <w:tabs>
                <w:tab w:val="left" w:pos="1230"/>
              </w:tabs>
            </w:pPr>
            <w:r>
              <w:t>9</w:t>
            </w:r>
            <w:r w:rsidRPr="002E4772">
              <w:t>.</w:t>
            </w:r>
            <w:r w:rsidRPr="002E4772">
              <w:rPr>
                <w:color w:val="000000"/>
              </w:rPr>
              <w:t xml:space="preserve"> Коммерческая тайна: понятие и формы защиты информации.</w:t>
            </w:r>
          </w:p>
        </w:tc>
      </w:tr>
      <w:tr w:rsidR="004D076D" w:rsidRPr="005E5B13" w14:paraId="00575208" w14:textId="77777777" w:rsidTr="0003098C">
        <w:trPr>
          <w:trHeight w:val="283"/>
        </w:trPr>
        <w:tc>
          <w:tcPr>
            <w:tcW w:w="993" w:type="dxa"/>
          </w:tcPr>
          <w:p w14:paraId="3DFFE6F0" w14:textId="384F57CE" w:rsidR="004D076D" w:rsidRPr="005E5B13" w:rsidRDefault="004D076D" w:rsidP="008D048B">
            <w:pPr>
              <w:pStyle w:val="af0"/>
              <w:numPr>
                <w:ilvl w:val="0"/>
                <w:numId w:val="24"/>
              </w:numPr>
              <w:ind w:left="0"/>
            </w:pPr>
          </w:p>
        </w:tc>
        <w:tc>
          <w:tcPr>
            <w:tcW w:w="3827" w:type="dxa"/>
          </w:tcPr>
          <w:p w14:paraId="62B9FEB2" w14:textId="1AB4F933" w:rsidR="004D076D" w:rsidRPr="0021319F" w:rsidRDefault="004D076D" w:rsidP="00C66892">
            <w:pPr>
              <w:ind w:left="42"/>
              <w:rPr>
                <w:color w:val="FF0000"/>
                <w:sz w:val="24"/>
                <w:szCs w:val="24"/>
              </w:rPr>
            </w:pPr>
            <w:r w:rsidRPr="0021319F">
              <w:rPr>
                <w:iCs/>
                <w:sz w:val="24"/>
                <w:szCs w:val="24"/>
              </w:rPr>
              <w:t>Тестирование по разделу «</w:t>
            </w:r>
            <w:r w:rsidR="00210E78">
              <w:rPr>
                <w:sz w:val="24"/>
                <w:szCs w:val="24"/>
              </w:rPr>
              <w:t>Внутрифирменное предпринимательство</w:t>
            </w:r>
            <w:r w:rsidRPr="0021319F">
              <w:rPr>
                <w:iCs/>
                <w:sz w:val="24"/>
                <w:szCs w:val="24"/>
              </w:rPr>
              <w:t>»</w:t>
            </w:r>
          </w:p>
          <w:p w14:paraId="1D4B6360" w14:textId="694B67B8" w:rsidR="004D076D" w:rsidRPr="00E35ECE" w:rsidRDefault="004D076D" w:rsidP="00EF7118">
            <w:pPr>
              <w:ind w:left="42"/>
            </w:pPr>
          </w:p>
        </w:tc>
        <w:tc>
          <w:tcPr>
            <w:tcW w:w="9723" w:type="dxa"/>
          </w:tcPr>
          <w:p w14:paraId="6821E469" w14:textId="258709B1" w:rsidR="0018785F" w:rsidRDefault="0018785F" w:rsidP="0018785F">
            <w:pPr>
              <w:autoSpaceDE w:val="0"/>
              <w:autoSpaceDN w:val="0"/>
              <w:adjustRightInd w:val="0"/>
            </w:pPr>
            <w:r>
              <w:t>1. К компонентам внешней среды предприятия относится:</w:t>
            </w:r>
          </w:p>
          <w:p w14:paraId="7744918B" w14:textId="77777777" w:rsidR="0018785F" w:rsidRDefault="0018785F" w:rsidP="0018785F">
            <w:pPr>
              <w:autoSpaceDE w:val="0"/>
              <w:autoSpaceDN w:val="0"/>
              <w:adjustRightInd w:val="0"/>
            </w:pPr>
            <w:r>
              <w:t>А) персонал</w:t>
            </w:r>
          </w:p>
          <w:p w14:paraId="1C9075F0" w14:textId="77777777" w:rsidR="0018785F" w:rsidRDefault="0018785F" w:rsidP="0018785F">
            <w:pPr>
              <w:autoSpaceDE w:val="0"/>
              <w:autoSpaceDN w:val="0"/>
              <w:adjustRightInd w:val="0"/>
            </w:pPr>
            <w:r>
              <w:t>Б) средства производства</w:t>
            </w:r>
          </w:p>
          <w:p w14:paraId="6D093627" w14:textId="77777777" w:rsidR="0018785F" w:rsidRDefault="0018785F" w:rsidP="0018785F">
            <w:pPr>
              <w:autoSpaceDE w:val="0"/>
              <w:autoSpaceDN w:val="0"/>
              <w:adjustRightInd w:val="0"/>
            </w:pPr>
            <w:r>
              <w:t>В) потребители продукции</w:t>
            </w:r>
          </w:p>
          <w:p w14:paraId="156F5854" w14:textId="77777777" w:rsidR="0018785F" w:rsidRDefault="0018785F" w:rsidP="0018785F">
            <w:pPr>
              <w:autoSpaceDE w:val="0"/>
              <w:autoSpaceDN w:val="0"/>
              <w:adjustRightInd w:val="0"/>
            </w:pPr>
            <w:r>
              <w:t>Г) информация</w:t>
            </w:r>
          </w:p>
          <w:p w14:paraId="6B9C4031" w14:textId="77777777" w:rsidR="0018785F" w:rsidRDefault="0018785F" w:rsidP="0018785F">
            <w:r>
              <w:t>Д) готовая продукция</w:t>
            </w:r>
          </w:p>
          <w:p w14:paraId="6457820C" w14:textId="77777777" w:rsidR="0018785F" w:rsidRDefault="0018785F" w:rsidP="0018785F">
            <w:pPr>
              <w:autoSpaceDE w:val="0"/>
              <w:autoSpaceDN w:val="0"/>
              <w:adjustRightInd w:val="0"/>
            </w:pPr>
          </w:p>
          <w:p w14:paraId="0C24F615" w14:textId="2EE6B7CA" w:rsidR="0018785F" w:rsidRDefault="0018785F" w:rsidP="0018785F">
            <w:pPr>
              <w:autoSpaceDE w:val="0"/>
              <w:autoSpaceDN w:val="0"/>
              <w:adjustRightInd w:val="0"/>
            </w:pPr>
            <w:r>
              <w:t>2. К компонентам внутренней среды предприятия относится:</w:t>
            </w:r>
          </w:p>
          <w:p w14:paraId="01013071" w14:textId="77777777" w:rsidR="0018785F" w:rsidRDefault="0018785F" w:rsidP="0018785F">
            <w:pPr>
              <w:autoSpaceDE w:val="0"/>
              <w:autoSpaceDN w:val="0"/>
              <w:adjustRightInd w:val="0"/>
            </w:pPr>
            <w:r>
              <w:t>А) потребители продукции</w:t>
            </w:r>
          </w:p>
          <w:p w14:paraId="25AC03FE" w14:textId="77777777" w:rsidR="0018785F" w:rsidRDefault="0018785F" w:rsidP="0018785F">
            <w:pPr>
              <w:autoSpaceDE w:val="0"/>
              <w:autoSpaceDN w:val="0"/>
              <w:adjustRightInd w:val="0"/>
            </w:pPr>
            <w:r>
              <w:t>Б) поставщики ресурсов</w:t>
            </w:r>
          </w:p>
          <w:p w14:paraId="5321EFCE" w14:textId="77777777" w:rsidR="0018785F" w:rsidRDefault="0018785F" w:rsidP="0018785F">
            <w:pPr>
              <w:autoSpaceDE w:val="0"/>
              <w:autoSpaceDN w:val="0"/>
              <w:adjustRightInd w:val="0"/>
            </w:pPr>
            <w:r>
              <w:t>В) готовая продукция</w:t>
            </w:r>
          </w:p>
          <w:p w14:paraId="57F99095" w14:textId="77777777" w:rsidR="0018785F" w:rsidRDefault="0018785F" w:rsidP="0018785F">
            <w:pPr>
              <w:autoSpaceDE w:val="0"/>
              <w:autoSpaceDN w:val="0"/>
              <w:adjustRightInd w:val="0"/>
            </w:pPr>
            <w:r>
              <w:t>Г) население</w:t>
            </w:r>
          </w:p>
          <w:p w14:paraId="1C2C8517" w14:textId="77777777" w:rsidR="0018785F" w:rsidRDefault="0018785F" w:rsidP="0018785F">
            <w:pPr>
              <w:autoSpaceDE w:val="0"/>
              <w:autoSpaceDN w:val="0"/>
              <w:adjustRightInd w:val="0"/>
            </w:pPr>
            <w:r>
              <w:t>Д) государственные органы</w:t>
            </w:r>
          </w:p>
          <w:p w14:paraId="72FA787A" w14:textId="77777777" w:rsidR="0018785F" w:rsidRDefault="0018785F" w:rsidP="0018785F">
            <w:pPr>
              <w:autoSpaceDE w:val="0"/>
              <w:autoSpaceDN w:val="0"/>
              <w:adjustRightInd w:val="0"/>
            </w:pPr>
          </w:p>
          <w:p w14:paraId="2ABB6A01" w14:textId="0DA0BC2A" w:rsidR="0018785F" w:rsidRDefault="0018785F" w:rsidP="0018785F">
            <w:pPr>
              <w:autoSpaceDE w:val="0"/>
              <w:autoSpaceDN w:val="0"/>
              <w:adjustRightInd w:val="0"/>
            </w:pPr>
            <w:r>
              <w:t>3. Показателем результативности деятельности предприятия не является:</w:t>
            </w:r>
          </w:p>
          <w:p w14:paraId="72DE765C" w14:textId="64D9DEEF" w:rsidR="0018785F" w:rsidRDefault="0018785F" w:rsidP="0018785F">
            <w:pPr>
              <w:autoSpaceDE w:val="0"/>
              <w:autoSpaceDN w:val="0"/>
              <w:adjustRightInd w:val="0"/>
            </w:pPr>
            <w:r>
              <w:t>А) экономический эффект</w:t>
            </w:r>
          </w:p>
          <w:p w14:paraId="5B6FAAFF" w14:textId="5FC312E4" w:rsidR="0018785F" w:rsidRDefault="0018785F" w:rsidP="0018785F">
            <w:pPr>
              <w:autoSpaceDE w:val="0"/>
              <w:autoSpaceDN w:val="0"/>
              <w:adjustRightInd w:val="0"/>
            </w:pPr>
            <w:r>
              <w:t>Б) экономическая эффективность</w:t>
            </w:r>
          </w:p>
          <w:p w14:paraId="65FFD0FA" w14:textId="1D704C4E" w:rsidR="0018785F" w:rsidRDefault="0018785F" w:rsidP="0018785F">
            <w:pPr>
              <w:autoSpaceDE w:val="0"/>
              <w:autoSpaceDN w:val="0"/>
              <w:adjustRightInd w:val="0"/>
            </w:pPr>
            <w:r>
              <w:t>В) период окупаемости капитала</w:t>
            </w:r>
          </w:p>
          <w:p w14:paraId="2200E695" w14:textId="77777777" w:rsidR="0018785F" w:rsidRDefault="0018785F" w:rsidP="0018785F">
            <w:pPr>
              <w:autoSpaceDE w:val="0"/>
              <w:autoSpaceDN w:val="0"/>
              <w:adjustRightInd w:val="0"/>
            </w:pPr>
            <w:r>
              <w:t>Г) точка безубыточности ведения хозяйства</w:t>
            </w:r>
          </w:p>
          <w:p w14:paraId="179A9ADA" w14:textId="4E4EBA36" w:rsidR="0018785F" w:rsidRDefault="0018785F" w:rsidP="0018785F">
            <w:r>
              <w:t>Д) цена продукции</w:t>
            </w:r>
          </w:p>
          <w:p w14:paraId="213363EE" w14:textId="77777777" w:rsidR="0018785F" w:rsidRDefault="0018785F" w:rsidP="0018785F">
            <w:pPr>
              <w:autoSpaceDE w:val="0"/>
              <w:autoSpaceDN w:val="0"/>
              <w:adjustRightInd w:val="0"/>
            </w:pPr>
          </w:p>
          <w:p w14:paraId="4B8D66EB" w14:textId="70F7D646" w:rsidR="0018785F" w:rsidRDefault="0018785F" w:rsidP="0018785F">
            <w:pPr>
              <w:autoSpaceDE w:val="0"/>
              <w:autoSpaceDN w:val="0"/>
              <w:adjustRightInd w:val="0"/>
            </w:pPr>
            <w:r>
              <w:t>4. Кто признается инвестором:</w:t>
            </w:r>
          </w:p>
          <w:p w14:paraId="13A694F4" w14:textId="5DC7B894" w:rsidR="0018785F" w:rsidRDefault="0018785F" w:rsidP="0018785F">
            <w:pPr>
              <w:autoSpaceDE w:val="0"/>
              <w:autoSpaceDN w:val="0"/>
              <w:adjustRightInd w:val="0"/>
            </w:pPr>
            <w:r>
              <w:t>А) субъекты инвестиционной деятельности, осуществляющие вложения собственных, заемных или привлеченных сре</w:t>
            </w:r>
            <w:proofErr w:type="gramStart"/>
            <w:r>
              <w:t>дств в ф</w:t>
            </w:r>
            <w:proofErr w:type="gramEnd"/>
            <w:r>
              <w:t>орме инвестиций и обеспечивающие их целевое использование;</w:t>
            </w:r>
          </w:p>
          <w:p w14:paraId="78AD1F31" w14:textId="7B582D80" w:rsidR="0018785F" w:rsidRDefault="0018785F" w:rsidP="0018785F">
            <w:pPr>
              <w:autoSpaceDE w:val="0"/>
              <w:autoSpaceDN w:val="0"/>
              <w:adjustRightInd w:val="0"/>
            </w:pPr>
            <w:r>
              <w:t>Б) представительства юридических лиц</w:t>
            </w:r>
          </w:p>
          <w:p w14:paraId="249290BD" w14:textId="1796D6FA" w:rsidR="0018785F" w:rsidRDefault="0018785F" w:rsidP="0018785F">
            <w:pPr>
              <w:autoSpaceDE w:val="0"/>
              <w:autoSpaceDN w:val="0"/>
              <w:adjustRightInd w:val="0"/>
            </w:pPr>
            <w:r>
              <w:t>В) налоговые органы.</w:t>
            </w:r>
          </w:p>
          <w:p w14:paraId="25C778E8" w14:textId="77777777" w:rsidR="0018785F" w:rsidRDefault="0018785F" w:rsidP="0018785F">
            <w:pPr>
              <w:autoSpaceDE w:val="0"/>
              <w:autoSpaceDN w:val="0"/>
              <w:adjustRightInd w:val="0"/>
            </w:pPr>
          </w:p>
          <w:p w14:paraId="70761260" w14:textId="40745DE6" w:rsidR="0018785F" w:rsidRDefault="0018785F" w:rsidP="0018785F">
            <w:pPr>
              <w:autoSpaceDE w:val="0"/>
              <w:autoSpaceDN w:val="0"/>
              <w:adjustRightInd w:val="0"/>
            </w:pPr>
            <w:r>
              <w:t>5. Наращивание:</w:t>
            </w:r>
          </w:p>
          <w:p w14:paraId="7CABF29E" w14:textId="26F2CB66" w:rsidR="0018785F" w:rsidRDefault="0018785F" w:rsidP="0018785F">
            <w:pPr>
              <w:autoSpaceDE w:val="0"/>
              <w:autoSpaceDN w:val="0"/>
              <w:adjustRightInd w:val="0"/>
            </w:pPr>
            <w:r>
              <w:t xml:space="preserve">А) предполагает нахождение суммы денег по ее известному или предполагаемому значению в </w:t>
            </w:r>
            <w:r>
              <w:lastRenderedPageBreak/>
              <w:t>будущем</w:t>
            </w:r>
          </w:p>
          <w:p w14:paraId="6B87A071" w14:textId="16B638E7" w:rsidR="0018785F" w:rsidRDefault="0018785F" w:rsidP="0018785F">
            <w:pPr>
              <w:autoSpaceDE w:val="0"/>
              <w:autoSpaceDN w:val="0"/>
              <w:adjustRightInd w:val="0"/>
            </w:pPr>
            <w:r>
              <w:t>Б) это процесс увеличения начальной стоимости денег, в результате</w:t>
            </w:r>
          </w:p>
          <w:p w14:paraId="4D22F16E" w14:textId="676D4878" w:rsidR="0018785F" w:rsidRDefault="0018785F" w:rsidP="0018785F">
            <w:pPr>
              <w:autoSpaceDE w:val="0"/>
              <w:autoSpaceDN w:val="0"/>
              <w:adjustRightInd w:val="0"/>
            </w:pPr>
            <w:r>
              <w:t>начисления процентов</w:t>
            </w:r>
          </w:p>
          <w:p w14:paraId="7DA7C34B" w14:textId="44DD8BF4" w:rsidR="0018785F" w:rsidRDefault="0018785F" w:rsidP="0018785F">
            <w:pPr>
              <w:autoSpaceDE w:val="0"/>
              <w:autoSpaceDN w:val="0"/>
              <w:adjustRightInd w:val="0"/>
            </w:pPr>
            <w:r>
              <w:t>В) сопоставление планируемых поступлений в будущем денежных сре</w:t>
            </w:r>
            <w:proofErr w:type="gramStart"/>
            <w:r>
              <w:t>дств с п</w:t>
            </w:r>
            <w:proofErr w:type="gramEnd"/>
            <w:r>
              <w:t>ервоначальными инвестициями</w:t>
            </w:r>
          </w:p>
          <w:p w14:paraId="0AF4652F" w14:textId="56B842F7" w:rsidR="0018785F" w:rsidRDefault="0018785F" w:rsidP="0018785F">
            <w:pPr>
              <w:autoSpaceDE w:val="0"/>
              <w:autoSpaceDN w:val="0"/>
              <w:adjustRightInd w:val="0"/>
            </w:pPr>
            <w:r>
              <w:t>Г) процесс покрытия первоначальных инвестиций притоком денежных средств</w:t>
            </w:r>
          </w:p>
          <w:p w14:paraId="5CDA82A8" w14:textId="77777777" w:rsidR="0018785F" w:rsidRDefault="0018785F" w:rsidP="0018785F">
            <w:pPr>
              <w:autoSpaceDE w:val="0"/>
              <w:autoSpaceDN w:val="0"/>
              <w:adjustRightInd w:val="0"/>
            </w:pPr>
          </w:p>
          <w:p w14:paraId="45D344EB" w14:textId="1E440A68" w:rsidR="0018785F" w:rsidRDefault="0018785F" w:rsidP="0018785F">
            <w:pPr>
              <w:autoSpaceDE w:val="0"/>
              <w:autoSpaceDN w:val="0"/>
              <w:adjustRightInd w:val="0"/>
            </w:pPr>
            <w:r>
              <w:t>6. Дисконтирование:</w:t>
            </w:r>
          </w:p>
          <w:p w14:paraId="23D27510" w14:textId="4DB95787" w:rsidR="0018785F" w:rsidRDefault="0018785F" w:rsidP="0018785F">
            <w:pPr>
              <w:autoSpaceDE w:val="0"/>
              <w:autoSpaceDN w:val="0"/>
              <w:adjustRightInd w:val="0"/>
            </w:pPr>
            <w:r>
              <w:t>А) предполагает нахождение суммы денег по ее известному или предполагаемому значению в будущем</w:t>
            </w:r>
          </w:p>
          <w:p w14:paraId="7A336BAE" w14:textId="24B75998" w:rsidR="0018785F" w:rsidRDefault="0018785F" w:rsidP="0018785F">
            <w:pPr>
              <w:autoSpaceDE w:val="0"/>
              <w:autoSpaceDN w:val="0"/>
              <w:adjustRightInd w:val="0"/>
            </w:pPr>
            <w:r>
              <w:t>Б) это процесс увеличения начальной стоимости денег в результате начисления процентов;</w:t>
            </w:r>
          </w:p>
          <w:p w14:paraId="0065165E" w14:textId="4F144F97" w:rsidR="0018785F" w:rsidRDefault="0018785F" w:rsidP="0018785F">
            <w:pPr>
              <w:autoSpaceDE w:val="0"/>
              <w:autoSpaceDN w:val="0"/>
              <w:adjustRightInd w:val="0"/>
            </w:pPr>
            <w:r>
              <w:t>В) сопоставление планируемых поступлений в будущем денежных сре</w:t>
            </w:r>
            <w:proofErr w:type="gramStart"/>
            <w:r>
              <w:t>дств с п</w:t>
            </w:r>
            <w:proofErr w:type="gramEnd"/>
            <w:r>
              <w:t>ервоначальными инвестициями</w:t>
            </w:r>
          </w:p>
          <w:p w14:paraId="4117CA8C" w14:textId="2BAC15D7" w:rsidR="0018785F" w:rsidRDefault="0018785F" w:rsidP="0018785F">
            <w:pPr>
              <w:autoSpaceDE w:val="0"/>
              <w:autoSpaceDN w:val="0"/>
              <w:adjustRightInd w:val="0"/>
            </w:pPr>
            <w:r>
              <w:t>Г) процесс покрытия первоначальных инвестиций притоком денежных средств.</w:t>
            </w:r>
          </w:p>
          <w:p w14:paraId="48C231C1" w14:textId="77777777" w:rsidR="0018785F" w:rsidRDefault="0018785F" w:rsidP="0018785F">
            <w:pPr>
              <w:autoSpaceDE w:val="0"/>
              <w:autoSpaceDN w:val="0"/>
              <w:adjustRightInd w:val="0"/>
            </w:pPr>
          </w:p>
          <w:p w14:paraId="3AC56FD2" w14:textId="1BF5952B" w:rsidR="0018785F" w:rsidRDefault="0018785F" w:rsidP="0018785F">
            <w:pPr>
              <w:autoSpaceDE w:val="0"/>
              <w:autoSpaceDN w:val="0"/>
              <w:adjustRightInd w:val="0"/>
            </w:pPr>
            <w:r>
              <w:t>7. Налог – это:</w:t>
            </w:r>
          </w:p>
          <w:p w14:paraId="475FF3E2" w14:textId="3B2DF1C6" w:rsidR="0018785F" w:rsidRDefault="0018785F" w:rsidP="0018785F">
            <w:pPr>
              <w:autoSpaceDE w:val="0"/>
              <w:autoSpaceDN w:val="0"/>
              <w:adjustRightInd w:val="0"/>
            </w:pPr>
            <w:r>
              <w:t>А) необязательный взнос в бюджет в определенных законом размерах и в установленные сроки</w:t>
            </w:r>
          </w:p>
          <w:p w14:paraId="1A0A1E77" w14:textId="66243890" w:rsidR="0018785F" w:rsidRDefault="0018785F" w:rsidP="0018785F">
            <w:pPr>
              <w:autoSpaceDE w:val="0"/>
              <w:autoSpaceDN w:val="0"/>
              <w:adjustRightInd w:val="0"/>
            </w:pPr>
            <w:r>
              <w:t>Б)  обязательный взнос в бюджет, осуществляемый плательщиками в произвольных размерах и в установленные сроки</w:t>
            </w:r>
          </w:p>
          <w:p w14:paraId="49FFA1FE" w14:textId="33B3E778" w:rsidR="0018785F" w:rsidRDefault="0018785F" w:rsidP="0018785F">
            <w:pPr>
              <w:autoSpaceDE w:val="0"/>
              <w:autoSpaceDN w:val="0"/>
              <w:adjustRightInd w:val="0"/>
            </w:pPr>
            <w:r>
              <w:t>В)  обязательный взнос в бюджет, осуществляемый плательщиками в порядке и на условиях, определенных законодательными актами</w:t>
            </w:r>
          </w:p>
          <w:p w14:paraId="6EF67964" w14:textId="4AC5DEFD" w:rsidR="0018785F" w:rsidRDefault="0018785F" w:rsidP="0018785F">
            <w:pPr>
              <w:autoSpaceDE w:val="0"/>
              <w:autoSpaceDN w:val="0"/>
              <w:adjustRightInd w:val="0"/>
            </w:pPr>
            <w:r>
              <w:t>Г) нет верного ответа</w:t>
            </w:r>
          </w:p>
          <w:p w14:paraId="009BF5A8" w14:textId="77777777" w:rsidR="0018785F" w:rsidRDefault="0018785F" w:rsidP="0018785F">
            <w:pPr>
              <w:autoSpaceDE w:val="0"/>
              <w:autoSpaceDN w:val="0"/>
              <w:adjustRightInd w:val="0"/>
            </w:pPr>
          </w:p>
          <w:p w14:paraId="7A2BD91D" w14:textId="38BD2314" w:rsidR="0018785F" w:rsidRDefault="0018785F" w:rsidP="0018785F">
            <w:pPr>
              <w:autoSpaceDE w:val="0"/>
              <w:autoSpaceDN w:val="0"/>
              <w:adjustRightInd w:val="0"/>
            </w:pPr>
            <w:r>
              <w:t>8. Плательщиками налога могут быть:</w:t>
            </w:r>
          </w:p>
          <w:p w14:paraId="7F351861" w14:textId="0F6468DF" w:rsidR="0018785F" w:rsidRDefault="0018785F" w:rsidP="0018785F">
            <w:pPr>
              <w:autoSpaceDE w:val="0"/>
              <w:autoSpaceDN w:val="0"/>
              <w:adjustRightInd w:val="0"/>
            </w:pPr>
            <w:r>
              <w:t>А) только физические лица</w:t>
            </w:r>
          </w:p>
          <w:p w14:paraId="32F54DBB" w14:textId="51DBC5D2" w:rsidR="0018785F" w:rsidRDefault="0018785F" w:rsidP="0018785F">
            <w:pPr>
              <w:autoSpaceDE w:val="0"/>
              <w:autoSpaceDN w:val="0"/>
              <w:adjustRightInd w:val="0"/>
            </w:pPr>
            <w:r>
              <w:t>Б) только юридические лица</w:t>
            </w:r>
          </w:p>
          <w:p w14:paraId="07B3C898" w14:textId="133E8DA8" w:rsidR="0018785F" w:rsidRDefault="0018785F" w:rsidP="0018785F">
            <w:pPr>
              <w:autoSpaceDE w:val="0"/>
              <w:autoSpaceDN w:val="0"/>
              <w:adjustRightInd w:val="0"/>
            </w:pPr>
            <w:r>
              <w:t>В) как физические, так и юридические лица</w:t>
            </w:r>
          </w:p>
          <w:p w14:paraId="1723118A" w14:textId="17D9398D" w:rsidR="0018785F" w:rsidRDefault="0018785F" w:rsidP="0018785F">
            <w:pPr>
              <w:autoSpaceDE w:val="0"/>
              <w:autoSpaceDN w:val="0"/>
              <w:adjustRightInd w:val="0"/>
            </w:pPr>
            <w:r>
              <w:t>Г) только налоговые резиденты РФ</w:t>
            </w:r>
          </w:p>
          <w:p w14:paraId="376495F4" w14:textId="77777777" w:rsidR="0018785F" w:rsidRDefault="0018785F" w:rsidP="0018785F">
            <w:pPr>
              <w:autoSpaceDE w:val="0"/>
              <w:autoSpaceDN w:val="0"/>
              <w:adjustRightInd w:val="0"/>
            </w:pPr>
          </w:p>
          <w:p w14:paraId="28D97BAC" w14:textId="16602D7C" w:rsidR="0018785F" w:rsidRDefault="0018785F" w:rsidP="0018785F">
            <w:pPr>
              <w:autoSpaceDE w:val="0"/>
              <w:autoSpaceDN w:val="0"/>
              <w:adjustRightInd w:val="0"/>
            </w:pPr>
            <w:r>
              <w:t>9. Ставки налога в России могут устанавливаться:</w:t>
            </w:r>
          </w:p>
          <w:p w14:paraId="3A6A3AA5" w14:textId="3FD92421" w:rsidR="0018785F" w:rsidRDefault="0018785F" w:rsidP="0018785F">
            <w:pPr>
              <w:autoSpaceDE w:val="0"/>
              <w:autoSpaceDN w:val="0"/>
              <w:adjustRightInd w:val="0"/>
            </w:pPr>
            <w:r>
              <w:t>А) только в рублях</w:t>
            </w:r>
          </w:p>
          <w:p w14:paraId="18589885" w14:textId="5FBA4901" w:rsidR="0018785F" w:rsidRDefault="0018785F" w:rsidP="0018785F">
            <w:pPr>
              <w:autoSpaceDE w:val="0"/>
              <w:autoSpaceDN w:val="0"/>
              <w:adjustRightInd w:val="0"/>
            </w:pPr>
            <w:r>
              <w:t>Б) в рублях и в валюте</w:t>
            </w:r>
          </w:p>
          <w:p w14:paraId="19DFF239" w14:textId="04A8510F" w:rsidR="0018785F" w:rsidRDefault="0018785F" w:rsidP="0018785F">
            <w:pPr>
              <w:autoSpaceDE w:val="0"/>
              <w:autoSpaceDN w:val="0"/>
              <w:adjustRightInd w:val="0"/>
            </w:pPr>
            <w:r>
              <w:t>В) только в процентах</w:t>
            </w:r>
          </w:p>
          <w:p w14:paraId="3F5C2842" w14:textId="01DB0025" w:rsidR="0018785F" w:rsidRDefault="0018785F" w:rsidP="0018785F">
            <w:pPr>
              <w:autoSpaceDE w:val="0"/>
              <w:autoSpaceDN w:val="0"/>
              <w:adjustRightInd w:val="0"/>
            </w:pPr>
            <w:r>
              <w:t>Г) в процентах и в рублях</w:t>
            </w:r>
          </w:p>
          <w:p w14:paraId="46E51D28" w14:textId="77777777" w:rsidR="0018785F" w:rsidRDefault="0018785F" w:rsidP="0018785F">
            <w:pPr>
              <w:autoSpaceDE w:val="0"/>
              <w:autoSpaceDN w:val="0"/>
              <w:adjustRightInd w:val="0"/>
            </w:pPr>
          </w:p>
          <w:p w14:paraId="513C6F4D" w14:textId="4A9B67AC" w:rsidR="0018785F" w:rsidRDefault="0018785F" w:rsidP="0018785F">
            <w:pPr>
              <w:autoSpaceDE w:val="0"/>
              <w:autoSpaceDN w:val="0"/>
              <w:adjustRightInd w:val="0"/>
            </w:pPr>
            <w:r>
              <w:t xml:space="preserve">10. Принцип соразмерности налогообложения можно проиллюстрировать </w:t>
            </w:r>
            <w:proofErr w:type="gramStart"/>
            <w:r>
              <w:t>с</w:t>
            </w:r>
            <w:proofErr w:type="gramEnd"/>
          </w:p>
          <w:p w14:paraId="1686AAC0" w14:textId="77777777" w:rsidR="0018785F" w:rsidRDefault="0018785F" w:rsidP="0018785F">
            <w:pPr>
              <w:autoSpaceDE w:val="0"/>
              <w:autoSpaceDN w:val="0"/>
              <w:adjustRightInd w:val="0"/>
            </w:pPr>
            <w:r>
              <w:t>помощью:</w:t>
            </w:r>
          </w:p>
          <w:p w14:paraId="4751500E" w14:textId="306A2A05" w:rsidR="0018785F" w:rsidRDefault="0018785F" w:rsidP="0018785F">
            <w:pPr>
              <w:autoSpaceDE w:val="0"/>
              <w:autoSpaceDN w:val="0"/>
              <w:adjustRightInd w:val="0"/>
            </w:pPr>
            <w:r>
              <w:t>А) кривой Лоренца</w:t>
            </w:r>
          </w:p>
          <w:p w14:paraId="15790DCB" w14:textId="2E492C48" w:rsidR="0018785F" w:rsidRDefault="0018785F" w:rsidP="0018785F">
            <w:pPr>
              <w:autoSpaceDE w:val="0"/>
              <w:autoSpaceDN w:val="0"/>
              <w:adjustRightInd w:val="0"/>
            </w:pPr>
            <w:r>
              <w:t>Б) кривой Энгеля</w:t>
            </w:r>
          </w:p>
          <w:p w14:paraId="6012DD04" w14:textId="24D117FC" w:rsidR="0018785F" w:rsidRDefault="0018785F" w:rsidP="0018785F">
            <w:pPr>
              <w:autoSpaceDE w:val="0"/>
              <w:autoSpaceDN w:val="0"/>
              <w:adjustRightInd w:val="0"/>
            </w:pPr>
            <w:r>
              <w:t>В) кривой Лаффера</w:t>
            </w:r>
          </w:p>
          <w:p w14:paraId="703019B6" w14:textId="6C29DFB5" w:rsidR="00BB3097" w:rsidRPr="00EC76A8" w:rsidRDefault="0018785F" w:rsidP="0018785F">
            <w:pPr>
              <w:autoSpaceDE w:val="0"/>
              <w:autoSpaceDN w:val="0"/>
              <w:adjustRightInd w:val="0"/>
            </w:pPr>
            <w:r>
              <w:t>Г) кривой производственных возможностей</w:t>
            </w:r>
          </w:p>
        </w:tc>
      </w:tr>
      <w:tr w:rsidR="004D076D" w:rsidRPr="005E5B13" w14:paraId="3CB3CDDF" w14:textId="77777777" w:rsidTr="0003098C">
        <w:trPr>
          <w:trHeight w:val="283"/>
        </w:trPr>
        <w:tc>
          <w:tcPr>
            <w:tcW w:w="993" w:type="dxa"/>
          </w:tcPr>
          <w:p w14:paraId="202FC056" w14:textId="77777777" w:rsidR="004D076D" w:rsidRPr="005E5B13" w:rsidRDefault="004D076D" w:rsidP="008D048B">
            <w:pPr>
              <w:pStyle w:val="af0"/>
              <w:numPr>
                <w:ilvl w:val="0"/>
                <w:numId w:val="24"/>
              </w:numPr>
              <w:ind w:left="0"/>
            </w:pPr>
          </w:p>
        </w:tc>
        <w:tc>
          <w:tcPr>
            <w:tcW w:w="3827" w:type="dxa"/>
          </w:tcPr>
          <w:p w14:paraId="62F271C4" w14:textId="50A43A16" w:rsidR="004D076D" w:rsidRPr="00E35ECE" w:rsidRDefault="0021319F" w:rsidP="00EF7118">
            <w:pPr>
              <w:ind w:left="42"/>
            </w:pPr>
            <w:r>
              <w:rPr>
                <w:iCs/>
                <w:sz w:val="24"/>
                <w:szCs w:val="24"/>
              </w:rPr>
              <w:t>Эссе</w:t>
            </w:r>
            <w:r w:rsidR="004D076D">
              <w:rPr>
                <w:iCs/>
                <w:sz w:val="24"/>
                <w:szCs w:val="24"/>
              </w:rPr>
              <w:t xml:space="preserve"> </w:t>
            </w:r>
            <w:r w:rsidR="004D076D" w:rsidRPr="0087657B">
              <w:rPr>
                <w:iCs/>
                <w:sz w:val="24"/>
                <w:szCs w:val="24"/>
              </w:rPr>
              <w:t xml:space="preserve">по разделу </w:t>
            </w:r>
            <w:r w:rsidR="004D076D" w:rsidRPr="00E92365">
              <w:rPr>
                <w:iCs/>
                <w:sz w:val="24"/>
                <w:szCs w:val="24"/>
              </w:rPr>
              <w:t>«</w:t>
            </w:r>
            <w:r w:rsidR="00210E78">
              <w:rPr>
                <w:sz w:val="24"/>
                <w:szCs w:val="24"/>
              </w:rPr>
              <w:t>Внутрифирменное предпринимательство</w:t>
            </w:r>
            <w:r w:rsidR="004D076D" w:rsidRPr="00E92365">
              <w:rPr>
                <w:iCs/>
                <w:sz w:val="24"/>
                <w:szCs w:val="24"/>
              </w:rPr>
              <w:t>»</w:t>
            </w:r>
          </w:p>
        </w:tc>
        <w:tc>
          <w:tcPr>
            <w:tcW w:w="9723" w:type="dxa"/>
          </w:tcPr>
          <w:p w14:paraId="670468A9" w14:textId="7D3E27CD" w:rsidR="00BB3097" w:rsidRPr="00DF63A8" w:rsidRDefault="00BB3097" w:rsidP="00BB3097">
            <w:pPr>
              <w:pStyle w:val="Default"/>
              <w:jc w:val="both"/>
              <w:rPr>
                <w:sz w:val="22"/>
                <w:szCs w:val="22"/>
              </w:rPr>
            </w:pPr>
            <w:r>
              <w:rPr>
                <w:sz w:val="22"/>
                <w:szCs w:val="22"/>
              </w:rPr>
              <w:t xml:space="preserve">1. </w:t>
            </w:r>
            <w:r w:rsidR="0018785F">
              <w:t>Упрощенная система налогообложения</w:t>
            </w:r>
            <w:r w:rsidRPr="00DF63A8">
              <w:rPr>
                <w:sz w:val="22"/>
                <w:szCs w:val="22"/>
              </w:rPr>
              <w:t>.</w:t>
            </w:r>
          </w:p>
          <w:p w14:paraId="2F30068B" w14:textId="097FA2FD" w:rsidR="00BB3097" w:rsidRPr="00DF63A8" w:rsidRDefault="00BB3097" w:rsidP="00BB3097">
            <w:pPr>
              <w:pStyle w:val="Default"/>
              <w:jc w:val="both"/>
              <w:rPr>
                <w:sz w:val="22"/>
                <w:szCs w:val="22"/>
              </w:rPr>
            </w:pPr>
            <w:r>
              <w:rPr>
                <w:sz w:val="22"/>
                <w:szCs w:val="22"/>
              </w:rPr>
              <w:t>2</w:t>
            </w:r>
            <w:r w:rsidRPr="00DF63A8">
              <w:rPr>
                <w:sz w:val="22"/>
                <w:szCs w:val="22"/>
              </w:rPr>
              <w:t xml:space="preserve">. </w:t>
            </w:r>
            <w:r w:rsidR="00210E78">
              <w:rPr>
                <w:sz w:val="22"/>
                <w:szCs w:val="22"/>
              </w:rPr>
              <w:t>Предпринимательский успех</w:t>
            </w:r>
          </w:p>
          <w:p w14:paraId="6077D298" w14:textId="3E6096D5" w:rsidR="00BB3097" w:rsidRDefault="00BB3097" w:rsidP="00BB3097">
            <w:pPr>
              <w:pStyle w:val="Default"/>
              <w:jc w:val="both"/>
              <w:rPr>
                <w:sz w:val="22"/>
                <w:szCs w:val="22"/>
              </w:rPr>
            </w:pPr>
            <w:r>
              <w:rPr>
                <w:sz w:val="22"/>
                <w:szCs w:val="22"/>
              </w:rPr>
              <w:t>3</w:t>
            </w:r>
            <w:r w:rsidRPr="00DF63A8">
              <w:rPr>
                <w:sz w:val="22"/>
                <w:szCs w:val="22"/>
              </w:rPr>
              <w:t xml:space="preserve">. </w:t>
            </w:r>
            <w:r w:rsidR="0018785F">
              <w:t>Психология предпринимателя</w:t>
            </w:r>
            <w:r w:rsidRPr="00DF63A8">
              <w:rPr>
                <w:sz w:val="22"/>
                <w:szCs w:val="22"/>
              </w:rPr>
              <w:t xml:space="preserve">. </w:t>
            </w:r>
          </w:p>
          <w:p w14:paraId="6B5BE2DC" w14:textId="23D985DF" w:rsidR="00BB3097" w:rsidRPr="00DF63A8" w:rsidRDefault="00BB3097" w:rsidP="00BB3097">
            <w:pPr>
              <w:autoSpaceDE w:val="0"/>
              <w:autoSpaceDN w:val="0"/>
              <w:adjustRightInd w:val="0"/>
              <w:jc w:val="both"/>
              <w:rPr>
                <w:color w:val="000000"/>
              </w:rPr>
            </w:pPr>
            <w:r>
              <w:rPr>
                <w:color w:val="000000"/>
              </w:rPr>
              <w:t xml:space="preserve">4. </w:t>
            </w:r>
            <w:r w:rsidR="0018785F">
              <w:t>Патентная система налогообложения</w:t>
            </w:r>
            <w:r w:rsidRPr="00DF63A8">
              <w:rPr>
                <w:color w:val="000000"/>
              </w:rPr>
              <w:t xml:space="preserve">. </w:t>
            </w:r>
          </w:p>
          <w:p w14:paraId="0A0353D5" w14:textId="1B8A5668" w:rsidR="004D076D" w:rsidRPr="00BB3097" w:rsidRDefault="00BB3097" w:rsidP="00BB3097">
            <w:pPr>
              <w:autoSpaceDE w:val="0"/>
              <w:autoSpaceDN w:val="0"/>
              <w:adjustRightInd w:val="0"/>
              <w:jc w:val="both"/>
              <w:rPr>
                <w:color w:val="000000"/>
              </w:rPr>
            </w:pPr>
            <w:r>
              <w:rPr>
                <w:color w:val="000000"/>
              </w:rPr>
              <w:t>5</w:t>
            </w:r>
            <w:r w:rsidRPr="00DF63A8">
              <w:rPr>
                <w:color w:val="000000"/>
              </w:rPr>
              <w:t xml:space="preserve">. </w:t>
            </w:r>
            <w:r w:rsidR="0018785F">
              <w:rPr>
                <w:color w:val="000000"/>
              </w:rPr>
              <w:t>Страхование рисков.</w:t>
            </w:r>
          </w:p>
        </w:tc>
      </w:tr>
      <w:tr w:rsidR="004D076D" w:rsidRPr="005E5B13" w14:paraId="2ECE2417" w14:textId="77777777" w:rsidTr="0003098C">
        <w:trPr>
          <w:trHeight w:val="283"/>
        </w:trPr>
        <w:tc>
          <w:tcPr>
            <w:tcW w:w="993" w:type="dxa"/>
          </w:tcPr>
          <w:p w14:paraId="79CDF7F8" w14:textId="0C731D5A" w:rsidR="004D076D" w:rsidRPr="005E5B13" w:rsidRDefault="004D076D" w:rsidP="008D048B">
            <w:pPr>
              <w:pStyle w:val="af0"/>
              <w:numPr>
                <w:ilvl w:val="0"/>
                <w:numId w:val="24"/>
              </w:numPr>
              <w:ind w:left="0"/>
            </w:pPr>
          </w:p>
        </w:tc>
        <w:tc>
          <w:tcPr>
            <w:tcW w:w="3827" w:type="dxa"/>
          </w:tcPr>
          <w:p w14:paraId="31AE2BD5" w14:textId="2E37166D" w:rsidR="004D076D" w:rsidRDefault="004D076D" w:rsidP="00C66892">
            <w:pPr>
              <w:ind w:left="42"/>
              <w:rPr>
                <w:color w:val="FF0000"/>
              </w:rPr>
            </w:pPr>
            <w:r>
              <w:rPr>
                <w:iCs/>
                <w:sz w:val="24"/>
                <w:szCs w:val="24"/>
              </w:rPr>
              <w:t xml:space="preserve">Индивидуальное задание по разделу </w:t>
            </w:r>
            <w:r w:rsidRPr="00E92365">
              <w:rPr>
                <w:iCs/>
                <w:sz w:val="24"/>
                <w:szCs w:val="24"/>
              </w:rPr>
              <w:t>«</w:t>
            </w:r>
            <w:r w:rsidR="00210E78">
              <w:rPr>
                <w:sz w:val="24"/>
                <w:szCs w:val="24"/>
              </w:rPr>
              <w:t>Внутрифирменное предпринимательство</w:t>
            </w:r>
            <w:r w:rsidRPr="00E92365">
              <w:rPr>
                <w:iCs/>
                <w:sz w:val="24"/>
                <w:szCs w:val="24"/>
              </w:rPr>
              <w:t>»</w:t>
            </w:r>
          </w:p>
          <w:p w14:paraId="6DAEEBBD" w14:textId="5C2C5905" w:rsidR="004D076D" w:rsidRPr="00E35ECE" w:rsidRDefault="004D076D" w:rsidP="00FC2268">
            <w:pPr>
              <w:ind w:left="42"/>
            </w:pPr>
          </w:p>
        </w:tc>
        <w:tc>
          <w:tcPr>
            <w:tcW w:w="9723" w:type="dxa"/>
          </w:tcPr>
          <w:p w14:paraId="08EEB963" w14:textId="77777777" w:rsidR="0018785F" w:rsidRDefault="00C66892" w:rsidP="0018785F">
            <w:pPr>
              <w:pStyle w:val="Default"/>
              <w:ind w:firstLine="709"/>
              <w:jc w:val="both"/>
              <w:rPr>
                <w:sz w:val="22"/>
                <w:szCs w:val="22"/>
              </w:rPr>
            </w:pPr>
            <w:r w:rsidRPr="00E13F20">
              <w:rPr>
                <w:b/>
                <w:i/>
              </w:rPr>
              <w:t>Задание.</w:t>
            </w:r>
            <w:r w:rsidRPr="00E13F20">
              <w:t xml:space="preserve"> </w:t>
            </w:r>
            <w:r w:rsidR="0018785F">
              <w:rPr>
                <w:sz w:val="22"/>
                <w:szCs w:val="22"/>
              </w:rPr>
              <w:t>Оценка кадрового обеспечения предпринимательской деятельности.</w:t>
            </w:r>
          </w:p>
          <w:p w14:paraId="494ABD17" w14:textId="77777777" w:rsidR="0018785F" w:rsidRDefault="0018785F" w:rsidP="0018785F">
            <w:pPr>
              <w:ind w:firstLine="709"/>
              <w:jc w:val="both"/>
            </w:pPr>
            <w:r>
              <w:t>При выполнении задания необходимо провести оценку труда руководителя организации, линейных руководителей (начальников отделов или производств), начальника экономического отдела, руководителя службы управления персоналом и менеджера по персоналу. Для этого необходимо решить ряд задач:</w:t>
            </w:r>
          </w:p>
          <w:p w14:paraId="5345090D" w14:textId="77777777" w:rsidR="0018785F" w:rsidRDefault="0018785F" w:rsidP="0018785F">
            <w:pPr>
              <w:autoSpaceDE w:val="0"/>
              <w:autoSpaceDN w:val="0"/>
              <w:adjustRightInd w:val="0"/>
              <w:ind w:firstLine="709"/>
              <w:jc w:val="both"/>
              <w:rPr>
                <w:color w:val="000000"/>
              </w:rPr>
            </w:pPr>
            <w:r>
              <w:rPr>
                <w:color w:val="000000"/>
              </w:rPr>
              <w:t xml:space="preserve">1. Привести способы повышения мотивации персонала к работе. </w:t>
            </w:r>
          </w:p>
          <w:p w14:paraId="1A790E91" w14:textId="77777777" w:rsidR="0018785F" w:rsidRDefault="0018785F" w:rsidP="0018785F">
            <w:pPr>
              <w:autoSpaceDE w:val="0"/>
              <w:autoSpaceDN w:val="0"/>
              <w:adjustRightInd w:val="0"/>
              <w:ind w:firstLine="709"/>
              <w:jc w:val="both"/>
              <w:rPr>
                <w:color w:val="000000"/>
              </w:rPr>
            </w:pPr>
            <w:r>
              <w:rPr>
                <w:color w:val="000000"/>
              </w:rPr>
              <w:t xml:space="preserve">2. Сформулировать процедуру отбора персонала. </w:t>
            </w:r>
          </w:p>
          <w:p w14:paraId="31309829" w14:textId="77777777" w:rsidR="0018785F" w:rsidRDefault="0018785F" w:rsidP="0018785F">
            <w:pPr>
              <w:autoSpaceDE w:val="0"/>
              <w:autoSpaceDN w:val="0"/>
              <w:adjustRightInd w:val="0"/>
              <w:ind w:firstLine="709"/>
              <w:jc w:val="both"/>
              <w:rPr>
                <w:color w:val="000000"/>
              </w:rPr>
            </w:pPr>
            <w:r>
              <w:rPr>
                <w:color w:val="000000"/>
              </w:rPr>
              <w:t xml:space="preserve">3. Привести сравнительную характеристику методов управления. </w:t>
            </w:r>
          </w:p>
          <w:p w14:paraId="304A1B50" w14:textId="77777777" w:rsidR="0018785F" w:rsidRDefault="0018785F" w:rsidP="0018785F">
            <w:pPr>
              <w:autoSpaceDE w:val="0"/>
              <w:autoSpaceDN w:val="0"/>
              <w:adjustRightInd w:val="0"/>
              <w:ind w:firstLine="709"/>
              <w:jc w:val="both"/>
              <w:rPr>
                <w:color w:val="000000"/>
              </w:rPr>
            </w:pPr>
            <w:r>
              <w:rPr>
                <w:color w:val="000000"/>
              </w:rPr>
              <w:t xml:space="preserve">4. Дать оценку деловых качеств руководителя. </w:t>
            </w:r>
          </w:p>
          <w:p w14:paraId="26068B4E" w14:textId="77777777" w:rsidR="0018785F" w:rsidRDefault="0018785F" w:rsidP="0018785F">
            <w:pPr>
              <w:autoSpaceDE w:val="0"/>
              <w:autoSpaceDN w:val="0"/>
              <w:adjustRightInd w:val="0"/>
              <w:ind w:firstLine="709"/>
              <w:jc w:val="both"/>
              <w:rPr>
                <w:color w:val="000000"/>
              </w:rPr>
            </w:pPr>
            <w:r>
              <w:rPr>
                <w:color w:val="000000"/>
              </w:rPr>
              <w:t xml:space="preserve">5. Сформулировать критерии оценки результативности труда руководителей и специалистов. </w:t>
            </w:r>
          </w:p>
          <w:p w14:paraId="641AEE80" w14:textId="77777777" w:rsidR="0018785F" w:rsidRDefault="0018785F" w:rsidP="0018785F">
            <w:pPr>
              <w:autoSpaceDE w:val="0"/>
              <w:autoSpaceDN w:val="0"/>
              <w:adjustRightInd w:val="0"/>
              <w:ind w:firstLine="709"/>
              <w:jc w:val="both"/>
              <w:rPr>
                <w:color w:val="000000"/>
              </w:rPr>
            </w:pPr>
            <w:r>
              <w:rPr>
                <w:color w:val="000000"/>
              </w:rPr>
              <w:t xml:space="preserve">6. Составить рейтинговую оценку труда руководителей и специалистов. </w:t>
            </w:r>
          </w:p>
          <w:p w14:paraId="7FD7095E" w14:textId="77777777" w:rsidR="004D076D" w:rsidRDefault="004D076D" w:rsidP="00C66892">
            <w:pPr>
              <w:spacing w:line="360" w:lineRule="auto"/>
              <w:ind w:firstLine="540"/>
              <w:jc w:val="both"/>
            </w:pPr>
          </w:p>
          <w:p w14:paraId="24A91E68" w14:textId="77777777" w:rsidR="003B447C" w:rsidRDefault="003B447C" w:rsidP="003B447C">
            <w:pPr>
              <w:ind w:firstLine="709"/>
              <w:jc w:val="both"/>
            </w:pPr>
            <w:r>
              <w:rPr>
                <w:b/>
                <w:i/>
                <w:u w:val="single"/>
              </w:rPr>
              <w:t>Задание.</w:t>
            </w:r>
            <w:r>
              <w:t xml:space="preserve"> Для предпринимателя неопределенность ситуации предопределяется тем, что зависит от множества факторов, контрагентов и лиц, поведение которых не всегда можно точно предсказать. </w:t>
            </w:r>
          </w:p>
          <w:p w14:paraId="07004404" w14:textId="77777777" w:rsidR="003B447C" w:rsidRDefault="003B447C" w:rsidP="003B447C">
            <w:pPr>
              <w:pStyle w:val="Default"/>
              <w:ind w:firstLine="709"/>
              <w:jc w:val="both"/>
              <w:rPr>
                <w:sz w:val="22"/>
                <w:szCs w:val="22"/>
              </w:rPr>
            </w:pPr>
            <w:r>
              <w:rPr>
                <w:bCs/>
                <w:sz w:val="22"/>
                <w:szCs w:val="22"/>
              </w:rPr>
              <w:t xml:space="preserve">Под предпринимательским риском </w:t>
            </w:r>
            <w:r>
              <w:rPr>
                <w:sz w:val="22"/>
                <w:szCs w:val="22"/>
              </w:rPr>
              <w:t>понимается объективная категория, возникающая под воздействием факторов внешней среды, но в то же время его появление отражается на практической деятельности самого предпринимателя. Краткая классификация рисков представлена в таблице 1.</w:t>
            </w:r>
          </w:p>
          <w:p w14:paraId="303E04D4" w14:textId="77777777" w:rsidR="003B447C" w:rsidRDefault="003B447C" w:rsidP="003B447C">
            <w:pPr>
              <w:ind w:firstLine="709"/>
              <w:jc w:val="both"/>
            </w:pPr>
            <w:r>
              <w:t>Таблица 1 - Классификация рисков</w:t>
            </w:r>
          </w:p>
          <w:tbl>
            <w:tblPr>
              <w:tblStyle w:val="a8"/>
              <w:tblW w:w="0" w:type="auto"/>
              <w:tblLook w:val="04A0" w:firstRow="1" w:lastRow="0" w:firstColumn="1" w:lastColumn="0" w:noHBand="0" w:noVBand="1"/>
            </w:tblPr>
            <w:tblGrid>
              <w:gridCol w:w="3510"/>
              <w:gridCol w:w="6061"/>
            </w:tblGrid>
            <w:tr w:rsidR="003B447C" w14:paraId="4FC77ACB" w14:textId="77777777" w:rsidTr="003B447C">
              <w:tc>
                <w:tcPr>
                  <w:tcW w:w="3510" w:type="dxa"/>
                  <w:tcBorders>
                    <w:top w:val="single" w:sz="4" w:space="0" w:color="auto"/>
                    <w:left w:val="single" w:sz="4" w:space="0" w:color="auto"/>
                    <w:bottom w:val="single" w:sz="4" w:space="0" w:color="auto"/>
                    <w:right w:val="single" w:sz="4" w:space="0" w:color="auto"/>
                  </w:tcBorders>
                  <w:hideMark/>
                </w:tcPr>
                <w:p w14:paraId="564BF568" w14:textId="77777777" w:rsidR="003B447C" w:rsidRDefault="003B447C">
                  <w:pPr>
                    <w:jc w:val="center"/>
                    <w:rPr>
                      <w:lang w:eastAsia="en-US"/>
                    </w:rPr>
                  </w:pPr>
                  <w:r>
                    <w:t>Признак классификации</w:t>
                  </w:r>
                </w:p>
              </w:tc>
              <w:tc>
                <w:tcPr>
                  <w:tcW w:w="6061" w:type="dxa"/>
                  <w:tcBorders>
                    <w:top w:val="single" w:sz="4" w:space="0" w:color="auto"/>
                    <w:left w:val="single" w:sz="4" w:space="0" w:color="auto"/>
                    <w:bottom w:val="single" w:sz="4" w:space="0" w:color="auto"/>
                    <w:right w:val="single" w:sz="4" w:space="0" w:color="auto"/>
                  </w:tcBorders>
                  <w:hideMark/>
                </w:tcPr>
                <w:p w14:paraId="3B12800E" w14:textId="77777777" w:rsidR="003B447C" w:rsidRDefault="003B447C">
                  <w:pPr>
                    <w:jc w:val="center"/>
                    <w:rPr>
                      <w:lang w:eastAsia="en-US"/>
                    </w:rPr>
                  </w:pPr>
                  <w:r>
                    <w:t>Виды рисков</w:t>
                  </w:r>
                </w:p>
              </w:tc>
            </w:tr>
            <w:tr w:rsidR="003B447C" w14:paraId="4B51D0EB" w14:textId="77777777" w:rsidTr="003B447C">
              <w:tc>
                <w:tcPr>
                  <w:tcW w:w="3510" w:type="dxa"/>
                  <w:tcBorders>
                    <w:top w:val="single" w:sz="4" w:space="0" w:color="auto"/>
                    <w:left w:val="single" w:sz="4" w:space="0" w:color="auto"/>
                    <w:bottom w:val="single" w:sz="4" w:space="0" w:color="auto"/>
                    <w:right w:val="single" w:sz="4" w:space="0" w:color="auto"/>
                  </w:tcBorders>
                  <w:hideMark/>
                </w:tcPr>
                <w:p w14:paraId="32BE9231" w14:textId="77777777" w:rsidR="003B447C" w:rsidRDefault="003B447C">
                  <w:pPr>
                    <w:jc w:val="both"/>
                    <w:rPr>
                      <w:lang w:eastAsia="en-US"/>
                    </w:rPr>
                  </w:pPr>
                  <w:r>
                    <w:t>1. Содержание риска</w:t>
                  </w:r>
                </w:p>
              </w:tc>
              <w:tc>
                <w:tcPr>
                  <w:tcW w:w="6061" w:type="dxa"/>
                  <w:tcBorders>
                    <w:top w:val="single" w:sz="4" w:space="0" w:color="auto"/>
                    <w:left w:val="single" w:sz="4" w:space="0" w:color="auto"/>
                    <w:bottom w:val="single" w:sz="4" w:space="0" w:color="auto"/>
                    <w:right w:val="single" w:sz="4" w:space="0" w:color="auto"/>
                  </w:tcBorders>
                  <w:hideMark/>
                </w:tcPr>
                <w:p w14:paraId="53FB3079" w14:textId="77777777" w:rsidR="003B447C" w:rsidRDefault="003B447C">
                  <w:pPr>
                    <w:jc w:val="both"/>
                  </w:pPr>
                  <w:r>
                    <w:t>1.1. Производственные</w:t>
                  </w:r>
                </w:p>
                <w:p w14:paraId="667F8784" w14:textId="77777777" w:rsidR="003B447C" w:rsidRDefault="003B447C">
                  <w:pPr>
                    <w:jc w:val="both"/>
                  </w:pPr>
                  <w:r>
                    <w:lastRenderedPageBreak/>
                    <w:t>1.2. Экологические</w:t>
                  </w:r>
                </w:p>
                <w:p w14:paraId="457ED2EE" w14:textId="77777777" w:rsidR="003B447C" w:rsidRDefault="003B447C">
                  <w:pPr>
                    <w:jc w:val="both"/>
                  </w:pPr>
                  <w:r>
                    <w:t>1.3. Инвестиционные</w:t>
                  </w:r>
                </w:p>
                <w:p w14:paraId="2D6ED798" w14:textId="77777777" w:rsidR="003B447C" w:rsidRDefault="003B447C">
                  <w:pPr>
                    <w:jc w:val="both"/>
                  </w:pPr>
                  <w:r>
                    <w:t>1.4. Кредитные</w:t>
                  </w:r>
                </w:p>
                <w:p w14:paraId="1051A19C" w14:textId="77777777" w:rsidR="003B447C" w:rsidRDefault="003B447C">
                  <w:pPr>
                    <w:jc w:val="both"/>
                  </w:pPr>
                  <w:r>
                    <w:t>1.5. Технические</w:t>
                  </w:r>
                </w:p>
                <w:p w14:paraId="26B1AAC6" w14:textId="77777777" w:rsidR="003B447C" w:rsidRDefault="003B447C">
                  <w:pPr>
                    <w:jc w:val="both"/>
                  </w:pPr>
                  <w:r>
                    <w:t>1.6. предпринимательские</w:t>
                  </w:r>
                </w:p>
                <w:p w14:paraId="08F14440" w14:textId="77777777" w:rsidR="003B447C" w:rsidRDefault="003B447C">
                  <w:pPr>
                    <w:jc w:val="both"/>
                  </w:pPr>
                  <w:r>
                    <w:t>1.7. Финансовые</w:t>
                  </w:r>
                </w:p>
                <w:p w14:paraId="2AD40851" w14:textId="77777777" w:rsidR="003B447C" w:rsidRDefault="003B447C">
                  <w:pPr>
                    <w:jc w:val="both"/>
                  </w:pPr>
                  <w:r>
                    <w:t>1.8. Страховые</w:t>
                  </w:r>
                </w:p>
                <w:p w14:paraId="234FE6B1" w14:textId="77777777" w:rsidR="003B447C" w:rsidRDefault="003B447C">
                  <w:pPr>
                    <w:jc w:val="both"/>
                    <w:rPr>
                      <w:lang w:eastAsia="en-US"/>
                    </w:rPr>
                  </w:pPr>
                  <w:r>
                    <w:t>1.9. Политические</w:t>
                  </w:r>
                </w:p>
              </w:tc>
            </w:tr>
            <w:tr w:rsidR="003B447C" w14:paraId="4280C49B" w14:textId="77777777" w:rsidTr="003B447C">
              <w:tc>
                <w:tcPr>
                  <w:tcW w:w="3510" w:type="dxa"/>
                  <w:tcBorders>
                    <w:top w:val="single" w:sz="4" w:space="0" w:color="auto"/>
                    <w:left w:val="single" w:sz="4" w:space="0" w:color="auto"/>
                    <w:bottom w:val="single" w:sz="4" w:space="0" w:color="auto"/>
                    <w:right w:val="single" w:sz="4" w:space="0" w:color="auto"/>
                  </w:tcBorders>
                  <w:hideMark/>
                </w:tcPr>
                <w:p w14:paraId="1CC89F31" w14:textId="77777777" w:rsidR="003B447C" w:rsidRDefault="003B447C">
                  <w:pPr>
                    <w:jc w:val="both"/>
                    <w:rPr>
                      <w:lang w:eastAsia="en-US"/>
                    </w:rPr>
                  </w:pPr>
                  <w:r>
                    <w:lastRenderedPageBreak/>
                    <w:t>2. Направления риска</w:t>
                  </w:r>
                </w:p>
              </w:tc>
              <w:tc>
                <w:tcPr>
                  <w:tcW w:w="6061" w:type="dxa"/>
                  <w:tcBorders>
                    <w:top w:val="single" w:sz="4" w:space="0" w:color="auto"/>
                    <w:left w:val="single" w:sz="4" w:space="0" w:color="auto"/>
                    <w:bottom w:val="single" w:sz="4" w:space="0" w:color="auto"/>
                    <w:right w:val="single" w:sz="4" w:space="0" w:color="auto"/>
                  </w:tcBorders>
                  <w:hideMark/>
                </w:tcPr>
                <w:p w14:paraId="578FC9C8" w14:textId="77777777" w:rsidR="003B447C" w:rsidRDefault="003B447C">
                  <w:pPr>
                    <w:jc w:val="both"/>
                  </w:pPr>
                  <w:r>
                    <w:t>2.1. Экономика</w:t>
                  </w:r>
                </w:p>
                <w:p w14:paraId="423CD339" w14:textId="77777777" w:rsidR="003B447C" w:rsidRDefault="003B447C">
                  <w:pPr>
                    <w:jc w:val="both"/>
                  </w:pPr>
                  <w:r>
                    <w:t>2.2. Техника</w:t>
                  </w:r>
                </w:p>
                <w:p w14:paraId="32801C2E" w14:textId="77777777" w:rsidR="003B447C" w:rsidRDefault="003B447C">
                  <w:pPr>
                    <w:jc w:val="both"/>
                  </w:pPr>
                  <w:r>
                    <w:t>2.3. Управление</w:t>
                  </w:r>
                </w:p>
                <w:p w14:paraId="77C5EED1" w14:textId="77777777" w:rsidR="003B447C" w:rsidRDefault="003B447C">
                  <w:pPr>
                    <w:jc w:val="both"/>
                  </w:pPr>
                  <w:r>
                    <w:t>2.4. Психология</w:t>
                  </w:r>
                </w:p>
                <w:p w14:paraId="7F67CD85" w14:textId="77777777" w:rsidR="003B447C" w:rsidRDefault="003B447C">
                  <w:pPr>
                    <w:jc w:val="both"/>
                  </w:pPr>
                  <w:r>
                    <w:t>2.5. Социология</w:t>
                  </w:r>
                </w:p>
                <w:p w14:paraId="4C44626C" w14:textId="77777777" w:rsidR="003B447C" w:rsidRDefault="003B447C">
                  <w:pPr>
                    <w:jc w:val="both"/>
                  </w:pPr>
                  <w:r>
                    <w:t>2.6. Право</w:t>
                  </w:r>
                </w:p>
                <w:p w14:paraId="7680B3DB" w14:textId="77777777" w:rsidR="003B447C" w:rsidRDefault="003B447C">
                  <w:pPr>
                    <w:jc w:val="both"/>
                    <w:rPr>
                      <w:lang w:eastAsia="en-US"/>
                    </w:rPr>
                  </w:pPr>
                  <w:r>
                    <w:t>2.7. Экология</w:t>
                  </w:r>
                </w:p>
              </w:tc>
            </w:tr>
            <w:tr w:rsidR="003B447C" w14:paraId="6D44814A" w14:textId="77777777" w:rsidTr="003B447C">
              <w:tc>
                <w:tcPr>
                  <w:tcW w:w="3510" w:type="dxa"/>
                  <w:tcBorders>
                    <w:top w:val="single" w:sz="4" w:space="0" w:color="auto"/>
                    <w:left w:val="single" w:sz="4" w:space="0" w:color="auto"/>
                    <w:bottom w:val="single" w:sz="4" w:space="0" w:color="auto"/>
                    <w:right w:val="single" w:sz="4" w:space="0" w:color="auto"/>
                  </w:tcBorders>
                  <w:hideMark/>
                </w:tcPr>
                <w:p w14:paraId="61034573" w14:textId="77777777" w:rsidR="003B447C" w:rsidRDefault="003B447C">
                  <w:pPr>
                    <w:jc w:val="both"/>
                    <w:rPr>
                      <w:lang w:eastAsia="en-US"/>
                    </w:rPr>
                  </w:pPr>
                  <w:r>
                    <w:t>3.Виды ресурсов</w:t>
                  </w:r>
                </w:p>
              </w:tc>
              <w:tc>
                <w:tcPr>
                  <w:tcW w:w="6061" w:type="dxa"/>
                  <w:tcBorders>
                    <w:top w:val="single" w:sz="4" w:space="0" w:color="auto"/>
                    <w:left w:val="single" w:sz="4" w:space="0" w:color="auto"/>
                    <w:bottom w:val="single" w:sz="4" w:space="0" w:color="auto"/>
                    <w:right w:val="single" w:sz="4" w:space="0" w:color="auto"/>
                  </w:tcBorders>
                  <w:hideMark/>
                </w:tcPr>
                <w:p w14:paraId="558C3022" w14:textId="77777777" w:rsidR="003B447C" w:rsidRDefault="003B447C">
                  <w:pPr>
                    <w:jc w:val="both"/>
                  </w:pPr>
                  <w:r>
                    <w:t>3.1. Материальные</w:t>
                  </w:r>
                </w:p>
                <w:p w14:paraId="7E1F5CA4" w14:textId="77777777" w:rsidR="003B447C" w:rsidRDefault="003B447C">
                  <w:pPr>
                    <w:jc w:val="both"/>
                  </w:pPr>
                  <w:r>
                    <w:t>3.2. Финансовые</w:t>
                  </w:r>
                </w:p>
                <w:p w14:paraId="14320D0C" w14:textId="77777777" w:rsidR="003B447C" w:rsidRDefault="003B447C">
                  <w:pPr>
                    <w:jc w:val="both"/>
                  </w:pPr>
                  <w:r>
                    <w:t>3.3. Трудовые</w:t>
                  </w:r>
                </w:p>
                <w:p w14:paraId="5F2B3670" w14:textId="77777777" w:rsidR="003B447C" w:rsidRDefault="003B447C">
                  <w:pPr>
                    <w:jc w:val="both"/>
                  </w:pPr>
                  <w:r>
                    <w:t>3.4. Информационные</w:t>
                  </w:r>
                </w:p>
                <w:p w14:paraId="17D43F8E" w14:textId="77777777" w:rsidR="003B447C" w:rsidRDefault="003B447C">
                  <w:pPr>
                    <w:jc w:val="both"/>
                  </w:pPr>
                  <w:r>
                    <w:t>3.5. Интеллектуальная собственность</w:t>
                  </w:r>
                </w:p>
                <w:p w14:paraId="4496EE65" w14:textId="77777777" w:rsidR="003B447C" w:rsidRDefault="003B447C">
                  <w:pPr>
                    <w:jc w:val="both"/>
                    <w:rPr>
                      <w:lang w:eastAsia="en-US"/>
                    </w:rPr>
                  </w:pPr>
                  <w:r>
                    <w:t>3.6. Время</w:t>
                  </w:r>
                </w:p>
              </w:tc>
            </w:tr>
            <w:tr w:rsidR="003B447C" w14:paraId="0DFCB6B1" w14:textId="77777777" w:rsidTr="003B447C">
              <w:tc>
                <w:tcPr>
                  <w:tcW w:w="3510" w:type="dxa"/>
                  <w:tcBorders>
                    <w:top w:val="single" w:sz="4" w:space="0" w:color="auto"/>
                    <w:left w:val="single" w:sz="4" w:space="0" w:color="auto"/>
                    <w:bottom w:val="single" w:sz="4" w:space="0" w:color="auto"/>
                    <w:right w:val="single" w:sz="4" w:space="0" w:color="auto"/>
                  </w:tcBorders>
                  <w:hideMark/>
                </w:tcPr>
                <w:p w14:paraId="7820E399" w14:textId="77777777" w:rsidR="003B447C" w:rsidRDefault="003B447C">
                  <w:pPr>
                    <w:jc w:val="both"/>
                    <w:rPr>
                      <w:lang w:eastAsia="en-US"/>
                    </w:rPr>
                  </w:pPr>
                  <w:r>
                    <w:t>4. Метод снижения риска</w:t>
                  </w:r>
                </w:p>
              </w:tc>
              <w:tc>
                <w:tcPr>
                  <w:tcW w:w="6061" w:type="dxa"/>
                  <w:tcBorders>
                    <w:top w:val="single" w:sz="4" w:space="0" w:color="auto"/>
                    <w:left w:val="single" w:sz="4" w:space="0" w:color="auto"/>
                    <w:bottom w:val="single" w:sz="4" w:space="0" w:color="auto"/>
                    <w:right w:val="single" w:sz="4" w:space="0" w:color="auto"/>
                  </w:tcBorders>
                  <w:hideMark/>
                </w:tcPr>
                <w:p w14:paraId="20C85E31" w14:textId="77777777" w:rsidR="003B447C" w:rsidRDefault="003B447C">
                  <w:pPr>
                    <w:jc w:val="both"/>
                  </w:pPr>
                  <w:r>
                    <w:t>4.1. Упразднение или отказ от мероприятий</w:t>
                  </w:r>
                </w:p>
                <w:p w14:paraId="41D25026" w14:textId="77777777" w:rsidR="003B447C" w:rsidRDefault="003B447C">
                  <w:pPr>
                    <w:jc w:val="both"/>
                  </w:pPr>
                  <w:r>
                    <w:t>4.2. Сглаживание негативного воздействия</w:t>
                  </w:r>
                </w:p>
                <w:p w14:paraId="3C598D2F" w14:textId="77777777" w:rsidR="003B447C" w:rsidRDefault="003B447C">
                  <w:pPr>
                    <w:jc w:val="both"/>
                  </w:pPr>
                  <w:r>
                    <w:t>4.3. Страхование риска</w:t>
                  </w:r>
                </w:p>
                <w:p w14:paraId="528A1393" w14:textId="77777777" w:rsidR="003B447C" w:rsidRDefault="003B447C">
                  <w:pPr>
                    <w:jc w:val="both"/>
                  </w:pPr>
                  <w:r>
                    <w:t>4.4. Поглощение или признание ущерба</w:t>
                  </w:r>
                </w:p>
                <w:p w14:paraId="161DBD88" w14:textId="77777777" w:rsidR="003B447C" w:rsidRDefault="003B447C">
                  <w:pPr>
                    <w:jc w:val="both"/>
                    <w:rPr>
                      <w:lang w:eastAsia="en-US"/>
                    </w:rPr>
                  </w:pPr>
                  <w:r>
                    <w:t>4.5. Разделение риска между партнерами</w:t>
                  </w:r>
                </w:p>
              </w:tc>
            </w:tr>
            <w:tr w:rsidR="003B447C" w14:paraId="69AA1037" w14:textId="77777777" w:rsidTr="003B447C">
              <w:tc>
                <w:tcPr>
                  <w:tcW w:w="3510" w:type="dxa"/>
                  <w:tcBorders>
                    <w:top w:val="single" w:sz="4" w:space="0" w:color="auto"/>
                    <w:left w:val="single" w:sz="4" w:space="0" w:color="auto"/>
                    <w:bottom w:val="single" w:sz="4" w:space="0" w:color="auto"/>
                    <w:right w:val="single" w:sz="4" w:space="0" w:color="auto"/>
                  </w:tcBorders>
                  <w:hideMark/>
                </w:tcPr>
                <w:p w14:paraId="32F96531" w14:textId="77777777" w:rsidR="003B447C" w:rsidRDefault="003B447C">
                  <w:pPr>
                    <w:jc w:val="both"/>
                    <w:rPr>
                      <w:lang w:eastAsia="en-US"/>
                    </w:rPr>
                  </w:pPr>
                  <w:r>
                    <w:t>5. Метод управления риском</w:t>
                  </w:r>
                </w:p>
              </w:tc>
              <w:tc>
                <w:tcPr>
                  <w:tcW w:w="6061" w:type="dxa"/>
                  <w:tcBorders>
                    <w:top w:val="single" w:sz="4" w:space="0" w:color="auto"/>
                    <w:left w:val="single" w:sz="4" w:space="0" w:color="auto"/>
                    <w:bottom w:val="single" w:sz="4" w:space="0" w:color="auto"/>
                    <w:right w:val="single" w:sz="4" w:space="0" w:color="auto"/>
                  </w:tcBorders>
                  <w:hideMark/>
                </w:tcPr>
                <w:p w14:paraId="24ABC7D1" w14:textId="77777777" w:rsidR="003B447C" w:rsidRDefault="003B447C">
                  <w:pPr>
                    <w:jc w:val="both"/>
                  </w:pPr>
                  <w:r>
                    <w:t>5.1. Системный анализ</w:t>
                  </w:r>
                </w:p>
                <w:p w14:paraId="6D1D6D8C" w14:textId="77777777" w:rsidR="003B447C" w:rsidRDefault="003B447C">
                  <w:pPr>
                    <w:jc w:val="both"/>
                  </w:pPr>
                  <w:r>
                    <w:t>5.2. Нормативный</w:t>
                  </w:r>
                </w:p>
                <w:p w14:paraId="1D007EC9" w14:textId="77777777" w:rsidR="003B447C" w:rsidRDefault="003B447C">
                  <w:pPr>
                    <w:jc w:val="both"/>
                  </w:pPr>
                  <w:r>
                    <w:t>5.3. Экспертный</w:t>
                  </w:r>
                </w:p>
                <w:p w14:paraId="370CA04A" w14:textId="77777777" w:rsidR="003B447C" w:rsidRDefault="003B447C">
                  <w:pPr>
                    <w:jc w:val="both"/>
                  </w:pPr>
                  <w:r>
                    <w:t>5.4. Статистический</w:t>
                  </w:r>
                </w:p>
                <w:p w14:paraId="7A6E045B" w14:textId="77777777" w:rsidR="003B447C" w:rsidRDefault="003B447C">
                  <w:pPr>
                    <w:jc w:val="both"/>
                    <w:rPr>
                      <w:lang w:eastAsia="en-US"/>
                    </w:rPr>
                  </w:pPr>
                  <w:r>
                    <w:t>5.5 Экономико-математические</w:t>
                  </w:r>
                </w:p>
              </w:tc>
            </w:tr>
          </w:tbl>
          <w:p w14:paraId="3C3D033E" w14:textId="77777777" w:rsidR="003B447C" w:rsidRDefault="003B447C" w:rsidP="003B447C">
            <w:pPr>
              <w:pStyle w:val="Default"/>
              <w:ind w:firstLine="709"/>
              <w:jc w:val="both"/>
              <w:rPr>
                <w:sz w:val="22"/>
                <w:szCs w:val="22"/>
              </w:rPr>
            </w:pPr>
          </w:p>
          <w:p w14:paraId="5FD33F1C" w14:textId="77777777" w:rsidR="003B447C" w:rsidRDefault="003B447C" w:rsidP="003B447C">
            <w:pPr>
              <w:ind w:firstLine="709"/>
              <w:jc w:val="both"/>
            </w:pPr>
            <w:r>
              <w:t xml:space="preserve">Для анализируемой организации оцените влияние предпринимательского риска с учетом особенностей ее деятельности и оказываемого влияния внешних и внутренних факторов. Результаты </w:t>
            </w:r>
            <w:r>
              <w:lastRenderedPageBreak/>
              <w:t>выполнения задания необходимо представить в форме таблиц.</w:t>
            </w:r>
          </w:p>
          <w:p w14:paraId="46290D6F" w14:textId="0845F902" w:rsidR="003B447C" w:rsidRDefault="003B447C" w:rsidP="003B447C">
            <w:pPr>
              <w:ind w:firstLine="709"/>
              <w:jc w:val="both"/>
            </w:pPr>
            <w:r>
              <w:t>Таблица 2 - Риски внешней и внутренней среды организации</w:t>
            </w:r>
          </w:p>
          <w:tbl>
            <w:tblPr>
              <w:tblStyle w:val="a8"/>
              <w:tblW w:w="0" w:type="auto"/>
              <w:tblLook w:val="04A0" w:firstRow="1" w:lastRow="0" w:firstColumn="1" w:lastColumn="0" w:noHBand="0" w:noVBand="1"/>
            </w:tblPr>
            <w:tblGrid>
              <w:gridCol w:w="1555"/>
              <w:gridCol w:w="1641"/>
              <w:gridCol w:w="1635"/>
              <w:gridCol w:w="1755"/>
              <w:gridCol w:w="1188"/>
              <w:gridCol w:w="1833"/>
            </w:tblGrid>
            <w:tr w:rsidR="003B447C" w14:paraId="0E3470FC" w14:textId="77777777" w:rsidTr="003B447C">
              <w:tc>
                <w:tcPr>
                  <w:tcW w:w="4813" w:type="dxa"/>
                  <w:gridSpan w:val="3"/>
                  <w:tcBorders>
                    <w:top w:val="single" w:sz="4" w:space="0" w:color="auto"/>
                    <w:left w:val="single" w:sz="4" w:space="0" w:color="auto"/>
                    <w:bottom w:val="single" w:sz="4" w:space="0" w:color="auto"/>
                    <w:right w:val="single" w:sz="4" w:space="0" w:color="auto"/>
                  </w:tcBorders>
                  <w:hideMark/>
                </w:tcPr>
                <w:p w14:paraId="2FF52342" w14:textId="77777777" w:rsidR="003B447C" w:rsidRDefault="003B447C">
                  <w:pPr>
                    <w:jc w:val="center"/>
                    <w:rPr>
                      <w:lang w:eastAsia="en-US"/>
                    </w:rPr>
                  </w:pPr>
                  <w:r>
                    <w:t>Внешние</w:t>
                  </w:r>
                </w:p>
              </w:tc>
              <w:tc>
                <w:tcPr>
                  <w:tcW w:w="4758" w:type="dxa"/>
                  <w:gridSpan w:val="3"/>
                  <w:tcBorders>
                    <w:top w:val="single" w:sz="4" w:space="0" w:color="auto"/>
                    <w:left w:val="single" w:sz="4" w:space="0" w:color="auto"/>
                    <w:bottom w:val="single" w:sz="4" w:space="0" w:color="auto"/>
                    <w:right w:val="single" w:sz="4" w:space="0" w:color="auto"/>
                  </w:tcBorders>
                  <w:hideMark/>
                </w:tcPr>
                <w:p w14:paraId="6A565CD6" w14:textId="77777777" w:rsidR="003B447C" w:rsidRDefault="003B447C">
                  <w:pPr>
                    <w:jc w:val="center"/>
                    <w:rPr>
                      <w:lang w:eastAsia="en-US"/>
                    </w:rPr>
                  </w:pPr>
                  <w:r>
                    <w:t>Внутренние</w:t>
                  </w:r>
                </w:p>
              </w:tc>
            </w:tr>
            <w:tr w:rsidR="003B447C" w14:paraId="38845490" w14:textId="77777777" w:rsidTr="003B447C">
              <w:tc>
                <w:tcPr>
                  <w:tcW w:w="1549" w:type="dxa"/>
                  <w:tcBorders>
                    <w:top w:val="single" w:sz="4" w:space="0" w:color="auto"/>
                    <w:left w:val="single" w:sz="4" w:space="0" w:color="auto"/>
                    <w:bottom w:val="single" w:sz="4" w:space="0" w:color="auto"/>
                    <w:right w:val="single" w:sz="4" w:space="0" w:color="auto"/>
                  </w:tcBorders>
                  <w:hideMark/>
                </w:tcPr>
                <w:p w14:paraId="0CDF34F6" w14:textId="77777777" w:rsidR="003B447C" w:rsidRDefault="003B447C">
                  <w:pPr>
                    <w:rPr>
                      <w:lang w:eastAsia="en-US"/>
                    </w:rPr>
                  </w:pPr>
                  <w:r>
                    <w:t>Политические</w:t>
                  </w:r>
                </w:p>
              </w:tc>
              <w:tc>
                <w:tcPr>
                  <w:tcW w:w="1635" w:type="dxa"/>
                  <w:tcBorders>
                    <w:top w:val="single" w:sz="4" w:space="0" w:color="auto"/>
                    <w:left w:val="single" w:sz="4" w:space="0" w:color="auto"/>
                    <w:bottom w:val="single" w:sz="4" w:space="0" w:color="auto"/>
                    <w:right w:val="single" w:sz="4" w:space="0" w:color="auto"/>
                  </w:tcBorders>
                  <w:hideMark/>
                </w:tcPr>
                <w:p w14:paraId="69FF8ACB" w14:textId="77777777" w:rsidR="003B447C" w:rsidRDefault="003B447C">
                  <w:pPr>
                    <w:rPr>
                      <w:lang w:eastAsia="en-US"/>
                    </w:rPr>
                  </w:pPr>
                  <w:r>
                    <w:t>Социально-экономические</w:t>
                  </w:r>
                </w:p>
              </w:tc>
              <w:tc>
                <w:tcPr>
                  <w:tcW w:w="1629" w:type="dxa"/>
                  <w:tcBorders>
                    <w:top w:val="single" w:sz="4" w:space="0" w:color="auto"/>
                    <w:left w:val="single" w:sz="4" w:space="0" w:color="auto"/>
                    <w:bottom w:val="single" w:sz="4" w:space="0" w:color="auto"/>
                    <w:right w:val="single" w:sz="4" w:space="0" w:color="auto"/>
                  </w:tcBorders>
                  <w:hideMark/>
                </w:tcPr>
                <w:p w14:paraId="0B7C8E40" w14:textId="77777777" w:rsidR="003B447C" w:rsidRDefault="003B447C">
                  <w:pPr>
                    <w:rPr>
                      <w:lang w:eastAsia="en-US"/>
                    </w:rPr>
                  </w:pPr>
                  <w:r>
                    <w:t>Экологические</w:t>
                  </w:r>
                </w:p>
              </w:tc>
              <w:tc>
                <w:tcPr>
                  <w:tcW w:w="1748" w:type="dxa"/>
                  <w:tcBorders>
                    <w:top w:val="single" w:sz="4" w:space="0" w:color="auto"/>
                    <w:left w:val="single" w:sz="4" w:space="0" w:color="auto"/>
                    <w:bottom w:val="single" w:sz="4" w:space="0" w:color="auto"/>
                    <w:right w:val="single" w:sz="4" w:space="0" w:color="auto"/>
                  </w:tcBorders>
                  <w:hideMark/>
                </w:tcPr>
                <w:p w14:paraId="4469F46F" w14:textId="77777777" w:rsidR="003B447C" w:rsidRDefault="003B447C">
                  <w:pPr>
                    <w:rPr>
                      <w:lang w:eastAsia="en-US"/>
                    </w:rPr>
                  </w:pPr>
                  <w:r>
                    <w:t>Управленческие</w:t>
                  </w:r>
                </w:p>
              </w:tc>
              <w:tc>
                <w:tcPr>
                  <w:tcW w:w="1184" w:type="dxa"/>
                  <w:tcBorders>
                    <w:top w:val="single" w:sz="4" w:space="0" w:color="auto"/>
                    <w:left w:val="single" w:sz="4" w:space="0" w:color="auto"/>
                    <w:bottom w:val="single" w:sz="4" w:space="0" w:color="auto"/>
                    <w:right w:val="single" w:sz="4" w:space="0" w:color="auto"/>
                  </w:tcBorders>
                  <w:hideMark/>
                </w:tcPr>
                <w:p w14:paraId="2FD30F3B" w14:textId="77777777" w:rsidR="003B447C" w:rsidRDefault="003B447C">
                  <w:pPr>
                    <w:rPr>
                      <w:lang w:eastAsia="en-US"/>
                    </w:rPr>
                  </w:pPr>
                  <w:r>
                    <w:t>Рыночные</w:t>
                  </w:r>
                </w:p>
              </w:tc>
              <w:tc>
                <w:tcPr>
                  <w:tcW w:w="1826" w:type="dxa"/>
                  <w:tcBorders>
                    <w:top w:val="single" w:sz="4" w:space="0" w:color="auto"/>
                    <w:left w:val="single" w:sz="4" w:space="0" w:color="auto"/>
                    <w:bottom w:val="single" w:sz="4" w:space="0" w:color="auto"/>
                    <w:right w:val="single" w:sz="4" w:space="0" w:color="auto"/>
                  </w:tcBorders>
                  <w:hideMark/>
                </w:tcPr>
                <w:p w14:paraId="4EFC1A28" w14:textId="77777777" w:rsidR="003B447C" w:rsidRDefault="003B447C">
                  <w:pPr>
                    <w:rPr>
                      <w:lang w:eastAsia="en-US"/>
                    </w:rPr>
                  </w:pPr>
                  <w:r>
                    <w:t>Инвестиционные</w:t>
                  </w:r>
                </w:p>
              </w:tc>
            </w:tr>
          </w:tbl>
          <w:p w14:paraId="47ACDE98" w14:textId="77777777" w:rsidR="003B447C" w:rsidRDefault="003B447C" w:rsidP="003B447C">
            <w:pPr>
              <w:ind w:firstLine="709"/>
              <w:jc w:val="center"/>
              <w:rPr>
                <w:lang w:eastAsia="en-US"/>
              </w:rPr>
            </w:pPr>
          </w:p>
          <w:p w14:paraId="4DE45598" w14:textId="4C70739B" w:rsidR="003B447C" w:rsidRDefault="003B447C" w:rsidP="003B447C">
            <w:pPr>
              <w:ind w:firstLine="709"/>
              <w:jc w:val="both"/>
            </w:pPr>
            <w:r>
              <w:t>Таблица 3 - Предпринимательские риски на стадиях жизненного цикла организации</w:t>
            </w:r>
          </w:p>
          <w:tbl>
            <w:tblPr>
              <w:tblStyle w:val="a8"/>
              <w:tblW w:w="0" w:type="auto"/>
              <w:tblLook w:val="04A0" w:firstRow="1" w:lastRow="0" w:firstColumn="1" w:lastColumn="0" w:noHBand="0" w:noVBand="1"/>
            </w:tblPr>
            <w:tblGrid>
              <w:gridCol w:w="3085"/>
              <w:gridCol w:w="2693"/>
              <w:gridCol w:w="3793"/>
            </w:tblGrid>
            <w:tr w:rsidR="003B447C" w14:paraId="678C9087" w14:textId="77777777" w:rsidTr="003B447C">
              <w:tc>
                <w:tcPr>
                  <w:tcW w:w="3085" w:type="dxa"/>
                  <w:tcBorders>
                    <w:top w:val="single" w:sz="4" w:space="0" w:color="auto"/>
                    <w:left w:val="single" w:sz="4" w:space="0" w:color="auto"/>
                    <w:bottom w:val="single" w:sz="4" w:space="0" w:color="auto"/>
                    <w:right w:val="single" w:sz="4" w:space="0" w:color="auto"/>
                  </w:tcBorders>
                  <w:hideMark/>
                </w:tcPr>
                <w:p w14:paraId="4BB48308" w14:textId="77777777" w:rsidR="003B447C" w:rsidRDefault="003B447C">
                  <w:pPr>
                    <w:jc w:val="center"/>
                    <w:rPr>
                      <w:lang w:eastAsia="en-US"/>
                    </w:rPr>
                  </w:pPr>
                  <w:r>
                    <w:t>Жизненный цикл организации</w:t>
                  </w:r>
                </w:p>
              </w:tc>
              <w:tc>
                <w:tcPr>
                  <w:tcW w:w="2693" w:type="dxa"/>
                  <w:tcBorders>
                    <w:top w:val="single" w:sz="4" w:space="0" w:color="auto"/>
                    <w:left w:val="single" w:sz="4" w:space="0" w:color="auto"/>
                    <w:bottom w:val="single" w:sz="4" w:space="0" w:color="auto"/>
                    <w:right w:val="single" w:sz="4" w:space="0" w:color="auto"/>
                  </w:tcBorders>
                  <w:hideMark/>
                </w:tcPr>
                <w:p w14:paraId="6713A970" w14:textId="77777777" w:rsidR="003B447C" w:rsidRDefault="003B447C">
                  <w:pPr>
                    <w:jc w:val="center"/>
                    <w:rPr>
                      <w:lang w:eastAsia="en-US"/>
                    </w:rPr>
                  </w:pPr>
                  <w:r>
                    <w:t>Виды рисков</w:t>
                  </w:r>
                </w:p>
              </w:tc>
              <w:tc>
                <w:tcPr>
                  <w:tcW w:w="3793" w:type="dxa"/>
                  <w:tcBorders>
                    <w:top w:val="single" w:sz="4" w:space="0" w:color="auto"/>
                    <w:left w:val="single" w:sz="4" w:space="0" w:color="auto"/>
                    <w:bottom w:val="single" w:sz="4" w:space="0" w:color="auto"/>
                    <w:right w:val="single" w:sz="4" w:space="0" w:color="auto"/>
                  </w:tcBorders>
                  <w:hideMark/>
                </w:tcPr>
                <w:p w14:paraId="78581E3A" w14:textId="77777777" w:rsidR="003B447C" w:rsidRDefault="003B447C">
                  <w:pPr>
                    <w:jc w:val="center"/>
                    <w:rPr>
                      <w:lang w:eastAsia="en-US"/>
                    </w:rPr>
                  </w:pPr>
                  <w:r>
                    <w:t>Рекомендации по снижению риска</w:t>
                  </w:r>
                </w:p>
              </w:tc>
            </w:tr>
            <w:tr w:rsidR="003B447C" w14:paraId="057991D8" w14:textId="77777777" w:rsidTr="003B447C">
              <w:tc>
                <w:tcPr>
                  <w:tcW w:w="3085" w:type="dxa"/>
                  <w:tcBorders>
                    <w:top w:val="single" w:sz="4" w:space="0" w:color="auto"/>
                    <w:left w:val="single" w:sz="4" w:space="0" w:color="auto"/>
                    <w:bottom w:val="single" w:sz="4" w:space="0" w:color="auto"/>
                    <w:right w:val="single" w:sz="4" w:space="0" w:color="auto"/>
                  </w:tcBorders>
                </w:tcPr>
                <w:p w14:paraId="169175D2" w14:textId="77777777" w:rsidR="003B447C" w:rsidRDefault="003B447C">
                  <w:pPr>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14:paraId="6561A68B" w14:textId="77777777" w:rsidR="003B447C" w:rsidRDefault="003B447C">
                  <w:pPr>
                    <w:jc w:val="center"/>
                    <w:rPr>
                      <w:lang w:eastAsia="en-US"/>
                    </w:rPr>
                  </w:pPr>
                </w:p>
              </w:tc>
              <w:tc>
                <w:tcPr>
                  <w:tcW w:w="3793" w:type="dxa"/>
                  <w:tcBorders>
                    <w:top w:val="single" w:sz="4" w:space="0" w:color="auto"/>
                    <w:left w:val="single" w:sz="4" w:space="0" w:color="auto"/>
                    <w:bottom w:val="single" w:sz="4" w:space="0" w:color="auto"/>
                    <w:right w:val="single" w:sz="4" w:space="0" w:color="auto"/>
                  </w:tcBorders>
                </w:tcPr>
                <w:p w14:paraId="6E3F179B" w14:textId="77777777" w:rsidR="003B447C" w:rsidRDefault="003B447C">
                  <w:pPr>
                    <w:jc w:val="center"/>
                    <w:rPr>
                      <w:lang w:eastAsia="en-US"/>
                    </w:rPr>
                  </w:pPr>
                </w:p>
              </w:tc>
            </w:tr>
          </w:tbl>
          <w:p w14:paraId="23DCBAC0" w14:textId="77777777" w:rsidR="003B447C" w:rsidRDefault="003B447C" w:rsidP="003B447C">
            <w:pPr>
              <w:rPr>
                <w:rFonts w:asciiTheme="minorHAnsi" w:hAnsiTheme="minorHAnsi" w:cstheme="minorBidi"/>
                <w:lang w:eastAsia="en-US"/>
              </w:rPr>
            </w:pPr>
          </w:p>
          <w:p w14:paraId="6A969B3B" w14:textId="313993FA" w:rsidR="003B447C" w:rsidRPr="00C66892" w:rsidRDefault="003B447C" w:rsidP="00C66892">
            <w:pPr>
              <w:spacing w:line="360" w:lineRule="auto"/>
              <w:ind w:firstLine="540"/>
              <w:jc w:val="both"/>
            </w:pPr>
          </w:p>
        </w:tc>
      </w:tr>
    </w:tbl>
    <w:p w14:paraId="24304BC1" w14:textId="4A3760E9" w:rsidR="0036408D" w:rsidRPr="005E5B13" w:rsidRDefault="0036408D" w:rsidP="008D048B">
      <w:pPr>
        <w:pStyle w:val="af0"/>
        <w:numPr>
          <w:ilvl w:val="1"/>
          <w:numId w:val="10"/>
        </w:numPr>
        <w:jc w:val="both"/>
        <w:rPr>
          <w:vanish/>
        </w:rPr>
      </w:pPr>
    </w:p>
    <w:p w14:paraId="2F0902CD" w14:textId="77777777" w:rsidR="0036408D" w:rsidRPr="005E5B13" w:rsidRDefault="0036408D" w:rsidP="008D048B">
      <w:pPr>
        <w:pStyle w:val="af0"/>
        <w:numPr>
          <w:ilvl w:val="1"/>
          <w:numId w:val="10"/>
        </w:numPr>
        <w:jc w:val="both"/>
        <w:rPr>
          <w:vanish/>
        </w:rPr>
      </w:pPr>
    </w:p>
    <w:p w14:paraId="5C0E70E1" w14:textId="77777777" w:rsidR="00671F97" w:rsidRPr="00671F97" w:rsidRDefault="00671F97" w:rsidP="00671F97"/>
    <w:p w14:paraId="74F7F2DC" w14:textId="49819FDB" w:rsidR="009D5862" w:rsidRPr="005E5B13" w:rsidRDefault="009D5862" w:rsidP="009D5862">
      <w:pPr>
        <w:pStyle w:val="2"/>
      </w:pPr>
      <w:r w:rsidRPr="005E5B13">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5E5B13" w14:paraId="37076926" w14:textId="77777777" w:rsidTr="00073075">
        <w:trPr>
          <w:trHeight w:val="754"/>
          <w:tblHeader/>
        </w:trPr>
        <w:tc>
          <w:tcPr>
            <w:tcW w:w="2410" w:type="dxa"/>
            <w:vMerge w:val="restart"/>
            <w:shd w:val="clear" w:color="auto" w:fill="DBE5F1" w:themeFill="accent1" w:themeFillTint="33"/>
          </w:tcPr>
          <w:p w14:paraId="672CC7E6" w14:textId="6107666A" w:rsidR="009D5862" w:rsidRPr="005E5B13" w:rsidRDefault="009D5862" w:rsidP="00167474">
            <w:pPr>
              <w:pStyle w:val="TableParagraph"/>
              <w:ind w:left="204" w:right="194" w:firstLine="1"/>
              <w:jc w:val="center"/>
              <w:rPr>
                <w:b/>
                <w:lang w:val="ru-RU"/>
              </w:rPr>
            </w:pPr>
            <w:r w:rsidRPr="005E5B13">
              <w:rPr>
                <w:b/>
                <w:lang w:val="ru-RU"/>
              </w:rPr>
              <w:t xml:space="preserve">Наименование оценочного средства </w:t>
            </w:r>
            <w:r w:rsidRPr="005E5B13">
              <w:rPr>
                <w:b/>
                <w:spacing w:val="-2"/>
                <w:lang w:val="ru-RU"/>
              </w:rPr>
              <w:t xml:space="preserve">(контрольно-оценочного </w:t>
            </w:r>
            <w:r w:rsidRPr="005E5B13">
              <w:rPr>
                <w:b/>
                <w:lang w:val="ru-RU"/>
              </w:rPr>
              <w:t>мероприятия)</w:t>
            </w:r>
          </w:p>
        </w:tc>
        <w:tc>
          <w:tcPr>
            <w:tcW w:w="8080" w:type="dxa"/>
            <w:vMerge w:val="restart"/>
            <w:shd w:val="clear" w:color="auto" w:fill="DBE5F1" w:themeFill="accent1" w:themeFillTint="33"/>
            <w:vAlign w:val="center"/>
          </w:tcPr>
          <w:p w14:paraId="3BFDA4A3" w14:textId="77777777" w:rsidR="009D5862" w:rsidRPr="005E5B13" w:rsidRDefault="009D5862" w:rsidP="00375731">
            <w:pPr>
              <w:pStyle w:val="TableParagraph"/>
              <w:ind w:left="872"/>
              <w:rPr>
                <w:b/>
              </w:rPr>
            </w:pPr>
            <w:r w:rsidRPr="005E5B13">
              <w:rPr>
                <w:b/>
              </w:rPr>
              <w:t>Критерии оценивания</w:t>
            </w:r>
          </w:p>
        </w:tc>
        <w:tc>
          <w:tcPr>
            <w:tcW w:w="4111" w:type="dxa"/>
            <w:gridSpan w:val="3"/>
            <w:shd w:val="clear" w:color="auto" w:fill="DBE5F1" w:themeFill="accent1" w:themeFillTint="33"/>
            <w:vAlign w:val="center"/>
          </w:tcPr>
          <w:p w14:paraId="0CA1D224" w14:textId="4F85452A" w:rsidR="009D5862" w:rsidRPr="005E5B13" w:rsidRDefault="009D5862" w:rsidP="003C6C77">
            <w:pPr>
              <w:jc w:val="center"/>
              <w:rPr>
                <w:b/>
              </w:rPr>
            </w:pPr>
            <w:r w:rsidRPr="005E5B13">
              <w:rPr>
                <w:b/>
              </w:rPr>
              <w:t>Шкалы оценивания</w:t>
            </w:r>
          </w:p>
        </w:tc>
      </w:tr>
      <w:tr w:rsidR="009D5862" w:rsidRPr="005E5B13" w14:paraId="293D7A3C" w14:textId="77777777" w:rsidTr="00073075">
        <w:trPr>
          <w:trHeight w:val="754"/>
          <w:tblHeader/>
        </w:trPr>
        <w:tc>
          <w:tcPr>
            <w:tcW w:w="2410" w:type="dxa"/>
            <w:vMerge/>
            <w:shd w:val="clear" w:color="auto" w:fill="DBE5F1" w:themeFill="accent1" w:themeFillTint="33"/>
          </w:tcPr>
          <w:p w14:paraId="3259A7E1" w14:textId="77777777" w:rsidR="009D5862" w:rsidRPr="005E5B13"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5E5B13"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Pr="005E5B13" w:rsidRDefault="009D5862" w:rsidP="00FE07EA">
            <w:pPr>
              <w:jc w:val="center"/>
              <w:rPr>
                <w:b/>
              </w:rPr>
            </w:pPr>
            <w:r w:rsidRPr="005E5B13">
              <w:rPr>
                <w:b/>
                <w:bCs/>
                <w:iCs/>
                <w:sz w:val="20"/>
                <w:szCs w:val="20"/>
              </w:rPr>
              <w:t>100-балльная система</w:t>
            </w:r>
          </w:p>
        </w:tc>
        <w:tc>
          <w:tcPr>
            <w:tcW w:w="2056" w:type="dxa"/>
            <w:gridSpan w:val="2"/>
            <w:shd w:val="clear" w:color="auto" w:fill="DBE5F1" w:themeFill="accent1" w:themeFillTint="33"/>
            <w:vAlign w:val="center"/>
          </w:tcPr>
          <w:p w14:paraId="360CEF1A" w14:textId="77777777" w:rsidR="009D5862" w:rsidRPr="005E5B13" w:rsidRDefault="009D5862" w:rsidP="0018060A">
            <w:pPr>
              <w:jc w:val="center"/>
              <w:rPr>
                <w:b/>
              </w:rPr>
            </w:pPr>
            <w:r w:rsidRPr="005E5B13">
              <w:rPr>
                <w:b/>
                <w:bCs/>
                <w:iCs/>
                <w:sz w:val="20"/>
                <w:szCs w:val="20"/>
              </w:rPr>
              <w:t>Пятибалльная система</w:t>
            </w:r>
          </w:p>
        </w:tc>
      </w:tr>
      <w:tr w:rsidR="009D5862" w:rsidRPr="005E5B13" w14:paraId="7130F97D" w14:textId="77777777" w:rsidTr="00073075">
        <w:trPr>
          <w:trHeight w:val="283"/>
        </w:trPr>
        <w:tc>
          <w:tcPr>
            <w:tcW w:w="2410" w:type="dxa"/>
            <w:vMerge w:val="restart"/>
          </w:tcPr>
          <w:p w14:paraId="368715B5" w14:textId="4E45BF9D" w:rsidR="009D5862" w:rsidRPr="005E5B13" w:rsidRDefault="00E31C44" w:rsidP="00E31C44">
            <w:pPr>
              <w:pStyle w:val="TableParagraph"/>
              <w:spacing w:before="56"/>
              <w:ind w:left="109"/>
              <w:rPr>
                <w:lang w:val="ru-RU"/>
              </w:rPr>
            </w:pPr>
            <w:r w:rsidRPr="005E5B13">
              <w:rPr>
                <w:lang w:val="ru-RU"/>
              </w:rPr>
              <w:t xml:space="preserve">Устный опрос </w:t>
            </w:r>
          </w:p>
        </w:tc>
        <w:tc>
          <w:tcPr>
            <w:tcW w:w="8080" w:type="dxa"/>
          </w:tcPr>
          <w:p w14:paraId="77588649" w14:textId="178D384E" w:rsidR="009D5862" w:rsidRPr="005E5B13" w:rsidRDefault="009D5862" w:rsidP="00E31C44">
            <w:pPr>
              <w:pStyle w:val="TableParagraph"/>
              <w:tabs>
                <w:tab w:val="left" w:pos="34"/>
                <w:tab w:val="left" w:pos="366"/>
              </w:tabs>
              <w:rPr>
                <w:lang w:val="ru-RU"/>
              </w:rPr>
            </w:pPr>
            <w:proofErr w:type="gramStart"/>
            <w:r w:rsidRPr="005E5B13">
              <w:rPr>
                <w:lang w:val="ru-RU"/>
              </w:rPr>
              <w:t>Обучающийся</w:t>
            </w:r>
            <w:proofErr w:type="gramEnd"/>
            <w:r w:rsidR="00E31C44" w:rsidRPr="005E5B13">
              <w:rPr>
                <w:lang w:val="ru-RU"/>
              </w:rPr>
              <w:t xml:space="preserve"> </w:t>
            </w:r>
            <w:r w:rsidRPr="005E5B13">
              <w:rPr>
                <w:lang w:val="ru-RU"/>
              </w:rPr>
              <w:t xml:space="preserve">в процессе </w:t>
            </w:r>
            <w:r w:rsidR="00E31C44" w:rsidRPr="005E5B13">
              <w:rPr>
                <w:lang w:val="ru-RU"/>
              </w:rPr>
              <w:t xml:space="preserve">выступления или </w:t>
            </w:r>
            <w:r w:rsidRPr="005E5B13">
              <w:rPr>
                <w:lang w:val="ru-RU"/>
              </w:rPr>
              <w:t>решения проблемной ситуации</w:t>
            </w:r>
            <w:r w:rsidR="00E31C44" w:rsidRPr="005E5B13">
              <w:rPr>
                <w:lang w:val="ru-RU"/>
              </w:rPr>
              <w:t xml:space="preserve"> </w:t>
            </w:r>
            <w:r w:rsidRPr="005E5B13">
              <w:rPr>
                <w:lang w:val="ru-RU"/>
              </w:rPr>
              <w:t xml:space="preserve">продемонстрировал глубокие знания </w:t>
            </w:r>
            <w:r w:rsidR="00E31C44" w:rsidRPr="005E5B13">
              <w:rPr>
                <w:lang w:val="ru-RU"/>
              </w:rPr>
              <w:t>темы</w:t>
            </w:r>
            <w:r w:rsidRPr="005E5B13">
              <w:rPr>
                <w:lang w:val="ru-RU"/>
              </w:rPr>
              <w:t>, сущности проблемы, был</w:t>
            </w:r>
            <w:r w:rsidR="00E31C44" w:rsidRPr="005E5B13">
              <w:rPr>
                <w:lang w:val="ru-RU"/>
              </w:rPr>
              <w:t>и</w:t>
            </w:r>
            <w:r w:rsidRPr="005E5B13">
              <w:rPr>
                <w:lang w:val="ru-RU"/>
              </w:rPr>
              <w:t xml:space="preserve"> дан</w:t>
            </w:r>
            <w:r w:rsidR="00E31C44" w:rsidRPr="005E5B13">
              <w:rPr>
                <w:lang w:val="ru-RU"/>
              </w:rPr>
              <w:t>ы</w:t>
            </w:r>
            <w:r w:rsidRPr="005E5B13">
              <w:rPr>
                <w:lang w:val="ru-RU"/>
              </w:rPr>
              <w:t xml:space="preserve"> логически последовательные, содержательные, полные, правильные и конкретные ответы на все вопросы</w:t>
            </w:r>
          </w:p>
        </w:tc>
        <w:tc>
          <w:tcPr>
            <w:tcW w:w="2055" w:type="dxa"/>
          </w:tcPr>
          <w:p w14:paraId="1A248DF1" w14:textId="64D4CCB7" w:rsidR="009D5862" w:rsidRPr="005E5B13" w:rsidRDefault="009D5862" w:rsidP="00FC1ACA">
            <w:pPr>
              <w:jc w:val="center"/>
            </w:pPr>
          </w:p>
        </w:tc>
        <w:tc>
          <w:tcPr>
            <w:tcW w:w="2056" w:type="dxa"/>
            <w:gridSpan w:val="2"/>
          </w:tcPr>
          <w:p w14:paraId="07660DED" w14:textId="77777777" w:rsidR="009D5862" w:rsidRPr="005E5B13" w:rsidRDefault="009D5862" w:rsidP="00FC1ACA">
            <w:pPr>
              <w:jc w:val="center"/>
            </w:pPr>
            <w:r w:rsidRPr="005E5B13">
              <w:t>5</w:t>
            </w:r>
          </w:p>
        </w:tc>
      </w:tr>
      <w:tr w:rsidR="009D5862" w:rsidRPr="005E5B13" w14:paraId="085F5501" w14:textId="77777777" w:rsidTr="00073075">
        <w:trPr>
          <w:trHeight w:val="283"/>
        </w:trPr>
        <w:tc>
          <w:tcPr>
            <w:tcW w:w="2410" w:type="dxa"/>
            <w:vMerge/>
          </w:tcPr>
          <w:p w14:paraId="7EE019AE" w14:textId="77777777" w:rsidR="009D5862" w:rsidRPr="005E5B13" w:rsidRDefault="009D5862" w:rsidP="00FC1ACA">
            <w:pPr>
              <w:pStyle w:val="TableParagraph"/>
              <w:spacing w:before="56"/>
              <w:ind w:left="109"/>
              <w:rPr>
                <w:lang w:val="ru-RU"/>
              </w:rPr>
            </w:pPr>
          </w:p>
        </w:tc>
        <w:tc>
          <w:tcPr>
            <w:tcW w:w="8080" w:type="dxa"/>
          </w:tcPr>
          <w:p w14:paraId="7646305A" w14:textId="6B8DF13B" w:rsidR="009D5862" w:rsidRPr="005E5B13" w:rsidRDefault="00E31C44" w:rsidP="00CC6632">
            <w:pPr>
              <w:pStyle w:val="TableParagraph"/>
              <w:tabs>
                <w:tab w:val="left" w:pos="34"/>
                <w:tab w:val="left" w:pos="366"/>
              </w:tabs>
              <w:rPr>
                <w:lang w:val="ru-RU"/>
              </w:rPr>
            </w:pPr>
            <w:r w:rsidRPr="005E5B13">
              <w:rPr>
                <w:lang w:val="ru-RU"/>
              </w:rPr>
              <w:t>О</w:t>
            </w:r>
            <w:r w:rsidR="009D5862" w:rsidRPr="005E5B13">
              <w:rPr>
                <w:lang w:val="ru-RU"/>
              </w:rPr>
              <w:t>бучающийся</w:t>
            </w:r>
            <w:r w:rsidRPr="005E5B13">
              <w:rPr>
                <w:lang w:val="ru-RU"/>
              </w:rPr>
              <w:t xml:space="preserve"> </w:t>
            </w:r>
            <w:r w:rsidR="009D5862" w:rsidRPr="005E5B13">
              <w:rPr>
                <w:lang w:val="ru-RU"/>
              </w:rPr>
              <w:t xml:space="preserve"> </w:t>
            </w:r>
            <w:r w:rsidRPr="005E5B13">
              <w:rPr>
                <w:lang w:val="ru-RU"/>
              </w:rPr>
              <w:t xml:space="preserve">в процессе выступления или </w:t>
            </w:r>
            <w:proofErr w:type="gramStart"/>
            <w:r w:rsidRPr="005E5B13">
              <w:rPr>
                <w:lang w:val="ru-RU"/>
              </w:rPr>
              <w:t>решения проблемной ситуации</w:t>
            </w:r>
            <w:proofErr w:type="gramEnd"/>
            <w:r w:rsidRPr="005E5B13">
              <w:rPr>
                <w:lang w:val="ru-RU"/>
              </w:rPr>
              <w:t xml:space="preserve"> </w:t>
            </w:r>
            <w:r w:rsidR="009D5862" w:rsidRPr="005E5B13">
              <w:rPr>
                <w:lang w:val="ru-RU"/>
              </w:rPr>
              <w:t>правильно</w:t>
            </w:r>
            <w:r w:rsidR="00B73243" w:rsidRPr="005E5B13">
              <w:rPr>
                <w:lang w:val="ru-RU"/>
              </w:rPr>
              <w:t xml:space="preserve"> </w:t>
            </w:r>
            <w:r w:rsidR="009D5862" w:rsidRPr="005E5B13">
              <w:rPr>
                <w:lang w:val="ru-RU"/>
              </w:rPr>
              <w:t>рассуждает и принимает обоснованные верные решения, однако, имеются незначительные неточности</w:t>
            </w:r>
            <w:r w:rsidRPr="005E5B13">
              <w:rPr>
                <w:lang w:val="ru-RU"/>
              </w:rPr>
              <w:t xml:space="preserve"> или </w:t>
            </w:r>
            <w:r w:rsidR="009D5862" w:rsidRPr="005E5B13">
              <w:rPr>
                <w:lang w:val="ru-RU"/>
              </w:rPr>
              <w:t xml:space="preserve">представлен недостаточно полный </w:t>
            </w:r>
            <w:r w:rsidR="00CC6632" w:rsidRPr="005E5B13">
              <w:rPr>
                <w:lang w:val="ru-RU"/>
              </w:rPr>
              <w:t>набор аргументов</w:t>
            </w:r>
          </w:p>
        </w:tc>
        <w:tc>
          <w:tcPr>
            <w:tcW w:w="2055" w:type="dxa"/>
          </w:tcPr>
          <w:p w14:paraId="7DB9EE8B" w14:textId="52BE6AC9" w:rsidR="009D5862" w:rsidRPr="005E5B13" w:rsidRDefault="009D5862" w:rsidP="00FC1ACA">
            <w:pPr>
              <w:jc w:val="center"/>
            </w:pPr>
          </w:p>
        </w:tc>
        <w:tc>
          <w:tcPr>
            <w:tcW w:w="2056" w:type="dxa"/>
            <w:gridSpan w:val="2"/>
          </w:tcPr>
          <w:p w14:paraId="61014274" w14:textId="77777777" w:rsidR="009D5862" w:rsidRPr="005E5B13" w:rsidRDefault="009D5862" w:rsidP="00FC1ACA">
            <w:pPr>
              <w:jc w:val="center"/>
            </w:pPr>
            <w:r w:rsidRPr="005E5B13">
              <w:t>4</w:t>
            </w:r>
          </w:p>
        </w:tc>
      </w:tr>
      <w:tr w:rsidR="009D5862" w:rsidRPr="005E5B13" w14:paraId="73F3DD92" w14:textId="77777777" w:rsidTr="00073075">
        <w:trPr>
          <w:trHeight w:val="283"/>
        </w:trPr>
        <w:tc>
          <w:tcPr>
            <w:tcW w:w="2410" w:type="dxa"/>
            <w:vMerge/>
          </w:tcPr>
          <w:p w14:paraId="4C4CBA50" w14:textId="77777777" w:rsidR="009D5862" w:rsidRPr="005E5B13" w:rsidRDefault="009D5862" w:rsidP="00FC1ACA">
            <w:pPr>
              <w:pStyle w:val="TableParagraph"/>
              <w:spacing w:before="56"/>
              <w:ind w:left="109"/>
              <w:rPr>
                <w:lang w:val="ru-RU"/>
              </w:rPr>
            </w:pPr>
          </w:p>
        </w:tc>
        <w:tc>
          <w:tcPr>
            <w:tcW w:w="8080" w:type="dxa"/>
          </w:tcPr>
          <w:p w14:paraId="79801572" w14:textId="7C15AD86" w:rsidR="009D5862" w:rsidRPr="005E5B13" w:rsidRDefault="009D5862" w:rsidP="00FC1ACA">
            <w:pPr>
              <w:pStyle w:val="TableParagraph"/>
              <w:tabs>
                <w:tab w:val="left" w:pos="34"/>
                <w:tab w:val="left" w:pos="366"/>
              </w:tabs>
              <w:rPr>
                <w:lang w:val="ru-RU"/>
              </w:rPr>
            </w:pPr>
            <w:proofErr w:type="gramStart"/>
            <w:r w:rsidRPr="005E5B13">
              <w:rPr>
                <w:lang w:val="ru-RU"/>
              </w:rPr>
              <w:t>Обучающийся</w:t>
            </w:r>
            <w:proofErr w:type="gramEnd"/>
            <w:r w:rsidRPr="005E5B13">
              <w:rPr>
                <w:lang w:val="ru-RU"/>
              </w:rPr>
              <w:t xml:space="preserve"> ориентируется в материале,</w:t>
            </w:r>
            <w:r w:rsidR="00CC6632" w:rsidRPr="005E5B13">
              <w:rPr>
                <w:lang w:val="ru-RU"/>
              </w:rPr>
              <w:t xml:space="preserve"> но </w:t>
            </w:r>
            <w:r w:rsidR="00B73243" w:rsidRPr="005E5B13">
              <w:rPr>
                <w:lang w:val="ru-RU"/>
              </w:rPr>
              <w:t xml:space="preserve"> </w:t>
            </w:r>
            <w:r w:rsidRPr="005E5B13">
              <w:rPr>
                <w:lang w:val="ru-RU"/>
              </w:rPr>
              <w:t xml:space="preserve">в рассуждениях не демонстрирует </w:t>
            </w:r>
            <w:r w:rsidR="00CC6632" w:rsidRPr="005E5B13">
              <w:rPr>
                <w:lang w:val="ru-RU"/>
              </w:rPr>
              <w:t xml:space="preserve">стройную </w:t>
            </w:r>
            <w:r w:rsidRPr="005E5B13">
              <w:rPr>
                <w:lang w:val="ru-RU"/>
              </w:rPr>
              <w:t xml:space="preserve">логику ответа, </w:t>
            </w:r>
            <w:r w:rsidR="00CC6632" w:rsidRPr="005E5B13">
              <w:rPr>
                <w:lang w:val="ru-RU"/>
              </w:rPr>
              <w:t xml:space="preserve">на базовом уровне </w:t>
            </w:r>
            <w:r w:rsidRPr="005E5B13">
              <w:rPr>
                <w:lang w:val="ru-RU"/>
              </w:rPr>
              <w:t xml:space="preserve">владеет профессиональной терминологией, </w:t>
            </w:r>
            <w:r w:rsidR="00CC6632" w:rsidRPr="005E5B13">
              <w:rPr>
                <w:lang w:val="ru-RU"/>
              </w:rPr>
              <w:t xml:space="preserve">частично </w:t>
            </w:r>
            <w:r w:rsidRPr="005E5B13">
              <w:rPr>
                <w:lang w:val="ru-RU"/>
              </w:rPr>
              <w:t xml:space="preserve">раскрывает суть проблемы и предлагает </w:t>
            </w:r>
            <w:r w:rsidR="00CC6632" w:rsidRPr="005E5B13">
              <w:rPr>
                <w:lang w:val="ru-RU"/>
              </w:rPr>
              <w:t xml:space="preserve">общие подходы к </w:t>
            </w:r>
            <w:r w:rsidRPr="005E5B13">
              <w:rPr>
                <w:lang w:val="ru-RU"/>
              </w:rPr>
              <w:t>ее решени</w:t>
            </w:r>
            <w:r w:rsidR="00CC6632" w:rsidRPr="005E5B13">
              <w:rPr>
                <w:lang w:val="ru-RU"/>
              </w:rPr>
              <w:t>и.</w:t>
            </w:r>
          </w:p>
        </w:tc>
        <w:tc>
          <w:tcPr>
            <w:tcW w:w="2055" w:type="dxa"/>
          </w:tcPr>
          <w:p w14:paraId="41C3A861" w14:textId="6E1386D8" w:rsidR="009D5862" w:rsidRPr="005E5B13" w:rsidRDefault="009D5862" w:rsidP="00FC1ACA">
            <w:pPr>
              <w:jc w:val="center"/>
            </w:pPr>
          </w:p>
        </w:tc>
        <w:tc>
          <w:tcPr>
            <w:tcW w:w="2056" w:type="dxa"/>
            <w:gridSpan w:val="2"/>
          </w:tcPr>
          <w:p w14:paraId="0A1F75B9" w14:textId="77777777" w:rsidR="009D5862" w:rsidRPr="005E5B13" w:rsidRDefault="009D5862" w:rsidP="00FC1ACA">
            <w:pPr>
              <w:jc w:val="center"/>
            </w:pPr>
            <w:r w:rsidRPr="005E5B13">
              <w:t>3</w:t>
            </w:r>
          </w:p>
        </w:tc>
      </w:tr>
      <w:tr w:rsidR="009D5862" w:rsidRPr="005E5B13" w14:paraId="4B2E4BB4" w14:textId="77777777" w:rsidTr="00073075">
        <w:trPr>
          <w:trHeight w:val="283"/>
        </w:trPr>
        <w:tc>
          <w:tcPr>
            <w:tcW w:w="2410" w:type="dxa"/>
            <w:vMerge/>
          </w:tcPr>
          <w:p w14:paraId="6D88200C" w14:textId="77777777" w:rsidR="009D5862" w:rsidRPr="005E5B13" w:rsidRDefault="009D5862" w:rsidP="00FC1ACA">
            <w:pPr>
              <w:pStyle w:val="TableParagraph"/>
              <w:spacing w:before="56"/>
              <w:ind w:left="109"/>
              <w:rPr>
                <w:lang w:val="ru-RU"/>
              </w:rPr>
            </w:pPr>
          </w:p>
        </w:tc>
        <w:tc>
          <w:tcPr>
            <w:tcW w:w="8080" w:type="dxa"/>
          </w:tcPr>
          <w:p w14:paraId="01CA1C60" w14:textId="4D0375DF" w:rsidR="009D5862" w:rsidRPr="005E5B13" w:rsidRDefault="00CC6632" w:rsidP="00CC6632">
            <w:pPr>
              <w:pStyle w:val="TableParagraph"/>
              <w:tabs>
                <w:tab w:val="left" w:pos="34"/>
                <w:tab w:val="left" w:pos="366"/>
              </w:tabs>
              <w:rPr>
                <w:lang w:val="ru-RU"/>
              </w:rPr>
            </w:pPr>
            <w:proofErr w:type="gramStart"/>
            <w:r w:rsidRPr="005E5B13">
              <w:rPr>
                <w:lang w:val="ru-RU"/>
              </w:rPr>
              <w:t>Обучающийся</w:t>
            </w:r>
            <w:proofErr w:type="gramEnd"/>
            <w:r w:rsidRPr="005E5B13">
              <w:rPr>
                <w:lang w:val="ru-RU"/>
              </w:rPr>
              <w:t xml:space="preserve"> слабо ориентируется в материале,  в рассуждениях нет логики, не </w:t>
            </w:r>
            <w:r w:rsidRPr="005E5B13">
              <w:rPr>
                <w:lang w:val="ru-RU"/>
              </w:rPr>
              <w:lastRenderedPageBreak/>
              <w:t>владеет профессиональной терминологией на базовом уровне либо не раскрывает суть проблемы.</w:t>
            </w:r>
          </w:p>
        </w:tc>
        <w:tc>
          <w:tcPr>
            <w:tcW w:w="2055" w:type="dxa"/>
          </w:tcPr>
          <w:p w14:paraId="41AF2CFF" w14:textId="7E2906E6" w:rsidR="009D5862" w:rsidRPr="005E5B13" w:rsidRDefault="009D5862" w:rsidP="00FC1ACA">
            <w:pPr>
              <w:jc w:val="center"/>
            </w:pPr>
          </w:p>
        </w:tc>
        <w:tc>
          <w:tcPr>
            <w:tcW w:w="2056" w:type="dxa"/>
            <w:gridSpan w:val="2"/>
          </w:tcPr>
          <w:p w14:paraId="785E0D39" w14:textId="77777777" w:rsidR="009D5862" w:rsidRPr="005E5B13" w:rsidRDefault="009D5862" w:rsidP="00FC1ACA">
            <w:pPr>
              <w:jc w:val="center"/>
            </w:pPr>
            <w:r w:rsidRPr="005E5B13">
              <w:t>2</w:t>
            </w:r>
          </w:p>
        </w:tc>
      </w:tr>
      <w:tr w:rsidR="00A156EC" w:rsidRPr="005E5B13" w14:paraId="3299F55A" w14:textId="77777777" w:rsidTr="00E839CF">
        <w:trPr>
          <w:trHeight w:val="283"/>
        </w:trPr>
        <w:tc>
          <w:tcPr>
            <w:tcW w:w="2410" w:type="dxa"/>
            <w:vMerge w:val="restart"/>
          </w:tcPr>
          <w:p w14:paraId="4A1B05F1" w14:textId="10654DE9" w:rsidR="00A156EC" w:rsidRPr="00A156EC" w:rsidRDefault="00A156EC" w:rsidP="00FC1ACA">
            <w:pPr>
              <w:pStyle w:val="TableParagraph"/>
              <w:spacing w:before="56"/>
              <w:ind w:left="109"/>
              <w:rPr>
                <w:lang w:val="ru-RU"/>
              </w:rPr>
            </w:pPr>
            <w:r w:rsidRPr="00A156EC">
              <w:rPr>
                <w:lang w:val="ru-RU"/>
              </w:rPr>
              <w:lastRenderedPageBreak/>
              <w:t>Письменный</w:t>
            </w:r>
            <w:r w:rsidRPr="005E5B13">
              <w:rPr>
                <w:lang w:val="ru-RU"/>
              </w:rPr>
              <w:t xml:space="preserve"> </w:t>
            </w:r>
            <w:r w:rsidRPr="00A156EC">
              <w:rPr>
                <w:lang w:val="ru-RU"/>
              </w:rPr>
              <w:t xml:space="preserve"> экспресс-опрос</w:t>
            </w:r>
            <w:r>
              <w:rPr>
                <w:lang w:val="ru-RU"/>
              </w:rPr>
              <w:t>/компьютерное тестирование</w:t>
            </w:r>
          </w:p>
        </w:tc>
        <w:tc>
          <w:tcPr>
            <w:tcW w:w="8080" w:type="dxa"/>
          </w:tcPr>
          <w:p w14:paraId="09BFC852" w14:textId="77777777" w:rsidR="00A156EC" w:rsidRPr="005E5B13" w:rsidRDefault="00A156EC" w:rsidP="00FC1ACA">
            <w:pPr>
              <w:pStyle w:val="TableParagraph"/>
              <w:tabs>
                <w:tab w:val="left" w:pos="34"/>
                <w:tab w:val="left" w:pos="366"/>
              </w:tabs>
              <w:rPr>
                <w:lang w:val="ru-RU"/>
              </w:rPr>
            </w:pPr>
            <w:r w:rsidRPr="005E5B13">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5E5B13">
              <w:rPr>
                <w:spacing w:val="-4"/>
                <w:lang w:val="ru-RU"/>
              </w:rPr>
              <w:t xml:space="preserve">Обучающийся </w:t>
            </w:r>
            <w:r w:rsidRPr="005E5B13">
              <w:rPr>
                <w:lang w:val="ru-RU"/>
              </w:rPr>
              <w:t>показал полный объем знаний, умений</w:t>
            </w:r>
            <w:r w:rsidRPr="005E5B13">
              <w:rPr>
                <w:spacing w:val="-25"/>
                <w:lang w:val="ru-RU"/>
              </w:rPr>
              <w:t xml:space="preserve"> </w:t>
            </w:r>
            <w:r w:rsidRPr="005E5B13">
              <w:rPr>
                <w:lang w:val="ru-RU"/>
              </w:rPr>
              <w:t>в освоении пройденных тем и применение их на</w:t>
            </w:r>
            <w:r w:rsidRPr="005E5B13">
              <w:rPr>
                <w:spacing w:val="-4"/>
                <w:lang w:val="ru-RU"/>
              </w:rPr>
              <w:t xml:space="preserve"> </w:t>
            </w:r>
            <w:r w:rsidRPr="005E5B13">
              <w:rPr>
                <w:lang w:val="ru-RU"/>
              </w:rPr>
              <w:t>практике.</w:t>
            </w:r>
          </w:p>
        </w:tc>
        <w:tc>
          <w:tcPr>
            <w:tcW w:w="2055" w:type="dxa"/>
          </w:tcPr>
          <w:p w14:paraId="1D749622" w14:textId="6679A173" w:rsidR="00A156EC" w:rsidRPr="005E5B13" w:rsidRDefault="00A156EC" w:rsidP="00FC1ACA">
            <w:pPr>
              <w:jc w:val="center"/>
            </w:pPr>
          </w:p>
        </w:tc>
        <w:tc>
          <w:tcPr>
            <w:tcW w:w="1028" w:type="dxa"/>
          </w:tcPr>
          <w:p w14:paraId="0492EE6C" w14:textId="77777777" w:rsidR="00A156EC" w:rsidRPr="005E5B13" w:rsidRDefault="00A156EC" w:rsidP="00FC1ACA">
            <w:pPr>
              <w:jc w:val="center"/>
            </w:pPr>
            <w:r w:rsidRPr="005E5B13">
              <w:t>5</w:t>
            </w:r>
          </w:p>
        </w:tc>
        <w:tc>
          <w:tcPr>
            <w:tcW w:w="1028" w:type="dxa"/>
          </w:tcPr>
          <w:p w14:paraId="1CB04D80" w14:textId="5EED10B9" w:rsidR="00A156EC" w:rsidRPr="005E5B13" w:rsidRDefault="00A156EC" w:rsidP="00FC1ACA">
            <w:pPr>
              <w:jc w:val="center"/>
            </w:pPr>
            <w:r>
              <w:t>85%-100%</w:t>
            </w:r>
          </w:p>
        </w:tc>
      </w:tr>
      <w:tr w:rsidR="00A156EC" w:rsidRPr="005E5B13" w14:paraId="0F234585" w14:textId="77777777" w:rsidTr="00E839CF">
        <w:trPr>
          <w:trHeight w:val="283"/>
        </w:trPr>
        <w:tc>
          <w:tcPr>
            <w:tcW w:w="2410" w:type="dxa"/>
            <w:vMerge/>
          </w:tcPr>
          <w:p w14:paraId="57664CF8" w14:textId="77777777" w:rsidR="00A156EC" w:rsidRPr="005E5B13" w:rsidRDefault="00A156EC" w:rsidP="00FC1ACA">
            <w:pPr>
              <w:pStyle w:val="TableParagraph"/>
              <w:spacing w:before="56"/>
              <w:ind w:left="109"/>
            </w:pPr>
          </w:p>
        </w:tc>
        <w:tc>
          <w:tcPr>
            <w:tcW w:w="8080" w:type="dxa"/>
          </w:tcPr>
          <w:p w14:paraId="0AA3A6AE" w14:textId="77777777" w:rsidR="00A156EC" w:rsidRPr="005E5B13" w:rsidRDefault="00A156EC" w:rsidP="00FC1ACA">
            <w:pPr>
              <w:pStyle w:val="TableParagraph"/>
              <w:tabs>
                <w:tab w:val="left" w:pos="34"/>
                <w:tab w:val="left" w:pos="366"/>
              </w:tabs>
              <w:rPr>
                <w:lang w:val="ru-RU"/>
              </w:rPr>
            </w:pPr>
            <w:r w:rsidRPr="005E5B13">
              <w:rPr>
                <w:lang w:val="ru-RU"/>
              </w:rPr>
              <w:t>Работа выполнена полностью,</w:t>
            </w:r>
            <w:r w:rsidRPr="005E5B13">
              <w:rPr>
                <w:spacing w:val="-15"/>
                <w:lang w:val="ru-RU"/>
              </w:rPr>
              <w:t xml:space="preserve"> </w:t>
            </w:r>
            <w:r w:rsidRPr="005E5B13">
              <w:rPr>
                <w:lang w:val="ru-RU"/>
              </w:rPr>
              <w:t>но обоснований шагов решения недостаточно. Допущена одна ошибка или два-три</w:t>
            </w:r>
            <w:r w:rsidRPr="005E5B13">
              <w:rPr>
                <w:spacing w:val="-8"/>
                <w:lang w:val="ru-RU"/>
              </w:rPr>
              <w:t xml:space="preserve"> </w:t>
            </w:r>
            <w:r w:rsidRPr="005E5B13">
              <w:rPr>
                <w:lang w:val="ru-RU"/>
              </w:rPr>
              <w:t>недочета.</w:t>
            </w:r>
          </w:p>
        </w:tc>
        <w:tc>
          <w:tcPr>
            <w:tcW w:w="2055" w:type="dxa"/>
          </w:tcPr>
          <w:p w14:paraId="433E19DB" w14:textId="6333B84E" w:rsidR="00A156EC" w:rsidRPr="005E5B13" w:rsidRDefault="00A156EC" w:rsidP="00FC1ACA">
            <w:pPr>
              <w:jc w:val="center"/>
            </w:pPr>
          </w:p>
        </w:tc>
        <w:tc>
          <w:tcPr>
            <w:tcW w:w="1028" w:type="dxa"/>
          </w:tcPr>
          <w:p w14:paraId="3A4F181F" w14:textId="77777777" w:rsidR="00A156EC" w:rsidRPr="005E5B13" w:rsidRDefault="00A156EC" w:rsidP="00FC1ACA">
            <w:pPr>
              <w:jc w:val="center"/>
            </w:pPr>
            <w:r w:rsidRPr="005E5B13">
              <w:t>4</w:t>
            </w:r>
          </w:p>
        </w:tc>
        <w:tc>
          <w:tcPr>
            <w:tcW w:w="1028" w:type="dxa"/>
          </w:tcPr>
          <w:p w14:paraId="4072CCB0" w14:textId="7CD66210" w:rsidR="00A156EC" w:rsidRPr="005E5B13" w:rsidRDefault="00A156EC" w:rsidP="00FC1ACA">
            <w:pPr>
              <w:jc w:val="center"/>
            </w:pPr>
            <w:r>
              <w:t>70%-84%</w:t>
            </w:r>
          </w:p>
        </w:tc>
      </w:tr>
      <w:tr w:rsidR="00A156EC" w:rsidRPr="005E5B13" w14:paraId="49A3CBB0" w14:textId="77777777" w:rsidTr="00E839CF">
        <w:trPr>
          <w:trHeight w:val="283"/>
        </w:trPr>
        <w:tc>
          <w:tcPr>
            <w:tcW w:w="2410" w:type="dxa"/>
            <w:vMerge/>
          </w:tcPr>
          <w:p w14:paraId="572EC107" w14:textId="77777777" w:rsidR="00A156EC" w:rsidRPr="005E5B13" w:rsidRDefault="00A156EC" w:rsidP="00FC1ACA">
            <w:pPr>
              <w:pStyle w:val="TableParagraph"/>
              <w:spacing w:before="56"/>
              <w:ind w:left="109"/>
            </w:pPr>
          </w:p>
        </w:tc>
        <w:tc>
          <w:tcPr>
            <w:tcW w:w="8080" w:type="dxa"/>
          </w:tcPr>
          <w:p w14:paraId="37B00ED9" w14:textId="77777777" w:rsidR="00A156EC" w:rsidRPr="005E5B13" w:rsidRDefault="00A156EC" w:rsidP="00FC1ACA">
            <w:pPr>
              <w:pStyle w:val="TableParagraph"/>
              <w:tabs>
                <w:tab w:val="left" w:pos="34"/>
                <w:tab w:val="left" w:pos="366"/>
              </w:tabs>
              <w:rPr>
                <w:lang w:val="ru-RU"/>
              </w:rPr>
            </w:pPr>
            <w:r w:rsidRPr="005E5B13">
              <w:rPr>
                <w:lang w:val="ru-RU"/>
              </w:rPr>
              <w:t>Допущены более одной</w:t>
            </w:r>
            <w:r w:rsidRPr="005E5B13">
              <w:rPr>
                <w:spacing w:val="-22"/>
                <w:lang w:val="ru-RU"/>
              </w:rPr>
              <w:t xml:space="preserve"> </w:t>
            </w:r>
            <w:r w:rsidRPr="005E5B13">
              <w:rPr>
                <w:lang w:val="ru-RU"/>
              </w:rPr>
              <w:t>ошибки или более двух-трех</w:t>
            </w:r>
            <w:r w:rsidRPr="005E5B13">
              <w:rPr>
                <w:spacing w:val="-20"/>
                <w:lang w:val="ru-RU"/>
              </w:rPr>
              <w:t xml:space="preserve"> </w:t>
            </w:r>
            <w:r w:rsidRPr="005E5B13">
              <w:rPr>
                <w:lang w:val="ru-RU"/>
              </w:rPr>
              <w:t>недочетов.</w:t>
            </w:r>
          </w:p>
        </w:tc>
        <w:tc>
          <w:tcPr>
            <w:tcW w:w="2055" w:type="dxa"/>
          </w:tcPr>
          <w:p w14:paraId="7836647C" w14:textId="52326805" w:rsidR="00A156EC" w:rsidRPr="005E5B13" w:rsidRDefault="00A156EC" w:rsidP="00FC1ACA">
            <w:pPr>
              <w:jc w:val="center"/>
            </w:pPr>
          </w:p>
        </w:tc>
        <w:tc>
          <w:tcPr>
            <w:tcW w:w="1028" w:type="dxa"/>
          </w:tcPr>
          <w:p w14:paraId="6EC8FBAB" w14:textId="77777777" w:rsidR="00A156EC" w:rsidRPr="005E5B13" w:rsidRDefault="00A156EC" w:rsidP="00FC1ACA">
            <w:pPr>
              <w:jc w:val="center"/>
            </w:pPr>
            <w:r w:rsidRPr="005E5B13">
              <w:t>3</w:t>
            </w:r>
          </w:p>
        </w:tc>
        <w:tc>
          <w:tcPr>
            <w:tcW w:w="1028" w:type="dxa"/>
          </w:tcPr>
          <w:p w14:paraId="59B9D817" w14:textId="19D5B9FC" w:rsidR="00A156EC" w:rsidRPr="005E5B13" w:rsidRDefault="00A156EC" w:rsidP="00FC1ACA">
            <w:pPr>
              <w:jc w:val="center"/>
            </w:pPr>
            <w:r>
              <w:t>50%-69%</w:t>
            </w:r>
          </w:p>
        </w:tc>
      </w:tr>
      <w:tr w:rsidR="00A156EC" w:rsidRPr="005E5B13" w14:paraId="21FB71F1" w14:textId="77777777" w:rsidTr="00A156EC">
        <w:trPr>
          <w:trHeight w:val="792"/>
        </w:trPr>
        <w:tc>
          <w:tcPr>
            <w:tcW w:w="2410" w:type="dxa"/>
            <w:vMerge/>
          </w:tcPr>
          <w:p w14:paraId="2BC9F6E8" w14:textId="77777777" w:rsidR="00A156EC" w:rsidRPr="005E5B13" w:rsidRDefault="00A156EC" w:rsidP="00FC1ACA">
            <w:pPr>
              <w:pStyle w:val="TableParagraph"/>
              <w:spacing w:before="56"/>
              <w:ind w:left="109"/>
            </w:pPr>
          </w:p>
        </w:tc>
        <w:tc>
          <w:tcPr>
            <w:tcW w:w="8080" w:type="dxa"/>
          </w:tcPr>
          <w:p w14:paraId="7E11DF32" w14:textId="1928120C" w:rsidR="00A156EC" w:rsidRPr="005E5B13" w:rsidRDefault="00A156EC" w:rsidP="00CC6632">
            <w:pPr>
              <w:pStyle w:val="TableParagraph"/>
              <w:tabs>
                <w:tab w:val="left" w:pos="34"/>
                <w:tab w:val="left" w:pos="366"/>
              </w:tabs>
              <w:rPr>
                <w:lang w:val="ru-RU"/>
              </w:rPr>
            </w:pPr>
            <w:r w:rsidRPr="005E5B13">
              <w:rPr>
                <w:lang w:val="ru-RU"/>
              </w:rPr>
              <w:t xml:space="preserve">Работа не выполнена либо допущены </w:t>
            </w:r>
            <w:r w:rsidRPr="005E5B13">
              <w:rPr>
                <w:spacing w:val="-2"/>
                <w:lang w:val="ru-RU"/>
              </w:rPr>
              <w:t xml:space="preserve">грубые </w:t>
            </w:r>
            <w:r w:rsidRPr="005E5B13">
              <w:rPr>
                <w:lang w:val="ru-RU"/>
              </w:rPr>
              <w:t xml:space="preserve">ошибки. </w:t>
            </w:r>
          </w:p>
        </w:tc>
        <w:tc>
          <w:tcPr>
            <w:tcW w:w="2055" w:type="dxa"/>
          </w:tcPr>
          <w:p w14:paraId="0EAC74DB" w14:textId="72CD5FEE" w:rsidR="00A156EC" w:rsidRPr="005E5B13" w:rsidRDefault="00A156EC" w:rsidP="00FC1ACA">
            <w:pPr>
              <w:jc w:val="center"/>
            </w:pPr>
          </w:p>
        </w:tc>
        <w:tc>
          <w:tcPr>
            <w:tcW w:w="1028" w:type="dxa"/>
          </w:tcPr>
          <w:p w14:paraId="44AB7BBD" w14:textId="77777777" w:rsidR="00A156EC" w:rsidRPr="005E5B13" w:rsidRDefault="00A156EC" w:rsidP="00FC1ACA">
            <w:pPr>
              <w:jc w:val="center"/>
            </w:pPr>
            <w:r w:rsidRPr="005E5B13">
              <w:t>2</w:t>
            </w:r>
          </w:p>
        </w:tc>
        <w:tc>
          <w:tcPr>
            <w:tcW w:w="1028" w:type="dxa"/>
          </w:tcPr>
          <w:p w14:paraId="090BBA6C" w14:textId="22AAACF9" w:rsidR="00A156EC" w:rsidRPr="005E5B13" w:rsidRDefault="000128F5" w:rsidP="000128F5">
            <w:pPr>
              <w:jc w:val="center"/>
            </w:pPr>
            <w:r>
              <w:t>50% и менее 50%</w:t>
            </w:r>
          </w:p>
        </w:tc>
      </w:tr>
      <w:tr w:rsidR="00511DDC" w:rsidRPr="005E5B13" w14:paraId="34F63470" w14:textId="77777777" w:rsidTr="00420281">
        <w:trPr>
          <w:trHeight w:val="1152"/>
        </w:trPr>
        <w:tc>
          <w:tcPr>
            <w:tcW w:w="2410" w:type="dxa"/>
            <w:tcBorders>
              <w:bottom w:val="nil"/>
            </w:tcBorders>
          </w:tcPr>
          <w:p w14:paraId="7753CA21" w14:textId="74B6320B" w:rsidR="00511DDC" w:rsidRPr="005E5B13" w:rsidRDefault="00511DDC" w:rsidP="00FC1ACA">
            <w:r>
              <w:t>Индивидуальное задание</w:t>
            </w:r>
          </w:p>
        </w:tc>
        <w:tc>
          <w:tcPr>
            <w:tcW w:w="8080" w:type="dxa"/>
          </w:tcPr>
          <w:p w14:paraId="647E4919" w14:textId="5F8F9742" w:rsidR="00511DDC" w:rsidRPr="005E5B13" w:rsidRDefault="00511DDC" w:rsidP="00511DDC">
            <w:pPr>
              <w:pStyle w:val="TableParagraph"/>
              <w:tabs>
                <w:tab w:val="left" w:pos="34"/>
                <w:tab w:val="left" w:pos="366"/>
              </w:tabs>
              <w:rPr>
                <w:lang w:val="ru-RU"/>
              </w:rPr>
            </w:pPr>
            <w:r w:rsidRPr="00511DDC">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Обучающийся показал полный объем знаний, умений в освоении пройденных тем и </w:t>
            </w:r>
            <w:r w:rsidR="000128F5">
              <w:rPr>
                <w:lang w:val="ru-RU"/>
              </w:rPr>
              <w:t>применение их на практике.</w:t>
            </w:r>
          </w:p>
        </w:tc>
        <w:tc>
          <w:tcPr>
            <w:tcW w:w="2055" w:type="dxa"/>
          </w:tcPr>
          <w:p w14:paraId="5BC740B0" w14:textId="77777777" w:rsidR="00511DDC" w:rsidRPr="005E5B13" w:rsidRDefault="00511DDC" w:rsidP="00FC1ACA">
            <w:pPr>
              <w:jc w:val="center"/>
            </w:pPr>
          </w:p>
        </w:tc>
        <w:tc>
          <w:tcPr>
            <w:tcW w:w="2056" w:type="dxa"/>
            <w:gridSpan w:val="2"/>
          </w:tcPr>
          <w:p w14:paraId="06097C67" w14:textId="07E0D3A2" w:rsidR="00511DDC" w:rsidRPr="005E5B13" w:rsidRDefault="00511DDC" w:rsidP="00FC1ACA">
            <w:pPr>
              <w:jc w:val="center"/>
            </w:pPr>
            <w:r>
              <w:t>5</w:t>
            </w:r>
          </w:p>
        </w:tc>
      </w:tr>
      <w:tr w:rsidR="00511DDC" w:rsidRPr="005E5B13" w14:paraId="105871CB" w14:textId="77777777" w:rsidTr="00511DDC">
        <w:trPr>
          <w:trHeight w:val="575"/>
        </w:trPr>
        <w:tc>
          <w:tcPr>
            <w:tcW w:w="2410" w:type="dxa"/>
            <w:tcBorders>
              <w:top w:val="nil"/>
              <w:bottom w:val="nil"/>
            </w:tcBorders>
          </w:tcPr>
          <w:p w14:paraId="5CA799BA" w14:textId="77777777" w:rsidR="00511DDC" w:rsidRDefault="00511DDC" w:rsidP="00FC1ACA"/>
        </w:tc>
        <w:tc>
          <w:tcPr>
            <w:tcW w:w="8080" w:type="dxa"/>
          </w:tcPr>
          <w:p w14:paraId="24C1626B" w14:textId="786460D3" w:rsidR="00511DDC" w:rsidRPr="005E5B13" w:rsidRDefault="00511DDC" w:rsidP="00511DDC">
            <w:pPr>
              <w:pStyle w:val="TableParagraph"/>
              <w:tabs>
                <w:tab w:val="left" w:pos="34"/>
                <w:tab w:val="left" w:pos="366"/>
              </w:tabs>
              <w:rPr>
                <w:lang w:val="ru-RU"/>
              </w:rPr>
            </w:pPr>
            <w:r w:rsidRPr="00511DDC">
              <w:rPr>
                <w:lang w:val="ru-RU"/>
              </w:rPr>
              <w:t>Работа выполнена полностью, но обоснований шагов решения недостаточно. Допущена одна ошибка или два-три недочета.</w:t>
            </w:r>
          </w:p>
        </w:tc>
        <w:tc>
          <w:tcPr>
            <w:tcW w:w="2055" w:type="dxa"/>
          </w:tcPr>
          <w:p w14:paraId="29E9614A" w14:textId="77777777" w:rsidR="00511DDC" w:rsidRPr="005E5B13" w:rsidRDefault="00511DDC" w:rsidP="00FC1ACA">
            <w:pPr>
              <w:jc w:val="center"/>
            </w:pPr>
          </w:p>
        </w:tc>
        <w:tc>
          <w:tcPr>
            <w:tcW w:w="2056" w:type="dxa"/>
            <w:gridSpan w:val="2"/>
          </w:tcPr>
          <w:p w14:paraId="7946131E" w14:textId="5723ADB0" w:rsidR="00511DDC" w:rsidRPr="005E5B13" w:rsidRDefault="00511DDC" w:rsidP="00FC1ACA">
            <w:pPr>
              <w:jc w:val="center"/>
            </w:pPr>
            <w:r>
              <w:t>4</w:t>
            </w:r>
          </w:p>
        </w:tc>
      </w:tr>
      <w:tr w:rsidR="00511DDC" w:rsidRPr="005E5B13" w14:paraId="1976124B" w14:textId="77777777" w:rsidTr="00511DDC">
        <w:trPr>
          <w:trHeight w:val="367"/>
        </w:trPr>
        <w:tc>
          <w:tcPr>
            <w:tcW w:w="2410" w:type="dxa"/>
            <w:tcBorders>
              <w:top w:val="nil"/>
              <w:bottom w:val="nil"/>
            </w:tcBorders>
          </w:tcPr>
          <w:p w14:paraId="4326750F" w14:textId="77777777" w:rsidR="00511DDC" w:rsidRDefault="00511DDC" w:rsidP="00FC1ACA"/>
        </w:tc>
        <w:tc>
          <w:tcPr>
            <w:tcW w:w="8080" w:type="dxa"/>
          </w:tcPr>
          <w:p w14:paraId="197D8A85" w14:textId="77777777" w:rsidR="00511DDC" w:rsidRPr="00511DDC" w:rsidRDefault="00511DDC" w:rsidP="00511DDC">
            <w:pPr>
              <w:pStyle w:val="TableParagraph"/>
              <w:tabs>
                <w:tab w:val="left" w:pos="34"/>
                <w:tab w:val="left" w:pos="366"/>
              </w:tabs>
              <w:rPr>
                <w:lang w:val="ru-RU"/>
              </w:rPr>
            </w:pPr>
            <w:r w:rsidRPr="00511DDC">
              <w:rPr>
                <w:lang w:val="ru-RU"/>
              </w:rPr>
              <w:t>Допущены более одной ошибки или более двух-трех недочетов.</w:t>
            </w:r>
          </w:p>
          <w:p w14:paraId="35659B7D" w14:textId="360C3C0B" w:rsidR="00511DDC" w:rsidRPr="005E5B13" w:rsidRDefault="00511DDC" w:rsidP="00511DDC">
            <w:pPr>
              <w:pStyle w:val="TableParagraph"/>
              <w:tabs>
                <w:tab w:val="left" w:pos="34"/>
                <w:tab w:val="left" w:pos="366"/>
              </w:tabs>
              <w:rPr>
                <w:lang w:val="ru-RU"/>
              </w:rPr>
            </w:pPr>
          </w:p>
        </w:tc>
        <w:tc>
          <w:tcPr>
            <w:tcW w:w="2055" w:type="dxa"/>
          </w:tcPr>
          <w:p w14:paraId="160AD87D" w14:textId="77777777" w:rsidR="00511DDC" w:rsidRPr="005E5B13" w:rsidRDefault="00511DDC" w:rsidP="00FC1ACA">
            <w:pPr>
              <w:jc w:val="center"/>
            </w:pPr>
          </w:p>
        </w:tc>
        <w:tc>
          <w:tcPr>
            <w:tcW w:w="2056" w:type="dxa"/>
            <w:gridSpan w:val="2"/>
          </w:tcPr>
          <w:p w14:paraId="391FF13A" w14:textId="0ECB2FDA" w:rsidR="00511DDC" w:rsidRPr="005E5B13" w:rsidRDefault="00511DDC" w:rsidP="00FC1ACA">
            <w:pPr>
              <w:jc w:val="center"/>
            </w:pPr>
            <w:r>
              <w:t>3</w:t>
            </w:r>
          </w:p>
        </w:tc>
      </w:tr>
      <w:tr w:rsidR="00511DDC" w:rsidRPr="005E5B13" w14:paraId="7735FA1B" w14:textId="77777777" w:rsidTr="00511DDC">
        <w:trPr>
          <w:trHeight w:val="367"/>
        </w:trPr>
        <w:tc>
          <w:tcPr>
            <w:tcW w:w="2410" w:type="dxa"/>
            <w:tcBorders>
              <w:top w:val="nil"/>
              <w:bottom w:val="single" w:sz="4" w:space="0" w:color="auto"/>
            </w:tcBorders>
          </w:tcPr>
          <w:p w14:paraId="4E62545C" w14:textId="77777777" w:rsidR="00511DDC" w:rsidRDefault="00511DDC" w:rsidP="00FC1ACA"/>
        </w:tc>
        <w:tc>
          <w:tcPr>
            <w:tcW w:w="8080" w:type="dxa"/>
          </w:tcPr>
          <w:p w14:paraId="2D4B38AF" w14:textId="41624284" w:rsidR="00511DDC" w:rsidRPr="005E5B13" w:rsidRDefault="00511DDC" w:rsidP="00511DDC">
            <w:pPr>
              <w:pStyle w:val="TableParagraph"/>
              <w:tabs>
                <w:tab w:val="left" w:pos="34"/>
                <w:tab w:val="left" w:pos="366"/>
              </w:tabs>
              <w:rPr>
                <w:lang w:val="ru-RU"/>
              </w:rPr>
            </w:pPr>
            <w:r w:rsidRPr="00511DDC">
              <w:rPr>
                <w:lang w:val="ru-RU"/>
              </w:rPr>
              <w:t>Работа не выполнена либо допущены грубые ошибки.</w:t>
            </w:r>
          </w:p>
        </w:tc>
        <w:tc>
          <w:tcPr>
            <w:tcW w:w="2055" w:type="dxa"/>
          </w:tcPr>
          <w:p w14:paraId="39CA58E8" w14:textId="77777777" w:rsidR="00511DDC" w:rsidRPr="005E5B13" w:rsidRDefault="00511DDC" w:rsidP="00FC1ACA">
            <w:pPr>
              <w:jc w:val="center"/>
            </w:pPr>
          </w:p>
        </w:tc>
        <w:tc>
          <w:tcPr>
            <w:tcW w:w="2056" w:type="dxa"/>
            <w:gridSpan w:val="2"/>
          </w:tcPr>
          <w:p w14:paraId="22C19320" w14:textId="23F77BCA" w:rsidR="00511DDC" w:rsidRPr="005E5B13" w:rsidRDefault="00511DDC" w:rsidP="00FC1ACA">
            <w:pPr>
              <w:jc w:val="center"/>
            </w:pPr>
            <w:r>
              <w:t>2</w:t>
            </w:r>
          </w:p>
        </w:tc>
      </w:tr>
    </w:tbl>
    <w:p w14:paraId="76901B2A" w14:textId="751E56BA" w:rsidR="00E705FF" w:rsidRPr="005E5B13" w:rsidRDefault="00E705FF" w:rsidP="00E705FF">
      <w:pPr>
        <w:pStyle w:val="2"/>
      </w:pPr>
      <w:r w:rsidRPr="00E71261">
        <w:t>Промежуточ</w:t>
      </w:r>
      <w:r w:rsidRPr="005E5B13">
        <w:t>ная аттестация</w:t>
      </w:r>
      <w:r w:rsidR="00D033FF" w:rsidRPr="005E5B13">
        <w:t>:</w:t>
      </w:r>
    </w:p>
    <w:tbl>
      <w:tblPr>
        <w:tblStyle w:val="a8"/>
        <w:tblW w:w="14601" w:type="dxa"/>
        <w:tblInd w:w="108" w:type="dxa"/>
        <w:tblLook w:val="04A0" w:firstRow="1" w:lastRow="0" w:firstColumn="1" w:lastColumn="0" w:noHBand="0" w:noVBand="1"/>
      </w:tblPr>
      <w:tblGrid>
        <w:gridCol w:w="3261"/>
        <w:gridCol w:w="11340"/>
      </w:tblGrid>
      <w:tr w:rsidR="002C4687" w:rsidRPr="005E5B13" w14:paraId="199B8EA8" w14:textId="77777777" w:rsidTr="002C4687">
        <w:trPr>
          <w:trHeight w:val="493"/>
        </w:trPr>
        <w:tc>
          <w:tcPr>
            <w:tcW w:w="3261" w:type="dxa"/>
            <w:shd w:val="clear" w:color="auto" w:fill="DBE5F1" w:themeFill="accent1" w:themeFillTint="33"/>
            <w:vAlign w:val="center"/>
          </w:tcPr>
          <w:p w14:paraId="6C238BF6" w14:textId="77777777" w:rsidR="002C4687" w:rsidRPr="005E5B13" w:rsidRDefault="002C4687" w:rsidP="0009260A">
            <w:pPr>
              <w:pStyle w:val="af0"/>
              <w:ind w:left="0"/>
              <w:jc w:val="center"/>
              <w:rPr>
                <w:b/>
              </w:rPr>
            </w:pPr>
            <w:r w:rsidRPr="005E5B13">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5E5B13" w:rsidRDefault="002C4687" w:rsidP="002C4687">
            <w:pPr>
              <w:pStyle w:val="af0"/>
              <w:ind w:left="0"/>
              <w:jc w:val="center"/>
              <w:rPr>
                <w:b/>
                <w:bCs/>
              </w:rPr>
            </w:pPr>
            <w:r w:rsidRPr="005E5B13">
              <w:rPr>
                <w:b/>
                <w:bCs/>
              </w:rPr>
              <w:t>Типовые контрольные задания и иные материалы</w:t>
            </w:r>
          </w:p>
          <w:p w14:paraId="391FF234" w14:textId="13D07739" w:rsidR="002C4687" w:rsidRPr="005E5B13" w:rsidRDefault="002C4687" w:rsidP="002C4687">
            <w:pPr>
              <w:pStyle w:val="af0"/>
              <w:ind w:left="0"/>
              <w:jc w:val="center"/>
              <w:rPr>
                <w:b/>
                <w:bCs/>
              </w:rPr>
            </w:pPr>
            <w:r w:rsidRPr="005E5B13">
              <w:rPr>
                <w:b/>
                <w:bCs/>
              </w:rPr>
              <w:t>для проведения промежуточной аттестации:</w:t>
            </w:r>
          </w:p>
        </w:tc>
      </w:tr>
      <w:tr w:rsidR="002C4687" w:rsidRPr="005E5B13" w14:paraId="04DDBCC1" w14:textId="77777777" w:rsidTr="002C4687">
        <w:tc>
          <w:tcPr>
            <w:tcW w:w="3261" w:type="dxa"/>
          </w:tcPr>
          <w:p w14:paraId="372C2C03" w14:textId="1664560F" w:rsidR="00A51553" w:rsidRDefault="00413ED8" w:rsidP="00EF41B9">
            <w:pPr>
              <w:jc w:val="both"/>
            </w:pPr>
            <w:r>
              <w:t>Экзамен</w:t>
            </w:r>
            <w:r w:rsidR="00A51553">
              <w:t>:</w:t>
            </w:r>
          </w:p>
          <w:p w14:paraId="1499A734" w14:textId="2B4F3A6F" w:rsidR="002C4687" w:rsidRPr="005E5B13" w:rsidRDefault="00451769" w:rsidP="00EF41B9">
            <w:pPr>
              <w:jc w:val="both"/>
            </w:pPr>
            <w:r w:rsidRPr="005E5B13">
              <w:lastRenderedPageBreak/>
              <w:t>в письменно-</w:t>
            </w:r>
            <w:r w:rsidR="002C4687" w:rsidRPr="005E5B13">
              <w:t xml:space="preserve">устной форме по </w:t>
            </w:r>
            <w:r w:rsidR="00EF41B9" w:rsidRPr="005E5B13">
              <w:t>вопросам</w:t>
            </w:r>
          </w:p>
        </w:tc>
        <w:tc>
          <w:tcPr>
            <w:tcW w:w="11340" w:type="dxa"/>
          </w:tcPr>
          <w:p w14:paraId="0F57528F" w14:textId="6E8719B9" w:rsidR="00451769" w:rsidRDefault="00451769" w:rsidP="00A51553">
            <w:pPr>
              <w:jc w:val="both"/>
            </w:pPr>
            <w:r w:rsidRPr="005E5B13">
              <w:lastRenderedPageBreak/>
              <w:t xml:space="preserve">Вопросы для подготовки к </w:t>
            </w:r>
            <w:r w:rsidR="00C60B8B">
              <w:t>экзамен</w:t>
            </w:r>
            <w:r w:rsidRPr="005E5B13">
              <w:t>у</w:t>
            </w:r>
          </w:p>
          <w:p w14:paraId="007A4283" w14:textId="77777777" w:rsidR="00C60B8B" w:rsidRPr="002E4772" w:rsidRDefault="00C60B8B" w:rsidP="00C60B8B">
            <w:pPr>
              <w:tabs>
                <w:tab w:val="left" w:pos="1400"/>
              </w:tabs>
              <w:jc w:val="both"/>
            </w:pPr>
            <w:r w:rsidRPr="002E4772">
              <w:lastRenderedPageBreak/>
              <w:t>1. Концепции предпринимательской деятельности</w:t>
            </w:r>
          </w:p>
          <w:p w14:paraId="6D564C11" w14:textId="77777777" w:rsidR="00C60B8B" w:rsidRPr="002E4772" w:rsidRDefault="00C60B8B" w:rsidP="00C60B8B">
            <w:pPr>
              <w:tabs>
                <w:tab w:val="left" w:pos="1400"/>
              </w:tabs>
              <w:jc w:val="both"/>
            </w:pPr>
            <w:r w:rsidRPr="002E4772">
              <w:t>2. Предпринимательская деятельность: сущность, задачи и принципы.</w:t>
            </w:r>
          </w:p>
          <w:p w14:paraId="22B11606" w14:textId="77777777" w:rsidR="00C60B8B" w:rsidRPr="002E4772" w:rsidRDefault="00C60B8B" w:rsidP="00C60B8B">
            <w:pPr>
              <w:tabs>
                <w:tab w:val="left" w:pos="1400"/>
              </w:tabs>
              <w:jc w:val="both"/>
            </w:pPr>
            <w:r w:rsidRPr="002E4772">
              <w:t>3. Эволюция предпринимательской деятельности в России.</w:t>
            </w:r>
          </w:p>
          <w:p w14:paraId="7EA6AE21" w14:textId="77777777" w:rsidR="00C60B8B" w:rsidRPr="002E4772" w:rsidRDefault="00C60B8B" w:rsidP="00C60B8B">
            <w:pPr>
              <w:tabs>
                <w:tab w:val="left" w:pos="1400"/>
              </w:tabs>
              <w:jc w:val="both"/>
            </w:pPr>
            <w:r w:rsidRPr="002E4772">
              <w:t>4. Современные организационные формы предпринимательской деятельности в России.</w:t>
            </w:r>
          </w:p>
          <w:p w14:paraId="5B7332E7" w14:textId="77777777" w:rsidR="00C60B8B" w:rsidRPr="002E4772" w:rsidRDefault="00C60B8B" w:rsidP="00C60B8B">
            <w:pPr>
              <w:tabs>
                <w:tab w:val="left" w:pos="1400"/>
              </w:tabs>
              <w:jc w:val="both"/>
            </w:pPr>
            <w:r w:rsidRPr="002E4772">
              <w:t>4. Функции и факторы предпринимательской деятельности.</w:t>
            </w:r>
          </w:p>
          <w:p w14:paraId="6D74BF20" w14:textId="77777777" w:rsidR="00C60B8B" w:rsidRPr="002E4772" w:rsidRDefault="00C60B8B" w:rsidP="00C60B8B">
            <w:pPr>
              <w:tabs>
                <w:tab w:val="left" w:pos="1400"/>
              </w:tabs>
              <w:jc w:val="both"/>
            </w:pPr>
            <w:r w:rsidRPr="002E4772">
              <w:t>5. Классификация видов и форм предпринимательской деятельности.</w:t>
            </w:r>
          </w:p>
          <w:p w14:paraId="32D52E74" w14:textId="77777777" w:rsidR="00C60B8B" w:rsidRPr="002E4772" w:rsidRDefault="00C60B8B" w:rsidP="00C60B8B">
            <w:pPr>
              <w:tabs>
                <w:tab w:val="left" w:pos="1400"/>
              </w:tabs>
              <w:jc w:val="both"/>
            </w:pPr>
            <w:r w:rsidRPr="002E4772">
              <w:t>6. Характеристика видов предпринимательской деятельности и их содержание.</w:t>
            </w:r>
          </w:p>
          <w:p w14:paraId="3763ED7C" w14:textId="77777777" w:rsidR="00C60B8B" w:rsidRPr="002E4772" w:rsidRDefault="00C60B8B" w:rsidP="00C60B8B">
            <w:pPr>
              <w:tabs>
                <w:tab w:val="left" w:pos="1400"/>
              </w:tabs>
              <w:jc w:val="both"/>
            </w:pPr>
            <w:r w:rsidRPr="002E4772">
              <w:t>7. Классификация факторов предпринимательской среды, их значение для развития предприятия.</w:t>
            </w:r>
          </w:p>
          <w:p w14:paraId="0F9A839E" w14:textId="77777777" w:rsidR="00C60B8B" w:rsidRPr="002E4772" w:rsidRDefault="00C60B8B" w:rsidP="00C60B8B">
            <w:pPr>
              <w:tabs>
                <w:tab w:val="left" w:pos="1400"/>
              </w:tabs>
              <w:jc w:val="both"/>
            </w:pPr>
            <w:r w:rsidRPr="002E4772">
              <w:t>8. Факторы внешней предпринимательской среды, их влияние развитие предприятия.</w:t>
            </w:r>
          </w:p>
          <w:p w14:paraId="35B80882" w14:textId="77777777" w:rsidR="00C60B8B" w:rsidRPr="002E4772" w:rsidRDefault="00C60B8B" w:rsidP="00C60B8B">
            <w:pPr>
              <w:tabs>
                <w:tab w:val="left" w:pos="1400"/>
              </w:tabs>
              <w:jc w:val="both"/>
            </w:pPr>
            <w:r w:rsidRPr="002E4772">
              <w:t>9. Основные составляющие внутренней предпринимательской среды, их влияние на развитие предприятия.</w:t>
            </w:r>
          </w:p>
          <w:p w14:paraId="702B4155" w14:textId="77777777" w:rsidR="00C60B8B" w:rsidRPr="002E4772" w:rsidRDefault="00C60B8B" w:rsidP="00C60B8B">
            <w:pPr>
              <w:tabs>
                <w:tab w:val="left" w:pos="1400"/>
              </w:tabs>
              <w:jc w:val="both"/>
            </w:pPr>
            <w:r w:rsidRPr="002E4772">
              <w:t>10. Объекты и субъекты предпринимательской среды и их характеристика.</w:t>
            </w:r>
          </w:p>
          <w:p w14:paraId="46765F7A" w14:textId="77777777" w:rsidR="00C60B8B" w:rsidRPr="002E4772" w:rsidRDefault="00C60B8B" w:rsidP="00C60B8B">
            <w:pPr>
              <w:tabs>
                <w:tab w:val="left" w:pos="1400"/>
              </w:tabs>
              <w:jc w:val="both"/>
            </w:pPr>
            <w:r w:rsidRPr="002E4772">
              <w:t>11. Классификация типов предпринимателей и их характеристика.</w:t>
            </w:r>
          </w:p>
          <w:p w14:paraId="4639A010" w14:textId="77777777" w:rsidR="00C60B8B" w:rsidRPr="002E4772" w:rsidRDefault="00C60B8B" w:rsidP="00C60B8B">
            <w:pPr>
              <w:tabs>
                <w:tab w:val="left" w:pos="1400"/>
              </w:tabs>
              <w:jc w:val="both"/>
            </w:pPr>
            <w:r w:rsidRPr="002E4772">
              <w:t>12. Права и обязанности предпринимателей и нормативные акты, их регламентирующие.</w:t>
            </w:r>
          </w:p>
          <w:p w14:paraId="2BBE705D" w14:textId="77777777" w:rsidR="00C60B8B" w:rsidRPr="002E4772" w:rsidRDefault="00C60B8B" w:rsidP="00C60B8B">
            <w:pPr>
              <w:tabs>
                <w:tab w:val="left" w:pos="1400"/>
              </w:tabs>
              <w:jc w:val="both"/>
            </w:pPr>
            <w:r w:rsidRPr="002E4772">
              <w:t>13. Личные качества предпринимателей.</w:t>
            </w:r>
          </w:p>
          <w:p w14:paraId="43E95E80" w14:textId="77777777" w:rsidR="00C60B8B" w:rsidRPr="002E4772" w:rsidRDefault="00C60B8B" w:rsidP="00C60B8B">
            <w:pPr>
              <w:tabs>
                <w:tab w:val="left" w:pos="1400"/>
              </w:tabs>
              <w:jc w:val="both"/>
            </w:pPr>
            <w:r w:rsidRPr="002E4772">
              <w:t>14. Основные преимущества и недостатки малого предпринимательства.</w:t>
            </w:r>
          </w:p>
          <w:p w14:paraId="6ADB2F9C" w14:textId="77777777" w:rsidR="00C60B8B" w:rsidRPr="002E4772" w:rsidRDefault="00C60B8B" w:rsidP="00C60B8B">
            <w:pPr>
              <w:tabs>
                <w:tab w:val="left" w:pos="1400"/>
              </w:tabs>
              <w:jc w:val="both"/>
            </w:pPr>
            <w:r w:rsidRPr="002E4772">
              <w:t xml:space="preserve">15. Малое предпринимательство и инновации. </w:t>
            </w:r>
          </w:p>
          <w:p w14:paraId="75BE6F13" w14:textId="77777777" w:rsidR="00C60B8B" w:rsidRPr="002E4772" w:rsidRDefault="00C60B8B" w:rsidP="00C60B8B">
            <w:pPr>
              <w:tabs>
                <w:tab w:val="left" w:pos="1400"/>
              </w:tabs>
              <w:jc w:val="both"/>
            </w:pPr>
            <w:r w:rsidRPr="002E4772">
              <w:t>16. Основные способы создания предприятия.</w:t>
            </w:r>
          </w:p>
          <w:p w14:paraId="25B83267" w14:textId="77777777" w:rsidR="00C60B8B" w:rsidRPr="002E4772" w:rsidRDefault="00C60B8B" w:rsidP="00C60B8B">
            <w:pPr>
              <w:tabs>
                <w:tab w:val="left" w:pos="1420"/>
              </w:tabs>
              <w:jc w:val="both"/>
            </w:pPr>
            <w:r w:rsidRPr="002E4772">
              <w:t>17. Разработка и оценка идеи создания собственного предприятия.</w:t>
            </w:r>
          </w:p>
          <w:p w14:paraId="26724EB2" w14:textId="77777777" w:rsidR="00C60B8B" w:rsidRPr="002E4772" w:rsidRDefault="00C60B8B" w:rsidP="00C60B8B">
            <w:pPr>
              <w:tabs>
                <w:tab w:val="left" w:pos="1420"/>
              </w:tabs>
              <w:jc w:val="both"/>
            </w:pPr>
            <w:r w:rsidRPr="002E4772">
              <w:t>18. Понятие и основное назначение бизнес-плана.</w:t>
            </w:r>
          </w:p>
          <w:p w14:paraId="0A41BBC3" w14:textId="77777777" w:rsidR="00C60B8B" w:rsidRPr="002E4772" w:rsidRDefault="00C60B8B" w:rsidP="00C60B8B">
            <w:pPr>
              <w:jc w:val="both"/>
            </w:pPr>
            <w:r w:rsidRPr="002E4772">
              <w:t>19. Предпринимательский риск: сущность, функции, классификация и факторы, влияющие на его уровень.</w:t>
            </w:r>
          </w:p>
          <w:p w14:paraId="16CCEB0E" w14:textId="77777777" w:rsidR="00C60B8B" w:rsidRPr="002E4772" w:rsidRDefault="00C60B8B" w:rsidP="00C60B8B">
            <w:pPr>
              <w:jc w:val="both"/>
            </w:pPr>
            <w:r w:rsidRPr="002E4772">
              <w:t>20. Управление предпринимательскими рисками.</w:t>
            </w:r>
          </w:p>
          <w:p w14:paraId="4E6228F0" w14:textId="77777777" w:rsidR="00C60B8B" w:rsidRPr="002E4772" w:rsidRDefault="00C60B8B" w:rsidP="00C60B8B">
            <w:pPr>
              <w:jc w:val="both"/>
            </w:pPr>
            <w:r w:rsidRPr="002E4772">
              <w:t>21. Сущность и формы лизинга.</w:t>
            </w:r>
          </w:p>
          <w:p w14:paraId="26C96983" w14:textId="77777777" w:rsidR="00C60B8B" w:rsidRPr="002E4772" w:rsidRDefault="00C60B8B" w:rsidP="00C60B8B">
            <w:pPr>
              <w:jc w:val="both"/>
            </w:pPr>
            <w:r w:rsidRPr="002E4772">
              <w:t>22. Виды лизинга.</w:t>
            </w:r>
          </w:p>
          <w:p w14:paraId="17E196C4" w14:textId="77777777" w:rsidR="00C60B8B" w:rsidRPr="002E4772" w:rsidRDefault="00C60B8B" w:rsidP="00C60B8B">
            <w:pPr>
              <w:jc w:val="both"/>
            </w:pPr>
            <w:r w:rsidRPr="002E4772">
              <w:t>23. Основные законодательные и нормативные акты, регулирующие лизинговую деятельность.</w:t>
            </w:r>
          </w:p>
          <w:p w14:paraId="44619E51" w14:textId="77777777" w:rsidR="00C60B8B" w:rsidRPr="002E4772" w:rsidRDefault="00C60B8B" w:rsidP="00C60B8B">
            <w:pPr>
              <w:jc w:val="both"/>
            </w:pPr>
            <w:r w:rsidRPr="002E4772">
              <w:t>24. Франчайзинг как одна из форм предпринимательства</w:t>
            </w:r>
          </w:p>
          <w:p w14:paraId="70035D58" w14:textId="77777777" w:rsidR="00C60B8B" w:rsidRPr="002E4772" w:rsidRDefault="00C60B8B" w:rsidP="00C60B8B">
            <w:pPr>
              <w:jc w:val="both"/>
            </w:pPr>
            <w:r w:rsidRPr="002E4772">
              <w:t>25. Сущность и функции налогов.</w:t>
            </w:r>
          </w:p>
          <w:p w14:paraId="4C20E397" w14:textId="77777777" w:rsidR="00C60B8B" w:rsidRPr="002E4772" w:rsidRDefault="00C60B8B" w:rsidP="00C60B8B">
            <w:pPr>
              <w:jc w:val="both"/>
            </w:pPr>
            <w:r w:rsidRPr="002E4772">
              <w:t>26. Становление и развитие налоговой системы в РФ.</w:t>
            </w:r>
          </w:p>
          <w:p w14:paraId="24C803FB" w14:textId="77777777" w:rsidR="00C60B8B" w:rsidRPr="002E4772" w:rsidRDefault="00C60B8B" w:rsidP="00C60B8B">
            <w:pPr>
              <w:pStyle w:val="af0"/>
              <w:ind w:left="0"/>
              <w:jc w:val="both"/>
            </w:pPr>
            <w:r w:rsidRPr="002E4772">
              <w:t>27. Система налогов РФ: Налог на добавленную стоимость.</w:t>
            </w:r>
          </w:p>
          <w:p w14:paraId="284D6BC8" w14:textId="77777777" w:rsidR="00C60B8B" w:rsidRPr="002E4772" w:rsidRDefault="00C60B8B" w:rsidP="00C60B8B">
            <w:pPr>
              <w:pStyle w:val="af0"/>
              <w:ind w:left="0"/>
              <w:jc w:val="both"/>
            </w:pPr>
            <w:r w:rsidRPr="002E4772">
              <w:t>28. Система налогов РФ: Акцизы.</w:t>
            </w:r>
          </w:p>
          <w:p w14:paraId="3D2CA8F4" w14:textId="77777777" w:rsidR="00C60B8B" w:rsidRPr="002E4772" w:rsidRDefault="00C60B8B" w:rsidP="00C60B8B">
            <w:pPr>
              <w:pStyle w:val="af0"/>
              <w:ind w:left="0"/>
              <w:jc w:val="both"/>
            </w:pPr>
            <w:r w:rsidRPr="002E4772">
              <w:t>29. Система налогов РФ: Таможенные пошлины.</w:t>
            </w:r>
          </w:p>
          <w:p w14:paraId="755A758C" w14:textId="77777777" w:rsidR="00C60B8B" w:rsidRPr="002E4772" w:rsidRDefault="00C60B8B" w:rsidP="00C60B8B">
            <w:pPr>
              <w:pStyle w:val="af0"/>
              <w:ind w:left="0"/>
              <w:jc w:val="both"/>
            </w:pPr>
            <w:r w:rsidRPr="002E4772">
              <w:t>30. Система налогов РФ: Налог на прибыль.</w:t>
            </w:r>
          </w:p>
          <w:p w14:paraId="2A5C850E" w14:textId="77777777" w:rsidR="00C60B8B" w:rsidRPr="002E4772" w:rsidRDefault="00C60B8B" w:rsidP="00C60B8B">
            <w:pPr>
              <w:pStyle w:val="af0"/>
              <w:ind w:left="0"/>
              <w:jc w:val="both"/>
            </w:pPr>
            <w:r w:rsidRPr="002E4772">
              <w:t>31. Система налогов РФ: Налог на доходы с физических лиц.</w:t>
            </w:r>
          </w:p>
          <w:p w14:paraId="3A69340A" w14:textId="77777777" w:rsidR="00C60B8B" w:rsidRPr="002E4772" w:rsidRDefault="00C60B8B" w:rsidP="00C60B8B">
            <w:pPr>
              <w:pStyle w:val="af0"/>
              <w:ind w:left="0"/>
              <w:jc w:val="both"/>
            </w:pPr>
            <w:r w:rsidRPr="002E4772">
              <w:t>32. Система налогов РФ: Налог на имущество.</w:t>
            </w:r>
          </w:p>
          <w:p w14:paraId="70FE482F" w14:textId="77777777" w:rsidR="00C60B8B" w:rsidRPr="002E4772" w:rsidRDefault="00C60B8B" w:rsidP="00C60B8B">
            <w:pPr>
              <w:pStyle w:val="af0"/>
              <w:ind w:left="0"/>
              <w:jc w:val="both"/>
            </w:pPr>
            <w:r w:rsidRPr="002E4772">
              <w:t>33. Система налогов РФ: Транспортный налог и ресурсные налоги.</w:t>
            </w:r>
          </w:p>
          <w:p w14:paraId="66242A22" w14:textId="77777777" w:rsidR="00C60B8B" w:rsidRPr="002E4772" w:rsidRDefault="00C60B8B" w:rsidP="00C60B8B">
            <w:pPr>
              <w:rPr>
                <w:color w:val="000000"/>
              </w:rPr>
            </w:pPr>
            <w:r w:rsidRPr="002E4772">
              <w:t>34.</w:t>
            </w:r>
            <w:r w:rsidRPr="002E4772">
              <w:rPr>
                <w:color w:val="000000"/>
              </w:rPr>
              <w:t xml:space="preserve"> Влияние внутренней, внешне  среды организации на развитие бизнеса.</w:t>
            </w:r>
          </w:p>
          <w:p w14:paraId="14714C52" w14:textId="77777777" w:rsidR="00C60B8B" w:rsidRPr="002E4772" w:rsidRDefault="00C60B8B" w:rsidP="00C60B8B">
            <w:pPr>
              <w:tabs>
                <w:tab w:val="left" w:pos="1230"/>
              </w:tabs>
            </w:pPr>
            <w:r w:rsidRPr="002E4772">
              <w:rPr>
                <w:rFonts w:eastAsia="Times New Roman"/>
              </w:rPr>
              <w:lastRenderedPageBreak/>
              <w:t xml:space="preserve">35. </w:t>
            </w:r>
            <w:r w:rsidRPr="002E4772">
              <w:t>Основные понятия этики предпринимательства.</w:t>
            </w:r>
          </w:p>
          <w:p w14:paraId="5989A3D4" w14:textId="77777777" w:rsidR="00C60B8B" w:rsidRPr="002E4772" w:rsidRDefault="00C60B8B" w:rsidP="00C60B8B">
            <w:pPr>
              <w:tabs>
                <w:tab w:val="left" w:pos="1230"/>
              </w:tabs>
            </w:pPr>
            <w:r w:rsidRPr="002E4772">
              <w:t>36. Предпринимательский успех</w:t>
            </w:r>
          </w:p>
          <w:p w14:paraId="105EE525" w14:textId="77777777" w:rsidR="00C60B8B" w:rsidRPr="002E4772" w:rsidRDefault="00C60B8B" w:rsidP="00C60B8B">
            <w:pPr>
              <w:tabs>
                <w:tab w:val="left" w:pos="1230"/>
              </w:tabs>
            </w:pPr>
            <w:r w:rsidRPr="002E4772">
              <w:t>37.</w:t>
            </w:r>
            <w:r w:rsidRPr="002E4772">
              <w:rPr>
                <w:color w:val="000000"/>
              </w:rPr>
              <w:t xml:space="preserve"> Коммерческая тайна: понятие и формы защиты информации.</w:t>
            </w:r>
          </w:p>
          <w:p w14:paraId="238969DA" w14:textId="77777777" w:rsidR="00C60B8B" w:rsidRPr="002E4772" w:rsidRDefault="00C60B8B" w:rsidP="00C60B8B">
            <w:pPr>
              <w:rPr>
                <w:color w:val="000000"/>
              </w:rPr>
            </w:pPr>
            <w:r w:rsidRPr="002E4772">
              <w:t>38.</w:t>
            </w:r>
            <w:r w:rsidRPr="002E4772">
              <w:rPr>
                <w:color w:val="000000"/>
              </w:rPr>
              <w:t xml:space="preserve"> </w:t>
            </w:r>
            <w:r w:rsidRPr="002E4772">
              <w:t>Управление финансами организации предпринимательского типа</w:t>
            </w:r>
            <w:r w:rsidRPr="002E4772">
              <w:rPr>
                <w:color w:val="000000"/>
              </w:rPr>
              <w:t>.</w:t>
            </w:r>
          </w:p>
          <w:p w14:paraId="69AE8684" w14:textId="77777777" w:rsidR="00C60B8B" w:rsidRPr="002E4772" w:rsidRDefault="00C60B8B" w:rsidP="00C60B8B">
            <w:pPr>
              <w:rPr>
                <w:color w:val="000000"/>
              </w:rPr>
            </w:pPr>
            <w:r w:rsidRPr="002E4772">
              <w:rPr>
                <w:color w:val="000000"/>
              </w:rPr>
              <w:t xml:space="preserve">39. </w:t>
            </w:r>
            <w:r w:rsidRPr="002E4772">
              <w:rPr>
                <w:rFonts w:eastAsia="Times New Roman"/>
              </w:rPr>
              <w:t>Прогнозирование возможного банкротства организации</w:t>
            </w:r>
          </w:p>
          <w:p w14:paraId="5081210C" w14:textId="6636B997" w:rsidR="002C4687" w:rsidRPr="00C60B8B" w:rsidRDefault="00C60B8B" w:rsidP="00C60B8B">
            <w:pPr>
              <w:rPr>
                <w:color w:val="000000"/>
              </w:rPr>
            </w:pPr>
            <w:r w:rsidRPr="002E4772">
              <w:rPr>
                <w:color w:val="000000"/>
              </w:rPr>
              <w:t>40.</w:t>
            </w:r>
            <w:r w:rsidRPr="002E4772">
              <w:t xml:space="preserve"> Система показателей эффективности предпринимательской деятельности.</w:t>
            </w:r>
            <w:r w:rsidR="00E71261" w:rsidRPr="00C60B8B">
              <w:rPr>
                <w:sz w:val="28"/>
                <w:szCs w:val="28"/>
              </w:rPr>
              <w:t xml:space="preserve"> </w:t>
            </w:r>
          </w:p>
        </w:tc>
      </w:tr>
      <w:tr w:rsidR="00A51553" w:rsidRPr="005E5B13" w14:paraId="6E847C91" w14:textId="77777777" w:rsidTr="002C4687">
        <w:tc>
          <w:tcPr>
            <w:tcW w:w="3261" w:type="dxa"/>
          </w:tcPr>
          <w:p w14:paraId="19818B8B" w14:textId="0279FBF5" w:rsidR="00A51553" w:rsidRDefault="00413ED8" w:rsidP="00EF41B9">
            <w:pPr>
              <w:jc w:val="both"/>
            </w:pPr>
            <w:r>
              <w:lastRenderedPageBreak/>
              <w:t>Экзамен</w:t>
            </w:r>
            <w:r w:rsidR="00A51553">
              <w:t xml:space="preserve">: </w:t>
            </w:r>
          </w:p>
          <w:p w14:paraId="6BABAB87" w14:textId="71DA180D" w:rsidR="00A51553" w:rsidRDefault="00A51553" w:rsidP="00EF41B9">
            <w:pPr>
              <w:jc w:val="both"/>
            </w:pPr>
            <w:r>
              <w:t>компьютерное тестирование</w:t>
            </w:r>
            <w:r w:rsidR="00E30375">
              <w:t xml:space="preserve"> и</w:t>
            </w:r>
            <w:r w:rsidR="00A4592D">
              <w:t xml:space="preserve"> собеседование в онлайн</w:t>
            </w:r>
            <w:r w:rsidR="00E30375">
              <w:t xml:space="preserve"> </w:t>
            </w:r>
            <w:r w:rsidR="002A517E">
              <w:t xml:space="preserve">по вопросам </w:t>
            </w:r>
            <w:r w:rsidR="00A4592D">
              <w:t>(при необходимости)</w:t>
            </w:r>
          </w:p>
          <w:p w14:paraId="33E0469D" w14:textId="77777777" w:rsidR="00A51553" w:rsidRDefault="00A51553" w:rsidP="00EF41B9">
            <w:pPr>
              <w:jc w:val="both"/>
            </w:pPr>
          </w:p>
          <w:p w14:paraId="3E01D684" w14:textId="77777777" w:rsidR="00A51553" w:rsidRDefault="00A51553" w:rsidP="00EF41B9">
            <w:pPr>
              <w:jc w:val="both"/>
            </w:pPr>
          </w:p>
          <w:p w14:paraId="678F6BDA" w14:textId="77777777" w:rsidR="00A51553" w:rsidRDefault="00A51553" w:rsidP="00EF41B9">
            <w:pPr>
              <w:jc w:val="both"/>
            </w:pPr>
          </w:p>
          <w:p w14:paraId="04298B9A" w14:textId="77777777" w:rsidR="00A51553" w:rsidRDefault="00A51553" w:rsidP="00EF41B9">
            <w:pPr>
              <w:jc w:val="both"/>
            </w:pPr>
          </w:p>
          <w:p w14:paraId="48DD3AA8" w14:textId="77777777" w:rsidR="00A51553" w:rsidRDefault="00A51553" w:rsidP="00EF41B9">
            <w:pPr>
              <w:jc w:val="both"/>
            </w:pPr>
          </w:p>
          <w:p w14:paraId="6D606735" w14:textId="77777777" w:rsidR="00A51553" w:rsidRPr="005E5B13" w:rsidRDefault="00A51553" w:rsidP="00EF41B9">
            <w:pPr>
              <w:jc w:val="both"/>
            </w:pPr>
          </w:p>
        </w:tc>
        <w:tc>
          <w:tcPr>
            <w:tcW w:w="11340" w:type="dxa"/>
          </w:tcPr>
          <w:p w14:paraId="5237B3AD" w14:textId="77777777" w:rsidR="00A51553" w:rsidRPr="002E360A" w:rsidRDefault="00A51553" w:rsidP="00A51553">
            <w:pPr>
              <w:jc w:val="both"/>
              <w:rPr>
                <w:i/>
              </w:rPr>
            </w:pPr>
            <w:r w:rsidRPr="002E360A">
              <w:rPr>
                <w:i/>
              </w:rPr>
              <w:t>Вариант 1:</w:t>
            </w:r>
          </w:p>
          <w:p w14:paraId="280035F3" w14:textId="566D7904" w:rsidR="00E97E55" w:rsidRPr="00E97E55" w:rsidRDefault="00E97E55" w:rsidP="00C9278E">
            <w:pPr>
              <w:ind w:left="720"/>
              <w:jc w:val="both"/>
              <w:rPr>
                <w:b/>
                <w:i/>
                <w:u w:val="single"/>
                <w:lang w:val="x-none"/>
              </w:rPr>
            </w:pPr>
            <w:r w:rsidRPr="009C3B48">
              <w:rPr>
                <w:b/>
                <w:i/>
                <w:u w:val="single"/>
              </w:rPr>
              <w:t>Множественный выбор</w:t>
            </w:r>
            <w:r w:rsidRPr="009C3B48">
              <w:rPr>
                <w:b/>
                <w:i/>
                <w:u w:val="single"/>
                <w:lang w:val="x-none"/>
              </w:rPr>
              <w:t>:</w:t>
            </w:r>
          </w:p>
          <w:p w14:paraId="629B50E6" w14:textId="77777777" w:rsidR="00C60B8B" w:rsidRPr="00C60B8B" w:rsidRDefault="00C60B8B" w:rsidP="00C60B8B">
            <w:pPr>
              <w:rPr>
                <w:rFonts w:eastAsia="Times New Roman"/>
              </w:rPr>
            </w:pPr>
            <w:r w:rsidRPr="00C60B8B">
              <w:rPr>
                <w:rFonts w:eastAsia="Times New Roman"/>
                <w:bCs/>
              </w:rPr>
              <w:t>1. За унитарным предприятием закрепляется имущество:</w:t>
            </w:r>
          </w:p>
          <w:p w14:paraId="7B7B6D3B" w14:textId="502F5384" w:rsidR="00C60B8B" w:rsidRPr="00C60B8B" w:rsidRDefault="00C60B8B" w:rsidP="00C60B8B">
            <w:pPr>
              <w:rPr>
                <w:rFonts w:eastAsia="Times New Roman"/>
              </w:rPr>
            </w:pPr>
            <w:r>
              <w:rPr>
                <w:rFonts w:eastAsia="Times New Roman"/>
              </w:rPr>
              <w:t>а</w:t>
            </w:r>
            <w:r w:rsidRPr="00C60B8B">
              <w:rPr>
                <w:rFonts w:eastAsia="Times New Roman"/>
              </w:rPr>
              <w:t xml:space="preserve">) На правах долгосрочной аренды </w:t>
            </w:r>
          </w:p>
          <w:p w14:paraId="491A5CEE" w14:textId="1FCB2BE3" w:rsidR="00C60B8B" w:rsidRPr="00C60B8B" w:rsidRDefault="00C60B8B" w:rsidP="00C60B8B">
            <w:pPr>
              <w:rPr>
                <w:rFonts w:eastAsia="Times New Roman"/>
              </w:rPr>
            </w:pPr>
            <w:r>
              <w:rPr>
                <w:rFonts w:eastAsia="Times New Roman"/>
              </w:rPr>
              <w:t>б</w:t>
            </w:r>
            <w:r w:rsidRPr="00C60B8B">
              <w:rPr>
                <w:rFonts w:eastAsia="Times New Roman"/>
              </w:rPr>
              <w:t xml:space="preserve">) На правах собственности </w:t>
            </w:r>
          </w:p>
          <w:p w14:paraId="136BF0E7" w14:textId="76A8156C" w:rsidR="00C60B8B" w:rsidRPr="00C60B8B" w:rsidRDefault="00C60B8B" w:rsidP="00C60B8B">
            <w:pPr>
              <w:rPr>
                <w:rFonts w:eastAsia="Times New Roman"/>
              </w:rPr>
            </w:pPr>
            <w:r>
              <w:rPr>
                <w:rFonts w:eastAsia="Times New Roman"/>
              </w:rPr>
              <w:t>в</w:t>
            </w:r>
            <w:r w:rsidRPr="00C60B8B">
              <w:rPr>
                <w:rFonts w:eastAsia="Times New Roman"/>
              </w:rPr>
              <w:t xml:space="preserve">) На правах оперативного управления либо хозяйственного ведения </w:t>
            </w:r>
          </w:p>
          <w:p w14:paraId="2F058A9C" w14:textId="77777777" w:rsidR="00C60B8B" w:rsidRPr="00C60B8B" w:rsidRDefault="00C60B8B" w:rsidP="00C60B8B">
            <w:pPr>
              <w:rPr>
                <w:rFonts w:eastAsia="Times New Roman"/>
                <w:bCs/>
              </w:rPr>
            </w:pPr>
          </w:p>
          <w:p w14:paraId="02A36176" w14:textId="77777777" w:rsidR="00C60B8B" w:rsidRPr="00C60B8B" w:rsidRDefault="00C60B8B" w:rsidP="00C60B8B">
            <w:pPr>
              <w:rPr>
                <w:rFonts w:eastAsia="Times New Roman"/>
              </w:rPr>
            </w:pPr>
            <w:r w:rsidRPr="00C60B8B">
              <w:rPr>
                <w:rFonts w:eastAsia="Times New Roman"/>
                <w:bCs/>
              </w:rPr>
              <w:t>2. Присущ ли риск предпринимательству?</w:t>
            </w:r>
          </w:p>
          <w:p w14:paraId="50DE96BA" w14:textId="3772DBB1" w:rsidR="00C60B8B" w:rsidRPr="00C60B8B" w:rsidRDefault="00C60B8B" w:rsidP="00C60B8B">
            <w:pPr>
              <w:rPr>
                <w:rFonts w:eastAsia="Times New Roman"/>
              </w:rPr>
            </w:pPr>
            <w:r>
              <w:rPr>
                <w:rFonts w:eastAsia="Times New Roman"/>
              </w:rPr>
              <w:t>а</w:t>
            </w:r>
            <w:r w:rsidRPr="00C60B8B">
              <w:rPr>
                <w:rFonts w:eastAsia="Times New Roman"/>
              </w:rPr>
              <w:t>) Да, риск – это неотъемлемая составляющая предпринимательства</w:t>
            </w:r>
          </w:p>
          <w:p w14:paraId="06493385" w14:textId="0A0CEECC" w:rsidR="00C60B8B" w:rsidRPr="00C60B8B" w:rsidRDefault="00C60B8B" w:rsidP="00C60B8B">
            <w:pPr>
              <w:rPr>
                <w:rFonts w:eastAsia="Times New Roman"/>
              </w:rPr>
            </w:pPr>
            <w:r>
              <w:rPr>
                <w:rFonts w:eastAsia="Times New Roman"/>
              </w:rPr>
              <w:t>б</w:t>
            </w:r>
            <w:r w:rsidRPr="00C60B8B">
              <w:rPr>
                <w:rFonts w:eastAsia="Times New Roman"/>
              </w:rPr>
              <w:t xml:space="preserve">) Да, но лишь в условиях кризисов и инфляции </w:t>
            </w:r>
          </w:p>
          <w:p w14:paraId="414A268B" w14:textId="0CA96CEA" w:rsidR="00C60B8B" w:rsidRPr="00C60B8B" w:rsidRDefault="00C60B8B" w:rsidP="00C60B8B">
            <w:pPr>
              <w:rPr>
                <w:rFonts w:eastAsia="Times New Roman"/>
              </w:rPr>
            </w:pPr>
            <w:r>
              <w:rPr>
                <w:rFonts w:eastAsia="Times New Roman"/>
              </w:rPr>
              <w:t>в</w:t>
            </w:r>
            <w:r w:rsidRPr="00C60B8B">
              <w:rPr>
                <w:rFonts w:eastAsia="Times New Roman"/>
              </w:rPr>
              <w:t xml:space="preserve">) Нет </w:t>
            </w:r>
          </w:p>
          <w:p w14:paraId="54B5894C" w14:textId="77777777" w:rsidR="00C60B8B" w:rsidRPr="00C60B8B" w:rsidRDefault="00C60B8B" w:rsidP="00C60B8B">
            <w:pPr>
              <w:rPr>
                <w:rFonts w:eastAsia="Times New Roman"/>
                <w:bCs/>
              </w:rPr>
            </w:pPr>
          </w:p>
          <w:p w14:paraId="53610A8A" w14:textId="77777777" w:rsidR="00C60B8B" w:rsidRPr="00C60B8B" w:rsidRDefault="00C60B8B" w:rsidP="00C60B8B">
            <w:pPr>
              <w:rPr>
                <w:rFonts w:eastAsia="Times New Roman"/>
              </w:rPr>
            </w:pPr>
            <w:r w:rsidRPr="00C60B8B">
              <w:rPr>
                <w:rFonts w:eastAsia="Times New Roman"/>
                <w:bCs/>
              </w:rPr>
              <w:t>3. Целью предпринимательства является:</w:t>
            </w:r>
          </w:p>
          <w:p w14:paraId="4CDE397B" w14:textId="468F69CC" w:rsidR="00C60B8B" w:rsidRPr="00C60B8B" w:rsidRDefault="00C60B8B" w:rsidP="00C60B8B">
            <w:pPr>
              <w:rPr>
                <w:rFonts w:eastAsia="Times New Roman"/>
              </w:rPr>
            </w:pPr>
            <w:r>
              <w:rPr>
                <w:rFonts w:eastAsia="Times New Roman"/>
              </w:rPr>
              <w:t>а</w:t>
            </w:r>
            <w:r w:rsidRPr="00C60B8B">
              <w:rPr>
                <w:rFonts w:eastAsia="Times New Roman"/>
              </w:rPr>
              <w:t xml:space="preserve">) Удовлетворение потребностей населения в товарах и услугах </w:t>
            </w:r>
          </w:p>
          <w:p w14:paraId="04500C5D" w14:textId="118F40FC" w:rsidR="00C60B8B" w:rsidRPr="00C60B8B" w:rsidRDefault="00C60B8B" w:rsidP="00C60B8B">
            <w:pPr>
              <w:rPr>
                <w:rFonts w:eastAsia="Times New Roman"/>
              </w:rPr>
            </w:pPr>
            <w:r>
              <w:rPr>
                <w:rFonts w:eastAsia="Times New Roman"/>
              </w:rPr>
              <w:t>б</w:t>
            </w:r>
            <w:r w:rsidRPr="00C60B8B">
              <w:rPr>
                <w:rFonts w:eastAsia="Times New Roman"/>
              </w:rPr>
              <w:t xml:space="preserve">) Пополнение бюджета государства налоговыми поступлениями </w:t>
            </w:r>
          </w:p>
          <w:p w14:paraId="0DF6F5C0" w14:textId="108559AF" w:rsidR="00C60B8B" w:rsidRPr="00C60B8B" w:rsidRDefault="00C60B8B" w:rsidP="00C60B8B">
            <w:pPr>
              <w:rPr>
                <w:rFonts w:eastAsia="Times New Roman"/>
              </w:rPr>
            </w:pPr>
            <w:r>
              <w:rPr>
                <w:rFonts w:eastAsia="Times New Roman"/>
              </w:rPr>
              <w:t>в</w:t>
            </w:r>
            <w:r w:rsidRPr="00C60B8B">
              <w:rPr>
                <w:rFonts w:eastAsia="Times New Roman"/>
              </w:rPr>
              <w:t xml:space="preserve">) Систематическое получение прибыли </w:t>
            </w:r>
          </w:p>
          <w:p w14:paraId="4283DCC6" w14:textId="77777777" w:rsidR="00C9278E" w:rsidRDefault="00C9278E" w:rsidP="00C9278E">
            <w:pPr>
              <w:autoSpaceDE w:val="0"/>
              <w:autoSpaceDN w:val="0"/>
              <w:adjustRightInd w:val="0"/>
              <w:jc w:val="both"/>
              <w:rPr>
                <w:color w:val="000000"/>
              </w:rPr>
            </w:pPr>
          </w:p>
          <w:p w14:paraId="4D21A4A2" w14:textId="08A116B6" w:rsidR="00C60B8B" w:rsidRPr="00C60B8B" w:rsidRDefault="00C9278E" w:rsidP="00C60B8B">
            <w:pPr>
              <w:autoSpaceDE w:val="0"/>
              <w:autoSpaceDN w:val="0"/>
              <w:adjustRightInd w:val="0"/>
            </w:pPr>
            <w:r w:rsidRPr="003E5D29">
              <w:rPr>
                <w:color w:val="000000"/>
              </w:rPr>
              <w:t xml:space="preserve">4. </w:t>
            </w:r>
            <w:r w:rsidR="00C60B8B" w:rsidRPr="00C60B8B">
              <w:t>Достижимость цели означает следующее:</w:t>
            </w:r>
          </w:p>
          <w:p w14:paraId="1EB5A70E" w14:textId="05CA4EB9" w:rsidR="00C60B8B" w:rsidRPr="00C60B8B" w:rsidRDefault="00C60B8B" w:rsidP="00C60B8B">
            <w:pPr>
              <w:autoSpaceDE w:val="0"/>
              <w:autoSpaceDN w:val="0"/>
              <w:adjustRightInd w:val="0"/>
            </w:pPr>
            <w:r w:rsidRPr="00C60B8B">
              <w:t xml:space="preserve">а) </w:t>
            </w:r>
            <w:r>
              <w:t>В</w:t>
            </w:r>
            <w:r w:rsidRPr="00C60B8B">
              <w:t>ы уверены хотя бы в теоретической возможности получения нужного</w:t>
            </w:r>
          </w:p>
          <w:p w14:paraId="39D69383" w14:textId="05535941" w:rsidR="00C60B8B" w:rsidRPr="00C60B8B" w:rsidRDefault="00C60B8B" w:rsidP="00C60B8B">
            <w:pPr>
              <w:autoSpaceDE w:val="0"/>
              <w:autoSpaceDN w:val="0"/>
              <w:adjustRightInd w:val="0"/>
            </w:pPr>
            <w:r>
              <w:t>результата</w:t>
            </w:r>
          </w:p>
          <w:p w14:paraId="77E5D0BE" w14:textId="68FBCF65" w:rsidR="00C60B8B" w:rsidRPr="00C60B8B" w:rsidRDefault="00C60B8B" w:rsidP="00C60B8B">
            <w:pPr>
              <w:autoSpaceDE w:val="0"/>
              <w:autoSpaceDN w:val="0"/>
              <w:adjustRightInd w:val="0"/>
            </w:pPr>
            <w:r w:rsidRPr="00C60B8B">
              <w:t xml:space="preserve">б) </w:t>
            </w:r>
            <w:r>
              <w:t>Д</w:t>
            </w:r>
            <w:r w:rsidRPr="00C60B8B">
              <w:t>ругие люди смогут поверить в Вашу способность добиться нужного</w:t>
            </w:r>
          </w:p>
          <w:p w14:paraId="46860627" w14:textId="66178708" w:rsidR="00C60B8B" w:rsidRPr="00C60B8B" w:rsidRDefault="00C60B8B" w:rsidP="00C60B8B">
            <w:pPr>
              <w:autoSpaceDE w:val="0"/>
              <w:autoSpaceDN w:val="0"/>
              <w:adjustRightInd w:val="0"/>
            </w:pPr>
            <w:r>
              <w:t>результата</w:t>
            </w:r>
          </w:p>
          <w:p w14:paraId="1EA6ED32" w14:textId="4A1DB349" w:rsidR="00C60B8B" w:rsidRPr="00C60B8B" w:rsidRDefault="00C60B8B" w:rsidP="00C60B8B">
            <w:pPr>
              <w:autoSpaceDE w:val="0"/>
              <w:autoSpaceDN w:val="0"/>
              <w:adjustRightInd w:val="0"/>
            </w:pPr>
            <w:r w:rsidRPr="00C60B8B">
              <w:t xml:space="preserve">в) </w:t>
            </w:r>
            <w:r>
              <w:t>Ц</w:t>
            </w:r>
            <w:r w:rsidRPr="00C60B8B">
              <w:t>ель должна быть д</w:t>
            </w:r>
            <w:r>
              <w:t>остигнута к определенному сроку</w:t>
            </w:r>
          </w:p>
          <w:p w14:paraId="04E667A4" w14:textId="77777777" w:rsidR="00C60B8B" w:rsidRPr="00C60B8B" w:rsidRDefault="00C60B8B" w:rsidP="00C60B8B">
            <w:pPr>
              <w:autoSpaceDE w:val="0"/>
              <w:autoSpaceDN w:val="0"/>
              <w:adjustRightInd w:val="0"/>
            </w:pPr>
          </w:p>
          <w:p w14:paraId="1622B534" w14:textId="0C768F5D" w:rsidR="00C60B8B" w:rsidRPr="00C60B8B" w:rsidRDefault="00C60B8B" w:rsidP="00C60B8B">
            <w:pPr>
              <w:autoSpaceDE w:val="0"/>
              <w:autoSpaceDN w:val="0"/>
              <w:adjustRightInd w:val="0"/>
            </w:pPr>
            <w:r>
              <w:t>5</w:t>
            </w:r>
            <w:r w:rsidRPr="00C60B8B">
              <w:t>. В процессе анализа среди внешних факторов выявляются:</w:t>
            </w:r>
          </w:p>
          <w:p w14:paraId="4C8E4F53" w14:textId="25397359" w:rsidR="00C60B8B" w:rsidRPr="00C60B8B" w:rsidRDefault="00C60B8B" w:rsidP="00C60B8B">
            <w:pPr>
              <w:autoSpaceDE w:val="0"/>
              <w:autoSpaceDN w:val="0"/>
              <w:adjustRightInd w:val="0"/>
            </w:pPr>
            <w:r w:rsidRPr="00C60B8B">
              <w:t xml:space="preserve">а) </w:t>
            </w:r>
            <w:r>
              <w:t>Благоприятные возможности</w:t>
            </w:r>
          </w:p>
          <w:p w14:paraId="0A860F47" w14:textId="43E7D0A1" w:rsidR="00C60B8B" w:rsidRPr="00C60B8B" w:rsidRDefault="00C60B8B" w:rsidP="00C60B8B">
            <w:pPr>
              <w:autoSpaceDE w:val="0"/>
              <w:autoSpaceDN w:val="0"/>
              <w:adjustRightInd w:val="0"/>
            </w:pPr>
            <w:r w:rsidRPr="00C60B8B">
              <w:t xml:space="preserve">б) </w:t>
            </w:r>
            <w:r>
              <w:t>Слабые стороны</w:t>
            </w:r>
          </w:p>
          <w:p w14:paraId="5404CE64" w14:textId="011E3C8E" w:rsidR="00C60B8B" w:rsidRPr="00C60B8B" w:rsidRDefault="00C60B8B" w:rsidP="00C60B8B">
            <w:pPr>
              <w:autoSpaceDE w:val="0"/>
              <w:autoSpaceDN w:val="0"/>
              <w:adjustRightInd w:val="0"/>
            </w:pPr>
            <w:r w:rsidRPr="00C60B8B">
              <w:t>в</w:t>
            </w:r>
            <w:r>
              <w:t>) Угрозы</w:t>
            </w:r>
          </w:p>
          <w:p w14:paraId="06854CCB" w14:textId="77777777" w:rsidR="00E97E55" w:rsidRPr="001F6D63" w:rsidRDefault="00E97E55" w:rsidP="00E97E55">
            <w:pPr>
              <w:jc w:val="both"/>
            </w:pPr>
            <w:r w:rsidRPr="001F6D63">
              <w:t>И другие</w:t>
            </w:r>
          </w:p>
          <w:p w14:paraId="2098FF80" w14:textId="77777777" w:rsidR="002E360A" w:rsidRDefault="002E360A" w:rsidP="00A51553">
            <w:pPr>
              <w:jc w:val="both"/>
            </w:pPr>
          </w:p>
          <w:p w14:paraId="784E086A" w14:textId="77777777" w:rsidR="00A51553" w:rsidRPr="002E360A" w:rsidRDefault="00A51553" w:rsidP="00A51553">
            <w:pPr>
              <w:jc w:val="both"/>
              <w:rPr>
                <w:i/>
              </w:rPr>
            </w:pPr>
            <w:r w:rsidRPr="002E360A">
              <w:rPr>
                <w:i/>
              </w:rPr>
              <w:t>Вариант 2:</w:t>
            </w:r>
          </w:p>
          <w:p w14:paraId="18F38473" w14:textId="5630A7A1" w:rsidR="00E97E55" w:rsidRPr="00E97E55" w:rsidRDefault="00E97E55" w:rsidP="00C9278E">
            <w:pPr>
              <w:ind w:left="720"/>
              <w:jc w:val="both"/>
              <w:rPr>
                <w:b/>
                <w:i/>
                <w:u w:val="single"/>
                <w:lang w:val="x-none"/>
              </w:rPr>
            </w:pPr>
            <w:r w:rsidRPr="003A4983">
              <w:rPr>
                <w:b/>
                <w:i/>
                <w:u w:val="single"/>
              </w:rPr>
              <w:t>Множественный выбор</w:t>
            </w:r>
            <w:r w:rsidRPr="003A4983">
              <w:rPr>
                <w:b/>
                <w:i/>
                <w:u w:val="single"/>
                <w:lang w:val="x-none"/>
              </w:rPr>
              <w:t>:</w:t>
            </w:r>
          </w:p>
          <w:p w14:paraId="21008FBF" w14:textId="74AEE299" w:rsidR="00C60B8B" w:rsidRPr="00C372B9" w:rsidRDefault="00C60B8B" w:rsidP="00C60B8B">
            <w:pPr>
              <w:rPr>
                <w:rFonts w:eastAsia="Times New Roman"/>
              </w:rPr>
            </w:pPr>
            <w:r>
              <w:rPr>
                <w:rFonts w:eastAsia="Times New Roman"/>
                <w:bCs/>
              </w:rPr>
              <w:t>1</w:t>
            </w:r>
            <w:r w:rsidRPr="00C372B9">
              <w:rPr>
                <w:rFonts w:eastAsia="Times New Roman"/>
                <w:bCs/>
              </w:rPr>
              <w:t>. Ключевые слова, определяющие понятие «предпринимательство»:</w:t>
            </w:r>
          </w:p>
          <w:p w14:paraId="2D975320" w14:textId="1A68B872" w:rsidR="00C60B8B" w:rsidRPr="00C372B9" w:rsidRDefault="00184D5D" w:rsidP="00C60B8B">
            <w:pPr>
              <w:rPr>
                <w:rFonts w:eastAsia="Times New Roman"/>
              </w:rPr>
            </w:pPr>
            <w:r>
              <w:rPr>
                <w:rFonts w:eastAsia="Times New Roman"/>
              </w:rPr>
              <w:t>а</w:t>
            </w:r>
            <w:r w:rsidR="00C60B8B" w:rsidRPr="00C372B9">
              <w:rPr>
                <w:rFonts w:eastAsia="Times New Roman"/>
              </w:rPr>
              <w:t xml:space="preserve">) Риск, прибыль, потребности, конкуренция </w:t>
            </w:r>
          </w:p>
          <w:p w14:paraId="215CCA12" w14:textId="370002A3" w:rsidR="00C60B8B" w:rsidRPr="00C372B9" w:rsidRDefault="00184D5D" w:rsidP="00C60B8B">
            <w:pPr>
              <w:rPr>
                <w:rFonts w:eastAsia="Times New Roman"/>
              </w:rPr>
            </w:pPr>
            <w:r>
              <w:rPr>
                <w:rFonts w:eastAsia="Times New Roman"/>
              </w:rPr>
              <w:t>б</w:t>
            </w:r>
            <w:r w:rsidR="00C60B8B" w:rsidRPr="00C372B9">
              <w:rPr>
                <w:rFonts w:eastAsia="Times New Roman"/>
              </w:rPr>
              <w:t xml:space="preserve">)  Риск, прибыль, инициатива, инновации </w:t>
            </w:r>
          </w:p>
          <w:p w14:paraId="7FC0C70A" w14:textId="2BC5289C" w:rsidR="00C60B8B" w:rsidRPr="00C372B9" w:rsidRDefault="00184D5D" w:rsidP="00C60B8B">
            <w:pPr>
              <w:rPr>
                <w:rFonts w:eastAsia="Times New Roman"/>
              </w:rPr>
            </w:pPr>
            <w:r>
              <w:rPr>
                <w:rFonts w:eastAsia="Times New Roman"/>
              </w:rPr>
              <w:t>в</w:t>
            </w:r>
            <w:r w:rsidR="00C60B8B" w:rsidRPr="00C372B9">
              <w:rPr>
                <w:rFonts w:eastAsia="Times New Roman"/>
              </w:rPr>
              <w:t xml:space="preserve">) Конкуренция, прибыль, налоги </w:t>
            </w:r>
          </w:p>
          <w:p w14:paraId="21A0B4CF" w14:textId="77777777" w:rsidR="00C60B8B" w:rsidRPr="00C372B9" w:rsidRDefault="00C60B8B" w:rsidP="00C60B8B">
            <w:pPr>
              <w:rPr>
                <w:rFonts w:eastAsia="Times New Roman"/>
                <w:bCs/>
              </w:rPr>
            </w:pPr>
          </w:p>
          <w:p w14:paraId="30F3E8E7" w14:textId="77777777" w:rsidR="00184D5D" w:rsidRDefault="00C60B8B" w:rsidP="00C60B8B">
            <w:pPr>
              <w:rPr>
                <w:rFonts w:eastAsia="Times New Roman"/>
                <w:bCs/>
              </w:rPr>
            </w:pPr>
            <w:r>
              <w:rPr>
                <w:rFonts w:eastAsia="Times New Roman"/>
                <w:bCs/>
              </w:rPr>
              <w:t>2</w:t>
            </w:r>
            <w:r w:rsidRPr="00C372B9">
              <w:rPr>
                <w:rFonts w:eastAsia="Times New Roman"/>
                <w:bCs/>
              </w:rPr>
              <w:t>. Важнейшими чертами предпринимательства являются:</w:t>
            </w:r>
          </w:p>
          <w:p w14:paraId="51A310EA" w14:textId="180C9D60" w:rsidR="00C60B8B" w:rsidRPr="00C372B9" w:rsidRDefault="00184D5D" w:rsidP="00C60B8B">
            <w:pPr>
              <w:rPr>
                <w:rFonts w:eastAsia="Times New Roman"/>
              </w:rPr>
            </w:pPr>
            <w:r>
              <w:rPr>
                <w:rFonts w:eastAsia="Times New Roman"/>
              </w:rPr>
              <w:t>а</w:t>
            </w:r>
            <w:r w:rsidR="00C60B8B" w:rsidRPr="00C372B9">
              <w:rPr>
                <w:rFonts w:eastAsia="Times New Roman"/>
              </w:rPr>
              <w:t xml:space="preserve">)  Риск и неопределенность, самостоятельность и свобода деятельности, опора на инновации </w:t>
            </w:r>
          </w:p>
          <w:p w14:paraId="77CCB00E" w14:textId="4DBAD4BB" w:rsidR="00C60B8B" w:rsidRPr="00C372B9" w:rsidRDefault="00184D5D" w:rsidP="00C60B8B">
            <w:pPr>
              <w:rPr>
                <w:rFonts w:eastAsia="Times New Roman"/>
              </w:rPr>
            </w:pPr>
            <w:r>
              <w:rPr>
                <w:rFonts w:eastAsia="Times New Roman"/>
              </w:rPr>
              <w:t>б</w:t>
            </w:r>
            <w:r w:rsidR="00C60B8B" w:rsidRPr="00C372B9">
              <w:rPr>
                <w:rFonts w:eastAsia="Times New Roman"/>
              </w:rPr>
              <w:t xml:space="preserve">)  Постоянный поиск новых идей, риск, экономическая зависимость от макроэкономической ситуации в стране </w:t>
            </w:r>
          </w:p>
          <w:p w14:paraId="028AFB22" w14:textId="2B100316" w:rsidR="00C60B8B" w:rsidRPr="00C372B9" w:rsidRDefault="00184D5D" w:rsidP="00C60B8B">
            <w:pPr>
              <w:rPr>
                <w:rFonts w:eastAsia="Times New Roman"/>
              </w:rPr>
            </w:pPr>
            <w:r>
              <w:rPr>
                <w:rFonts w:eastAsia="Times New Roman"/>
              </w:rPr>
              <w:t>в</w:t>
            </w:r>
            <w:r w:rsidR="00C60B8B" w:rsidRPr="00C372B9">
              <w:rPr>
                <w:rFonts w:eastAsia="Times New Roman"/>
              </w:rPr>
              <w:t xml:space="preserve">) Самостоятельность, оглядка на конкурентов, опора на инновации </w:t>
            </w:r>
          </w:p>
          <w:p w14:paraId="28D0E626" w14:textId="77777777" w:rsidR="00C60B8B" w:rsidRPr="00C372B9" w:rsidRDefault="00C60B8B" w:rsidP="00C60B8B">
            <w:pPr>
              <w:rPr>
                <w:rFonts w:eastAsia="Times New Roman"/>
                <w:bCs/>
              </w:rPr>
            </w:pPr>
          </w:p>
          <w:p w14:paraId="711A0C62" w14:textId="64E4243B" w:rsidR="00C60B8B" w:rsidRPr="00C372B9" w:rsidRDefault="00184D5D" w:rsidP="00C60B8B">
            <w:pPr>
              <w:rPr>
                <w:rFonts w:eastAsia="Times New Roman"/>
              </w:rPr>
            </w:pPr>
            <w:r>
              <w:rPr>
                <w:rFonts w:eastAsia="Times New Roman"/>
                <w:bCs/>
              </w:rPr>
              <w:t>3</w:t>
            </w:r>
            <w:r w:rsidR="00C60B8B" w:rsidRPr="00C372B9">
              <w:rPr>
                <w:rFonts w:eastAsia="Times New Roman"/>
                <w:bCs/>
              </w:rPr>
              <w:t>. К предпринимательству не относится деятельность:</w:t>
            </w:r>
          </w:p>
          <w:p w14:paraId="0F59EE83" w14:textId="346E47C2" w:rsidR="00C60B8B" w:rsidRPr="00C372B9" w:rsidRDefault="00184D5D" w:rsidP="00C60B8B">
            <w:pPr>
              <w:rPr>
                <w:rFonts w:eastAsia="Times New Roman"/>
              </w:rPr>
            </w:pPr>
            <w:r>
              <w:rPr>
                <w:rFonts w:eastAsia="Times New Roman"/>
              </w:rPr>
              <w:t>а</w:t>
            </w:r>
            <w:r w:rsidR="00C60B8B" w:rsidRPr="00C372B9">
              <w:rPr>
                <w:rFonts w:eastAsia="Times New Roman"/>
              </w:rPr>
              <w:t xml:space="preserve">) Торговля продуктами питания </w:t>
            </w:r>
          </w:p>
          <w:p w14:paraId="081FC214" w14:textId="3FDDF5CA" w:rsidR="00C60B8B" w:rsidRPr="00C372B9" w:rsidRDefault="00184D5D" w:rsidP="00C60B8B">
            <w:pPr>
              <w:rPr>
                <w:rFonts w:eastAsia="Times New Roman"/>
              </w:rPr>
            </w:pPr>
            <w:r>
              <w:rPr>
                <w:rFonts w:eastAsia="Times New Roman"/>
              </w:rPr>
              <w:t>б</w:t>
            </w:r>
            <w:r w:rsidR="00C60B8B" w:rsidRPr="00C372B9">
              <w:rPr>
                <w:rFonts w:eastAsia="Times New Roman"/>
              </w:rPr>
              <w:t xml:space="preserve">) Организация регулярных пассажирских перевозок </w:t>
            </w:r>
          </w:p>
          <w:p w14:paraId="45652C5E" w14:textId="2CDC4F43" w:rsidR="00C60B8B" w:rsidRPr="00C372B9" w:rsidRDefault="00184D5D" w:rsidP="00C60B8B">
            <w:pPr>
              <w:rPr>
                <w:rFonts w:eastAsia="Times New Roman"/>
              </w:rPr>
            </w:pPr>
            <w:r>
              <w:rPr>
                <w:rFonts w:eastAsia="Times New Roman"/>
              </w:rPr>
              <w:t>в</w:t>
            </w:r>
            <w:r w:rsidR="00C60B8B" w:rsidRPr="00C372B9">
              <w:rPr>
                <w:rFonts w:eastAsia="Times New Roman"/>
              </w:rPr>
              <w:t xml:space="preserve">) Эмиссия ценных бумаг и торговля ими </w:t>
            </w:r>
          </w:p>
          <w:p w14:paraId="4607AD77" w14:textId="77777777" w:rsidR="00C9278E" w:rsidRDefault="00C9278E" w:rsidP="00C9278E">
            <w:pPr>
              <w:jc w:val="both"/>
              <w:rPr>
                <w:color w:val="000000"/>
              </w:rPr>
            </w:pPr>
          </w:p>
          <w:p w14:paraId="3E75EABB" w14:textId="47325392" w:rsidR="00184D5D" w:rsidRPr="00FD422F" w:rsidRDefault="00184D5D" w:rsidP="00184D5D">
            <w:pPr>
              <w:autoSpaceDE w:val="0"/>
              <w:autoSpaceDN w:val="0"/>
              <w:adjustRightInd w:val="0"/>
            </w:pPr>
            <w:r>
              <w:rPr>
                <w:color w:val="000000"/>
              </w:rPr>
              <w:t xml:space="preserve">4. </w:t>
            </w:r>
            <w:r w:rsidRPr="00FD422F">
              <w:t>Работник, заключивший трудовой договор, обязан:</w:t>
            </w:r>
          </w:p>
          <w:p w14:paraId="4CBAE3A5" w14:textId="52AC9DC6" w:rsidR="00184D5D" w:rsidRPr="00FD422F" w:rsidRDefault="00184D5D" w:rsidP="00184D5D">
            <w:pPr>
              <w:autoSpaceDE w:val="0"/>
              <w:autoSpaceDN w:val="0"/>
              <w:adjustRightInd w:val="0"/>
            </w:pPr>
            <w:r w:rsidRPr="00184D5D">
              <w:t>а)</w:t>
            </w:r>
            <w:r>
              <w:t xml:space="preserve"> Соблюдать трудовую дисциплину</w:t>
            </w:r>
          </w:p>
          <w:p w14:paraId="22D9569A" w14:textId="46E1C0B2" w:rsidR="00184D5D" w:rsidRPr="00FD422F" w:rsidRDefault="00184D5D" w:rsidP="00184D5D">
            <w:pPr>
              <w:autoSpaceDE w:val="0"/>
              <w:autoSpaceDN w:val="0"/>
              <w:adjustRightInd w:val="0"/>
            </w:pPr>
            <w:r w:rsidRPr="00FD422F">
              <w:t xml:space="preserve">б) </w:t>
            </w:r>
            <w:r>
              <w:t>В</w:t>
            </w:r>
            <w:r w:rsidRPr="00FD422F">
              <w:t>ыходить на работу в выходные дни, если этого требуют интересы</w:t>
            </w:r>
            <w:r>
              <w:t xml:space="preserve"> производства</w:t>
            </w:r>
          </w:p>
          <w:p w14:paraId="06DC298A" w14:textId="65E4511D" w:rsidR="00184D5D" w:rsidRPr="00FD422F" w:rsidRDefault="00184D5D" w:rsidP="00184D5D">
            <w:r w:rsidRPr="00FD422F">
              <w:t xml:space="preserve">в) </w:t>
            </w:r>
            <w:r>
              <w:t>В</w:t>
            </w:r>
            <w:r w:rsidRPr="00FD422F">
              <w:t xml:space="preserve">ыполнять любую </w:t>
            </w:r>
            <w:r>
              <w:t>работу по указанию работодателя</w:t>
            </w:r>
          </w:p>
          <w:p w14:paraId="0ACD2839" w14:textId="3BEEB260" w:rsidR="00C9278E" w:rsidRDefault="00C9278E" w:rsidP="00C9278E">
            <w:pPr>
              <w:autoSpaceDE w:val="0"/>
              <w:autoSpaceDN w:val="0"/>
              <w:adjustRightInd w:val="0"/>
              <w:jc w:val="both"/>
              <w:rPr>
                <w:color w:val="000000"/>
              </w:rPr>
            </w:pPr>
            <w:r w:rsidRPr="003E5D29">
              <w:rPr>
                <w:color w:val="000000"/>
              </w:rPr>
              <w:t xml:space="preserve"> </w:t>
            </w:r>
          </w:p>
          <w:p w14:paraId="043109CB" w14:textId="4628FE26" w:rsidR="00184D5D" w:rsidRPr="00FD422F" w:rsidRDefault="00184D5D" w:rsidP="00184D5D">
            <w:pPr>
              <w:autoSpaceDE w:val="0"/>
              <w:autoSpaceDN w:val="0"/>
              <w:adjustRightInd w:val="0"/>
            </w:pPr>
            <w:r>
              <w:rPr>
                <w:color w:val="000000"/>
              </w:rPr>
              <w:t>5.</w:t>
            </w:r>
            <w:r w:rsidRPr="00FD422F">
              <w:t xml:space="preserve"> Налог – это:</w:t>
            </w:r>
          </w:p>
          <w:p w14:paraId="140EC0F0" w14:textId="6AFAD7F2" w:rsidR="00184D5D" w:rsidRPr="00FD422F" w:rsidRDefault="00184D5D" w:rsidP="00184D5D">
            <w:pPr>
              <w:autoSpaceDE w:val="0"/>
              <w:autoSpaceDN w:val="0"/>
              <w:adjustRightInd w:val="0"/>
            </w:pPr>
            <w:r>
              <w:t>а)</w:t>
            </w:r>
            <w:r w:rsidRPr="00FD422F">
              <w:t xml:space="preserve"> </w:t>
            </w:r>
            <w:r>
              <w:t>Н</w:t>
            </w:r>
            <w:r w:rsidRPr="00FD422F">
              <w:t>еобязательный взнос в бюджет в определенных законом размерах и в</w:t>
            </w:r>
            <w:r>
              <w:t xml:space="preserve"> </w:t>
            </w:r>
            <w:r w:rsidRPr="00FD422F">
              <w:t>установленные сроки</w:t>
            </w:r>
          </w:p>
          <w:p w14:paraId="16E39EC3" w14:textId="1CBDD41F" w:rsidR="00184D5D" w:rsidRPr="00FD422F" w:rsidRDefault="00184D5D" w:rsidP="00184D5D">
            <w:pPr>
              <w:autoSpaceDE w:val="0"/>
              <w:autoSpaceDN w:val="0"/>
              <w:adjustRightInd w:val="0"/>
            </w:pPr>
            <w:r w:rsidRPr="00FD422F">
              <w:t>б</w:t>
            </w:r>
            <w:r>
              <w:t>)</w:t>
            </w:r>
            <w:r w:rsidRPr="00FD422F">
              <w:t xml:space="preserve"> </w:t>
            </w:r>
            <w:r>
              <w:t>О</w:t>
            </w:r>
            <w:r w:rsidRPr="00FD422F">
              <w:t>бязательный взнос в бюджет, осуществляемый плательщиками в</w:t>
            </w:r>
            <w:r>
              <w:t xml:space="preserve"> </w:t>
            </w:r>
            <w:r w:rsidRPr="00FD422F">
              <w:t>произвольных размерах и в установленные сроки</w:t>
            </w:r>
          </w:p>
          <w:p w14:paraId="1AEC25C1" w14:textId="6245F913" w:rsidR="00184D5D" w:rsidRPr="00FD422F" w:rsidRDefault="00184D5D" w:rsidP="00184D5D">
            <w:pPr>
              <w:autoSpaceDE w:val="0"/>
              <w:autoSpaceDN w:val="0"/>
              <w:adjustRightInd w:val="0"/>
            </w:pPr>
            <w:r w:rsidRPr="00184D5D">
              <w:t>в</w:t>
            </w:r>
            <w:r>
              <w:t>)</w:t>
            </w:r>
            <w:r w:rsidRPr="00FD422F">
              <w:t xml:space="preserve"> обязательный взнос в бюджет, осуществляемый плательщиками в</w:t>
            </w:r>
            <w:r>
              <w:t xml:space="preserve"> </w:t>
            </w:r>
            <w:r w:rsidRPr="00FD422F">
              <w:t>порядке и на условиях, определенных законодательными актами</w:t>
            </w:r>
          </w:p>
          <w:p w14:paraId="70710E0A" w14:textId="5FD475C0" w:rsidR="00184D5D" w:rsidRPr="00FD422F" w:rsidRDefault="00184D5D" w:rsidP="00184D5D">
            <w:pPr>
              <w:autoSpaceDE w:val="0"/>
              <w:autoSpaceDN w:val="0"/>
              <w:adjustRightInd w:val="0"/>
            </w:pPr>
            <w:r w:rsidRPr="00FD422F">
              <w:t>г</w:t>
            </w:r>
            <w:r>
              <w:t>)</w:t>
            </w:r>
            <w:r w:rsidRPr="00FD422F">
              <w:t xml:space="preserve"> нет верного ответа</w:t>
            </w:r>
          </w:p>
          <w:p w14:paraId="0308BB54" w14:textId="01072750" w:rsidR="00184D5D" w:rsidRPr="003E5D29" w:rsidRDefault="00184D5D" w:rsidP="00C9278E">
            <w:pPr>
              <w:autoSpaceDE w:val="0"/>
              <w:autoSpaceDN w:val="0"/>
              <w:adjustRightInd w:val="0"/>
              <w:jc w:val="both"/>
              <w:rPr>
                <w:color w:val="000000"/>
              </w:rPr>
            </w:pPr>
          </w:p>
          <w:p w14:paraId="26643CFD" w14:textId="2E6CC9FD" w:rsidR="00A51553" w:rsidRPr="005E5B13" w:rsidRDefault="00184D5D" w:rsidP="00A51553">
            <w:pPr>
              <w:jc w:val="both"/>
            </w:pPr>
            <w:r>
              <w:t>И другие</w:t>
            </w:r>
          </w:p>
        </w:tc>
      </w:tr>
    </w:tbl>
    <w:p w14:paraId="09E359C2" w14:textId="7BBBC592" w:rsidR="009D5862" w:rsidRPr="005E5B13" w:rsidRDefault="009D5862" w:rsidP="009D5862">
      <w:pPr>
        <w:pStyle w:val="2"/>
      </w:pPr>
      <w:r w:rsidRPr="005E5B13">
        <w:lastRenderedPageBreak/>
        <w:t xml:space="preserve">Критерии, шкалы оценивания промежуточной аттестации </w:t>
      </w:r>
      <w:r w:rsidR="005E5B13" w:rsidRPr="005E5B13">
        <w:t>учебной дисциплины</w:t>
      </w:r>
      <w:r w:rsidRPr="005E5B13">
        <w:t>:</w:t>
      </w:r>
    </w:p>
    <w:tbl>
      <w:tblPr>
        <w:tblStyle w:val="a8"/>
        <w:tblW w:w="14601" w:type="dxa"/>
        <w:tblInd w:w="108" w:type="dxa"/>
        <w:tblLayout w:type="fixed"/>
        <w:tblLook w:val="04A0" w:firstRow="1" w:lastRow="0" w:firstColumn="1" w:lastColumn="0" w:noHBand="0" w:noVBand="1"/>
      </w:tblPr>
      <w:tblGrid>
        <w:gridCol w:w="3828"/>
        <w:gridCol w:w="6945"/>
        <w:gridCol w:w="1772"/>
        <w:gridCol w:w="1028"/>
        <w:gridCol w:w="1028"/>
      </w:tblGrid>
      <w:tr w:rsidR="009D5862" w:rsidRPr="005E5B13"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5E5B13" w:rsidRDefault="009D5862" w:rsidP="002C4687">
            <w:pPr>
              <w:pStyle w:val="TableParagraph"/>
              <w:ind w:left="204" w:right="194" w:firstLine="1"/>
              <w:jc w:val="center"/>
              <w:rPr>
                <w:b/>
                <w:lang w:val="ru-RU"/>
              </w:rPr>
            </w:pPr>
            <w:r w:rsidRPr="005E5B13">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5E5B13" w:rsidRDefault="009D5862" w:rsidP="00A52143">
            <w:pPr>
              <w:pStyle w:val="TableParagraph"/>
              <w:ind w:left="872"/>
              <w:rPr>
                <w:b/>
              </w:rPr>
            </w:pPr>
            <w:r w:rsidRPr="00184D5D">
              <w:rPr>
                <w:b/>
                <w:lang w:val="ru-RU"/>
              </w:rPr>
              <w:t>Критерии оцен</w:t>
            </w:r>
            <w:r w:rsidRPr="005E5B13">
              <w:rPr>
                <w:b/>
              </w:rPr>
              <w:t>ивания</w:t>
            </w:r>
          </w:p>
        </w:tc>
        <w:tc>
          <w:tcPr>
            <w:tcW w:w="3828" w:type="dxa"/>
            <w:gridSpan w:val="3"/>
            <w:shd w:val="clear" w:color="auto" w:fill="DBE5F1" w:themeFill="accent1" w:themeFillTint="33"/>
            <w:vAlign w:val="center"/>
          </w:tcPr>
          <w:p w14:paraId="4788433A" w14:textId="2519E413" w:rsidR="009D5862" w:rsidRPr="005E5B13" w:rsidRDefault="009D5862" w:rsidP="008E4BCC">
            <w:pPr>
              <w:jc w:val="center"/>
              <w:rPr>
                <w:b/>
              </w:rPr>
            </w:pPr>
            <w:r w:rsidRPr="005E5B13">
              <w:rPr>
                <w:b/>
              </w:rPr>
              <w:t>Шкалы оценивания</w:t>
            </w:r>
          </w:p>
        </w:tc>
      </w:tr>
      <w:tr w:rsidR="009D5862" w:rsidRPr="005E5B13" w14:paraId="6F120A4A" w14:textId="77777777" w:rsidTr="00C04154">
        <w:trPr>
          <w:trHeight w:val="557"/>
          <w:tblHeader/>
        </w:trPr>
        <w:tc>
          <w:tcPr>
            <w:tcW w:w="3828" w:type="dxa"/>
            <w:shd w:val="clear" w:color="auto" w:fill="DBE5F1" w:themeFill="accent1" w:themeFillTint="33"/>
          </w:tcPr>
          <w:p w14:paraId="6409A3CA" w14:textId="77777777" w:rsidR="009D5862" w:rsidRPr="005E5B13" w:rsidRDefault="009D5862" w:rsidP="00FC1ACA">
            <w:pPr>
              <w:pStyle w:val="TableParagraph"/>
              <w:ind w:left="204" w:right="194" w:firstLine="1"/>
              <w:jc w:val="center"/>
              <w:rPr>
                <w:b/>
                <w:lang w:val="ru-RU"/>
              </w:rPr>
            </w:pPr>
            <w:r w:rsidRPr="005E5B13">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5E5B13" w:rsidRDefault="009D5862" w:rsidP="00FC1ACA">
            <w:pPr>
              <w:pStyle w:val="TableParagraph"/>
              <w:ind w:left="872"/>
              <w:rPr>
                <w:b/>
              </w:rPr>
            </w:pPr>
          </w:p>
        </w:tc>
        <w:tc>
          <w:tcPr>
            <w:tcW w:w="1772" w:type="dxa"/>
            <w:shd w:val="clear" w:color="auto" w:fill="DBE5F1" w:themeFill="accent1" w:themeFillTint="33"/>
            <w:vAlign w:val="center"/>
          </w:tcPr>
          <w:p w14:paraId="2A384CBA" w14:textId="6D4F72CF" w:rsidR="009D5862" w:rsidRPr="005E5B13" w:rsidRDefault="009D5862" w:rsidP="008E4BCC">
            <w:pPr>
              <w:jc w:val="center"/>
              <w:rPr>
                <w:b/>
              </w:rPr>
            </w:pPr>
            <w:r w:rsidRPr="005E5B13">
              <w:rPr>
                <w:b/>
                <w:bCs/>
                <w:iCs/>
                <w:sz w:val="20"/>
                <w:szCs w:val="20"/>
              </w:rPr>
              <w:t>100-балльная система</w:t>
            </w:r>
          </w:p>
        </w:tc>
        <w:tc>
          <w:tcPr>
            <w:tcW w:w="2056" w:type="dxa"/>
            <w:gridSpan w:val="2"/>
            <w:shd w:val="clear" w:color="auto" w:fill="DBE5F1" w:themeFill="accent1" w:themeFillTint="33"/>
            <w:vAlign w:val="center"/>
          </w:tcPr>
          <w:p w14:paraId="4CE45808" w14:textId="77777777" w:rsidR="009D5862" w:rsidRPr="005E5B13" w:rsidRDefault="009D5862" w:rsidP="0018060A">
            <w:pPr>
              <w:jc w:val="center"/>
              <w:rPr>
                <w:b/>
              </w:rPr>
            </w:pPr>
            <w:r w:rsidRPr="005E5B13">
              <w:rPr>
                <w:b/>
                <w:bCs/>
                <w:iCs/>
                <w:sz w:val="20"/>
                <w:szCs w:val="20"/>
              </w:rPr>
              <w:t>Пятибалльная система</w:t>
            </w:r>
          </w:p>
        </w:tc>
      </w:tr>
      <w:tr w:rsidR="00333DC3" w:rsidRPr="005E5B13" w14:paraId="167FBC64" w14:textId="77777777" w:rsidTr="00E839CF">
        <w:trPr>
          <w:trHeight w:val="283"/>
        </w:trPr>
        <w:tc>
          <w:tcPr>
            <w:tcW w:w="3828" w:type="dxa"/>
            <w:vMerge w:val="restart"/>
          </w:tcPr>
          <w:p w14:paraId="42A9144E" w14:textId="17D54A7F" w:rsidR="00333DC3" w:rsidRPr="005E5B13" w:rsidRDefault="00413ED8" w:rsidP="00FC1ACA">
            <w:r>
              <w:t>Экзамен</w:t>
            </w:r>
          </w:p>
          <w:p w14:paraId="6B7CCA20" w14:textId="588FFE78" w:rsidR="00333DC3" w:rsidRPr="005E5B13" w:rsidRDefault="00333DC3" w:rsidP="00FC1ACA">
            <w:r w:rsidRPr="005E5B13">
              <w:t>в письменно-устной форме по вопросам</w:t>
            </w:r>
            <w:r>
              <w:t xml:space="preserve">/ </w:t>
            </w:r>
            <w:r w:rsidR="00CB7A42">
              <w:t>компьютерное тестирование (</w:t>
            </w:r>
            <w:r>
              <w:t>собеседование в онлайн в дополнение к компьютерному тестированию)</w:t>
            </w:r>
          </w:p>
          <w:p w14:paraId="465F4E83" w14:textId="33671F5D" w:rsidR="00333DC3" w:rsidRPr="005E5B13" w:rsidRDefault="00333DC3" w:rsidP="00FC1ACA">
            <w:pPr>
              <w:pStyle w:val="TableParagraph"/>
              <w:rPr>
                <w:lang w:val="ru-RU"/>
              </w:rPr>
            </w:pPr>
          </w:p>
        </w:tc>
        <w:tc>
          <w:tcPr>
            <w:tcW w:w="6945" w:type="dxa"/>
          </w:tcPr>
          <w:p w14:paraId="5153C3B7" w14:textId="77777777" w:rsidR="00333DC3" w:rsidRPr="005E5B13" w:rsidRDefault="00333DC3" w:rsidP="00FC1ACA">
            <w:pPr>
              <w:pStyle w:val="TableParagraph"/>
              <w:tabs>
                <w:tab w:val="left" w:pos="469"/>
              </w:tabs>
              <w:rPr>
                <w:lang w:val="ru-RU"/>
              </w:rPr>
            </w:pPr>
            <w:r w:rsidRPr="005E5B13">
              <w:rPr>
                <w:lang w:val="ru-RU"/>
              </w:rPr>
              <w:t>Обучающийся:</w:t>
            </w:r>
          </w:p>
          <w:p w14:paraId="1588324D" w14:textId="4C09E33F" w:rsidR="00333DC3" w:rsidRPr="005E5B13" w:rsidRDefault="00333DC3" w:rsidP="008D048B">
            <w:pPr>
              <w:pStyle w:val="TableParagraph"/>
              <w:numPr>
                <w:ilvl w:val="0"/>
                <w:numId w:val="13"/>
              </w:numPr>
              <w:tabs>
                <w:tab w:val="left" w:pos="459"/>
              </w:tabs>
              <w:ind w:left="0" w:firstLine="0"/>
              <w:rPr>
                <w:lang w:val="ru-RU"/>
              </w:rPr>
            </w:pPr>
            <w:r w:rsidRPr="005E5B13">
              <w:rPr>
                <w:lang w:val="ru-RU"/>
              </w:rPr>
              <w:t>демонстрирует знания отличающиеся глубиной и содержательностью, дает полный исчерпывающий ответ, как на основные вопросы, так и на дополнительные;</w:t>
            </w:r>
          </w:p>
          <w:p w14:paraId="24FE8040" w14:textId="0B3F59FA" w:rsidR="00333DC3" w:rsidRPr="005E5B13" w:rsidRDefault="00333DC3" w:rsidP="008D048B">
            <w:pPr>
              <w:pStyle w:val="TableParagraph"/>
              <w:numPr>
                <w:ilvl w:val="0"/>
                <w:numId w:val="13"/>
              </w:numPr>
              <w:tabs>
                <w:tab w:val="left" w:pos="459"/>
              </w:tabs>
              <w:ind w:left="0" w:firstLine="0"/>
              <w:rPr>
                <w:lang w:val="ru-RU"/>
              </w:rPr>
            </w:pPr>
            <w:r w:rsidRPr="005E5B13">
              <w:rPr>
                <w:lang w:val="ru-RU"/>
              </w:rPr>
              <w:t>свободно владеет научными понятиями, ведет диалог и вступает в научную дискуссию;</w:t>
            </w:r>
          </w:p>
          <w:p w14:paraId="528AEDA4" w14:textId="755E4C57" w:rsidR="00333DC3" w:rsidRPr="005E5B13" w:rsidRDefault="00333DC3" w:rsidP="008D048B">
            <w:pPr>
              <w:pStyle w:val="TableParagraph"/>
              <w:numPr>
                <w:ilvl w:val="0"/>
                <w:numId w:val="13"/>
              </w:numPr>
              <w:tabs>
                <w:tab w:val="left" w:pos="459"/>
              </w:tabs>
              <w:ind w:left="0" w:firstLine="0"/>
              <w:rPr>
                <w:lang w:val="ru-RU"/>
              </w:rPr>
            </w:pPr>
            <w:proofErr w:type="gramStart"/>
            <w:r w:rsidRPr="005E5B13">
              <w:rPr>
                <w:lang w:val="ru-RU"/>
              </w:rPr>
              <w:t>способен</w:t>
            </w:r>
            <w:proofErr w:type="gramEnd"/>
            <w:r w:rsidRPr="005E5B13">
              <w:rPr>
                <w:lang w:val="ru-RU"/>
              </w:rPr>
              <w:t xml:space="preserve"> к интеграции знаний по определенной теме, структурированию ответа, к анализу положений </w:t>
            </w:r>
            <w:r w:rsidR="00E97E55">
              <w:rPr>
                <w:lang w:val="ru-RU"/>
              </w:rPr>
              <w:t xml:space="preserve"> и ситуаций </w:t>
            </w:r>
            <w:r w:rsidRPr="005E5B13">
              <w:rPr>
                <w:lang w:val="ru-RU"/>
              </w:rPr>
              <w:t>по вопросу;</w:t>
            </w:r>
          </w:p>
          <w:p w14:paraId="36CB96FA" w14:textId="737A46A4" w:rsidR="00333DC3" w:rsidRPr="005E5B13" w:rsidRDefault="00333DC3" w:rsidP="008D048B">
            <w:pPr>
              <w:pStyle w:val="TableParagraph"/>
              <w:numPr>
                <w:ilvl w:val="0"/>
                <w:numId w:val="13"/>
              </w:numPr>
              <w:tabs>
                <w:tab w:val="left" w:pos="459"/>
              </w:tabs>
              <w:ind w:left="0" w:firstLine="0"/>
              <w:rPr>
                <w:lang w:val="ru-RU"/>
              </w:rPr>
            </w:pPr>
            <w:r w:rsidRPr="005E5B13">
              <w:rPr>
                <w:lang w:val="ru-RU"/>
              </w:rPr>
              <w:t>логично и доказательно раскрывает проблему, предложенную в вопросе;</w:t>
            </w:r>
          </w:p>
          <w:p w14:paraId="3B6BCBF6" w14:textId="4253D4DC" w:rsidR="00333DC3" w:rsidRPr="005E5B13" w:rsidRDefault="00333DC3" w:rsidP="008D048B">
            <w:pPr>
              <w:pStyle w:val="TableParagraph"/>
              <w:numPr>
                <w:ilvl w:val="0"/>
                <w:numId w:val="13"/>
              </w:numPr>
              <w:tabs>
                <w:tab w:val="left" w:pos="459"/>
              </w:tabs>
              <w:ind w:left="0" w:firstLine="0"/>
              <w:rPr>
                <w:iCs/>
                <w:lang w:val="ru-RU"/>
              </w:rPr>
            </w:pPr>
            <w:r w:rsidRPr="005E5B13">
              <w:rPr>
                <w:lang w:val="ru-RU"/>
              </w:rPr>
              <w:t>свободно выполняет практические задания повышенной сложности, демонстрирует системную работу с основной и дополнительной литературой.</w:t>
            </w:r>
          </w:p>
          <w:p w14:paraId="317C7FB9" w14:textId="77777777" w:rsidR="00333DC3" w:rsidRPr="005E5B13" w:rsidRDefault="00333DC3" w:rsidP="00FC1ACA">
            <w:pPr>
              <w:pStyle w:val="TableParagraph"/>
              <w:tabs>
                <w:tab w:val="left" w:pos="469"/>
              </w:tabs>
              <w:rPr>
                <w:lang w:val="ru-RU"/>
              </w:rPr>
            </w:pPr>
            <w:r w:rsidRPr="005E5B13">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162B14DF" w:rsidR="00333DC3" w:rsidRPr="005E5B13" w:rsidRDefault="00333DC3" w:rsidP="00FC1ACA">
            <w:pPr>
              <w:jc w:val="center"/>
            </w:pPr>
          </w:p>
        </w:tc>
        <w:tc>
          <w:tcPr>
            <w:tcW w:w="1028" w:type="dxa"/>
          </w:tcPr>
          <w:p w14:paraId="0C2E5F8B" w14:textId="77777777" w:rsidR="00333DC3" w:rsidRPr="005E5B13" w:rsidRDefault="00333DC3" w:rsidP="00FC1ACA">
            <w:pPr>
              <w:jc w:val="center"/>
            </w:pPr>
            <w:r w:rsidRPr="005E5B13">
              <w:t>5</w:t>
            </w:r>
          </w:p>
        </w:tc>
        <w:tc>
          <w:tcPr>
            <w:tcW w:w="1028" w:type="dxa"/>
          </w:tcPr>
          <w:p w14:paraId="034C059B" w14:textId="27A20456" w:rsidR="00333DC3" w:rsidRPr="005E5B13" w:rsidRDefault="00333DC3" w:rsidP="00FC1ACA">
            <w:pPr>
              <w:jc w:val="center"/>
            </w:pPr>
            <w:r>
              <w:t>85</w:t>
            </w:r>
            <w:r w:rsidR="00CB7A42">
              <w:t>%</w:t>
            </w:r>
            <w:r>
              <w:t>-100%</w:t>
            </w:r>
          </w:p>
        </w:tc>
      </w:tr>
      <w:tr w:rsidR="00333DC3" w:rsidRPr="005E5B13" w14:paraId="61D3CD33" w14:textId="77777777" w:rsidTr="00E839CF">
        <w:trPr>
          <w:trHeight w:val="283"/>
        </w:trPr>
        <w:tc>
          <w:tcPr>
            <w:tcW w:w="3828" w:type="dxa"/>
            <w:vMerge/>
          </w:tcPr>
          <w:p w14:paraId="3D6AFAD5" w14:textId="77777777" w:rsidR="00333DC3" w:rsidRPr="005E5B13" w:rsidRDefault="00333DC3" w:rsidP="00FC1ACA"/>
        </w:tc>
        <w:tc>
          <w:tcPr>
            <w:tcW w:w="6945" w:type="dxa"/>
          </w:tcPr>
          <w:p w14:paraId="4C259831" w14:textId="77777777" w:rsidR="00333DC3" w:rsidRPr="005E5B13" w:rsidRDefault="00333DC3" w:rsidP="00FC1ACA">
            <w:r w:rsidRPr="005E5B13">
              <w:t>Обучающийся:</w:t>
            </w:r>
          </w:p>
          <w:p w14:paraId="594C6F55" w14:textId="77777777" w:rsidR="00333DC3" w:rsidRPr="005E5B13" w:rsidRDefault="00333DC3" w:rsidP="008D048B">
            <w:pPr>
              <w:pStyle w:val="af0"/>
              <w:numPr>
                <w:ilvl w:val="0"/>
                <w:numId w:val="14"/>
              </w:numPr>
              <w:tabs>
                <w:tab w:val="left" w:pos="429"/>
              </w:tabs>
              <w:ind w:left="0" w:firstLine="0"/>
            </w:pPr>
            <w:r w:rsidRPr="005E5B13">
              <w:t xml:space="preserve">показывает достаточное знание учебного материала, но допускает несущественные фактические ошибки, которые </w:t>
            </w:r>
            <w:proofErr w:type="gramStart"/>
            <w:r w:rsidRPr="005E5B13">
              <w:t>способен</w:t>
            </w:r>
            <w:proofErr w:type="gramEnd"/>
            <w:r w:rsidRPr="005E5B13">
              <w:t xml:space="preserve"> исправить самостоятельно, благодаря наводящему вопросу;</w:t>
            </w:r>
          </w:p>
          <w:p w14:paraId="1F150255" w14:textId="77777777" w:rsidR="00333DC3" w:rsidRPr="005E5B13" w:rsidRDefault="00333DC3" w:rsidP="008D048B">
            <w:pPr>
              <w:pStyle w:val="af0"/>
              <w:numPr>
                <w:ilvl w:val="0"/>
                <w:numId w:val="14"/>
              </w:numPr>
              <w:tabs>
                <w:tab w:val="left" w:pos="429"/>
              </w:tabs>
              <w:ind w:left="0" w:firstLine="0"/>
            </w:pPr>
            <w:r w:rsidRPr="005E5B13">
              <w:t>недостаточно логично построено изложение вопроса;</w:t>
            </w:r>
          </w:p>
          <w:p w14:paraId="04073B38" w14:textId="1208F539" w:rsidR="00333DC3" w:rsidRPr="005E5B13" w:rsidRDefault="00333DC3" w:rsidP="008D048B">
            <w:pPr>
              <w:pStyle w:val="af0"/>
              <w:numPr>
                <w:ilvl w:val="0"/>
                <w:numId w:val="14"/>
              </w:numPr>
              <w:tabs>
                <w:tab w:val="left" w:pos="429"/>
              </w:tabs>
              <w:ind w:left="0" w:firstLine="0"/>
            </w:pPr>
            <w:r w:rsidRPr="005E5B13">
              <w:t>успешно отвечает на дополнительные вопросы средней сложности,</w:t>
            </w:r>
          </w:p>
          <w:p w14:paraId="247779A2" w14:textId="2BEAB3DF" w:rsidR="00333DC3" w:rsidRPr="005E5B13" w:rsidRDefault="00333DC3" w:rsidP="008D048B">
            <w:pPr>
              <w:pStyle w:val="af0"/>
              <w:numPr>
                <w:ilvl w:val="0"/>
                <w:numId w:val="14"/>
              </w:numPr>
              <w:tabs>
                <w:tab w:val="left" w:pos="429"/>
              </w:tabs>
              <w:ind w:left="0" w:firstLine="0"/>
            </w:pPr>
            <w:r w:rsidRPr="005E5B13">
              <w:t xml:space="preserve">демонстрирует, в целом, системный подход к решению практических задач, к самостоятельному пополнению и обновлению знаний в ходе учебной работы. </w:t>
            </w:r>
          </w:p>
          <w:p w14:paraId="16820EBA" w14:textId="29FF0ACE" w:rsidR="00333DC3" w:rsidRPr="005E5B13" w:rsidRDefault="00333DC3" w:rsidP="00EF41B9">
            <w:r w:rsidRPr="005E5B13">
              <w:t xml:space="preserve">В ответе раскрыто, в основном, содержание вопросов, имеются </w:t>
            </w:r>
            <w:r w:rsidRPr="005E5B13">
              <w:lastRenderedPageBreak/>
              <w:t>несущественные неточности при ответе на дополнительные вопросы.</w:t>
            </w:r>
          </w:p>
        </w:tc>
        <w:tc>
          <w:tcPr>
            <w:tcW w:w="1772" w:type="dxa"/>
          </w:tcPr>
          <w:p w14:paraId="167BA501" w14:textId="0DCC5993" w:rsidR="00333DC3" w:rsidRPr="005E5B13" w:rsidRDefault="00333DC3" w:rsidP="00FC1ACA">
            <w:pPr>
              <w:jc w:val="center"/>
            </w:pPr>
          </w:p>
        </w:tc>
        <w:tc>
          <w:tcPr>
            <w:tcW w:w="1028" w:type="dxa"/>
          </w:tcPr>
          <w:p w14:paraId="00870D77" w14:textId="77777777" w:rsidR="00333DC3" w:rsidRPr="005E5B13" w:rsidRDefault="00333DC3" w:rsidP="00FC1ACA">
            <w:pPr>
              <w:jc w:val="center"/>
            </w:pPr>
            <w:r w:rsidRPr="005E5B13">
              <w:t>4</w:t>
            </w:r>
          </w:p>
        </w:tc>
        <w:tc>
          <w:tcPr>
            <w:tcW w:w="1028" w:type="dxa"/>
          </w:tcPr>
          <w:p w14:paraId="2075CA04" w14:textId="14BA459E" w:rsidR="00333DC3" w:rsidRPr="005E5B13" w:rsidRDefault="00333DC3" w:rsidP="00FC1ACA">
            <w:pPr>
              <w:jc w:val="center"/>
            </w:pPr>
            <w:r>
              <w:t>70</w:t>
            </w:r>
            <w:r w:rsidR="00CB7A42">
              <w:t>%</w:t>
            </w:r>
            <w:r>
              <w:t>-84%</w:t>
            </w:r>
          </w:p>
        </w:tc>
      </w:tr>
      <w:tr w:rsidR="00333DC3" w:rsidRPr="005E5B13" w14:paraId="5C3A08B6" w14:textId="77777777" w:rsidTr="00E839CF">
        <w:trPr>
          <w:trHeight w:val="283"/>
        </w:trPr>
        <w:tc>
          <w:tcPr>
            <w:tcW w:w="3828" w:type="dxa"/>
            <w:vMerge/>
          </w:tcPr>
          <w:p w14:paraId="1573FDE3" w14:textId="77777777" w:rsidR="00333DC3" w:rsidRPr="005E5B13" w:rsidRDefault="00333DC3" w:rsidP="00FC1ACA"/>
        </w:tc>
        <w:tc>
          <w:tcPr>
            <w:tcW w:w="6945" w:type="dxa"/>
          </w:tcPr>
          <w:p w14:paraId="1DDFB792" w14:textId="77777777" w:rsidR="00333DC3" w:rsidRPr="005E5B13" w:rsidRDefault="00333DC3" w:rsidP="00FC1ACA">
            <w:r w:rsidRPr="005E5B13">
              <w:t>Обучающийся:</w:t>
            </w:r>
          </w:p>
          <w:p w14:paraId="2A92282B" w14:textId="20A6B084" w:rsidR="00333DC3" w:rsidRPr="005E5B13" w:rsidRDefault="00333DC3" w:rsidP="008D048B">
            <w:pPr>
              <w:pStyle w:val="af0"/>
              <w:numPr>
                <w:ilvl w:val="0"/>
                <w:numId w:val="15"/>
              </w:numPr>
              <w:tabs>
                <w:tab w:val="left" w:pos="444"/>
              </w:tabs>
              <w:ind w:left="0" w:firstLine="0"/>
              <w:rPr>
                <w:rFonts w:eastAsia="Times New Roman"/>
                <w:color w:val="000000"/>
              </w:rPr>
            </w:pPr>
            <w:r w:rsidRPr="005E5B13">
              <w:t xml:space="preserve">показывает </w:t>
            </w:r>
            <w:r w:rsidRPr="005E5B13">
              <w:rPr>
                <w:rFonts w:eastAsia="Times New Roman"/>
                <w:color w:val="000000"/>
              </w:rPr>
              <w:t>знания базового материала, которые отличаются поверхностностью, допускает фактические грубые ошибки;</w:t>
            </w:r>
          </w:p>
          <w:p w14:paraId="441BC214" w14:textId="7C9CEDE1" w:rsidR="00333DC3" w:rsidRPr="005E5B13" w:rsidRDefault="00333DC3" w:rsidP="008D048B">
            <w:pPr>
              <w:numPr>
                <w:ilvl w:val="0"/>
                <w:numId w:val="15"/>
              </w:numPr>
              <w:tabs>
                <w:tab w:val="left" w:pos="444"/>
              </w:tabs>
              <w:ind w:left="0" w:firstLine="0"/>
              <w:rPr>
                <w:rFonts w:eastAsia="Times New Roman"/>
                <w:color w:val="000000"/>
              </w:rPr>
            </w:pPr>
            <w:r w:rsidRPr="005E5B13">
              <w:rPr>
                <w:rFonts w:eastAsia="Times New Roman"/>
                <w:color w:val="000000"/>
              </w:rPr>
              <w:t>не может в полном объеме обосновать закономерности и принципы, объяснить факты, представления о межпредметных связях слабые;</w:t>
            </w:r>
          </w:p>
          <w:p w14:paraId="77F1458A" w14:textId="183202EF" w:rsidR="00333DC3" w:rsidRPr="005E5B13" w:rsidRDefault="00333DC3" w:rsidP="008D048B">
            <w:pPr>
              <w:numPr>
                <w:ilvl w:val="0"/>
                <w:numId w:val="15"/>
              </w:numPr>
              <w:tabs>
                <w:tab w:val="left" w:pos="444"/>
              </w:tabs>
              <w:ind w:left="0" w:firstLine="0"/>
              <w:rPr>
                <w:rFonts w:eastAsia="Times New Roman"/>
                <w:color w:val="000000"/>
              </w:rPr>
            </w:pPr>
            <w:r w:rsidRPr="005E5B13">
              <w:t>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68D5D18E" w:rsidR="00333DC3" w:rsidRPr="005E5B13" w:rsidRDefault="00333DC3" w:rsidP="00D36DC3">
            <w:r w:rsidRPr="005E5B13">
              <w:rPr>
                <w:rFonts w:eastAsia="Times New Roman"/>
                <w:color w:val="000000"/>
              </w:rPr>
              <w:t>Содержание вопроса раскрыто на базовом уровне, имеются неточности при ответе на основные и дополнительные вопросы, ответ носит репродуктивный характер</w:t>
            </w:r>
            <w:r w:rsidRPr="005E5B13">
              <w:t xml:space="preserve">. </w:t>
            </w:r>
          </w:p>
        </w:tc>
        <w:tc>
          <w:tcPr>
            <w:tcW w:w="1772" w:type="dxa"/>
          </w:tcPr>
          <w:p w14:paraId="3D05DDF0" w14:textId="73951678" w:rsidR="00333DC3" w:rsidRPr="005E5B13" w:rsidRDefault="00333DC3" w:rsidP="00FC1ACA">
            <w:pPr>
              <w:jc w:val="center"/>
            </w:pPr>
          </w:p>
        </w:tc>
        <w:tc>
          <w:tcPr>
            <w:tcW w:w="1028" w:type="dxa"/>
          </w:tcPr>
          <w:p w14:paraId="4797A771" w14:textId="77777777" w:rsidR="00333DC3" w:rsidRPr="005E5B13" w:rsidRDefault="00333DC3" w:rsidP="00FC1ACA">
            <w:pPr>
              <w:jc w:val="center"/>
            </w:pPr>
            <w:r w:rsidRPr="005E5B13">
              <w:t>3</w:t>
            </w:r>
          </w:p>
        </w:tc>
        <w:tc>
          <w:tcPr>
            <w:tcW w:w="1028" w:type="dxa"/>
          </w:tcPr>
          <w:p w14:paraId="25201E60" w14:textId="490D8B33" w:rsidR="00333DC3" w:rsidRPr="005E5B13" w:rsidRDefault="00333DC3" w:rsidP="00FC1ACA">
            <w:pPr>
              <w:jc w:val="center"/>
            </w:pPr>
            <w:r>
              <w:t>50</w:t>
            </w:r>
            <w:r w:rsidR="00CB7A42">
              <w:t>%</w:t>
            </w:r>
            <w:r>
              <w:t>-69%</w:t>
            </w:r>
          </w:p>
        </w:tc>
      </w:tr>
      <w:tr w:rsidR="00333DC3" w:rsidRPr="005E5B13" w14:paraId="71A7A684" w14:textId="77777777" w:rsidTr="00E839CF">
        <w:trPr>
          <w:trHeight w:val="283"/>
        </w:trPr>
        <w:tc>
          <w:tcPr>
            <w:tcW w:w="3828" w:type="dxa"/>
            <w:vMerge/>
          </w:tcPr>
          <w:p w14:paraId="396D2507" w14:textId="77777777" w:rsidR="00333DC3" w:rsidRPr="005E5B13" w:rsidRDefault="00333DC3" w:rsidP="00FC1ACA"/>
        </w:tc>
        <w:tc>
          <w:tcPr>
            <w:tcW w:w="6945" w:type="dxa"/>
          </w:tcPr>
          <w:p w14:paraId="46D32AD0" w14:textId="155F8898" w:rsidR="00333DC3" w:rsidRPr="005E5B13" w:rsidRDefault="00333DC3" w:rsidP="006F69AC">
            <w:proofErr w:type="gramStart"/>
            <w:r w:rsidRPr="005E5B13">
              <w:t>Обучающийся</w:t>
            </w:r>
            <w:proofErr w:type="gramEnd"/>
            <w:r w:rsidRPr="005E5B13">
              <w:t xml:space="preserve">, обнаруживает существенные пробелы в знаниях основного учебного материала, допускает принципиальные ошибки в выполнении заданий. На часть дополнительных вопросов по содержанию </w:t>
            </w:r>
            <w:r w:rsidR="006F69AC">
              <w:t>зачет</w:t>
            </w:r>
            <w:r w:rsidR="0056486A">
              <w:t>а</w:t>
            </w:r>
            <w:r w:rsidRPr="005E5B13">
              <w:t xml:space="preserve"> </w:t>
            </w:r>
            <w:proofErr w:type="gramStart"/>
            <w:r w:rsidRPr="005E5B13">
              <w:t>затрудняется</w:t>
            </w:r>
            <w:proofErr w:type="gramEnd"/>
            <w:r w:rsidRPr="005E5B13">
              <w:t xml:space="preserve"> дать ответ или не дает верных ответов.</w:t>
            </w:r>
          </w:p>
        </w:tc>
        <w:tc>
          <w:tcPr>
            <w:tcW w:w="1772" w:type="dxa"/>
          </w:tcPr>
          <w:p w14:paraId="2E1E5A0F" w14:textId="398BF108" w:rsidR="00333DC3" w:rsidRPr="005E5B13" w:rsidRDefault="00333DC3" w:rsidP="00FC1ACA">
            <w:pPr>
              <w:jc w:val="center"/>
            </w:pPr>
          </w:p>
        </w:tc>
        <w:tc>
          <w:tcPr>
            <w:tcW w:w="1028" w:type="dxa"/>
          </w:tcPr>
          <w:p w14:paraId="2474B49F" w14:textId="77777777" w:rsidR="00333DC3" w:rsidRPr="005E5B13" w:rsidRDefault="00333DC3" w:rsidP="00FC1ACA">
            <w:pPr>
              <w:jc w:val="center"/>
            </w:pPr>
            <w:r w:rsidRPr="005E5B13">
              <w:t>2</w:t>
            </w:r>
          </w:p>
        </w:tc>
        <w:tc>
          <w:tcPr>
            <w:tcW w:w="1028" w:type="dxa"/>
          </w:tcPr>
          <w:p w14:paraId="5D71CBE3" w14:textId="48AE4AEE" w:rsidR="00333DC3" w:rsidRPr="005E5B13" w:rsidRDefault="00333DC3" w:rsidP="00FC1ACA">
            <w:pPr>
              <w:jc w:val="center"/>
            </w:pPr>
            <w:r>
              <w:t>50% и менее 50%</w:t>
            </w:r>
          </w:p>
        </w:tc>
      </w:tr>
    </w:tbl>
    <w:p w14:paraId="5488E4B3" w14:textId="77777777" w:rsidR="0074391A" w:rsidRPr="005E5B13" w:rsidRDefault="0074391A" w:rsidP="0074391A"/>
    <w:p w14:paraId="259B0817" w14:textId="77777777" w:rsidR="003C57C1" w:rsidRPr="005E5B13" w:rsidRDefault="003C57C1" w:rsidP="00B31504">
      <w:pPr>
        <w:pStyle w:val="1"/>
        <w:numPr>
          <w:ilvl w:val="0"/>
          <w:numId w:val="0"/>
        </w:numPr>
        <w:rPr>
          <w:rFonts w:eastAsiaTheme="minorEastAsia"/>
          <w:szCs w:val="24"/>
        </w:rPr>
        <w:sectPr w:rsidR="003C57C1" w:rsidRPr="005E5B13" w:rsidSect="00A55483">
          <w:pgSz w:w="16838" w:h="11906" w:orient="landscape" w:code="9"/>
          <w:pgMar w:top="567" w:right="1134" w:bottom="1701" w:left="1134" w:header="709" w:footer="709" w:gutter="0"/>
          <w:cols w:space="708"/>
          <w:titlePg/>
          <w:docGrid w:linePitch="360"/>
        </w:sectPr>
      </w:pPr>
    </w:p>
    <w:p w14:paraId="73E74481" w14:textId="238F705C" w:rsidR="00936AAE" w:rsidRPr="005E5B13" w:rsidRDefault="00721E06" w:rsidP="00721E06">
      <w:pPr>
        <w:pStyle w:val="2"/>
      </w:pPr>
      <w:r w:rsidRPr="005E5B13">
        <w:lastRenderedPageBreak/>
        <w:t>Систем</w:t>
      </w:r>
      <w:r w:rsidR="00763B96" w:rsidRPr="005E5B13">
        <w:t>а</w:t>
      </w:r>
      <w:r w:rsidRPr="005E5B13">
        <w:t xml:space="preserve"> оценивания результатов текущего контроля и промежуточной аттестации.</w:t>
      </w:r>
    </w:p>
    <w:p w14:paraId="71B92136" w14:textId="77777777" w:rsidR="005D388C" w:rsidRPr="005E5B13" w:rsidRDefault="005D388C" w:rsidP="005D388C">
      <w:pPr>
        <w:ind w:firstLine="709"/>
        <w:rPr>
          <w:rFonts w:eastAsia="MS Mincho"/>
          <w:iCs/>
          <w:sz w:val="24"/>
          <w:szCs w:val="24"/>
        </w:rPr>
      </w:pPr>
      <w:r w:rsidRPr="005E5B13">
        <w:rPr>
          <w:rFonts w:eastAsia="MS Mincho"/>
          <w:iCs/>
          <w:sz w:val="24"/>
          <w:szCs w:val="24"/>
        </w:rPr>
        <w:t xml:space="preserve">Оценка по дисциплине выставляется </w:t>
      </w:r>
      <w:proofErr w:type="gramStart"/>
      <w:r w:rsidRPr="005E5B13">
        <w:rPr>
          <w:rFonts w:eastAsia="MS Mincho"/>
          <w:iCs/>
          <w:sz w:val="24"/>
          <w:szCs w:val="24"/>
        </w:rPr>
        <w:t>обучающемуся</w:t>
      </w:r>
      <w:proofErr w:type="gramEnd"/>
      <w:r w:rsidRPr="005E5B13">
        <w:rPr>
          <w:rFonts w:eastAsia="MS Mincho"/>
          <w:iCs/>
          <w:sz w:val="24"/>
          <w:szCs w:val="24"/>
        </w:rPr>
        <w:t xml:space="preserve"> с учётом результатов текущей и промежуточной аттестации.</w:t>
      </w:r>
    </w:p>
    <w:p w14:paraId="32521415" w14:textId="77777777" w:rsidR="002A2399" w:rsidRPr="005E5B13"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5E5B13" w14:paraId="0ACBB369" w14:textId="77777777" w:rsidTr="00154655">
        <w:trPr>
          <w:trHeight w:val="340"/>
        </w:trPr>
        <w:tc>
          <w:tcPr>
            <w:tcW w:w="3686" w:type="dxa"/>
            <w:shd w:val="clear" w:color="auto" w:fill="DBE5F1" w:themeFill="accent1" w:themeFillTint="33"/>
          </w:tcPr>
          <w:p w14:paraId="0A3BFAFC" w14:textId="77777777" w:rsidR="00154655" w:rsidRPr="005E5B13" w:rsidRDefault="00154655" w:rsidP="005459AF">
            <w:pPr>
              <w:jc w:val="center"/>
              <w:rPr>
                <w:b/>
                <w:iCs/>
              </w:rPr>
            </w:pPr>
            <w:r w:rsidRPr="005E5B13">
              <w:rPr>
                <w:b/>
                <w:bCs/>
                <w:iCs/>
              </w:rPr>
              <w:t>Форма контроля</w:t>
            </w:r>
          </w:p>
        </w:tc>
        <w:tc>
          <w:tcPr>
            <w:tcW w:w="2835" w:type="dxa"/>
            <w:shd w:val="clear" w:color="auto" w:fill="DBE5F1" w:themeFill="accent1" w:themeFillTint="33"/>
          </w:tcPr>
          <w:p w14:paraId="3A183B3D" w14:textId="1FED0DBB" w:rsidR="00154655" w:rsidRPr="005E5B13" w:rsidRDefault="00154655" w:rsidP="00FD4A53">
            <w:pPr>
              <w:jc w:val="center"/>
              <w:rPr>
                <w:b/>
                <w:iCs/>
              </w:rPr>
            </w:pPr>
            <w:r w:rsidRPr="005E5B13">
              <w:rPr>
                <w:b/>
                <w:bCs/>
                <w:iCs/>
              </w:rPr>
              <w:t xml:space="preserve">100-балльная система </w:t>
            </w:r>
          </w:p>
        </w:tc>
        <w:tc>
          <w:tcPr>
            <w:tcW w:w="3118" w:type="dxa"/>
            <w:shd w:val="clear" w:color="auto" w:fill="DBE5F1" w:themeFill="accent1" w:themeFillTint="33"/>
          </w:tcPr>
          <w:p w14:paraId="4EA554A6" w14:textId="77777777" w:rsidR="00154655" w:rsidRPr="005E5B13" w:rsidRDefault="00154655" w:rsidP="005459AF">
            <w:pPr>
              <w:jc w:val="center"/>
              <w:rPr>
                <w:b/>
                <w:iCs/>
              </w:rPr>
            </w:pPr>
            <w:r w:rsidRPr="005E5B13">
              <w:rPr>
                <w:b/>
                <w:bCs/>
                <w:iCs/>
              </w:rPr>
              <w:t>Пятибалльная система</w:t>
            </w:r>
          </w:p>
        </w:tc>
      </w:tr>
      <w:tr w:rsidR="00154655" w:rsidRPr="005E5B13" w14:paraId="2C39412C" w14:textId="77777777" w:rsidTr="00FC1ACA">
        <w:trPr>
          <w:trHeight w:val="286"/>
        </w:trPr>
        <w:tc>
          <w:tcPr>
            <w:tcW w:w="3686" w:type="dxa"/>
          </w:tcPr>
          <w:p w14:paraId="64B36374" w14:textId="61482204" w:rsidR="00154655" w:rsidRPr="005E5B13" w:rsidRDefault="00154655" w:rsidP="00DC6E3B">
            <w:pPr>
              <w:rPr>
                <w:bCs/>
              </w:rPr>
            </w:pPr>
            <w:r w:rsidRPr="005E5B13">
              <w:rPr>
                <w:bCs/>
                <w:iCs/>
              </w:rPr>
              <w:t xml:space="preserve">Текущий контроль: </w:t>
            </w:r>
          </w:p>
        </w:tc>
        <w:tc>
          <w:tcPr>
            <w:tcW w:w="2835" w:type="dxa"/>
          </w:tcPr>
          <w:p w14:paraId="514408D1" w14:textId="77777777" w:rsidR="00154655" w:rsidRPr="005E5B13" w:rsidRDefault="00154655" w:rsidP="005459AF">
            <w:pPr>
              <w:rPr>
                <w:bCs/>
              </w:rPr>
            </w:pPr>
          </w:p>
        </w:tc>
        <w:tc>
          <w:tcPr>
            <w:tcW w:w="3118" w:type="dxa"/>
          </w:tcPr>
          <w:p w14:paraId="3A132D64" w14:textId="77777777" w:rsidR="00154655" w:rsidRPr="005E5B13" w:rsidRDefault="00154655" w:rsidP="005459AF">
            <w:pPr>
              <w:rPr>
                <w:bCs/>
              </w:rPr>
            </w:pPr>
          </w:p>
        </w:tc>
      </w:tr>
      <w:tr w:rsidR="00154655" w:rsidRPr="005E5B13" w14:paraId="761DB9A2" w14:textId="77777777" w:rsidTr="00FC1ACA">
        <w:trPr>
          <w:trHeight w:val="286"/>
        </w:trPr>
        <w:tc>
          <w:tcPr>
            <w:tcW w:w="3686" w:type="dxa"/>
          </w:tcPr>
          <w:p w14:paraId="2B85FE57" w14:textId="6940318F" w:rsidR="00154655" w:rsidRPr="005E5B13" w:rsidRDefault="00154655" w:rsidP="00DC6E3B">
            <w:pPr>
              <w:rPr>
                <w:bCs/>
              </w:rPr>
            </w:pPr>
            <w:r w:rsidRPr="005E5B13">
              <w:rPr>
                <w:bCs/>
              </w:rPr>
              <w:t xml:space="preserve"> - </w:t>
            </w:r>
            <w:r w:rsidR="00DC6E3B" w:rsidRPr="005E5B13">
              <w:rPr>
                <w:bCs/>
              </w:rPr>
              <w:t xml:space="preserve">устный опрос; </w:t>
            </w:r>
          </w:p>
        </w:tc>
        <w:tc>
          <w:tcPr>
            <w:tcW w:w="2835" w:type="dxa"/>
          </w:tcPr>
          <w:p w14:paraId="64F1F798" w14:textId="4EEA55A7" w:rsidR="00154655" w:rsidRPr="005E5B13" w:rsidRDefault="00154655" w:rsidP="006C6DF4">
            <w:pPr>
              <w:jc w:val="center"/>
              <w:rPr>
                <w:bCs/>
              </w:rPr>
            </w:pPr>
          </w:p>
        </w:tc>
        <w:tc>
          <w:tcPr>
            <w:tcW w:w="3118" w:type="dxa"/>
          </w:tcPr>
          <w:p w14:paraId="0AEE7763" w14:textId="2998AD96" w:rsidR="00154655" w:rsidRPr="005E5B13" w:rsidRDefault="00E35C0D" w:rsidP="00DC6E3B">
            <w:pPr>
              <w:jc w:val="center"/>
              <w:rPr>
                <w:bCs/>
              </w:rPr>
            </w:pPr>
            <w:r w:rsidRPr="005E5B13">
              <w:rPr>
                <w:bCs/>
              </w:rPr>
              <w:t xml:space="preserve">2 – 5 </w:t>
            </w:r>
          </w:p>
        </w:tc>
      </w:tr>
      <w:tr w:rsidR="006C6DF4" w:rsidRPr="005E5B13" w14:paraId="10A68730" w14:textId="77777777" w:rsidTr="00FC1ACA">
        <w:trPr>
          <w:trHeight w:val="286"/>
        </w:trPr>
        <w:tc>
          <w:tcPr>
            <w:tcW w:w="3686" w:type="dxa"/>
          </w:tcPr>
          <w:p w14:paraId="3C9560D0" w14:textId="3FC79FC7" w:rsidR="006C6DF4" w:rsidRPr="005E5B13" w:rsidRDefault="006C6DF4" w:rsidP="00DC6E3B">
            <w:pPr>
              <w:rPr>
                <w:bCs/>
              </w:rPr>
            </w:pPr>
            <w:r w:rsidRPr="005E5B13">
              <w:rPr>
                <w:bCs/>
              </w:rPr>
              <w:t xml:space="preserve">- </w:t>
            </w:r>
            <w:r w:rsidR="00DC6E3B" w:rsidRPr="005E5B13">
              <w:rPr>
                <w:bCs/>
              </w:rPr>
              <w:t xml:space="preserve">письменный экспресс-опрос </w:t>
            </w:r>
            <w:r w:rsidR="002A517E">
              <w:rPr>
                <w:bCs/>
              </w:rPr>
              <w:t>/ компьютерное тестирование</w:t>
            </w:r>
          </w:p>
        </w:tc>
        <w:tc>
          <w:tcPr>
            <w:tcW w:w="2835" w:type="dxa"/>
          </w:tcPr>
          <w:p w14:paraId="49AFE9E6" w14:textId="0EE4B85E" w:rsidR="006C6DF4" w:rsidRPr="005E5B13" w:rsidRDefault="006C6DF4" w:rsidP="006C6DF4">
            <w:pPr>
              <w:jc w:val="center"/>
              <w:rPr>
                <w:bCs/>
              </w:rPr>
            </w:pPr>
          </w:p>
        </w:tc>
        <w:tc>
          <w:tcPr>
            <w:tcW w:w="3118" w:type="dxa"/>
          </w:tcPr>
          <w:p w14:paraId="7CACEA54" w14:textId="649B0195" w:rsidR="006C6DF4" w:rsidRPr="005E5B13" w:rsidRDefault="00E35C0D" w:rsidP="00DC6E3B">
            <w:pPr>
              <w:jc w:val="center"/>
              <w:rPr>
                <w:bCs/>
              </w:rPr>
            </w:pPr>
            <w:r w:rsidRPr="005E5B13">
              <w:rPr>
                <w:bCs/>
              </w:rPr>
              <w:t xml:space="preserve">2 – 5 </w:t>
            </w:r>
          </w:p>
        </w:tc>
      </w:tr>
      <w:tr w:rsidR="000128F5" w:rsidRPr="005E5B13" w14:paraId="52A0EF4A" w14:textId="77777777" w:rsidTr="00FC1ACA">
        <w:trPr>
          <w:trHeight w:val="214"/>
        </w:trPr>
        <w:tc>
          <w:tcPr>
            <w:tcW w:w="3686" w:type="dxa"/>
          </w:tcPr>
          <w:p w14:paraId="4CA23C31" w14:textId="45B0B9B1" w:rsidR="000128F5" w:rsidRDefault="000128F5" w:rsidP="00DC6E3B">
            <w:pPr>
              <w:rPr>
                <w:bCs/>
              </w:rPr>
            </w:pPr>
            <w:r>
              <w:rPr>
                <w:bCs/>
              </w:rPr>
              <w:t>- эссе</w:t>
            </w:r>
          </w:p>
        </w:tc>
        <w:tc>
          <w:tcPr>
            <w:tcW w:w="2835" w:type="dxa"/>
          </w:tcPr>
          <w:p w14:paraId="06EC147F" w14:textId="77777777" w:rsidR="000128F5" w:rsidRPr="005E5B13" w:rsidRDefault="000128F5" w:rsidP="006C6DF4">
            <w:pPr>
              <w:jc w:val="center"/>
              <w:rPr>
                <w:bCs/>
              </w:rPr>
            </w:pPr>
          </w:p>
        </w:tc>
        <w:tc>
          <w:tcPr>
            <w:tcW w:w="3118" w:type="dxa"/>
          </w:tcPr>
          <w:p w14:paraId="29DB06CF" w14:textId="27D08C26" w:rsidR="000128F5" w:rsidRPr="005E5B13" w:rsidRDefault="000128F5" w:rsidP="00DC6E3B">
            <w:pPr>
              <w:jc w:val="center"/>
              <w:rPr>
                <w:bCs/>
              </w:rPr>
            </w:pPr>
            <w:r w:rsidRPr="005E5B13">
              <w:rPr>
                <w:bCs/>
              </w:rPr>
              <w:t>2 – 5</w:t>
            </w:r>
          </w:p>
        </w:tc>
      </w:tr>
      <w:tr w:rsidR="005C203A" w:rsidRPr="005E5B13" w14:paraId="44C073E1" w14:textId="77777777" w:rsidTr="00FC1ACA">
        <w:trPr>
          <w:trHeight w:val="214"/>
        </w:trPr>
        <w:tc>
          <w:tcPr>
            <w:tcW w:w="3686" w:type="dxa"/>
          </w:tcPr>
          <w:p w14:paraId="0E9B8493" w14:textId="262A4F37" w:rsidR="005C203A" w:rsidRPr="005E5B13" w:rsidRDefault="005C203A" w:rsidP="00DC6E3B">
            <w:pPr>
              <w:rPr>
                <w:bCs/>
              </w:rPr>
            </w:pPr>
            <w:r>
              <w:rPr>
                <w:bCs/>
              </w:rPr>
              <w:t xml:space="preserve"> - индивидуальное задание</w:t>
            </w:r>
          </w:p>
        </w:tc>
        <w:tc>
          <w:tcPr>
            <w:tcW w:w="2835" w:type="dxa"/>
          </w:tcPr>
          <w:p w14:paraId="7F39AF53" w14:textId="77777777" w:rsidR="005C203A" w:rsidRPr="005E5B13" w:rsidRDefault="005C203A" w:rsidP="006C6DF4">
            <w:pPr>
              <w:jc w:val="center"/>
              <w:rPr>
                <w:bCs/>
              </w:rPr>
            </w:pPr>
          </w:p>
        </w:tc>
        <w:tc>
          <w:tcPr>
            <w:tcW w:w="3118" w:type="dxa"/>
          </w:tcPr>
          <w:p w14:paraId="6307FEA2" w14:textId="29B5DB22" w:rsidR="005C203A" w:rsidRPr="005E5B13" w:rsidRDefault="005C203A" w:rsidP="00DC6E3B">
            <w:pPr>
              <w:jc w:val="center"/>
              <w:rPr>
                <w:bCs/>
              </w:rPr>
            </w:pPr>
            <w:r w:rsidRPr="005E5B13">
              <w:rPr>
                <w:bCs/>
              </w:rPr>
              <w:t>2 – 5</w:t>
            </w:r>
          </w:p>
        </w:tc>
      </w:tr>
      <w:tr w:rsidR="0043086E" w:rsidRPr="005E5B13" w14:paraId="72087E69" w14:textId="77777777" w:rsidTr="005D388C">
        <w:tc>
          <w:tcPr>
            <w:tcW w:w="3686" w:type="dxa"/>
          </w:tcPr>
          <w:p w14:paraId="5B5FE1EE" w14:textId="77777777" w:rsidR="0043086E" w:rsidRPr="005E5B13" w:rsidRDefault="0043086E" w:rsidP="005459AF">
            <w:pPr>
              <w:rPr>
                <w:bCs/>
                <w:iCs/>
              </w:rPr>
            </w:pPr>
            <w:r w:rsidRPr="005E5B13">
              <w:rPr>
                <w:bCs/>
                <w:iCs/>
              </w:rPr>
              <w:t xml:space="preserve">Промежуточная аттестация </w:t>
            </w:r>
          </w:p>
          <w:p w14:paraId="086B6096" w14:textId="12C51C56" w:rsidR="0043086E" w:rsidRPr="005E5B13" w:rsidRDefault="0043086E" w:rsidP="00413ED8">
            <w:pPr>
              <w:rPr>
                <w:bCs/>
              </w:rPr>
            </w:pPr>
            <w:r w:rsidRPr="005E5B13">
              <w:rPr>
                <w:bCs/>
              </w:rPr>
              <w:t>(</w:t>
            </w:r>
            <w:r w:rsidR="00413ED8">
              <w:rPr>
                <w:bCs/>
              </w:rPr>
              <w:t>экзамен</w:t>
            </w:r>
            <w:r w:rsidRPr="005E5B13">
              <w:rPr>
                <w:bCs/>
              </w:rPr>
              <w:t>)</w:t>
            </w:r>
          </w:p>
        </w:tc>
        <w:tc>
          <w:tcPr>
            <w:tcW w:w="2835" w:type="dxa"/>
          </w:tcPr>
          <w:p w14:paraId="328ACC9F" w14:textId="46BCFF48" w:rsidR="0043086E" w:rsidRPr="005E5B13" w:rsidRDefault="0043086E" w:rsidP="00E84E6D">
            <w:pPr>
              <w:jc w:val="center"/>
              <w:rPr>
                <w:bCs/>
              </w:rPr>
            </w:pPr>
          </w:p>
        </w:tc>
        <w:tc>
          <w:tcPr>
            <w:tcW w:w="3118" w:type="dxa"/>
            <w:vMerge w:val="restart"/>
          </w:tcPr>
          <w:p w14:paraId="1C3DF963" w14:textId="399BEF3A" w:rsidR="0043086E" w:rsidRPr="005E5B13" w:rsidRDefault="009C50F3" w:rsidP="00DD5543">
            <w:pPr>
              <w:rPr>
                <w:bCs/>
              </w:rPr>
            </w:pPr>
            <w:r w:rsidRPr="005E5B13">
              <w:rPr>
                <w:bCs/>
              </w:rPr>
              <w:t>О</w:t>
            </w:r>
            <w:r w:rsidR="0043086E" w:rsidRPr="005E5B13">
              <w:rPr>
                <w:bCs/>
              </w:rPr>
              <w:t>тлично</w:t>
            </w:r>
          </w:p>
          <w:p w14:paraId="1095063D" w14:textId="77777777" w:rsidR="0043086E" w:rsidRPr="005E5B13" w:rsidRDefault="0043086E" w:rsidP="00DD5543">
            <w:pPr>
              <w:rPr>
                <w:bCs/>
              </w:rPr>
            </w:pPr>
            <w:r w:rsidRPr="005E5B13">
              <w:rPr>
                <w:bCs/>
              </w:rPr>
              <w:t>хорошо</w:t>
            </w:r>
          </w:p>
          <w:p w14:paraId="401CF946" w14:textId="77777777" w:rsidR="0043086E" w:rsidRPr="005E5B13" w:rsidRDefault="0043086E" w:rsidP="00DD5543">
            <w:pPr>
              <w:rPr>
                <w:bCs/>
              </w:rPr>
            </w:pPr>
            <w:r w:rsidRPr="005E5B13">
              <w:rPr>
                <w:bCs/>
              </w:rPr>
              <w:t>удовлетворительно</w:t>
            </w:r>
          </w:p>
          <w:p w14:paraId="11D8ABB5" w14:textId="44B5F785" w:rsidR="0043086E" w:rsidRPr="005E5B13" w:rsidRDefault="00DC6E3B" w:rsidP="00DD5543">
            <w:pPr>
              <w:rPr>
                <w:bCs/>
              </w:rPr>
            </w:pPr>
            <w:r w:rsidRPr="005E5B13">
              <w:rPr>
                <w:bCs/>
              </w:rPr>
              <w:t>неудовлетворительно</w:t>
            </w:r>
          </w:p>
        </w:tc>
      </w:tr>
      <w:tr w:rsidR="0043086E" w:rsidRPr="005E5B13" w14:paraId="289CC617" w14:textId="77777777" w:rsidTr="005D388C">
        <w:tc>
          <w:tcPr>
            <w:tcW w:w="3686" w:type="dxa"/>
          </w:tcPr>
          <w:p w14:paraId="4AE67AB4" w14:textId="77777777" w:rsidR="0043086E" w:rsidRPr="005E5B13" w:rsidRDefault="0043086E" w:rsidP="005459AF">
            <w:pPr>
              <w:rPr>
                <w:bCs/>
              </w:rPr>
            </w:pPr>
            <w:r w:rsidRPr="005E5B13">
              <w:rPr>
                <w:b/>
                <w:iCs/>
              </w:rPr>
              <w:t>Итого за семестр</w:t>
            </w:r>
            <w:r w:rsidRPr="005E5B13">
              <w:rPr>
                <w:bCs/>
              </w:rPr>
              <w:t xml:space="preserve"> (дисциплину)</w:t>
            </w:r>
          </w:p>
          <w:p w14:paraId="06FE2F46" w14:textId="65D66222" w:rsidR="0043086E" w:rsidRPr="005E5B13" w:rsidRDefault="00413ED8" w:rsidP="00DC6E3B">
            <w:pPr>
              <w:rPr>
                <w:bCs/>
                <w:iCs/>
              </w:rPr>
            </w:pPr>
            <w:r>
              <w:rPr>
                <w:bCs/>
              </w:rPr>
              <w:t>экзамен</w:t>
            </w:r>
          </w:p>
        </w:tc>
        <w:tc>
          <w:tcPr>
            <w:tcW w:w="2835" w:type="dxa"/>
          </w:tcPr>
          <w:p w14:paraId="1BBCC48D" w14:textId="5B9A5A7A" w:rsidR="0043086E" w:rsidRPr="005E5B13" w:rsidRDefault="0043086E" w:rsidP="005459AF">
            <w:pPr>
              <w:jc w:val="center"/>
              <w:rPr>
                <w:bCs/>
              </w:rPr>
            </w:pPr>
          </w:p>
        </w:tc>
        <w:tc>
          <w:tcPr>
            <w:tcW w:w="3118" w:type="dxa"/>
            <w:vMerge/>
          </w:tcPr>
          <w:p w14:paraId="33CD08ED" w14:textId="77777777" w:rsidR="0043086E" w:rsidRPr="005E5B13" w:rsidRDefault="0043086E" w:rsidP="005459AF">
            <w:pPr>
              <w:rPr>
                <w:bCs/>
              </w:rPr>
            </w:pPr>
          </w:p>
        </w:tc>
      </w:tr>
    </w:tbl>
    <w:p w14:paraId="6DA2A70B" w14:textId="04B87123" w:rsidR="00FF102D" w:rsidRPr="005E5B13" w:rsidRDefault="006252E4" w:rsidP="00B3400A">
      <w:pPr>
        <w:pStyle w:val="1"/>
      </w:pPr>
      <w:r w:rsidRPr="005E5B13">
        <w:t>ОБРАЗОВАТЕЛЬНЫЕ ТЕХНОЛОГИИ</w:t>
      </w:r>
    </w:p>
    <w:p w14:paraId="13EF4583" w14:textId="52757BF5" w:rsidR="00FF102D" w:rsidRPr="005E5B13" w:rsidRDefault="00FF102D" w:rsidP="008D048B">
      <w:pPr>
        <w:pStyle w:val="af0"/>
        <w:numPr>
          <w:ilvl w:val="3"/>
          <w:numId w:val="10"/>
        </w:numPr>
        <w:jc w:val="both"/>
      </w:pPr>
      <w:r w:rsidRPr="005E5B13">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5E5B13" w:rsidRDefault="00FF102D" w:rsidP="00525FC4">
      <w:pPr>
        <w:pStyle w:val="af0"/>
        <w:numPr>
          <w:ilvl w:val="2"/>
          <w:numId w:val="10"/>
        </w:numPr>
        <w:ind w:firstLine="284"/>
        <w:jc w:val="both"/>
      </w:pPr>
      <w:r w:rsidRPr="005E5B13">
        <w:rPr>
          <w:sz w:val="24"/>
          <w:szCs w:val="24"/>
        </w:rPr>
        <w:t>проблемная лекция;</w:t>
      </w:r>
    </w:p>
    <w:p w14:paraId="022D2FB7" w14:textId="77777777" w:rsidR="00FD4A53" w:rsidRPr="005E5B13" w:rsidRDefault="00FD4A53" w:rsidP="00525FC4">
      <w:pPr>
        <w:pStyle w:val="af0"/>
        <w:numPr>
          <w:ilvl w:val="2"/>
          <w:numId w:val="10"/>
        </w:numPr>
        <w:ind w:firstLine="284"/>
        <w:jc w:val="both"/>
        <w:rPr>
          <w:sz w:val="24"/>
          <w:szCs w:val="24"/>
        </w:rPr>
      </w:pPr>
      <w:r w:rsidRPr="005E5B13">
        <w:rPr>
          <w:sz w:val="24"/>
          <w:szCs w:val="24"/>
        </w:rPr>
        <w:t>проведение интерактивных лекций;</w:t>
      </w:r>
    </w:p>
    <w:p w14:paraId="47B8990F" w14:textId="47EEC74C" w:rsidR="00FD4A53" w:rsidRPr="005E5B13" w:rsidRDefault="00FD4A53" w:rsidP="00525FC4">
      <w:pPr>
        <w:pStyle w:val="af0"/>
        <w:numPr>
          <w:ilvl w:val="2"/>
          <w:numId w:val="10"/>
        </w:numPr>
        <w:ind w:firstLine="284"/>
        <w:jc w:val="both"/>
        <w:rPr>
          <w:sz w:val="24"/>
          <w:szCs w:val="24"/>
        </w:rPr>
      </w:pPr>
      <w:r w:rsidRPr="005E5B13">
        <w:rPr>
          <w:sz w:val="24"/>
          <w:szCs w:val="24"/>
        </w:rPr>
        <w:t>групповых дискуссий;</w:t>
      </w:r>
    </w:p>
    <w:p w14:paraId="21E7FA26" w14:textId="67A82322" w:rsidR="00B32CA7" w:rsidRPr="005E5B13" w:rsidRDefault="00FD4A53" w:rsidP="00525FC4">
      <w:pPr>
        <w:pStyle w:val="af0"/>
        <w:numPr>
          <w:ilvl w:val="2"/>
          <w:numId w:val="10"/>
        </w:numPr>
        <w:ind w:firstLine="284"/>
        <w:jc w:val="both"/>
        <w:rPr>
          <w:sz w:val="24"/>
          <w:szCs w:val="24"/>
        </w:rPr>
      </w:pPr>
      <w:r w:rsidRPr="005E5B13">
        <w:rPr>
          <w:sz w:val="24"/>
          <w:szCs w:val="24"/>
        </w:rPr>
        <w:t xml:space="preserve">анализ </w:t>
      </w:r>
      <w:r w:rsidR="00B32CA7" w:rsidRPr="005E5B13">
        <w:rPr>
          <w:sz w:val="24"/>
          <w:szCs w:val="24"/>
        </w:rPr>
        <w:t>ситуаций;</w:t>
      </w:r>
    </w:p>
    <w:p w14:paraId="6E1833DA" w14:textId="77777777" w:rsidR="00FF102D" w:rsidRPr="005E5B13" w:rsidRDefault="00FF102D" w:rsidP="00525FC4">
      <w:pPr>
        <w:pStyle w:val="af0"/>
        <w:numPr>
          <w:ilvl w:val="2"/>
          <w:numId w:val="10"/>
        </w:numPr>
        <w:ind w:firstLine="284"/>
        <w:jc w:val="both"/>
      </w:pPr>
      <w:r w:rsidRPr="005E5B13">
        <w:rPr>
          <w:sz w:val="24"/>
          <w:szCs w:val="24"/>
        </w:rPr>
        <w:t>поиск и обработка информации с использованием сети Интернет;</w:t>
      </w:r>
    </w:p>
    <w:p w14:paraId="318A30FA" w14:textId="77777777" w:rsidR="00453DD7" w:rsidRPr="005E5B13" w:rsidRDefault="00453DD7" w:rsidP="00525FC4">
      <w:pPr>
        <w:pStyle w:val="af0"/>
        <w:numPr>
          <w:ilvl w:val="2"/>
          <w:numId w:val="10"/>
        </w:numPr>
        <w:ind w:firstLine="284"/>
        <w:jc w:val="both"/>
      </w:pPr>
      <w:r w:rsidRPr="005E5B13">
        <w:rPr>
          <w:sz w:val="24"/>
          <w:szCs w:val="24"/>
        </w:rPr>
        <w:t>дистанционные</w:t>
      </w:r>
      <w:r w:rsidR="002811EB" w:rsidRPr="005E5B13">
        <w:rPr>
          <w:sz w:val="24"/>
          <w:szCs w:val="24"/>
        </w:rPr>
        <w:t xml:space="preserve"> образовательные технологии</w:t>
      </w:r>
      <w:r w:rsidR="000C6AAE" w:rsidRPr="005E5B13">
        <w:rPr>
          <w:sz w:val="24"/>
          <w:szCs w:val="24"/>
        </w:rPr>
        <w:t>;</w:t>
      </w:r>
    </w:p>
    <w:p w14:paraId="58A7F3BD" w14:textId="25FB88B1" w:rsidR="00633506" w:rsidRPr="005E5B13" w:rsidRDefault="00FF102D" w:rsidP="00525FC4">
      <w:pPr>
        <w:pStyle w:val="af0"/>
        <w:numPr>
          <w:ilvl w:val="2"/>
          <w:numId w:val="10"/>
        </w:numPr>
        <w:ind w:firstLine="284"/>
        <w:jc w:val="both"/>
      </w:pPr>
      <w:r w:rsidRPr="005E5B13">
        <w:rPr>
          <w:color w:val="000000"/>
          <w:sz w:val="24"/>
          <w:szCs w:val="24"/>
        </w:rPr>
        <w:t>использование на лекционных занятиях видеоматериалов и наглядных пособий</w:t>
      </w:r>
      <w:r w:rsidR="001338ED" w:rsidRPr="005E5B13">
        <w:rPr>
          <w:sz w:val="24"/>
          <w:szCs w:val="24"/>
        </w:rPr>
        <w:t>;</w:t>
      </w:r>
    </w:p>
    <w:p w14:paraId="54373E55" w14:textId="559CA81C" w:rsidR="00EF1D7C" w:rsidRPr="005E5B13" w:rsidRDefault="00EF1D7C" w:rsidP="00525FC4">
      <w:pPr>
        <w:pStyle w:val="af0"/>
        <w:numPr>
          <w:ilvl w:val="2"/>
          <w:numId w:val="10"/>
        </w:numPr>
        <w:ind w:firstLine="284"/>
        <w:jc w:val="both"/>
        <w:rPr>
          <w:sz w:val="24"/>
          <w:szCs w:val="24"/>
        </w:rPr>
      </w:pPr>
      <w:r w:rsidRPr="005E5B13">
        <w:rPr>
          <w:sz w:val="24"/>
          <w:szCs w:val="24"/>
        </w:rPr>
        <w:t>обучение в сотрудничестве (командная, групповая работа)</w:t>
      </w:r>
    </w:p>
    <w:p w14:paraId="06A9F463" w14:textId="4C6C0DD2" w:rsidR="006E200E" w:rsidRPr="005E5B13" w:rsidRDefault="006252E4" w:rsidP="00B3400A">
      <w:pPr>
        <w:pStyle w:val="1"/>
      </w:pPr>
      <w:r w:rsidRPr="002F0157">
        <w:t>ПРАКТИЧЕС</w:t>
      </w:r>
      <w:r w:rsidRPr="005E5B13">
        <w:t>КАЯ ПОДГОТОВКА</w:t>
      </w:r>
    </w:p>
    <w:p w14:paraId="2D4CBD2B" w14:textId="0258C63B" w:rsidR="000128F5" w:rsidRPr="000128F5" w:rsidRDefault="00633506" w:rsidP="00430FBC">
      <w:pPr>
        <w:pStyle w:val="af0"/>
        <w:numPr>
          <w:ilvl w:val="3"/>
          <w:numId w:val="10"/>
        </w:numPr>
        <w:spacing w:before="120" w:after="120"/>
        <w:jc w:val="both"/>
        <w:rPr>
          <w:sz w:val="24"/>
          <w:szCs w:val="24"/>
        </w:rPr>
      </w:pPr>
      <w:r w:rsidRPr="000128F5">
        <w:rPr>
          <w:sz w:val="24"/>
          <w:szCs w:val="24"/>
        </w:rPr>
        <w:t>Практическая подготовка</w:t>
      </w:r>
      <w:r w:rsidR="00494E1D" w:rsidRPr="000128F5">
        <w:rPr>
          <w:sz w:val="24"/>
          <w:szCs w:val="24"/>
        </w:rPr>
        <w:t xml:space="preserve"> в рамках </w:t>
      </w:r>
      <w:r w:rsidR="009B4BCD" w:rsidRPr="000128F5">
        <w:rPr>
          <w:sz w:val="24"/>
          <w:szCs w:val="24"/>
        </w:rPr>
        <w:t>учебной дисциплины</w:t>
      </w:r>
      <w:r w:rsidR="003C6C77" w:rsidRPr="000128F5">
        <w:rPr>
          <w:sz w:val="24"/>
          <w:szCs w:val="24"/>
        </w:rPr>
        <w:t xml:space="preserve"> </w:t>
      </w:r>
      <w:r w:rsidR="00E92365" w:rsidRPr="000128F5">
        <w:rPr>
          <w:rFonts w:eastAsia="Times New Roman"/>
          <w:bCs/>
          <w:sz w:val="24"/>
          <w:szCs w:val="24"/>
        </w:rPr>
        <w:t>«</w:t>
      </w:r>
      <w:r w:rsidR="000128F5">
        <w:rPr>
          <w:sz w:val="24"/>
          <w:szCs w:val="24"/>
        </w:rPr>
        <w:t>Основы предпринимательской деятельности</w:t>
      </w:r>
      <w:r w:rsidR="00E92365" w:rsidRPr="000128F5">
        <w:rPr>
          <w:rFonts w:eastAsia="Times New Roman"/>
          <w:bCs/>
          <w:sz w:val="24"/>
          <w:szCs w:val="24"/>
        </w:rPr>
        <w:t xml:space="preserve">» </w:t>
      </w:r>
      <w:r w:rsidR="000F330B" w:rsidRPr="000128F5">
        <w:rPr>
          <w:sz w:val="24"/>
          <w:szCs w:val="24"/>
        </w:rPr>
        <w:t xml:space="preserve">реализуется </w:t>
      </w:r>
      <w:r w:rsidR="0063447C" w:rsidRPr="000128F5">
        <w:rPr>
          <w:sz w:val="24"/>
          <w:szCs w:val="24"/>
        </w:rPr>
        <w:t xml:space="preserve">при проведении </w:t>
      </w:r>
      <w:r w:rsidR="000F330B" w:rsidRPr="000128F5">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r w:rsidR="005276AB" w:rsidRPr="000128F5">
        <w:rPr>
          <w:rFonts w:eastAsiaTheme="minorHAnsi"/>
          <w:w w:val="105"/>
          <w:sz w:val="24"/>
          <w:szCs w:val="24"/>
        </w:rPr>
        <w:t>:</w:t>
      </w:r>
    </w:p>
    <w:p w14:paraId="22B976AA" w14:textId="3C44076A" w:rsidR="000128F5" w:rsidRPr="000128F5" w:rsidRDefault="000128F5" w:rsidP="00430FBC">
      <w:pPr>
        <w:pStyle w:val="af0"/>
        <w:numPr>
          <w:ilvl w:val="3"/>
          <w:numId w:val="10"/>
        </w:numPr>
        <w:spacing w:before="120" w:after="120"/>
        <w:jc w:val="both"/>
        <w:rPr>
          <w:sz w:val="24"/>
          <w:szCs w:val="24"/>
        </w:rPr>
      </w:pPr>
      <w:r>
        <w:rPr>
          <w:rFonts w:eastAsiaTheme="minorHAnsi"/>
          <w:w w:val="105"/>
          <w:sz w:val="24"/>
          <w:szCs w:val="24"/>
        </w:rPr>
        <w:t xml:space="preserve">- выполнение кейса </w:t>
      </w:r>
      <w:r w:rsidRPr="000128F5">
        <w:rPr>
          <w:rFonts w:eastAsiaTheme="minorHAnsi"/>
          <w:w w:val="105"/>
          <w:sz w:val="24"/>
          <w:szCs w:val="24"/>
        </w:rPr>
        <w:t>на практическом занятии № 1.</w:t>
      </w:r>
      <w:r>
        <w:rPr>
          <w:rFonts w:eastAsiaTheme="minorHAnsi"/>
          <w:w w:val="105"/>
          <w:sz w:val="24"/>
          <w:szCs w:val="24"/>
        </w:rPr>
        <w:t>1 «</w:t>
      </w:r>
      <w:r>
        <w:rPr>
          <w:bCs/>
        </w:rPr>
        <w:t>Виды предпринимательской деятельности</w:t>
      </w:r>
      <w:r>
        <w:rPr>
          <w:rFonts w:eastAsiaTheme="minorHAnsi"/>
          <w:w w:val="105"/>
          <w:sz w:val="24"/>
          <w:szCs w:val="24"/>
        </w:rPr>
        <w:t>»</w:t>
      </w:r>
    </w:p>
    <w:p w14:paraId="51130625" w14:textId="73E69D0E" w:rsidR="00337F30" w:rsidRPr="000128F5" w:rsidRDefault="00337F30" w:rsidP="00430FBC">
      <w:pPr>
        <w:pStyle w:val="af0"/>
        <w:numPr>
          <w:ilvl w:val="3"/>
          <w:numId w:val="10"/>
        </w:numPr>
        <w:spacing w:before="120" w:after="120"/>
        <w:jc w:val="both"/>
        <w:rPr>
          <w:sz w:val="24"/>
          <w:szCs w:val="24"/>
        </w:rPr>
      </w:pPr>
      <w:r w:rsidRPr="000128F5">
        <w:rPr>
          <w:rFonts w:eastAsiaTheme="minorHAnsi"/>
          <w:w w:val="105"/>
          <w:sz w:val="24"/>
          <w:szCs w:val="24"/>
        </w:rPr>
        <w:t xml:space="preserve">- выполнение заданий на практическом занятии № </w:t>
      </w:r>
      <w:r w:rsidR="002F0157" w:rsidRPr="000128F5">
        <w:rPr>
          <w:rFonts w:eastAsiaTheme="minorHAnsi"/>
          <w:w w:val="105"/>
          <w:sz w:val="24"/>
          <w:szCs w:val="24"/>
        </w:rPr>
        <w:t>1.</w:t>
      </w:r>
      <w:r w:rsidR="000128F5">
        <w:rPr>
          <w:rFonts w:eastAsiaTheme="minorHAnsi"/>
          <w:w w:val="105"/>
          <w:sz w:val="24"/>
          <w:szCs w:val="24"/>
        </w:rPr>
        <w:t>3</w:t>
      </w:r>
      <w:r w:rsidRPr="000128F5">
        <w:rPr>
          <w:rFonts w:eastAsiaTheme="minorHAnsi"/>
          <w:w w:val="105"/>
          <w:sz w:val="24"/>
          <w:szCs w:val="24"/>
        </w:rPr>
        <w:t xml:space="preserve"> «</w:t>
      </w:r>
      <w:r w:rsidR="000128F5">
        <w:rPr>
          <w:sz w:val="24"/>
          <w:szCs w:val="24"/>
        </w:rPr>
        <w:t>Основы создания и развития коммерческих организаций</w:t>
      </w:r>
      <w:r w:rsidRPr="000128F5">
        <w:rPr>
          <w:rFonts w:eastAsiaTheme="minorHAnsi"/>
          <w:w w:val="105"/>
          <w:sz w:val="24"/>
          <w:szCs w:val="24"/>
        </w:rPr>
        <w:t xml:space="preserve">»; </w:t>
      </w:r>
    </w:p>
    <w:p w14:paraId="009BC082" w14:textId="4C6A8E81" w:rsidR="00337F30" w:rsidRPr="000128F5" w:rsidRDefault="00337F30" w:rsidP="00430FBC">
      <w:pPr>
        <w:pStyle w:val="af0"/>
        <w:numPr>
          <w:ilvl w:val="3"/>
          <w:numId w:val="10"/>
        </w:numPr>
        <w:jc w:val="both"/>
        <w:rPr>
          <w:sz w:val="24"/>
          <w:szCs w:val="24"/>
        </w:rPr>
      </w:pPr>
      <w:r w:rsidRPr="000128F5">
        <w:rPr>
          <w:rFonts w:eastAsiaTheme="minorHAnsi"/>
          <w:w w:val="105"/>
          <w:sz w:val="24"/>
          <w:szCs w:val="24"/>
        </w:rPr>
        <w:t xml:space="preserve">- выполнение заданий на практическом занятии № </w:t>
      </w:r>
      <w:r w:rsidR="002F0157" w:rsidRPr="000128F5">
        <w:rPr>
          <w:rFonts w:eastAsiaTheme="minorHAnsi"/>
          <w:w w:val="105"/>
          <w:sz w:val="24"/>
          <w:szCs w:val="24"/>
        </w:rPr>
        <w:t>2</w:t>
      </w:r>
      <w:r w:rsidRPr="000128F5">
        <w:rPr>
          <w:rFonts w:eastAsiaTheme="minorHAnsi"/>
          <w:w w:val="105"/>
          <w:sz w:val="24"/>
          <w:szCs w:val="24"/>
        </w:rPr>
        <w:t>.</w:t>
      </w:r>
      <w:r w:rsidR="000128F5">
        <w:rPr>
          <w:rFonts w:eastAsiaTheme="minorHAnsi"/>
          <w:w w:val="105"/>
          <w:sz w:val="24"/>
          <w:szCs w:val="24"/>
        </w:rPr>
        <w:t>3</w:t>
      </w:r>
      <w:r w:rsidRPr="000128F5">
        <w:rPr>
          <w:rFonts w:eastAsiaTheme="minorHAnsi"/>
          <w:w w:val="105"/>
          <w:sz w:val="24"/>
          <w:szCs w:val="24"/>
        </w:rPr>
        <w:t xml:space="preserve">  </w:t>
      </w:r>
      <w:r w:rsidRPr="000128F5">
        <w:rPr>
          <w:sz w:val="24"/>
          <w:szCs w:val="24"/>
        </w:rPr>
        <w:t>«</w:t>
      </w:r>
      <w:r w:rsidR="000128F5">
        <w:rPr>
          <w:bCs/>
        </w:rPr>
        <w:t>Управление персоналом организации. Защита коммерческой тайны организации</w:t>
      </w:r>
      <w:r w:rsidRPr="000128F5">
        <w:rPr>
          <w:sz w:val="24"/>
          <w:szCs w:val="24"/>
        </w:rPr>
        <w:t>»</w:t>
      </w:r>
      <w:r w:rsidR="00430FBC" w:rsidRPr="000128F5">
        <w:rPr>
          <w:rFonts w:eastAsiaTheme="minorHAnsi"/>
          <w:w w:val="105"/>
          <w:sz w:val="24"/>
          <w:szCs w:val="24"/>
        </w:rPr>
        <w:t>.</w:t>
      </w:r>
    </w:p>
    <w:p w14:paraId="67D18B6F" w14:textId="406FA671" w:rsidR="00006674" w:rsidRPr="005E5B13" w:rsidRDefault="00006674" w:rsidP="00B3400A">
      <w:pPr>
        <w:pStyle w:val="1"/>
      </w:pPr>
      <w:r w:rsidRPr="005E5B13">
        <w:t>О</w:t>
      </w:r>
      <w:r w:rsidR="00081DDC" w:rsidRPr="005E5B13">
        <w:t>РГАНИЗАЦИЯ</w:t>
      </w:r>
      <w:r w:rsidRPr="005E5B13">
        <w:t xml:space="preserve"> ОБРАЗОВАТЕЛЬНОГО ПРОЦЕССА ДЛЯ ЛИЦ С ОГРАНИЧЕННЫМИ ВОЗМОЖНОСТЯМИ ЗДОРОВЬЯ</w:t>
      </w:r>
    </w:p>
    <w:p w14:paraId="5ABC2A00" w14:textId="6393CDCC" w:rsidR="00C713DB" w:rsidRPr="005E5B13" w:rsidRDefault="00C713DB" w:rsidP="008D048B">
      <w:pPr>
        <w:pStyle w:val="af0"/>
        <w:numPr>
          <w:ilvl w:val="3"/>
          <w:numId w:val="10"/>
        </w:numPr>
        <w:jc w:val="both"/>
        <w:rPr>
          <w:b/>
          <w:sz w:val="24"/>
          <w:szCs w:val="24"/>
        </w:rPr>
      </w:pPr>
      <w:proofErr w:type="gramStart"/>
      <w:r w:rsidRPr="005E5B13">
        <w:rPr>
          <w:sz w:val="24"/>
          <w:szCs w:val="24"/>
        </w:rPr>
        <w:t xml:space="preserve">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w:t>
      </w:r>
      <w:r w:rsidRPr="005E5B13">
        <w:rPr>
          <w:sz w:val="24"/>
          <w:szCs w:val="24"/>
        </w:rPr>
        <w:lastRenderedPageBreak/>
        <w:t xml:space="preserve">вопросам и практическим занятиям, оказание помощи при подготовке к промежуточной </w:t>
      </w:r>
      <w:r w:rsidR="00AF515F" w:rsidRPr="005E5B13">
        <w:rPr>
          <w:sz w:val="24"/>
          <w:szCs w:val="24"/>
        </w:rPr>
        <w:t>аттестации.</w:t>
      </w:r>
      <w:proofErr w:type="gramEnd"/>
    </w:p>
    <w:p w14:paraId="384AFB5A" w14:textId="2F998948" w:rsidR="00AF515F" w:rsidRPr="005E5B13" w:rsidRDefault="00AF515F" w:rsidP="008D048B">
      <w:pPr>
        <w:pStyle w:val="af0"/>
        <w:numPr>
          <w:ilvl w:val="3"/>
          <w:numId w:val="10"/>
        </w:numPr>
        <w:jc w:val="both"/>
        <w:rPr>
          <w:b/>
          <w:sz w:val="24"/>
          <w:szCs w:val="24"/>
        </w:rPr>
      </w:pPr>
      <w:r w:rsidRPr="005E5B13">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E5B13" w:rsidRDefault="00C23B07" w:rsidP="008D048B">
      <w:pPr>
        <w:pStyle w:val="af0"/>
        <w:numPr>
          <w:ilvl w:val="3"/>
          <w:numId w:val="10"/>
        </w:numPr>
        <w:jc w:val="both"/>
        <w:rPr>
          <w:b/>
          <w:sz w:val="24"/>
          <w:szCs w:val="24"/>
        </w:rPr>
      </w:pPr>
      <w:r w:rsidRPr="005E5B13">
        <w:rPr>
          <w:sz w:val="24"/>
          <w:szCs w:val="24"/>
        </w:rPr>
        <w:t>У</w:t>
      </w:r>
      <w:r w:rsidR="00C713DB" w:rsidRPr="005E5B13">
        <w:rPr>
          <w:sz w:val="24"/>
          <w:szCs w:val="24"/>
        </w:rPr>
        <w:t>чебны</w:t>
      </w:r>
      <w:r w:rsidR="00AA78AC" w:rsidRPr="005E5B13">
        <w:rPr>
          <w:sz w:val="24"/>
          <w:szCs w:val="24"/>
        </w:rPr>
        <w:t>е</w:t>
      </w:r>
      <w:r w:rsidR="00513BCC" w:rsidRPr="005E5B13">
        <w:rPr>
          <w:sz w:val="24"/>
          <w:szCs w:val="24"/>
        </w:rPr>
        <w:t xml:space="preserve"> и контрольно-</w:t>
      </w:r>
      <w:r w:rsidR="00C713DB" w:rsidRPr="005E5B13">
        <w:rPr>
          <w:sz w:val="24"/>
          <w:szCs w:val="24"/>
        </w:rPr>
        <w:t>измерительны</w:t>
      </w:r>
      <w:r w:rsidR="00AA78AC" w:rsidRPr="005E5B13">
        <w:rPr>
          <w:sz w:val="24"/>
          <w:szCs w:val="24"/>
        </w:rPr>
        <w:t>е</w:t>
      </w:r>
      <w:r w:rsidR="00C713DB" w:rsidRPr="005E5B13">
        <w:rPr>
          <w:sz w:val="24"/>
          <w:szCs w:val="24"/>
        </w:rPr>
        <w:t xml:space="preserve"> материал</w:t>
      </w:r>
      <w:r w:rsidR="00AA78AC" w:rsidRPr="005E5B13">
        <w:rPr>
          <w:sz w:val="24"/>
          <w:szCs w:val="24"/>
        </w:rPr>
        <w:t>ы</w:t>
      </w:r>
      <w:r w:rsidR="00C713DB" w:rsidRPr="005E5B13">
        <w:rPr>
          <w:sz w:val="24"/>
          <w:szCs w:val="24"/>
        </w:rPr>
        <w:t xml:space="preserve"> </w:t>
      </w:r>
      <w:r w:rsidR="00AA78AC" w:rsidRPr="005E5B13">
        <w:rPr>
          <w:sz w:val="24"/>
          <w:szCs w:val="24"/>
        </w:rPr>
        <w:t xml:space="preserve">представляются </w:t>
      </w:r>
      <w:r w:rsidR="00C713DB" w:rsidRPr="005E5B13">
        <w:rPr>
          <w:sz w:val="24"/>
          <w:szCs w:val="24"/>
        </w:rPr>
        <w:t>в формах, доступных для изучения студентами с особыми образовательными потребностями</w:t>
      </w:r>
      <w:r w:rsidRPr="005E5B13">
        <w:rPr>
          <w:sz w:val="24"/>
          <w:szCs w:val="24"/>
        </w:rPr>
        <w:t xml:space="preserve"> с учетом нозологических групп инвалидов</w:t>
      </w:r>
      <w:r w:rsidR="00970085" w:rsidRPr="005E5B13">
        <w:rPr>
          <w:sz w:val="24"/>
          <w:szCs w:val="24"/>
        </w:rPr>
        <w:t>:</w:t>
      </w:r>
    </w:p>
    <w:p w14:paraId="0620C7E0" w14:textId="5D7ABF29" w:rsidR="00C713DB" w:rsidRPr="005E5B13" w:rsidRDefault="00970085" w:rsidP="008D048B">
      <w:pPr>
        <w:pStyle w:val="af0"/>
        <w:numPr>
          <w:ilvl w:val="3"/>
          <w:numId w:val="10"/>
        </w:numPr>
        <w:jc w:val="both"/>
        <w:rPr>
          <w:b/>
          <w:sz w:val="24"/>
          <w:szCs w:val="24"/>
        </w:rPr>
      </w:pPr>
      <w:r w:rsidRPr="005E5B13">
        <w:rPr>
          <w:sz w:val="24"/>
          <w:szCs w:val="24"/>
        </w:rPr>
        <w:t>Д</w:t>
      </w:r>
      <w:r w:rsidR="00C713DB" w:rsidRPr="005E5B13">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5E5B13" w:rsidRDefault="00C713DB" w:rsidP="008D048B">
      <w:pPr>
        <w:pStyle w:val="af0"/>
        <w:numPr>
          <w:ilvl w:val="3"/>
          <w:numId w:val="10"/>
        </w:numPr>
        <w:jc w:val="both"/>
        <w:rPr>
          <w:b/>
          <w:sz w:val="24"/>
          <w:szCs w:val="24"/>
        </w:rPr>
      </w:pPr>
      <w:r w:rsidRPr="005E5B13">
        <w:rPr>
          <w:sz w:val="24"/>
          <w:szCs w:val="24"/>
        </w:rPr>
        <w:t xml:space="preserve">Для студентов с инвалидностью или с ограниченными возможностями здоровья форма </w:t>
      </w:r>
      <w:r w:rsidR="00D60D34" w:rsidRPr="005E5B13">
        <w:rPr>
          <w:sz w:val="24"/>
          <w:szCs w:val="24"/>
        </w:rPr>
        <w:t xml:space="preserve">проведения текущей и </w:t>
      </w:r>
      <w:r w:rsidRPr="005E5B13">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4FF2C69E" w:rsidR="00C713DB" w:rsidRPr="005E5B13" w:rsidRDefault="00C713DB" w:rsidP="008D048B">
      <w:pPr>
        <w:pStyle w:val="af0"/>
        <w:numPr>
          <w:ilvl w:val="3"/>
          <w:numId w:val="10"/>
        </w:numPr>
        <w:jc w:val="both"/>
        <w:rPr>
          <w:b/>
          <w:sz w:val="24"/>
          <w:szCs w:val="24"/>
        </w:rPr>
      </w:pPr>
      <w:r w:rsidRPr="005E5B13">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5E5B13">
        <w:rPr>
          <w:sz w:val="24"/>
          <w:szCs w:val="24"/>
        </w:rPr>
        <w:t xml:space="preserve"> При необходимости студенту предоставляется дополнительное время для подготовки ответа на экзамене.</w:t>
      </w:r>
    </w:p>
    <w:p w14:paraId="617D2702" w14:textId="601D4643" w:rsidR="00513BCC" w:rsidRPr="005E5B13" w:rsidRDefault="00006674" w:rsidP="008D048B">
      <w:pPr>
        <w:pStyle w:val="af0"/>
        <w:numPr>
          <w:ilvl w:val="3"/>
          <w:numId w:val="10"/>
        </w:numPr>
        <w:jc w:val="both"/>
        <w:rPr>
          <w:b/>
          <w:sz w:val="24"/>
          <w:szCs w:val="24"/>
        </w:rPr>
      </w:pPr>
      <w:r w:rsidRPr="005E5B13">
        <w:rPr>
          <w:sz w:val="24"/>
          <w:szCs w:val="24"/>
        </w:rPr>
        <w:t xml:space="preserve">Для осуществления процедур текущего контроля успеваемости и промежуточной аттестации обучающихся </w:t>
      </w:r>
      <w:r w:rsidR="00D60D34" w:rsidRPr="005E5B13">
        <w:rPr>
          <w:sz w:val="24"/>
          <w:szCs w:val="24"/>
        </w:rPr>
        <w:t>создаются</w:t>
      </w:r>
      <w:r w:rsidR="0017354A" w:rsidRPr="005E5B13">
        <w:rPr>
          <w:sz w:val="24"/>
          <w:szCs w:val="24"/>
        </w:rPr>
        <w:t xml:space="preserve">, при необходимости, </w:t>
      </w:r>
      <w:r w:rsidRPr="005E5B13">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16511266" w:rsidR="007F3D0E" w:rsidRPr="005E5B13" w:rsidRDefault="007F3D0E" w:rsidP="00B3400A">
      <w:pPr>
        <w:pStyle w:val="1"/>
      </w:pPr>
      <w:r w:rsidRPr="005E5B13">
        <w:t>МАТЕРИАЛЬНО-ТЕХНИЧЕСКОЕ</w:t>
      </w:r>
      <w:r w:rsidR="00D01F0C" w:rsidRPr="005E5B13">
        <w:t xml:space="preserve"> ОБЕСПЕЧЕНИЕ ДИСЦИПЛИНЫ </w:t>
      </w:r>
    </w:p>
    <w:p w14:paraId="3E5106C9" w14:textId="4C7B1B2E" w:rsidR="00566E12" w:rsidRPr="005E5B13" w:rsidRDefault="007F3D0E" w:rsidP="008D048B">
      <w:pPr>
        <w:pStyle w:val="af0"/>
        <w:numPr>
          <w:ilvl w:val="3"/>
          <w:numId w:val="11"/>
        </w:numPr>
        <w:spacing w:before="120" w:after="120"/>
        <w:jc w:val="both"/>
        <w:rPr>
          <w:sz w:val="24"/>
          <w:szCs w:val="24"/>
        </w:rPr>
      </w:pPr>
      <w:r w:rsidRPr="005E5B13">
        <w:rPr>
          <w:color w:val="000000"/>
          <w:sz w:val="24"/>
          <w:szCs w:val="24"/>
        </w:rPr>
        <w:t xml:space="preserve">Характеристика материально-технического обеспечения дисциплины составляется в соответствии с </w:t>
      </w:r>
      <w:r w:rsidR="00574A34" w:rsidRPr="005E5B13">
        <w:rPr>
          <w:color w:val="000000"/>
          <w:sz w:val="24"/>
          <w:szCs w:val="24"/>
        </w:rPr>
        <w:t xml:space="preserve">требованиями ФГОС </w:t>
      </w:r>
      <w:proofErr w:type="gramStart"/>
      <w:r w:rsidR="00574A34" w:rsidRPr="005E5B13">
        <w:rPr>
          <w:color w:val="000000"/>
          <w:sz w:val="24"/>
          <w:szCs w:val="24"/>
        </w:rPr>
        <w:t>ВО</w:t>
      </w:r>
      <w:proofErr w:type="gramEnd"/>
      <w:r w:rsidR="00574A34" w:rsidRPr="005E5B13">
        <w:rPr>
          <w:color w:val="000000"/>
          <w:sz w:val="24"/>
          <w:szCs w:val="24"/>
        </w:rPr>
        <w:t>.</w:t>
      </w:r>
    </w:p>
    <w:p w14:paraId="5824282B" w14:textId="77777777" w:rsidR="00E7127C" w:rsidRPr="005E5B13" w:rsidRDefault="00E7127C" w:rsidP="008D048B">
      <w:pPr>
        <w:pStyle w:val="af0"/>
        <w:numPr>
          <w:ilvl w:val="3"/>
          <w:numId w:val="11"/>
        </w:numPr>
        <w:spacing w:before="120" w:after="120"/>
        <w:jc w:val="both"/>
        <w:rPr>
          <w:sz w:val="24"/>
          <w:szCs w:val="24"/>
        </w:rPr>
      </w:pPr>
    </w:p>
    <w:p w14:paraId="48408678" w14:textId="724D4095" w:rsidR="00D01F0C" w:rsidRPr="005E5B13" w:rsidRDefault="00D01F0C" w:rsidP="008D048B">
      <w:pPr>
        <w:pStyle w:val="af0"/>
        <w:numPr>
          <w:ilvl w:val="3"/>
          <w:numId w:val="11"/>
        </w:numPr>
        <w:spacing w:before="120" w:after="120"/>
        <w:jc w:val="both"/>
        <w:rPr>
          <w:sz w:val="24"/>
          <w:szCs w:val="24"/>
        </w:rPr>
      </w:pPr>
      <w:r w:rsidRPr="005E5B13">
        <w:rPr>
          <w:iCs/>
          <w:sz w:val="24"/>
          <w:szCs w:val="24"/>
        </w:rPr>
        <w:t>Материально-техничес</w:t>
      </w:r>
      <w:r w:rsidR="00E7127C" w:rsidRPr="005E5B13">
        <w:rPr>
          <w:iCs/>
          <w:sz w:val="24"/>
          <w:szCs w:val="24"/>
        </w:rPr>
        <w:t>кое обеспечение дисциплины при обучении с использованием т</w:t>
      </w:r>
      <w:r w:rsidR="00AE49FE" w:rsidRPr="005E5B13">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5E5B13" w14:paraId="2BA95510" w14:textId="77777777" w:rsidTr="00497306">
        <w:trPr>
          <w:tblHeader/>
        </w:trPr>
        <w:tc>
          <w:tcPr>
            <w:tcW w:w="4786" w:type="dxa"/>
            <w:shd w:val="clear" w:color="auto" w:fill="DBE5F1" w:themeFill="accent1" w:themeFillTint="33"/>
            <w:vAlign w:val="center"/>
          </w:tcPr>
          <w:p w14:paraId="1D61E349" w14:textId="3072D3F5" w:rsidR="00566E12" w:rsidRPr="005E5B13" w:rsidRDefault="0031558F" w:rsidP="00314897">
            <w:pPr>
              <w:jc w:val="center"/>
              <w:rPr>
                <w:b/>
                <w:sz w:val="20"/>
                <w:szCs w:val="20"/>
              </w:rPr>
            </w:pPr>
            <w:r w:rsidRPr="005E5B13">
              <w:rPr>
                <w:b/>
                <w:sz w:val="20"/>
                <w:szCs w:val="20"/>
              </w:rPr>
              <w:t>Н</w:t>
            </w:r>
            <w:r w:rsidR="00566E12" w:rsidRPr="005E5B13">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5E5B13" w:rsidRDefault="00566E12" w:rsidP="00314897">
            <w:pPr>
              <w:jc w:val="center"/>
              <w:rPr>
                <w:b/>
                <w:sz w:val="20"/>
                <w:szCs w:val="20"/>
              </w:rPr>
            </w:pPr>
            <w:r w:rsidRPr="005E5B13">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5E5B13" w14:paraId="4E0A7C22" w14:textId="77777777" w:rsidTr="00497306">
        <w:trPr>
          <w:trHeight w:val="340"/>
        </w:trPr>
        <w:tc>
          <w:tcPr>
            <w:tcW w:w="9854" w:type="dxa"/>
            <w:gridSpan w:val="2"/>
            <w:shd w:val="clear" w:color="auto" w:fill="EAF1DD" w:themeFill="accent3" w:themeFillTint="33"/>
            <w:vAlign w:val="center"/>
          </w:tcPr>
          <w:p w14:paraId="7E423C26" w14:textId="61934DF6" w:rsidR="00F71998" w:rsidRPr="009C50F3" w:rsidRDefault="009C50F3" w:rsidP="00284051">
            <w:pPr>
              <w:jc w:val="center"/>
            </w:pPr>
            <w:r w:rsidRPr="009C50F3">
              <w:rPr>
                <w:rFonts w:eastAsia="Calibri"/>
                <w:sz w:val="24"/>
                <w:szCs w:val="24"/>
                <w:lang w:eastAsia="en-US"/>
              </w:rPr>
              <w:t xml:space="preserve">119071, </w:t>
            </w:r>
            <w:r w:rsidR="00F71998" w:rsidRPr="009C50F3">
              <w:rPr>
                <w:rFonts w:eastAsia="Calibri"/>
                <w:sz w:val="24"/>
                <w:szCs w:val="24"/>
                <w:lang w:eastAsia="en-US"/>
              </w:rPr>
              <w:t xml:space="preserve">г. Москва, </w:t>
            </w:r>
            <w:r w:rsidRPr="009C50F3">
              <w:rPr>
                <w:rFonts w:eastAsia="Calibri"/>
                <w:sz w:val="24"/>
                <w:szCs w:val="24"/>
                <w:lang w:eastAsia="en-US"/>
              </w:rPr>
              <w:t>ул. Малая</w:t>
            </w:r>
            <w:r w:rsidR="00F71998" w:rsidRPr="009C50F3">
              <w:rPr>
                <w:rFonts w:eastAsia="Calibri"/>
                <w:sz w:val="24"/>
                <w:szCs w:val="24"/>
                <w:lang w:eastAsia="en-US"/>
              </w:rPr>
              <w:t xml:space="preserve"> Калуж</w:t>
            </w:r>
            <w:r w:rsidRPr="009C50F3">
              <w:rPr>
                <w:rFonts w:eastAsia="Calibri"/>
                <w:sz w:val="24"/>
                <w:szCs w:val="24"/>
                <w:lang w:eastAsia="en-US"/>
              </w:rPr>
              <w:t>ская</w:t>
            </w:r>
            <w:r w:rsidR="00284051" w:rsidRPr="009C50F3">
              <w:rPr>
                <w:rFonts w:eastAsia="Calibri"/>
                <w:sz w:val="24"/>
                <w:szCs w:val="24"/>
                <w:lang w:eastAsia="en-US"/>
              </w:rPr>
              <w:t>, дом 1, строение 1</w:t>
            </w:r>
          </w:p>
        </w:tc>
      </w:tr>
      <w:tr w:rsidR="00574A34" w:rsidRPr="005E5B13" w14:paraId="40E1F62C" w14:textId="77777777" w:rsidTr="00497306">
        <w:tc>
          <w:tcPr>
            <w:tcW w:w="4786" w:type="dxa"/>
          </w:tcPr>
          <w:p w14:paraId="1CDA0547" w14:textId="5404DAC3" w:rsidR="00574A34" w:rsidRPr="005E5B13" w:rsidRDefault="00FF2838" w:rsidP="00C509F7">
            <w:r w:rsidRPr="005E5B13">
              <w:t>аудитори</w:t>
            </w:r>
            <w:r w:rsidR="00C509F7" w:rsidRPr="005E5B13">
              <w:t>и</w:t>
            </w:r>
            <w:r w:rsidRPr="005E5B13">
              <w:t xml:space="preserve"> </w:t>
            </w:r>
            <w:r w:rsidR="00574A34" w:rsidRPr="005E5B13">
              <w:t xml:space="preserve">для проведения занятий </w:t>
            </w:r>
            <w:r w:rsidR="00D01F0C" w:rsidRPr="005E5B13">
              <w:t>лекционного типа</w:t>
            </w:r>
          </w:p>
        </w:tc>
        <w:tc>
          <w:tcPr>
            <w:tcW w:w="5068" w:type="dxa"/>
          </w:tcPr>
          <w:p w14:paraId="65CC9921" w14:textId="487DF019" w:rsidR="0067232E" w:rsidRPr="005E5B13" w:rsidRDefault="0067232E" w:rsidP="0067232E">
            <w:r w:rsidRPr="005E5B13">
              <w:t>к</w:t>
            </w:r>
            <w:r w:rsidR="00574A34" w:rsidRPr="005E5B13">
              <w:t xml:space="preserve">омплект учебной мебели, </w:t>
            </w:r>
          </w:p>
          <w:p w14:paraId="38837DFD" w14:textId="77777777" w:rsidR="0067232E" w:rsidRPr="005E5B13" w:rsidRDefault="00574A34" w:rsidP="0067232E">
            <w:r w:rsidRPr="005E5B13">
              <w:t xml:space="preserve">технические средства обучения, служащие для представления учебной информации большой аудитории: </w:t>
            </w:r>
          </w:p>
          <w:p w14:paraId="7FB277FE" w14:textId="5C65B754" w:rsidR="00574A34" w:rsidRPr="005E5B13" w:rsidRDefault="00FF2838" w:rsidP="008D048B">
            <w:pPr>
              <w:pStyle w:val="af0"/>
              <w:numPr>
                <w:ilvl w:val="0"/>
                <w:numId w:val="17"/>
              </w:numPr>
              <w:ind w:left="317" w:hanging="283"/>
            </w:pPr>
            <w:r w:rsidRPr="005E5B13">
              <w:t>ноутбук;</w:t>
            </w:r>
          </w:p>
          <w:p w14:paraId="7309251E" w14:textId="6E04B238" w:rsidR="00C509F7" w:rsidRPr="005E5B13" w:rsidRDefault="00FF2838" w:rsidP="008D048B">
            <w:pPr>
              <w:pStyle w:val="af0"/>
              <w:numPr>
                <w:ilvl w:val="0"/>
                <w:numId w:val="17"/>
              </w:numPr>
              <w:ind w:left="317" w:hanging="283"/>
            </w:pPr>
            <w:r w:rsidRPr="005E5B13">
              <w:t>проектор</w:t>
            </w:r>
            <w:r w:rsidR="00C509F7" w:rsidRPr="005E5B13">
              <w:t>,</w:t>
            </w:r>
          </w:p>
        </w:tc>
      </w:tr>
      <w:tr w:rsidR="00D82E07" w:rsidRPr="005E5B13" w14:paraId="1BE11055" w14:textId="77777777" w:rsidTr="00497306">
        <w:tc>
          <w:tcPr>
            <w:tcW w:w="4786" w:type="dxa"/>
          </w:tcPr>
          <w:p w14:paraId="4B521C5E" w14:textId="0F99B5C2" w:rsidR="00D82E07" w:rsidRPr="005E5B13" w:rsidRDefault="00D82E07" w:rsidP="00C509F7">
            <w:r w:rsidRPr="005E5B13">
              <w:t>аудитори</w:t>
            </w:r>
            <w:r w:rsidR="00C509F7" w:rsidRPr="005E5B13">
              <w:t>и</w:t>
            </w:r>
            <w:r w:rsidRPr="005E5B13">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5E5B13" w:rsidRDefault="00D82E07" w:rsidP="008F506D">
            <w:r w:rsidRPr="005E5B13">
              <w:t xml:space="preserve">комплект учебной мебели, </w:t>
            </w:r>
          </w:p>
          <w:p w14:paraId="432D2170" w14:textId="77777777" w:rsidR="00D82E07" w:rsidRPr="005E5B13" w:rsidRDefault="00D82E07" w:rsidP="008F506D">
            <w:r w:rsidRPr="005E5B13">
              <w:t xml:space="preserve">технические средства обучения, служащие для представления учебной информации большой аудитории: </w:t>
            </w:r>
          </w:p>
          <w:p w14:paraId="3568AE23" w14:textId="2275378A" w:rsidR="00D82E07" w:rsidRPr="005E5B13" w:rsidRDefault="00C509F7" w:rsidP="008D048B">
            <w:pPr>
              <w:pStyle w:val="af0"/>
              <w:numPr>
                <w:ilvl w:val="0"/>
                <w:numId w:val="17"/>
              </w:numPr>
              <w:ind w:left="317" w:hanging="283"/>
            </w:pPr>
            <w:r w:rsidRPr="005E5B13">
              <w:t>ноутбук,</w:t>
            </w:r>
          </w:p>
          <w:p w14:paraId="28172B33" w14:textId="15BCAB80" w:rsidR="00C509F7" w:rsidRPr="005E5B13" w:rsidRDefault="00D82E07" w:rsidP="008D048B">
            <w:pPr>
              <w:pStyle w:val="af0"/>
              <w:numPr>
                <w:ilvl w:val="0"/>
                <w:numId w:val="17"/>
              </w:numPr>
              <w:ind w:left="317" w:hanging="283"/>
            </w:pPr>
            <w:r w:rsidRPr="005E5B13">
              <w:t>проектор</w:t>
            </w:r>
          </w:p>
        </w:tc>
      </w:tr>
      <w:tr w:rsidR="0031558F" w:rsidRPr="005E5B13" w14:paraId="3B32671C" w14:textId="77777777" w:rsidTr="006F41A5">
        <w:tc>
          <w:tcPr>
            <w:tcW w:w="4786" w:type="dxa"/>
            <w:shd w:val="clear" w:color="auto" w:fill="DBE5F1" w:themeFill="accent1" w:themeFillTint="33"/>
            <w:vAlign w:val="center"/>
          </w:tcPr>
          <w:p w14:paraId="724E9314" w14:textId="70478A7F" w:rsidR="0031558F" w:rsidRPr="005E5B13" w:rsidRDefault="006F41A5" w:rsidP="003E4F7E">
            <w:pPr>
              <w:jc w:val="center"/>
              <w:rPr>
                <w:bCs/>
                <w:color w:val="000000"/>
              </w:rPr>
            </w:pPr>
            <w:r w:rsidRPr="005E5B13">
              <w:rPr>
                <w:b/>
                <w:sz w:val="20"/>
                <w:szCs w:val="20"/>
              </w:rPr>
              <w:t xml:space="preserve">Помещения для самостоятельной работы </w:t>
            </w:r>
            <w:proofErr w:type="gramStart"/>
            <w:r w:rsidRPr="005E5B13">
              <w:rPr>
                <w:b/>
                <w:sz w:val="20"/>
                <w:szCs w:val="20"/>
              </w:rPr>
              <w:t>обучающихся</w:t>
            </w:r>
            <w:proofErr w:type="gramEnd"/>
          </w:p>
        </w:tc>
        <w:tc>
          <w:tcPr>
            <w:tcW w:w="5068" w:type="dxa"/>
            <w:shd w:val="clear" w:color="auto" w:fill="DBE5F1" w:themeFill="accent1" w:themeFillTint="33"/>
            <w:vAlign w:val="center"/>
          </w:tcPr>
          <w:p w14:paraId="4B6D4D11" w14:textId="3DE54F7C" w:rsidR="0031558F" w:rsidRPr="005E5B13" w:rsidRDefault="0031558F" w:rsidP="003E4F7E">
            <w:pPr>
              <w:jc w:val="center"/>
              <w:rPr>
                <w:bCs/>
                <w:color w:val="000000"/>
              </w:rPr>
            </w:pPr>
            <w:r w:rsidRPr="005E5B13">
              <w:rPr>
                <w:b/>
                <w:sz w:val="20"/>
                <w:szCs w:val="20"/>
              </w:rPr>
              <w:t xml:space="preserve">Оснащенность </w:t>
            </w:r>
            <w:r w:rsidR="006F41A5" w:rsidRPr="005E5B13">
              <w:rPr>
                <w:b/>
                <w:sz w:val="20"/>
                <w:szCs w:val="20"/>
              </w:rPr>
              <w:t>помещений для самостоятельной работы обучающихся</w:t>
            </w:r>
          </w:p>
        </w:tc>
      </w:tr>
      <w:tr w:rsidR="0031558F" w:rsidRPr="005E5B13" w14:paraId="44869C4A" w14:textId="77777777" w:rsidTr="00650960">
        <w:trPr>
          <w:trHeight w:val="117"/>
        </w:trPr>
        <w:tc>
          <w:tcPr>
            <w:tcW w:w="4786" w:type="dxa"/>
          </w:tcPr>
          <w:p w14:paraId="4BBC293A" w14:textId="57FB28E2" w:rsidR="0031558F" w:rsidRPr="005E5B13" w:rsidRDefault="006F41A5" w:rsidP="00314897">
            <w:pPr>
              <w:rPr>
                <w:bCs/>
                <w:color w:val="000000"/>
              </w:rPr>
            </w:pPr>
            <w:r w:rsidRPr="005E5B13">
              <w:rPr>
                <w:bCs/>
                <w:color w:val="000000"/>
              </w:rPr>
              <w:t>читальный зал библиотеки</w:t>
            </w:r>
            <w:r w:rsidR="00A83B4A" w:rsidRPr="005E5B13">
              <w:rPr>
                <w:bCs/>
                <w:color w:val="000000"/>
              </w:rPr>
              <w:t>:</w:t>
            </w:r>
          </w:p>
          <w:p w14:paraId="595C3C7E" w14:textId="4289982C" w:rsidR="00A83B4A" w:rsidRPr="005E5B13" w:rsidRDefault="00A83B4A" w:rsidP="00314897">
            <w:pPr>
              <w:rPr>
                <w:bCs/>
                <w:color w:val="000000"/>
              </w:rPr>
            </w:pPr>
          </w:p>
          <w:p w14:paraId="7478D81A" w14:textId="4A39851C" w:rsidR="003E4F7E" w:rsidRPr="005E5B13" w:rsidRDefault="003E4F7E" w:rsidP="00314897">
            <w:pPr>
              <w:rPr>
                <w:bCs/>
                <w:color w:val="000000"/>
              </w:rPr>
            </w:pPr>
          </w:p>
        </w:tc>
        <w:tc>
          <w:tcPr>
            <w:tcW w:w="5068" w:type="dxa"/>
          </w:tcPr>
          <w:p w14:paraId="5B075CF9" w14:textId="3AEBB8CA" w:rsidR="0031558F" w:rsidRPr="005E5B13" w:rsidRDefault="00A83B4A" w:rsidP="008D048B">
            <w:pPr>
              <w:pStyle w:val="af0"/>
              <w:numPr>
                <w:ilvl w:val="0"/>
                <w:numId w:val="20"/>
              </w:numPr>
              <w:tabs>
                <w:tab w:val="left" w:pos="317"/>
              </w:tabs>
              <w:ind w:left="0" w:firstLine="0"/>
              <w:rPr>
                <w:bCs/>
                <w:color w:val="000000"/>
              </w:rPr>
            </w:pPr>
            <w:r w:rsidRPr="005E5B13">
              <w:rPr>
                <w:bCs/>
                <w:color w:val="000000"/>
              </w:rPr>
              <w:lastRenderedPageBreak/>
              <w:t>компьютерная техника;</w:t>
            </w:r>
            <w:r w:rsidRPr="005E5B13">
              <w:rPr>
                <w:bCs/>
                <w:color w:val="000000"/>
              </w:rPr>
              <w:br/>
            </w:r>
            <w:r w:rsidRPr="005E5B13">
              <w:rPr>
                <w:bCs/>
                <w:color w:val="000000"/>
              </w:rPr>
              <w:lastRenderedPageBreak/>
              <w:t>подключение к сети «Интернет»</w:t>
            </w:r>
          </w:p>
        </w:tc>
      </w:tr>
    </w:tbl>
    <w:p w14:paraId="7E25E7E9" w14:textId="51C02EA9" w:rsidR="00E7127C" w:rsidRPr="005E5B13" w:rsidRDefault="00E7127C" w:rsidP="008D048B">
      <w:pPr>
        <w:pStyle w:val="af0"/>
        <w:numPr>
          <w:ilvl w:val="3"/>
          <w:numId w:val="11"/>
        </w:numPr>
        <w:spacing w:before="120" w:after="120"/>
        <w:jc w:val="both"/>
        <w:rPr>
          <w:sz w:val="24"/>
          <w:szCs w:val="24"/>
        </w:rPr>
      </w:pPr>
      <w:r w:rsidRPr="005E5B13">
        <w:rPr>
          <w:iCs/>
          <w:sz w:val="24"/>
          <w:szCs w:val="24"/>
        </w:rPr>
        <w:lastRenderedPageBreak/>
        <w:t xml:space="preserve">Материально-техническое обеспечение </w:t>
      </w:r>
      <w:r w:rsidR="00895F96" w:rsidRPr="005E5B13">
        <w:rPr>
          <w:iCs/>
          <w:sz w:val="24"/>
          <w:szCs w:val="24"/>
        </w:rPr>
        <w:t xml:space="preserve">учебной </w:t>
      </w:r>
      <w:r w:rsidRPr="005E5B13">
        <w:rPr>
          <w:iCs/>
          <w:sz w:val="24"/>
          <w:szCs w:val="24"/>
        </w:rPr>
        <w:t>дисциплины</w:t>
      </w:r>
      <w:r w:rsidR="00D866D7" w:rsidRPr="005E5B13">
        <w:rPr>
          <w:iCs/>
          <w:sz w:val="24"/>
          <w:szCs w:val="24"/>
        </w:rPr>
        <w:t xml:space="preserve"> </w:t>
      </w:r>
      <w:r w:rsidRPr="005E5B13">
        <w:rPr>
          <w:iCs/>
          <w:sz w:val="24"/>
          <w:szCs w:val="24"/>
        </w:rPr>
        <w:t>при обучении с использованием электронного обучения и дистанционных образовательных технологий</w:t>
      </w:r>
      <w:r w:rsidR="00AE49FE" w:rsidRPr="005E5B13">
        <w:rPr>
          <w:iCs/>
          <w:sz w:val="24"/>
          <w:szCs w:val="24"/>
        </w:rPr>
        <w:t>.</w:t>
      </w:r>
    </w:p>
    <w:p w14:paraId="0ED681D0" w14:textId="77777777" w:rsidR="00E7127C" w:rsidRPr="005E5B13" w:rsidRDefault="00E7127C" w:rsidP="008D048B">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5E5B13" w14:paraId="791781AA" w14:textId="77777777" w:rsidTr="00323147">
        <w:trPr>
          <w:trHeight w:val="340"/>
        </w:trPr>
        <w:tc>
          <w:tcPr>
            <w:tcW w:w="2836" w:type="dxa"/>
            <w:shd w:val="clear" w:color="auto" w:fill="DBE5F1" w:themeFill="accent1" w:themeFillTint="33"/>
            <w:vAlign w:val="center"/>
          </w:tcPr>
          <w:p w14:paraId="3E218F1E" w14:textId="1E1BDAA3" w:rsidR="00497306" w:rsidRPr="005E5B13" w:rsidRDefault="00497306" w:rsidP="00323147">
            <w:pPr>
              <w:pStyle w:val="af0"/>
              <w:ind w:left="0"/>
              <w:jc w:val="center"/>
              <w:rPr>
                <w:b/>
                <w:iCs/>
                <w:sz w:val="20"/>
                <w:szCs w:val="20"/>
              </w:rPr>
            </w:pPr>
            <w:r w:rsidRPr="005E5B13">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5E5B13" w:rsidRDefault="00497306" w:rsidP="00323147">
            <w:pPr>
              <w:pStyle w:val="af0"/>
              <w:ind w:left="0"/>
              <w:jc w:val="center"/>
              <w:rPr>
                <w:b/>
                <w:iCs/>
                <w:sz w:val="20"/>
                <w:szCs w:val="20"/>
              </w:rPr>
            </w:pPr>
            <w:r w:rsidRPr="005E5B13">
              <w:rPr>
                <w:b/>
                <w:iCs/>
                <w:sz w:val="20"/>
                <w:szCs w:val="20"/>
              </w:rPr>
              <w:t>Параметры</w:t>
            </w:r>
          </w:p>
        </w:tc>
        <w:tc>
          <w:tcPr>
            <w:tcW w:w="4501" w:type="dxa"/>
            <w:shd w:val="clear" w:color="auto" w:fill="DBE5F1" w:themeFill="accent1" w:themeFillTint="33"/>
            <w:vAlign w:val="center"/>
          </w:tcPr>
          <w:p w14:paraId="41C336BB" w14:textId="0EFB7258" w:rsidR="00497306" w:rsidRPr="005E5B13" w:rsidRDefault="00497306" w:rsidP="00323147">
            <w:pPr>
              <w:pStyle w:val="af0"/>
              <w:ind w:left="0"/>
              <w:jc w:val="center"/>
              <w:rPr>
                <w:b/>
                <w:iCs/>
                <w:sz w:val="20"/>
                <w:szCs w:val="20"/>
              </w:rPr>
            </w:pPr>
            <w:r w:rsidRPr="005E5B13">
              <w:rPr>
                <w:b/>
                <w:iCs/>
                <w:sz w:val="20"/>
                <w:szCs w:val="20"/>
              </w:rPr>
              <w:t>Технические требования</w:t>
            </w:r>
          </w:p>
        </w:tc>
      </w:tr>
      <w:tr w:rsidR="00497306" w:rsidRPr="005E5B13" w14:paraId="51153A51" w14:textId="77777777" w:rsidTr="00497306">
        <w:tc>
          <w:tcPr>
            <w:tcW w:w="2836" w:type="dxa"/>
            <w:vMerge w:val="restart"/>
          </w:tcPr>
          <w:p w14:paraId="324EA29E" w14:textId="4B49798C" w:rsidR="00497306" w:rsidRPr="005E5B13" w:rsidRDefault="004C3286" w:rsidP="00497306">
            <w:pPr>
              <w:pStyle w:val="af0"/>
              <w:ind w:left="0"/>
              <w:rPr>
                <w:iCs/>
              </w:rPr>
            </w:pPr>
            <w:r w:rsidRPr="005E5B13">
              <w:rPr>
                <w:iCs/>
              </w:rPr>
              <w:t>Персональный</w:t>
            </w:r>
            <w:r w:rsidR="00497306" w:rsidRPr="005E5B13">
              <w:rPr>
                <w:iCs/>
              </w:rPr>
              <w:t xml:space="preserve"> компьютер/ ноутбук/планшет,</w:t>
            </w:r>
          </w:p>
          <w:p w14:paraId="4781014C" w14:textId="6FB2B9A3" w:rsidR="00497306" w:rsidRPr="005E5B13" w:rsidRDefault="00497306" w:rsidP="00497306">
            <w:pPr>
              <w:pStyle w:val="af0"/>
              <w:ind w:left="0"/>
              <w:rPr>
                <w:iCs/>
              </w:rPr>
            </w:pPr>
            <w:r w:rsidRPr="005E5B13">
              <w:rPr>
                <w:iCs/>
              </w:rPr>
              <w:t>камера,</w:t>
            </w:r>
          </w:p>
          <w:p w14:paraId="1ECB13FC" w14:textId="77777777" w:rsidR="00497306" w:rsidRPr="005E5B13" w:rsidRDefault="00497306" w:rsidP="00497306">
            <w:pPr>
              <w:pStyle w:val="af0"/>
              <w:ind w:left="0"/>
              <w:rPr>
                <w:iCs/>
              </w:rPr>
            </w:pPr>
            <w:r w:rsidRPr="005E5B13">
              <w:rPr>
                <w:iCs/>
              </w:rPr>
              <w:t xml:space="preserve">микрофон, </w:t>
            </w:r>
          </w:p>
          <w:p w14:paraId="43B384C3" w14:textId="77777777" w:rsidR="00497306" w:rsidRPr="005E5B13" w:rsidRDefault="00497306" w:rsidP="00497306">
            <w:pPr>
              <w:pStyle w:val="af0"/>
              <w:ind w:left="0"/>
              <w:rPr>
                <w:iCs/>
              </w:rPr>
            </w:pPr>
            <w:r w:rsidRPr="005E5B13">
              <w:rPr>
                <w:iCs/>
              </w:rPr>
              <w:t xml:space="preserve">динамики, </w:t>
            </w:r>
          </w:p>
          <w:p w14:paraId="15D65FE1" w14:textId="44541C69" w:rsidR="00497306" w:rsidRPr="005E5B13" w:rsidRDefault="00497306" w:rsidP="00497306">
            <w:pPr>
              <w:pStyle w:val="af0"/>
              <w:ind w:left="0"/>
              <w:rPr>
                <w:iCs/>
              </w:rPr>
            </w:pPr>
            <w:r w:rsidRPr="005E5B13">
              <w:rPr>
                <w:iCs/>
              </w:rPr>
              <w:t>доступ в сеть Интернет</w:t>
            </w:r>
          </w:p>
        </w:tc>
        <w:tc>
          <w:tcPr>
            <w:tcW w:w="2551" w:type="dxa"/>
          </w:tcPr>
          <w:p w14:paraId="5C28FDCC" w14:textId="5DEBD85B" w:rsidR="00497306" w:rsidRPr="005E5B13" w:rsidRDefault="004C3286" w:rsidP="00497306">
            <w:pPr>
              <w:pStyle w:val="af0"/>
              <w:ind w:left="0"/>
              <w:rPr>
                <w:iCs/>
              </w:rPr>
            </w:pPr>
            <w:r w:rsidRPr="005E5B13">
              <w:rPr>
                <w:iCs/>
              </w:rPr>
              <w:t>Веб</w:t>
            </w:r>
            <w:r w:rsidR="00497306" w:rsidRPr="005E5B13">
              <w:rPr>
                <w:iCs/>
              </w:rPr>
              <w:t>-браузер</w:t>
            </w:r>
          </w:p>
        </w:tc>
        <w:tc>
          <w:tcPr>
            <w:tcW w:w="4501" w:type="dxa"/>
          </w:tcPr>
          <w:p w14:paraId="2B9D6AC1" w14:textId="475C0EFE" w:rsidR="00497306" w:rsidRPr="005E5B13" w:rsidRDefault="00497306" w:rsidP="00497306">
            <w:pPr>
              <w:pStyle w:val="af0"/>
              <w:ind w:left="0"/>
              <w:rPr>
                <w:iCs/>
              </w:rPr>
            </w:pPr>
            <w:r w:rsidRPr="005E5B13">
              <w:rPr>
                <w:iCs/>
              </w:rPr>
              <w:t xml:space="preserve">Версия программного обеспечения не ниже: </w:t>
            </w:r>
            <w:r w:rsidRPr="005E5B13">
              <w:rPr>
                <w:iCs/>
                <w:lang w:val="en-US"/>
              </w:rPr>
              <w:t>Chrome</w:t>
            </w:r>
            <w:r w:rsidRPr="005E5B13">
              <w:rPr>
                <w:iCs/>
              </w:rPr>
              <w:t xml:space="preserve"> 72, </w:t>
            </w:r>
            <w:r w:rsidRPr="005E5B13">
              <w:rPr>
                <w:iCs/>
                <w:lang w:val="en-US"/>
              </w:rPr>
              <w:t>Opera</w:t>
            </w:r>
            <w:r w:rsidRPr="005E5B13">
              <w:rPr>
                <w:iCs/>
              </w:rPr>
              <w:t xml:space="preserve"> 59, </w:t>
            </w:r>
            <w:r w:rsidRPr="005E5B13">
              <w:rPr>
                <w:iCs/>
                <w:lang w:val="en-US"/>
              </w:rPr>
              <w:t>Firefox</w:t>
            </w:r>
            <w:r w:rsidRPr="005E5B13">
              <w:rPr>
                <w:iCs/>
              </w:rPr>
              <w:t xml:space="preserve"> 66</w:t>
            </w:r>
            <w:r w:rsidR="004C3286" w:rsidRPr="005E5B13">
              <w:rPr>
                <w:iCs/>
              </w:rPr>
              <w:t xml:space="preserve">, </w:t>
            </w:r>
            <w:r w:rsidR="004C3286" w:rsidRPr="005E5B13">
              <w:rPr>
                <w:iCs/>
                <w:lang w:val="en-US"/>
              </w:rPr>
              <w:t>Edge</w:t>
            </w:r>
            <w:r w:rsidR="004C3286" w:rsidRPr="005E5B13">
              <w:rPr>
                <w:iCs/>
              </w:rPr>
              <w:t xml:space="preserve"> 79, Яндекс.Браузер 19.3</w:t>
            </w:r>
          </w:p>
        </w:tc>
      </w:tr>
      <w:tr w:rsidR="00497306" w:rsidRPr="005E5B13" w14:paraId="0278BF02" w14:textId="77777777" w:rsidTr="00497306">
        <w:tc>
          <w:tcPr>
            <w:tcW w:w="2836" w:type="dxa"/>
            <w:vMerge/>
          </w:tcPr>
          <w:p w14:paraId="66AE0D1A" w14:textId="77777777" w:rsidR="00497306" w:rsidRPr="005E5B13" w:rsidRDefault="00497306" w:rsidP="00497306">
            <w:pPr>
              <w:pStyle w:val="af0"/>
              <w:ind w:left="0"/>
              <w:rPr>
                <w:iCs/>
              </w:rPr>
            </w:pPr>
          </w:p>
        </w:tc>
        <w:tc>
          <w:tcPr>
            <w:tcW w:w="2551" w:type="dxa"/>
          </w:tcPr>
          <w:p w14:paraId="3E399AAD" w14:textId="66D24D9D" w:rsidR="00497306" w:rsidRPr="005E5B13" w:rsidRDefault="004C3286" w:rsidP="00497306">
            <w:pPr>
              <w:pStyle w:val="af0"/>
              <w:ind w:left="0"/>
              <w:rPr>
                <w:iCs/>
              </w:rPr>
            </w:pPr>
            <w:r w:rsidRPr="005E5B13">
              <w:rPr>
                <w:iCs/>
              </w:rPr>
              <w:t>Операционная</w:t>
            </w:r>
            <w:r w:rsidR="00497306" w:rsidRPr="005E5B13">
              <w:rPr>
                <w:iCs/>
              </w:rPr>
              <w:t xml:space="preserve"> система</w:t>
            </w:r>
          </w:p>
        </w:tc>
        <w:tc>
          <w:tcPr>
            <w:tcW w:w="4501" w:type="dxa"/>
          </w:tcPr>
          <w:p w14:paraId="42EFBED5" w14:textId="0F320F58" w:rsidR="00497306" w:rsidRPr="005E5B13" w:rsidRDefault="004C3286" w:rsidP="00497306">
            <w:pPr>
              <w:pStyle w:val="af0"/>
              <w:ind w:left="0"/>
              <w:rPr>
                <w:iCs/>
              </w:rPr>
            </w:pPr>
            <w:r w:rsidRPr="005E5B13">
              <w:rPr>
                <w:iCs/>
              </w:rPr>
              <w:t xml:space="preserve">Версия программного обеспечения не ниже: </w:t>
            </w:r>
            <w:r w:rsidRPr="005E5B13">
              <w:rPr>
                <w:iCs/>
                <w:lang w:val="en-US"/>
              </w:rPr>
              <w:t>Windows</w:t>
            </w:r>
            <w:r w:rsidRPr="005E5B13">
              <w:rPr>
                <w:iCs/>
              </w:rPr>
              <w:t xml:space="preserve"> 7, </w:t>
            </w:r>
            <w:r w:rsidRPr="005E5B13">
              <w:rPr>
                <w:iCs/>
                <w:lang w:val="en-US"/>
              </w:rPr>
              <w:t>macOS</w:t>
            </w:r>
            <w:r w:rsidRPr="005E5B13">
              <w:rPr>
                <w:iCs/>
              </w:rPr>
              <w:t xml:space="preserve"> 10.12 «</w:t>
            </w:r>
            <w:r w:rsidRPr="005E5B13">
              <w:rPr>
                <w:iCs/>
                <w:lang w:val="en-US"/>
              </w:rPr>
              <w:t>Sierra</w:t>
            </w:r>
            <w:r w:rsidRPr="005E5B13">
              <w:rPr>
                <w:iCs/>
              </w:rPr>
              <w:t xml:space="preserve">», </w:t>
            </w:r>
            <w:r w:rsidRPr="005E5B13">
              <w:rPr>
                <w:iCs/>
                <w:lang w:val="en-US"/>
              </w:rPr>
              <w:t>Linux</w:t>
            </w:r>
          </w:p>
        </w:tc>
      </w:tr>
      <w:tr w:rsidR="00497306" w:rsidRPr="005E5B13" w14:paraId="7A436039" w14:textId="77777777" w:rsidTr="00497306">
        <w:tc>
          <w:tcPr>
            <w:tcW w:w="2836" w:type="dxa"/>
            <w:vMerge/>
          </w:tcPr>
          <w:p w14:paraId="1F882471" w14:textId="77777777" w:rsidR="00497306" w:rsidRPr="005E5B13" w:rsidRDefault="00497306" w:rsidP="00497306">
            <w:pPr>
              <w:pStyle w:val="af0"/>
              <w:ind w:left="0"/>
              <w:rPr>
                <w:iCs/>
              </w:rPr>
            </w:pPr>
          </w:p>
        </w:tc>
        <w:tc>
          <w:tcPr>
            <w:tcW w:w="2551" w:type="dxa"/>
          </w:tcPr>
          <w:p w14:paraId="44EACEF4" w14:textId="5065C37C" w:rsidR="00497306" w:rsidRPr="005E5B13" w:rsidRDefault="004C3286" w:rsidP="00497306">
            <w:pPr>
              <w:pStyle w:val="af0"/>
              <w:ind w:left="0"/>
              <w:rPr>
                <w:iCs/>
              </w:rPr>
            </w:pPr>
            <w:r w:rsidRPr="005E5B13">
              <w:rPr>
                <w:iCs/>
              </w:rPr>
              <w:t>Веб</w:t>
            </w:r>
            <w:r w:rsidR="00497306" w:rsidRPr="005E5B13">
              <w:rPr>
                <w:iCs/>
              </w:rPr>
              <w:t>-камера</w:t>
            </w:r>
          </w:p>
        </w:tc>
        <w:tc>
          <w:tcPr>
            <w:tcW w:w="4501" w:type="dxa"/>
          </w:tcPr>
          <w:p w14:paraId="7F12408D" w14:textId="3A7EFC74" w:rsidR="00497306" w:rsidRPr="005E5B13" w:rsidRDefault="004C3286" w:rsidP="00497306">
            <w:pPr>
              <w:pStyle w:val="af0"/>
              <w:ind w:left="0"/>
              <w:rPr>
                <w:iCs/>
              </w:rPr>
            </w:pPr>
            <w:r w:rsidRPr="005E5B13">
              <w:rPr>
                <w:iCs/>
              </w:rPr>
              <w:t>640х480, 15 кадров/</w:t>
            </w:r>
            <w:proofErr w:type="gramStart"/>
            <w:r w:rsidRPr="005E5B13">
              <w:rPr>
                <w:iCs/>
              </w:rPr>
              <w:t>с</w:t>
            </w:r>
            <w:proofErr w:type="gramEnd"/>
          </w:p>
        </w:tc>
      </w:tr>
      <w:tr w:rsidR="00497306" w:rsidRPr="005E5B13" w14:paraId="124685B6" w14:textId="77777777" w:rsidTr="00497306">
        <w:tc>
          <w:tcPr>
            <w:tcW w:w="2836" w:type="dxa"/>
            <w:vMerge/>
          </w:tcPr>
          <w:p w14:paraId="6B8CDEAF" w14:textId="77777777" w:rsidR="00497306" w:rsidRPr="005E5B13" w:rsidRDefault="00497306" w:rsidP="00497306">
            <w:pPr>
              <w:pStyle w:val="af0"/>
              <w:ind w:left="0"/>
              <w:rPr>
                <w:iCs/>
              </w:rPr>
            </w:pPr>
          </w:p>
        </w:tc>
        <w:tc>
          <w:tcPr>
            <w:tcW w:w="2551" w:type="dxa"/>
          </w:tcPr>
          <w:p w14:paraId="1647C687" w14:textId="5D43CD37" w:rsidR="00497306" w:rsidRPr="005E5B13" w:rsidRDefault="004C3286" w:rsidP="00497306">
            <w:pPr>
              <w:pStyle w:val="af0"/>
              <w:ind w:left="0"/>
              <w:rPr>
                <w:iCs/>
              </w:rPr>
            </w:pPr>
            <w:r w:rsidRPr="005E5B13">
              <w:rPr>
                <w:iCs/>
              </w:rPr>
              <w:t>М</w:t>
            </w:r>
            <w:r w:rsidR="00497306" w:rsidRPr="005E5B13">
              <w:rPr>
                <w:iCs/>
              </w:rPr>
              <w:t>икрофон</w:t>
            </w:r>
          </w:p>
        </w:tc>
        <w:tc>
          <w:tcPr>
            <w:tcW w:w="4501" w:type="dxa"/>
          </w:tcPr>
          <w:p w14:paraId="5A97F2B2" w14:textId="2F4156BC" w:rsidR="00497306" w:rsidRPr="005E5B13" w:rsidRDefault="009C50F3" w:rsidP="00497306">
            <w:pPr>
              <w:pStyle w:val="af0"/>
              <w:ind w:left="0"/>
              <w:rPr>
                <w:iCs/>
              </w:rPr>
            </w:pPr>
            <w:r w:rsidRPr="005E5B13">
              <w:rPr>
                <w:iCs/>
              </w:rPr>
              <w:t>Л</w:t>
            </w:r>
            <w:r w:rsidR="004C3286" w:rsidRPr="005E5B13">
              <w:rPr>
                <w:iCs/>
              </w:rPr>
              <w:t>юбой</w:t>
            </w:r>
          </w:p>
        </w:tc>
      </w:tr>
      <w:tr w:rsidR="00497306" w:rsidRPr="005E5B13" w14:paraId="0C0CA053" w14:textId="77777777" w:rsidTr="00497306">
        <w:tc>
          <w:tcPr>
            <w:tcW w:w="2836" w:type="dxa"/>
            <w:vMerge/>
          </w:tcPr>
          <w:p w14:paraId="5C027A62" w14:textId="77777777" w:rsidR="00497306" w:rsidRPr="005E5B13" w:rsidRDefault="00497306" w:rsidP="00497306">
            <w:pPr>
              <w:pStyle w:val="af0"/>
              <w:ind w:left="0"/>
              <w:rPr>
                <w:iCs/>
              </w:rPr>
            </w:pPr>
          </w:p>
        </w:tc>
        <w:tc>
          <w:tcPr>
            <w:tcW w:w="2551" w:type="dxa"/>
          </w:tcPr>
          <w:p w14:paraId="661DE747" w14:textId="4F0E1760" w:rsidR="00497306" w:rsidRPr="005E5B13" w:rsidRDefault="004C3286" w:rsidP="00497306">
            <w:pPr>
              <w:pStyle w:val="af0"/>
              <w:ind w:left="0"/>
              <w:rPr>
                <w:iCs/>
              </w:rPr>
            </w:pPr>
            <w:r w:rsidRPr="005E5B13">
              <w:rPr>
                <w:iCs/>
              </w:rPr>
              <w:t>Д</w:t>
            </w:r>
            <w:r w:rsidR="00497306" w:rsidRPr="005E5B13">
              <w:rPr>
                <w:iCs/>
              </w:rPr>
              <w:t>инамики (колонки или наушники)</w:t>
            </w:r>
          </w:p>
        </w:tc>
        <w:tc>
          <w:tcPr>
            <w:tcW w:w="4501" w:type="dxa"/>
          </w:tcPr>
          <w:p w14:paraId="243E7B4B" w14:textId="0E2F60D7" w:rsidR="00497306" w:rsidRPr="005E5B13" w:rsidRDefault="009C50F3" w:rsidP="00497306">
            <w:pPr>
              <w:pStyle w:val="af0"/>
              <w:ind w:left="0"/>
              <w:rPr>
                <w:iCs/>
              </w:rPr>
            </w:pPr>
            <w:r w:rsidRPr="005E5B13">
              <w:rPr>
                <w:iCs/>
              </w:rPr>
              <w:t>Л</w:t>
            </w:r>
            <w:r w:rsidR="004C3286" w:rsidRPr="005E5B13">
              <w:rPr>
                <w:iCs/>
              </w:rPr>
              <w:t>юбые</w:t>
            </w:r>
          </w:p>
        </w:tc>
      </w:tr>
      <w:tr w:rsidR="00497306" w:rsidRPr="005E5B13" w14:paraId="1A637464" w14:textId="77777777" w:rsidTr="00497306">
        <w:tc>
          <w:tcPr>
            <w:tcW w:w="2836" w:type="dxa"/>
            <w:vMerge/>
          </w:tcPr>
          <w:p w14:paraId="4CC1F683" w14:textId="77777777" w:rsidR="00497306" w:rsidRPr="005E5B13" w:rsidRDefault="00497306" w:rsidP="00497306">
            <w:pPr>
              <w:pStyle w:val="af0"/>
              <w:ind w:left="0"/>
              <w:rPr>
                <w:iCs/>
              </w:rPr>
            </w:pPr>
          </w:p>
        </w:tc>
        <w:tc>
          <w:tcPr>
            <w:tcW w:w="2551" w:type="dxa"/>
          </w:tcPr>
          <w:p w14:paraId="481AE44B" w14:textId="201463C2" w:rsidR="00497306" w:rsidRPr="005E5B13" w:rsidRDefault="004C3286" w:rsidP="00497306">
            <w:pPr>
              <w:pStyle w:val="af0"/>
              <w:ind w:left="0"/>
              <w:rPr>
                <w:iCs/>
              </w:rPr>
            </w:pPr>
            <w:r w:rsidRPr="005E5B13">
              <w:rPr>
                <w:iCs/>
              </w:rPr>
              <w:t>Сеть</w:t>
            </w:r>
            <w:r w:rsidR="00497306" w:rsidRPr="005E5B13">
              <w:rPr>
                <w:iCs/>
              </w:rPr>
              <w:t xml:space="preserve"> (интернет)</w:t>
            </w:r>
          </w:p>
        </w:tc>
        <w:tc>
          <w:tcPr>
            <w:tcW w:w="4501" w:type="dxa"/>
          </w:tcPr>
          <w:p w14:paraId="4AB4EFE1" w14:textId="4B7F80B4" w:rsidR="00497306" w:rsidRPr="005E5B13" w:rsidRDefault="004C3286" w:rsidP="00497306">
            <w:pPr>
              <w:pStyle w:val="af0"/>
              <w:ind w:left="0"/>
              <w:rPr>
                <w:iCs/>
              </w:rPr>
            </w:pPr>
            <w:r w:rsidRPr="005E5B13">
              <w:rPr>
                <w:iCs/>
              </w:rPr>
              <w:t>Постоянная скорость не менее 192 кБит/</w:t>
            </w:r>
            <w:proofErr w:type="gramStart"/>
            <w:r w:rsidRPr="005E5B13">
              <w:rPr>
                <w:iCs/>
              </w:rPr>
              <w:t>с</w:t>
            </w:r>
            <w:proofErr w:type="gramEnd"/>
          </w:p>
        </w:tc>
      </w:tr>
    </w:tbl>
    <w:p w14:paraId="277DE988" w14:textId="77777777" w:rsidR="00497306" w:rsidRPr="005E5B13" w:rsidRDefault="00497306" w:rsidP="00497306">
      <w:pPr>
        <w:pStyle w:val="af0"/>
        <w:rPr>
          <w:iCs/>
          <w:sz w:val="24"/>
          <w:szCs w:val="24"/>
        </w:rPr>
      </w:pPr>
    </w:p>
    <w:p w14:paraId="75794A63" w14:textId="301E1312" w:rsidR="004C3286" w:rsidRPr="005E5B13" w:rsidRDefault="004C3286" w:rsidP="00EC6EFB">
      <w:pPr>
        <w:pStyle w:val="af0"/>
        <w:ind w:left="0" w:firstLine="720"/>
        <w:jc w:val="both"/>
        <w:rPr>
          <w:iCs/>
          <w:sz w:val="24"/>
          <w:szCs w:val="24"/>
        </w:rPr>
      </w:pPr>
      <w:r w:rsidRPr="005E5B13">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5E5B13" w:rsidRDefault="00497306" w:rsidP="00497306">
      <w:pPr>
        <w:spacing w:before="120" w:after="120"/>
        <w:ind w:left="710"/>
        <w:jc w:val="both"/>
        <w:rPr>
          <w:iCs/>
          <w:sz w:val="24"/>
          <w:szCs w:val="24"/>
        </w:rPr>
      </w:pPr>
    </w:p>
    <w:p w14:paraId="41AF9797" w14:textId="77777777" w:rsidR="00497306" w:rsidRPr="005E5B13" w:rsidRDefault="00497306" w:rsidP="008D048B">
      <w:pPr>
        <w:pStyle w:val="af0"/>
        <w:numPr>
          <w:ilvl w:val="1"/>
          <w:numId w:val="11"/>
        </w:numPr>
        <w:spacing w:before="120" w:after="120"/>
        <w:jc w:val="both"/>
        <w:rPr>
          <w:iCs/>
          <w:sz w:val="24"/>
          <w:szCs w:val="24"/>
        </w:rPr>
        <w:sectPr w:rsidR="00497306" w:rsidRPr="005E5B13" w:rsidSect="007A2F0E">
          <w:pgSz w:w="11906" w:h="16838" w:code="9"/>
          <w:pgMar w:top="1134" w:right="567" w:bottom="1134" w:left="1701" w:header="709" w:footer="709" w:gutter="0"/>
          <w:cols w:space="708"/>
          <w:titlePg/>
          <w:docGrid w:linePitch="360"/>
        </w:sectPr>
      </w:pPr>
    </w:p>
    <w:p w14:paraId="097283AB" w14:textId="73DB2504" w:rsidR="007F3D0E" w:rsidRPr="005E5B13" w:rsidRDefault="007F3D0E" w:rsidP="00B3400A">
      <w:pPr>
        <w:pStyle w:val="1"/>
      </w:pPr>
      <w:r w:rsidRPr="003B447C">
        <w:lastRenderedPageBreak/>
        <w:t>УЧЕБНО-МЕТОДИЧЕСКОЕ</w:t>
      </w:r>
      <w:r w:rsidRPr="005E5B13">
        <w:t xml:space="preserve"> И ИНФОРМАЦИОННОЕ ОБЕСПЕЧЕНИЕ </w:t>
      </w:r>
      <w:r w:rsidR="009B4BCD" w:rsidRPr="005E5B13">
        <w:t>УЧЕБНОЙ ДИСЦИПЛИНЫ</w:t>
      </w:r>
    </w:p>
    <w:p w14:paraId="3FFDC249" w14:textId="1F4F2B80" w:rsidR="00145166" w:rsidRPr="005E5B13" w:rsidRDefault="00145166" w:rsidP="008D048B">
      <w:pPr>
        <w:pStyle w:val="af0"/>
        <w:numPr>
          <w:ilvl w:val="3"/>
          <w:numId w:val="11"/>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5E5B13"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5E5B13" w:rsidRDefault="00145166" w:rsidP="007D232E">
            <w:pPr>
              <w:suppressAutoHyphens/>
              <w:jc w:val="center"/>
              <w:rPr>
                <w:b/>
                <w:bCs/>
                <w:lang w:eastAsia="ar-SA"/>
              </w:rPr>
            </w:pPr>
            <w:r w:rsidRPr="005E5B13">
              <w:rPr>
                <w:b/>
                <w:lang w:eastAsia="ar-SA"/>
              </w:rPr>
              <w:t xml:space="preserve">№ </w:t>
            </w:r>
            <w:proofErr w:type="gramStart"/>
            <w:r w:rsidRPr="005E5B13">
              <w:rPr>
                <w:b/>
                <w:lang w:eastAsia="ar-SA"/>
              </w:rPr>
              <w:t>п</w:t>
            </w:r>
            <w:proofErr w:type="gramEnd"/>
            <w:r w:rsidRPr="005E5B13">
              <w:rPr>
                <w:b/>
                <w:lang w:eastAsia="ar-SA"/>
              </w:rPr>
              <w:t>/п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5E5B13" w:rsidRDefault="00145166" w:rsidP="007D232E">
            <w:pPr>
              <w:suppressAutoHyphens/>
              <w:jc w:val="center"/>
              <w:rPr>
                <w:b/>
                <w:bCs/>
                <w:lang w:eastAsia="ar-SA"/>
              </w:rPr>
            </w:pPr>
            <w:r w:rsidRPr="005E5B13">
              <w:rPr>
                <w:b/>
                <w:bCs/>
                <w:lang w:eastAsia="ar-SA"/>
              </w:rPr>
              <w:t>Авто</w:t>
            </w:r>
            <w:proofErr w:type="gramStart"/>
            <w:r w:rsidRPr="005E5B13">
              <w:rPr>
                <w:b/>
                <w:bCs/>
                <w:lang w:eastAsia="ar-SA"/>
              </w:rPr>
              <w:t>р(</w:t>
            </w:r>
            <w:proofErr w:type="gramEnd"/>
            <w:r w:rsidRPr="005E5B13">
              <w:rPr>
                <w:b/>
                <w:bCs/>
                <w:lang w:eastAsia="ar-SA"/>
              </w:rPr>
              <w:t>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5E5B13" w:rsidRDefault="00145166" w:rsidP="007D232E">
            <w:pPr>
              <w:suppressAutoHyphens/>
              <w:jc w:val="center"/>
              <w:rPr>
                <w:b/>
                <w:bCs/>
                <w:lang w:eastAsia="ar-SA"/>
              </w:rPr>
            </w:pPr>
            <w:r w:rsidRPr="005E5B13">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5E5B13" w:rsidRDefault="00145166" w:rsidP="007D232E">
            <w:pPr>
              <w:suppressAutoHyphens/>
              <w:jc w:val="center"/>
              <w:rPr>
                <w:b/>
                <w:bCs/>
                <w:lang w:eastAsia="ar-SA"/>
              </w:rPr>
            </w:pPr>
            <w:r w:rsidRPr="005E5B13">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5E5B13" w:rsidRDefault="00145166" w:rsidP="007D232E">
            <w:pPr>
              <w:suppressAutoHyphens/>
              <w:jc w:val="center"/>
              <w:rPr>
                <w:b/>
                <w:bCs/>
                <w:lang w:eastAsia="ar-SA"/>
              </w:rPr>
            </w:pPr>
            <w:r w:rsidRPr="005E5B13">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5E5B13" w:rsidRDefault="00145166" w:rsidP="007D232E">
            <w:pPr>
              <w:suppressAutoHyphens/>
              <w:jc w:val="center"/>
              <w:rPr>
                <w:b/>
                <w:bCs/>
                <w:lang w:eastAsia="ar-SA"/>
              </w:rPr>
            </w:pPr>
            <w:r w:rsidRPr="005E5B13">
              <w:rPr>
                <w:b/>
                <w:bCs/>
                <w:lang w:eastAsia="ar-SA"/>
              </w:rPr>
              <w:t>Год</w:t>
            </w:r>
          </w:p>
          <w:p w14:paraId="42E9DC35" w14:textId="340642A3" w:rsidR="00145166" w:rsidRPr="005E5B13" w:rsidRDefault="00145166" w:rsidP="007D232E">
            <w:pPr>
              <w:suppressAutoHyphens/>
              <w:jc w:val="center"/>
              <w:rPr>
                <w:b/>
                <w:bCs/>
                <w:lang w:eastAsia="ar-SA"/>
              </w:rPr>
            </w:pPr>
            <w:r w:rsidRPr="005E5B13">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5E5B13" w:rsidRDefault="00145166" w:rsidP="007D232E">
            <w:pPr>
              <w:suppressAutoHyphens/>
              <w:jc w:val="center"/>
              <w:rPr>
                <w:b/>
                <w:bCs/>
                <w:lang w:eastAsia="ar-SA"/>
              </w:rPr>
            </w:pPr>
            <w:r w:rsidRPr="005E5B13">
              <w:rPr>
                <w:b/>
                <w:bCs/>
                <w:lang w:eastAsia="ar-SA"/>
              </w:rPr>
              <w:t>Адрес сайта ЭБС</w:t>
            </w:r>
          </w:p>
          <w:p w14:paraId="5E08F709" w14:textId="77777777" w:rsidR="00145166" w:rsidRPr="005E5B13" w:rsidRDefault="00145166" w:rsidP="007D232E">
            <w:pPr>
              <w:suppressAutoHyphens/>
              <w:jc w:val="center"/>
              <w:rPr>
                <w:b/>
                <w:bCs/>
                <w:lang w:eastAsia="ar-SA"/>
              </w:rPr>
            </w:pPr>
            <w:r w:rsidRPr="005E5B13">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5E5B13" w:rsidRDefault="00145166" w:rsidP="007D232E">
            <w:pPr>
              <w:suppressAutoHyphens/>
              <w:jc w:val="center"/>
              <w:rPr>
                <w:sz w:val="20"/>
                <w:szCs w:val="20"/>
                <w:lang w:eastAsia="ar-SA"/>
              </w:rPr>
            </w:pPr>
            <w:r w:rsidRPr="005E5B13">
              <w:rPr>
                <w:b/>
                <w:bCs/>
                <w:sz w:val="20"/>
                <w:szCs w:val="20"/>
                <w:lang w:eastAsia="ar-SA"/>
              </w:rPr>
              <w:t>Количество экземпляров в библиотеке Университета</w:t>
            </w:r>
          </w:p>
        </w:tc>
      </w:tr>
      <w:tr w:rsidR="00F71998" w:rsidRPr="005E5B13"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5E5B13" w:rsidRDefault="00F71998" w:rsidP="00F71998">
            <w:pPr>
              <w:suppressAutoHyphens/>
              <w:spacing w:line="100" w:lineRule="atLeast"/>
              <w:rPr>
                <w:lang w:eastAsia="ar-SA"/>
              </w:rPr>
            </w:pPr>
            <w:r w:rsidRPr="005E5B13">
              <w:rPr>
                <w:lang w:eastAsia="ar-SA"/>
              </w:rPr>
              <w:t>10.1 Основная литература, в том числе электронные издания</w:t>
            </w:r>
          </w:p>
        </w:tc>
      </w:tr>
      <w:tr w:rsidR="00E221C6" w:rsidRPr="005E5B13" w14:paraId="04ACE1C8" w14:textId="77777777" w:rsidTr="00900026">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3D14CA9" w14:textId="4709350F" w:rsidR="00E221C6" w:rsidRPr="009C6617" w:rsidRDefault="00E221C6" w:rsidP="00314897">
            <w:pPr>
              <w:suppressAutoHyphens/>
              <w:spacing w:line="100" w:lineRule="atLeast"/>
              <w:jc w:val="both"/>
              <w:rPr>
                <w:sz w:val="24"/>
                <w:szCs w:val="24"/>
                <w:lang w:eastAsia="ar-SA"/>
              </w:rPr>
            </w:pPr>
            <w:r>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F76C543" w14:textId="4B3833F5" w:rsidR="00E221C6" w:rsidRPr="007A51ED" w:rsidRDefault="00E221C6" w:rsidP="00C87178">
            <w:pPr>
              <w:suppressAutoHyphens/>
              <w:spacing w:line="100" w:lineRule="atLeast"/>
              <w:rPr>
                <w:color w:val="FF0000"/>
                <w:lang w:eastAsia="ar-SA"/>
              </w:rPr>
            </w:pPr>
            <w:r>
              <w:t>Наумов В. Н.</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A7A7B53" w14:textId="7443C962" w:rsidR="00E221C6" w:rsidRPr="007A51ED" w:rsidRDefault="00E221C6" w:rsidP="00E221C6">
            <w:pPr>
              <w:suppressAutoHyphens/>
              <w:spacing w:line="100" w:lineRule="atLeast"/>
              <w:jc w:val="center"/>
              <w:rPr>
                <w:color w:val="FF0000"/>
                <w:lang w:eastAsia="ar-SA"/>
              </w:rPr>
            </w:pPr>
            <w:r>
              <w:t>Основы предпринимательской деятельности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7D9ECC7" w14:textId="5B8A37E4" w:rsidR="00E221C6" w:rsidRPr="007A51ED" w:rsidRDefault="00E221C6" w:rsidP="007A51ED">
            <w:pPr>
              <w:suppressAutoHyphens/>
              <w:spacing w:line="100" w:lineRule="atLeast"/>
              <w:jc w:val="center"/>
              <w:rPr>
                <w:color w:val="FF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E5D6F07" w14:textId="6929B255" w:rsidR="00E221C6" w:rsidRPr="007A51ED" w:rsidRDefault="00E221C6" w:rsidP="007A51ED">
            <w:pPr>
              <w:suppressAutoHyphens/>
              <w:spacing w:line="100" w:lineRule="atLeast"/>
              <w:jc w:val="center"/>
              <w:rPr>
                <w:color w:val="FF0000"/>
                <w:lang w:eastAsia="ar-SA"/>
              </w:rPr>
            </w:pPr>
            <w:r>
              <w:t>М.: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FB87783" w14:textId="7FAB650E" w:rsidR="00E221C6" w:rsidRPr="007A51ED" w:rsidRDefault="00E221C6" w:rsidP="007A51ED">
            <w:pPr>
              <w:suppressAutoHyphens/>
              <w:spacing w:line="100" w:lineRule="atLeast"/>
              <w:jc w:val="center"/>
              <w:rPr>
                <w:color w:val="FF0000"/>
                <w:lang w:eastAsia="ar-SA"/>
              </w:rPr>
            </w:pPr>
            <w:r>
              <w:t>2014</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2CDA6EB" w14:textId="4EC0D263" w:rsidR="00E221C6" w:rsidRPr="007A51ED" w:rsidRDefault="00E221C6" w:rsidP="00314897">
            <w:pPr>
              <w:suppressAutoHyphens/>
              <w:spacing w:line="100" w:lineRule="atLeast"/>
              <w:rPr>
                <w:color w:val="FF0000"/>
                <w:lang w:eastAsia="ar-SA"/>
              </w:rPr>
            </w:pPr>
            <w:r>
              <w:rPr>
                <w:lang w:eastAsia="ar-SA"/>
              </w:rPr>
              <w:t>http://znanium.com/catalog/product/411733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22F7CA3" w:rsidR="00E221C6" w:rsidRPr="000D1F90" w:rsidRDefault="00E221C6" w:rsidP="006F69AC">
            <w:pPr>
              <w:suppressAutoHyphens/>
              <w:spacing w:line="100" w:lineRule="atLeast"/>
              <w:jc w:val="center"/>
              <w:rPr>
                <w:color w:val="FF0000"/>
                <w:lang w:eastAsia="ar-SA"/>
              </w:rPr>
            </w:pPr>
            <w:r>
              <w:rPr>
                <w:lang w:val="en-US" w:eastAsia="ar-SA"/>
              </w:rPr>
              <w:t>1</w:t>
            </w:r>
          </w:p>
        </w:tc>
      </w:tr>
      <w:tr w:rsidR="00E221C6" w:rsidRPr="005E5B13" w14:paraId="557D5CB0" w14:textId="77777777" w:rsidTr="00900026">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775E5B1E" w14:textId="3FF70CC6" w:rsidR="00E221C6" w:rsidRPr="009C6617" w:rsidRDefault="00E221C6" w:rsidP="00314897">
            <w:pPr>
              <w:suppressAutoHyphens/>
              <w:spacing w:line="100" w:lineRule="atLeast"/>
              <w:jc w:val="both"/>
              <w:rPr>
                <w:sz w:val="24"/>
                <w:szCs w:val="24"/>
                <w:lang w:eastAsia="ar-SA"/>
              </w:rPr>
            </w:pPr>
            <w:r>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9DA8734" w14:textId="5912810A" w:rsidR="00E221C6" w:rsidRPr="007A51ED" w:rsidRDefault="00E221C6" w:rsidP="00933766">
            <w:pPr>
              <w:rPr>
                <w:rFonts w:eastAsia="Times New Roman"/>
                <w:shd w:val="clear" w:color="auto" w:fill="FFFFFF"/>
              </w:rPr>
            </w:pPr>
            <w:r>
              <w:t>Резник С. Д.</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F81D917" w14:textId="6BE4885F" w:rsidR="00E221C6" w:rsidRPr="007A51ED" w:rsidRDefault="00E221C6" w:rsidP="00E221C6">
            <w:pPr>
              <w:suppressAutoHyphens/>
              <w:spacing w:line="100" w:lineRule="atLeast"/>
              <w:jc w:val="center"/>
              <w:rPr>
                <w:color w:val="FF0000"/>
                <w:lang w:eastAsia="ar-SA"/>
              </w:rPr>
            </w:pPr>
            <w:r>
              <w:t>Основы предпринимательской деятельности</w:t>
            </w:r>
          </w:p>
        </w:tc>
        <w:tc>
          <w:tcPr>
            <w:tcW w:w="1701" w:type="dxa"/>
            <w:tcBorders>
              <w:top w:val="single" w:sz="4" w:space="0" w:color="000000"/>
              <w:left w:val="single" w:sz="4" w:space="0" w:color="000000"/>
              <w:bottom w:val="single" w:sz="4" w:space="0" w:color="000000"/>
              <w:right w:val="nil"/>
            </w:tcBorders>
            <w:shd w:val="clear" w:color="auto" w:fill="FFFFFF"/>
          </w:tcPr>
          <w:p w14:paraId="4372234B" w14:textId="6430C4A5" w:rsidR="00E221C6" w:rsidRPr="007A51ED" w:rsidRDefault="00E221C6" w:rsidP="007A51ED">
            <w:pPr>
              <w:suppressAutoHyphens/>
              <w:spacing w:line="100" w:lineRule="atLeast"/>
              <w:jc w:val="center"/>
              <w:rPr>
                <w:color w:val="FF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CC0C938" w14:textId="74A39E2D" w:rsidR="00E221C6" w:rsidRPr="007A51ED" w:rsidRDefault="00E221C6" w:rsidP="007A51ED">
            <w:pPr>
              <w:suppressAutoHyphens/>
              <w:spacing w:line="100" w:lineRule="atLeast"/>
              <w:jc w:val="center"/>
              <w:rPr>
                <w:color w:val="FF0000"/>
                <w:lang w:eastAsia="ar-SA"/>
              </w:rPr>
            </w:pPr>
            <w:r>
              <w:t>М.: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4B414DA" w14:textId="43F81B55" w:rsidR="00E221C6" w:rsidRPr="007A51ED" w:rsidRDefault="00E221C6" w:rsidP="007A51ED">
            <w:pPr>
              <w:suppressAutoHyphens/>
              <w:spacing w:line="100" w:lineRule="atLeast"/>
              <w:jc w:val="center"/>
              <w:rPr>
                <w:color w:val="FF0000"/>
                <w:lang w:eastAsia="ar-SA"/>
              </w:rPr>
            </w:pPr>
            <w:r>
              <w:t>2015</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945FA64" w14:textId="71037807" w:rsidR="00E221C6" w:rsidRPr="007A51ED" w:rsidRDefault="00E221C6" w:rsidP="00C87178">
            <w:pPr>
              <w:suppressAutoHyphens/>
              <w:spacing w:line="100" w:lineRule="atLeast"/>
              <w:rPr>
                <w:color w:val="FF0000"/>
                <w:lang w:eastAsia="ar-SA"/>
              </w:rPr>
            </w:pPr>
            <w:r>
              <w:rPr>
                <w:lang w:eastAsia="ar-SA"/>
              </w:rPr>
              <w:t>http://znanium.com/catalog/product/489804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55776680" w:rsidR="00E221C6" w:rsidRPr="000D1F90" w:rsidRDefault="00E221C6" w:rsidP="006F69AC">
            <w:pPr>
              <w:suppressAutoHyphens/>
              <w:spacing w:line="100" w:lineRule="atLeast"/>
              <w:jc w:val="center"/>
              <w:rPr>
                <w:color w:val="FF0000"/>
                <w:lang w:eastAsia="ar-SA"/>
              </w:rPr>
            </w:pPr>
            <w:r>
              <w:rPr>
                <w:lang w:val="en-US" w:eastAsia="ar-SA"/>
              </w:rPr>
              <w:t>1</w:t>
            </w:r>
          </w:p>
        </w:tc>
      </w:tr>
      <w:tr w:rsidR="00E221C6" w:rsidRPr="005E5B13" w14:paraId="0FA87383" w14:textId="77777777" w:rsidTr="00900026">
        <w:tc>
          <w:tcPr>
            <w:tcW w:w="709" w:type="dxa"/>
            <w:tcBorders>
              <w:top w:val="single" w:sz="4" w:space="0" w:color="000000"/>
              <w:left w:val="single" w:sz="4" w:space="0" w:color="000000"/>
              <w:bottom w:val="single" w:sz="4" w:space="0" w:color="000000"/>
              <w:right w:val="nil"/>
            </w:tcBorders>
            <w:shd w:val="clear" w:color="auto" w:fill="FFFFFF"/>
            <w:vAlign w:val="center"/>
          </w:tcPr>
          <w:p w14:paraId="1569C6A8" w14:textId="60A411EB" w:rsidR="00E221C6" w:rsidRPr="009C6617" w:rsidRDefault="00E221C6" w:rsidP="00314897">
            <w:pPr>
              <w:suppressAutoHyphens/>
              <w:spacing w:line="100" w:lineRule="atLeast"/>
              <w:jc w:val="both"/>
              <w:rPr>
                <w:sz w:val="24"/>
                <w:szCs w:val="24"/>
                <w:lang w:eastAsia="ar-SA"/>
              </w:rPr>
            </w:pPr>
            <w:r>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5F6E656" w14:textId="4ED6EAA2" w:rsidR="00E221C6" w:rsidRPr="007A51ED" w:rsidRDefault="00E221C6" w:rsidP="00933766">
            <w:r>
              <w:t>Ананьева Н.В.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2295E9F5" w14:textId="77777777" w:rsidR="00E221C6" w:rsidRDefault="00E221C6" w:rsidP="00E221C6">
            <w:pPr>
              <w:jc w:val="center"/>
            </w:pPr>
            <w:r>
              <w:t>Основы</w:t>
            </w:r>
          </w:p>
          <w:p w14:paraId="3BEF39C6" w14:textId="6C3D1C11" w:rsidR="00E221C6" w:rsidRPr="007A51ED" w:rsidRDefault="00E221C6" w:rsidP="00E221C6">
            <w:pPr>
              <w:suppressAutoHyphens/>
              <w:spacing w:line="100" w:lineRule="atLeast"/>
              <w:jc w:val="center"/>
              <w:rPr>
                <w:bCs/>
                <w:shd w:val="clear" w:color="auto" w:fill="FFFFFF"/>
              </w:rPr>
            </w:pPr>
            <w:r>
              <w:t>предпринимательства</w:t>
            </w:r>
          </w:p>
        </w:tc>
        <w:tc>
          <w:tcPr>
            <w:tcW w:w="1701" w:type="dxa"/>
            <w:tcBorders>
              <w:top w:val="single" w:sz="4" w:space="0" w:color="000000"/>
              <w:left w:val="single" w:sz="4" w:space="0" w:color="000000"/>
              <w:bottom w:val="single" w:sz="4" w:space="0" w:color="000000"/>
              <w:right w:val="nil"/>
            </w:tcBorders>
            <w:shd w:val="clear" w:color="auto" w:fill="FFFFFF"/>
          </w:tcPr>
          <w:p w14:paraId="382E013B" w14:textId="77777777" w:rsidR="00E221C6" w:rsidRDefault="00E221C6">
            <w:pPr>
              <w:jc w:val="center"/>
            </w:pPr>
            <w:r>
              <w:t>Учебное</w:t>
            </w:r>
          </w:p>
          <w:p w14:paraId="6388342C" w14:textId="57F202E2" w:rsidR="00E221C6" w:rsidRPr="007A51ED" w:rsidRDefault="00E221C6" w:rsidP="007A51ED">
            <w:pPr>
              <w:suppressAutoHyphens/>
              <w:spacing w:line="100" w:lineRule="atLeast"/>
              <w:jc w:val="center"/>
            </w:pPr>
            <w:r>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B46749E" w14:textId="21D69075" w:rsidR="00E221C6" w:rsidRPr="007A51ED" w:rsidRDefault="00E221C6" w:rsidP="007A51ED">
            <w:pPr>
              <w:jc w:val="center"/>
              <w:rPr>
                <w:bCs/>
                <w:shd w:val="clear" w:color="auto" w:fill="FFFFFF"/>
              </w:rPr>
            </w:pPr>
            <w:r>
              <w:t>Краснояр: СФУ</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8F4BC2C" w14:textId="5CF31FA1" w:rsidR="00E221C6" w:rsidRPr="007A51ED" w:rsidRDefault="00E221C6" w:rsidP="007A51ED">
            <w:pPr>
              <w:suppressAutoHyphens/>
              <w:spacing w:line="100" w:lineRule="atLeast"/>
              <w:jc w:val="center"/>
            </w:pPr>
            <w:r>
              <w:t>2016</w:t>
            </w:r>
          </w:p>
        </w:tc>
        <w:tc>
          <w:tcPr>
            <w:tcW w:w="3260" w:type="dxa"/>
            <w:tcBorders>
              <w:top w:val="single" w:sz="4" w:space="0" w:color="000000"/>
              <w:left w:val="single" w:sz="4" w:space="0" w:color="000000"/>
              <w:bottom w:val="single" w:sz="4" w:space="0" w:color="000000"/>
              <w:right w:val="nil"/>
            </w:tcBorders>
            <w:shd w:val="clear" w:color="auto" w:fill="FFFFFF"/>
          </w:tcPr>
          <w:p w14:paraId="3FE3B7AE" w14:textId="0F6785CF" w:rsidR="00E221C6" w:rsidRPr="007A51ED" w:rsidRDefault="00E221C6" w:rsidP="00C87178">
            <w:pPr>
              <w:suppressAutoHyphens/>
              <w:spacing w:line="100" w:lineRule="atLeast"/>
              <w:rPr>
                <w:lang w:eastAsia="ar-SA"/>
              </w:rPr>
            </w:pPr>
            <w:r>
              <w:rPr>
                <w:lang w:eastAsia="ar-SA"/>
              </w:rPr>
              <w:t>http://znanium.com/catalog/product/967635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E0A63EE" w14:textId="3AEA5FD4" w:rsidR="00E221C6" w:rsidRPr="00892D82" w:rsidRDefault="00E221C6" w:rsidP="006F69AC">
            <w:pPr>
              <w:suppressAutoHyphens/>
              <w:spacing w:line="100" w:lineRule="atLeast"/>
              <w:jc w:val="center"/>
              <w:rPr>
                <w:lang w:eastAsia="ar-SA"/>
              </w:rPr>
            </w:pPr>
            <w:r>
              <w:rPr>
                <w:lang w:val="en-US" w:eastAsia="ar-SA"/>
              </w:rPr>
              <w:t>1</w:t>
            </w:r>
          </w:p>
        </w:tc>
      </w:tr>
      <w:tr w:rsidR="00933766" w:rsidRPr="005E5B13"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933766" w:rsidRPr="000D1F90" w:rsidRDefault="00933766" w:rsidP="00F71998">
            <w:pPr>
              <w:suppressAutoHyphens/>
              <w:spacing w:line="100" w:lineRule="atLeast"/>
              <w:rPr>
                <w:b/>
                <w:color w:val="FF0000"/>
                <w:lang w:eastAsia="ar-SA"/>
              </w:rPr>
            </w:pPr>
            <w:r w:rsidRPr="00BF47F0">
              <w:rPr>
                <w:lang w:eastAsia="ar-SA"/>
              </w:rPr>
              <w:t xml:space="preserve">10.2 Дополнительная литература, в том числе электронные издания </w:t>
            </w:r>
          </w:p>
        </w:tc>
      </w:tr>
      <w:tr w:rsidR="00E221C6" w:rsidRPr="005E5B13" w14:paraId="1F607CBC" w14:textId="77777777" w:rsidTr="00C86BE3">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BD26B1F" w14:textId="791C7541" w:rsidR="00E221C6" w:rsidRPr="00C803A6" w:rsidRDefault="00E221C6" w:rsidP="00314897">
            <w:pPr>
              <w:suppressAutoHyphens/>
              <w:spacing w:line="100" w:lineRule="atLeast"/>
              <w:jc w:val="both"/>
              <w:rPr>
                <w:color w:val="FF0000"/>
                <w:lang w:eastAsia="ar-SA"/>
              </w:rPr>
            </w:pPr>
            <w:r>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264745A" w14:textId="3663D330" w:rsidR="00E221C6" w:rsidRPr="007A51ED" w:rsidRDefault="00E221C6" w:rsidP="009C6617">
            <w:pPr>
              <w:ind w:right="-142"/>
              <w:jc w:val="both"/>
              <w:outlineLvl w:val="0"/>
              <w:rPr>
                <w:rFonts w:eastAsia="Times New Roman"/>
              </w:rPr>
            </w:pPr>
            <w:r>
              <w:t>Кандраков Н. П.</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2D096B5" w14:textId="4045B2A9" w:rsidR="00E221C6" w:rsidRPr="007A51ED" w:rsidRDefault="00E221C6" w:rsidP="00F9702D">
            <w:pPr>
              <w:suppressAutoHyphens/>
              <w:spacing w:line="100" w:lineRule="atLeast"/>
              <w:jc w:val="center"/>
              <w:rPr>
                <w:color w:val="FF0000"/>
                <w:lang w:eastAsia="ar-SA"/>
              </w:rPr>
            </w:pPr>
            <w:r>
              <w:t>Основы малого и среднего предпринимательства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CE3E4CC" w14:textId="77777777" w:rsidR="00E221C6" w:rsidRDefault="00E221C6">
            <w:pPr>
              <w:jc w:val="center"/>
            </w:pPr>
            <w:r>
              <w:t>Учебное</w:t>
            </w:r>
          </w:p>
          <w:p w14:paraId="57327AD0" w14:textId="5DCD330F" w:rsidR="00E221C6" w:rsidRPr="007A51ED" w:rsidRDefault="00E221C6" w:rsidP="007A51ED">
            <w:pPr>
              <w:suppressAutoHyphens/>
              <w:spacing w:line="100" w:lineRule="atLeast"/>
              <w:jc w:val="center"/>
              <w:rPr>
                <w:color w:val="FF0000"/>
                <w:lang w:eastAsia="ar-SA"/>
              </w:rPr>
            </w:pPr>
            <w:r>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69E6E54" w14:textId="242CB532" w:rsidR="00E221C6" w:rsidRPr="007A51ED" w:rsidRDefault="00E221C6" w:rsidP="007A51ED">
            <w:pPr>
              <w:suppressAutoHyphens/>
              <w:spacing w:line="100" w:lineRule="atLeast"/>
              <w:jc w:val="center"/>
              <w:rPr>
                <w:lang w:eastAsia="ar-SA"/>
              </w:rPr>
            </w:pPr>
            <w:r>
              <w:t>М.: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6FB7484" w14:textId="67287078" w:rsidR="00E221C6" w:rsidRPr="007A51ED" w:rsidRDefault="00E221C6" w:rsidP="007A51ED">
            <w:pPr>
              <w:suppressAutoHyphens/>
              <w:spacing w:line="100" w:lineRule="atLeast"/>
              <w:jc w:val="center"/>
              <w:rPr>
                <w:lang w:eastAsia="ar-SA"/>
              </w:rPr>
            </w:pPr>
            <w:r>
              <w:t>2015</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3AAA46A9" w14:textId="74CBA90F" w:rsidR="00E221C6" w:rsidRPr="007A51ED" w:rsidRDefault="00E221C6" w:rsidP="00314897">
            <w:pPr>
              <w:suppressAutoHyphens/>
              <w:spacing w:line="100" w:lineRule="atLeast"/>
            </w:pPr>
            <w:r>
              <w:rPr>
                <w:lang w:eastAsia="ar-SA"/>
              </w:rPr>
              <w:t>http://znanium.com/catalog/product/350963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587A3AA4" w:rsidR="00E221C6" w:rsidRPr="00C803A6" w:rsidRDefault="00E221C6" w:rsidP="006F69AC">
            <w:pPr>
              <w:suppressAutoHyphens/>
              <w:spacing w:line="100" w:lineRule="atLeast"/>
              <w:jc w:val="center"/>
              <w:rPr>
                <w:lang w:eastAsia="ar-SA"/>
              </w:rPr>
            </w:pPr>
            <w:r>
              <w:rPr>
                <w:lang w:val="en-US" w:eastAsia="ar-SA"/>
              </w:rPr>
              <w:t>1</w:t>
            </w:r>
          </w:p>
        </w:tc>
      </w:tr>
      <w:tr w:rsidR="00E221C6" w:rsidRPr="005E5B13" w14:paraId="1ED42195" w14:textId="77777777" w:rsidTr="00C86BE3">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539DF091" w14:textId="0098DE74" w:rsidR="00E221C6" w:rsidRPr="00C803A6" w:rsidRDefault="00E221C6" w:rsidP="00314897">
            <w:pPr>
              <w:suppressAutoHyphens/>
              <w:spacing w:line="100" w:lineRule="atLeast"/>
              <w:jc w:val="both"/>
              <w:rPr>
                <w:sz w:val="24"/>
                <w:szCs w:val="24"/>
                <w:lang w:eastAsia="ar-SA"/>
              </w:rPr>
            </w:pPr>
            <w:r>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09E1F45" w14:textId="77777777" w:rsidR="00E221C6" w:rsidRDefault="00E221C6">
            <w:pPr>
              <w:jc w:val="center"/>
            </w:pPr>
          </w:p>
          <w:p w14:paraId="6D22D452" w14:textId="2D2289F8" w:rsidR="00E221C6" w:rsidRPr="007A51ED" w:rsidRDefault="00E221C6" w:rsidP="005B7BED">
            <w:pPr>
              <w:suppressAutoHyphens/>
              <w:spacing w:line="100" w:lineRule="atLeast"/>
              <w:rPr>
                <w:lang w:eastAsia="ar-SA"/>
              </w:rPr>
            </w:pPr>
            <w:r>
              <w:t>Иващенко  М. П.</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0CA9262D" w:rsidR="00E221C6" w:rsidRPr="007A51ED" w:rsidRDefault="00E221C6" w:rsidP="00F9702D">
            <w:pPr>
              <w:suppressAutoHyphens/>
              <w:spacing w:line="100" w:lineRule="atLeast"/>
              <w:jc w:val="center"/>
              <w:rPr>
                <w:lang w:eastAsia="ar-SA"/>
              </w:rPr>
            </w:pPr>
            <w:r>
              <w:t>Основы предпринимательства</w:t>
            </w:r>
          </w:p>
        </w:tc>
        <w:tc>
          <w:tcPr>
            <w:tcW w:w="1701" w:type="dxa"/>
            <w:tcBorders>
              <w:top w:val="single" w:sz="4" w:space="0" w:color="000000"/>
              <w:left w:val="single" w:sz="4" w:space="0" w:color="000000"/>
              <w:bottom w:val="single" w:sz="4" w:space="0" w:color="000000"/>
              <w:right w:val="nil"/>
            </w:tcBorders>
            <w:shd w:val="clear" w:color="auto" w:fill="FFFFFF"/>
          </w:tcPr>
          <w:p w14:paraId="7FBCD4DF" w14:textId="77777777" w:rsidR="00E221C6" w:rsidRDefault="00E221C6">
            <w:pPr>
              <w:jc w:val="center"/>
            </w:pPr>
          </w:p>
          <w:p w14:paraId="0A3F79DC" w14:textId="77777777" w:rsidR="00E221C6" w:rsidRDefault="00E221C6">
            <w:pPr>
              <w:jc w:val="center"/>
            </w:pPr>
            <w:r>
              <w:t>Учебное</w:t>
            </w:r>
          </w:p>
          <w:p w14:paraId="47BB9385" w14:textId="4032905D" w:rsidR="00E221C6" w:rsidRPr="007A51ED" w:rsidRDefault="00E221C6" w:rsidP="007A51ED">
            <w:pPr>
              <w:suppressAutoHyphens/>
              <w:spacing w:line="100" w:lineRule="atLeast"/>
              <w:jc w:val="center"/>
              <w:rPr>
                <w:lang w:eastAsia="ar-SA"/>
              </w:rPr>
            </w:pPr>
            <w:r>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93D465C" w14:textId="77777777" w:rsidR="00E221C6" w:rsidRDefault="00E221C6">
            <w:pPr>
              <w:jc w:val="center"/>
            </w:pPr>
          </w:p>
          <w:p w14:paraId="02172CE9" w14:textId="5EC10246" w:rsidR="00E221C6" w:rsidRPr="007A51ED" w:rsidRDefault="00E221C6" w:rsidP="007A51ED">
            <w:pPr>
              <w:suppressAutoHyphens/>
              <w:spacing w:line="100" w:lineRule="atLeast"/>
              <w:jc w:val="center"/>
              <w:rPr>
                <w:lang w:eastAsia="ar-SA"/>
              </w:rPr>
            </w:pPr>
            <w:r>
              <w:t>Экономический факультет МГУ</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E22A715" w14:textId="4E23D759" w:rsidR="00E221C6" w:rsidRPr="007A51ED" w:rsidRDefault="00E221C6" w:rsidP="007A51ED">
            <w:pPr>
              <w:suppressAutoHyphens/>
              <w:spacing w:line="100" w:lineRule="atLeast"/>
              <w:jc w:val="center"/>
              <w:rPr>
                <w:lang w:eastAsia="ar-SA"/>
              </w:rPr>
            </w:pPr>
            <w:r>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270B291" w14:textId="0E1D199A" w:rsidR="00E221C6" w:rsidRPr="007A51ED" w:rsidRDefault="00E221C6" w:rsidP="00314897">
            <w:pPr>
              <w:suppressAutoHyphens/>
              <w:spacing w:line="100" w:lineRule="atLeast"/>
              <w:rPr>
                <w:lang w:eastAsia="ar-SA"/>
              </w:rPr>
            </w:pPr>
            <w:r>
              <w:rPr>
                <w:lang w:eastAsia="ar-SA"/>
              </w:rPr>
              <w:t>http://znanium.com/catalog/product/967686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E4D08E5" w:rsidR="00E221C6" w:rsidRPr="00C803A6" w:rsidRDefault="00E221C6" w:rsidP="006F69AC">
            <w:pPr>
              <w:suppressAutoHyphens/>
              <w:spacing w:line="100" w:lineRule="atLeast"/>
              <w:jc w:val="center"/>
              <w:rPr>
                <w:lang w:eastAsia="ar-SA"/>
              </w:rPr>
            </w:pPr>
            <w:r>
              <w:rPr>
                <w:lang w:val="en-US" w:eastAsia="ar-SA"/>
              </w:rPr>
              <w:t>1</w:t>
            </w:r>
          </w:p>
        </w:tc>
      </w:tr>
      <w:tr w:rsidR="00E221C6" w:rsidRPr="005E5B13" w14:paraId="7E23746F" w14:textId="77777777" w:rsidTr="00C86BE3">
        <w:tc>
          <w:tcPr>
            <w:tcW w:w="709" w:type="dxa"/>
            <w:tcBorders>
              <w:top w:val="single" w:sz="4" w:space="0" w:color="000000"/>
              <w:left w:val="single" w:sz="4" w:space="0" w:color="000000"/>
              <w:bottom w:val="single" w:sz="4" w:space="0" w:color="000000"/>
              <w:right w:val="nil"/>
            </w:tcBorders>
            <w:shd w:val="clear" w:color="auto" w:fill="FFFFFF"/>
            <w:vAlign w:val="center"/>
          </w:tcPr>
          <w:p w14:paraId="1D521B90" w14:textId="6C5B2C47" w:rsidR="00E221C6" w:rsidRPr="00C803A6" w:rsidRDefault="00E221C6" w:rsidP="00314897">
            <w:pPr>
              <w:suppressAutoHyphens/>
              <w:spacing w:line="100" w:lineRule="atLeast"/>
              <w:jc w:val="both"/>
              <w:rPr>
                <w:sz w:val="24"/>
                <w:szCs w:val="24"/>
                <w:lang w:eastAsia="ar-SA"/>
              </w:rPr>
            </w:pPr>
            <w:r>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1F81A3B" w14:textId="00BEA000" w:rsidR="00E221C6" w:rsidRPr="005F0105" w:rsidRDefault="00E221C6" w:rsidP="005B7BED">
            <w:pPr>
              <w:suppressAutoHyphens/>
              <w:spacing w:line="100" w:lineRule="atLeast"/>
              <w:rPr>
                <w:shd w:val="clear" w:color="auto" w:fill="FFFFFF"/>
              </w:rPr>
            </w:pPr>
            <w:r>
              <w:t>Чеберко Е. Ф.</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6134F1B" w14:textId="2C0CCB63" w:rsidR="00E221C6" w:rsidRPr="005F0105" w:rsidRDefault="00E221C6" w:rsidP="00F9702D">
            <w:pPr>
              <w:snapToGrid w:val="0"/>
              <w:ind w:right="61" w:firstLine="25"/>
              <w:jc w:val="center"/>
              <w:rPr>
                <w:shd w:val="clear" w:color="auto" w:fill="FFFFFF"/>
              </w:rPr>
            </w:pPr>
            <w:r>
              <w:t>Основы предпринимательской деятельности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DCE9A72" w14:textId="01E34EF7" w:rsidR="00E221C6" w:rsidRPr="005F0105" w:rsidRDefault="00E221C6" w:rsidP="007A51ED">
            <w:pPr>
              <w:suppressAutoHyphens/>
              <w:spacing w:line="100" w:lineRule="atLeast"/>
              <w:jc w:val="center"/>
            </w:pPr>
            <w: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A07E6E0" w14:textId="085908FA" w:rsidR="00E221C6" w:rsidRPr="005F0105" w:rsidRDefault="00E221C6" w:rsidP="007A51ED">
            <w:pPr>
              <w:suppressAutoHyphens/>
              <w:spacing w:line="100" w:lineRule="atLeast"/>
              <w:jc w:val="center"/>
              <w:rPr>
                <w:shd w:val="clear" w:color="auto" w:fill="FFFFFF"/>
              </w:rPr>
            </w:pPr>
            <w:r>
              <w:t>М.: ЮРАЙТ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C30E296" w14:textId="5ABA133C" w:rsidR="00E221C6" w:rsidRPr="005F0105" w:rsidRDefault="00E221C6" w:rsidP="007A51ED">
            <w:pPr>
              <w:suppressAutoHyphens/>
              <w:spacing w:line="100" w:lineRule="atLeast"/>
              <w:jc w:val="center"/>
            </w:pPr>
            <w:r>
              <w:t>2018</w:t>
            </w:r>
          </w:p>
        </w:tc>
        <w:tc>
          <w:tcPr>
            <w:tcW w:w="3260" w:type="dxa"/>
            <w:tcBorders>
              <w:top w:val="single" w:sz="4" w:space="0" w:color="000000"/>
              <w:left w:val="single" w:sz="4" w:space="0" w:color="000000"/>
              <w:bottom w:val="single" w:sz="4" w:space="0" w:color="000000"/>
              <w:right w:val="nil"/>
            </w:tcBorders>
            <w:shd w:val="clear" w:color="auto" w:fill="FFFFFF"/>
          </w:tcPr>
          <w:p w14:paraId="5A716BB5" w14:textId="2F80C4A9" w:rsidR="00E221C6" w:rsidRPr="00E221C6" w:rsidRDefault="00E221C6" w:rsidP="00314897">
            <w:pPr>
              <w:suppressAutoHyphens/>
              <w:spacing w:line="100" w:lineRule="atLeast"/>
              <w:rPr>
                <w:lang w:val="en-US" w:eastAsia="ar-SA"/>
              </w:rPr>
            </w:pPr>
            <w:r>
              <w:rPr>
                <w:lang w:val="en-US" w:eastAsia="ar-SA"/>
              </w:rPr>
              <w:t>https://biblio-online.ru/book/A4301055-AC42-4A6E-9457- 3CC7884C9FE0/osnovy-predprinimatelskoy-deyatelnosti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C3DE914" w14:textId="7A054E80" w:rsidR="00E221C6" w:rsidRDefault="00E221C6" w:rsidP="006F69AC">
            <w:pPr>
              <w:suppressAutoHyphens/>
              <w:spacing w:line="100" w:lineRule="atLeast"/>
              <w:jc w:val="center"/>
              <w:rPr>
                <w:lang w:eastAsia="ar-SA"/>
              </w:rPr>
            </w:pPr>
            <w:r>
              <w:rPr>
                <w:lang w:val="en-US" w:eastAsia="ar-SA"/>
              </w:rPr>
              <w:t>1</w:t>
            </w:r>
          </w:p>
        </w:tc>
      </w:tr>
      <w:tr w:rsidR="00E221C6" w:rsidRPr="005E5B13" w14:paraId="1D663026" w14:textId="77777777" w:rsidTr="00E5782B">
        <w:tc>
          <w:tcPr>
            <w:tcW w:w="709" w:type="dxa"/>
            <w:tcBorders>
              <w:top w:val="single" w:sz="4" w:space="0" w:color="000000"/>
              <w:left w:val="single" w:sz="4" w:space="0" w:color="000000"/>
              <w:bottom w:val="single" w:sz="4" w:space="0" w:color="000000"/>
              <w:right w:val="nil"/>
            </w:tcBorders>
            <w:shd w:val="clear" w:color="auto" w:fill="FFFFFF"/>
            <w:vAlign w:val="center"/>
          </w:tcPr>
          <w:p w14:paraId="1EBC7EC4" w14:textId="5A5C262E" w:rsidR="00E221C6" w:rsidRPr="00C803A6" w:rsidRDefault="00E221C6" w:rsidP="00314897">
            <w:pPr>
              <w:suppressAutoHyphens/>
              <w:spacing w:line="100" w:lineRule="atLeast"/>
              <w:jc w:val="both"/>
              <w:rPr>
                <w:sz w:val="24"/>
                <w:szCs w:val="24"/>
                <w:lang w:eastAsia="ar-SA"/>
              </w:rPr>
            </w:pPr>
            <w:r>
              <w:rPr>
                <w:iCs/>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057E2F2" w14:textId="1C3186B5" w:rsidR="00E221C6" w:rsidRPr="005F0105" w:rsidRDefault="00E221C6" w:rsidP="005B7BED">
            <w:pPr>
              <w:suppressAutoHyphens/>
              <w:spacing w:line="100" w:lineRule="atLeast"/>
              <w:rPr>
                <w:shd w:val="clear" w:color="auto" w:fill="FFFFFF"/>
              </w:rPr>
            </w:pPr>
            <w:r>
              <w:t>Аминова Г.А.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6AA2B2B" w14:textId="42758923" w:rsidR="00E221C6" w:rsidRPr="00E221C6" w:rsidRDefault="00E221C6" w:rsidP="00E221C6">
            <w:pPr>
              <w:jc w:val="center"/>
            </w:pPr>
            <w:r>
              <w:t>Основы предпринимательской деятельности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23EBD1D" w14:textId="77777777" w:rsidR="00E221C6" w:rsidRDefault="00E221C6">
            <w:pPr>
              <w:jc w:val="center"/>
            </w:pPr>
            <w:r>
              <w:t>Учебное</w:t>
            </w:r>
          </w:p>
          <w:p w14:paraId="4946CE83" w14:textId="0BE9B28B" w:rsidR="00E221C6" w:rsidRPr="005F0105" w:rsidRDefault="00E221C6" w:rsidP="007A51ED">
            <w:pPr>
              <w:suppressAutoHyphens/>
              <w:spacing w:line="100" w:lineRule="atLeast"/>
              <w:jc w:val="center"/>
            </w:pPr>
            <w:r>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C6D52C7" w14:textId="1F732A08" w:rsidR="00E221C6" w:rsidRPr="005F0105" w:rsidRDefault="00E221C6" w:rsidP="007A51ED">
            <w:pPr>
              <w:suppressAutoHyphens/>
              <w:spacing w:line="100" w:lineRule="atLeast"/>
              <w:jc w:val="center"/>
              <w:rPr>
                <w:shd w:val="clear" w:color="auto" w:fill="FFFFFF"/>
              </w:rPr>
            </w:pPr>
            <w:r>
              <w:t>М.: Юнити-Дана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90D784E" w14:textId="20203CD7" w:rsidR="00E221C6" w:rsidRPr="005F0105" w:rsidRDefault="00E221C6" w:rsidP="007A51ED">
            <w:pPr>
              <w:suppressAutoHyphens/>
              <w:spacing w:line="100" w:lineRule="atLeast"/>
              <w:jc w:val="center"/>
            </w:pPr>
            <w:r>
              <w:t>2014</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4CD2446" w14:textId="0FCAC5F9" w:rsidR="00E221C6" w:rsidRPr="005F0105" w:rsidRDefault="00E221C6" w:rsidP="00314897">
            <w:pPr>
              <w:suppressAutoHyphens/>
              <w:spacing w:line="100" w:lineRule="atLeast"/>
              <w:rPr>
                <w:lang w:eastAsia="ar-SA"/>
              </w:rPr>
            </w:pPr>
            <w:r>
              <w:rPr>
                <w:lang w:eastAsia="ar-SA"/>
              </w:rPr>
              <w:t>http://znanium.com/catalog/product/459631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11987F8" w14:textId="77777777" w:rsidR="00E221C6" w:rsidRPr="00E221C6" w:rsidRDefault="00E221C6">
            <w:pPr>
              <w:suppressAutoHyphens/>
              <w:spacing w:line="100" w:lineRule="atLeast"/>
              <w:jc w:val="center"/>
              <w:rPr>
                <w:lang w:eastAsia="ar-SA"/>
              </w:rPr>
            </w:pPr>
          </w:p>
          <w:p w14:paraId="7B821CDE" w14:textId="77777777" w:rsidR="00E221C6" w:rsidRPr="00E221C6" w:rsidRDefault="00E221C6">
            <w:pPr>
              <w:suppressAutoHyphens/>
              <w:spacing w:line="100" w:lineRule="atLeast"/>
              <w:jc w:val="center"/>
              <w:rPr>
                <w:lang w:eastAsia="ar-SA"/>
              </w:rPr>
            </w:pPr>
          </w:p>
          <w:p w14:paraId="6CF56665" w14:textId="499A6084" w:rsidR="00E221C6" w:rsidRDefault="00E221C6" w:rsidP="006F69AC">
            <w:pPr>
              <w:suppressAutoHyphens/>
              <w:spacing w:line="100" w:lineRule="atLeast"/>
              <w:jc w:val="center"/>
              <w:rPr>
                <w:lang w:eastAsia="ar-SA"/>
              </w:rPr>
            </w:pPr>
            <w:r>
              <w:rPr>
                <w:lang w:val="en-US" w:eastAsia="ar-SA"/>
              </w:rPr>
              <w:t>5</w:t>
            </w:r>
          </w:p>
        </w:tc>
      </w:tr>
      <w:tr w:rsidR="00933766" w:rsidRPr="005E5B13"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59580675" w:rsidR="00933766" w:rsidRPr="00401F07" w:rsidRDefault="00933766" w:rsidP="005E5B13">
            <w:pPr>
              <w:suppressAutoHyphens/>
              <w:spacing w:line="276" w:lineRule="auto"/>
              <w:rPr>
                <w:lang w:eastAsia="en-US"/>
              </w:rPr>
            </w:pPr>
            <w:r w:rsidRPr="00401F07">
              <w:rPr>
                <w:bCs/>
                <w:lang w:eastAsia="en-US"/>
              </w:rPr>
              <w:t>10.3 Методические материалы</w:t>
            </w:r>
            <w:r w:rsidRPr="00401F07">
              <w:rPr>
                <w:lang w:eastAsia="en-US"/>
              </w:rPr>
              <w:t xml:space="preserve"> (указания, рекомендации по освоению дисциплины  авторов РГУ им. А. Н. Косыгина)</w:t>
            </w:r>
          </w:p>
        </w:tc>
      </w:tr>
      <w:tr w:rsidR="00E221C6" w:rsidRPr="005E5B13" w14:paraId="32420D21" w14:textId="77777777" w:rsidTr="00EC23A8">
        <w:tc>
          <w:tcPr>
            <w:tcW w:w="709" w:type="dxa"/>
            <w:tcBorders>
              <w:top w:val="single" w:sz="4" w:space="0" w:color="000000"/>
              <w:left w:val="single" w:sz="4" w:space="0" w:color="000000"/>
              <w:bottom w:val="single" w:sz="4" w:space="0" w:color="000000"/>
              <w:right w:val="nil"/>
            </w:tcBorders>
            <w:shd w:val="clear" w:color="auto" w:fill="FFFFFF"/>
          </w:tcPr>
          <w:p w14:paraId="2FFE60EC" w14:textId="3521AA86" w:rsidR="00E221C6" w:rsidRPr="00401F07" w:rsidRDefault="00E221C6" w:rsidP="00314897">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CD9073D" w14:textId="42BC24B8" w:rsidR="00E221C6" w:rsidRPr="007A51ED" w:rsidRDefault="00E221C6" w:rsidP="00E221C6">
            <w:pPr>
              <w:suppressAutoHyphens/>
              <w:spacing w:line="100" w:lineRule="atLeast"/>
              <w:jc w:val="center"/>
              <w:rPr>
                <w:lang w:eastAsia="ar-SA"/>
              </w:rPr>
            </w:pPr>
            <w:r>
              <w:t>Репин С.С.</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20C30FE7" w14:textId="77777777" w:rsidR="00E221C6" w:rsidRDefault="00E221C6" w:rsidP="00E221C6">
            <w:pPr>
              <w:jc w:val="center"/>
            </w:pPr>
            <w:r>
              <w:t xml:space="preserve">Основы </w:t>
            </w:r>
            <w:r>
              <w:lastRenderedPageBreak/>
              <w:t>предпринимательской деятельности</w:t>
            </w:r>
          </w:p>
          <w:p w14:paraId="3CF79045" w14:textId="46D97DFC" w:rsidR="00E221C6" w:rsidRPr="00430FBC" w:rsidRDefault="00E221C6" w:rsidP="00E221C6">
            <w:pPr>
              <w:suppressAutoHyphens/>
              <w:spacing w:line="100" w:lineRule="atLeast"/>
              <w:jc w:val="center"/>
              <w:rPr>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2772FB7" w14:textId="77777777" w:rsidR="00E221C6" w:rsidRDefault="00E221C6" w:rsidP="00E221C6">
            <w:pPr>
              <w:jc w:val="center"/>
            </w:pPr>
            <w:r>
              <w:lastRenderedPageBreak/>
              <w:t>Учебное</w:t>
            </w:r>
          </w:p>
          <w:p w14:paraId="00666A22" w14:textId="616E7D49" w:rsidR="00E221C6" w:rsidRPr="00430FBC" w:rsidRDefault="00E221C6" w:rsidP="00E221C6">
            <w:pPr>
              <w:suppressAutoHyphens/>
              <w:spacing w:line="100" w:lineRule="atLeast"/>
              <w:jc w:val="center"/>
              <w:rPr>
                <w:lang w:eastAsia="ar-SA"/>
              </w:rPr>
            </w:pPr>
            <w:r>
              <w:lastRenderedPageBreak/>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4023D44" w14:textId="4FA1A3A5" w:rsidR="00E221C6" w:rsidRPr="00430FBC" w:rsidRDefault="00E221C6" w:rsidP="00E221C6">
            <w:pPr>
              <w:suppressAutoHyphens/>
              <w:spacing w:line="100" w:lineRule="atLeast"/>
              <w:jc w:val="center"/>
              <w:rPr>
                <w:lang w:eastAsia="ar-SA"/>
              </w:rPr>
            </w:pPr>
            <w:r>
              <w:lastRenderedPageBreak/>
              <w:t xml:space="preserve">М.: РИО РГУ им </w:t>
            </w:r>
            <w:r>
              <w:lastRenderedPageBreak/>
              <w:t>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4F54C46" w14:textId="057B59F8" w:rsidR="00E221C6" w:rsidRPr="007A51ED" w:rsidRDefault="00E221C6" w:rsidP="00E221C6">
            <w:pPr>
              <w:suppressAutoHyphens/>
              <w:spacing w:line="100" w:lineRule="atLeast"/>
              <w:jc w:val="center"/>
              <w:rPr>
                <w:lang w:eastAsia="ar-SA"/>
              </w:rPr>
            </w:pPr>
            <w:r>
              <w:lastRenderedPageBreak/>
              <w:t>2018</w:t>
            </w:r>
          </w:p>
        </w:tc>
        <w:tc>
          <w:tcPr>
            <w:tcW w:w="3260" w:type="dxa"/>
            <w:tcBorders>
              <w:top w:val="single" w:sz="4" w:space="0" w:color="000000"/>
              <w:left w:val="single" w:sz="4" w:space="0" w:color="000000"/>
              <w:bottom w:val="single" w:sz="4" w:space="0" w:color="000000"/>
              <w:right w:val="nil"/>
            </w:tcBorders>
            <w:shd w:val="clear" w:color="auto" w:fill="FFFFFF"/>
          </w:tcPr>
          <w:p w14:paraId="217BD0F4" w14:textId="3F9572A8" w:rsidR="00E221C6" w:rsidRPr="00401F07" w:rsidRDefault="00E221C6" w:rsidP="00314897">
            <w:pPr>
              <w:suppressAutoHyphens/>
              <w:spacing w:line="100" w:lineRule="atLeast"/>
            </w:pPr>
            <w:r w:rsidRPr="00401F07">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0BEAF9" w14:textId="635C65DB" w:rsidR="00E221C6" w:rsidRPr="00401F07" w:rsidRDefault="00E221C6" w:rsidP="00430FBC">
            <w:pPr>
              <w:suppressAutoHyphens/>
              <w:spacing w:line="100" w:lineRule="atLeast"/>
              <w:jc w:val="center"/>
              <w:rPr>
                <w:lang w:eastAsia="ar-SA"/>
              </w:rPr>
            </w:pPr>
            <w:r w:rsidRPr="00401F07">
              <w:rPr>
                <w:lang w:eastAsia="ar-SA"/>
              </w:rPr>
              <w:t>5</w:t>
            </w:r>
          </w:p>
        </w:tc>
      </w:tr>
      <w:tr w:rsidR="00430FBC" w:rsidRPr="005E5B13" w14:paraId="1DA05A6D"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211961F0" w14:textId="3FB24321" w:rsidR="00430FBC" w:rsidRDefault="00E221C6" w:rsidP="00314897">
            <w:pPr>
              <w:suppressAutoHyphens/>
              <w:spacing w:line="100" w:lineRule="atLeast"/>
              <w:jc w:val="both"/>
              <w:rPr>
                <w:sz w:val="24"/>
                <w:szCs w:val="24"/>
                <w:lang w:eastAsia="ar-SA"/>
              </w:rPr>
            </w:pPr>
            <w:r>
              <w:rPr>
                <w:sz w:val="24"/>
                <w:szCs w:val="24"/>
                <w:lang w:eastAsia="ar-SA"/>
              </w:rPr>
              <w:lastRenderedPageBreak/>
              <w:t>2</w:t>
            </w:r>
          </w:p>
        </w:tc>
        <w:tc>
          <w:tcPr>
            <w:tcW w:w="1976" w:type="dxa"/>
            <w:tcBorders>
              <w:top w:val="single" w:sz="4" w:space="0" w:color="000000"/>
              <w:left w:val="single" w:sz="4" w:space="0" w:color="000000"/>
              <w:bottom w:val="single" w:sz="4" w:space="0" w:color="000000"/>
              <w:right w:val="nil"/>
            </w:tcBorders>
            <w:shd w:val="clear" w:color="auto" w:fill="FFFFFF"/>
          </w:tcPr>
          <w:p w14:paraId="65CEEB42" w14:textId="5205BA48" w:rsidR="00430FBC" w:rsidRDefault="00430FBC" w:rsidP="00430FBC">
            <w:pPr>
              <w:suppressAutoHyphens/>
              <w:spacing w:line="100" w:lineRule="atLeast"/>
            </w:pPr>
            <w:r>
              <w:t>Пурыскина В.А.</w:t>
            </w:r>
          </w:p>
        </w:tc>
        <w:tc>
          <w:tcPr>
            <w:tcW w:w="2985" w:type="dxa"/>
            <w:tcBorders>
              <w:top w:val="single" w:sz="4" w:space="0" w:color="000000"/>
              <w:left w:val="single" w:sz="4" w:space="0" w:color="000000"/>
              <w:bottom w:val="single" w:sz="4" w:space="0" w:color="000000"/>
              <w:right w:val="nil"/>
            </w:tcBorders>
            <w:shd w:val="clear" w:color="auto" w:fill="FFFFFF"/>
          </w:tcPr>
          <w:p w14:paraId="4E243039" w14:textId="31671070" w:rsidR="00430FBC" w:rsidRPr="00430FBC" w:rsidRDefault="00E221C6" w:rsidP="00430FBC">
            <w:pPr>
              <w:suppressAutoHyphens/>
              <w:spacing w:line="100" w:lineRule="atLeast"/>
              <w:jc w:val="center"/>
            </w:pPr>
            <w:r>
              <w:t>Основы предпринимательской деятельности</w:t>
            </w:r>
          </w:p>
        </w:tc>
        <w:tc>
          <w:tcPr>
            <w:tcW w:w="1701" w:type="dxa"/>
            <w:tcBorders>
              <w:top w:val="single" w:sz="4" w:space="0" w:color="000000"/>
              <w:left w:val="single" w:sz="4" w:space="0" w:color="000000"/>
              <w:bottom w:val="single" w:sz="4" w:space="0" w:color="000000"/>
              <w:right w:val="nil"/>
            </w:tcBorders>
            <w:shd w:val="clear" w:color="auto" w:fill="FFFFFF"/>
          </w:tcPr>
          <w:p w14:paraId="5D5ACE1A" w14:textId="16EC23D4" w:rsidR="00430FBC" w:rsidRPr="00430FBC" w:rsidRDefault="00430FBC" w:rsidP="00430FBC">
            <w:pPr>
              <w:suppressAutoHyphens/>
              <w:spacing w:line="100" w:lineRule="atLeast"/>
              <w:jc w:val="center"/>
              <w:rPr>
                <w:color w:val="000000"/>
              </w:rPr>
            </w:pPr>
            <w:r w:rsidRPr="00430FBC">
              <w:rPr>
                <w:color w:val="000000"/>
              </w:rPr>
              <w:t>Учебно</w:t>
            </w:r>
            <w:r>
              <w:rPr>
                <w:color w:val="000000"/>
              </w:rPr>
              <w:t>е</w:t>
            </w:r>
            <w:r w:rsidRPr="00430FBC">
              <w:rPr>
                <w:color w:val="000000"/>
              </w:rPr>
              <w:t xml:space="preserve">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FA19BA6" w14:textId="2F97D5AF" w:rsidR="00430FBC" w:rsidRPr="00430FBC" w:rsidRDefault="00430FBC" w:rsidP="007A51ED">
            <w:pPr>
              <w:suppressAutoHyphens/>
              <w:spacing w:line="100" w:lineRule="atLeast"/>
              <w:jc w:val="center"/>
              <w:rPr>
                <w:color w:val="000000"/>
              </w:rPr>
            </w:pPr>
            <w:r w:rsidRPr="00430FBC">
              <w:rPr>
                <w:color w:val="000000"/>
              </w:rPr>
              <w:t>М.: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75DD3832" w14:textId="2995CEC5" w:rsidR="00430FBC" w:rsidRPr="007A51ED" w:rsidRDefault="00430FBC" w:rsidP="00E221C6">
            <w:pPr>
              <w:suppressAutoHyphens/>
              <w:spacing w:line="100" w:lineRule="atLeast"/>
              <w:jc w:val="center"/>
              <w:rPr>
                <w:color w:val="000000"/>
              </w:rPr>
            </w:pPr>
            <w:r w:rsidRPr="007A51ED">
              <w:rPr>
                <w:color w:val="000000"/>
              </w:rPr>
              <w:t>20</w:t>
            </w:r>
            <w:r>
              <w:rPr>
                <w:color w:val="000000"/>
              </w:rPr>
              <w:t>2</w:t>
            </w:r>
            <w:r w:rsidR="00E221C6">
              <w:rPr>
                <w:color w:val="000000"/>
              </w:rPr>
              <w:t>1</w:t>
            </w:r>
          </w:p>
        </w:tc>
        <w:tc>
          <w:tcPr>
            <w:tcW w:w="3260" w:type="dxa"/>
            <w:tcBorders>
              <w:top w:val="single" w:sz="4" w:space="0" w:color="000000"/>
              <w:left w:val="single" w:sz="4" w:space="0" w:color="000000"/>
              <w:bottom w:val="single" w:sz="4" w:space="0" w:color="000000"/>
              <w:right w:val="nil"/>
            </w:tcBorders>
            <w:shd w:val="clear" w:color="auto" w:fill="FFFFFF"/>
          </w:tcPr>
          <w:p w14:paraId="42C1D0F9" w14:textId="227EA763" w:rsidR="00430FBC" w:rsidRPr="00401F07" w:rsidRDefault="00430FBC" w:rsidP="00314897">
            <w:pPr>
              <w:suppressAutoHyphens/>
              <w:spacing w:line="100" w:lineRule="atLeast"/>
            </w:pPr>
            <w:r w:rsidRPr="00401F07">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07AAF35" w14:textId="6FE83C15" w:rsidR="00430FBC" w:rsidRPr="00401F07" w:rsidRDefault="00430FBC" w:rsidP="00430FBC">
            <w:pPr>
              <w:suppressAutoHyphens/>
              <w:spacing w:line="100" w:lineRule="atLeast"/>
              <w:jc w:val="center"/>
              <w:rPr>
                <w:lang w:eastAsia="ar-SA"/>
              </w:rPr>
            </w:pPr>
            <w:r w:rsidRPr="00401F07">
              <w:rPr>
                <w:lang w:eastAsia="ar-SA"/>
              </w:rPr>
              <w:t>5</w:t>
            </w:r>
          </w:p>
        </w:tc>
      </w:tr>
    </w:tbl>
    <w:p w14:paraId="77B70E30" w14:textId="75864A79" w:rsidR="00145166" w:rsidRPr="00430FBC" w:rsidRDefault="00145166" w:rsidP="00430FBC">
      <w:pPr>
        <w:spacing w:before="120" w:after="120"/>
        <w:jc w:val="both"/>
        <w:rPr>
          <w:sz w:val="24"/>
          <w:szCs w:val="24"/>
        </w:rPr>
        <w:sectPr w:rsidR="00145166" w:rsidRPr="00430FBC" w:rsidSect="00BF492E">
          <w:pgSz w:w="16838" w:h="11906" w:orient="landscape"/>
          <w:pgMar w:top="1701" w:right="1134" w:bottom="567" w:left="1134" w:header="709" w:footer="709" w:gutter="0"/>
          <w:cols w:space="708"/>
          <w:docGrid w:linePitch="360"/>
        </w:sectPr>
      </w:pPr>
    </w:p>
    <w:p w14:paraId="25AB3371" w14:textId="50371BA8" w:rsidR="007F3D0E" w:rsidRPr="005E5B13" w:rsidRDefault="00145166" w:rsidP="002C070F">
      <w:pPr>
        <w:pStyle w:val="1"/>
        <w:rPr>
          <w:rFonts w:eastAsiaTheme="minorEastAsia"/>
        </w:rPr>
      </w:pPr>
      <w:r w:rsidRPr="005E5B13">
        <w:rPr>
          <w:rFonts w:eastAsia="Arial Unicode MS"/>
        </w:rPr>
        <w:lastRenderedPageBreak/>
        <w:t>ИНФОРМАЦИОННОЕ ОБЕСПЕЧЕНИЕ УЧЕБНОГО ПРОЦЕССА</w:t>
      </w:r>
    </w:p>
    <w:p w14:paraId="33E133A5" w14:textId="77777777" w:rsidR="007F3D0E" w:rsidRPr="005E5B13" w:rsidRDefault="007F3D0E" w:rsidP="002C070F">
      <w:pPr>
        <w:pStyle w:val="2"/>
        <w:rPr>
          <w:rFonts w:eastAsiaTheme="minorEastAsia"/>
        </w:rPr>
      </w:pPr>
      <w:r w:rsidRPr="005E5B13">
        <w:rPr>
          <w:rFonts w:eastAsia="Arial Unicode MS"/>
        </w:rPr>
        <w:t>Ресурсы электронной библиотеки,</w:t>
      </w:r>
      <w:r w:rsidR="004927C8" w:rsidRPr="005E5B13">
        <w:rPr>
          <w:rFonts w:eastAsia="Arial Unicode MS"/>
        </w:rPr>
        <w:t xml:space="preserve"> </w:t>
      </w:r>
      <w:r w:rsidRPr="005E5B13">
        <w:rPr>
          <w:rFonts w:eastAsia="Arial Unicode MS"/>
          <w:lang w:eastAsia="ar-SA"/>
        </w:rPr>
        <w:t>информационно-справочные системы и</w:t>
      </w:r>
      <w:r w:rsidR="004927C8" w:rsidRPr="005E5B13">
        <w:rPr>
          <w:rFonts w:eastAsia="Arial Unicode MS"/>
          <w:lang w:eastAsia="ar-SA"/>
        </w:rPr>
        <w:t xml:space="preserve"> </w:t>
      </w:r>
      <w:r w:rsidR="006E3624" w:rsidRPr="005E5B13">
        <w:rPr>
          <w:rFonts w:eastAsia="Arial Unicode MS"/>
          <w:lang w:eastAsia="ar-SA"/>
        </w:rPr>
        <w:t>профессиональные базы данных</w:t>
      </w:r>
      <w:r w:rsidRPr="005E5B13">
        <w:rPr>
          <w:rFonts w:eastAsia="Arial Unicode MS"/>
          <w:lang w:eastAsia="ar-SA"/>
        </w:rPr>
        <w:t>:</w:t>
      </w:r>
    </w:p>
    <w:p w14:paraId="61870041" w14:textId="49DFAC0F" w:rsidR="007F3D0E" w:rsidRPr="005E5B13" w:rsidRDefault="007F3D0E" w:rsidP="008D048B">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5E5B13" w14:paraId="7935F3E0" w14:textId="77777777" w:rsidTr="0006705B">
        <w:trPr>
          <w:trHeight w:val="356"/>
        </w:trPr>
        <w:tc>
          <w:tcPr>
            <w:tcW w:w="851" w:type="dxa"/>
            <w:shd w:val="clear" w:color="auto" w:fill="DBE5F1" w:themeFill="accent1" w:themeFillTint="33"/>
            <w:vAlign w:val="center"/>
          </w:tcPr>
          <w:p w14:paraId="4E5F4FBF" w14:textId="77777777" w:rsidR="00610F94" w:rsidRPr="005E5B13" w:rsidRDefault="00610F94" w:rsidP="0006705B">
            <w:pPr>
              <w:rPr>
                <w:b/>
              </w:rPr>
            </w:pPr>
            <w:r w:rsidRPr="005E5B13">
              <w:rPr>
                <w:b/>
              </w:rPr>
              <w:t>№ пп</w:t>
            </w:r>
          </w:p>
        </w:tc>
        <w:tc>
          <w:tcPr>
            <w:tcW w:w="8930" w:type="dxa"/>
            <w:shd w:val="clear" w:color="auto" w:fill="DBE5F1" w:themeFill="accent1" w:themeFillTint="33"/>
            <w:vAlign w:val="center"/>
          </w:tcPr>
          <w:p w14:paraId="39833285" w14:textId="77777777" w:rsidR="00610F94" w:rsidRPr="005E5B13" w:rsidRDefault="00610F94" w:rsidP="0006705B">
            <w:pPr>
              <w:rPr>
                <w:b/>
              </w:rPr>
            </w:pPr>
            <w:r w:rsidRPr="005E5B13">
              <w:rPr>
                <w:b/>
              </w:rPr>
              <w:t>Электронные учебные издания, электронные образовательные ресурсы</w:t>
            </w:r>
          </w:p>
        </w:tc>
      </w:tr>
      <w:tr w:rsidR="00610F94" w:rsidRPr="005E5B13" w14:paraId="73E62EE6" w14:textId="77777777" w:rsidTr="0006705B">
        <w:trPr>
          <w:trHeight w:val="283"/>
        </w:trPr>
        <w:tc>
          <w:tcPr>
            <w:tcW w:w="851" w:type="dxa"/>
          </w:tcPr>
          <w:p w14:paraId="6986DCBB" w14:textId="77777777" w:rsidR="00610F94" w:rsidRPr="005E5B13" w:rsidRDefault="00610F94" w:rsidP="008D048B">
            <w:pPr>
              <w:pStyle w:val="af0"/>
              <w:numPr>
                <w:ilvl w:val="0"/>
                <w:numId w:val="6"/>
              </w:numPr>
              <w:ind w:left="113" w:firstLine="0"/>
              <w:jc w:val="center"/>
              <w:rPr>
                <w:sz w:val="24"/>
                <w:szCs w:val="24"/>
              </w:rPr>
            </w:pPr>
          </w:p>
        </w:tc>
        <w:tc>
          <w:tcPr>
            <w:tcW w:w="8930" w:type="dxa"/>
          </w:tcPr>
          <w:p w14:paraId="75CED715" w14:textId="77777777" w:rsidR="00610F94" w:rsidRPr="005E5B13" w:rsidRDefault="00610F94" w:rsidP="0006705B">
            <w:pPr>
              <w:ind w:left="34"/>
              <w:rPr>
                <w:sz w:val="24"/>
                <w:szCs w:val="24"/>
              </w:rPr>
            </w:pPr>
            <w:r w:rsidRPr="005E5B13">
              <w:rPr>
                <w:sz w:val="24"/>
                <w:szCs w:val="24"/>
              </w:rPr>
              <w:t>«</w:t>
            </w:r>
            <w:r w:rsidRPr="005E5B13">
              <w:rPr>
                <w:sz w:val="24"/>
                <w:szCs w:val="24"/>
                <w:lang w:val="en-US"/>
              </w:rPr>
              <w:t>Znanium</w:t>
            </w:r>
            <w:r w:rsidRPr="005E5B13">
              <w:rPr>
                <w:sz w:val="24"/>
                <w:szCs w:val="24"/>
              </w:rPr>
              <w:t>.</w:t>
            </w:r>
            <w:r w:rsidRPr="005E5B13">
              <w:rPr>
                <w:sz w:val="24"/>
                <w:szCs w:val="24"/>
                <w:lang w:val="en-US"/>
              </w:rPr>
              <w:t>com</w:t>
            </w:r>
            <w:r w:rsidRPr="005E5B13">
              <w:rPr>
                <w:sz w:val="24"/>
                <w:szCs w:val="24"/>
              </w:rPr>
              <w:t>» научно-издательского центра «Инфра-М»</w:t>
            </w:r>
          </w:p>
          <w:p w14:paraId="1B1E4913" w14:textId="77777777" w:rsidR="00610F94" w:rsidRPr="005E5B13" w:rsidRDefault="00184454" w:rsidP="0006705B">
            <w:pPr>
              <w:pStyle w:val="af4"/>
              <w:ind w:left="34"/>
              <w:jc w:val="left"/>
              <w:rPr>
                <w:rFonts w:cs="Times New Roman"/>
                <w:b w:val="0"/>
              </w:rPr>
            </w:pPr>
            <w:hyperlink r:id="rId17" w:history="1">
              <w:r w:rsidR="00610F94" w:rsidRPr="005E5B13">
                <w:rPr>
                  <w:rStyle w:val="af3"/>
                  <w:rFonts w:cs="Times New Roman"/>
                  <w:b w:val="0"/>
                  <w:lang w:val="en-US"/>
                </w:rPr>
                <w:t>http</w:t>
              </w:r>
              <w:r w:rsidR="00610F94" w:rsidRPr="005E5B13">
                <w:rPr>
                  <w:rStyle w:val="af3"/>
                  <w:rFonts w:cs="Times New Roman"/>
                  <w:b w:val="0"/>
                </w:rPr>
                <w:t>://</w:t>
              </w:r>
              <w:r w:rsidR="00610F94" w:rsidRPr="005E5B13">
                <w:rPr>
                  <w:rStyle w:val="af3"/>
                  <w:rFonts w:cs="Times New Roman"/>
                  <w:b w:val="0"/>
                  <w:lang w:val="en-US"/>
                </w:rPr>
                <w:t>znanium</w:t>
              </w:r>
              <w:r w:rsidR="00610F94" w:rsidRPr="005E5B13">
                <w:rPr>
                  <w:rStyle w:val="af3"/>
                  <w:rFonts w:cs="Times New Roman"/>
                  <w:b w:val="0"/>
                </w:rPr>
                <w:t>.</w:t>
              </w:r>
              <w:r w:rsidR="00610F94" w:rsidRPr="005E5B13">
                <w:rPr>
                  <w:rStyle w:val="af3"/>
                  <w:rFonts w:cs="Times New Roman"/>
                  <w:b w:val="0"/>
                  <w:lang w:val="en-US"/>
                </w:rPr>
                <w:t>com</w:t>
              </w:r>
              <w:r w:rsidR="00610F94" w:rsidRPr="005E5B13">
                <w:rPr>
                  <w:rStyle w:val="af3"/>
                  <w:rFonts w:cs="Times New Roman"/>
                  <w:b w:val="0"/>
                </w:rPr>
                <w:t>/</w:t>
              </w:r>
            </w:hyperlink>
            <w:r w:rsidR="00610F94" w:rsidRPr="005E5B13">
              <w:rPr>
                <w:rFonts w:cs="Times New Roman"/>
                <w:b w:val="0"/>
              </w:rPr>
              <w:t xml:space="preserve"> </w:t>
            </w:r>
          </w:p>
        </w:tc>
      </w:tr>
      <w:tr w:rsidR="00610F94" w:rsidRPr="005E5B13" w14:paraId="49A5CA62" w14:textId="77777777" w:rsidTr="0006705B">
        <w:trPr>
          <w:trHeight w:val="283"/>
        </w:trPr>
        <w:tc>
          <w:tcPr>
            <w:tcW w:w="851" w:type="dxa"/>
          </w:tcPr>
          <w:p w14:paraId="60A214F4" w14:textId="77777777" w:rsidR="00610F94" w:rsidRPr="005E5B13" w:rsidRDefault="00610F94" w:rsidP="008D048B">
            <w:pPr>
              <w:pStyle w:val="af0"/>
              <w:numPr>
                <w:ilvl w:val="0"/>
                <w:numId w:val="6"/>
              </w:numPr>
              <w:ind w:left="113" w:firstLine="0"/>
              <w:jc w:val="center"/>
              <w:rPr>
                <w:sz w:val="24"/>
                <w:szCs w:val="24"/>
              </w:rPr>
            </w:pPr>
          </w:p>
        </w:tc>
        <w:tc>
          <w:tcPr>
            <w:tcW w:w="8930" w:type="dxa"/>
          </w:tcPr>
          <w:p w14:paraId="450AC7F5" w14:textId="77777777" w:rsidR="00610F94" w:rsidRPr="005E5B13" w:rsidRDefault="00610F94" w:rsidP="0006705B">
            <w:pPr>
              <w:ind w:left="34"/>
              <w:rPr>
                <w:sz w:val="24"/>
                <w:szCs w:val="24"/>
              </w:rPr>
            </w:pPr>
            <w:r w:rsidRPr="005E5B13">
              <w:rPr>
                <w:sz w:val="24"/>
                <w:szCs w:val="24"/>
              </w:rPr>
              <w:t>Электронные издания «РГУ им. А.Н. Косыгина» на платформе ЭБС «</w:t>
            </w:r>
            <w:r w:rsidRPr="005E5B13">
              <w:rPr>
                <w:sz w:val="24"/>
                <w:szCs w:val="24"/>
                <w:lang w:val="en-US"/>
              </w:rPr>
              <w:t>Znanium</w:t>
            </w:r>
            <w:r w:rsidRPr="005E5B13">
              <w:rPr>
                <w:sz w:val="24"/>
                <w:szCs w:val="24"/>
              </w:rPr>
              <w:t>.</w:t>
            </w:r>
            <w:r w:rsidRPr="005E5B13">
              <w:rPr>
                <w:sz w:val="24"/>
                <w:szCs w:val="24"/>
                <w:lang w:val="en-US"/>
              </w:rPr>
              <w:t>com</w:t>
            </w:r>
            <w:r w:rsidRPr="005E5B13">
              <w:rPr>
                <w:sz w:val="24"/>
                <w:szCs w:val="24"/>
              </w:rPr>
              <w:t xml:space="preserve">» </w:t>
            </w:r>
            <w:hyperlink r:id="rId18" w:history="1">
              <w:r w:rsidRPr="005E5B13">
                <w:rPr>
                  <w:rStyle w:val="af3"/>
                  <w:sz w:val="24"/>
                  <w:szCs w:val="24"/>
                  <w:lang w:val="en-US"/>
                </w:rPr>
                <w:t>http</w:t>
              </w:r>
              <w:r w:rsidRPr="005E5B13">
                <w:rPr>
                  <w:rStyle w:val="af3"/>
                  <w:sz w:val="24"/>
                  <w:szCs w:val="24"/>
                </w:rPr>
                <w:t>://</w:t>
              </w:r>
              <w:r w:rsidRPr="005E5B13">
                <w:rPr>
                  <w:rStyle w:val="af3"/>
                  <w:sz w:val="24"/>
                  <w:szCs w:val="24"/>
                  <w:lang w:val="en-US"/>
                </w:rPr>
                <w:t>znanium</w:t>
              </w:r>
              <w:r w:rsidRPr="005E5B13">
                <w:rPr>
                  <w:rStyle w:val="af3"/>
                  <w:sz w:val="24"/>
                  <w:szCs w:val="24"/>
                </w:rPr>
                <w:t>.</w:t>
              </w:r>
              <w:r w:rsidRPr="005E5B13">
                <w:rPr>
                  <w:rStyle w:val="af3"/>
                  <w:sz w:val="24"/>
                  <w:szCs w:val="24"/>
                  <w:lang w:val="en-US"/>
                </w:rPr>
                <w:t>com</w:t>
              </w:r>
              <w:r w:rsidRPr="005E5B13">
                <w:rPr>
                  <w:rStyle w:val="af3"/>
                  <w:sz w:val="24"/>
                  <w:szCs w:val="24"/>
                </w:rPr>
                <w:t>/</w:t>
              </w:r>
            </w:hyperlink>
          </w:p>
        </w:tc>
      </w:tr>
      <w:tr w:rsidR="00610F94" w:rsidRPr="005E5B13" w14:paraId="5F40863D" w14:textId="77777777" w:rsidTr="0006705B">
        <w:trPr>
          <w:trHeight w:val="283"/>
        </w:trPr>
        <w:tc>
          <w:tcPr>
            <w:tcW w:w="851" w:type="dxa"/>
            <w:shd w:val="clear" w:color="auto" w:fill="DBE5F1" w:themeFill="accent1" w:themeFillTint="33"/>
          </w:tcPr>
          <w:p w14:paraId="1ACCAD25" w14:textId="77777777" w:rsidR="00610F94" w:rsidRPr="005E5B13"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5E5B13" w:rsidRDefault="00610F94" w:rsidP="0006705B">
            <w:pPr>
              <w:ind w:left="34"/>
              <w:jc w:val="both"/>
              <w:rPr>
                <w:b/>
              </w:rPr>
            </w:pPr>
            <w:r w:rsidRPr="005E5B13">
              <w:rPr>
                <w:b/>
              </w:rPr>
              <w:t>Профессиональные базы данных, информационные справочные системы</w:t>
            </w:r>
          </w:p>
        </w:tc>
      </w:tr>
      <w:tr w:rsidR="00610F94" w:rsidRPr="005E5B13" w14:paraId="30441548" w14:textId="77777777" w:rsidTr="0006705B">
        <w:trPr>
          <w:trHeight w:val="283"/>
        </w:trPr>
        <w:tc>
          <w:tcPr>
            <w:tcW w:w="851" w:type="dxa"/>
          </w:tcPr>
          <w:p w14:paraId="496ACB3E" w14:textId="77777777" w:rsidR="00610F94" w:rsidRPr="005E5B13" w:rsidRDefault="00610F94" w:rsidP="008D048B">
            <w:pPr>
              <w:pStyle w:val="af0"/>
              <w:numPr>
                <w:ilvl w:val="0"/>
                <w:numId w:val="19"/>
              </w:numPr>
              <w:ind w:hanging="544"/>
              <w:jc w:val="center"/>
              <w:rPr>
                <w:sz w:val="24"/>
                <w:szCs w:val="24"/>
              </w:rPr>
            </w:pPr>
          </w:p>
        </w:tc>
        <w:tc>
          <w:tcPr>
            <w:tcW w:w="8930" w:type="dxa"/>
          </w:tcPr>
          <w:p w14:paraId="2103F7BF" w14:textId="4F9BB6E7" w:rsidR="00610F94" w:rsidRPr="005E5B13" w:rsidRDefault="00C62F47" w:rsidP="0006705B">
            <w:pPr>
              <w:ind w:left="34"/>
              <w:jc w:val="both"/>
              <w:rPr>
                <w:sz w:val="24"/>
                <w:szCs w:val="24"/>
              </w:rPr>
            </w:pPr>
            <w:r w:rsidRPr="005E5B13">
              <w:rPr>
                <w:sz w:val="24"/>
                <w:szCs w:val="24"/>
              </w:rPr>
              <w:t>-</w:t>
            </w:r>
          </w:p>
        </w:tc>
      </w:tr>
    </w:tbl>
    <w:p w14:paraId="30750BBF" w14:textId="693938AF" w:rsidR="007F3D0E" w:rsidRPr="005E5B13" w:rsidRDefault="007F3D0E" w:rsidP="002C070F">
      <w:pPr>
        <w:pStyle w:val="2"/>
      </w:pPr>
      <w:r w:rsidRPr="005E5B13">
        <w:t>Перечень программного обеспечения</w:t>
      </w:r>
      <w:r w:rsidR="004927C8" w:rsidRPr="005E5B13">
        <w:t xml:space="preserve"> </w:t>
      </w:r>
    </w:p>
    <w:p w14:paraId="48A8B732" w14:textId="24D89AFC" w:rsidR="007F3D0E" w:rsidRPr="005E5B13" w:rsidRDefault="007F3D0E" w:rsidP="008D048B">
      <w:pPr>
        <w:pStyle w:val="af0"/>
        <w:numPr>
          <w:ilvl w:val="3"/>
          <w:numId w:val="11"/>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5E5B13" w14:paraId="2066C8F6" w14:textId="77777777" w:rsidTr="00426E04">
        <w:tc>
          <w:tcPr>
            <w:tcW w:w="817" w:type="dxa"/>
            <w:shd w:val="clear" w:color="auto" w:fill="DBE5F1" w:themeFill="accent1" w:themeFillTint="33"/>
            <w:vAlign w:val="center"/>
          </w:tcPr>
          <w:p w14:paraId="5A185756" w14:textId="77777777" w:rsidR="00426E04" w:rsidRPr="005E5B13" w:rsidRDefault="00426E04" w:rsidP="0006705B">
            <w:pPr>
              <w:rPr>
                <w:rFonts w:eastAsia="Times New Roman"/>
                <w:b/>
              </w:rPr>
            </w:pPr>
            <w:r w:rsidRPr="005E5B13">
              <w:rPr>
                <w:rFonts w:eastAsia="Times New Roman"/>
                <w:b/>
              </w:rPr>
              <w:t>№</w:t>
            </w:r>
            <w:proofErr w:type="gramStart"/>
            <w:r w:rsidRPr="005E5B13">
              <w:rPr>
                <w:rFonts w:eastAsia="Times New Roman"/>
                <w:b/>
              </w:rPr>
              <w:t>п</w:t>
            </w:r>
            <w:proofErr w:type="gramEnd"/>
            <w:r w:rsidRPr="005E5B13">
              <w:rPr>
                <w:rFonts w:eastAsia="Times New Roman"/>
                <w:b/>
              </w:rPr>
              <w:t>/п</w:t>
            </w:r>
          </w:p>
        </w:tc>
        <w:tc>
          <w:tcPr>
            <w:tcW w:w="4694" w:type="dxa"/>
            <w:shd w:val="clear" w:color="auto" w:fill="DBE5F1" w:themeFill="accent1" w:themeFillTint="33"/>
            <w:vAlign w:val="center"/>
          </w:tcPr>
          <w:p w14:paraId="72DB5E86" w14:textId="068F5D7A" w:rsidR="00426E04" w:rsidRPr="005E5B13" w:rsidRDefault="005713AB" w:rsidP="0006705B">
            <w:pPr>
              <w:rPr>
                <w:rFonts w:eastAsia="Times New Roman"/>
                <w:b/>
              </w:rPr>
            </w:pPr>
            <w:r w:rsidRPr="005E5B13">
              <w:rPr>
                <w:rFonts w:eastAsia="Times New Roman"/>
                <w:b/>
              </w:rPr>
              <w:t>П</w:t>
            </w:r>
            <w:r w:rsidR="00426E04" w:rsidRPr="005E5B13">
              <w:rPr>
                <w:rFonts w:eastAsia="Times New Roman"/>
                <w:b/>
              </w:rPr>
              <w:t>рограммное обеспечение</w:t>
            </w:r>
          </w:p>
        </w:tc>
        <w:tc>
          <w:tcPr>
            <w:tcW w:w="4252" w:type="dxa"/>
            <w:shd w:val="clear" w:color="auto" w:fill="DBE5F1" w:themeFill="accent1" w:themeFillTint="33"/>
            <w:vAlign w:val="center"/>
          </w:tcPr>
          <w:p w14:paraId="64C6242D" w14:textId="06C48ED0" w:rsidR="00426E04" w:rsidRPr="005E5B13" w:rsidRDefault="00426E04" w:rsidP="0006705B">
            <w:pPr>
              <w:rPr>
                <w:rFonts w:eastAsia="Times New Roman"/>
                <w:b/>
              </w:rPr>
            </w:pPr>
            <w:r w:rsidRPr="005E5B13">
              <w:rPr>
                <w:rFonts w:eastAsia="Times New Roman"/>
                <w:b/>
              </w:rPr>
              <w:t>Реквизиты подтверждающего документа</w:t>
            </w:r>
            <w:r w:rsidR="005713AB" w:rsidRPr="005E5B13">
              <w:rPr>
                <w:rFonts w:eastAsia="Times New Roman"/>
                <w:b/>
              </w:rPr>
              <w:t xml:space="preserve">/ Свободно </w:t>
            </w:r>
            <w:proofErr w:type="gramStart"/>
            <w:r w:rsidR="005713AB" w:rsidRPr="005E5B13">
              <w:rPr>
                <w:rFonts w:eastAsia="Times New Roman"/>
                <w:b/>
              </w:rPr>
              <w:t>распространяемое</w:t>
            </w:r>
            <w:proofErr w:type="gramEnd"/>
          </w:p>
        </w:tc>
      </w:tr>
      <w:tr w:rsidR="00426E04" w:rsidRPr="005E5B13" w14:paraId="72B13F94" w14:textId="77777777" w:rsidTr="00426E04">
        <w:tc>
          <w:tcPr>
            <w:tcW w:w="817" w:type="dxa"/>
            <w:shd w:val="clear" w:color="auto" w:fill="auto"/>
          </w:tcPr>
          <w:p w14:paraId="22384D73" w14:textId="77777777" w:rsidR="00426E04" w:rsidRPr="005E5B13" w:rsidRDefault="00426E04" w:rsidP="008D048B">
            <w:pPr>
              <w:numPr>
                <w:ilvl w:val="0"/>
                <w:numId w:val="18"/>
              </w:numPr>
              <w:ind w:left="113" w:firstLine="0"/>
              <w:rPr>
                <w:rFonts w:eastAsia="Times New Roman"/>
                <w:sz w:val="24"/>
                <w:szCs w:val="24"/>
              </w:rPr>
            </w:pPr>
          </w:p>
        </w:tc>
        <w:tc>
          <w:tcPr>
            <w:tcW w:w="4694" w:type="dxa"/>
            <w:shd w:val="clear" w:color="auto" w:fill="auto"/>
          </w:tcPr>
          <w:p w14:paraId="65000493" w14:textId="77777777" w:rsidR="00426E04" w:rsidRPr="005E5B13" w:rsidRDefault="00426E04" w:rsidP="0006705B">
            <w:pPr>
              <w:ind w:left="44"/>
              <w:rPr>
                <w:rFonts w:eastAsia="Calibri"/>
                <w:sz w:val="24"/>
                <w:szCs w:val="24"/>
                <w:lang w:val="en-US" w:eastAsia="en-US"/>
              </w:rPr>
            </w:pPr>
            <w:r w:rsidRPr="005E5B13">
              <w:rPr>
                <w:rFonts w:eastAsia="Calibri"/>
                <w:color w:val="000000"/>
                <w:sz w:val="24"/>
                <w:szCs w:val="24"/>
                <w:lang w:val="en-US" w:eastAsia="en-US"/>
              </w:rPr>
              <w:t xml:space="preserve">Windows 10 Pro, MS Office 2019 </w:t>
            </w:r>
          </w:p>
        </w:tc>
        <w:tc>
          <w:tcPr>
            <w:tcW w:w="4252" w:type="dxa"/>
            <w:shd w:val="clear" w:color="auto" w:fill="auto"/>
          </w:tcPr>
          <w:p w14:paraId="4CBC6666" w14:textId="77777777" w:rsidR="00426E04" w:rsidRPr="005E5B13" w:rsidRDefault="00426E04" w:rsidP="0006705B">
            <w:pPr>
              <w:rPr>
                <w:rFonts w:eastAsia="Times New Roman"/>
                <w:sz w:val="24"/>
                <w:szCs w:val="24"/>
                <w:lang w:val="en-US"/>
              </w:rPr>
            </w:pPr>
            <w:r w:rsidRPr="005E5B13">
              <w:rPr>
                <w:rFonts w:eastAsia="Times New Roman"/>
                <w:sz w:val="24"/>
                <w:szCs w:val="24"/>
              </w:rPr>
              <w:t>контракт</w:t>
            </w:r>
            <w:r w:rsidRPr="005E5B13">
              <w:rPr>
                <w:rFonts w:eastAsia="Times New Roman"/>
                <w:sz w:val="24"/>
                <w:szCs w:val="24"/>
                <w:lang w:val="en-US"/>
              </w:rPr>
              <w:t xml:space="preserve"> № 18-</w:t>
            </w:r>
            <w:r w:rsidRPr="005E5B13">
              <w:rPr>
                <w:rFonts w:eastAsia="Times New Roman"/>
                <w:sz w:val="24"/>
                <w:szCs w:val="24"/>
              </w:rPr>
              <w:t>ЭА</w:t>
            </w:r>
            <w:r w:rsidRPr="005E5B13">
              <w:rPr>
                <w:rFonts w:eastAsia="Times New Roman"/>
                <w:sz w:val="24"/>
                <w:szCs w:val="24"/>
                <w:lang w:val="en-US"/>
              </w:rPr>
              <w:t xml:space="preserve">-44-19 </w:t>
            </w:r>
            <w:r w:rsidRPr="005E5B13">
              <w:rPr>
                <w:rFonts w:eastAsia="Times New Roman"/>
                <w:sz w:val="24"/>
                <w:szCs w:val="24"/>
              </w:rPr>
              <w:t>от</w:t>
            </w:r>
            <w:r w:rsidRPr="005E5B13">
              <w:rPr>
                <w:rFonts w:eastAsia="Times New Roman"/>
                <w:sz w:val="24"/>
                <w:szCs w:val="24"/>
                <w:lang w:val="en-US"/>
              </w:rPr>
              <w:t xml:space="preserve"> 20.05.2019</w:t>
            </w:r>
          </w:p>
        </w:tc>
      </w:tr>
    </w:tbl>
    <w:p w14:paraId="078AB9BB" w14:textId="77777777" w:rsidR="004E79ED" w:rsidRPr="005E5B13" w:rsidRDefault="004E79ED" w:rsidP="005D249D">
      <w:pPr>
        <w:spacing w:before="120" w:after="120"/>
        <w:ind w:left="709"/>
        <w:jc w:val="both"/>
        <w:rPr>
          <w:sz w:val="24"/>
          <w:szCs w:val="24"/>
        </w:rPr>
        <w:sectPr w:rsidR="004E79ED" w:rsidRPr="005E5B13" w:rsidSect="00BF492E">
          <w:pgSz w:w="11906" w:h="16838" w:code="9"/>
          <w:pgMar w:top="1134" w:right="567" w:bottom="1134" w:left="1701" w:header="709" w:footer="709" w:gutter="0"/>
          <w:cols w:space="708"/>
          <w:titlePg/>
          <w:docGrid w:linePitch="360"/>
        </w:sectPr>
      </w:pPr>
    </w:p>
    <w:p w14:paraId="79E08F84" w14:textId="3B58D1D7" w:rsidR="004925D7" w:rsidRPr="005E5B13" w:rsidRDefault="004925D7" w:rsidP="00F5486D">
      <w:pPr>
        <w:pStyle w:val="3"/>
      </w:pPr>
      <w:bookmarkStart w:id="11" w:name="_Toc62039712"/>
      <w:r w:rsidRPr="005E5B13">
        <w:lastRenderedPageBreak/>
        <w:t>ЛИСТ УЧЕТА ОБНОВЛЕНИЙ РАБОЧЕЙ ПРОГРАММЫ</w:t>
      </w:r>
      <w:bookmarkEnd w:id="11"/>
      <w:r w:rsidRPr="005E5B13">
        <w:t xml:space="preserve"> </w:t>
      </w:r>
      <w:r w:rsidR="009B4BCD" w:rsidRPr="005E5B13">
        <w:t>УЧЕБНОЙ ДИСЦИПЛИНЫ</w:t>
      </w:r>
    </w:p>
    <w:p w14:paraId="36EEC007" w14:textId="429898AF" w:rsidR="004925D7" w:rsidRPr="005E5B13" w:rsidRDefault="004925D7" w:rsidP="004925D7">
      <w:pPr>
        <w:ind w:firstLine="709"/>
        <w:contextualSpacing/>
        <w:jc w:val="both"/>
        <w:rPr>
          <w:rFonts w:eastAsia="Times New Roman"/>
          <w:sz w:val="24"/>
          <w:szCs w:val="24"/>
        </w:rPr>
      </w:pPr>
      <w:r w:rsidRPr="005E5B13">
        <w:rPr>
          <w:rFonts w:eastAsia="Times New Roman"/>
          <w:sz w:val="24"/>
          <w:szCs w:val="24"/>
        </w:rPr>
        <w:t xml:space="preserve">В рабочую программу </w:t>
      </w:r>
      <w:r w:rsidR="009B4BCD" w:rsidRPr="005E5B13">
        <w:rPr>
          <w:rFonts w:eastAsia="Times New Roman"/>
          <w:sz w:val="24"/>
          <w:szCs w:val="24"/>
        </w:rPr>
        <w:t>учебной дисциплины</w:t>
      </w:r>
      <w:r w:rsidRPr="005E5B13">
        <w:rPr>
          <w:rFonts w:eastAsia="Times New Roman"/>
          <w:sz w:val="24"/>
          <w:szCs w:val="24"/>
        </w:rPr>
        <w:t xml:space="preserve"> внесены изменения/обновления и утверждены на заседании кафедры:</w:t>
      </w:r>
    </w:p>
    <w:p w14:paraId="0049ADE1" w14:textId="77777777" w:rsidR="004925D7" w:rsidRPr="005E5B13"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5E5B13" w14:paraId="2D188362" w14:textId="77777777" w:rsidTr="0019484F">
        <w:tc>
          <w:tcPr>
            <w:tcW w:w="817" w:type="dxa"/>
            <w:shd w:val="clear" w:color="auto" w:fill="DBE5F1" w:themeFill="accent1" w:themeFillTint="33"/>
          </w:tcPr>
          <w:p w14:paraId="25A04258" w14:textId="77777777" w:rsidR="0019484F" w:rsidRPr="005E5B13" w:rsidRDefault="0019484F" w:rsidP="00B6294E">
            <w:pPr>
              <w:jc w:val="center"/>
              <w:rPr>
                <w:rFonts w:eastAsia="Times New Roman"/>
                <w:b/>
              </w:rPr>
            </w:pPr>
            <w:r w:rsidRPr="005E5B13">
              <w:rPr>
                <w:rFonts w:eastAsia="Times New Roman"/>
                <w:b/>
              </w:rPr>
              <w:t>№ пп</w:t>
            </w:r>
          </w:p>
        </w:tc>
        <w:tc>
          <w:tcPr>
            <w:tcW w:w="1559" w:type="dxa"/>
            <w:shd w:val="clear" w:color="auto" w:fill="DBE5F1" w:themeFill="accent1" w:themeFillTint="33"/>
          </w:tcPr>
          <w:p w14:paraId="101DE6E4" w14:textId="77777777" w:rsidR="0019484F" w:rsidRPr="005E5B13" w:rsidRDefault="0019484F" w:rsidP="00B6294E">
            <w:pPr>
              <w:jc w:val="center"/>
              <w:rPr>
                <w:rFonts w:eastAsia="Times New Roman"/>
                <w:b/>
              </w:rPr>
            </w:pPr>
            <w:r w:rsidRPr="005E5B13">
              <w:rPr>
                <w:rFonts w:eastAsia="Times New Roman"/>
                <w:b/>
              </w:rPr>
              <w:t>год обновления РПД</w:t>
            </w:r>
          </w:p>
        </w:tc>
        <w:tc>
          <w:tcPr>
            <w:tcW w:w="5387" w:type="dxa"/>
            <w:shd w:val="clear" w:color="auto" w:fill="DBE5F1" w:themeFill="accent1" w:themeFillTint="33"/>
          </w:tcPr>
          <w:p w14:paraId="7F683FD9" w14:textId="77777777" w:rsidR="0019484F" w:rsidRPr="005E5B13" w:rsidRDefault="0019484F" w:rsidP="00B6294E">
            <w:pPr>
              <w:jc w:val="center"/>
              <w:rPr>
                <w:rFonts w:eastAsia="Times New Roman"/>
                <w:b/>
              </w:rPr>
            </w:pPr>
            <w:r w:rsidRPr="005E5B13">
              <w:rPr>
                <w:rFonts w:eastAsia="Times New Roman"/>
                <w:b/>
              </w:rPr>
              <w:t xml:space="preserve">характер изменений/обновлений </w:t>
            </w:r>
          </w:p>
          <w:p w14:paraId="6D66D54B" w14:textId="5D66693B" w:rsidR="0019484F" w:rsidRPr="005E5B13" w:rsidRDefault="0019484F" w:rsidP="00B6294E">
            <w:pPr>
              <w:jc w:val="center"/>
              <w:rPr>
                <w:rFonts w:eastAsia="Times New Roman"/>
                <w:b/>
              </w:rPr>
            </w:pPr>
            <w:r w:rsidRPr="005E5B13">
              <w:rPr>
                <w:rFonts w:eastAsia="Times New Roman"/>
                <w:b/>
              </w:rPr>
              <w:t>с указанием раздела</w:t>
            </w:r>
          </w:p>
        </w:tc>
        <w:tc>
          <w:tcPr>
            <w:tcW w:w="1984" w:type="dxa"/>
            <w:shd w:val="clear" w:color="auto" w:fill="DBE5F1" w:themeFill="accent1" w:themeFillTint="33"/>
          </w:tcPr>
          <w:p w14:paraId="662F6E2D" w14:textId="7A24B5FE" w:rsidR="0019484F" w:rsidRPr="005E5B13" w:rsidRDefault="0019484F" w:rsidP="00B6294E">
            <w:pPr>
              <w:jc w:val="center"/>
              <w:rPr>
                <w:rFonts w:eastAsia="Times New Roman"/>
                <w:b/>
              </w:rPr>
            </w:pPr>
            <w:r w:rsidRPr="005E5B13">
              <w:rPr>
                <w:rFonts w:eastAsia="Times New Roman"/>
                <w:b/>
              </w:rPr>
              <w:t xml:space="preserve">номер протокола и дата заседания </w:t>
            </w:r>
          </w:p>
          <w:p w14:paraId="44A29AC6" w14:textId="77777777" w:rsidR="0019484F" w:rsidRPr="005E5B13" w:rsidRDefault="0019484F" w:rsidP="00B6294E">
            <w:pPr>
              <w:jc w:val="center"/>
              <w:rPr>
                <w:rFonts w:eastAsia="Times New Roman"/>
                <w:b/>
              </w:rPr>
            </w:pPr>
            <w:r w:rsidRPr="005E5B13">
              <w:rPr>
                <w:rFonts w:eastAsia="Times New Roman"/>
                <w:b/>
              </w:rPr>
              <w:t>кафедры</w:t>
            </w:r>
          </w:p>
        </w:tc>
      </w:tr>
      <w:tr w:rsidR="0019484F" w:rsidRPr="005E5B13" w14:paraId="2000BFBA" w14:textId="77777777" w:rsidTr="0019484F">
        <w:tc>
          <w:tcPr>
            <w:tcW w:w="817" w:type="dxa"/>
          </w:tcPr>
          <w:p w14:paraId="20751E32" w14:textId="77777777" w:rsidR="0019484F" w:rsidRPr="005E5B13" w:rsidRDefault="0019484F" w:rsidP="00B6294E">
            <w:pPr>
              <w:jc w:val="center"/>
              <w:rPr>
                <w:rFonts w:eastAsia="Times New Roman"/>
                <w:sz w:val="24"/>
                <w:szCs w:val="24"/>
              </w:rPr>
            </w:pPr>
          </w:p>
        </w:tc>
        <w:tc>
          <w:tcPr>
            <w:tcW w:w="1559" w:type="dxa"/>
          </w:tcPr>
          <w:p w14:paraId="4814249A" w14:textId="77777777" w:rsidR="0019484F" w:rsidRPr="005E5B13" w:rsidRDefault="0019484F" w:rsidP="00B6294E">
            <w:pPr>
              <w:jc w:val="center"/>
              <w:rPr>
                <w:rFonts w:eastAsia="Times New Roman"/>
                <w:sz w:val="24"/>
                <w:szCs w:val="24"/>
              </w:rPr>
            </w:pPr>
          </w:p>
        </w:tc>
        <w:tc>
          <w:tcPr>
            <w:tcW w:w="5387" w:type="dxa"/>
          </w:tcPr>
          <w:p w14:paraId="4848EFE7" w14:textId="77777777" w:rsidR="0019484F" w:rsidRPr="005E5B13" w:rsidRDefault="0019484F" w:rsidP="00B6294E">
            <w:pPr>
              <w:jc w:val="center"/>
              <w:rPr>
                <w:rFonts w:eastAsia="Times New Roman"/>
                <w:sz w:val="24"/>
                <w:szCs w:val="24"/>
              </w:rPr>
            </w:pPr>
          </w:p>
        </w:tc>
        <w:tc>
          <w:tcPr>
            <w:tcW w:w="1984" w:type="dxa"/>
          </w:tcPr>
          <w:p w14:paraId="47CD09E0" w14:textId="1D11A08D" w:rsidR="0019484F" w:rsidRPr="005E5B13" w:rsidRDefault="0019484F" w:rsidP="00B6294E">
            <w:pPr>
              <w:jc w:val="center"/>
              <w:rPr>
                <w:rFonts w:eastAsia="Times New Roman"/>
                <w:sz w:val="24"/>
                <w:szCs w:val="24"/>
              </w:rPr>
            </w:pPr>
          </w:p>
        </w:tc>
      </w:tr>
      <w:tr w:rsidR="0019484F" w:rsidRPr="005E5B13" w14:paraId="2E3871FC" w14:textId="77777777" w:rsidTr="0019484F">
        <w:tc>
          <w:tcPr>
            <w:tcW w:w="817" w:type="dxa"/>
          </w:tcPr>
          <w:p w14:paraId="57C804E1" w14:textId="77777777" w:rsidR="0019484F" w:rsidRPr="005E5B13" w:rsidRDefault="0019484F" w:rsidP="00B6294E">
            <w:pPr>
              <w:jc w:val="center"/>
              <w:rPr>
                <w:rFonts w:eastAsia="Times New Roman"/>
                <w:sz w:val="24"/>
                <w:szCs w:val="24"/>
              </w:rPr>
            </w:pPr>
          </w:p>
        </w:tc>
        <w:tc>
          <w:tcPr>
            <w:tcW w:w="1559" w:type="dxa"/>
          </w:tcPr>
          <w:p w14:paraId="2F70226D" w14:textId="77777777" w:rsidR="0019484F" w:rsidRPr="005E5B13" w:rsidRDefault="0019484F" w:rsidP="00B6294E">
            <w:pPr>
              <w:jc w:val="center"/>
              <w:rPr>
                <w:rFonts w:eastAsia="Times New Roman"/>
                <w:sz w:val="24"/>
                <w:szCs w:val="24"/>
              </w:rPr>
            </w:pPr>
          </w:p>
        </w:tc>
        <w:tc>
          <w:tcPr>
            <w:tcW w:w="5387" w:type="dxa"/>
          </w:tcPr>
          <w:p w14:paraId="72B75B69" w14:textId="77777777" w:rsidR="0019484F" w:rsidRPr="005E5B13" w:rsidRDefault="0019484F" w:rsidP="00B6294E">
            <w:pPr>
              <w:jc w:val="center"/>
              <w:rPr>
                <w:rFonts w:eastAsia="Times New Roman"/>
                <w:sz w:val="24"/>
                <w:szCs w:val="24"/>
              </w:rPr>
            </w:pPr>
          </w:p>
        </w:tc>
        <w:tc>
          <w:tcPr>
            <w:tcW w:w="1984" w:type="dxa"/>
          </w:tcPr>
          <w:p w14:paraId="7BE57EA5" w14:textId="312850FA" w:rsidR="0019484F" w:rsidRPr="005E5B13" w:rsidRDefault="0019484F" w:rsidP="00B6294E">
            <w:pPr>
              <w:jc w:val="center"/>
              <w:rPr>
                <w:rFonts w:eastAsia="Times New Roman"/>
                <w:sz w:val="24"/>
                <w:szCs w:val="24"/>
              </w:rPr>
            </w:pPr>
          </w:p>
        </w:tc>
      </w:tr>
      <w:tr w:rsidR="0019484F" w:rsidRPr="005E5B13" w14:paraId="48FD6F92" w14:textId="77777777" w:rsidTr="0019484F">
        <w:tc>
          <w:tcPr>
            <w:tcW w:w="817" w:type="dxa"/>
          </w:tcPr>
          <w:p w14:paraId="467995B5" w14:textId="77777777" w:rsidR="0019484F" w:rsidRPr="005E5B13" w:rsidRDefault="0019484F" w:rsidP="00B6294E">
            <w:pPr>
              <w:jc w:val="center"/>
              <w:rPr>
                <w:rFonts w:eastAsia="Times New Roman"/>
                <w:sz w:val="24"/>
                <w:szCs w:val="24"/>
              </w:rPr>
            </w:pPr>
          </w:p>
        </w:tc>
        <w:tc>
          <w:tcPr>
            <w:tcW w:w="1559" w:type="dxa"/>
          </w:tcPr>
          <w:p w14:paraId="41710D55" w14:textId="77777777" w:rsidR="0019484F" w:rsidRPr="005E5B13" w:rsidRDefault="0019484F" w:rsidP="00B6294E">
            <w:pPr>
              <w:jc w:val="center"/>
              <w:rPr>
                <w:rFonts w:eastAsia="Times New Roman"/>
                <w:sz w:val="24"/>
                <w:szCs w:val="24"/>
              </w:rPr>
            </w:pPr>
          </w:p>
        </w:tc>
        <w:tc>
          <w:tcPr>
            <w:tcW w:w="5387" w:type="dxa"/>
          </w:tcPr>
          <w:p w14:paraId="0E024239" w14:textId="77777777" w:rsidR="0019484F" w:rsidRPr="005E5B13" w:rsidRDefault="0019484F" w:rsidP="00B6294E">
            <w:pPr>
              <w:jc w:val="center"/>
              <w:rPr>
                <w:rFonts w:eastAsia="Times New Roman"/>
                <w:sz w:val="24"/>
                <w:szCs w:val="24"/>
              </w:rPr>
            </w:pPr>
          </w:p>
        </w:tc>
        <w:tc>
          <w:tcPr>
            <w:tcW w:w="1984" w:type="dxa"/>
          </w:tcPr>
          <w:p w14:paraId="291941C8" w14:textId="7F3ACE1E" w:rsidR="0019484F" w:rsidRPr="005E5B13" w:rsidRDefault="0019484F" w:rsidP="00B6294E">
            <w:pPr>
              <w:jc w:val="center"/>
              <w:rPr>
                <w:rFonts w:eastAsia="Times New Roman"/>
                <w:sz w:val="24"/>
                <w:szCs w:val="24"/>
              </w:rPr>
            </w:pPr>
          </w:p>
        </w:tc>
      </w:tr>
      <w:tr w:rsidR="0019484F" w:rsidRPr="005E5B13" w14:paraId="4D1945C0" w14:textId="77777777" w:rsidTr="0019484F">
        <w:tc>
          <w:tcPr>
            <w:tcW w:w="817" w:type="dxa"/>
          </w:tcPr>
          <w:p w14:paraId="3DAE0CAE" w14:textId="77777777" w:rsidR="0019484F" w:rsidRPr="005E5B13" w:rsidRDefault="0019484F" w:rsidP="00B6294E">
            <w:pPr>
              <w:jc w:val="center"/>
              <w:rPr>
                <w:rFonts w:eastAsia="Times New Roman"/>
                <w:sz w:val="24"/>
                <w:szCs w:val="24"/>
              </w:rPr>
            </w:pPr>
          </w:p>
        </w:tc>
        <w:tc>
          <w:tcPr>
            <w:tcW w:w="1559" w:type="dxa"/>
          </w:tcPr>
          <w:p w14:paraId="5929447A" w14:textId="77777777" w:rsidR="0019484F" w:rsidRPr="005E5B13" w:rsidRDefault="0019484F" w:rsidP="00B6294E">
            <w:pPr>
              <w:jc w:val="center"/>
              <w:rPr>
                <w:rFonts w:eastAsia="Times New Roman"/>
                <w:sz w:val="24"/>
                <w:szCs w:val="24"/>
              </w:rPr>
            </w:pPr>
          </w:p>
        </w:tc>
        <w:tc>
          <w:tcPr>
            <w:tcW w:w="5387" w:type="dxa"/>
          </w:tcPr>
          <w:p w14:paraId="019633B7" w14:textId="77777777" w:rsidR="0019484F" w:rsidRPr="005E5B13" w:rsidRDefault="0019484F" w:rsidP="00B6294E">
            <w:pPr>
              <w:jc w:val="center"/>
              <w:rPr>
                <w:rFonts w:eastAsia="Times New Roman"/>
                <w:sz w:val="24"/>
                <w:szCs w:val="24"/>
              </w:rPr>
            </w:pPr>
          </w:p>
        </w:tc>
        <w:tc>
          <w:tcPr>
            <w:tcW w:w="1984" w:type="dxa"/>
          </w:tcPr>
          <w:p w14:paraId="1F34F149" w14:textId="07B338C9" w:rsidR="0019484F" w:rsidRPr="005E5B13" w:rsidRDefault="0019484F" w:rsidP="00B6294E">
            <w:pPr>
              <w:jc w:val="center"/>
              <w:rPr>
                <w:rFonts w:eastAsia="Times New Roman"/>
                <w:sz w:val="24"/>
                <w:szCs w:val="24"/>
              </w:rPr>
            </w:pPr>
          </w:p>
        </w:tc>
      </w:tr>
      <w:tr w:rsidR="0019484F" w:rsidRPr="005E5B13" w14:paraId="6804F117" w14:textId="77777777" w:rsidTr="0019484F">
        <w:tc>
          <w:tcPr>
            <w:tcW w:w="817" w:type="dxa"/>
          </w:tcPr>
          <w:p w14:paraId="5D95B47C" w14:textId="77777777" w:rsidR="0019484F" w:rsidRPr="005E5B13" w:rsidRDefault="0019484F" w:rsidP="00B6294E">
            <w:pPr>
              <w:jc w:val="center"/>
              <w:rPr>
                <w:rFonts w:eastAsia="Times New Roman"/>
                <w:sz w:val="24"/>
                <w:szCs w:val="24"/>
              </w:rPr>
            </w:pPr>
          </w:p>
        </w:tc>
        <w:tc>
          <w:tcPr>
            <w:tcW w:w="1559" w:type="dxa"/>
          </w:tcPr>
          <w:p w14:paraId="5339DBCD" w14:textId="77777777" w:rsidR="0019484F" w:rsidRPr="005E5B13" w:rsidRDefault="0019484F" w:rsidP="00B6294E">
            <w:pPr>
              <w:jc w:val="center"/>
              <w:rPr>
                <w:rFonts w:eastAsia="Times New Roman"/>
                <w:sz w:val="24"/>
                <w:szCs w:val="24"/>
              </w:rPr>
            </w:pPr>
          </w:p>
        </w:tc>
        <w:tc>
          <w:tcPr>
            <w:tcW w:w="5387" w:type="dxa"/>
          </w:tcPr>
          <w:p w14:paraId="1DB18E25" w14:textId="77777777" w:rsidR="0019484F" w:rsidRPr="005E5B13" w:rsidRDefault="0019484F" w:rsidP="00B6294E">
            <w:pPr>
              <w:jc w:val="center"/>
              <w:rPr>
                <w:rFonts w:eastAsia="Times New Roman"/>
                <w:sz w:val="24"/>
                <w:szCs w:val="24"/>
              </w:rPr>
            </w:pPr>
          </w:p>
        </w:tc>
        <w:tc>
          <w:tcPr>
            <w:tcW w:w="1984" w:type="dxa"/>
          </w:tcPr>
          <w:p w14:paraId="6DB230BF" w14:textId="7A4AABE6" w:rsidR="0019484F" w:rsidRPr="005E5B13" w:rsidRDefault="0019484F" w:rsidP="00B6294E">
            <w:pPr>
              <w:jc w:val="center"/>
              <w:rPr>
                <w:rFonts w:eastAsia="Times New Roman"/>
                <w:sz w:val="24"/>
                <w:szCs w:val="24"/>
              </w:rPr>
            </w:pPr>
          </w:p>
        </w:tc>
      </w:tr>
    </w:tbl>
    <w:p w14:paraId="424D642E" w14:textId="77777777" w:rsidR="00C4488B" w:rsidRPr="005E5B13" w:rsidRDefault="00C4488B" w:rsidP="00E726EF">
      <w:pPr>
        <w:pStyle w:val="3"/>
        <w:rPr>
          <w:szCs w:val="24"/>
        </w:rPr>
      </w:pPr>
    </w:p>
    <w:sectPr w:rsidR="00C4488B" w:rsidRPr="005E5B13"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146B9" w14:textId="77777777" w:rsidR="00184454" w:rsidRDefault="00184454" w:rsidP="005E3840">
      <w:r>
        <w:separator/>
      </w:r>
    </w:p>
  </w:endnote>
  <w:endnote w:type="continuationSeparator" w:id="0">
    <w:p w14:paraId="55ECD2C1" w14:textId="77777777" w:rsidR="00184454" w:rsidRDefault="00184454"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E024" w14:textId="77777777" w:rsidR="0018785F" w:rsidRDefault="0018785F">
    <w:pPr>
      <w:pStyle w:val="ae"/>
      <w:jc w:val="right"/>
    </w:pPr>
  </w:p>
  <w:p w14:paraId="3A88830B" w14:textId="77777777" w:rsidR="0018785F" w:rsidRDefault="0018785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6630" w14:textId="77777777" w:rsidR="0018785F" w:rsidRDefault="0018785F"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18785F" w:rsidRDefault="0018785F"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F6FC" w14:textId="77777777" w:rsidR="0018785F" w:rsidRDefault="0018785F">
    <w:pPr>
      <w:pStyle w:val="ae"/>
      <w:jc w:val="right"/>
    </w:pPr>
  </w:p>
  <w:p w14:paraId="6C2BFEFB" w14:textId="77777777" w:rsidR="0018785F" w:rsidRDefault="0018785F">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F976" w14:textId="77777777" w:rsidR="0018785F" w:rsidRDefault="0018785F">
    <w:pPr>
      <w:pStyle w:val="ae"/>
      <w:jc w:val="right"/>
    </w:pPr>
  </w:p>
  <w:p w14:paraId="1B400B45" w14:textId="77777777" w:rsidR="0018785F" w:rsidRDefault="0018785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8A4DD" w14:textId="77777777" w:rsidR="00184454" w:rsidRDefault="00184454" w:rsidP="005E3840">
      <w:r>
        <w:separator/>
      </w:r>
    </w:p>
  </w:footnote>
  <w:footnote w:type="continuationSeparator" w:id="0">
    <w:p w14:paraId="6CD964CA" w14:textId="77777777" w:rsidR="00184454" w:rsidRDefault="00184454"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5CAC6F71" w14:textId="6FD3A755" w:rsidR="0018785F" w:rsidRDefault="0018785F">
        <w:pPr>
          <w:pStyle w:val="ac"/>
          <w:jc w:val="center"/>
        </w:pPr>
        <w:r>
          <w:fldChar w:fldCharType="begin"/>
        </w:r>
        <w:r>
          <w:instrText>PAGE   \* MERGEFORMAT</w:instrText>
        </w:r>
        <w:r>
          <w:fldChar w:fldCharType="separate"/>
        </w:r>
        <w:r w:rsidR="008E2C18">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61A0" w14:textId="77777777" w:rsidR="0018785F" w:rsidRDefault="0018785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14:paraId="37D676D9" w14:textId="52AA598C" w:rsidR="0018785F" w:rsidRDefault="0018785F">
        <w:pPr>
          <w:pStyle w:val="ac"/>
          <w:jc w:val="center"/>
        </w:pPr>
        <w:r>
          <w:fldChar w:fldCharType="begin"/>
        </w:r>
        <w:r>
          <w:instrText>PAGE   \* MERGEFORMAT</w:instrText>
        </w:r>
        <w:r>
          <w:fldChar w:fldCharType="separate"/>
        </w:r>
        <w:r w:rsidR="008E2C18">
          <w:rPr>
            <w:noProof/>
          </w:rPr>
          <w:t>31</w:t>
        </w:r>
        <w:r>
          <w:fldChar w:fldCharType="end"/>
        </w:r>
      </w:p>
    </w:sdtContent>
  </w:sdt>
  <w:p w14:paraId="399A2272" w14:textId="77777777" w:rsidR="0018785F" w:rsidRDefault="0018785F">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6805DF81" w14:textId="1921F711" w:rsidR="0018785F" w:rsidRDefault="0018785F">
        <w:pPr>
          <w:pStyle w:val="ac"/>
          <w:jc w:val="center"/>
        </w:pPr>
        <w:r>
          <w:fldChar w:fldCharType="begin"/>
        </w:r>
        <w:r>
          <w:instrText>PAGE   \* MERGEFORMAT</w:instrText>
        </w:r>
        <w:r>
          <w:fldChar w:fldCharType="separate"/>
        </w:r>
        <w:r w:rsidR="008E2C18">
          <w:rPr>
            <w:noProof/>
          </w:rPr>
          <w:t>33</w:t>
        </w:r>
        <w:r>
          <w:fldChar w:fldCharType="end"/>
        </w:r>
      </w:p>
    </w:sdtContent>
  </w:sdt>
  <w:p w14:paraId="445C4615" w14:textId="77777777" w:rsidR="0018785F" w:rsidRDefault="0018785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B92E63"/>
    <w:multiLevelType w:val="hybridMultilevel"/>
    <w:tmpl w:val="85AA3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F72DBB"/>
    <w:multiLevelType w:val="hybridMultilevel"/>
    <w:tmpl w:val="42E4B0C0"/>
    <w:lvl w:ilvl="0" w:tplc="0419000F">
      <w:start w:val="1"/>
      <w:numFmt w:val="decimal"/>
      <w:lvlText w:val="%1."/>
      <w:lvlJc w:val="left"/>
      <w:pPr>
        <w:ind w:left="3195" w:hanging="360"/>
      </w:p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A1A0D"/>
    <w:multiLevelType w:val="hybridMultilevel"/>
    <w:tmpl w:val="140441B0"/>
    <w:lvl w:ilvl="0" w:tplc="8D5ECE64">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FD6A4D"/>
    <w:multiLevelType w:val="hybridMultilevel"/>
    <w:tmpl w:val="F6A8164A"/>
    <w:lvl w:ilvl="0" w:tplc="2690B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58A67BA"/>
    <w:multiLevelType w:val="hybridMultilevel"/>
    <w:tmpl w:val="467C7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9D33097"/>
    <w:multiLevelType w:val="hybridMultilevel"/>
    <w:tmpl w:val="90EACDF2"/>
    <w:lvl w:ilvl="0" w:tplc="FC60A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210CCE"/>
    <w:multiLevelType w:val="hybridMultilevel"/>
    <w:tmpl w:val="CE701910"/>
    <w:lvl w:ilvl="0" w:tplc="8F88F0A6">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D323E1"/>
    <w:multiLevelType w:val="hybridMultilevel"/>
    <w:tmpl w:val="D1E24040"/>
    <w:lvl w:ilvl="0" w:tplc="36D8643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F3C29EE"/>
    <w:multiLevelType w:val="hybridMultilevel"/>
    <w:tmpl w:val="85AA3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B04016"/>
    <w:multiLevelType w:val="hybridMultilevel"/>
    <w:tmpl w:val="23D29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4E734B"/>
    <w:multiLevelType w:val="hybridMultilevel"/>
    <w:tmpl w:val="DA78B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D6096E"/>
    <w:multiLevelType w:val="hybridMultilevel"/>
    <w:tmpl w:val="85AA3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5A0602"/>
    <w:multiLevelType w:val="multilevel"/>
    <w:tmpl w:val="43601AA6"/>
    <w:lvl w:ilvl="0">
      <w:start w:val="1"/>
      <w:numFmt w:val="decimal"/>
      <w:lvlText w:val="%1."/>
      <w:lvlJc w:val="left"/>
      <w:pPr>
        <w:ind w:left="710" w:firstLine="0"/>
      </w:pPr>
      <w:rPr>
        <w:rFonts w:hint="default"/>
        <w:b w:val="0"/>
        <w:i w:val="0"/>
        <w:color w:val="auto"/>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C101F14"/>
    <w:multiLevelType w:val="hybridMultilevel"/>
    <w:tmpl w:val="D0805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09F00E9"/>
    <w:multiLevelType w:val="hybridMultilevel"/>
    <w:tmpl w:val="3712094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5F40B4E"/>
    <w:multiLevelType w:val="hybridMultilevel"/>
    <w:tmpl w:val="DF0C56C0"/>
    <w:lvl w:ilvl="0" w:tplc="53F670CC">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1B397C"/>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7">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ED73DF"/>
    <w:multiLevelType w:val="hybridMultilevel"/>
    <w:tmpl w:val="2C205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3DF12FA"/>
    <w:multiLevelType w:val="multilevel"/>
    <w:tmpl w:val="4BE026C2"/>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6"/>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2"/>
  </w:num>
  <w:num w:numId="5">
    <w:abstractNumId w:val="35"/>
  </w:num>
  <w:num w:numId="6">
    <w:abstractNumId w:val="41"/>
  </w:num>
  <w:num w:numId="7">
    <w:abstractNumId w:val="33"/>
  </w:num>
  <w:num w:numId="8">
    <w:abstractNumId w:val="16"/>
  </w:num>
  <w:num w:numId="9">
    <w:abstractNumId w:val="6"/>
  </w:num>
  <w:num w:numId="10">
    <w:abstractNumId w:val="30"/>
  </w:num>
  <w:num w:numId="11">
    <w:abstractNumId w:val="39"/>
  </w:num>
  <w:num w:numId="12">
    <w:abstractNumId w:val="8"/>
  </w:num>
  <w:num w:numId="13">
    <w:abstractNumId w:val="4"/>
  </w:num>
  <w:num w:numId="14">
    <w:abstractNumId w:val="18"/>
  </w:num>
  <w:num w:numId="15">
    <w:abstractNumId w:val="26"/>
  </w:num>
  <w:num w:numId="16">
    <w:abstractNumId w:val="7"/>
  </w:num>
  <w:num w:numId="17">
    <w:abstractNumId w:val="9"/>
  </w:num>
  <w:num w:numId="18">
    <w:abstractNumId w:val="21"/>
  </w:num>
  <w:num w:numId="19">
    <w:abstractNumId w:val="11"/>
  </w:num>
  <w:num w:numId="20">
    <w:abstractNumId w:val="15"/>
  </w:num>
  <w:num w:numId="21">
    <w:abstractNumId w:val="10"/>
  </w:num>
  <w:num w:numId="22">
    <w:abstractNumId w:val="29"/>
  </w:num>
  <w:num w:numId="23">
    <w:abstractNumId w:val="14"/>
  </w:num>
  <w:num w:numId="24">
    <w:abstractNumId w:val="28"/>
  </w:num>
  <w:num w:numId="25">
    <w:abstractNumId w:val="40"/>
  </w:num>
  <w:num w:numId="26">
    <w:abstractNumId w:val="34"/>
  </w:num>
  <w:num w:numId="27">
    <w:abstractNumId w:val="13"/>
  </w:num>
  <w:num w:numId="28">
    <w:abstractNumId w:val="20"/>
  </w:num>
  <w:num w:numId="29">
    <w:abstractNumId w:val="17"/>
  </w:num>
  <w:num w:numId="30">
    <w:abstractNumId w:val="19"/>
  </w:num>
  <w:num w:numId="31">
    <w:abstractNumId w:val="32"/>
  </w:num>
  <w:num w:numId="32">
    <w:abstractNumId w:val="38"/>
  </w:num>
  <w:num w:numId="33">
    <w:abstractNumId w:val="12"/>
  </w:num>
  <w:num w:numId="34">
    <w:abstractNumId w:val="27"/>
  </w:num>
  <w:num w:numId="35">
    <w:abstractNumId w:val="23"/>
  </w:num>
  <w:num w:numId="36">
    <w:abstractNumId w:val="3"/>
  </w:num>
  <w:num w:numId="37">
    <w:abstractNumId w:val="37"/>
  </w:num>
  <w:num w:numId="38">
    <w:abstractNumId w:val="31"/>
  </w:num>
  <w:num w:numId="39">
    <w:abstractNumId w:val="25"/>
  </w:num>
  <w:num w:numId="40">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3E4"/>
    <w:rsid w:val="00001CE1"/>
    <w:rsid w:val="00002658"/>
    <w:rsid w:val="000043A7"/>
    <w:rsid w:val="0000455F"/>
    <w:rsid w:val="0000484B"/>
    <w:rsid w:val="00004E6F"/>
    <w:rsid w:val="00004F92"/>
    <w:rsid w:val="00005D74"/>
    <w:rsid w:val="00006674"/>
    <w:rsid w:val="00006D37"/>
    <w:rsid w:val="00007A5D"/>
    <w:rsid w:val="000119FD"/>
    <w:rsid w:val="00011D36"/>
    <w:rsid w:val="00011EF8"/>
    <w:rsid w:val="00012017"/>
    <w:rsid w:val="000128F5"/>
    <w:rsid w:val="00014159"/>
    <w:rsid w:val="0001515B"/>
    <w:rsid w:val="000162B5"/>
    <w:rsid w:val="00016A41"/>
    <w:rsid w:val="000170AF"/>
    <w:rsid w:val="000201F8"/>
    <w:rsid w:val="000213CE"/>
    <w:rsid w:val="00021BA7"/>
    <w:rsid w:val="00021C27"/>
    <w:rsid w:val="00022A39"/>
    <w:rsid w:val="0002356E"/>
    <w:rsid w:val="00024672"/>
    <w:rsid w:val="00025219"/>
    <w:rsid w:val="00026D72"/>
    <w:rsid w:val="000270DB"/>
    <w:rsid w:val="00027C0B"/>
    <w:rsid w:val="00027C56"/>
    <w:rsid w:val="0003098C"/>
    <w:rsid w:val="0003132E"/>
    <w:rsid w:val="00031E62"/>
    <w:rsid w:val="00032E35"/>
    <w:rsid w:val="00034904"/>
    <w:rsid w:val="000350F8"/>
    <w:rsid w:val="0003559F"/>
    <w:rsid w:val="00035DF9"/>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31C0"/>
    <w:rsid w:val="00054144"/>
    <w:rsid w:val="00055695"/>
    <w:rsid w:val="00057DB4"/>
    <w:rsid w:val="00061080"/>
    <w:rsid w:val="00062012"/>
    <w:rsid w:val="000622D1"/>
    <w:rsid w:val="000629BB"/>
    <w:rsid w:val="00062F10"/>
    <w:rsid w:val="0006316B"/>
    <w:rsid w:val="000641A1"/>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85F52"/>
    <w:rsid w:val="00090289"/>
    <w:rsid w:val="0009086E"/>
    <w:rsid w:val="0009260A"/>
    <w:rsid w:val="00092FB0"/>
    <w:rsid w:val="000957AB"/>
    <w:rsid w:val="00096404"/>
    <w:rsid w:val="0009727A"/>
    <w:rsid w:val="000974C0"/>
    <w:rsid w:val="0009792B"/>
    <w:rsid w:val="00097B74"/>
    <w:rsid w:val="000A07CC"/>
    <w:rsid w:val="000A1091"/>
    <w:rsid w:val="000A16EA"/>
    <w:rsid w:val="000A17DC"/>
    <w:rsid w:val="000A29D1"/>
    <w:rsid w:val="000A2D8E"/>
    <w:rsid w:val="000A3B38"/>
    <w:rsid w:val="000A3D94"/>
    <w:rsid w:val="000A4A98"/>
    <w:rsid w:val="000A5199"/>
    <w:rsid w:val="000A5D70"/>
    <w:rsid w:val="000A6720"/>
    <w:rsid w:val="000A6BFB"/>
    <w:rsid w:val="000A6EDF"/>
    <w:rsid w:val="000A7080"/>
    <w:rsid w:val="000B0690"/>
    <w:rsid w:val="000B2412"/>
    <w:rsid w:val="000B3575"/>
    <w:rsid w:val="000B434B"/>
    <w:rsid w:val="000B48FF"/>
    <w:rsid w:val="000B4AC3"/>
    <w:rsid w:val="000B4BB4"/>
    <w:rsid w:val="000B4E01"/>
    <w:rsid w:val="000B530B"/>
    <w:rsid w:val="000B53BA"/>
    <w:rsid w:val="000B56A7"/>
    <w:rsid w:val="000B74C2"/>
    <w:rsid w:val="000B75E6"/>
    <w:rsid w:val="000B7C6E"/>
    <w:rsid w:val="000C0410"/>
    <w:rsid w:val="000C0D9E"/>
    <w:rsid w:val="000C0E2B"/>
    <w:rsid w:val="000C18F4"/>
    <w:rsid w:val="000C1C3C"/>
    <w:rsid w:val="000C1EC9"/>
    <w:rsid w:val="000C2919"/>
    <w:rsid w:val="000C3948"/>
    <w:rsid w:val="000C3FBD"/>
    <w:rsid w:val="000C43F9"/>
    <w:rsid w:val="000C477D"/>
    <w:rsid w:val="000C4FC6"/>
    <w:rsid w:val="000C6AAE"/>
    <w:rsid w:val="000C7F39"/>
    <w:rsid w:val="000D16CD"/>
    <w:rsid w:val="000D1BD2"/>
    <w:rsid w:val="000D1D72"/>
    <w:rsid w:val="000D1F90"/>
    <w:rsid w:val="000D2070"/>
    <w:rsid w:val="000D434A"/>
    <w:rsid w:val="000D6FD5"/>
    <w:rsid w:val="000D7E69"/>
    <w:rsid w:val="000E023F"/>
    <w:rsid w:val="000E103B"/>
    <w:rsid w:val="000E1BBF"/>
    <w:rsid w:val="000E3C47"/>
    <w:rsid w:val="000E4102"/>
    <w:rsid w:val="000E4F4E"/>
    <w:rsid w:val="000E5549"/>
    <w:rsid w:val="000E5EF5"/>
    <w:rsid w:val="000E76CB"/>
    <w:rsid w:val="000F1F02"/>
    <w:rsid w:val="000F288F"/>
    <w:rsid w:val="000F330B"/>
    <w:rsid w:val="000F35A1"/>
    <w:rsid w:val="000F4B2C"/>
    <w:rsid w:val="000F4B7B"/>
    <w:rsid w:val="000F513B"/>
    <w:rsid w:val="000F51CB"/>
    <w:rsid w:val="000F5AFE"/>
    <w:rsid w:val="000F6B16"/>
    <w:rsid w:val="000F6F86"/>
    <w:rsid w:val="000F7C03"/>
    <w:rsid w:val="0010174F"/>
    <w:rsid w:val="0010289F"/>
    <w:rsid w:val="00102CD2"/>
    <w:rsid w:val="0010344F"/>
    <w:rsid w:val="00103BEB"/>
    <w:rsid w:val="00103EC2"/>
    <w:rsid w:val="001101D4"/>
    <w:rsid w:val="00111121"/>
    <w:rsid w:val="00111C37"/>
    <w:rsid w:val="00111C6E"/>
    <w:rsid w:val="00111FE3"/>
    <w:rsid w:val="00112668"/>
    <w:rsid w:val="00112A1E"/>
    <w:rsid w:val="00114450"/>
    <w:rsid w:val="00115123"/>
    <w:rsid w:val="00116168"/>
    <w:rsid w:val="00116E23"/>
    <w:rsid w:val="00117284"/>
    <w:rsid w:val="00117B28"/>
    <w:rsid w:val="0012098B"/>
    <w:rsid w:val="00120C25"/>
    <w:rsid w:val="00121879"/>
    <w:rsid w:val="00121E30"/>
    <w:rsid w:val="00122FFA"/>
    <w:rsid w:val="00123E7C"/>
    <w:rsid w:val="001254EE"/>
    <w:rsid w:val="00127577"/>
    <w:rsid w:val="00127B2B"/>
    <w:rsid w:val="001302A7"/>
    <w:rsid w:val="00130419"/>
    <w:rsid w:val="00132098"/>
    <w:rsid w:val="00132838"/>
    <w:rsid w:val="00132E54"/>
    <w:rsid w:val="00133576"/>
    <w:rsid w:val="001338ED"/>
    <w:rsid w:val="00134A2D"/>
    <w:rsid w:val="00134C3D"/>
    <w:rsid w:val="00136002"/>
    <w:rsid w:val="0013688A"/>
    <w:rsid w:val="001368C6"/>
    <w:rsid w:val="00140F0D"/>
    <w:rsid w:val="00142462"/>
    <w:rsid w:val="001435DD"/>
    <w:rsid w:val="00145166"/>
    <w:rsid w:val="00145E24"/>
    <w:rsid w:val="001479F8"/>
    <w:rsid w:val="00153223"/>
    <w:rsid w:val="001540AD"/>
    <w:rsid w:val="00154655"/>
    <w:rsid w:val="00155233"/>
    <w:rsid w:val="001556D0"/>
    <w:rsid w:val="0015677D"/>
    <w:rsid w:val="0015779F"/>
    <w:rsid w:val="00160ECB"/>
    <w:rsid w:val="0016181F"/>
    <w:rsid w:val="001632F9"/>
    <w:rsid w:val="001646A9"/>
    <w:rsid w:val="001652FF"/>
    <w:rsid w:val="00165967"/>
    <w:rsid w:val="00167474"/>
    <w:rsid w:val="00167CC8"/>
    <w:rsid w:val="0017354A"/>
    <w:rsid w:val="00173A5B"/>
    <w:rsid w:val="00174CDF"/>
    <w:rsid w:val="00175B38"/>
    <w:rsid w:val="0017646F"/>
    <w:rsid w:val="001773F7"/>
    <w:rsid w:val="001801ED"/>
    <w:rsid w:val="0018060A"/>
    <w:rsid w:val="001811F4"/>
    <w:rsid w:val="0018236D"/>
    <w:rsid w:val="001826B2"/>
    <w:rsid w:val="00182737"/>
    <w:rsid w:val="0018295C"/>
    <w:rsid w:val="00182B1D"/>
    <w:rsid w:val="00184454"/>
    <w:rsid w:val="0018455D"/>
    <w:rsid w:val="00184D5D"/>
    <w:rsid w:val="001857DB"/>
    <w:rsid w:val="00186399"/>
    <w:rsid w:val="001867B5"/>
    <w:rsid w:val="0018746B"/>
    <w:rsid w:val="0018785F"/>
    <w:rsid w:val="00191B08"/>
    <w:rsid w:val="00191E15"/>
    <w:rsid w:val="00193571"/>
    <w:rsid w:val="00193AE1"/>
    <w:rsid w:val="0019484F"/>
    <w:rsid w:val="00195C40"/>
    <w:rsid w:val="00196C27"/>
    <w:rsid w:val="001971EC"/>
    <w:rsid w:val="001A0047"/>
    <w:rsid w:val="001A2BE5"/>
    <w:rsid w:val="001A31E8"/>
    <w:rsid w:val="001A4376"/>
    <w:rsid w:val="001A4928"/>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35B"/>
    <w:rsid w:val="001C639C"/>
    <w:rsid w:val="001C6417"/>
    <w:rsid w:val="001C7AA4"/>
    <w:rsid w:val="001D0E83"/>
    <w:rsid w:val="001D126D"/>
    <w:rsid w:val="001D17C8"/>
    <w:rsid w:val="001D1854"/>
    <w:rsid w:val="001D22B4"/>
    <w:rsid w:val="001D2536"/>
    <w:rsid w:val="001D34C1"/>
    <w:rsid w:val="001D45D6"/>
    <w:rsid w:val="001D50F0"/>
    <w:rsid w:val="001D5917"/>
    <w:rsid w:val="001D592E"/>
    <w:rsid w:val="001D5E69"/>
    <w:rsid w:val="001D6383"/>
    <w:rsid w:val="001D6AEC"/>
    <w:rsid w:val="001D7152"/>
    <w:rsid w:val="001E25FC"/>
    <w:rsid w:val="001E3875"/>
    <w:rsid w:val="001E3D8D"/>
    <w:rsid w:val="001E44B1"/>
    <w:rsid w:val="001E524A"/>
    <w:rsid w:val="001F086F"/>
    <w:rsid w:val="001F41C5"/>
    <w:rsid w:val="001F5596"/>
    <w:rsid w:val="001F6D63"/>
    <w:rsid w:val="001F7024"/>
    <w:rsid w:val="001F715F"/>
    <w:rsid w:val="00200CDE"/>
    <w:rsid w:val="002015F6"/>
    <w:rsid w:val="002040F6"/>
    <w:rsid w:val="002048AD"/>
    <w:rsid w:val="00204910"/>
    <w:rsid w:val="00206C3D"/>
    <w:rsid w:val="0021001E"/>
    <w:rsid w:val="00210E78"/>
    <w:rsid w:val="00211013"/>
    <w:rsid w:val="002115F5"/>
    <w:rsid w:val="00211944"/>
    <w:rsid w:val="0021251B"/>
    <w:rsid w:val="002127D0"/>
    <w:rsid w:val="0021319F"/>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1619"/>
    <w:rsid w:val="00232212"/>
    <w:rsid w:val="002342A1"/>
    <w:rsid w:val="00234582"/>
    <w:rsid w:val="00234D61"/>
    <w:rsid w:val="00235EE1"/>
    <w:rsid w:val="002370CE"/>
    <w:rsid w:val="0023735D"/>
    <w:rsid w:val="00240437"/>
    <w:rsid w:val="00243BFC"/>
    <w:rsid w:val="00243F80"/>
    <w:rsid w:val="0024421D"/>
    <w:rsid w:val="002451C0"/>
    <w:rsid w:val="00245951"/>
    <w:rsid w:val="00251F7A"/>
    <w:rsid w:val="00252EAB"/>
    <w:rsid w:val="002534B3"/>
    <w:rsid w:val="002542E5"/>
    <w:rsid w:val="00254490"/>
    <w:rsid w:val="00254DAD"/>
    <w:rsid w:val="0025645D"/>
    <w:rsid w:val="0026052F"/>
    <w:rsid w:val="00262427"/>
    <w:rsid w:val="00263138"/>
    <w:rsid w:val="0026368C"/>
    <w:rsid w:val="00265D29"/>
    <w:rsid w:val="0026603D"/>
    <w:rsid w:val="00266D26"/>
    <w:rsid w:val="002677B9"/>
    <w:rsid w:val="00270909"/>
    <w:rsid w:val="00272CF4"/>
    <w:rsid w:val="00273CA3"/>
    <w:rsid w:val="00273D6A"/>
    <w:rsid w:val="002740F7"/>
    <w:rsid w:val="00275EB7"/>
    <w:rsid w:val="00276389"/>
    <w:rsid w:val="00276670"/>
    <w:rsid w:val="002811EB"/>
    <w:rsid w:val="00282D88"/>
    <w:rsid w:val="00284051"/>
    <w:rsid w:val="00284A7E"/>
    <w:rsid w:val="002850C0"/>
    <w:rsid w:val="00287124"/>
    <w:rsid w:val="002879AD"/>
    <w:rsid w:val="00287B9D"/>
    <w:rsid w:val="0029022B"/>
    <w:rsid w:val="002915C6"/>
    <w:rsid w:val="00291921"/>
    <w:rsid w:val="00291E8B"/>
    <w:rsid w:val="002921F1"/>
    <w:rsid w:val="00293136"/>
    <w:rsid w:val="00296006"/>
    <w:rsid w:val="00296AB1"/>
    <w:rsid w:val="002A05CC"/>
    <w:rsid w:val="002A0622"/>
    <w:rsid w:val="002A115C"/>
    <w:rsid w:val="002A159D"/>
    <w:rsid w:val="002A2399"/>
    <w:rsid w:val="002A316C"/>
    <w:rsid w:val="002A4FBD"/>
    <w:rsid w:val="002A517E"/>
    <w:rsid w:val="002A584B"/>
    <w:rsid w:val="002A6092"/>
    <w:rsid w:val="002A6988"/>
    <w:rsid w:val="002B090E"/>
    <w:rsid w:val="002B0C84"/>
    <w:rsid w:val="002B0EEB"/>
    <w:rsid w:val="002B1B01"/>
    <w:rsid w:val="002B20D1"/>
    <w:rsid w:val="002B2FC0"/>
    <w:rsid w:val="002B3749"/>
    <w:rsid w:val="002B47A7"/>
    <w:rsid w:val="002B568E"/>
    <w:rsid w:val="002B62D2"/>
    <w:rsid w:val="002B78A7"/>
    <w:rsid w:val="002C003F"/>
    <w:rsid w:val="002C00B2"/>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2F6C"/>
    <w:rsid w:val="002D3728"/>
    <w:rsid w:val="002D3AEC"/>
    <w:rsid w:val="002D3B6B"/>
    <w:rsid w:val="002D52CD"/>
    <w:rsid w:val="002D63F5"/>
    <w:rsid w:val="002D644C"/>
    <w:rsid w:val="002D6BE9"/>
    <w:rsid w:val="002D7295"/>
    <w:rsid w:val="002D7D37"/>
    <w:rsid w:val="002E0AF8"/>
    <w:rsid w:val="002E0B9A"/>
    <w:rsid w:val="002E0C1F"/>
    <w:rsid w:val="002E1360"/>
    <w:rsid w:val="002E15E4"/>
    <w:rsid w:val="002E16C0"/>
    <w:rsid w:val="002E29B1"/>
    <w:rsid w:val="002E360A"/>
    <w:rsid w:val="002E42E5"/>
    <w:rsid w:val="002E4749"/>
    <w:rsid w:val="002E59BB"/>
    <w:rsid w:val="002E5DF5"/>
    <w:rsid w:val="002E74F5"/>
    <w:rsid w:val="002E79E2"/>
    <w:rsid w:val="002E7F77"/>
    <w:rsid w:val="002F015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12E"/>
    <w:rsid w:val="00302A7B"/>
    <w:rsid w:val="00302D5A"/>
    <w:rsid w:val="0030358A"/>
    <w:rsid w:val="003038D0"/>
    <w:rsid w:val="00306399"/>
    <w:rsid w:val="00306939"/>
    <w:rsid w:val="00306D9F"/>
    <w:rsid w:val="00306F1C"/>
    <w:rsid w:val="00307D4A"/>
    <w:rsid w:val="00307E89"/>
    <w:rsid w:val="0031146E"/>
    <w:rsid w:val="0031220B"/>
    <w:rsid w:val="0031337A"/>
    <w:rsid w:val="00314454"/>
    <w:rsid w:val="00314897"/>
    <w:rsid w:val="00315307"/>
    <w:rsid w:val="0031558F"/>
    <w:rsid w:val="00316D63"/>
    <w:rsid w:val="003172DD"/>
    <w:rsid w:val="00317BA4"/>
    <w:rsid w:val="00317F4B"/>
    <w:rsid w:val="00320172"/>
    <w:rsid w:val="00322108"/>
    <w:rsid w:val="00323147"/>
    <w:rsid w:val="00326060"/>
    <w:rsid w:val="003270E2"/>
    <w:rsid w:val="00327C3E"/>
    <w:rsid w:val="00327D78"/>
    <w:rsid w:val="0033082A"/>
    <w:rsid w:val="00331985"/>
    <w:rsid w:val="003325B5"/>
    <w:rsid w:val="00332DE0"/>
    <w:rsid w:val="00333DC3"/>
    <w:rsid w:val="0033435A"/>
    <w:rsid w:val="00334899"/>
    <w:rsid w:val="00336448"/>
    <w:rsid w:val="003379B3"/>
    <w:rsid w:val="00337F30"/>
    <w:rsid w:val="003426A7"/>
    <w:rsid w:val="00342AAE"/>
    <w:rsid w:val="00343089"/>
    <w:rsid w:val="0034380E"/>
    <w:rsid w:val="00345CDD"/>
    <w:rsid w:val="00346C36"/>
    <w:rsid w:val="00346E25"/>
    <w:rsid w:val="00347E17"/>
    <w:rsid w:val="003503E2"/>
    <w:rsid w:val="00350CEB"/>
    <w:rsid w:val="00351AE6"/>
    <w:rsid w:val="00352FE2"/>
    <w:rsid w:val="00352FE9"/>
    <w:rsid w:val="00353330"/>
    <w:rsid w:val="003538F3"/>
    <w:rsid w:val="003541F8"/>
    <w:rsid w:val="00354828"/>
    <w:rsid w:val="003549CD"/>
    <w:rsid w:val="00354FED"/>
    <w:rsid w:val="0035698C"/>
    <w:rsid w:val="00356E7D"/>
    <w:rsid w:val="00357AEE"/>
    <w:rsid w:val="00357E8A"/>
    <w:rsid w:val="00361F3F"/>
    <w:rsid w:val="00362528"/>
    <w:rsid w:val="003625B1"/>
    <w:rsid w:val="0036282B"/>
    <w:rsid w:val="003631C8"/>
    <w:rsid w:val="003635B7"/>
    <w:rsid w:val="0036408D"/>
    <w:rsid w:val="0036723E"/>
    <w:rsid w:val="00370011"/>
    <w:rsid w:val="0037039F"/>
    <w:rsid w:val="00370B92"/>
    <w:rsid w:val="003749B4"/>
    <w:rsid w:val="00375731"/>
    <w:rsid w:val="00375D43"/>
    <w:rsid w:val="00380189"/>
    <w:rsid w:val="003803AB"/>
    <w:rsid w:val="00380BE8"/>
    <w:rsid w:val="00380BF9"/>
    <w:rsid w:val="00381F53"/>
    <w:rsid w:val="0038206D"/>
    <w:rsid w:val="00382A5D"/>
    <w:rsid w:val="00383545"/>
    <w:rsid w:val="00384970"/>
    <w:rsid w:val="00384B34"/>
    <w:rsid w:val="00384BF0"/>
    <w:rsid w:val="0038504E"/>
    <w:rsid w:val="00385769"/>
    <w:rsid w:val="00385AD6"/>
    <w:rsid w:val="00386236"/>
    <w:rsid w:val="0038625B"/>
    <w:rsid w:val="00387D44"/>
    <w:rsid w:val="0039231D"/>
    <w:rsid w:val="00392CE2"/>
    <w:rsid w:val="00393168"/>
    <w:rsid w:val="00395239"/>
    <w:rsid w:val="003960F8"/>
    <w:rsid w:val="003A0331"/>
    <w:rsid w:val="003A08A8"/>
    <w:rsid w:val="003A19E8"/>
    <w:rsid w:val="003A2293"/>
    <w:rsid w:val="003A2C38"/>
    <w:rsid w:val="003A38F4"/>
    <w:rsid w:val="003A3CAB"/>
    <w:rsid w:val="003A52E4"/>
    <w:rsid w:val="003A790D"/>
    <w:rsid w:val="003B272A"/>
    <w:rsid w:val="003B32A2"/>
    <w:rsid w:val="003B3673"/>
    <w:rsid w:val="003B447C"/>
    <w:rsid w:val="003B53D0"/>
    <w:rsid w:val="003B543C"/>
    <w:rsid w:val="003B7241"/>
    <w:rsid w:val="003C0A97"/>
    <w:rsid w:val="003C1381"/>
    <w:rsid w:val="003C1D7D"/>
    <w:rsid w:val="003C1F06"/>
    <w:rsid w:val="003C337E"/>
    <w:rsid w:val="003C3571"/>
    <w:rsid w:val="003C502E"/>
    <w:rsid w:val="003C57C1"/>
    <w:rsid w:val="003C6072"/>
    <w:rsid w:val="003C6C77"/>
    <w:rsid w:val="003C6CFC"/>
    <w:rsid w:val="003C79B5"/>
    <w:rsid w:val="003D0C3A"/>
    <w:rsid w:val="003D10C2"/>
    <w:rsid w:val="003D296E"/>
    <w:rsid w:val="003D298F"/>
    <w:rsid w:val="003D3907"/>
    <w:rsid w:val="003D4C5C"/>
    <w:rsid w:val="003D5F48"/>
    <w:rsid w:val="003D6E77"/>
    <w:rsid w:val="003D6F18"/>
    <w:rsid w:val="003D771D"/>
    <w:rsid w:val="003E0956"/>
    <w:rsid w:val="003E1C35"/>
    <w:rsid w:val="003E4AAD"/>
    <w:rsid w:val="003E4F7E"/>
    <w:rsid w:val="003E5BE2"/>
    <w:rsid w:val="003E6754"/>
    <w:rsid w:val="003E76D4"/>
    <w:rsid w:val="003E7E7A"/>
    <w:rsid w:val="003F0EFB"/>
    <w:rsid w:val="003F1654"/>
    <w:rsid w:val="003F2246"/>
    <w:rsid w:val="003F2AB4"/>
    <w:rsid w:val="003F2E06"/>
    <w:rsid w:val="003F37A8"/>
    <w:rsid w:val="003F468B"/>
    <w:rsid w:val="003F57B2"/>
    <w:rsid w:val="003F7718"/>
    <w:rsid w:val="003F7770"/>
    <w:rsid w:val="003F7B76"/>
    <w:rsid w:val="0040027E"/>
    <w:rsid w:val="00401F07"/>
    <w:rsid w:val="004021B6"/>
    <w:rsid w:val="00402A5A"/>
    <w:rsid w:val="004031B0"/>
    <w:rsid w:val="00403581"/>
    <w:rsid w:val="0040507E"/>
    <w:rsid w:val="0040589F"/>
    <w:rsid w:val="00405A4D"/>
    <w:rsid w:val="00406CAB"/>
    <w:rsid w:val="004075D8"/>
    <w:rsid w:val="00407DEE"/>
    <w:rsid w:val="00410647"/>
    <w:rsid w:val="0041349B"/>
    <w:rsid w:val="004139F0"/>
    <w:rsid w:val="00413ED8"/>
    <w:rsid w:val="004169DE"/>
    <w:rsid w:val="00417274"/>
    <w:rsid w:val="0041782C"/>
    <w:rsid w:val="004178BC"/>
    <w:rsid w:val="00420281"/>
    <w:rsid w:val="00421B5F"/>
    <w:rsid w:val="004220CA"/>
    <w:rsid w:val="0042287B"/>
    <w:rsid w:val="00422A7E"/>
    <w:rsid w:val="0042319C"/>
    <w:rsid w:val="00423395"/>
    <w:rsid w:val="004239DF"/>
    <w:rsid w:val="00426E04"/>
    <w:rsid w:val="004274DC"/>
    <w:rsid w:val="0043086E"/>
    <w:rsid w:val="00430FBC"/>
    <w:rsid w:val="00431D34"/>
    <w:rsid w:val="00431DA3"/>
    <w:rsid w:val="0043299F"/>
    <w:rsid w:val="0043470A"/>
    <w:rsid w:val="00435C89"/>
    <w:rsid w:val="00435F4B"/>
    <w:rsid w:val="0043613E"/>
    <w:rsid w:val="00437F43"/>
    <w:rsid w:val="00437F74"/>
    <w:rsid w:val="00440FD6"/>
    <w:rsid w:val="004429B5"/>
    <w:rsid w:val="00442B02"/>
    <w:rsid w:val="00443558"/>
    <w:rsid w:val="00443DE3"/>
    <w:rsid w:val="00445539"/>
    <w:rsid w:val="00446766"/>
    <w:rsid w:val="00446CF8"/>
    <w:rsid w:val="00447D19"/>
    <w:rsid w:val="00450044"/>
    <w:rsid w:val="0045027F"/>
    <w:rsid w:val="00450802"/>
    <w:rsid w:val="00451769"/>
    <w:rsid w:val="004525E7"/>
    <w:rsid w:val="00453D8F"/>
    <w:rsid w:val="00453DD7"/>
    <w:rsid w:val="00453FDA"/>
    <w:rsid w:val="00454986"/>
    <w:rsid w:val="0045635D"/>
    <w:rsid w:val="004568C1"/>
    <w:rsid w:val="00460137"/>
    <w:rsid w:val="0046093D"/>
    <w:rsid w:val="00465114"/>
    <w:rsid w:val="0046779E"/>
    <w:rsid w:val="0047081A"/>
    <w:rsid w:val="00472575"/>
    <w:rsid w:val="00472EF9"/>
    <w:rsid w:val="00474605"/>
    <w:rsid w:val="00477B5B"/>
    <w:rsid w:val="00481FA7"/>
    <w:rsid w:val="00482000"/>
    <w:rsid w:val="00482483"/>
    <w:rsid w:val="00483076"/>
    <w:rsid w:val="00483338"/>
    <w:rsid w:val="004836A1"/>
    <w:rsid w:val="00483B69"/>
    <w:rsid w:val="0048439C"/>
    <w:rsid w:val="004856A7"/>
    <w:rsid w:val="004861F0"/>
    <w:rsid w:val="004925D7"/>
    <w:rsid w:val="00492697"/>
    <w:rsid w:val="004927C8"/>
    <w:rsid w:val="00492A3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4C94"/>
    <w:rsid w:val="004A527C"/>
    <w:rsid w:val="004A5EB9"/>
    <w:rsid w:val="004A6C16"/>
    <w:rsid w:val="004A6FB8"/>
    <w:rsid w:val="004A71F6"/>
    <w:rsid w:val="004A7606"/>
    <w:rsid w:val="004A7C24"/>
    <w:rsid w:val="004A7EE7"/>
    <w:rsid w:val="004B0940"/>
    <w:rsid w:val="004B3C12"/>
    <w:rsid w:val="004B3EAF"/>
    <w:rsid w:val="004B60DB"/>
    <w:rsid w:val="004B6308"/>
    <w:rsid w:val="004C286B"/>
    <w:rsid w:val="004C3286"/>
    <w:rsid w:val="004C4C4C"/>
    <w:rsid w:val="004C4FEF"/>
    <w:rsid w:val="004C58C0"/>
    <w:rsid w:val="004C5EB4"/>
    <w:rsid w:val="004D03D2"/>
    <w:rsid w:val="004D076D"/>
    <w:rsid w:val="004D0CC7"/>
    <w:rsid w:val="004D2397"/>
    <w:rsid w:val="004D28C1"/>
    <w:rsid w:val="004D2D12"/>
    <w:rsid w:val="004D2D7B"/>
    <w:rsid w:val="004D36AF"/>
    <w:rsid w:val="004D3AB4"/>
    <w:rsid w:val="004D3CEF"/>
    <w:rsid w:val="004D41E5"/>
    <w:rsid w:val="004D465E"/>
    <w:rsid w:val="004D4A08"/>
    <w:rsid w:val="004D4F20"/>
    <w:rsid w:val="004D6562"/>
    <w:rsid w:val="004D65A5"/>
    <w:rsid w:val="004D710F"/>
    <w:rsid w:val="004E056C"/>
    <w:rsid w:val="004E1809"/>
    <w:rsid w:val="004E24D8"/>
    <w:rsid w:val="004E2BBD"/>
    <w:rsid w:val="004E4470"/>
    <w:rsid w:val="004E4C46"/>
    <w:rsid w:val="004E5F2B"/>
    <w:rsid w:val="004E66E8"/>
    <w:rsid w:val="004E6C7A"/>
    <w:rsid w:val="004E6CF6"/>
    <w:rsid w:val="004E79ED"/>
    <w:rsid w:val="004F04AF"/>
    <w:rsid w:val="004F2BBE"/>
    <w:rsid w:val="004F3DD4"/>
    <w:rsid w:val="004F3EEB"/>
    <w:rsid w:val="004F6115"/>
    <w:rsid w:val="004F741E"/>
    <w:rsid w:val="004F7C95"/>
    <w:rsid w:val="0050091C"/>
    <w:rsid w:val="00500CE5"/>
    <w:rsid w:val="0050200B"/>
    <w:rsid w:val="00503703"/>
    <w:rsid w:val="00504BB8"/>
    <w:rsid w:val="00504C46"/>
    <w:rsid w:val="005101E4"/>
    <w:rsid w:val="005106A0"/>
    <w:rsid w:val="005115EF"/>
    <w:rsid w:val="00511694"/>
    <w:rsid w:val="00511A65"/>
    <w:rsid w:val="00511DDC"/>
    <w:rsid w:val="005134FA"/>
    <w:rsid w:val="00513BCC"/>
    <w:rsid w:val="00513FAF"/>
    <w:rsid w:val="005146DD"/>
    <w:rsid w:val="00515305"/>
    <w:rsid w:val="0051541B"/>
    <w:rsid w:val="005154D6"/>
    <w:rsid w:val="005155DE"/>
    <w:rsid w:val="005156D9"/>
    <w:rsid w:val="00515985"/>
    <w:rsid w:val="00516109"/>
    <w:rsid w:val="00516B17"/>
    <w:rsid w:val="0051729E"/>
    <w:rsid w:val="005208C1"/>
    <w:rsid w:val="005214BC"/>
    <w:rsid w:val="00521B01"/>
    <w:rsid w:val="00521F46"/>
    <w:rsid w:val="00522669"/>
    <w:rsid w:val="00522B22"/>
    <w:rsid w:val="00523621"/>
    <w:rsid w:val="0052381C"/>
    <w:rsid w:val="0052391A"/>
    <w:rsid w:val="00523DB8"/>
    <w:rsid w:val="00525FC4"/>
    <w:rsid w:val="005265DB"/>
    <w:rsid w:val="005276AB"/>
    <w:rsid w:val="00527EFC"/>
    <w:rsid w:val="00530EC4"/>
    <w:rsid w:val="00532A00"/>
    <w:rsid w:val="00532F5A"/>
    <w:rsid w:val="00532FD7"/>
    <w:rsid w:val="005331A4"/>
    <w:rsid w:val="005338F1"/>
    <w:rsid w:val="0053462B"/>
    <w:rsid w:val="005354AD"/>
    <w:rsid w:val="005365C8"/>
    <w:rsid w:val="00537358"/>
    <w:rsid w:val="00540114"/>
    <w:rsid w:val="005401CA"/>
    <w:rsid w:val="0054241E"/>
    <w:rsid w:val="00544315"/>
    <w:rsid w:val="00544537"/>
    <w:rsid w:val="00544DA0"/>
    <w:rsid w:val="00545406"/>
    <w:rsid w:val="005459AF"/>
    <w:rsid w:val="00546AF2"/>
    <w:rsid w:val="005475ED"/>
    <w:rsid w:val="0054770D"/>
    <w:rsid w:val="005509AE"/>
    <w:rsid w:val="00551131"/>
    <w:rsid w:val="00551C8B"/>
    <w:rsid w:val="00552246"/>
    <w:rsid w:val="00553344"/>
    <w:rsid w:val="005539D3"/>
    <w:rsid w:val="00554526"/>
    <w:rsid w:val="00554FD4"/>
    <w:rsid w:val="005558F8"/>
    <w:rsid w:val="00556244"/>
    <w:rsid w:val="005566D1"/>
    <w:rsid w:val="00560461"/>
    <w:rsid w:val="00561171"/>
    <w:rsid w:val="0056180C"/>
    <w:rsid w:val="0056260E"/>
    <w:rsid w:val="00563B18"/>
    <w:rsid w:val="00563BAD"/>
    <w:rsid w:val="0056486A"/>
    <w:rsid w:val="005651B2"/>
    <w:rsid w:val="005651E1"/>
    <w:rsid w:val="0056583E"/>
    <w:rsid w:val="00565D23"/>
    <w:rsid w:val="00566BD8"/>
    <w:rsid w:val="00566E12"/>
    <w:rsid w:val="005713AB"/>
    <w:rsid w:val="00571768"/>
    <w:rsid w:val="005728F5"/>
    <w:rsid w:val="00572F60"/>
    <w:rsid w:val="005736AB"/>
    <w:rsid w:val="00574A34"/>
    <w:rsid w:val="0057645E"/>
    <w:rsid w:val="00576E78"/>
    <w:rsid w:val="00576FAD"/>
    <w:rsid w:val="005776C0"/>
    <w:rsid w:val="00580243"/>
    <w:rsid w:val="00580E26"/>
    <w:rsid w:val="00580E46"/>
    <w:rsid w:val="005814C4"/>
    <w:rsid w:val="00581794"/>
    <w:rsid w:val="0058179D"/>
    <w:rsid w:val="00583448"/>
    <w:rsid w:val="005839FF"/>
    <w:rsid w:val="005842EC"/>
    <w:rsid w:val="00584C19"/>
    <w:rsid w:val="00584DA7"/>
    <w:rsid w:val="00586033"/>
    <w:rsid w:val="0058634C"/>
    <w:rsid w:val="00587E26"/>
    <w:rsid w:val="00590E81"/>
    <w:rsid w:val="00590F4D"/>
    <w:rsid w:val="00590FE2"/>
    <w:rsid w:val="00591461"/>
    <w:rsid w:val="005925C4"/>
    <w:rsid w:val="005933F3"/>
    <w:rsid w:val="00594C42"/>
    <w:rsid w:val="005956A5"/>
    <w:rsid w:val="005A00E8"/>
    <w:rsid w:val="005A03BA"/>
    <w:rsid w:val="005A1D1D"/>
    <w:rsid w:val="005A24DB"/>
    <w:rsid w:val="005A55E1"/>
    <w:rsid w:val="005A74B0"/>
    <w:rsid w:val="005A76B8"/>
    <w:rsid w:val="005B1EAF"/>
    <w:rsid w:val="005B225F"/>
    <w:rsid w:val="005B2647"/>
    <w:rsid w:val="005B28B5"/>
    <w:rsid w:val="005B30A4"/>
    <w:rsid w:val="005B32EE"/>
    <w:rsid w:val="005B605D"/>
    <w:rsid w:val="005B6317"/>
    <w:rsid w:val="005B7BED"/>
    <w:rsid w:val="005B7F45"/>
    <w:rsid w:val="005C16A0"/>
    <w:rsid w:val="005C17FD"/>
    <w:rsid w:val="005C1AE6"/>
    <w:rsid w:val="005C203A"/>
    <w:rsid w:val="005C2175"/>
    <w:rsid w:val="005C2777"/>
    <w:rsid w:val="005C3BC1"/>
    <w:rsid w:val="005C6508"/>
    <w:rsid w:val="005C6A02"/>
    <w:rsid w:val="005C79E3"/>
    <w:rsid w:val="005D073F"/>
    <w:rsid w:val="005D086E"/>
    <w:rsid w:val="005D1959"/>
    <w:rsid w:val="005D1D30"/>
    <w:rsid w:val="005D249D"/>
    <w:rsid w:val="005D2615"/>
    <w:rsid w:val="005D2E1B"/>
    <w:rsid w:val="005D388C"/>
    <w:rsid w:val="005D4B6C"/>
    <w:rsid w:val="005D5CC1"/>
    <w:rsid w:val="005D5DB7"/>
    <w:rsid w:val="005D5EF1"/>
    <w:rsid w:val="005D78C1"/>
    <w:rsid w:val="005E2895"/>
    <w:rsid w:val="005E2F23"/>
    <w:rsid w:val="005E3840"/>
    <w:rsid w:val="005E43BD"/>
    <w:rsid w:val="005E5B13"/>
    <w:rsid w:val="005E642D"/>
    <w:rsid w:val="005E7C4F"/>
    <w:rsid w:val="005F1C1E"/>
    <w:rsid w:val="005F1DF8"/>
    <w:rsid w:val="005F2A00"/>
    <w:rsid w:val="005F3CE4"/>
    <w:rsid w:val="005F3E0D"/>
    <w:rsid w:val="005F4073"/>
    <w:rsid w:val="005F49E0"/>
    <w:rsid w:val="005F518D"/>
    <w:rsid w:val="005F6FC6"/>
    <w:rsid w:val="005F736E"/>
    <w:rsid w:val="006012C6"/>
    <w:rsid w:val="00601924"/>
    <w:rsid w:val="00601A10"/>
    <w:rsid w:val="006023C2"/>
    <w:rsid w:val="00603159"/>
    <w:rsid w:val="006031DC"/>
    <w:rsid w:val="0060426D"/>
    <w:rsid w:val="0060581A"/>
    <w:rsid w:val="00606D64"/>
    <w:rsid w:val="0060726C"/>
    <w:rsid w:val="00610631"/>
    <w:rsid w:val="00610F94"/>
    <w:rsid w:val="00610FEC"/>
    <w:rsid w:val="006113AA"/>
    <w:rsid w:val="0061189C"/>
    <w:rsid w:val="00613ADB"/>
    <w:rsid w:val="00613BFE"/>
    <w:rsid w:val="00614B35"/>
    <w:rsid w:val="00614ED1"/>
    <w:rsid w:val="00614F17"/>
    <w:rsid w:val="00615426"/>
    <w:rsid w:val="006166BD"/>
    <w:rsid w:val="006168A8"/>
    <w:rsid w:val="006205F6"/>
    <w:rsid w:val="006216E8"/>
    <w:rsid w:val="00623E0C"/>
    <w:rsid w:val="00624890"/>
    <w:rsid w:val="0062503B"/>
    <w:rsid w:val="006252E4"/>
    <w:rsid w:val="00625686"/>
    <w:rsid w:val="00625988"/>
    <w:rsid w:val="006259AB"/>
    <w:rsid w:val="0062615B"/>
    <w:rsid w:val="006266B9"/>
    <w:rsid w:val="00626EF1"/>
    <w:rsid w:val="006274BB"/>
    <w:rsid w:val="00627D51"/>
    <w:rsid w:val="00627D5D"/>
    <w:rsid w:val="00630F91"/>
    <w:rsid w:val="00633506"/>
    <w:rsid w:val="006335DB"/>
    <w:rsid w:val="0063379A"/>
    <w:rsid w:val="0063447C"/>
    <w:rsid w:val="00634A97"/>
    <w:rsid w:val="00634CAE"/>
    <w:rsid w:val="00636967"/>
    <w:rsid w:val="00640964"/>
    <w:rsid w:val="0064201A"/>
    <w:rsid w:val="00642081"/>
    <w:rsid w:val="006424EB"/>
    <w:rsid w:val="006427A9"/>
    <w:rsid w:val="00644062"/>
    <w:rsid w:val="00644DB6"/>
    <w:rsid w:val="00644FBD"/>
    <w:rsid w:val="00645560"/>
    <w:rsid w:val="006470FB"/>
    <w:rsid w:val="00650960"/>
    <w:rsid w:val="006518B4"/>
    <w:rsid w:val="00653B5F"/>
    <w:rsid w:val="00654F9A"/>
    <w:rsid w:val="00655A44"/>
    <w:rsid w:val="00655AD3"/>
    <w:rsid w:val="00656329"/>
    <w:rsid w:val="006574B4"/>
    <w:rsid w:val="0066105B"/>
    <w:rsid w:val="00662B1B"/>
    <w:rsid w:val="00662D30"/>
    <w:rsid w:val="006643C5"/>
    <w:rsid w:val="0066571C"/>
    <w:rsid w:val="00665AFE"/>
    <w:rsid w:val="00665E2F"/>
    <w:rsid w:val="00670C49"/>
    <w:rsid w:val="00671F97"/>
    <w:rsid w:val="0067232E"/>
    <w:rsid w:val="00674887"/>
    <w:rsid w:val="0067490C"/>
    <w:rsid w:val="0067655E"/>
    <w:rsid w:val="00676A8E"/>
    <w:rsid w:val="00677D7D"/>
    <w:rsid w:val="0068572B"/>
    <w:rsid w:val="00685E2A"/>
    <w:rsid w:val="0068633D"/>
    <w:rsid w:val="0068709F"/>
    <w:rsid w:val="00687295"/>
    <w:rsid w:val="006877E5"/>
    <w:rsid w:val="006877F1"/>
    <w:rsid w:val="00687B56"/>
    <w:rsid w:val="006914D2"/>
    <w:rsid w:val="00692393"/>
    <w:rsid w:val="0069256E"/>
    <w:rsid w:val="00693247"/>
    <w:rsid w:val="00694418"/>
    <w:rsid w:val="00695B52"/>
    <w:rsid w:val="006A1707"/>
    <w:rsid w:val="006A2EAF"/>
    <w:rsid w:val="006A4B44"/>
    <w:rsid w:val="006A5E39"/>
    <w:rsid w:val="006A68A5"/>
    <w:rsid w:val="006A6AB0"/>
    <w:rsid w:val="006A6EDB"/>
    <w:rsid w:val="006A782B"/>
    <w:rsid w:val="006B0260"/>
    <w:rsid w:val="006B18C2"/>
    <w:rsid w:val="006B2CE0"/>
    <w:rsid w:val="006B31F2"/>
    <w:rsid w:val="006B3A08"/>
    <w:rsid w:val="006C02F7"/>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9E4"/>
    <w:rsid w:val="006E5EA3"/>
    <w:rsid w:val="006F05C8"/>
    <w:rsid w:val="006F1115"/>
    <w:rsid w:val="006F1ABB"/>
    <w:rsid w:val="006F2282"/>
    <w:rsid w:val="006F347B"/>
    <w:rsid w:val="006F41A5"/>
    <w:rsid w:val="006F542E"/>
    <w:rsid w:val="006F566D"/>
    <w:rsid w:val="006F69AC"/>
    <w:rsid w:val="006F7482"/>
    <w:rsid w:val="007011A9"/>
    <w:rsid w:val="00702CA9"/>
    <w:rsid w:val="00705C8F"/>
    <w:rsid w:val="00706C17"/>
    <w:rsid w:val="00706E49"/>
    <w:rsid w:val="00707A4F"/>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34F"/>
    <w:rsid w:val="00733976"/>
    <w:rsid w:val="00733A14"/>
    <w:rsid w:val="00733AD5"/>
    <w:rsid w:val="00734133"/>
    <w:rsid w:val="007355A9"/>
    <w:rsid w:val="00735986"/>
    <w:rsid w:val="00736EAE"/>
    <w:rsid w:val="00737BA0"/>
    <w:rsid w:val="007413CE"/>
    <w:rsid w:val="00742BAD"/>
    <w:rsid w:val="0074391A"/>
    <w:rsid w:val="00743CDC"/>
    <w:rsid w:val="00744628"/>
    <w:rsid w:val="0074477B"/>
    <w:rsid w:val="00746666"/>
    <w:rsid w:val="00746CA7"/>
    <w:rsid w:val="007476A8"/>
    <w:rsid w:val="007477BC"/>
    <w:rsid w:val="00747D93"/>
    <w:rsid w:val="00747EB9"/>
    <w:rsid w:val="00751505"/>
    <w:rsid w:val="0075250D"/>
    <w:rsid w:val="00752C34"/>
    <w:rsid w:val="00754BDF"/>
    <w:rsid w:val="00755D7A"/>
    <w:rsid w:val="00756F94"/>
    <w:rsid w:val="0075790B"/>
    <w:rsid w:val="00760AA3"/>
    <w:rsid w:val="00760B8D"/>
    <w:rsid w:val="007619AF"/>
    <w:rsid w:val="00762EAC"/>
    <w:rsid w:val="00763B96"/>
    <w:rsid w:val="00764BAB"/>
    <w:rsid w:val="00765B5C"/>
    <w:rsid w:val="00766734"/>
    <w:rsid w:val="007668D0"/>
    <w:rsid w:val="00766CB1"/>
    <w:rsid w:val="00770189"/>
    <w:rsid w:val="007709AB"/>
    <w:rsid w:val="0077183E"/>
    <w:rsid w:val="007719BD"/>
    <w:rsid w:val="007726C4"/>
    <w:rsid w:val="00772D8C"/>
    <w:rsid w:val="007737EB"/>
    <w:rsid w:val="00773BCD"/>
    <w:rsid w:val="00773D66"/>
    <w:rsid w:val="007769AC"/>
    <w:rsid w:val="00776CA1"/>
    <w:rsid w:val="00777F76"/>
    <w:rsid w:val="007814D9"/>
    <w:rsid w:val="007835FF"/>
    <w:rsid w:val="00783DFD"/>
    <w:rsid w:val="007846E6"/>
    <w:rsid w:val="00785027"/>
    <w:rsid w:val="00790F9C"/>
    <w:rsid w:val="0079114B"/>
    <w:rsid w:val="007914DF"/>
    <w:rsid w:val="0079239E"/>
    <w:rsid w:val="007926F1"/>
    <w:rsid w:val="0079359E"/>
    <w:rsid w:val="00797304"/>
    <w:rsid w:val="00797466"/>
    <w:rsid w:val="00797768"/>
    <w:rsid w:val="00797F00"/>
    <w:rsid w:val="007A0340"/>
    <w:rsid w:val="007A21B3"/>
    <w:rsid w:val="007A2F0E"/>
    <w:rsid w:val="007A30C9"/>
    <w:rsid w:val="007A3363"/>
    <w:rsid w:val="007A3C5A"/>
    <w:rsid w:val="007A460D"/>
    <w:rsid w:val="007A51ED"/>
    <w:rsid w:val="007A5AAB"/>
    <w:rsid w:val="007A7E97"/>
    <w:rsid w:val="007B04FD"/>
    <w:rsid w:val="007B10F7"/>
    <w:rsid w:val="007B1122"/>
    <w:rsid w:val="007B112F"/>
    <w:rsid w:val="007B17AA"/>
    <w:rsid w:val="007B1E0B"/>
    <w:rsid w:val="007B21C3"/>
    <w:rsid w:val="007B27C5"/>
    <w:rsid w:val="007B2EAC"/>
    <w:rsid w:val="007B322B"/>
    <w:rsid w:val="007B37B3"/>
    <w:rsid w:val="007B449A"/>
    <w:rsid w:val="007C0926"/>
    <w:rsid w:val="007C2334"/>
    <w:rsid w:val="007C297E"/>
    <w:rsid w:val="007C3227"/>
    <w:rsid w:val="007C37EF"/>
    <w:rsid w:val="007C3897"/>
    <w:rsid w:val="007D232E"/>
    <w:rsid w:val="007D2876"/>
    <w:rsid w:val="007D4E23"/>
    <w:rsid w:val="007D6C0D"/>
    <w:rsid w:val="007E0B73"/>
    <w:rsid w:val="007E18CB"/>
    <w:rsid w:val="007E1DAD"/>
    <w:rsid w:val="007E3823"/>
    <w:rsid w:val="007E5E69"/>
    <w:rsid w:val="007F005C"/>
    <w:rsid w:val="007F03CE"/>
    <w:rsid w:val="007F17E2"/>
    <w:rsid w:val="007F1DE0"/>
    <w:rsid w:val="007F281B"/>
    <w:rsid w:val="007F3778"/>
    <w:rsid w:val="007F3D0E"/>
    <w:rsid w:val="007F3D38"/>
    <w:rsid w:val="007F4030"/>
    <w:rsid w:val="007F4B86"/>
    <w:rsid w:val="007F566A"/>
    <w:rsid w:val="007F56E7"/>
    <w:rsid w:val="007F58DD"/>
    <w:rsid w:val="007F6686"/>
    <w:rsid w:val="007F67CF"/>
    <w:rsid w:val="007F6988"/>
    <w:rsid w:val="00800B3E"/>
    <w:rsid w:val="00802128"/>
    <w:rsid w:val="00803CF1"/>
    <w:rsid w:val="00806598"/>
    <w:rsid w:val="00807407"/>
    <w:rsid w:val="008079CB"/>
    <w:rsid w:val="00807BB4"/>
    <w:rsid w:val="00807E3D"/>
    <w:rsid w:val="008105B7"/>
    <w:rsid w:val="0081126D"/>
    <w:rsid w:val="008116B1"/>
    <w:rsid w:val="00811C2F"/>
    <w:rsid w:val="0081201B"/>
    <w:rsid w:val="00812B92"/>
    <w:rsid w:val="00812DC5"/>
    <w:rsid w:val="0081597B"/>
    <w:rsid w:val="008162E9"/>
    <w:rsid w:val="00817ACD"/>
    <w:rsid w:val="00820416"/>
    <w:rsid w:val="00821987"/>
    <w:rsid w:val="008226BD"/>
    <w:rsid w:val="0082314D"/>
    <w:rsid w:val="0082635B"/>
    <w:rsid w:val="008266E4"/>
    <w:rsid w:val="00826AC6"/>
    <w:rsid w:val="00827597"/>
    <w:rsid w:val="008277DF"/>
    <w:rsid w:val="00827F79"/>
    <w:rsid w:val="008309E9"/>
    <w:rsid w:val="00834670"/>
    <w:rsid w:val="00834D96"/>
    <w:rsid w:val="00835934"/>
    <w:rsid w:val="008364B3"/>
    <w:rsid w:val="00837233"/>
    <w:rsid w:val="0083777A"/>
    <w:rsid w:val="00837B46"/>
    <w:rsid w:val="00841C46"/>
    <w:rsid w:val="00842087"/>
    <w:rsid w:val="00842B21"/>
    <w:rsid w:val="00843D70"/>
    <w:rsid w:val="00844574"/>
    <w:rsid w:val="008447C0"/>
    <w:rsid w:val="00844D5A"/>
    <w:rsid w:val="00845325"/>
    <w:rsid w:val="00845AC7"/>
    <w:rsid w:val="00846B51"/>
    <w:rsid w:val="0084702C"/>
    <w:rsid w:val="00847D78"/>
    <w:rsid w:val="00851164"/>
    <w:rsid w:val="00851950"/>
    <w:rsid w:val="008547D1"/>
    <w:rsid w:val="008565E3"/>
    <w:rsid w:val="00856D7A"/>
    <w:rsid w:val="008578B4"/>
    <w:rsid w:val="008606A6"/>
    <w:rsid w:val="00861B42"/>
    <w:rsid w:val="00861BB0"/>
    <w:rsid w:val="00861C5B"/>
    <w:rsid w:val="00864324"/>
    <w:rsid w:val="00865677"/>
    <w:rsid w:val="00865A79"/>
    <w:rsid w:val="00865FCB"/>
    <w:rsid w:val="00866A32"/>
    <w:rsid w:val="00866CF6"/>
    <w:rsid w:val="00867437"/>
    <w:rsid w:val="008678FB"/>
    <w:rsid w:val="00867E01"/>
    <w:rsid w:val="008706A5"/>
    <w:rsid w:val="00871C9D"/>
    <w:rsid w:val="008720D5"/>
    <w:rsid w:val="008721DF"/>
    <w:rsid w:val="00875471"/>
    <w:rsid w:val="008765A3"/>
    <w:rsid w:val="0088039E"/>
    <w:rsid w:val="00880ED7"/>
    <w:rsid w:val="00881120"/>
    <w:rsid w:val="008818EB"/>
    <w:rsid w:val="00881E84"/>
    <w:rsid w:val="00882F7C"/>
    <w:rsid w:val="008842E5"/>
    <w:rsid w:val="00884619"/>
    <w:rsid w:val="00884752"/>
    <w:rsid w:val="00886896"/>
    <w:rsid w:val="00890BB8"/>
    <w:rsid w:val="00891057"/>
    <w:rsid w:val="008923BA"/>
    <w:rsid w:val="00892D82"/>
    <w:rsid w:val="0089347F"/>
    <w:rsid w:val="00893AD4"/>
    <w:rsid w:val="00893F41"/>
    <w:rsid w:val="00894420"/>
    <w:rsid w:val="00895020"/>
    <w:rsid w:val="00895ABF"/>
    <w:rsid w:val="00895DE4"/>
    <w:rsid w:val="00895F14"/>
    <w:rsid w:val="00895F96"/>
    <w:rsid w:val="0089714F"/>
    <w:rsid w:val="008977E7"/>
    <w:rsid w:val="008A0ABC"/>
    <w:rsid w:val="008A0ADE"/>
    <w:rsid w:val="008A0F0E"/>
    <w:rsid w:val="008A23FA"/>
    <w:rsid w:val="008A2EDF"/>
    <w:rsid w:val="008A3CD9"/>
    <w:rsid w:val="008A3FEA"/>
    <w:rsid w:val="008A5C80"/>
    <w:rsid w:val="008A7321"/>
    <w:rsid w:val="008B0B5A"/>
    <w:rsid w:val="008B2BBF"/>
    <w:rsid w:val="008B3178"/>
    <w:rsid w:val="008B3D5B"/>
    <w:rsid w:val="008B3F7B"/>
    <w:rsid w:val="008B5954"/>
    <w:rsid w:val="008B5BAE"/>
    <w:rsid w:val="008B76B2"/>
    <w:rsid w:val="008C01B4"/>
    <w:rsid w:val="008C52CF"/>
    <w:rsid w:val="008C7BA1"/>
    <w:rsid w:val="008D048B"/>
    <w:rsid w:val="008D0628"/>
    <w:rsid w:val="008D1FEE"/>
    <w:rsid w:val="008D22A9"/>
    <w:rsid w:val="008D25AB"/>
    <w:rsid w:val="008D3C36"/>
    <w:rsid w:val="008D66F8"/>
    <w:rsid w:val="008D75A2"/>
    <w:rsid w:val="008D7F54"/>
    <w:rsid w:val="008E0752"/>
    <w:rsid w:val="008E0F9E"/>
    <w:rsid w:val="008E16C7"/>
    <w:rsid w:val="008E2C18"/>
    <w:rsid w:val="008E2D76"/>
    <w:rsid w:val="008E3833"/>
    <w:rsid w:val="008E3B27"/>
    <w:rsid w:val="008E454D"/>
    <w:rsid w:val="008E4BCC"/>
    <w:rsid w:val="008E4CE4"/>
    <w:rsid w:val="008E5D66"/>
    <w:rsid w:val="008E70A3"/>
    <w:rsid w:val="008F20D0"/>
    <w:rsid w:val="008F3EA0"/>
    <w:rsid w:val="008F4CF7"/>
    <w:rsid w:val="008F4FEC"/>
    <w:rsid w:val="008F506D"/>
    <w:rsid w:val="008F58C3"/>
    <w:rsid w:val="008F59F6"/>
    <w:rsid w:val="008F5DCC"/>
    <w:rsid w:val="008F667D"/>
    <w:rsid w:val="008F6748"/>
    <w:rsid w:val="008F7643"/>
    <w:rsid w:val="00900D1F"/>
    <w:rsid w:val="00900F1C"/>
    <w:rsid w:val="00901191"/>
    <w:rsid w:val="009012FC"/>
    <w:rsid w:val="00901646"/>
    <w:rsid w:val="0090205F"/>
    <w:rsid w:val="00902DBC"/>
    <w:rsid w:val="00903668"/>
    <w:rsid w:val="00905B1C"/>
    <w:rsid w:val="00905BB9"/>
    <w:rsid w:val="009105BD"/>
    <w:rsid w:val="00912A5D"/>
    <w:rsid w:val="00912DBB"/>
    <w:rsid w:val="009132ED"/>
    <w:rsid w:val="009135DE"/>
    <w:rsid w:val="0091471A"/>
    <w:rsid w:val="00915719"/>
    <w:rsid w:val="00915E22"/>
    <w:rsid w:val="009168B4"/>
    <w:rsid w:val="00917475"/>
    <w:rsid w:val="00921E85"/>
    <w:rsid w:val="009225B7"/>
    <w:rsid w:val="00922F69"/>
    <w:rsid w:val="00923B83"/>
    <w:rsid w:val="00926699"/>
    <w:rsid w:val="00926FEB"/>
    <w:rsid w:val="00927F2A"/>
    <w:rsid w:val="009318A6"/>
    <w:rsid w:val="0093339D"/>
    <w:rsid w:val="00933766"/>
    <w:rsid w:val="00933FDA"/>
    <w:rsid w:val="009340BB"/>
    <w:rsid w:val="00934457"/>
    <w:rsid w:val="0093458D"/>
    <w:rsid w:val="00936AAE"/>
    <w:rsid w:val="00936DAF"/>
    <w:rsid w:val="00937C75"/>
    <w:rsid w:val="00943DBF"/>
    <w:rsid w:val="00944E0B"/>
    <w:rsid w:val="00946040"/>
    <w:rsid w:val="009509C3"/>
    <w:rsid w:val="00951BB4"/>
    <w:rsid w:val="00951D57"/>
    <w:rsid w:val="00951FC5"/>
    <w:rsid w:val="0095251C"/>
    <w:rsid w:val="009527A3"/>
    <w:rsid w:val="00953B27"/>
    <w:rsid w:val="00955562"/>
    <w:rsid w:val="00955CAD"/>
    <w:rsid w:val="00955F11"/>
    <w:rsid w:val="009569E4"/>
    <w:rsid w:val="009600EE"/>
    <w:rsid w:val="00960934"/>
    <w:rsid w:val="00961201"/>
    <w:rsid w:val="00963DA6"/>
    <w:rsid w:val="009644FD"/>
    <w:rsid w:val="00964923"/>
    <w:rsid w:val="009664F2"/>
    <w:rsid w:val="009679B6"/>
    <w:rsid w:val="00970085"/>
    <w:rsid w:val="00971DDB"/>
    <w:rsid w:val="00972728"/>
    <w:rsid w:val="0097277E"/>
    <w:rsid w:val="009729C6"/>
    <w:rsid w:val="00972F63"/>
    <w:rsid w:val="0097360E"/>
    <w:rsid w:val="00974162"/>
    <w:rsid w:val="00974E04"/>
    <w:rsid w:val="00976E17"/>
    <w:rsid w:val="00977EA0"/>
    <w:rsid w:val="00977F13"/>
    <w:rsid w:val="009834DC"/>
    <w:rsid w:val="00987351"/>
    <w:rsid w:val="00987F65"/>
    <w:rsid w:val="00990910"/>
    <w:rsid w:val="009917D4"/>
    <w:rsid w:val="009924B7"/>
    <w:rsid w:val="009928C8"/>
    <w:rsid w:val="00993FE6"/>
    <w:rsid w:val="00995135"/>
    <w:rsid w:val="009978EC"/>
    <w:rsid w:val="00997F22"/>
    <w:rsid w:val="009A0113"/>
    <w:rsid w:val="009A09AF"/>
    <w:rsid w:val="009A10E5"/>
    <w:rsid w:val="009A16C5"/>
    <w:rsid w:val="009A1816"/>
    <w:rsid w:val="009A51EF"/>
    <w:rsid w:val="009A5304"/>
    <w:rsid w:val="009A6F14"/>
    <w:rsid w:val="009B01FB"/>
    <w:rsid w:val="009B0261"/>
    <w:rsid w:val="009B1CC3"/>
    <w:rsid w:val="009B3083"/>
    <w:rsid w:val="009B34EA"/>
    <w:rsid w:val="009B399A"/>
    <w:rsid w:val="009B4BCD"/>
    <w:rsid w:val="009B50D9"/>
    <w:rsid w:val="009B6950"/>
    <w:rsid w:val="009B7259"/>
    <w:rsid w:val="009B73AA"/>
    <w:rsid w:val="009B7EB7"/>
    <w:rsid w:val="009C1232"/>
    <w:rsid w:val="009C1833"/>
    <w:rsid w:val="009C4994"/>
    <w:rsid w:val="009C50F3"/>
    <w:rsid w:val="009C6617"/>
    <w:rsid w:val="009C78FC"/>
    <w:rsid w:val="009D24B0"/>
    <w:rsid w:val="009D2B4C"/>
    <w:rsid w:val="009D4AC2"/>
    <w:rsid w:val="009D52CB"/>
    <w:rsid w:val="009D5862"/>
    <w:rsid w:val="009D5900"/>
    <w:rsid w:val="009D5B25"/>
    <w:rsid w:val="009D6828"/>
    <w:rsid w:val="009D7179"/>
    <w:rsid w:val="009E12EE"/>
    <w:rsid w:val="009E1F66"/>
    <w:rsid w:val="009E7700"/>
    <w:rsid w:val="009E7F57"/>
    <w:rsid w:val="009F007D"/>
    <w:rsid w:val="009F02B2"/>
    <w:rsid w:val="009F1042"/>
    <w:rsid w:val="009F282F"/>
    <w:rsid w:val="009F2B41"/>
    <w:rsid w:val="009F35B3"/>
    <w:rsid w:val="009F385E"/>
    <w:rsid w:val="009F39A3"/>
    <w:rsid w:val="009F3F86"/>
    <w:rsid w:val="009F4515"/>
    <w:rsid w:val="009F6704"/>
    <w:rsid w:val="009F78C0"/>
    <w:rsid w:val="009F7E13"/>
    <w:rsid w:val="00A011D3"/>
    <w:rsid w:val="00A01468"/>
    <w:rsid w:val="00A01B79"/>
    <w:rsid w:val="00A051CE"/>
    <w:rsid w:val="00A063CA"/>
    <w:rsid w:val="00A067AD"/>
    <w:rsid w:val="00A06CF3"/>
    <w:rsid w:val="00A108BB"/>
    <w:rsid w:val="00A1148A"/>
    <w:rsid w:val="00A11BF6"/>
    <w:rsid w:val="00A12B38"/>
    <w:rsid w:val="00A14CA0"/>
    <w:rsid w:val="00A156EC"/>
    <w:rsid w:val="00A16A9B"/>
    <w:rsid w:val="00A205C6"/>
    <w:rsid w:val="00A20C63"/>
    <w:rsid w:val="00A20F54"/>
    <w:rsid w:val="00A2133A"/>
    <w:rsid w:val="00A2221F"/>
    <w:rsid w:val="00A22B38"/>
    <w:rsid w:val="00A23AF1"/>
    <w:rsid w:val="00A256F3"/>
    <w:rsid w:val="00A26AEE"/>
    <w:rsid w:val="00A30442"/>
    <w:rsid w:val="00A30D4B"/>
    <w:rsid w:val="00A31010"/>
    <w:rsid w:val="00A32201"/>
    <w:rsid w:val="00A32511"/>
    <w:rsid w:val="00A346B3"/>
    <w:rsid w:val="00A346D4"/>
    <w:rsid w:val="00A35224"/>
    <w:rsid w:val="00A36AD7"/>
    <w:rsid w:val="00A40825"/>
    <w:rsid w:val="00A409C9"/>
    <w:rsid w:val="00A41647"/>
    <w:rsid w:val="00A4412F"/>
    <w:rsid w:val="00A44190"/>
    <w:rsid w:val="00A45619"/>
    <w:rsid w:val="00A45918"/>
    <w:rsid w:val="00A4592D"/>
    <w:rsid w:val="00A4651A"/>
    <w:rsid w:val="00A471F4"/>
    <w:rsid w:val="00A4781E"/>
    <w:rsid w:val="00A479F3"/>
    <w:rsid w:val="00A5026E"/>
    <w:rsid w:val="00A5132C"/>
    <w:rsid w:val="00A51375"/>
    <w:rsid w:val="00A51553"/>
    <w:rsid w:val="00A51F60"/>
    <w:rsid w:val="00A52143"/>
    <w:rsid w:val="00A521EF"/>
    <w:rsid w:val="00A52279"/>
    <w:rsid w:val="00A529E6"/>
    <w:rsid w:val="00A537E6"/>
    <w:rsid w:val="00A53B3D"/>
    <w:rsid w:val="00A53C09"/>
    <w:rsid w:val="00A54C42"/>
    <w:rsid w:val="00A553FA"/>
    <w:rsid w:val="00A55483"/>
    <w:rsid w:val="00A55AE6"/>
    <w:rsid w:val="00A55E81"/>
    <w:rsid w:val="00A567FD"/>
    <w:rsid w:val="00A56D1F"/>
    <w:rsid w:val="00A57354"/>
    <w:rsid w:val="00A5761E"/>
    <w:rsid w:val="00A61F9A"/>
    <w:rsid w:val="00A62852"/>
    <w:rsid w:val="00A6378E"/>
    <w:rsid w:val="00A653FF"/>
    <w:rsid w:val="00A67E32"/>
    <w:rsid w:val="00A71A94"/>
    <w:rsid w:val="00A71C12"/>
    <w:rsid w:val="00A71C86"/>
    <w:rsid w:val="00A74C7E"/>
    <w:rsid w:val="00A759BE"/>
    <w:rsid w:val="00A76078"/>
    <w:rsid w:val="00A7657D"/>
    <w:rsid w:val="00A76687"/>
    <w:rsid w:val="00A76D87"/>
    <w:rsid w:val="00A77FD1"/>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2812"/>
    <w:rsid w:val="00A93911"/>
    <w:rsid w:val="00A96462"/>
    <w:rsid w:val="00A965FE"/>
    <w:rsid w:val="00A97E3D"/>
    <w:rsid w:val="00AA01DF"/>
    <w:rsid w:val="00AA120E"/>
    <w:rsid w:val="00AA1323"/>
    <w:rsid w:val="00AA2137"/>
    <w:rsid w:val="00AA24F7"/>
    <w:rsid w:val="00AA4A17"/>
    <w:rsid w:val="00AA4B15"/>
    <w:rsid w:val="00AA4DDF"/>
    <w:rsid w:val="00AA5AA2"/>
    <w:rsid w:val="00AA5DA9"/>
    <w:rsid w:val="00AA6ADF"/>
    <w:rsid w:val="00AA6FCF"/>
    <w:rsid w:val="00AA78AC"/>
    <w:rsid w:val="00AA7CB0"/>
    <w:rsid w:val="00AB01B9"/>
    <w:rsid w:val="00AB03E0"/>
    <w:rsid w:val="00AB06E5"/>
    <w:rsid w:val="00AB260E"/>
    <w:rsid w:val="00AB3DB1"/>
    <w:rsid w:val="00AB5719"/>
    <w:rsid w:val="00AB5FD8"/>
    <w:rsid w:val="00AC0A0B"/>
    <w:rsid w:val="00AC0F5F"/>
    <w:rsid w:val="00AC3042"/>
    <w:rsid w:val="00AC36C6"/>
    <w:rsid w:val="00AC41BC"/>
    <w:rsid w:val="00AC4C96"/>
    <w:rsid w:val="00AC4E73"/>
    <w:rsid w:val="00AC5614"/>
    <w:rsid w:val="00AC5A72"/>
    <w:rsid w:val="00AC5B22"/>
    <w:rsid w:val="00AC719B"/>
    <w:rsid w:val="00AD04FA"/>
    <w:rsid w:val="00AD3C5E"/>
    <w:rsid w:val="00AD48A8"/>
    <w:rsid w:val="00AD4C1D"/>
    <w:rsid w:val="00AD50CB"/>
    <w:rsid w:val="00AD5B2B"/>
    <w:rsid w:val="00AD63B9"/>
    <w:rsid w:val="00AD769F"/>
    <w:rsid w:val="00AD7AA6"/>
    <w:rsid w:val="00AD7E62"/>
    <w:rsid w:val="00AE3027"/>
    <w:rsid w:val="00AE30E6"/>
    <w:rsid w:val="00AE3FB0"/>
    <w:rsid w:val="00AE455F"/>
    <w:rsid w:val="00AE49FE"/>
    <w:rsid w:val="00AE4B8E"/>
    <w:rsid w:val="00AE551B"/>
    <w:rsid w:val="00AE5C0C"/>
    <w:rsid w:val="00AE64C4"/>
    <w:rsid w:val="00AE703F"/>
    <w:rsid w:val="00AE78AB"/>
    <w:rsid w:val="00AF0447"/>
    <w:rsid w:val="00AF0CEE"/>
    <w:rsid w:val="00AF0F75"/>
    <w:rsid w:val="00AF1934"/>
    <w:rsid w:val="00AF1B09"/>
    <w:rsid w:val="00AF4200"/>
    <w:rsid w:val="00AF515F"/>
    <w:rsid w:val="00AF6522"/>
    <w:rsid w:val="00AF6563"/>
    <w:rsid w:val="00AF6BCA"/>
    <w:rsid w:val="00AF7553"/>
    <w:rsid w:val="00AF7974"/>
    <w:rsid w:val="00B0029D"/>
    <w:rsid w:val="00B00330"/>
    <w:rsid w:val="00B018DB"/>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481F"/>
    <w:rsid w:val="00B2527E"/>
    <w:rsid w:val="00B258B7"/>
    <w:rsid w:val="00B30E57"/>
    <w:rsid w:val="00B30EE8"/>
    <w:rsid w:val="00B31504"/>
    <w:rsid w:val="00B31C2C"/>
    <w:rsid w:val="00B320DB"/>
    <w:rsid w:val="00B32311"/>
    <w:rsid w:val="00B3255D"/>
    <w:rsid w:val="00B32CA7"/>
    <w:rsid w:val="00B33875"/>
    <w:rsid w:val="00B3400A"/>
    <w:rsid w:val="00B346B7"/>
    <w:rsid w:val="00B349F6"/>
    <w:rsid w:val="00B35C45"/>
    <w:rsid w:val="00B36F85"/>
    <w:rsid w:val="00B36FDD"/>
    <w:rsid w:val="00B400BC"/>
    <w:rsid w:val="00B411E3"/>
    <w:rsid w:val="00B4149C"/>
    <w:rsid w:val="00B4264F"/>
    <w:rsid w:val="00B4296A"/>
    <w:rsid w:val="00B431BF"/>
    <w:rsid w:val="00B446C9"/>
    <w:rsid w:val="00B44DF5"/>
    <w:rsid w:val="00B45CAE"/>
    <w:rsid w:val="00B46456"/>
    <w:rsid w:val="00B46857"/>
    <w:rsid w:val="00B47E54"/>
    <w:rsid w:val="00B50216"/>
    <w:rsid w:val="00B51D9A"/>
    <w:rsid w:val="00B528A8"/>
    <w:rsid w:val="00B52AE6"/>
    <w:rsid w:val="00B53491"/>
    <w:rsid w:val="00B537E2"/>
    <w:rsid w:val="00B54A5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66574"/>
    <w:rsid w:val="00B70D4E"/>
    <w:rsid w:val="00B73007"/>
    <w:rsid w:val="00B73243"/>
    <w:rsid w:val="00B759FE"/>
    <w:rsid w:val="00B76BFF"/>
    <w:rsid w:val="00B7748F"/>
    <w:rsid w:val="00B77B12"/>
    <w:rsid w:val="00B807AA"/>
    <w:rsid w:val="00B80B7C"/>
    <w:rsid w:val="00B82B55"/>
    <w:rsid w:val="00B838D8"/>
    <w:rsid w:val="00B83EC9"/>
    <w:rsid w:val="00B84604"/>
    <w:rsid w:val="00B846D2"/>
    <w:rsid w:val="00B84BD0"/>
    <w:rsid w:val="00B8502B"/>
    <w:rsid w:val="00B860FA"/>
    <w:rsid w:val="00B86649"/>
    <w:rsid w:val="00B878F8"/>
    <w:rsid w:val="00B9052A"/>
    <w:rsid w:val="00B95704"/>
    <w:rsid w:val="00B96945"/>
    <w:rsid w:val="00BA0010"/>
    <w:rsid w:val="00BA1520"/>
    <w:rsid w:val="00BA1941"/>
    <w:rsid w:val="00BA2129"/>
    <w:rsid w:val="00BA2B03"/>
    <w:rsid w:val="00BA33EE"/>
    <w:rsid w:val="00BA7FA9"/>
    <w:rsid w:val="00BB07B6"/>
    <w:rsid w:val="00BB099C"/>
    <w:rsid w:val="00BB0F37"/>
    <w:rsid w:val="00BB29D2"/>
    <w:rsid w:val="00BB3097"/>
    <w:rsid w:val="00BB420C"/>
    <w:rsid w:val="00BB59E0"/>
    <w:rsid w:val="00BB7C78"/>
    <w:rsid w:val="00BC03E9"/>
    <w:rsid w:val="00BC1FA9"/>
    <w:rsid w:val="00BC21B1"/>
    <w:rsid w:val="00BC2675"/>
    <w:rsid w:val="00BC2BA8"/>
    <w:rsid w:val="00BC2FCE"/>
    <w:rsid w:val="00BC564D"/>
    <w:rsid w:val="00BC5BCA"/>
    <w:rsid w:val="00BC7160"/>
    <w:rsid w:val="00BC754B"/>
    <w:rsid w:val="00BD064F"/>
    <w:rsid w:val="00BD235F"/>
    <w:rsid w:val="00BD2F50"/>
    <w:rsid w:val="00BD3D48"/>
    <w:rsid w:val="00BD421A"/>
    <w:rsid w:val="00BD44B1"/>
    <w:rsid w:val="00BD5ED3"/>
    <w:rsid w:val="00BD6768"/>
    <w:rsid w:val="00BD6E51"/>
    <w:rsid w:val="00BE0A7C"/>
    <w:rsid w:val="00BE155E"/>
    <w:rsid w:val="00BE2555"/>
    <w:rsid w:val="00BE2F0A"/>
    <w:rsid w:val="00BE3C73"/>
    <w:rsid w:val="00BE43DE"/>
    <w:rsid w:val="00BE458B"/>
    <w:rsid w:val="00BE5E95"/>
    <w:rsid w:val="00BE6E85"/>
    <w:rsid w:val="00BE7633"/>
    <w:rsid w:val="00BE7862"/>
    <w:rsid w:val="00BE7AC1"/>
    <w:rsid w:val="00BF00A8"/>
    <w:rsid w:val="00BF0275"/>
    <w:rsid w:val="00BF3112"/>
    <w:rsid w:val="00BF4693"/>
    <w:rsid w:val="00BF47F0"/>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17DB"/>
    <w:rsid w:val="00C22957"/>
    <w:rsid w:val="00C22A26"/>
    <w:rsid w:val="00C22BB8"/>
    <w:rsid w:val="00C23187"/>
    <w:rsid w:val="00C23B07"/>
    <w:rsid w:val="00C248C1"/>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5E8E"/>
    <w:rsid w:val="00C36A52"/>
    <w:rsid w:val="00C41464"/>
    <w:rsid w:val="00C418A4"/>
    <w:rsid w:val="00C41A57"/>
    <w:rsid w:val="00C443A0"/>
    <w:rsid w:val="00C4488B"/>
    <w:rsid w:val="00C47BCB"/>
    <w:rsid w:val="00C506A1"/>
    <w:rsid w:val="00C509F7"/>
    <w:rsid w:val="00C50D82"/>
    <w:rsid w:val="00C512FA"/>
    <w:rsid w:val="00C514BF"/>
    <w:rsid w:val="00C5254F"/>
    <w:rsid w:val="00C535CA"/>
    <w:rsid w:val="00C5411F"/>
    <w:rsid w:val="00C56A1F"/>
    <w:rsid w:val="00C56C24"/>
    <w:rsid w:val="00C60B8B"/>
    <w:rsid w:val="00C619D9"/>
    <w:rsid w:val="00C62F47"/>
    <w:rsid w:val="00C6350D"/>
    <w:rsid w:val="00C63F8A"/>
    <w:rsid w:val="00C6460B"/>
    <w:rsid w:val="00C66892"/>
    <w:rsid w:val="00C67F0D"/>
    <w:rsid w:val="00C705F4"/>
    <w:rsid w:val="00C707D9"/>
    <w:rsid w:val="00C70BD0"/>
    <w:rsid w:val="00C713DB"/>
    <w:rsid w:val="00C74C5B"/>
    <w:rsid w:val="00C803A6"/>
    <w:rsid w:val="00C80A16"/>
    <w:rsid w:val="00C80A4A"/>
    <w:rsid w:val="00C80BE8"/>
    <w:rsid w:val="00C8423D"/>
    <w:rsid w:val="00C8588B"/>
    <w:rsid w:val="00C85D8C"/>
    <w:rsid w:val="00C87178"/>
    <w:rsid w:val="00C87339"/>
    <w:rsid w:val="00C90F71"/>
    <w:rsid w:val="00C9126C"/>
    <w:rsid w:val="00C91DA7"/>
    <w:rsid w:val="00C9208E"/>
    <w:rsid w:val="00C92096"/>
    <w:rsid w:val="00C92205"/>
    <w:rsid w:val="00C9278E"/>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B7A42"/>
    <w:rsid w:val="00CC05EC"/>
    <w:rsid w:val="00CC159B"/>
    <w:rsid w:val="00CC1EB6"/>
    <w:rsid w:val="00CC2512"/>
    <w:rsid w:val="00CC2C99"/>
    <w:rsid w:val="00CC32F0"/>
    <w:rsid w:val="00CC4C2F"/>
    <w:rsid w:val="00CC63C4"/>
    <w:rsid w:val="00CC6632"/>
    <w:rsid w:val="00CD0D42"/>
    <w:rsid w:val="00CD18DB"/>
    <w:rsid w:val="00CD1E4A"/>
    <w:rsid w:val="00CD3266"/>
    <w:rsid w:val="00CD4116"/>
    <w:rsid w:val="00CD4DA8"/>
    <w:rsid w:val="00CD55CA"/>
    <w:rsid w:val="00CD5A2D"/>
    <w:rsid w:val="00CD5E54"/>
    <w:rsid w:val="00CD6CE4"/>
    <w:rsid w:val="00CD799A"/>
    <w:rsid w:val="00CD7B0C"/>
    <w:rsid w:val="00CE041F"/>
    <w:rsid w:val="00CE0DAE"/>
    <w:rsid w:val="00CE156C"/>
    <w:rsid w:val="00CE2010"/>
    <w:rsid w:val="00CE28D9"/>
    <w:rsid w:val="00CE34BE"/>
    <w:rsid w:val="00CE372B"/>
    <w:rsid w:val="00CE40FF"/>
    <w:rsid w:val="00CE413D"/>
    <w:rsid w:val="00CE45B0"/>
    <w:rsid w:val="00CE60DC"/>
    <w:rsid w:val="00CE6954"/>
    <w:rsid w:val="00CF04F4"/>
    <w:rsid w:val="00CF085D"/>
    <w:rsid w:val="00CF1600"/>
    <w:rsid w:val="00CF1CB6"/>
    <w:rsid w:val="00CF23E3"/>
    <w:rsid w:val="00CF3047"/>
    <w:rsid w:val="00CF3CC4"/>
    <w:rsid w:val="00CF518A"/>
    <w:rsid w:val="00CF54A9"/>
    <w:rsid w:val="00CF5EB6"/>
    <w:rsid w:val="00D01194"/>
    <w:rsid w:val="00D01F0C"/>
    <w:rsid w:val="00D02230"/>
    <w:rsid w:val="00D0247A"/>
    <w:rsid w:val="00D02E4C"/>
    <w:rsid w:val="00D032FF"/>
    <w:rsid w:val="00D033FF"/>
    <w:rsid w:val="00D03441"/>
    <w:rsid w:val="00D034FC"/>
    <w:rsid w:val="00D03B70"/>
    <w:rsid w:val="00D040B9"/>
    <w:rsid w:val="00D041A1"/>
    <w:rsid w:val="00D04E30"/>
    <w:rsid w:val="00D0509F"/>
    <w:rsid w:val="00D05702"/>
    <w:rsid w:val="00D05A4E"/>
    <w:rsid w:val="00D0612D"/>
    <w:rsid w:val="00D067A0"/>
    <w:rsid w:val="00D069B1"/>
    <w:rsid w:val="00D07E4A"/>
    <w:rsid w:val="00D07E85"/>
    <w:rsid w:val="00D10A9F"/>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3B4"/>
    <w:rsid w:val="00D36911"/>
    <w:rsid w:val="00D36DC3"/>
    <w:rsid w:val="00D37109"/>
    <w:rsid w:val="00D37233"/>
    <w:rsid w:val="00D37B17"/>
    <w:rsid w:val="00D406CF"/>
    <w:rsid w:val="00D4094B"/>
    <w:rsid w:val="00D40D29"/>
    <w:rsid w:val="00D42077"/>
    <w:rsid w:val="00D42D49"/>
    <w:rsid w:val="00D43D6D"/>
    <w:rsid w:val="00D44B30"/>
    <w:rsid w:val="00D45370"/>
    <w:rsid w:val="00D45AE1"/>
    <w:rsid w:val="00D462FE"/>
    <w:rsid w:val="00D46C45"/>
    <w:rsid w:val="00D46F83"/>
    <w:rsid w:val="00D47F42"/>
    <w:rsid w:val="00D508F1"/>
    <w:rsid w:val="00D51402"/>
    <w:rsid w:val="00D51DCA"/>
    <w:rsid w:val="00D53A0F"/>
    <w:rsid w:val="00D54B66"/>
    <w:rsid w:val="00D5517D"/>
    <w:rsid w:val="00D552C8"/>
    <w:rsid w:val="00D555A0"/>
    <w:rsid w:val="00D56234"/>
    <w:rsid w:val="00D574ED"/>
    <w:rsid w:val="00D60D34"/>
    <w:rsid w:val="00D611C9"/>
    <w:rsid w:val="00D611E9"/>
    <w:rsid w:val="00D61A49"/>
    <w:rsid w:val="00D62C75"/>
    <w:rsid w:val="00D631CE"/>
    <w:rsid w:val="00D64E13"/>
    <w:rsid w:val="00D65045"/>
    <w:rsid w:val="00D65D91"/>
    <w:rsid w:val="00D67001"/>
    <w:rsid w:val="00D67376"/>
    <w:rsid w:val="00D6737F"/>
    <w:rsid w:val="00D674B7"/>
    <w:rsid w:val="00D67CCA"/>
    <w:rsid w:val="00D707F5"/>
    <w:rsid w:val="00D712B3"/>
    <w:rsid w:val="00D74406"/>
    <w:rsid w:val="00D754C3"/>
    <w:rsid w:val="00D75A2A"/>
    <w:rsid w:val="00D801DB"/>
    <w:rsid w:val="00D803F5"/>
    <w:rsid w:val="00D8132C"/>
    <w:rsid w:val="00D82E07"/>
    <w:rsid w:val="00D83107"/>
    <w:rsid w:val="00D83311"/>
    <w:rsid w:val="00D83956"/>
    <w:rsid w:val="00D866D7"/>
    <w:rsid w:val="00D871BC"/>
    <w:rsid w:val="00D900B5"/>
    <w:rsid w:val="00D91761"/>
    <w:rsid w:val="00D93AA9"/>
    <w:rsid w:val="00D94484"/>
    <w:rsid w:val="00D94486"/>
    <w:rsid w:val="00D94EF7"/>
    <w:rsid w:val="00D965B9"/>
    <w:rsid w:val="00D97D6F"/>
    <w:rsid w:val="00DA07EA"/>
    <w:rsid w:val="00DA08AD"/>
    <w:rsid w:val="00DA0A12"/>
    <w:rsid w:val="00DA0DEE"/>
    <w:rsid w:val="00DA212F"/>
    <w:rsid w:val="00DA215D"/>
    <w:rsid w:val="00DA2829"/>
    <w:rsid w:val="00DA301F"/>
    <w:rsid w:val="00DA3317"/>
    <w:rsid w:val="00DA4FC0"/>
    <w:rsid w:val="00DA5696"/>
    <w:rsid w:val="00DA6994"/>
    <w:rsid w:val="00DA732B"/>
    <w:rsid w:val="00DB021B"/>
    <w:rsid w:val="00DB0942"/>
    <w:rsid w:val="00DB1B1E"/>
    <w:rsid w:val="00DB1E69"/>
    <w:rsid w:val="00DB39AA"/>
    <w:rsid w:val="00DB5F3F"/>
    <w:rsid w:val="00DC09A5"/>
    <w:rsid w:val="00DC1095"/>
    <w:rsid w:val="00DC1EC7"/>
    <w:rsid w:val="00DC237E"/>
    <w:rsid w:val="00DC26C0"/>
    <w:rsid w:val="00DC3669"/>
    <w:rsid w:val="00DC50C4"/>
    <w:rsid w:val="00DC5579"/>
    <w:rsid w:val="00DC6E3B"/>
    <w:rsid w:val="00DC6FB3"/>
    <w:rsid w:val="00DC7035"/>
    <w:rsid w:val="00DD05CD"/>
    <w:rsid w:val="00DD0F8F"/>
    <w:rsid w:val="00DD17B5"/>
    <w:rsid w:val="00DD17E6"/>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16"/>
    <w:rsid w:val="00DE6C4A"/>
    <w:rsid w:val="00DE710A"/>
    <w:rsid w:val="00DE72E7"/>
    <w:rsid w:val="00DE7DE0"/>
    <w:rsid w:val="00DE7FE1"/>
    <w:rsid w:val="00DF0ADB"/>
    <w:rsid w:val="00DF1426"/>
    <w:rsid w:val="00DF3C1E"/>
    <w:rsid w:val="00DF4068"/>
    <w:rsid w:val="00DF64B3"/>
    <w:rsid w:val="00DF6A9F"/>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21C6"/>
    <w:rsid w:val="00E224BA"/>
    <w:rsid w:val="00E23153"/>
    <w:rsid w:val="00E23F2E"/>
    <w:rsid w:val="00E2401A"/>
    <w:rsid w:val="00E2665B"/>
    <w:rsid w:val="00E26DBC"/>
    <w:rsid w:val="00E30375"/>
    <w:rsid w:val="00E31742"/>
    <w:rsid w:val="00E31C44"/>
    <w:rsid w:val="00E3248C"/>
    <w:rsid w:val="00E33D60"/>
    <w:rsid w:val="00E34392"/>
    <w:rsid w:val="00E34F0A"/>
    <w:rsid w:val="00E35C0D"/>
    <w:rsid w:val="00E35ECE"/>
    <w:rsid w:val="00E3669C"/>
    <w:rsid w:val="00E36EF2"/>
    <w:rsid w:val="00E37619"/>
    <w:rsid w:val="00E40A5B"/>
    <w:rsid w:val="00E40C0A"/>
    <w:rsid w:val="00E421F9"/>
    <w:rsid w:val="00E42267"/>
    <w:rsid w:val="00E435EE"/>
    <w:rsid w:val="00E45306"/>
    <w:rsid w:val="00E52B35"/>
    <w:rsid w:val="00E52EE8"/>
    <w:rsid w:val="00E54DAF"/>
    <w:rsid w:val="00E55739"/>
    <w:rsid w:val="00E56CDC"/>
    <w:rsid w:val="00E56EC3"/>
    <w:rsid w:val="00E578C5"/>
    <w:rsid w:val="00E57BAF"/>
    <w:rsid w:val="00E57EEA"/>
    <w:rsid w:val="00E6096B"/>
    <w:rsid w:val="00E61408"/>
    <w:rsid w:val="00E617D0"/>
    <w:rsid w:val="00E61ADE"/>
    <w:rsid w:val="00E61B9D"/>
    <w:rsid w:val="00E61BC3"/>
    <w:rsid w:val="00E62637"/>
    <w:rsid w:val="00E62B56"/>
    <w:rsid w:val="00E62D41"/>
    <w:rsid w:val="00E6440E"/>
    <w:rsid w:val="00E64540"/>
    <w:rsid w:val="00E64B1B"/>
    <w:rsid w:val="00E660F0"/>
    <w:rsid w:val="00E66821"/>
    <w:rsid w:val="00E67013"/>
    <w:rsid w:val="00E6769F"/>
    <w:rsid w:val="00E705FF"/>
    <w:rsid w:val="00E706D5"/>
    <w:rsid w:val="00E70E53"/>
    <w:rsid w:val="00E71261"/>
    <w:rsid w:val="00E7127C"/>
    <w:rsid w:val="00E72653"/>
    <w:rsid w:val="00E726EF"/>
    <w:rsid w:val="00E72E84"/>
    <w:rsid w:val="00E73D6A"/>
    <w:rsid w:val="00E73FB6"/>
    <w:rsid w:val="00E7493A"/>
    <w:rsid w:val="00E77B34"/>
    <w:rsid w:val="00E804AE"/>
    <w:rsid w:val="00E80B24"/>
    <w:rsid w:val="00E8108F"/>
    <w:rsid w:val="00E82501"/>
    <w:rsid w:val="00E82E96"/>
    <w:rsid w:val="00E83238"/>
    <w:rsid w:val="00E839CF"/>
    <w:rsid w:val="00E83EB2"/>
    <w:rsid w:val="00E84E6D"/>
    <w:rsid w:val="00E86C59"/>
    <w:rsid w:val="00E9123C"/>
    <w:rsid w:val="00E92365"/>
    <w:rsid w:val="00E92409"/>
    <w:rsid w:val="00E925FF"/>
    <w:rsid w:val="00E927A3"/>
    <w:rsid w:val="00E92852"/>
    <w:rsid w:val="00E92ADF"/>
    <w:rsid w:val="00E92CC1"/>
    <w:rsid w:val="00E93532"/>
    <w:rsid w:val="00E93C55"/>
    <w:rsid w:val="00E949D2"/>
    <w:rsid w:val="00E94E03"/>
    <w:rsid w:val="00E95FC3"/>
    <w:rsid w:val="00E96774"/>
    <w:rsid w:val="00E974B9"/>
    <w:rsid w:val="00E97E55"/>
    <w:rsid w:val="00EA0377"/>
    <w:rsid w:val="00EA0F21"/>
    <w:rsid w:val="00EA5D85"/>
    <w:rsid w:val="00EA6781"/>
    <w:rsid w:val="00EB06B6"/>
    <w:rsid w:val="00EB21AD"/>
    <w:rsid w:val="00EB4C54"/>
    <w:rsid w:val="00EB4C9D"/>
    <w:rsid w:val="00EB531C"/>
    <w:rsid w:val="00EB5B08"/>
    <w:rsid w:val="00EB672F"/>
    <w:rsid w:val="00EB7D49"/>
    <w:rsid w:val="00EB7F94"/>
    <w:rsid w:val="00EC0396"/>
    <w:rsid w:val="00EC0610"/>
    <w:rsid w:val="00EC0AF5"/>
    <w:rsid w:val="00EC12EA"/>
    <w:rsid w:val="00EC1C9A"/>
    <w:rsid w:val="00EC1FE2"/>
    <w:rsid w:val="00EC2082"/>
    <w:rsid w:val="00EC366F"/>
    <w:rsid w:val="00EC3F2D"/>
    <w:rsid w:val="00EC4265"/>
    <w:rsid w:val="00EC5AA5"/>
    <w:rsid w:val="00EC6EFB"/>
    <w:rsid w:val="00EC76A8"/>
    <w:rsid w:val="00ED0D61"/>
    <w:rsid w:val="00ED191C"/>
    <w:rsid w:val="00ED3C21"/>
    <w:rsid w:val="00ED4561"/>
    <w:rsid w:val="00ED4AF7"/>
    <w:rsid w:val="00ED5EBB"/>
    <w:rsid w:val="00ED696E"/>
    <w:rsid w:val="00ED69C1"/>
    <w:rsid w:val="00ED7346"/>
    <w:rsid w:val="00ED78AD"/>
    <w:rsid w:val="00ED7FC8"/>
    <w:rsid w:val="00EE0FD1"/>
    <w:rsid w:val="00EE12C6"/>
    <w:rsid w:val="00EE1929"/>
    <w:rsid w:val="00EE24C7"/>
    <w:rsid w:val="00EE275A"/>
    <w:rsid w:val="00EE36EF"/>
    <w:rsid w:val="00EE537E"/>
    <w:rsid w:val="00EE5A9A"/>
    <w:rsid w:val="00EE6A25"/>
    <w:rsid w:val="00EE7113"/>
    <w:rsid w:val="00EE78C7"/>
    <w:rsid w:val="00EE7E9E"/>
    <w:rsid w:val="00EF0192"/>
    <w:rsid w:val="00EF07EC"/>
    <w:rsid w:val="00EF1003"/>
    <w:rsid w:val="00EF1D7C"/>
    <w:rsid w:val="00EF2F64"/>
    <w:rsid w:val="00EF32C1"/>
    <w:rsid w:val="00EF41B9"/>
    <w:rsid w:val="00EF7118"/>
    <w:rsid w:val="00F00C35"/>
    <w:rsid w:val="00F00F3A"/>
    <w:rsid w:val="00F03965"/>
    <w:rsid w:val="00F03EB1"/>
    <w:rsid w:val="00F049E9"/>
    <w:rsid w:val="00F062CE"/>
    <w:rsid w:val="00F062E1"/>
    <w:rsid w:val="00F1088C"/>
    <w:rsid w:val="00F11019"/>
    <w:rsid w:val="00F12036"/>
    <w:rsid w:val="00F152E6"/>
    <w:rsid w:val="00F153AC"/>
    <w:rsid w:val="00F15802"/>
    <w:rsid w:val="00F15866"/>
    <w:rsid w:val="00F15ABA"/>
    <w:rsid w:val="00F17917"/>
    <w:rsid w:val="00F2114C"/>
    <w:rsid w:val="00F21C8E"/>
    <w:rsid w:val="00F23F42"/>
    <w:rsid w:val="00F24448"/>
    <w:rsid w:val="00F25D79"/>
    <w:rsid w:val="00F2702F"/>
    <w:rsid w:val="00F3025C"/>
    <w:rsid w:val="00F31254"/>
    <w:rsid w:val="00F318D1"/>
    <w:rsid w:val="00F32329"/>
    <w:rsid w:val="00F32688"/>
    <w:rsid w:val="00F33B6E"/>
    <w:rsid w:val="00F34E0C"/>
    <w:rsid w:val="00F35A98"/>
    <w:rsid w:val="00F36573"/>
    <w:rsid w:val="00F36C69"/>
    <w:rsid w:val="00F37708"/>
    <w:rsid w:val="00F409C8"/>
    <w:rsid w:val="00F42A44"/>
    <w:rsid w:val="00F43DA2"/>
    <w:rsid w:val="00F44FC5"/>
    <w:rsid w:val="00F45326"/>
    <w:rsid w:val="00F45549"/>
    <w:rsid w:val="00F465BB"/>
    <w:rsid w:val="00F479AB"/>
    <w:rsid w:val="00F47D5C"/>
    <w:rsid w:val="00F47EB2"/>
    <w:rsid w:val="00F505AB"/>
    <w:rsid w:val="00F520FB"/>
    <w:rsid w:val="00F52F42"/>
    <w:rsid w:val="00F53EFE"/>
    <w:rsid w:val="00F5486D"/>
    <w:rsid w:val="00F55023"/>
    <w:rsid w:val="00F5622B"/>
    <w:rsid w:val="00F5678D"/>
    <w:rsid w:val="00F57450"/>
    <w:rsid w:val="00F57F64"/>
    <w:rsid w:val="00F60511"/>
    <w:rsid w:val="00F61708"/>
    <w:rsid w:val="00F63A74"/>
    <w:rsid w:val="00F64658"/>
    <w:rsid w:val="00F64D04"/>
    <w:rsid w:val="00F71670"/>
    <w:rsid w:val="00F71751"/>
    <w:rsid w:val="00F71998"/>
    <w:rsid w:val="00F720E9"/>
    <w:rsid w:val="00F73CED"/>
    <w:rsid w:val="00F74710"/>
    <w:rsid w:val="00F74ABC"/>
    <w:rsid w:val="00F74E72"/>
    <w:rsid w:val="00F75144"/>
    <w:rsid w:val="00F75D1E"/>
    <w:rsid w:val="00F76D4A"/>
    <w:rsid w:val="00F77093"/>
    <w:rsid w:val="00F77E81"/>
    <w:rsid w:val="00F80886"/>
    <w:rsid w:val="00F81F44"/>
    <w:rsid w:val="00F8235F"/>
    <w:rsid w:val="00F824F1"/>
    <w:rsid w:val="00F82D4C"/>
    <w:rsid w:val="00F84DC0"/>
    <w:rsid w:val="00F90077"/>
    <w:rsid w:val="00F90B57"/>
    <w:rsid w:val="00F9155E"/>
    <w:rsid w:val="00F92127"/>
    <w:rsid w:val="00F934AB"/>
    <w:rsid w:val="00F95A44"/>
    <w:rsid w:val="00F968C8"/>
    <w:rsid w:val="00F969E8"/>
    <w:rsid w:val="00F97021"/>
    <w:rsid w:val="00F9702D"/>
    <w:rsid w:val="00F97ED3"/>
    <w:rsid w:val="00FA2451"/>
    <w:rsid w:val="00FA2702"/>
    <w:rsid w:val="00FA2C9F"/>
    <w:rsid w:val="00FA2D66"/>
    <w:rsid w:val="00FA448F"/>
    <w:rsid w:val="00FA4E77"/>
    <w:rsid w:val="00FA5D7D"/>
    <w:rsid w:val="00FA6247"/>
    <w:rsid w:val="00FA6927"/>
    <w:rsid w:val="00FA6A7E"/>
    <w:rsid w:val="00FA7425"/>
    <w:rsid w:val="00FA7C77"/>
    <w:rsid w:val="00FB04A0"/>
    <w:rsid w:val="00FB170E"/>
    <w:rsid w:val="00FB329C"/>
    <w:rsid w:val="00FB3446"/>
    <w:rsid w:val="00FB7A24"/>
    <w:rsid w:val="00FC17AD"/>
    <w:rsid w:val="00FC1ACA"/>
    <w:rsid w:val="00FC2268"/>
    <w:rsid w:val="00FC24EA"/>
    <w:rsid w:val="00FC27E4"/>
    <w:rsid w:val="00FC2C3A"/>
    <w:rsid w:val="00FC3D08"/>
    <w:rsid w:val="00FC4417"/>
    <w:rsid w:val="00FC477E"/>
    <w:rsid w:val="00FC478A"/>
    <w:rsid w:val="00FC667E"/>
    <w:rsid w:val="00FD0C38"/>
    <w:rsid w:val="00FD2027"/>
    <w:rsid w:val="00FD2543"/>
    <w:rsid w:val="00FD2C67"/>
    <w:rsid w:val="00FD4094"/>
    <w:rsid w:val="00FD4A53"/>
    <w:rsid w:val="00FD4FD8"/>
    <w:rsid w:val="00FD57E5"/>
    <w:rsid w:val="00FD5B49"/>
    <w:rsid w:val="00FD610D"/>
    <w:rsid w:val="00FD6501"/>
    <w:rsid w:val="00FD6B96"/>
    <w:rsid w:val="00FD79DE"/>
    <w:rsid w:val="00FE07EA"/>
    <w:rsid w:val="00FE0A68"/>
    <w:rsid w:val="00FE2585"/>
    <w:rsid w:val="00FE2AF3"/>
    <w:rsid w:val="00FE3256"/>
    <w:rsid w:val="00FE53F3"/>
    <w:rsid w:val="00FE59DC"/>
    <w:rsid w:val="00FE6AB8"/>
    <w:rsid w:val="00FE6ABD"/>
    <w:rsid w:val="00FE6AEF"/>
    <w:rsid w:val="00FE7254"/>
    <w:rsid w:val="00FE75B5"/>
    <w:rsid w:val="00FF058C"/>
    <w:rsid w:val="00FF0D8A"/>
    <w:rsid w:val="00FF102D"/>
    <w:rsid w:val="00FF2838"/>
    <w:rsid w:val="00FF29CA"/>
    <w:rsid w:val="00FF360F"/>
    <w:rsid w:val="00FF3E9B"/>
    <w:rsid w:val="00FF500B"/>
    <w:rsid w:val="00FF602C"/>
    <w:rsid w:val="00FF6D2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503E2"/>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0"/>
    <w:uiPriority w:val="99"/>
    <w:semiHidden/>
    <w:unhideWhenUsed/>
    <w:rsid w:val="0043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437F43"/>
    <w:rPr>
      <w:rFonts w:ascii="Courier New" w:eastAsia="Times New Roman" w:hAnsi="Courier New" w:cs="Courier New"/>
      <w:sz w:val="20"/>
      <w:szCs w:val="20"/>
      <w:lang w:eastAsia="ru-RU"/>
    </w:rPr>
  </w:style>
  <w:style w:type="character" w:styleId="afff2">
    <w:name w:val="FollowedHyperlink"/>
    <w:basedOn w:val="a3"/>
    <w:uiPriority w:val="99"/>
    <w:semiHidden/>
    <w:unhideWhenUsed/>
    <w:rsid w:val="00D866D7"/>
    <w:rPr>
      <w:color w:val="800080" w:themeColor="followedHyperlink"/>
      <w:u w:val="single"/>
    </w:rPr>
  </w:style>
  <w:style w:type="paragraph" w:customStyle="1" w:styleId="39">
    <w:name w:val="Обычный3"/>
    <w:rsid w:val="00327C3E"/>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customStyle="1" w:styleId="49">
    <w:name w:val="Обычный4"/>
    <w:rsid w:val="00477B5B"/>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customStyle="1" w:styleId="51">
    <w:name w:val="Обычный5"/>
    <w:rsid w:val="00871C9D"/>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customStyle="1" w:styleId="Style1">
    <w:name w:val="Style 1"/>
    <w:rsid w:val="00E97E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503E2"/>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0"/>
    <w:uiPriority w:val="99"/>
    <w:semiHidden/>
    <w:unhideWhenUsed/>
    <w:rsid w:val="0043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437F43"/>
    <w:rPr>
      <w:rFonts w:ascii="Courier New" w:eastAsia="Times New Roman" w:hAnsi="Courier New" w:cs="Courier New"/>
      <w:sz w:val="20"/>
      <w:szCs w:val="20"/>
      <w:lang w:eastAsia="ru-RU"/>
    </w:rPr>
  </w:style>
  <w:style w:type="character" w:styleId="afff2">
    <w:name w:val="FollowedHyperlink"/>
    <w:basedOn w:val="a3"/>
    <w:uiPriority w:val="99"/>
    <w:semiHidden/>
    <w:unhideWhenUsed/>
    <w:rsid w:val="00D866D7"/>
    <w:rPr>
      <w:color w:val="800080" w:themeColor="followedHyperlink"/>
      <w:u w:val="single"/>
    </w:rPr>
  </w:style>
  <w:style w:type="paragraph" w:customStyle="1" w:styleId="39">
    <w:name w:val="Обычный3"/>
    <w:rsid w:val="00327C3E"/>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customStyle="1" w:styleId="49">
    <w:name w:val="Обычный4"/>
    <w:rsid w:val="00477B5B"/>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customStyle="1" w:styleId="51">
    <w:name w:val="Обычный5"/>
    <w:rsid w:val="00871C9D"/>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customStyle="1" w:styleId="Style1">
    <w:name w:val="Style 1"/>
    <w:rsid w:val="00E97E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13924996">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 w:id="2076077539">
          <w:marLeft w:val="0"/>
          <w:marRight w:val="0"/>
          <w:marTop w:val="0"/>
          <w:marBottom w:val="0"/>
          <w:divBdr>
            <w:top w:val="none" w:sz="0" w:space="0" w:color="auto"/>
            <w:left w:val="none" w:sz="0" w:space="0" w:color="auto"/>
            <w:bottom w:val="none" w:sz="0" w:space="0" w:color="auto"/>
            <w:right w:val="none" w:sz="0" w:space="0" w:color="auto"/>
          </w:divBdr>
        </w:div>
      </w:divsChild>
    </w:div>
    <w:div w:id="175466252">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49667681">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03081855">
      <w:bodyDiv w:val="1"/>
      <w:marLeft w:val="0"/>
      <w:marRight w:val="0"/>
      <w:marTop w:val="0"/>
      <w:marBottom w:val="0"/>
      <w:divBdr>
        <w:top w:val="none" w:sz="0" w:space="0" w:color="auto"/>
        <w:left w:val="none" w:sz="0" w:space="0" w:color="auto"/>
        <w:bottom w:val="none" w:sz="0" w:space="0" w:color="auto"/>
        <w:right w:val="none" w:sz="0" w:space="0" w:color="auto"/>
      </w:divBdr>
      <w:divsChild>
        <w:div w:id="120925118">
          <w:marLeft w:val="0"/>
          <w:marRight w:val="0"/>
          <w:marTop w:val="0"/>
          <w:marBottom w:val="0"/>
          <w:divBdr>
            <w:top w:val="none" w:sz="0" w:space="0" w:color="auto"/>
            <w:left w:val="none" w:sz="0" w:space="0" w:color="auto"/>
            <w:bottom w:val="none" w:sz="0" w:space="0" w:color="auto"/>
            <w:right w:val="none" w:sz="0" w:space="0" w:color="auto"/>
          </w:divBdr>
        </w:div>
        <w:div w:id="617297661">
          <w:marLeft w:val="0"/>
          <w:marRight w:val="0"/>
          <w:marTop w:val="0"/>
          <w:marBottom w:val="0"/>
          <w:divBdr>
            <w:top w:val="none" w:sz="0" w:space="0" w:color="auto"/>
            <w:left w:val="none" w:sz="0" w:space="0" w:color="auto"/>
            <w:bottom w:val="none" w:sz="0" w:space="0" w:color="auto"/>
            <w:right w:val="none" w:sz="0" w:space="0" w:color="auto"/>
          </w:divBdr>
        </w:div>
        <w:div w:id="664286321">
          <w:marLeft w:val="0"/>
          <w:marRight w:val="0"/>
          <w:marTop w:val="0"/>
          <w:marBottom w:val="0"/>
          <w:divBdr>
            <w:top w:val="none" w:sz="0" w:space="0" w:color="auto"/>
            <w:left w:val="none" w:sz="0" w:space="0" w:color="auto"/>
            <w:bottom w:val="none" w:sz="0" w:space="0" w:color="auto"/>
            <w:right w:val="none" w:sz="0" w:space="0" w:color="auto"/>
          </w:divBdr>
        </w:div>
        <w:div w:id="1892225979">
          <w:marLeft w:val="0"/>
          <w:marRight w:val="0"/>
          <w:marTop w:val="0"/>
          <w:marBottom w:val="0"/>
          <w:divBdr>
            <w:top w:val="none" w:sz="0" w:space="0" w:color="auto"/>
            <w:left w:val="none" w:sz="0" w:space="0" w:color="auto"/>
            <w:bottom w:val="none" w:sz="0" w:space="0" w:color="auto"/>
            <w:right w:val="none" w:sz="0" w:space="0" w:color="auto"/>
          </w:divBdr>
        </w:div>
      </w:divsChild>
    </w:div>
    <w:div w:id="826551380">
      <w:bodyDiv w:val="1"/>
      <w:marLeft w:val="0"/>
      <w:marRight w:val="0"/>
      <w:marTop w:val="0"/>
      <w:marBottom w:val="0"/>
      <w:divBdr>
        <w:top w:val="none" w:sz="0" w:space="0" w:color="auto"/>
        <w:left w:val="none" w:sz="0" w:space="0" w:color="auto"/>
        <w:bottom w:val="none" w:sz="0" w:space="0" w:color="auto"/>
        <w:right w:val="none" w:sz="0" w:space="0" w:color="auto"/>
      </w:divBdr>
      <w:divsChild>
        <w:div w:id="333261795">
          <w:marLeft w:val="0"/>
          <w:marRight w:val="0"/>
          <w:marTop w:val="0"/>
          <w:marBottom w:val="0"/>
          <w:divBdr>
            <w:top w:val="none" w:sz="0" w:space="0" w:color="auto"/>
            <w:left w:val="none" w:sz="0" w:space="0" w:color="auto"/>
            <w:bottom w:val="none" w:sz="0" w:space="0" w:color="auto"/>
            <w:right w:val="none" w:sz="0" w:space="0" w:color="auto"/>
          </w:divBdr>
        </w:div>
        <w:div w:id="427114962">
          <w:marLeft w:val="0"/>
          <w:marRight w:val="0"/>
          <w:marTop w:val="0"/>
          <w:marBottom w:val="0"/>
          <w:divBdr>
            <w:top w:val="none" w:sz="0" w:space="0" w:color="auto"/>
            <w:left w:val="none" w:sz="0" w:space="0" w:color="auto"/>
            <w:bottom w:val="none" w:sz="0" w:space="0" w:color="auto"/>
            <w:right w:val="none" w:sz="0" w:space="0" w:color="auto"/>
          </w:divBdr>
        </w:div>
        <w:div w:id="1185825217">
          <w:marLeft w:val="0"/>
          <w:marRight w:val="0"/>
          <w:marTop w:val="0"/>
          <w:marBottom w:val="0"/>
          <w:divBdr>
            <w:top w:val="none" w:sz="0" w:space="0" w:color="auto"/>
            <w:left w:val="none" w:sz="0" w:space="0" w:color="auto"/>
            <w:bottom w:val="none" w:sz="0" w:space="0" w:color="auto"/>
            <w:right w:val="none" w:sz="0" w:space="0" w:color="auto"/>
          </w:divBdr>
        </w:div>
      </w:divsChild>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sChild>
    </w:div>
    <w:div w:id="941109867">
      <w:bodyDiv w:val="1"/>
      <w:marLeft w:val="0"/>
      <w:marRight w:val="0"/>
      <w:marTop w:val="0"/>
      <w:marBottom w:val="0"/>
      <w:divBdr>
        <w:top w:val="none" w:sz="0" w:space="0" w:color="auto"/>
        <w:left w:val="none" w:sz="0" w:space="0" w:color="auto"/>
        <w:bottom w:val="none" w:sz="0" w:space="0" w:color="auto"/>
        <w:right w:val="none" w:sz="0" w:space="0" w:color="auto"/>
      </w:divBdr>
    </w:div>
    <w:div w:id="1172984523">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59395524">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znanium.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FF153-7D5E-4393-BC8F-71BDC0A6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7808</Words>
  <Characters>44511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3</cp:revision>
  <cp:lastPrinted>2022-04-24T19:16:00Z</cp:lastPrinted>
  <dcterms:created xsi:type="dcterms:W3CDTF">2022-05-17T15:22:00Z</dcterms:created>
  <dcterms:modified xsi:type="dcterms:W3CDTF">2022-05-17T15:32:00Z</dcterms:modified>
</cp:coreProperties>
</file>