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B7" w:rsidRDefault="002F2BD8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                 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B95CB7" w:rsidRPr="00977C21" w:rsidTr="00B95CB7">
        <w:tc>
          <w:tcPr>
            <w:tcW w:w="9889" w:type="dxa"/>
            <w:gridSpan w:val="2"/>
          </w:tcPr>
          <w:p w:rsidR="00B95CB7" w:rsidRPr="00977C21" w:rsidRDefault="00B95CB7" w:rsidP="00B95C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95CB7" w:rsidRPr="00977C21" w:rsidTr="00B95CB7">
        <w:tc>
          <w:tcPr>
            <w:tcW w:w="9889" w:type="dxa"/>
            <w:gridSpan w:val="2"/>
          </w:tcPr>
          <w:p w:rsidR="00B95CB7" w:rsidRPr="00977C21" w:rsidRDefault="00B95CB7" w:rsidP="00B95C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95CB7" w:rsidRPr="00977C21" w:rsidTr="00B95CB7">
        <w:tc>
          <w:tcPr>
            <w:tcW w:w="9889" w:type="dxa"/>
            <w:gridSpan w:val="2"/>
          </w:tcPr>
          <w:p w:rsidR="00B95CB7" w:rsidRPr="00977C21" w:rsidRDefault="00B95CB7" w:rsidP="00B95C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95CB7" w:rsidRPr="00977C21" w:rsidTr="00B95CB7">
        <w:tc>
          <w:tcPr>
            <w:tcW w:w="9889" w:type="dxa"/>
            <w:gridSpan w:val="2"/>
          </w:tcPr>
          <w:p w:rsidR="00B95CB7" w:rsidRPr="00977C21" w:rsidRDefault="00B95CB7" w:rsidP="00B95C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95CB7" w:rsidRPr="00977C21" w:rsidTr="00B95CB7">
        <w:tc>
          <w:tcPr>
            <w:tcW w:w="9889" w:type="dxa"/>
            <w:gridSpan w:val="2"/>
          </w:tcPr>
          <w:p w:rsidR="00B95CB7" w:rsidRPr="00977C21" w:rsidRDefault="00B95CB7" w:rsidP="00B95C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77C2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977C2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977C2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B95CB7" w:rsidRPr="00977C21" w:rsidTr="00B95CB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95CB7" w:rsidRPr="00977C21" w:rsidRDefault="00B95CB7" w:rsidP="00B95CB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5CB7" w:rsidRPr="00977C21" w:rsidTr="00B95CB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95CB7" w:rsidRPr="00977C21" w:rsidRDefault="00B95CB7" w:rsidP="00B95C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77C21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CB7" w:rsidRPr="00977C21" w:rsidRDefault="00B95CB7" w:rsidP="00B95C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77C21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B95CB7" w:rsidRPr="00977C21" w:rsidTr="00B95CB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95CB7" w:rsidRPr="00977C21" w:rsidRDefault="00B95CB7" w:rsidP="00B95C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77C21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5CB7" w:rsidRPr="00977C21" w:rsidRDefault="00B95CB7" w:rsidP="00B95C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77C21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B95CB7" w:rsidRPr="00977C21" w:rsidRDefault="00B95CB7" w:rsidP="00B95CB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95CB7" w:rsidRPr="00977C21" w:rsidRDefault="00B95CB7" w:rsidP="00B95CB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95CB7" w:rsidRPr="00977C21" w:rsidRDefault="00B95CB7" w:rsidP="00B95CB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95CB7" w:rsidRPr="00977C21" w:rsidRDefault="00B95CB7" w:rsidP="00B95CB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95CB7" w:rsidRPr="00977C21" w:rsidRDefault="00B95CB7" w:rsidP="00B95CB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95CB7" w:rsidRPr="00977C21" w:rsidRDefault="00B95CB7" w:rsidP="00B95CB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95CB7" w:rsidRPr="00977C21" w:rsidRDefault="00B95CB7" w:rsidP="00B95CB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95CB7" w:rsidRPr="00977C21" w:rsidRDefault="00B95CB7" w:rsidP="00B95CB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B95CB7" w:rsidRPr="00977C21" w:rsidTr="00B95CB7">
        <w:trPr>
          <w:trHeight w:val="567"/>
        </w:trPr>
        <w:tc>
          <w:tcPr>
            <w:tcW w:w="9889" w:type="dxa"/>
            <w:gridSpan w:val="3"/>
            <w:vAlign w:val="center"/>
          </w:tcPr>
          <w:p w:rsidR="00B95CB7" w:rsidRPr="00977C21" w:rsidRDefault="00B95CB7" w:rsidP="00B95CB7">
            <w:pPr>
              <w:jc w:val="center"/>
              <w:rPr>
                <w:b/>
                <w:sz w:val="26"/>
                <w:szCs w:val="26"/>
              </w:rPr>
            </w:pPr>
            <w:r w:rsidRPr="00977C21">
              <w:rPr>
                <w:b/>
                <w:sz w:val="26"/>
                <w:szCs w:val="26"/>
              </w:rPr>
              <w:t>РАБОЧАЯ ПРОГРАММА</w:t>
            </w:r>
          </w:p>
          <w:p w:rsidR="00B95CB7" w:rsidRPr="00977C21" w:rsidRDefault="00B95CB7" w:rsidP="00B95CB7">
            <w:pPr>
              <w:jc w:val="center"/>
              <w:rPr>
                <w:b/>
                <w:sz w:val="26"/>
                <w:szCs w:val="26"/>
              </w:rPr>
            </w:pPr>
            <w:r w:rsidRPr="00977C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95CB7" w:rsidRPr="00977C21" w:rsidTr="00B95CB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95CB7" w:rsidRPr="00977C21" w:rsidRDefault="00970AB3" w:rsidP="00B9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 и мировая художественная литература</w:t>
            </w:r>
          </w:p>
        </w:tc>
      </w:tr>
      <w:tr w:rsidR="00B95CB7" w:rsidRPr="00977C21" w:rsidTr="00B95CB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CB7" w:rsidRPr="00977C21" w:rsidRDefault="00B95CB7" w:rsidP="00B95C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77C2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77C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CB7" w:rsidRPr="00977C21" w:rsidRDefault="00B95CB7" w:rsidP="00B95CB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77C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95CB7" w:rsidRPr="00977C21" w:rsidTr="00B95CB7">
        <w:trPr>
          <w:trHeight w:val="567"/>
        </w:trPr>
        <w:tc>
          <w:tcPr>
            <w:tcW w:w="3330" w:type="dxa"/>
            <w:shd w:val="clear" w:color="auto" w:fill="auto"/>
          </w:tcPr>
          <w:p w:rsidR="00B95CB7" w:rsidRPr="00977C21" w:rsidRDefault="00B95CB7" w:rsidP="00B95CB7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B95CB7" w:rsidRPr="00977C21" w:rsidRDefault="00B95CB7" w:rsidP="00B95CB7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4.03.01</w:t>
            </w:r>
          </w:p>
          <w:p w:rsidR="00B95CB7" w:rsidRPr="00977C21" w:rsidRDefault="00B95CB7" w:rsidP="00B95CB7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B95CB7" w:rsidRPr="00977C21" w:rsidRDefault="00AC7DCF" w:rsidP="00B95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B95CB7" w:rsidRPr="00977C21" w:rsidTr="00B95CB7">
        <w:trPr>
          <w:trHeight w:val="567"/>
        </w:trPr>
        <w:tc>
          <w:tcPr>
            <w:tcW w:w="3330" w:type="dxa"/>
            <w:shd w:val="clear" w:color="auto" w:fill="auto"/>
          </w:tcPr>
          <w:p w:rsidR="00B95CB7" w:rsidRPr="00977C21" w:rsidRDefault="00B95CB7" w:rsidP="00B95CB7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95CB7" w:rsidRPr="00977C21" w:rsidRDefault="00B95CB7" w:rsidP="00B95CB7">
            <w:pPr>
              <w:rPr>
                <w:sz w:val="26"/>
                <w:szCs w:val="26"/>
              </w:rPr>
            </w:pPr>
            <w:r w:rsidRPr="00B95CB7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B95CB7" w:rsidRPr="00977C21" w:rsidTr="00B95CB7">
        <w:trPr>
          <w:trHeight w:val="567"/>
        </w:trPr>
        <w:tc>
          <w:tcPr>
            <w:tcW w:w="3330" w:type="dxa"/>
            <w:shd w:val="clear" w:color="auto" w:fill="auto"/>
          </w:tcPr>
          <w:p w:rsidR="00B95CB7" w:rsidRPr="00977C21" w:rsidRDefault="00B95CB7" w:rsidP="00B95CB7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95CB7" w:rsidRPr="00977C21" w:rsidRDefault="00B95CB7" w:rsidP="00B95CB7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4 года</w:t>
            </w:r>
          </w:p>
        </w:tc>
      </w:tr>
      <w:tr w:rsidR="00B95CB7" w:rsidRPr="00977C21" w:rsidTr="00B95CB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95CB7" w:rsidRPr="00977C21" w:rsidRDefault="00B95CB7" w:rsidP="00B95CB7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Форм</w:t>
            </w:r>
            <w:proofErr w:type="gramStart"/>
            <w:r w:rsidRPr="00977C21">
              <w:rPr>
                <w:sz w:val="26"/>
                <w:szCs w:val="26"/>
              </w:rPr>
              <w:t>а(</w:t>
            </w:r>
            <w:proofErr w:type="gramEnd"/>
            <w:r w:rsidRPr="00977C21">
              <w:rPr>
                <w:sz w:val="26"/>
                <w:szCs w:val="26"/>
              </w:rPr>
              <w:t>-</w:t>
            </w:r>
            <w:proofErr w:type="spellStart"/>
            <w:r w:rsidRPr="00977C21">
              <w:rPr>
                <w:sz w:val="26"/>
                <w:szCs w:val="26"/>
              </w:rPr>
              <w:t>ы</w:t>
            </w:r>
            <w:proofErr w:type="spellEnd"/>
            <w:r w:rsidRPr="00977C21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95CB7" w:rsidRPr="00977C21" w:rsidRDefault="00AA6D1B" w:rsidP="00B95CB7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:rsidR="00B95CB7" w:rsidRPr="00977C21" w:rsidRDefault="00B95CB7" w:rsidP="00B95CB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95CB7" w:rsidRPr="00977C21" w:rsidRDefault="00B95CB7" w:rsidP="00B95CB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95CB7" w:rsidRPr="00977C21" w:rsidRDefault="00B95CB7" w:rsidP="00B95CB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B95CB7" w:rsidRPr="00977C21" w:rsidTr="00B95CB7">
        <w:trPr>
          <w:trHeight w:val="964"/>
        </w:trPr>
        <w:tc>
          <w:tcPr>
            <w:tcW w:w="9822" w:type="dxa"/>
            <w:gridSpan w:val="4"/>
          </w:tcPr>
          <w:p w:rsidR="00B95CB7" w:rsidRPr="009333B8" w:rsidRDefault="00B95CB7" w:rsidP="00B95CB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970AB3">
              <w:rPr>
                <w:rFonts w:eastAsia="Times New Roman"/>
                <w:sz w:val="24"/>
                <w:szCs w:val="24"/>
              </w:rPr>
              <w:t>«Литература и мировая художественная литература</w:t>
            </w:r>
            <w:r w:rsidRPr="009333B8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9333B8">
              <w:rPr>
                <w:rFonts w:eastAsia="Times New Roman"/>
                <w:color w:val="222222"/>
                <w:sz w:val="24"/>
                <w:szCs w:val="24"/>
              </w:rPr>
              <w:t>№ 10 от 02.07.2021 г.</w:t>
            </w:r>
          </w:p>
          <w:p w:rsidR="00B95CB7" w:rsidRPr="00977C21" w:rsidRDefault="00B95CB7" w:rsidP="00B95CB7">
            <w:pPr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B95CB7" w:rsidRPr="00977C21" w:rsidTr="00B95CB7">
        <w:trPr>
          <w:trHeight w:val="567"/>
        </w:trPr>
        <w:tc>
          <w:tcPr>
            <w:tcW w:w="9822" w:type="dxa"/>
            <w:gridSpan w:val="4"/>
            <w:vAlign w:val="center"/>
          </w:tcPr>
          <w:p w:rsidR="00B95CB7" w:rsidRPr="00977C21" w:rsidRDefault="00B95CB7" w:rsidP="00B95CB7">
            <w:pPr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B95CB7" w:rsidRPr="00977C21" w:rsidTr="00B95CB7">
        <w:trPr>
          <w:trHeight w:val="283"/>
        </w:trPr>
        <w:tc>
          <w:tcPr>
            <w:tcW w:w="381" w:type="dxa"/>
            <w:vAlign w:val="center"/>
          </w:tcPr>
          <w:p w:rsidR="00B95CB7" w:rsidRPr="00977C21" w:rsidRDefault="00B95CB7" w:rsidP="00B95CB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95CB7" w:rsidRPr="00977C21" w:rsidRDefault="00B95CB7" w:rsidP="00B95CB7">
            <w:pPr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95CB7" w:rsidRPr="00977C21" w:rsidRDefault="00B95CB7" w:rsidP="00B95C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С.В. Герасимова</w:t>
            </w:r>
          </w:p>
        </w:tc>
      </w:tr>
      <w:tr w:rsidR="00B95CB7" w:rsidRPr="00977C21" w:rsidTr="00B95CB7">
        <w:trPr>
          <w:trHeight w:val="283"/>
        </w:trPr>
        <w:tc>
          <w:tcPr>
            <w:tcW w:w="381" w:type="dxa"/>
            <w:vAlign w:val="center"/>
          </w:tcPr>
          <w:p w:rsidR="00B95CB7" w:rsidRPr="00977C21" w:rsidRDefault="00B95CB7" w:rsidP="00B95CB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95CB7" w:rsidRPr="00977C21" w:rsidRDefault="00B95CB7" w:rsidP="00B95CB7">
            <w:pPr>
              <w:rPr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95CB7" w:rsidRPr="00977C21" w:rsidRDefault="00B95CB7" w:rsidP="00B95C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инициалы, фамилия</w:t>
            </w:r>
          </w:p>
        </w:tc>
      </w:tr>
      <w:tr w:rsidR="00B95CB7" w:rsidRPr="00977C21" w:rsidTr="00B95CB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95CB7" w:rsidRPr="00977C21" w:rsidRDefault="00B95CB7" w:rsidP="00B95C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95CB7" w:rsidRPr="00977C21" w:rsidRDefault="00B95CB7" w:rsidP="00B95C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:rsidR="00B95CB7" w:rsidRPr="00977C21" w:rsidRDefault="00B95CB7" w:rsidP="00B95CB7">
      <w:pPr>
        <w:tabs>
          <w:tab w:val="right" w:leader="underscore" w:pos="8505"/>
        </w:tabs>
        <w:jc w:val="both"/>
        <w:sectPr w:rsidR="00B95CB7" w:rsidRPr="00977C21" w:rsidSect="00B30E5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A17BA7">
        <w:rPr>
          <w:rFonts w:eastAsia="Times New Roman"/>
          <w:sz w:val="24"/>
          <w:szCs w:val="24"/>
        </w:rPr>
        <w:t>Литература и мировая художественная культура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3A3E75" w:rsidRPr="006D15C2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</w:t>
      </w:r>
      <w:r w:rsidR="00A17BA7">
        <w:rPr>
          <w:sz w:val="24"/>
          <w:szCs w:val="24"/>
        </w:rPr>
        <w:t xml:space="preserve">и втором </w:t>
      </w:r>
      <w:r w:rsidR="004E4C46" w:rsidRPr="006D15C2">
        <w:rPr>
          <w:sz w:val="24"/>
          <w:szCs w:val="24"/>
        </w:rPr>
        <w:t>семестре.</w:t>
      </w:r>
    </w:p>
    <w:p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C7328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и </w:t>
      </w:r>
      <w:r w:rsidR="006D15C2">
        <w:rPr>
          <w:sz w:val="24"/>
          <w:szCs w:val="24"/>
        </w:rPr>
        <w:t>экзамен</w:t>
      </w:r>
    </w:p>
    <w:p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C73280">
        <w:rPr>
          <w:rFonts w:eastAsia="Times New Roman"/>
          <w:sz w:val="24"/>
          <w:szCs w:val="24"/>
        </w:rPr>
        <w:t>Литература и мировая художественная культура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9D5D8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E18CB" w:rsidRPr="006D15C2">
        <w:rPr>
          <w:sz w:val="24"/>
          <w:szCs w:val="24"/>
        </w:rPr>
        <w:t>;</w:t>
      </w:r>
    </w:p>
    <w:p w:rsidR="0005341A" w:rsidRDefault="009D5D8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и культура речи</w:t>
      </w:r>
      <w:r w:rsidR="0005341A">
        <w:rPr>
          <w:sz w:val="24"/>
          <w:szCs w:val="24"/>
        </w:rPr>
        <w:t>;</w:t>
      </w:r>
    </w:p>
    <w:p w:rsidR="0005341A" w:rsidRPr="006D15C2" w:rsidRDefault="009D5D8F" w:rsidP="009D5D8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5D8F">
        <w:rPr>
          <w:sz w:val="24"/>
          <w:szCs w:val="24"/>
        </w:rPr>
        <w:t>Методика и методология научно</w:t>
      </w:r>
      <w:r>
        <w:rPr>
          <w:sz w:val="24"/>
          <w:szCs w:val="24"/>
        </w:rPr>
        <w:t>-</w:t>
      </w:r>
      <w:r w:rsidRPr="009D5D8F">
        <w:rPr>
          <w:sz w:val="24"/>
          <w:szCs w:val="24"/>
        </w:rPr>
        <w:t>педагогического исследования</w:t>
      </w:r>
      <w:r w:rsidR="0005341A">
        <w:rPr>
          <w:sz w:val="24"/>
          <w:szCs w:val="24"/>
        </w:rPr>
        <w:t>;</w:t>
      </w:r>
    </w:p>
    <w:p w:rsidR="007B449A" w:rsidRDefault="009D5D8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Страноведение (на английском языке)</w:t>
      </w:r>
      <w:r w:rsidR="006D15C2">
        <w:rPr>
          <w:sz w:val="24"/>
          <w:szCs w:val="24"/>
        </w:rPr>
        <w:t>;</w:t>
      </w:r>
    </w:p>
    <w:p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:rsidR="009D5D8F" w:rsidRDefault="009D5D8F" w:rsidP="009D5D8F">
      <w:pPr>
        <w:numPr>
          <w:ilvl w:val="3"/>
          <w:numId w:val="4"/>
        </w:numPr>
        <w:contextualSpacing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>Литература и мировая художественная культура</w:t>
      </w:r>
      <w:r>
        <w:rPr>
          <w:b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:rsidR="009D5D8F" w:rsidRDefault="009D5D8F" w:rsidP="00BE437B">
      <w:pPr>
        <w:numPr>
          <w:ilvl w:val="2"/>
          <w:numId w:val="4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литературно-художественных процессов от периода романтизма до постмодернизма;</w:t>
      </w:r>
    </w:p>
    <w:p w:rsidR="009D5D8F" w:rsidRDefault="009D5D8F" w:rsidP="00BE437B">
      <w:pPr>
        <w:numPr>
          <w:ilvl w:val="2"/>
          <w:numId w:val="4"/>
        </w:numPr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описания, анализа и интерпретации объектов литературы и искусства со времен романтизма до постмодернизма;</w:t>
      </w:r>
    </w:p>
    <w:p w:rsidR="009D5D8F" w:rsidRDefault="009D5D8F" w:rsidP="00BE437B">
      <w:pPr>
        <w:numPr>
          <w:ilvl w:val="2"/>
          <w:numId w:val="4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Литературы и мировой художественной культуры от романтизма до постмодернизма; </w:t>
      </w:r>
    </w:p>
    <w:p w:rsidR="009D5D8F" w:rsidRPr="00BE437B" w:rsidRDefault="009D5D8F" w:rsidP="00BE437B">
      <w:pPr>
        <w:ind w:left="1418"/>
        <w:rPr>
          <w:rFonts w:eastAsia="Times New Roman"/>
          <w:sz w:val="24"/>
          <w:szCs w:val="24"/>
        </w:rPr>
      </w:pPr>
      <w:proofErr w:type="gramStart"/>
      <w:r w:rsidRPr="00BE437B">
        <w:rPr>
          <w:rFonts w:eastAsia="Times New Roman"/>
          <w:sz w:val="24"/>
          <w:szCs w:val="24"/>
        </w:rPr>
        <w:t>формиро</w:t>
      </w:r>
      <w:r w:rsidR="00BE437B" w:rsidRPr="00BE437B">
        <w:rPr>
          <w:rFonts w:eastAsia="Times New Roman"/>
          <w:sz w:val="24"/>
          <w:szCs w:val="24"/>
        </w:rPr>
        <w:t>вание у обучающихся компетенций</w:t>
      </w:r>
      <w:r w:rsidR="00BE437B">
        <w:rPr>
          <w:rFonts w:eastAsia="Times New Roman"/>
          <w:sz w:val="24"/>
          <w:szCs w:val="24"/>
        </w:rPr>
        <w:t xml:space="preserve"> </w:t>
      </w:r>
      <w:r w:rsidRPr="00BE437B">
        <w:rPr>
          <w:rFonts w:eastAsia="Times New Roman"/>
          <w:b/>
          <w:sz w:val="24"/>
          <w:szCs w:val="24"/>
        </w:rPr>
        <w:t xml:space="preserve">УК-1 </w:t>
      </w:r>
      <w:r w:rsidRPr="00BE437B">
        <w:rPr>
          <w:rFonts w:eastAsia="Times New Roman"/>
          <w:sz w:val="24"/>
          <w:szCs w:val="24"/>
        </w:rPr>
        <w:t>(</w:t>
      </w:r>
      <w:r w:rsidR="00BE437B" w:rsidRPr="00BE437B">
        <w:rPr>
          <w:rFonts w:asciiTheme="minorHAnsi" w:eastAsiaTheme="minorHAnsi" w:hAnsiTheme="minorHAnsi" w:cstheme="minorBidi"/>
          <w:lang w:eastAsia="en-US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BE437B">
        <w:rPr>
          <w:rFonts w:eastAsia="Times New Roman"/>
          <w:sz w:val="24"/>
          <w:szCs w:val="24"/>
        </w:rPr>
        <w:t>)</w:t>
      </w:r>
      <w:r w:rsidR="00BE437B">
        <w:rPr>
          <w:rFonts w:eastAsia="Times New Roman"/>
          <w:sz w:val="24"/>
          <w:szCs w:val="24"/>
        </w:rPr>
        <w:t xml:space="preserve">, </w:t>
      </w:r>
      <w:r w:rsidR="00BE437B" w:rsidRPr="00BE437B">
        <w:rPr>
          <w:rFonts w:eastAsia="Times New Roman"/>
          <w:b/>
          <w:sz w:val="24"/>
          <w:szCs w:val="24"/>
        </w:rPr>
        <w:t>ОПК-4</w:t>
      </w:r>
      <w:r w:rsidR="00BE437B">
        <w:rPr>
          <w:rFonts w:eastAsia="Times New Roman"/>
          <w:sz w:val="24"/>
          <w:szCs w:val="24"/>
        </w:rPr>
        <w:t xml:space="preserve"> (</w:t>
      </w:r>
      <w:r w:rsidR="00BE437B" w:rsidRPr="00BE437B">
        <w:rPr>
          <w:rFonts w:eastAsia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</w:t>
      </w:r>
      <w:r w:rsidR="00BE437B">
        <w:rPr>
          <w:rFonts w:eastAsia="Times New Roman"/>
          <w:sz w:val="24"/>
          <w:szCs w:val="24"/>
        </w:rPr>
        <w:t>)</w:t>
      </w:r>
      <w:r w:rsidR="00BE437B">
        <w:rPr>
          <w:rFonts w:eastAsia="Times New Roman"/>
          <w:b/>
          <w:sz w:val="24"/>
          <w:szCs w:val="24"/>
        </w:rPr>
        <w:t xml:space="preserve"> и П</w:t>
      </w:r>
      <w:r w:rsidRPr="00BE437B">
        <w:rPr>
          <w:rFonts w:eastAsia="Times New Roman"/>
          <w:b/>
          <w:sz w:val="24"/>
          <w:szCs w:val="24"/>
        </w:rPr>
        <w:t xml:space="preserve">К-5 </w:t>
      </w:r>
      <w:r w:rsidRPr="00BE437B">
        <w:rPr>
          <w:rFonts w:eastAsia="Times New Roman"/>
          <w:sz w:val="24"/>
          <w:szCs w:val="24"/>
        </w:rPr>
        <w:t>(</w:t>
      </w:r>
      <w:r w:rsidR="00BE437B" w:rsidRPr="00BE437B">
        <w:rPr>
          <w:rFonts w:eastAsia="Times New Roman"/>
          <w:sz w:val="24"/>
          <w:szCs w:val="24"/>
        </w:rPr>
        <w:t>Спос</w:t>
      </w:r>
      <w:r w:rsidR="00BE437B">
        <w:rPr>
          <w:rFonts w:eastAsia="Times New Roman"/>
          <w:sz w:val="24"/>
          <w:szCs w:val="24"/>
        </w:rPr>
        <w:t>о</w:t>
      </w:r>
      <w:r w:rsidR="00BE437B" w:rsidRPr="00BE437B">
        <w:rPr>
          <w:rFonts w:eastAsia="Times New Roman"/>
          <w:sz w:val="24"/>
          <w:szCs w:val="24"/>
        </w:rPr>
        <w:t>бен формировать общекультурные компетенции и понимать место предмета в общей картине мира</w:t>
      </w:r>
      <w:r w:rsidRPr="00BE437B">
        <w:rPr>
          <w:rFonts w:eastAsia="Times New Roman"/>
          <w:sz w:val="24"/>
          <w:szCs w:val="24"/>
        </w:rPr>
        <w:t>), установленных образовательной программой в соответствии с ФГОС ВО по данной дисциплине.</w:t>
      </w:r>
      <w:proofErr w:type="gramEnd"/>
    </w:p>
    <w:p w:rsidR="009D5D8F" w:rsidRDefault="009D5D8F" w:rsidP="00BE437B">
      <w:pPr>
        <w:numPr>
          <w:ilvl w:val="3"/>
          <w:numId w:val="4"/>
        </w:numPr>
        <w:ind w:left="1418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>обучения по дисциплине</w:t>
      </w:r>
      <w:proofErr w:type="gramEnd"/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9D5D8F" w:rsidRDefault="009D5D8F" w:rsidP="00BE437B">
      <w:pPr>
        <w:ind w:left="1418"/>
        <w:rPr>
          <w:rFonts w:ascii="Tahoma" w:eastAsia="Times New Roman" w:hAnsi="Tahoma" w:cs="Tahoma"/>
          <w:color w:val="000000"/>
          <w:sz w:val="16"/>
          <w:szCs w:val="16"/>
        </w:rPr>
      </w:pPr>
    </w:p>
    <w:p w:rsidR="00495850" w:rsidRDefault="009105BD" w:rsidP="00B95CB7">
      <w:pPr>
        <w:pStyle w:val="2"/>
        <w:numPr>
          <w:ilvl w:val="1"/>
          <w:numId w:val="24"/>
        </w:num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p w:rsidR="004C16F4" w:rsidRDefault="004C16F4" w:rsidP="004C16F4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2"/>
        <w:gridCol w:w="5530"/>
      </w:tblGrid>
      <w:tr w:rsidR="004C16F4" w:rsidTr="004C16F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16F4" w:rsidRDefault="004C16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4C16F4" w:rsidRDefault="004C1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дисциплине</w:t>
            </w:r>
          </w:p>
        </w:tc>
      </w:tr>
      <w:tr w:rsidR="004C16F4" w:rsidTr="004C16F4">
        <w:trPr>
          <w:trHeight w:val="40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F4" w:rsidRDefault="004C16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УК-1 </w:t>
            </w:r>
          </w:p>
          <w:p w:rsidR="004C16F4" w:rsidRDefault="004C16F4">
            <w:pPr>
              <w:rPr>
                <w:rFonts w:eastAsia="Times New Roman"/>
                <w:i/>
              </w:rPr>
            </w:pPr>
            <w:r w:rsidRPr="004C16F4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</w:t>
            </w:r>
            <w:r>
              <w:rPr>
                <w:rFonts w:eastAsia="Times New Roman"/>
              </w:rPr>
              <w:t xml:space="preserve">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6F4" w:rsidRPr="004C16F4" w:rsidRDefault="004C16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  <w:r w:rsidRPr="004C16F4"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>ИД-УК-1.4</w:t>
            </w:r>
            <w:r w:rsidRPr="004C16F4"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ab/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27"/>
              <w:contextualSpacing/>
              <w:jc w:val="both"/>
            </w:pPr>
            <w:r>
              <w:t>Способен к поиску знаний о специфике различных периодов истории литературы и искусства, об их важнейших представителях, осуществляя анализ и синтез информации и формируя собственную точку зрения.</w:t>
            </w:r>
          </w:p>
          <w:p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27"/>
              <w:contextualSpacing/>
              <w:jc w:val="both"/>
            </w:pPr>
            <w:r>
              <w:t xml:space="preserve">Умет применять системный подход при анализе отдельных произведений литературы и искусства или целых культурных эпох и стилевых направлений, таких как романтизм, реализм, модернизм, постмодернизм и др. осознавая системные связи и отношений между явлениями, процессами и объектами. </w:t>
            </w:r>
          </w:p>
          <w:p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27"/>
              <w:contextualSpacing/>
              <w:jc w:val="both"/>
            </w:pPr>
            <w:r>
              <w:t>Владеет навыками поиска и критической оценки научных источников информац</w:t>
            </w:r>
            <w:proofErr w:type="gramStart"/>
            <w:r>
              <w:t>ии и ее</w:t>
            </w:r>
            <w:proofErr w:type="gramEnd"/>
            <w:r>
              <w:t xml:space="preserve"> интерпретации для подготовки публичного выступления.</w:t>
            </w:r>
          </w:p>
          <w:p w:rsidR="004C16F4" w:rsidRDefault="004C16F4">
            <w:pPr>
              <w:tabs>
                <w:tab w:val="left" w:pos="317"/>
              </w:tabs>
              <w:ind w:firstLine="27"/>
              <w:contextualSpacing/>
              <w:jc w:val="both"/>
            </w:pPr>
            <w:r>
              <w:t>- Владеет электронными сервисами для подготовки доклада и его транслирования.</w:t>
            </w:r>
          </w:p>
        </w:tc>
      </w:tr>
      <w:tr w:rsidR="004C16F4" w:rsidTr="004C16F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16F4" w:rsidRDefault="004C16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4C16F4" w:rsidRDefault="004C1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дисциплине</w:t>
            </w:r>
          </w:p>
        </w:tc>
      </w:tr>
      <w:tr w:rsidR="004C16F4" w:rsidTr="004C16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F4" w:rsidRDefault="004C16F4" w:rsidP="004C16F4">
            <w:pPr>
              <w:rPr>
                <w:rFonts w:eastAsia="Times New Roman"/>
              </w:rPr>
            </w:pPr>
            <w:r w:rsidRPr="004C16F4">
              <w:rPr>
                <w:rFonts w:eastAsia="Times New Roman"/>
              </w:rPr>
              <w:t xml:space="preserve">ОПК-4 </w:t>
            </w:r>
            <w:proofErr w:type="gramStart"/>
            <w:r w:rsidRPr="004C16F4">
              <w:rPr>
                <w:rFonts w:eastAsia="Times New Roman"/>
              </w:rPr>
              <w:t>Способен</w:t>
            </w:r>
            <w:proofErr w:type="gramEnd"/>
            <w:r w:rsidRPr="004C16F4">
              <w:rPr>
                <w:rFonts w:eastAsia="Times New Roman"/>
              </w:rPr>
              <w:t xml:space="preserve"> осуществлять духовно-нравственное воспитание обучающихся на основе базовых национальных </w:t>
            </w:r>
            <w:proofErr w:type="spellStart"/>
            <w:r w:rsidRPr="004C16F4">
              <w:rPr>
                <w:rFonts w:eastAsia="Times New Roman"/>
              </w:rPr>
              <w:t>ценносте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F4" w:rsidRPr="004C16F4" w:rsidRDefault="004C16F4" w:rsidP="004C16F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C16F4">
              <w:rPr>
                <w:rFonts w:asciiTheme="minorHAnsi" w:hAnsiTheme="minorHAnsi"/>
                <w:color w:val="000000"/>
              </w:rPr>
              <w:t xml:space="preserve">ИД-ОПК-4.1 </w:t>
            </w:r>
          </w:p>
          <w:p w:rsidR="004C16F4" w:rsidRPr="004C16F4" w:rsidRDefault="004C16F4" w:rsidP="004C16F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C16F4">
              <w:rPr>
                <w:rFonts w:asciiTheme="minorHAnsi" w:hAnsiTheme="minorHAnsi"/>
                <w:color w:val="000000"/>
              </w:rPr>
              <w:t>Осведомленность и готовность к передаче информации о базовых национальных и межкультурных ценностях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/>
              <w:contextualSpacing/>
              <w:rPr>
                <w:sz w:val="24"/>
                <w:szCs w:val="24"/>
              </w:rPr>
            </w:pPr>
            <w:r>
              <w:t xml:space="preserve">- Применяет общенаучные литературоведческие методы при описании и </w:t>
            </w:r>
            <w:r>
              <w:rPr>
                <w:sz w:val="24"/>
                <w:szCs w:val="24"/>
              </w:rPr>
              <w:t>интерпретации объектов литературы с учетом межкультурного разнообразия общества.</w:t>
            </w:r>
          </w:p>
          <w:p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Разрабатывает презентации для визуального сопровождения публичного выступления с учетом </w:t>
            </w:r>
          </w:p>
          <w:p w:rsidR="004C16F4" w:rsidRDefault="004C16F4">
            <w:pPr>
              <w:tabs>
                <w:tab w:val="left" w:pos="31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4"/>
                <w:szCs w:val="24"/>
              </w:rPr>
              <w:t xml:space="preserve">знаний о </w:t>
            </w:r>
            <w:proofErr w:type="spellStart"/>
            <w:r>
              <w:rPr>
                <w:sz w:val="24"/>
                <w:szCs w:val="24"/>
              </w:rPr>
              <w:t>социокультурных</w:t>
            </w:r>
            <w:proofErr w:type="spellEnd"/>
            <w:r>
              <w:rPr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 xml:space="preserve">, включая мировые религии, философские и этические учения, историческое наследие </w:t>
            </w:r>
          </w:p>
        </w:tc>
      </w:tr>
      <w:tr w:rsidR="004C16F4" w:rsidTr="004C16F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16F4" w:rsidRDefault="004C16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4C16F4" w:rsidRDefault="004C1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дисциплине</w:t>
            </w:r>
          </w:p>
        </w:tc>
      </w:tr>
      <w:tr w:rsidR="004C16F4" w:rsidTr="004C16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F4" w:rsidRDefault="004C16F4" w:rsidP="004C16F4">
            <w:pPr>
              <w:rPr>
                <w:rFonts w:eastAsia="Times New Roman"/>
              </w:rPr>
            </w:pPr>
            <w:r w:rsidRPr="004C16F4">
              <w:rPr>
                <w:rFonts w:eastAsia="Times New Roman"/>
              </w:rPr>
              <w:t xml:space="preserve">ПК-5 </w:t>
            </w:r>
            <w:proofErr w:type="gramStart"/>
            <w:r w:rsidRPr="004C16F4">
              <w:rPr>
                <w:rFonts w:eastAsia="Times New Roman"/>
              </w:rPr>
              <w:t>Способен</w:t>
            </w:r>
            <w:proofErr w:type="gramEnd"/>
            <w:r w:rsidRPr="004C16F4">
              <w:rPr>
                <w:rFonts w:eastAsia="Times New Roman"/>
              </w:rPr>
              <w:t xml:space="preserve"> формировать общекультурные компетенции и понимать место </w:t>
            </w:r>
            <w:r w:rsidRPr="004C16F4">
              <w:rPr>
                <w:rFonts w:eastAsia="Times New Roman"/>
              </w:rPr>
              <w:lastRenderedPageBreak/>
              <w:t>предмета в общей картине мира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F4" w:rsidRDefault="004C16F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C16F4">
              <w:rPr>
                <w:rFonts w:asciiTheme="minorHAnsi" w:hAnsiTheme="minorHAnsi"/>
                <w:color w:val="000000"/>
              </w:rPr>
              <w:lastRenderedPageBreak/>
              <w:t xml:space="preserve">ИД-ПК-5.3 </w:t>
            </w:r>
          </w:p>
          <w:p w:rsidR="004C16F4" w:rsidRPr="004C16F4" w:rsidRDefault="004C16F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C16F4">
              <w:rPr>
                <w:rFonts w:asciiTheme="minorHAnsi" w:hAnsiTheme="minorHAnsi"/>
                <w:color w:val="000000"/>
              </w:rPr>
              <w:t>Определение мест</w:t>
            </w:r>
            <w:r w:rsidR="00664C67">
              <w:rPr>
                <w:rFonts w:asciiTheme="minorHAnsi" w:hAnsiTheme="minorHAnsi"/>
                <w:color w:val="000000"/>
              </w:rPr>
              <w:t>о</w:t>
            </w:r>
            <w:r w:rsidRPr="004C16F4">
              <w:rPr>
                <w:rFonts w:asciiTheme="minorHAnsi" w:hAnsiTheme="minorHAnsi"/>
                <w:color w:val="000000"/>
              </w:rPr>
              <w:t xml:space="preserve"> предмета "иностранный язык" в традиционной классификации учебных предметов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30A" w:rsidRPr="00943450" w:rsidRDefault="004C16F4" w:rsidP="0098730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t xml:space="preserve">- </w:t>
            </w:r>
            <w:proofErr w:type="gramStart"/>
            <w:r w:rsidR="0098730A">
              <w:rPr>
                <w:iCs/>
                <w:sz w:val="21"/>
                <w:szCs w:val="21"/>
              </w:rPr>
              <w:t>с</w:t>
            </w:r>
            <w:r w:rsidR="0098730A" w:rsidRPr="00943450">
              <w:rPr>
                <w:iCs/>
                <w:sz w:val="21"/>
                <w:szCs w:val="21"/>
              </w:rPr>
              <w:t>пособен</w:t>
            </w:r>
            <w:proofErr w:type="gramEnd"/>
            <w:r w:rsidR="0098730A" w:rsidRPr="00943450">
              <w:rPr>
                <w:iCs/>
                <w:sz w:val="21"/>
                <w:szCs w:val="21"/>
              </w:rPr>
              <w:t xml:space="preserve"> формировать общекультурные компете</w:t>
            </w:r>
            <w:r w:rsidR="0098730A">
              <w:rPr>
                <w:iCs/>
                <w:sz w:val="21"/>
                <w:szCs w:val="21"/>
              </w:rPr>
              <w:t>нции и понимать место предметов</w:t>
            </w:r>
            <w:r w:rsidR="0098730A" w:rsidRPr="00943450">
              <w:rPr>
                <w:iCs/>
                <w:sz w:val="21"/>
                <w:szCs w:val="21"/>
              </w:rPr>
              <w:t xml:space="preserve"> в общей картине мира</w:t>
            </w:r>
          </w:p>
          <w:p w:rsidR="0098730A" w:rsidRPr="00943450" w:rsidRDefault="0098730A" w:rsidP="0098730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определяет место</w:t>
            </w:r>
            <w:r w:rsidRPr="00943450">
              <w:rPr>
                <w:iCs/>
                <w:sz w:val="21"/>
                <w:szCs w:val="21"/>
              </w:rPr>
              <w:t xml:space="preserve"> предмета </w:t>
            </w:r>
            <w:r>
              <w:rPr>
                <w:iCs/>
                <w:sz w:val="21"/>
                <w:szCs w:val="21"/>
              </w:rPr>
              <w:t>«иностранный язык» и «</w:t>
            </w:r>
            <w:proofErr w:type="gramStart"/>
            <w:r>
              <w:rPr>
                <w:iCs/>
                <w:sz w:val="21"/>
                <w:szCs w:val="21"/>
              </w:rPr>
              <w:t>литература</w:t>
            </w:r>
            <w:proofErr w:type="gramEnd"/>
            <w:r>
              <w:rPr>
                <w:iCs/>
                <w:sz w:val="21"/>
                <w:szCs w:val="21"/>
              </w:rPr>
              <w:t xml:space="preserve"> и мировая художественная культура» </w:t>
            </w:r>
            <w:r w:rsidRPr="00943450">
              <w:rPr>
                <w:iCs/>
                <w:sz w:val="21"/>
                <w:szCs w:val="21"/>
              </w:rPr>
              <w:t>в традиционной классификации учебных предметов</w:t>
            </w:r>
          </w:p>
          <w:p w:rsidR="004C16F4" w:rsidRDefault="004C16F4">
            <w:pPr>
              <w:tabs>
                <w:tab w:val="left" w:pos="317"/>
              </w:tabs>
              <w:contextualSpacing/>
            </w:pPr>
            <w:r>
              <w:t xml:space="preserve"> </w:t>
            </w:r>
            <w:r w:rsidR="0098730A">
              <w:t>- п</w:t>
            </w:r>
            <w:r>
              <w:t xml:space="preserve">онимает культуру как единое целое в семиотическом единстве ее составляющих, включая литературу и различные виды искусства, такие как живопись, </w:t>
            </w:r>
            <w:r>
              <w:lastRenderedPageBreak/>
              <w:t xml:space="preserve">архитектура, скульптура и др. – воспринятых в контексте </w:t>
            </w:r>
            <w:proofErr w:type="spellStart"/>
            <w:r>
              <w:t>социокультурных</w:t>
            </w:r>
            <w:proofErr w:type="spellEnd"/>
            <w: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4C16F4" w:rsidRDefault="004C16F4">
            <w:pPr>
              <w:tabs>
                <w:tab w:val="left" w:pos="317"/>
              </w:tabs>
            </w:pPr>
            <w:r>
              <w:t xml:space="preserve">- Видит национальные особенности универсальных стилей от романтизма до постмодернизма. </w:t>
            </w:r>
          </w:p>
        </w:tc>
      </w:tr>
    </w:tbl>
    <w:p w:rsidR="004C16F4" w:rsidRPr="004C16F4" w:rsidRDefault="004C16F4" w:rsidP="004C16F4"/>
    <w:p w:rsidR="004C16F4" w:rsidRPr="004C16F4" w:rsidRDefault="004C16F4" w:rsidP="004C16F4">
      <w:pPr>
        <w:pStyle w:val="1"/>
        <w:numPr>
          <w:ilvl w:val="0"/>
          <w:numId w:val="0"/>
        </w:numPr>
        <w:ind w:left="1418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B95CB7">
      <w:pPr>
        <w:pStyle w:val="af0"/>
        <w:ind w:left="284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B95CB7">
      <w:pPr>
        <w:pStyle w:val="af0"/>
        <w:ind w:left="2847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C0D3B" w:rsidRDefault="004C16F4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C0D3B" w:rsidRDefault="004C16F4" w:rsidP="004C16F4">
            <w:r>
              <w:t>324</w:t>
            </w:r>
          </w:p>
        </w:tc>
        <w:tc>
          <w:tcPr>
            <w:tcW w:w="937" w:type="dxa"/>
            <w:vAlign w:val="center"/>
          </w:tcPr>
          <w:p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  <w:tr w:rsidR="004C16F4" w:rsidTr="00AC1222">
        <w:trPr>
          <w:trHeight w:val="340"/>
        </w:trPr>
        <w:tc>
          <w:tcPr>
            <w:tcW w:w="3969" w:type="dxa"/>
            <w:vAlign w:val="center"/>
          </w:tcPr>
          <w:p w:rsidR="004C16F4" w:rsidRPr="00342AAE" w:rsidRDefault="004C16F4" w:rsidP="00AC122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4C16F4" w:rsidRPr="000C0D3B" w:rsidRDefault="004C16F4" w:rsidP="00AC1222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4C16F4" w:rsidRPr="000C0D3B" w:rsidRDefault="004C16F4" w:rsidP="00AC1222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C16F4" w:rsidRPr="000C0D3B" w:rsidRDefault="004C16F4" w:rsidP="00AC1222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:rsidR="004C16F4" w:rsidRPr="000C0D3B" w:rsidRDefault="004C16F4" w:rsidP="00AC1222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4C16F4" w:rsidRPr="004C16F4" w:rsidRDefault="004C16F4" w:rsidP="004C16F4">
      <w:pPr>
        <w:pStyle w:val="2"/>
        <w:numPr>
          <w:ilvl w:val="0"/>
          <w:numId w:val="0"/>
        </w:numPr>
        <w:ind w:left="709"/>
      </w:pPr>
    </w:p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F46F6" w:rsidTr="008F46F6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46F6" w:rsidRDefault="008F46F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и объем дисциплины для </w:t>
            </w:r>
            <w:r w:rsidRPr="008F46F6">
              <w:rPr>
                <w:b/>
                <w:bCs/>
                <w:sz w:val="20"/>
                <w:szCs w:val="20"/>
                <w:u w:val="single"/>
              </w:rPr>
              <w:t xml:space="preserve">очного </w:t>
            </w:r>
            <w:r>
              <w:rPr>
                <w:b/>
                <w:bCs/>
                <w:sz w:val="20"/>
                <w:szCs w:val="20"/>
              </w:rPr>
              <w:t>отделения</w:t>
            </w:r>
          </w:p>
        </w:tc>
      </w:tr>
      <w:tr w:rsidR="008F46F6" w:rsidTr="008F46F6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46F6" w:rsidRDefault="008F4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46F6" w:rsidRDefault="008F46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46F6" w:rsidRDefault="008F4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8F46F6" w:rsidTr="008F46F6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F46F6" w:rsidTr="008F46F6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jc w:val="center"/>
            </w:pPr>
            <w:r>
              <w:t>1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  <w:r>
              <w:t>36</w:t>
            </w:r>
          </w:p>
        </w:tc>
      </w:tr>
      <w:tr w:rsidR="008F46F6" w:rsidTr="008F46F6">
        <w:trPr>
          <w:cantSplit/>
          <w:trHeight w:val="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jc w:val="right"/>
            </w:pPr>
            <w:r>
              <w:t xml:space="preserve">2 семестр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ind w:left="28"/>
              <w:jc w:val="center"/>
            </w:pPr>
            <w:r>
              <w:t>36</w:t>
            </w:r>
          </w:p>
        </w:tc>
      </w:tr>
      <w:tr w:rsidR="008F46F6" w:rsidTr="008F46F6">
        <w:trPr>
          <w:cantSplit/>
          <w:trHeight w:val="28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jc w:val="right"/>
            </w:pPr>
            <w: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ind w:left="28"/>
              <w:jc w:val="center"/>
            </w:pPr>
            <w:r>
              <w:t>116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ind w:left="28"/>
              <w:jc w:val="center"/>
            </w:pPr>
            <w:r>
              <w:t>72</w:t>
            </w:r>
          </w:p>
        </w:tc>
      </w:tr>
    </w:tbl>
    <w:p w:rsidR="008F46F6" w:rsidRDefault="008F46F6" w:rsidP="00464FDD">
      <w:pPr>
        <w:numPr>
          <w:ilvl w:val="3"/>
          <w:numId w:val="20"/>
        </w:numPr>
        <w:contextualSpacing/>
        <w:jc w:val="both"/>
        <w:rPr>
          <w:i/>
        </w:rPr>
      </w:pPr>
    </w:p>
    <w:p w:rsidR="00B95CB7" w:rsidRPr="00977C21" w:rsidRDefault="00B95CB7" w:rsidP="00B95CB7">
      <w:pPr>
        <w:pStyle w:val="2"/>
      </w:pPr>
      <w:r w:rsidRPr="00977C21">
        <w:t>Структура учебной дисциплины для обучающихся по видам занятий (</w:t>
      </w:r>
      <w:proofErr w:type="spellStart"/>
      <w:r w:rsidRPr="00977C21">
        <w:t>очно-заочная</w:t>
      </w:r>
      <w:proofErr w:type="spellEnd"/>
      <w:r w:rsidRPr="00977C21">
        <w:t xml:space="preserve"> форма обучения) </w:t>
      </w:r>
    </w:p>
    <w:p w:rsidR="00B95CB7" w:rsidRPr="00977C21" w:rsidRDefault="00B95CB7" w:rsidP="00B95CB7">
      <w:pPr>
        <w:pStyle w:val="af0"/>
        <w:numPr>
          <w:ilvl w:val="3"/>
          <w:numId w:val="8"/>
        </w:numPr>
        <w:jc w:val="both"/>
      </w:pPr>
      <w:r w:rsidRPr="00977C21">
        <w:rPr>
          <w:bCs/>
        </w:rPr>
        <w:t xml:space="preserve">(Таблица включается в программу при наличии </w:t>
      </w:r>
      <w:proofErr w:type="spellStart"/>
      <w:r w:rsidRPr="00977C21">
        <w:rPr>
          <w:bCs/>
        </w:rPr>
        <w:t>очно-заочной</w:t>
      </w:r>
      <w:proofErr w:type="spellEnd"/>
      <w:r w:rsidRPr="00977C21">
        <w:rPr>
          <w:bCs/>
        </w:rPr>
        <w:t xml:space="preserve"> формы обучения).</w:t>
      </w:r>
    </w:p>
    <w:p w:rsidR="00B95CB7" w:rsidRPr="00977C21" w:rsidRDefault="00B95CB7" w:rsidP="00B95CB7">
      <w:pPr>
        <w:pStyle w:val="2"/>
        <w:rPr>
          <w:sz w:val="22"/>
          <w:szCs w:val="22"/>
        </w:rPr>
      </w:pPr>
      <w:r w:rsidRPr="00977C21">
        <w:t>Структура учебной дисциплины для обучающихся по видам занятий (заочная форма обучения)</w:t>
      </w:r>
    </w:p>
    <w:p w:rsidR="008F46F6" w:rsidRDefault="008F46F6" w:rsidP="008F46F6"/>
    <w:tbl>
      <w:tblPr>
        <w:tblStyle w:val="a8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F46F6" w:rsidTr="008F46F6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46F6" w:rsidRDefault="008F46F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и объем дисциплины для </w:t>
            </w:r>
            <w:r w:rsidRPr="008F46F6">
              <w:rPr>
                <w:b/>
                <w:bCs/>
                <w:sz w:val="20"/>
                <w:szCs w:val="20"/>
                <w:u w:val="single"/>
              </w:rPr>
              <w:t>заочного</w:t>
            </w:r>
            <w:r>
              <w:rPr>
                <w:b/>
                <w:bCs/>
                <w:sz w:val="20"/>
                <w:szCs w:val="20"/>
              </w:rPr>
              <w:t xml:space="preserve"> отделения</w:t>
            </w:r>
          </w:p>
        </w:tc>
      </w:tr>
      <w:tr w:rsidR="008F46F6" w:rsidTr="008F46F6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46F6" w:rsidRDefault="008F4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46F6" w:rsidRDefault="008F46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46F6" w:rsidRDefault="008F4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8F46F6" w:rsidTr="008F46F6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8F46F6" w:rsidRDefault="008F4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F46F6" w:rsidTr="008F46F6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jc w:val="center"/>
            </w:pPr>
            <w:r>
              <w:t>1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5A677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156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5A677D">
            <w:pPr>
              <w:ind w:left="28"/>
              <w:jc w:val="center"/>
            </w:pPr>
            <w:r>
              <w:t>4</w:t>
            </w:r>
          </w:p>
        </w:tc>
      </w:tr>
      <w:tr w:rsidR="008F46F6" w:rsidTr="008F46F6">
        <w:trPr>
          <w:cantSplit/>
          <w:trHeight w:val="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jc w:val="right"/>
            </w:pPr>
            <w:r>
              <w:t xml:space="preserve">2 семестр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 w:rsidP="008F46F6">
            <w:pPr>
              <w:ind w:left="28"/>
            </w:pPr>
            <w:r>
              <w:t xml:space="preserve">экзамен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5A677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115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9</w:t>
            </w:r>
          </w:p>
        </w:tc>
      </w:tr>
      <w:tr w:rsidR="008F46F6" w:rsidTr="008F46F6">
        <w:trPr>
          <w:cantSplit/>
          <w:trHeight w:val="28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8F46F6">
            <w:pPr>
              <w:jc w:val="right"/>
            </w:pPr>
            <w: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5A677D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271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F6" w:rsidRDefault="005A677D">
            <w:pPr>
              <w:ind w:left="28"/>
              <w:jc w:val="center"/>
            </w:pPr>
            <w:r>
              <w:t>13</w:t>
            </w:r>
          </w:p>
        </w:tc>
      </w:tr>
    </w:tbl>
    <w:p w:rsidR="008F46F6" w:rsidRDefault="008F46F6" w:rsidP="00464FDD">
      <w:pPr>
        <w:numPr>
          <w:ilvl w:val="3"/>
          <w:numId w:val="20"/>
        </w:numPr>
        <w:contextualSpacing/>
        <w:jc w:val="both"/>
        <w:rPr>
          <w:i/>
        </w:rPr>
      </w:pPr>
    </w:p>
    <w:p w:rsidR="008F46F6" w:rsidRDefault="008F46F6" w:rsidP="008F46F6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F46F6" w:rsidRPr="008F46F6" w:rsidRDefault="008F46F6" w:rsidP="008F46F6"/>
    <w:p w:rsidR="005776C0" w:rsidRPr="006113AA" w:rsidRDefault="005776C0" w:rsidP="00464FD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8F46F6" w:rsidRDefault="00B00330" w:rsidP="008F46F6">
      <w:pPr>
        <w:jc w:val="both"/>
        <w:rPr>
          <w:i/>
        </w:rPr>
        <w:sectPr w:rsidR="00B00330" w:rsidRPr="008F46F6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D0816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BD0816" w:rsidRPr="00BD081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="00647DD4">
              <w:rPr>
                <w:b/>
              </w:rPr>
              <w:t>. Д</w:t>
            </w:r>
            <w:r w:rsidR="002E6058">
              <w:rPr>
                <w:b/>
              </w:rPr>
              <w:t>ревние культуры</w:t>
            </w:r>
            <w:r w:rsidR="005A677D">
              <w:rPr>
                <w:b/>
              </w:rPr>
              <w:t>. Литература и искусство античности</w:t>
            </w:r>
          </w:p>
        </w:tc>
        <w:tc>
          <w:tcPr>
            <w:tcW w:w="815" w:type="dxa"/>
          </w:tcPr>
          <w:p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D0816" w:rsidRPr="001C1B2E" w:rsidRDefault="00CE11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0816" w:rsidRPr="001C1B2E" w:rsidRDefault="00CE11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AC1222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 w:rsidR="00AC1222">
              <w:t>,</w:t>
            </w:r>
          </w:p>
          <w:p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 w:rsidR="0046249D">
              <w:t>,</w:t>
            </w:r>
          </w:p>
          <w:p w:rsidR="00AC1222" w:rsidRPr="00BD0816" w:rsidRDefault="00AC12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проверка читательского дневника и стихов наизусть с комментарием. </w:t>
            </w:r>
          </w:p>
        </w:tc>
      </w:tr>
      <w:tr w:rsidR="00BD0816" w:rsidRPr="006168DD" w:rsidTr="00FA2451">
        <w:tc>
          <w:tcPr>
            <w:tcW w:w="1701" w:type="dxa"/>
            <w:vMerge/>
          </w:tcPr>
          <w:p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0816" w:rsidRPr="00E949D2" w:rsidRDefault="00BD0816" w:rsidP="00B6294E">
            <w:r w:rsidRPr="00E949D2">
              <w:t xml:space="preserve">Тема 1.1 </w:t>
            </w:r>
          </w:p>
          <w:p w:rsidR="00BD0816" w:rsidRPr="00522E34" w:rsidRDefault="005A677D" w:rsidP="00B07EE7">
            <w:r>
              <w:t>Библейский мир. Искусство и литература Древней Греции</w:t>
            </w:r>
          </w:p>
        </w:tc>
        <w:tc>
          <w:tcPr>
            <w:tcW w:w="815" w:type="dxa"/>
          </w:tcPr>
          <w:p w:rsidR="00BD0816" w:rsidRPr="00B25AB8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:rsidTr="00AB11E6">
        <w:trPr>
          <w:trHeight w:val="516"/>
        </w:trPr>
        <w:tc>
          <w:tcPr>
            <w:tcW w:w="1701" w:type="dxa"/>
            <w:vMerge/>
          </w:tcPr>
          <w:p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0816" w:rsidRPr="00E949D2" w:rsidRDefault="00BD0816" w:rsidP="003803AB">
            <w:r w:rsidRPr="00E949D2">
              <w:t xml:space="preserve">Тема 1.2 </w:t>
            </w:r>
          </w:p>
          <w:p w:rsidR="00BD0816" w:rsidRPr="00E949D2" w:rsidRDefault="005A677D" w:rsidP="003803AB">
            <w:r>
              <w:t xml:space="preserve">Литература и искусство Древнего Рима. </w:t>
            </w:r>
          </w:p>
        </w:tc>
        <w:tc>
          <w:tcPr>
            <w:tcW w:w="815" w:type="dxa"/>
          </w:tcPr>
          <w:p w:rsidR="00BD0816" w:rsidRPr="00B25AB8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0816" w:rsidRPr="005B225F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:rsidTr="00A71140">
        <w:trPr>
          <w:trHeight w:val="543"/>
        </w:trPr>
        <w:tc>
          <w:tcPr>
            <w:tcW w:w="1701" w:type="dxa"/>
            <w:vMerge/>
          </w:tcPr>
          <w:p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:rsidR="00BD0816" w:rsidRPr="00A71140" w:rsidRDefault="002E6058" w:rsidP="00CE1116">
            <w:r>
              <w:t xml:space="preserve">Библейские заповеди. </w:t>
            </w:r>
            <w:r w:rsidR="00CE1116">
              <w:t>Д</w:t>
            </w:r>
            <w:r>
              <w:t>ревнегр</w:t>
            </w:r>
            <w:r w:rsidR="00CE1116">
              <w:t xml:space="preserve">еческая скульптура и драматургия об идеале человека.  </w:t>
            </w: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0816" w:rsidRPr="00B25AB8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0816" w:rsidRPr="005B225F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:rsidTr="002E6058">
        <w:trPr>
          <w:trHeight w:val="483"/>
        </w:trPr>
        <w:tc>
          <w:tcPr>
            <w:tcW w:w="1701" w:type="dxa"/>
            <w:vMerge/>
          </w:tcPr>
          <w:p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:rsidR="00BD0816" w:rsidRPr="00DF3C1E" w:rsidRDefault="00CE1116" w:rsidP="00B6294E">
            <w:r>
              <w:t xml:space="preserve">«Энеида» Вергилия в контексте истории культуры Рима. </w:t>
            </w: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0816" w:rsidRPr="00B25AB8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D0816" w:rsidRPr="005B225F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:rsidTr="00FA2451">
        <w:tc>
          <w:tcPr>
            <w:tcW w:w="1701" w:type="dxa"/>
            <w:vMerge w:val="restart"/>
          </w:tcPr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B25AB8" w:rsidRPr="006168DD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B25AB8" w:rsidRPr="00DF3C1E" w:rsidRDefault="00B25AB8" w:rsidP="00D322F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E1116">
              <w:rPr>
                <w:b/>
              </w:rPr>
              <w:t xml:space="preserve">Литература и искусство средних веков и </w:t>
            </w:r>
            <w:r w:rsidR="00D322FE">
              <w:rPr>
                <w:b/>
              </w:rPr>
              <w:t>В</w:t>
            </w:r>
            <w:r w:rsidR="00CE1116">
              <w:rPr>
                <w:b/>
              </w:rPr>
              <w:t xml:space="preserve">озрождения </w:t>
            </w:r>
          </w:p>
        </w:tc>
        <w:tc>
          <w:tcPr>
            <w:tcW w:w="815" w:type="dxa"/>
          </w:tcPr>
          <w:p w:rsidR="00B25AB8" w:rsidRPr="005B225F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5AB8" w:rsidRPr="00B25AB8" w:rsidRDefault="00D322FE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AC1222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 w:rsidR="00AC1222">
              <w:t>,</w:t>
            </w:r>
          </w:p>
          <w:p w:rsidR="00B25AB8" w:rsidRDefault="00B25AB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 w:rsidR="0046249D">
              <w:t>,</w:t>
            </w:r>
          </w:p>
          <w:p w:rsidR="00AC1222" w:rsidRDefault="00AC12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читательского дневника и стихов наизусть с комментарием.</w:t>
            </w:r>
          </w:p>
          <w:p w:rsidR="00AC1222" w:rsidRPr="00DF3C1E" w:rsidRDefault="00AC12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1140" w:rsidRPr="006168DD" w:rsidTr="00FA2451">
        <w:tc>
          <w:tcPr>
            <w:tcW w:w="1701" w:type="dxa"/>
            <w:vMerge/>
          </w:tcPr>
          <w:p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1140" w:rsidRPr="00BD0816" w:rsidRDefault="00A71140" w:rsidP="00B6294E">
            <w:r w:rsidRPr="00BD0816">
              <w:t xml:space="preserve">Тема 2.1 </w:t>
            </w:r>
          </w:p>
          <w:p w:rsidR="00A71140" w:rsidRPr="00BD0816" w:rsidRDefault="00CE1116" w:rsidP="00B6294E">
            <w:r>
              <w:t xml:space="preserve">Искусство и литература средних веков </w:t>
            </w:r>
          </w:p>
        </w:tc>
        <w:tc>
          <w:tcPr>
            <w:tcW w:w="815" w:type="dxa"/>
          </w:tcPr>
          <w:p w:rsidR="00A71140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1140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:rsidTr="00FA2451">
        <w:tc>
          <w:tcPr>
            <w:tcW w:w="1701" w:type="dxa"/>
            <w:vMerge/>
          </w:tcPr>
          <w:p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0816" w:rsidRPr="00BD0816" w:rsidRDefault="00BD0816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:rsidR="00BD0816" w:rsidRDefault="00CE1116" w:rsidP="00DD6033">
            <w:pPr>
              <w:rPr>
                <w:b/>
              </w:rPr>
            </w:pPr>
            <w:r>
              <w:t xml:space="preserve">Искусство и литератора Возрождения  </w:t>
            </w:r>
          </w:p>
        </w:tc>
        <w:tc>
          <w:tcPr>
            <w:tcW w:w="815" w:type="dxa"/>
          </w:tcPr>
          <w:p w:rsidR="00BD0816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0816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:rsidTr="00FA2451">
        <w:tc>
          <w:tcPr>
            <w:tcW w:w="1701" w:type="dxa"/>
            <w:vMerge/>
          </w:tcPr>
          <w:p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25AB8" w:rsidRPr="00BD0816" w:rsidRDefault="00392293" w:rsidP="00B6294E">
            <w:pPr>
              <w:rPr>
                <w:b/>
              </w:rPr>
            </w:pPr>
            <w:r>
              <w:t xml:space="preserve">От романского искусства и героического эпоса к готике и куртуазной культуре </w:t>
            </w:r>
          </w:p>
        </w:tc>
        <w:tc>
          <w:tcPr>
            <w:tcW w:w="815" w:type="dxa"/>
          </w:tcPr>
          <w:p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5AB8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:rsidTr="00AB11E6">
        <w:trPr>
          <w:trHeight w:val="779"/>
        </w:trPr>
        <w:tc>
          <w:tcPr>
            <w:tcW w:w="1701" w:type="dxa"/>
            <w:vMerge/>
          </w:tcPr>
          <w:p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392293" w:rsidRPr="00BD0816" w:rsidRDefault="00392293" w:rsidP="00D322FE">
            <w:r>
              <w:t>Литература и искусство Южного и Северного Возр</w:t>
            </w:r>
            <w:r w:rsidR="00D322FE">
              <w:t>о</w:t>
            </w:r>
            <w:r>
              <w:t>ждени</w:t>
            </w:r>
            <w:r w:rsidR="00D322FE">
              <w:t xml:space="preserve">я </w:t>
            </w:r>
            <w:r>
              <w:t xml:space="preserve"> </w:t>
            </w:r>
          </w:p>
        </w:tc>
        <w:tc>
          <w:tcPr>
            <w:tcW w:w="815" w:type="dxa"/>
          </w:tcPr>
          <w:p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5AB8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:rsidTr="00AB11E6">
        <w:tc>
          <w:tcPr>
            <w:tcW w:w="1701" w:type="dxa"/>
            <w:vMerge w:val="restart"/>
          </w:tcPr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ОПК-4.</w:t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B25AB8" w:rsidRPr="006168DD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B25AB8" w:rsidRPr="00DF3C1E" w:rsidRDefault="00B25AB8" w:rsidP="00D322F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322FE">
              <w:rPr>
                <w:b/>
              </w:rPr>
              <w:t xml:space="preserve">Литература и искусство </w:t>
            </w:r>
            <w:r w:rsidR="00D322FE">
              <w:rPr>
                <w:b/>
                <w:lang w:val="en-US"/>
              </w:rPr>
              <w:t>XVII</w:t>
            </w:r>
            <w:r w:rsidR="00D322FE" w:rsidRPr="00D322FE">
              <w:rPr>
                <w:b/>
              </w:rPr>
              <w:t>–</w:t>
            </w:r>
            <w:r w:rsidR="00D322FE">
              <w:rPr>
                <w:b/>
                <w:lang w:val="en-US"/>
              </w:rPr>
              <w:t>XVIII</w:t>
            </w:r>
            <w:r w:rsidR="00D322FE" w:rsidRPr="00D322FE">
              <w:rPr>
                <w:b/>
              </w:rPr>
              <w:t xml:space="preserve"> </w:t>
            </w:r>
            <w:r w:rsidR="00D322FE">
              <w:rPr>
                <w:b/>
              </w:rPr>
              <w:t xml:space="preserve">вв.  </w:t>
            </w:r>
          </w:p>
        </w:tc>
        <w:tc>
          <w:tcPr>
            <w:tcW w:w="815" w:type="dxa"/>
          </w:tcPr>
          <w:p w:rsidR="00B25AB8" w:rsidRPr="005B225F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B25AB8" w:rsidRPr="005B225F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5AB8" w:rsidRPr="00B25AB8" w:rsidRDefault="00C113DB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 w:rsidR="00AC1222">
              <w:t>,</w:t>
            </w:r>
          </w:p>
          <w:p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 w:rsidR="00AC1222">
              <w:t>,</w:t>
            </w:r>
          </w:p>
          <w:p w:rsidR="00AC1222" w:rsidRPr="00DF3C1E" w:rsidRDefault="00AC122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lastRenderedPageBreak/>
              <w:t>проверка читательского дневника и стихов наизусть с комментарием.</w:t>
            </w:r>
          </w:p>
        </w:tc>
      </w:tr>
      <w:tr w:rsidR="00B25AB8" w:rsidRPr="006168DD" w:rsidTr="00AB11E6">
        <w:tc>
          <w:tcPr>
            <w:tcW w:w="1701" w:type="dxa"/>
            <w:vMerge/>
          </w:tcPr>
          <w:p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:rsidR="00B25AB8" w:rsidRPr="00BD0816" w:rsidRDefault="00D322FE" w:rsidP="00B25AB8">
            <w:r w:rsidRPr="00D322FE">
              <w:lastRenderedPageBreak/>
              <w:t>Литерат</w:t>
            </w:r>
            <w:r>
              <w:t xml:space="preserve">ура и искусство XVII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815" w:type="dxa"/>
          </w:tcPr>
          <w:p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:rsidTr="00AB11E6">
        <w:tc>
          <w:tcPr>
            <w:tcW w:w="1701" w:type="dxa"/>
            <w:vMerge/>
          </w:tcPr>
          <w:p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:rsidR="00B25AB8" w:rsidRPr="00D322FE" w:rsidRDefault="00D322FE" w:rsidP="00B25AB8">
            <w:r>
              <w:t xml:space="preserve">Литература и искусство XVIII </w:t>
            </w:r>
            <w:proofErr w:type="gramStart"/>
            <w:r w:rsidRPr="00D322FE">
              <w:t>в</w:t>
            </w:r>
            <w:proofErr w:type="gramEnd"/>
            <w:r w:rsidRPr="00D322FE">
              <w:t xml:space="preserve">.  </w:t>
            </w:r>
          </w:p>
        </w:tc>
        <w:tc>
          <w:tcPr>
            <w:tcW w:w="815" w:type="dxa"/>
          </w:tcPr>
          <w:p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:rsidTr="00AB11E6">
        <w:tc>
          <w:tcPr>
            <w:tcW w:w="1701" w:type="dxa"/>
            <w:vMerge/>
          </w:tcPr>
          <w:p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25AB8" w:rsidRPr="00BD0816" w:rsidRDefault="00D322FE" w:rsidP="00732DBF">
            <w:pPr>
              <w:rPr>
                <w:b/>
              </w:rPr>
            </w:pPr>
            <w:r>
              <w:t xml:space="preserve">Барокко и классицизм в искусстве и литературе </w:t>
            </w:r>
          </w:p>
        </w:tc>
        <w:tc>
          <w:tcPr>
            <w:tcW w:w="815" w:type="dxa"/>
          </w:tcPr>
          <w:p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:rsidTr="00D322FE">
        <w:trPr>
          <w:trHeight w:val="699"/>
        </w:trPr>
        <w:tc>
          <w:tcPr>
            <w:tcW w:w="1701" w:type="dxa"/>
            <w:vMerge/>
          </w:tcPr>
          <w:p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25AB8" w:rsidRPr="00BD0816" w:rsidRDefault="00D322FE" w:rsidP="00732DBF">
            <w:r>
              <w:t xml:space="preserve">Литература и искусство эпохи Просвещения </w:t>
            </w:r>
          </w:p>
        </w:tc>
        <w:tc>
          <w:tcPr>
            <w:tcW w:w="815" w:type="dxa"/>
          </w:tcPr>
          <w:p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:rsidTr="00FA2451">
        <w:tc>
          <w:tcPr>
            <w:tcW w:w="1701" w:type="dxa"/>
          </w:tcPr>
          <w:p w:rsidR="00D322FE" w:rsidRPr="001A0052" w:rsidRDefault="00D32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5AB8" w:rsidRPr="00B25AB8" w:rsidRDefault="00D322FE" w:rsidP="00B6294E">
            <w:r>
              <w:t xml:space="preserve">Экзамен </w:t>
            </w:r>
          </w:p>
        </w:tc>
        <w:tc>
          <w:tcPr>
            <w:tcW w:w="815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5AB8" w:rsidRPr="00732DBF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2DBF">
              <w:t>36</w:t>
            </w:r>
          </w:p>
        </w:tc>
        <w:tc>
          <w:tcPr>
            <w:tcW w:w="4002" w:type="dxa"/>
            <w:shd w:val="clear" w:color="auto" w:fill="auto"/>
          </w:tcPr>
          <w:p w:rsidR="00B25AB8" w:rsidRPr="00522E34" w:rsidRDefault="00B25AB8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D322FE" w:rsidRPr="006168DD" w:rsidTr="00AC1222">
        <w:tc>
          <w:tcPr>
            <w:tcW w:w="1701" w:type="dxa"/>
          </w:tcPr>
          <w:p w:rsidR="00D322FE" w:rsidRPr="001A0052" w:rsidRDefault="00D322FE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322FE" w:rsidRPr="00B25AB8" w:rsidRDefault="00D322FE" w:rsidP="00AC1222">
            <w:r>
              <w:t xml:space="preserve">Итого за первый семестр </w:t>
            </w:r>
          </w:p>
        </w:tc>
        <w:tc>
          <w:tcPr>
            <w:tcW w:w="815" w:type="dxa"/>
          </w:tcPr>
          <w:p w:rsidR="00D322FE" w:rsidRPr="000E103B" w:rsidRDefault="00D322FE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D322FE" w:rsidRPr="000E103B" w:rsidRDefault="00C113DB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D322FE" w:rsidRPr="000E103B" w:rsidRDefault="00D322FE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2FE" w:rsidRPr="000E103B" w:rsidRDefault="00D322FE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2FE" w:rsidRPr="00732DBF" w:rsidRDefault="00C113DB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31+36</w:t>
            </w:r>
          </w:p>
        </w:tc>
        <w:tc>
          <w:tcPr>
            <w:tcW w:w="4002" w:type="dxa"/>
            <w:shd w:val="clear" w:color="auto" w:fill="auto"/>
          </w:tcPr>
          <w:p w:rsidR="00D322FE" w:rsidRPr="00522E34" w:rsidRDefault="00D322FE" w:rsidP="00AC122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A677D" w:rsidRPr="006168DD" w:rsidTr="00AC12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A677D" w:rsidRPr="007F67CF" w:rsidRDefault="005A677D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5A677D" w:rsidRPr="007D0D33" w:rsidRDefault="005A677D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7D0D33">
              <w:rPr>
                <w:b/>
              </w:rPr>
              <w:t xml:space="preserve"> семестр</w:t>
            </w:r>
          </w:p>
        </w:tc>
      </w:tr>
      <w:tr w:rsidR="00AC1222" w:rsidRPr="006168DD" w:rsidTr="00AC1222">
        <w:trPr>
          <w:trHeight w:val="227"/>
        </w:trPr>
        <w:tc>
          <w:tcPr>
            <w:tcW w:w="1701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AC1222" w:rsidRPr="00BD0816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AC1222" w:rsidRPr="00C113DB" w:rsidRDefault="00AC1222" w:rsidP="00AC1222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Литература и искусство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 и «новая драма»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:rsidR="00AC1222" w:rsidRDefault="0046249D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  <w:r w:rsidR="00AC1222">
              <w:t>,</w:t>
            </w:r>
          </w:p>
          <w:p w:rsidR="00AC1222" w:rsidRPr="00BD0816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Pr="00E949D2" w:rsidRDefault="00AC1222" w:rsidP="00AC1222">
            <w:r>
              <w:t>Тема 4</w:t>
            </w:r>
            <w:r w:rsidRPr="00E949D2">
              <w:t xml:space="preserve">.1 </w:t>
            </w:r>
          </w:p>
          <w:p w:rsidR="00AC1222" w:rsidRPr="00522E34" w:rsidRDefault="00AC1222" w:rsidP="00AC1222">
            <w:r>
              <w:t xml:space="preserve">Вечные типы. Предромантизм и романтизм в искусстве и литературе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:rsidTr="00AC1222">
        <w:trPr>
          <w:trHeight w:val="516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Pr="00E949D2" w:rsidRDefault="00AC1222" w:rsidP="00AC1222">
            <w:r>
              <w:t>Тема 4</w:t>
            </w:r>
            <w:r w:rsidRPr="00E949D2">
              <w:t xml:space="preserve">.2 </w:t>
            </w:r>
          </w:p>
          <w:p w:rsidR="00AC1222" w:rsidRPr="00E949D2" w:rsidRDefault="00AC1222" w:rsidP="00AC1222">
            <w:r>
              <w:t xml:space="preserve">От романтизма к реализму. Реализм в искусстве и литературе.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C1222" w:rsidRPr="00DA301F" w:rsidRDefault="00AC1222" w:rsidP="00AC1222">
            <w:pPr>
              <w:jc w:val="both"/>
              <w:rPr>
                <w:i/>
              </w:rPr>
            </w:pPr>
          </w:p>
        </w:tc>
      </w:tr>
      <w:tr w:rsidR="00AC1222" w:rsidRPr="006168DD" w:rsidTr="00AC1222">
        <w:trPr>
          <w:trHeight w:val="543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  <w:p w:rsidR="00AC1222" w:rsidRPr="00A71140" w:rsidRDefault="00AC1222" w:rsidP="00AC1222">
            <w:proofErr w:type="spellStart"/>
            <w:r>
              <w:t>Архетипические</w:t>
            </w:r>
            <w:proofErr w:type="spellEnd"/>
            <w:r>
              <w:t xml:space="preserve"> образы мировой литературы. Романтизм в искусстве и литературе Германии и Франции.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:rsidTr="00AC1222">
        <w:trPr>
          <w:trHeight w:val="849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:rsidR="00AC1222" w:rsidRPr="00DF3C1E" w:rsidRDefault="00AC1222" w:rsidP="00AC1222">
            <w:r>
              <w:t xml:space="preserve">От романтизма к реализму. Реалистическая литература и искусство во Франции, Англии и России. </w:t>
            </w:r>
            <w:r w:rsidR="00BD3B68">
              <w:t xml:space="preserve">Литература Викторианской Англии.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C9126C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:rsidTr="00AC1222">
        <w:tc>
          <w:tcPr>
            <w:tcW w:w="1701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УК-1</w:t>
            </w:r>
            <w:r>
              <w:tab/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AC1222" w:rsidRPr="009E480E" w:rsidRDefault="00AC1222" w:rsidP="00AC122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От модернизма к постмодернизму. Современный литературный процесс. </w:t>
            </w:r>
          </w:p>
        </w:tc>
        <w:tc>
          <w:tcPr>
            <w:tcW w:w="815" w:type="dxa"/>
          </w:tcPr>
          <w:p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5B225F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</w:t>
            </w:r>
          </w:p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AC1222" w:rsidRPr="006168DD" w:rsidTr="00AC1222">
        <w:trPr>
          <w:trHeight w:val="1072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>
              <w:t xml:space="preserve">Тема 5.1 </w:t>
            </w:r>
          </w:p>
          <w:p w:rsidR="00AC1222" w:rsidRPr="00BD0816" w:rsidRDefault="00AC1222" w:rsidP="00AC1222">
            <w:r>
              <w:t>Литература и искусство модернизма. Отражение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и Великой русской революции 1917 года в литературе и искусстве. Первая волна эмиграции.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Pr="00BD0816" w:rsidRDefault="00AC1222" w:rsidP="00AC1222">
            <w:r>
              <w:t>Тема 5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:rsidR="00AC1222" w:rsidRDefault="00AC1222" w:rsidP="00AC1222">
            <w:pPr>
              <w:rPr>
                <w:b/>
              </w:rPr>
            </w:pPr>
            <w:r>
              <w:t xml:space="preserve">Литература и искусство от ВОВ до наших дней.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C1222" w:rsidRPr="00D239CA" w:rsidRDefault="00AC1222" w:rsidP="00AC1222">
            <w:r w:rsidRPr="00D239CA">
              <w:t xml:space="preserve">От модернизма и авангарда к литературе </w:t>
            </w:r>
            <w:r>
              <w:t>«потерянного</w:t>
            </w:r>
            <w:r w:rsidR="008707D5">
              <w:t>» поколения</w:t>
            </w:r>
            <w:r>
              <w:t>.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D239CA">
        <w:trPr>
          <w:trHeight w:val="340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AC1222" w:rsidRPr="00BD0816" w:rsidRDefault="00AC1222" w:rsidP="00AC1222">
            <w:r>
              <w:t xml:space="preserve">От антифашистской литературы и искусства до современного литературного процесса.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</w:tcPr>
          <w:p w:rsidR="00AC1222" w:rsidRPr="001A005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1222" w:rsidRPr="00B25AB8" w:rsidRDefault="00AC1222" w:rsidP="00AC1222">
            <w:r w:rsidRPr="00B25AB8">
              <w:t>Экзамен</w:t>
            </w:r>
          </w:p>
        </w:tc>
        <w:tc>
          <w:tcPr>
            <w:tcW w:w="815" w:type="dxa"/>
          </w:tcPr>
          <w:p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C1222" w:rsidRPr="00732DB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2DBF">
              <w:t>36</w:t>
            </w:r>
          </w:p>
        </w:tc>
        <w:tc>
          <w:tcPr>
            <w:tcW w:w="4002" w:type="dxa"/>
            <w:shd w:val="clear" w:color="auto" w:fill="auto"/>
          </w:tcPr>
          <w:p w:rsidR="00AC1222" w:rsidRPr="00522E34" w:rsidRDefault="00AC1222" w:rsidP="00AC1222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AC1222" w:rsidRPr="006168DD" w:rsidTr="00AC1222">
        <w:tc>
          <w:tcPr>
            <w:tcW w:w="1701" w:type="dxa"/>
          </w:tcPr>
          <w:p w:rsidR="00AC1222" w:rsidRPr="001A005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шестой семестр 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85+36</w:t>
            </w:r>
          </w:p>
        </w:tc>
        <w:tc>
          <w:tcPr>
            <w:tcW w:w="4002" w:type="dxa"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1222" w:rsidRPr="006168DD" w:rsidTr="00AC1222">
        <w:tc>
          <w:tcPr>
            <w:tcW w:w="1701" w:type="dxa"/>
          </w:tcPr>
          <w:p w:rsidR="00AC1222" w:rsidRPr="001A005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116+72</w:t>
            </w:r>
          </w:p>
        </w:tc>
        <w:tc>
          <w:tcPr>
            <w:tcW w:w="4002" w:type="dxa"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464FDD">
      <w:pPr>
        <w:pStyle w:val="af0"/>
        <w:numPr>
          <w:ilvl w:val="3"/>
          <w:numId w:val="8"/>
        </w:numPr>
        <w:jc w:val="both"/>
        <w:rPr>
          <w:i/>
        </w:rPr>
      </w:pPr>
    </w:p>
    <w:p w:rsidR="001838FA" w:rsidRDefault="001838FA" w:rsidP="001838FA">
      <w:pPr>
        <w:pStyle w:val="2"/>
        <w:numPr>
          <w:ilvl w:val="1"/>
          <w:numId w:val="25"/>
        </w:numPr>
      </w:pPr>
      <w:r w:rsidRPr="00977C21">
        <w:t xml:space="preserve">Структура учебной дисциплины для </w:t>
      </w:r>
      <w:proofErr w:type="gramStart"/>
      <w:r w:rsidRPr="00977C21">
        <w:t>обучающихся</w:t>
      </w:r>
      <w:proofErr w:type="gramEnd"/>
      <w:r w:rsidRPr="00977C21">
        <w:t xml:space="preserve"> по разделам и темам дисциплины: (</w:t>
      </w:r>
      <w:proofErr w:type="spellStart"/>
      <w:r w:rsidRPr="00977C21">
        <w:t>очно-заочная</w:t>
      </w:r>
      <w:proofErr w:type="spellEnd"/>
      <w:r w:rsidRPr="00977C21">
        <w:t xml:space="preserve"> форма обучения)</w:t>
      </w:r>
    </w:p>
    <w:p w:rsidR="001838FA" w:rsidRDefault="001838FA" w:rsidP="001838FA"/>
    <w:p w:rsidR="001838FA" w:rsidRDefault="001838FA" w:rsidP="001838FA"/>
    <w:p w:rsidR="001838FA" w:rsidRDefault="001838FA" w:rsidP="001838FA"/>
    <w:p w:rsidR="001838FA" w:rsidRDefault="001838FA" w:rsidP="001838FA"/>
    <w:p w:rsidR="001838FA" w:rsidRDefault="001838FA" w:rsidP="001838FA"/>
    <w:p w:rsidR="001838FA" w:rsidRPr="001838FA" w:rsidRDefault="001838FA" w:rsidP="001838FA"/>
    <w:p w:rsidR="001838FA" w:rsidRPr="00977C21" w:rsidRDefault="001838FA" w:rsidP="001838FA">
      <w:pPr>
        <w:pStyle w:val="2"/>
        <w:numPr>
          <w:ilvl w:val="1"/>
          <w:numId w:val="25"/>
        </w:numPr>
      </w:pPr>
      <w:r w:rsidRPr="00977C21">
        <w:t xml:space="preserve"> Структура учебной дисциплины/модуля для </w:t>
      </w:r>
      <w:proofErr w:type="gramStart"/>
      <w:r w:rsidRPr="00977C21">
        <w:t>обучающихся</w:t>
      </w:r>
      <w:proofErr w:type="gramEnd"/>
      <w:r w:rsidRPr="00977C21">
        <w:t xml:space="preserve"> по разделам и темам дисциплины: (заочная форма обучения)</w:t>
      </w:r>
    </w:p>
    <w:p w:rsidR="00D965B9" w:rsidRDefault="00D965B9" w:rsidP="00AC1222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C1222" w:rsidRPr="006168DD" w:rsidTr="00AC122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C1222" w:rsidRDefault="00AC1222" w:rsidP="00AC1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AC1222" w:rsidRPr="0047081A" w:rsidRDefault="00AC1222" w:rsidP="00AC122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C1222" w:rsidRPr="006168DD" w:rsidTr="00AC122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C1222" w:rsidRPr="006168DD" w:rsidTr="00AC122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C1222" w:rsidRPr="006168DD" w:rsidTr="00AC12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C1222" w:rsidRPr="007F67C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C1222" w:rsidRPr="007D0D33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Первый семестр</w:t>
            </w:r>
          </w:p>
        </w:tc>
      </w:tr>
      <w:tr w:rsidR="00AC1222" w:rsidRPr="006168DD" w:rsidTr="00AC1222">
        <w:trPr>
          <w:trHeight w:val="227"/>
        </w:trPr>
        <w:tc>
          <w:tcPr>
            <w:tcW w:w="1701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AC1222" w:rsidRPr="00BD0816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AC1222" w:rsidRPr="007D0D33" w:rsidRDefault="00AC1222" w:rsidP="00AC1222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>
              <w:rPr>
                <w:b/>
              </w:rPr>
              <w:t>. Древние культуры. Литература и искусство античности</w:t>
            </w:r>
          </w:p>
        </w:tc>
        <w:tc>
          <w:tcPr>
            <w:tcW w:w="815" w:type="dxa"/>
          </w:tcPr>
          <w:p w:rsidR="00AC1222" w:rsidRPr="001C1B2E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C1222" w:rsidRPr="001C1B2E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1C1B2E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>
              <w:t>,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</w:t>
            </w:r>
          </w:p>
          <w:p w:rsidR="00AC1222" w:rsidRPr="00BD0816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проверка читательского дневника и стихов наизусть с комментарием. </w:t>
            </w: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Pr="00E949D2" w:rsidRDefault="00AC1222" w:rsidP="00AC1222">
            <w:r w:rsidRPr="00E949D2">
              <w:t xml:space="preserve">Тема 1.1 </w:t>
            </w:r>
          </w:p>
          <w:p w:rsidR="00AC1222" w:rsidRPr="00522E34" w:rsidRDefault="00AC1222" w:rsidP="00AC1222">
            <w:r>
              <w:t>Библейский мир. Искусство и литература Древней Греции</w:t>
            </w: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5B225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:rsidTr="00AC1222">
        <w:trPr>
          <w:trHeight w:val="516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Pr="00E949D2" w:rsidRDefault="00AC1222" w:rsidP="00AC1222">
            <w:r w:rsidRPr="00E949D2">
              <w:t xml:space="preserve">Тема 1.2 </w:t>
            </w:r>
          </w:p>
          <w:p w:rsidR="00AC1222" w:rsidRPr="00E949D2" w:rsidRDefault="00AC1222" w:rsidP="00AC1222">
            <w:r>
              <w:t xml:space="preserve">Литература и искусство Древнего Рима. </w:t>
            </w: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5B225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AC1222" w:rsidRPr="00DA301F" w:rsidRDefault="00AC1222" w:rsidP="00AC1222">
            <w:pPr>
              <w:jc w:val="both"/>
              <w:rPr>
                <w:i/>
              </w:rPr>
            </w:pPr>
          </w:p>
        </w:tc>
      </w:tr>
      <w:tr w:rsidR="00AC1222" w:rsidRPr="006168DD" w:rsidTr="00AC1222">
        <w:trPr>
          <w:trHeight w:val="543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:rsidR="00AC1222" w:rsidRPr="00A71140" w:rsidRDefault="00AC1222" w:rsidP="00AC1222">
            <w:r>
              <w:t xml:space="preserve">Библейские заповеди. Древнегреческая скульптура и драматургия об идеале человека. 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5B225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:rsidTr="00AC1222">
        <w:trPr>
          <w:trHeight w:val="483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:rsidR="00AC1222" w:rsidRPr="00DF3C1E" w:rsidRDefault="00AC1222" w:rsidP="00AC1222">
            <w:r>
              <w:t xml:space="preserve">«Энеида» Вергилия в контексте истории культуры Рима.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C9126C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AC1222" w:rsidRPr="005B225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:rsidTr="00AC1222">
        <w:tc>
          <w:tcPr>
            <w:tcW w:w="1701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AC1222" w:rsidRPr="00DF3C1E" w:rsidRDefault="00AC1222" w:rsidP="00AC122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Литература и искусство средних веков и Возрождения </w:t>
            </w:r>
          </w:p>
        </w:tc>
        <w:tc>
          <w:tcPr>
            <w:tcW w:w="815" w:type="dxa"/>
          </w:tcPr>
          <w:p w:rsidR="00AC1222" w:rsidRPr="005B225F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C1222" w:rsidRPr="005B225F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5B225F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002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>
              <w:t>,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читательского дневника и стихов наизусть с комментарием.</w:t>
            </w:r>
          </w:p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Pr="00BD0816" w:rsidRDefault="00AC1222" w:rsidP="00AC1222">
            <w:r w:rsidRPr="00BD0816">
              <w:t xml:space="preserve">Тема 2.1 </w:t>
            </w:r>
          </w:p>
          <w:p w:rsidR="00AC1222" w:rsidRPr="00BD0816" w:rsidRDefault="00AC1222" w:rsidP="00AC1222">
            <w:r>
              <w:t xml:space="preserve">Искусство и литература средних веков </w:t>
            </w: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Pr="00BD0816" w:rsidRDefault="00AC1222" w:rsidP="00AC1222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:rsidR="00AC1222" w:rsidRDefault="00AC1222" w:rsidP="00AC1222">
            <w:pPr>
              <w:rPr>
                <w:b/>
              </w:rPr>
            </w:pPr>
            <w:r>
              <w:t xml:space="preserve">Искусство и литератора Возрождения  </w:t>
            </w: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C1222" w:rsidRPr="00BD0816" w:rsidRDefault="00AC1222" w:rsidP="00AC1222">
            <w:pPr>
              <w:rPr>
                <w:b/>
              </w:rPr>
            </w:pPr>
            <w:r>
              <w:t xml:space="preserve">От романского искусства и героического эпоса к готике и куртуазной культуре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rPr>
          <w:trHeight w:val="779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AC1222" w:rsidRPr="00BD0816" w:rsidRDefault="00AC1222" w:rsidP="00AC1222">
            <w:r>
              <w:t xml:space="preserve">Литература и искусство Южного и Северного Возрождения 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AC1222" w:rsidRPr="00DF3C1E" w:rsidRDefault="00AC1222" w:rsidP="00AC122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Литература и искусство </w:t>
            </w:r>
            <w:r>
              <w:rPr>
                <w:b/>
                <w:lang w:val="en-US"/>
              </w:rPr>
              <w:t>XVII</w:t>
            </w:r>
            <w:r w:rsidRPr="00D322FE">
              <w:rPr>
                <w:b/>
              </w:rPr>
              <w:t>–</w:t>
            </w:r>
            <w:r>
              <w:rPr>
                <w:b/>
                <w:lang w:val="en-US"/>
              </w:rPr>
              <w:t>XVIII</w:t>
            </w:r>
            <w:r w:rsidRPr="00D322FE">
              <w:rPr>
                <w:b/>
              </w:rPr>
              <w:t xml:space="preserve"> </w:t>
            </w:r>
            <w:r>
              <w:rPr>
                <w:b/>
              </w:rPr>
              <w:t xml:space="preserve">вв.  </w:t>
            </w:r>
          </w:p>
        </w:tc>
        <w:tc>
          <w:tcPr>
            <w:tcW w:w="815" w:type="dxa"/>
          </w:tcPr>
          <w:p w:rsidR="00AC1222" w:rsidRPr="005B225F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5B225F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5B225F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</w:t>
            </w:r>
          </w:p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Pr="00BD0816" w:rsidRDefault="00AC1222" w:rsidP="00AC1222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:rsidR="00AC1222" w:rsidRPr="00BD0816" w:rsidRDefault="00AC1222" w:rsidP="00AC1222">
            <w:r w:rsidRPr="00D322FE">
              <w:t>Литерат</w:t>
            </w:r>
            <w:r>
              <w:t xml:space="preserve">ура и искусство XVII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Pr="00BD0816" w:rsidRDefault="00AC1222" w:rsidP="00AC1222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:rsidR="00AC1222" w:rsidRPr="00D322FE" w:rsidRDefault="00AC1222" w:rsidP="00AC1222">
            <w:r>
              <w:t xml:space="preserve">Литература и искусство XVIII </w:t>
            </w:r>
            <w:proofErr w:type="gramStart"/>
            <w:r w:rsidRPr="00D322FE">
              <w:t>в</w:t>
            </w:r>
            <w:proofErr w:type="gramEnd"/>
            <w:r w:rsidRPr="00D322FE">
              <w:t xml:space="preserve">.  </w:t>
            </w: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C1222" w:rsidRPr="00BD0816" w:rsidRDefault="00AC1222" w:rsidP="00AC1222">
            <w:pPr>
              <w:rPr>
                <w:b/>
              </w:rPr>
            </w:pPr>
            <w:r>
              <w:t xml:space="preserve">Барокко и классицизм в искусстве и литературе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rPr>
          <w:trHeight w:val="699"/>
        </w:trPr>
        <w:tc>
          <w:tcPr>
            <w:tcW w:w="1701" w:type="dxa"/>
            <w:vMerge/>
          </w:tcPr>
          <w:p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1222" w:rsidRDefault="00AC1222" w:rsidP="00AC122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AC1222" w:rsidRPr="00BD0816" w:rsidRDefault="00AC1222" w:rsidP="00AC1222">
            <w:r>
              <w:t xml:space="preserve">Литература и искусство эпохи Просвещения 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:rsidTr="00AC1222">
        <w:tc>
          <w:tcPr>
            <w:tcW w:w="1701" w:type="dxa"/>
          </w:tcPr>
          <w:p w:rsidR="00AC1222" w:rsidRPr="001A005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1222" w:rsidRPr="00B25AB8" w:rsidRDefault="00BD65C5" w:rsidP="00AC1222">
            <w:r>
              <w:t>Зачет</w:t>
            </w:r>
          </w:p>
        </w:tc>
        <w:tc>
          <w:tcPr>
            <w:tcW w:w="815" w:type="dxa"/>
          </w:tcPr>
          <w:p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C1222" w:rsidRPr="00732DB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:rsidR="00AC1222" w:rsidRPr="00522E34" w:rsidRDefault="00BD65C5" w:rsidP="00AC122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По вопросам к зачету </w:t>
            </w:r>
          </w:p>
        </w:tc>
      </w:tr>
      <w:tr w:rsidR="003E4456" w:rsidRPr="006168DD" w:rsidTr="00AC1222">
        <w:tc>
          <w:tcPr>
            <w:tcW w:w="1701" w:type="dxa"/>
          </w:tcPr>
          <w:p w:rsidR="003E4456" w:rsidRPr="001A0052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456" w:rsidRPr="00B25AB8" w:rsidRDefault="003E4456" w:rsidP="003E4456">
            <w:r>
              <w:t xml:space="preserve">Итого за первый семестр </w:t>
            </w:r>
          </w:p>
        </w:tc>
        <w:tc>
          <w:tcPr>
            <w:tcW w:w="815" w:type="dxa"/>
          </w:tcPr>
          <w:p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E4456" w:rsidRPr="00732DB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156+4</w:t>
            </w:r>
          </w:p>
        </w:tc>
        <w:tc>
          <w:tcPr>
            <w:tcW w:w="4002" w:type="dxa"/>
            <w:shd w:val="clear" w:color="auto" w:fill="auto"/>
          </w:tcPr>
          <w:p w:rsidR="003E4456" w:rsidRPr="00522E34" w:rsidRDefault="003E4456" w:rsidP="003E445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456" w:rsidRPr="006168DD" w:rsidTr="00AC12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E4456" w:rsidRPr="007F67C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E4456" w:rsidRPr="007D0D33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4456" w:rsidRPr="006168DD" w:rsidTr="00AC1222">
        <w:trPr>
          <w:trHeight w:val="227"/>
        </w:trPr>
        <w:tc>
          <w:tcPr>
            <w:tcW w:w="1701" w:type="dxa"/>
            <w:vMerge w:val="restart"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3E4456" w:rsidRPr="00BD081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3E4456" w:rsidRPr="00C113DB" w:rsidRDefault="003E4456" w:rsidP="003E4456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Литература и искусство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 и «новая драма»</w:t>
            </w:r>
          </w:p>
        </w:tc>
        <w:tc>
          <w:tcPr>
            <w:tcW w:w="815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0D16CD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456" w:rsidRPr="001C1B2E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vMerge w:val="restart"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</w:t>
            </w:r>
          </w:p>
          <w:p w:rsidR="003E4456" w:rsidRPr="00BD081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3E4456" w:rsidRPr="006168DD" w:rsidTr="00AC1222">
        <w:tc>
          <w:tcPr>
            <w:tcW w:w="1701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4456" w:rsidRPr="00E949D2" w:rsidRDefault="003E4456" w:rsidP="003E4456">
            <w:r>
              <w:t>Тема 4</w:t>
            </w:r>
            <w:r w:rsidRPr="00E949D2">
              <w:t xml:space="preserve">.1 </w:t>
            </w:r>
          </w:p>
          <w:p w:rsidR="003E4456" w:rsidRPr="00522E34" w:rsidRDefault="003E4456" w:rsidP="003E4456">
            <w:r>
              <w:t xml:space="preserve">Вечные типы. Предромантизм и романтизм в искусстве и литературе 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0D16CD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4456" w:rsidRPr="006168DD" w:rsidTr="00AC1222">
        <w:trPr>
          <w:trHeight w:val="516"/>
        </w:trPr>
        <w:tc>
          <w:tcPr>
            <w:tcW w:w="1701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4456" w:rsidRPr="00E949D2" w:rsidRDefault="003E4456" w:rsidP="003E4456">
            <w:r>
              <w:t>Тема 4</w:t>
            </w:r>
            <w:r w:rsidRPr="00E949D2">
              <w:t xml:space="preserve">.2 </w:t>
            </w:r>
          </w:p>
          <w:p w:rsidR="003E4456" w:rsidRPr="00E949D2" w:rsidRDefault="003E4456" w:rsidP="003E4456">
            <w:r>
              <w:t xml:space="preserve">От романтизма к реализму. Реализм в искусстве и литературе. 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0D16CD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E4456" w:rsidRPr="00DA301F" w:rsidRDefault="003E4456" w:rsidP="003E4456">
            <w:pPr>
              <w:jc w:val="both"/>
              <w:rPr>
                <w:i/>
              </w:rPr>
            </w:pPr>
          </w:p>
        </w:tc>
      </w:tr>
      <w:tr w:rsidR="003E4456" w:rsidRPr="006168DD" w:rsidTr="00AC1222">
        <w:trPr>
          <w:trHeight w:val="543"/>
        </w:trPr>
        <w:tc>
          <w:tcPr>
            <w:tcW w:w="1701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4456" w:rsidRDefault="003E4456" w:rsidP="003E4456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  <w:p w:rsidR="003E4456" w:rsidRPr="00A71140" w:rsidRDefault="003E4456" w:rsidP="003E4456">
            <w:proofErr w:type="spellStart"/>
            <w:r>
              <w:t>Архетипические</w:t>
            </w:r>
            <w:proofErr w:type="spellEnd"/>
            <w:r>
              <w:t xml:space="preserve"> образы мировой литературы. Романтизм в </w:t>
            </w:r>
            <w:r>
              <w:lastRenderedPageBreak/>
              <w:t xml:space="preserve">искусстве и литературе Германии и Франции. 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0D16CD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4456" w:rsidRPr="006168DD" w:rsidTr="00AC1222">
        <w:trPr>
          <w:trHeight w:val="849"/>
        </w:trPr>
        <w:tc>
          <w:tcPr>
            <w:tcW w:w="1701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4456" w:rsidRDefault="003E4456" w:rsidP="003E4456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:rsidR="003E4456" w:rsidRPr="00DF3C1E" w:rsidRDefault="003E4456" w:rsidP="003E4456">
            <w:r>
              <w:t xml:space="preserve">От романтизма к реализму. Реалистическая литература и искусство во Франции, Англии и России. 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C9126C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3E4456" w:rsidRPr="005B225F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4456" w:rsidRPr="006168DD" w:rsidTr="00AC1222">
        <w:tc>
          <w:tcPr>
            <w:tcW w:w="1701" w:type="dxa"/>
            <w:vMerge w:val="restart"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3E4456" w:rsidRPr="006168DD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:rsidR="003E4456" w:rsidRPr="009E480E" w:rsidRDefault="003E4456" w:rsidP="003E44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От модернизма к постмодернизму. Современный литературный процесс. </w:t>
            </w:r>
          </w:p>
        </w:tc>
        <w:tc>
          <w:tcPr>
            <w:tcW w:w="815" w:type="dxa"/>
          </w:tcPr>
          <w:p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5B225F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02" w:type="dxa"/>
            <w:vMerge w:val="restart"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</w:t>
            </w:r>
          </w:p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3E4456" w:rsidRPr="006168DD" w:rsidTr="00AC1222">
        <w:trPr>
          <w:trHeight w:val="1072"/>
        </w:trPr>
        <w:tc>
          <w:tcPr>
            <w:tcW w:w="1701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4456" w:rsidRDefault="003E4456" w:rsidP="003E4456">
            <w:r>
              <w:t xml:space="preserve">Тема 5.1 </w:t>
            </w:r>
          </w:p>
          <w:p w:rsidR="003E4456" w:rsidRPr="00BD0816" w:rsidRDefault="003E4456" w:rsidP="003E4456">
            <w:r>
              <w:t>Литература и искусство модернизма. Отражение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и Великой русской революции 1917 года в литературе и искусстве. Первая волна эмиграции. 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B25AB8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456" w:rsidRPr="006168DD" w:rsidTr="00AC1222">
        <w:tc>
          <w:tcPr>
            <w:tcW w:w="1701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4456" w:rsidRPr="00BD0816" w:rsidRDefault="003E4456" w:rsidP="003E4456">
            <w:r>
              <w:t>Тема 5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:rsidR="003E4456" w:rsidRDefault="003E4456" w:rsidP="003E4456">
            <w:pPr>
              <w:rPr>
                <w:b/>
              </w:rPr>
            </w:pPr>
            <w:r>
              <w:t xml:space="preserve">Литература и искусство от ВОВ до наших дней. 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B25AB8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456" w:rsidRPr="006168DD" w:rsidTr="00AC1222">
        <w:tc>
          <w:tcPr>
            <w:tcW w:w="1701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4456" w:rsidRDefault="003E4456" w:rsidP="003E4456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3E4456" w:rsidRPr="00D239CA" w:rsidRDefault="003E4456" w:rsidP="003E4456">
            <w:r w:rsidRPr="00D239CA">
              <w:t xml:space="preserve">От модернизма и авангарда к литературе </w:t>
            </w:r>
            <w:r>
              <w:t>«потерянного</w:t>
            </w:r>
            <w:r w:rsidR="008707D5">
              <w:t>» поколения</w:t>
            </w:r>
            <w:r>
              <w:t>.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B25AB8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456" w:rsidRPr="006168DD" w:rsidTr="00AC1222">
        <w:trPr>
          <w:trHeight w:val="340"/>
        </w:trPr>
        <w:tc>
          <w:tcPr>
            <w:tcW w:w="1701" w:type="dxa"/>
            <w:vMerge/>
          </w:tcPr>
          <w:p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4456" w:rsidRDefault="003E4456" w:rsidP="003E4456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3E4456" w:rsidRPr="00BD0816" w:rsidRDefault="003E4456" w:rsidP="003E4456">
            <w:r>
              <w:t xml:space="preserve">От антифашистской литературы и искусства до современного литературного процесса. 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B25AB8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/>
          </w:tcPr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456" w:rsidRPr="006168DD" w:rsidTr="00AC1222">
        <w:tc>
          <w:tcPr>
            <w:tcW w:w="1701" w:type="dxa"/>
          </w:tcPr>
          <w:p w:rsidR="003E4456" w:rsidRPr="001A0052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456" w:rsidRPr="00B25AB8" w:rsidRDefault="003E4456" w:rsidP="003E4456">
            <w:r w:rsidRPr="00B25AB8">
              <w:t>Экзамен</w:t>
            </w:r>
          </w:p>
        </w:tc>
        <w:tc>
          <w:tcPr>
            <w:tcW w:w="815" w:type="dxa"/>
          </w:tcPr>
          <w:p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E4456" w:rsidRPr="00732DB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:rsidR="003E4456" w:rsidRPr="00522E34" w:rsidRDefault="003E4456" w:rsidP="003E4456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3E4456" w:rsidRPr="006168DD" w:rsidTr="00AC1222">
        <w:tc>
          <w:tcPr>
            <w:tcW w:w="1701" w:type="dxa"/>
          </w:tcPr>
          <w:p w:rsidR="003E4456" w:rsidRPr="001A0052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шестой семестр </w:t>
            </w:r>
          </w:p>
        </w:tc>
        <w:tc>
          <w:tcPr>
            <w:tcW w:w="815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E4456" w:rsidRPr="001C1B2E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115+9</w:t>
            </w:r>
          </w:p>
        </w:tc>
        <w:tc>
          <w:tcPr>
            <w:tcW w:w="4002" w:type="dxa"/>
          </w:tcPr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4456" w:rsidRPr="006168DD" w:rsidTr="00AC1222">
        <w:tc>
          <w:tcPr>
            <w:tcW w:w="1701" w:type="dxa"/>
          </w:tcPr>
          <w:p w:rsidR="003E4456" w:rsidRPr="001A0052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F4E44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271+</w:t>
            </w:r>
          </w:p>
          <w:p w:rsidR="003E4456" w:rsidRPr="001C1B2E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2" w:type="dxa"/>
          </w:tcPr>
          <w:p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C1222" w:rsidRPr="00D965B9" w:rsidRDefault="00AC1222" w:rsidP="00464FDD">
      <w:pPr>
        <w:pStyle w:val="af0"/>
        <w:numPr>
          <w:ilvl w:val="3"/>
          <w:numId w:val="8"/>
        </w:numPr>
        <w:jc w:val="both"/>
        <w:rPr>
          <w:i/>
        </w:rPr>
      </w:pPr>
    </w:p>
    <w:p w:rsidR="00AC1222" w:rsidRDefault="00AC1222" w:rsidP="00464FDD">
      <w:pPr>
        <w:pStyle w:val="af0"/>
        <w:numPr>
          <w:ilvl w:val="1"/>
          <w:numId w:val="8"/>
        </w:numPr>
        <w:jc w:val="both"/>
        <w:rPr>
          <w:i/>
        </w:rPr>
        <w:sectPr w:rsidR="00AC122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32DBF" w:rsidRDefault="001838FA" w:rsidP="001838FA">
      <w:pPr>
        <w:pStyle w:val="2"/>
        <w:numPr>
          <w:ilvl w:val="1"/>
          <w:numId w:val="25"/>
        </w:numPr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>Древние культуры. Ли</w:t>
            </w:r>
            <w:r>
              <w:rPr>
                <w:b/>
              </w:rPr>
              <w:t>тература и искусство античности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2F4E44" w:rsidP="002F4E44">
            <w:pPr>
              <w:rPr>
                <w:i/>
              </w:rPr>
            </w:pPr>
            <w:r w:rsidRPr="002F4E44">
              <w:t>Библейский мир. Искусство и литература Древней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4E44" w:rsidRDefault="002F4E44" w:rsidP="002F4E44">
            <w:r>
              <w:t>Влияние Библии на западную литературу. Особенности библейского повествования. Библия как священная книга и как литературный памятник.</w:t>
            </w:r>
          </w:p>
          <w:p w:rsidR="002F4E44" w:rsidRDefault="002F4E44" w:rsidP="002F4E44">
            <w:r>
              <w:t>Жанровая специфика библейских книг. Особенности стиля, лексики. «Трудные страницы» Библии. Библейский символизм.</w:t>
            </w:r>
          </w:p>
          <w:p w:rsidR="002F4E44" w:rsidRDefault="002F4E44" w:rsidP="002F4E44">
            <w:r>
              <w:t xml:space="preserve">Структура Библии, Ветхий и Новый Заветы. Пятикнижие Моисея. </w:t>
            </w:r>
            <w:proofErr w:type="spellStart"/>
            <w:r>
              <w:t>Шестоднев</w:t>
            </w:r>
            <w:proofErr w:type="spellEnd"/>
            <w:r>
              <w:t xml:space="preserve">. Характеристика первых людей.  Изгнание из Рая. Потоп. Ноев Ковчег. Вавилонское столпотворение. Авраам, Иосиф и его братья. Бегство в Египет и Исход. Декалог. Ковчег Завета. Образы судей и патриархов. Книга Иова и проблема страданий праведника. Саул, Давид и Соломон, разделение царства, Вавилонское пленение. Второй храм. Новый завет. Образ Иисуса Христа и мировая литература. Евангельский символизм. Притчи Христа. Евангельские чудеса. Образы апостолов. Женские образы в евангельских повествованиях. </w:t>
            </w:r>
          </w:p>
          <w:p w:rsidR="002F4E44" w:rsidRDefault="002F4E44" w:rsidP="002F4E44">
            <w:r>
              <w:t>Изобразительное искусство первобытного общества. Жанры китайской живописи. Направления живописи в Японии. Сад камней.</w:t>
            </w:r>
          </w:p>
          <w:p w:rsidR="006E5EA3" w:rsidRPr="00615ADB" w:rsidRDefault="002F4E44" w:rsidP="002F4E44">
            <w:r>
              <w:t xml:space="preserve">Гомеровский мир и гомеровские образы в искусстве. Находки </w:t>
            </w:r>
            <w:proofErr w:type="spellStart"/>
            <w:r>
              <w:t>Шлимана</w:t>
            </w:r>
            <w:proofErr w:type="spellEnd"/>
            <w:r>
              <w:t xml:space="preserve">. Маска Агамемнона. Крито-микенская (минойская) культура: </w:t>
            </w:r>
            <w:proofErr w:type="spellStart"/>
            <w:r>
              <w:t>Кносский</w:t>
            </w:r>
            <w:proofErr w:type="spellEnd"/>
            <w:r>
              <w:t xml:space="preserve"> дворец. Древнегреческая трагедия и комедия: Эсхил, </w:t>
            </w:r>
            <w:proofErr w:type="spellStart"/>
            <w:r>
              <w:t>Софокл</w:t>
            </w:r>
            <w:proofErr w:type="spellEnd"/>
            <w:r>
              <w:t xml:space="preserve">, Еврипид и Аристофан. «Поэтика» Аристотеля.  Искусство Древней Греции: Акрополь: Парфенон (447-438), </w:t>
            </w:r>
            <w:proofErr w:type="spellStart"/>
            <w:r>
              <w:t>Эрехтейон</w:t>
            </w:r>
            <w:proofErr w:type="spellEnd"/>
            <w:r>
              <w:t xml:space="preserve"> (428-415). Скульпторы Фидий и </w:t>
            </w:r>
            <w:proofErr w:type="spellStart"/>
            <w:r>
              <w:t>Поликлет</w:t>
            </w:r>
            <w:proofErr w:type="spellEnd"/>
            <w:r>
              <w:t xml:space="preserve">, Пракситель. Коры, атланты и кариатиды, </w:t>
            </w:r>
            <w:proofErr w:type="spellStart"/>
            <w:r>
              <w:t>канефоры</w:t>
            </w:r>
            <w:proofErr w:type="spellEnd"/>
            <w:r>
              <w:t>. Древнегреческие ордеры. Краснофигурная и чернофигурная вазопись. Искусство и литература Александрии.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2F4E44" w:rsidP="005C2175">
            <w:pPr>
              <w:rPr>
                <w:i/>
              </w:rPr>
            </w:pPr>
            <w:r w:rsidRPr="002F4E44">
              <w:t>Литература и искусство Древнего Рима.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15ADB" w:rsidRDefault="00BF7059" w:rsidP="00615ADB">
            <w:pPr>
              <w:rPr>
                <w:bCs/>
              </w:rPr>
            </w:pPr>
            <w:r w:rsidRPr="00BF7059">
              <w:rPr>
                <w:bCs/>
              </w:rPr>
              <w:t xml:space="preserve">Римское общество эпохи Пунических войн. Творчество </w:t>
            </w:r>
            <w:proofErr w:type="spellStart"/>
            <w:r w:rsidRPr="00BF7059">
              <w:rPr>
                <w:bCs/>
              </w:rPr>
              <w:t>Плавта</w:t>
            </w:r>
            <w:proofErr w:type="spellEnd"/>
            <w:r w:rsidRPr="00BF7059">
              <w:rPr>
                <w:bCs/>
              </w:rPr>
              <w:t xml:space="preserve"> и </w:t>
            </w:r>
            <w:proofErr w:type="spellStart"/>
            <w:r w:rsidRPr="00BF7059">
              <w:rPr>
                <w:bCs/>
              </w:rPr>
              <w:t>Теренция</w:t>
            </w:r>
            <w:proofErr w:type="spellEnd"/>
            <w:r w:rsidRPr="00BF7059">
              <w:rPr>
                <w:bCs/>
              </w:rPr>
              <w:t>. Римская литература эпохи гражданских войн. Катулл и «</w:t>
            </w:r>
            <w:proofErr w:type="spellStart"/>
            <w:r w:rsidRPr="00BF7059">
              <w:rPr>
                <w:bCs/>
              </w:rPr>
              <w:t>неотерики</w:t>
            </w:r>
            <w:proofErr w:type="spellEnd"/>
            <w:r w:rsidRPr="00BF7059">
              <w:rPr>
                <w:bCs/>
              </w:rPr>
              <w:t xml:space="preserve">». Рим эпохи принципата Августа. Поэма Вергилия «Энеида», политический смысл обработки мифа об Энее. Художественный мир «Энеиды». Проблематика и основные герои. Лирика Горация. Жанры его поэзии, основные мотивы и стиль од. Любовная тематика творчества Овидия. Мифологические образы поэмы «Метаморфозы». Литература императорского Рима. Культура Древнего Рима. Форум: арка </w:t>
            </w:r>
            <w:proofErr w:type="spellStart"/>
            <w:r w:rsidRPr="00BF7059">
              <w:rPr>
                <w:bCs/>
              </w:rPr>
              <w:t>Септимия</w:t>
            </w:r>
            <w:proofErr w:type="spellEnd"/>
            <w:r w:rsidRPr="00BF7059">
              <w:rPr>
                <w:bCs/>
              </w:rPr>
              <w:t xml:space="preserve"> Севера, курия. Колизей. Пантеон. Портретные статуи Августа, Трояна и др.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 xml:space="preserve">Литература и искусство средних веков и Возрождения 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F4E44" w:rsidRDefault="002F4E44" w:rsidP="005C2175">
            <w:r>
              <w:t xml:space="preserve">Искусство и литература средних веков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59" w:rsidRDefault="00BF7059" w:rsidP="00BF7059">
            <w:r>
              <w:t xml:space="preserve">Периоды развития западноевропейского искусства средневековья. Искусство Византии. Византийское искусство после эпохи иконоборчества. Окончательное оформление всех вдов искусства в их средневековых эстетических нормах. Значение византийской культуры для Руси средневековой Европы. Древнерусское искусство </w:t>
            </w:r>
            <w:r>
              <w:lastRenderedPageBreak/>
              <w:t xml:space="preserve">и литература. Романское искусство Западной Европы. Героический эпос средневековья. </w:t>
            </w:r>
          </w:p>
          <w:p w:rsidR="00BF7059" w:rsidRDefault="00BF7059" w:rsidP="00BF7059">
            <w:r>
              <w:t>Ведущая роль Франции в средневековой Европе. Памятники Французской архитектуры и скульптуры. Немецкая архитектура и скульптура.</w:t>
            </w:r>
          </w:p>
          <w:p w:rsidR="006E5EA3" w:rsidRPr="00732DBF" w:rsidRDefault="00BF7059" w:rsidP="00BF7059">
            <w:r>
              <w:t>Куртуазная культура. Рыцарский роман. Поэзия. Вийон – последний поэт средневековья.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2F4E44" w:rsidP="00F60511">
            <w:pPr>
              <w:rPr>
                <w:bCs/>
              </w:rPr>
            </w:pPr>
            <w:r>
              <w:t xml:space="preserve">Искусство и литератора Возрождения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59" w:rsidRDefault="00BF7059" w:rsidP="00BF7059">
            <w:r>
              <w:t xml:space="preserve">Исторические корни культуры Возрождения. Периодизация. Прямая и обратная перспектива. Представители.  Италия как ведущий центр европейской культуры этого времени. Проторенессанс в литературе: Данте, Петрарка и Боккаччо. Данте и </w:t>
            </w:r>
            <w:proofErr w:type="spellStart"/>
            <w:r>
              <w:t>Джотто</w:t>
            </w:r>
            <w:proofErr w:type="spellEnd"/>
            <w:r>
              <w:t xml:space="preserve">. Искусство </w:t>
            </w:r>
            <w:proofErr w:type="spellStart"/>
            <w:r>
              <w:t>флорентийско-римского</w:t>
            </w:r>
            <w:proofErr w:type="spellEnd"/>
            <w:r>
              <w:t xml:space="preserve"> Высокого возрождения. Максим Грек и Савонарола. Титаны Возрождения. Живопись </w:t>
            </w:r>
            <w:proofErr w:type="spellStart"/>
            <w:r>
              <w:t>Сандро</w:t>
            </w:r>
            <w:proofErr w:type="spellEnd"/>
            <w:r>
              <w:t xml:space="preserve"> Боттичелли, Микеланджело </w:t>
            </w:r>
            <w:proofErr w:type="spellStart"/>
            <w:r>
              <w:t>Буонарроти</w:t>
            </w:r>
            <w:proofErr w:type="spellEnd"/>
            <w:r>
              <w:t>, Рафаэля, Леонардо да Винчи, Тициана, Караваджо. Архитектура Итальянского Ренессанса. Маньеризм.</w:t>
            </w:r>
          </w:p>
          <w:p w:rsidR="00BF7059" w:rsidRDefault="00BF7059" w:rsidP="00BF7059">
            <w:r>
              <w:t xml:space="preserve">Северное Возрождение и деятельность Эразма </w:t>
            </w:r>
            <w:proofErr w:type="spellStart"/>
            <w:r>
              <w:t>Роттердамского</w:t>
            </w:r>
            <w:proofErr w:type="spellEnd"/>
            <w:r>
              <w:t xml:space="preserve">. Истоки реформационного движения. Жизнь и деятельность Лютера. </w:t>
            </w:r>
            <w:proofErr w:type="gramStart"/>
            <w:r>
              <w:t>Кранах</w:t>
            </w:r>
            <w:proofErr w:type="gramEnd"/>
            <w:r>
              <w:t xml:space="preserve">, Эразм </w:t>
            </w:r>
            <w:proofErr w:type="spellStart"/>
            <w:r>
              <w:t>Роттердамский</w:t>
            </w:r>
            <w:proofErr w:type="spellEnd"/>
            <w:r>
              <w:t xml:space="preserve"> и Лютер. </w:t>
            </w:r>
          </w:p>
          <w:p w:rsidR="006E5EA3" w:rsidRPr="00615ADB" w:rsidRDefault="00BF7059" w:rsidP="00BF7059">
            <w:r>
              <w:t xml:space="preserve">Литература и искусство Возрождения Франции (Рабле, </w:t>
            </w:r>
            <w:proofErr w:type="spellStart"/>
            <w:r>
              <w:t>Ронсар</w:t>
            </w:r>
            <w:proofErr w:type="spellEnd"/>
            <w:r>
              <w:t>, Монтень), Англии и Испании (обзор).</w:t>
            </w:r>
          </w:p>
        </w:tc>
      </w:tr>
      <w:tr w:rsidR="00732DBF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DBF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 xml:space="preserve">Литература и искусство XVII–XVIII вв.  </w:t>
            </w:r>
          </w:p>
        </w:tc>
      </w:tr>
      <w:tr w:rsidR="00732DBF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DBF" w:rsidRPr="002F4E44" w:rsidRDefault="002F4E44" w:rsidP="00AB11E6">
            <w:r>
              <w:t xml:space="preserve">Литература и искусство XVII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59" w:rsidRDefault="00BF7059" w:rsidP="00BF7059">
            <w:r>
              <w:t>Литература французского классицизма. Творчество Корнеля. Политическая проблематика трагедий Корнеля. Коллизия в трагикомедии «Сид» и ее разрешение. Жан Расин и второй этап развития классической трагедии. Политические и нравственно-психологические проблемы в его трагедиях «</w:t>
            </w:r>
            <w:proofErr w:type="spellStart"/>
            <w:r>
              <w:t>Андромаха</w:t>
            </w:r>
            <w:proofErr w:type="spellEnd"/>
            <w:r>
              <w:t xml:space="preserve">» и «Федра». Творчество Мольера. Идейно-художественное своеобразие комедии «Тартюф». Философские идеи в комедиях «Дон Жуан» и «Мизантроп». Принципы создания характеров. Барочная литература и искусство Испании, Англии и Германии (обзорно). Развитие бытового жанра в Англии XVII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732DBF" w:rsidRPr="00732DBF" w:rsidRDefault="00BF7059" w:rsidP="00BF7059">
            <w:r>
              <w:t xml:space="preserve">Произведения </w:t>
            </w:r>
            <w:proofErr w:type="spellStart"/>
            <w:r>
              <w:t>Хусепе</w:t>
            </w:r>
            <w:proofErr w:type="spellEnd"/>
            <w:r>
              <w:t xml:space="preserve"> де </w:t>
            </w:r>
            <w:proofErr w:type="spellStart"/>
            <w:r>
              <w:t>Риберы</w:t>
            </w:r>
            <w:proofErr w:type="spellEnd"/>
            <w:r>
              <w:t xml:space="preserve">, Никола Пуссена, Диего Веласкеса, </w:t>
            </w:r>
            <w:proofErr w:type="spellStart"/>
            <w:r>
              <w:t>Пауля</w:t>
            </w:r>
            <w:proofErr w:type="spellEnd"/>
            <w:r>
              <w:t xml:space="preserve"> Рубенса, Рембрандта, Яна Вермеера Дельфтского. Фландрия – один из центров европейского барокко. Голландская живопись XVII в., ее своеобразие</w:t>
            </w:r>
          </w:p>
        </w:tc>
      </w:tr>
      <w:tr w:rsidR="00732DBF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DBF" w:rsidRPr="00E82E96" w:rsidRDefault="002F4E44" w:rsidP="00AB11E6">
            <w:pPr>
              <w:rPr>
                <w:bCs/>
              </w:rPr>
            </w:pPr>
            <w:r>
              <w:t xml:space="preserve">Литература и искусство XVIII </w:t>
            </w:r>
            <w:proofErr w:type="gramStart"/>
            <w:r>
              <w:t>в</w:t>
            </w:r>
            <w:proofErr w:type="gramEnd"/>
            <w:r>
              <w:t xml:space="preserve">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59" w:rsidRDefault="00BF7059" w:rsidP="00BF7059">
            <w:r>
              <w:t xml:space="preserve">Своеобразие английского Просвещения. Творчество Дефо. Реализм романа «Робинзон Крузо» (обзор). </w:t>
            </w:r>
          </w:p>
          <w:p w:rsidR="00BF7059" w:rsidRDefault="00BF7059" w:rsidP="00BF7059">
            <w:r>
              <w:t xml:space="preserve">Идейная направленность французского Просвещения. Творческий путь Вольтера. Сочетание философской тенденции с ироническим авантюрным повествованием в «Философских повестях» Вольтера. Дидро и энциклопедисты. Реалистические тенденции прозы Дидро («Монахиня», «Племянник Рамо»). Критика феодального строя в произведениях Руссо. Роман «Юлия, или Новая </w:t>
            </w:r>
            <w:proofErr w:type="spellStart"/>
            <w:r>
              <w:t>Элоиза</w:t>
            </w:r>
            <w:proofErr w:type="spellEnd"/>
            <w:r>
              <w:t>» как произведение французского сентиментализма.</w:t>
            </w:r>
          </w:p>
          <w:p w:rsidR="00BF7059" w:rsidRDefault="00BF7059" w:rsidP="00BF7059">
            <w:r>
              <w:t xml:space="preserve">Искусство Италии и Франции XVIII века. Рококо как новый стиль придворного искусства XVIII века. Франция – главный центр искусства рококо. Основные направления западноевропейского искусства конца XVIII-XIX веков. Французская буржуазная революция 1789-1794 гг. и ее влияние на развитие искусства Западной Европы этого периода. Романтизм в Англии и Германии. Реализм – одно </w:t>
            </w:r>
            <w:r>
              <w:lastRenderedPageBreak/>
              <w:t>из ведущих направлений в изобразительном искусстве Европы XIX века.</w:t>
            </w:r>
          </w:p>
          <w:p w:rsidR="00732DBF" w:rsidRDefault="00BF7059" w:rsidP="00BF7059">
            <w:r>
              <w:t xml:space="preserve">Мастерство, </w:t>
            </w:r>
            <w:proofErr w:type="spellStart"/>
            <w:r>
              <w:t>Антуана</w:t>
            </w:r>
            <w:proofErr w:type="spellEnd"/>
            <w:r>
              <w:t xml:space="preserve"> Ватто, Франсуа Буше. Архитектура XVIII в. Парковое искусство. Английский и французский (регулярный) парк.</w:t>
            </w:r>
          </w:p>
          <w:p w:rsidR="00BF7059" w:rsidRPr="00615ADB" w:rsidRDefault="00BF7059" w:rsidP="00BF7059">
            <w:r w:rsidRPr="00BF7059">
              <w:t>Исторические задачи немецкого Просвещения. Драматургия Лессинга и создание национального демократического немецкого театра. Движение «бури и натиска». Жизнь и творчество Гете. Гете периода «бури и натиска». Лирика Гете. Роман «Страдания молодого Вертера» как лирика в прозе, произведение немецкого сентиментализма и предтеча романтизма. Эстетика романа (отрицание классицизма, призыв к «свободному творчеству»).  Веймарский классицизм. Жанровое своеобразие «Фауста» (</w:t>
            </w:r>
            <w:proofErr w:type="spellStart"/>
            <w:r w:rsidRPr="00BF7059">
              <w:t>диалогизированная</w:t>
            </w:r>
            <w:proofErr w:type="spellEnd"/>
            <w:r w:rsidRPr="00BF7059">
              <w:t xml:space="preserve"> эпическая поэма). Философская проблематика «Фауста». Идейный смысл. Спор Бога и Мефистофеля как выражение противоборства гуманистического и пессимистического начал западной культуры. Сопоставления образов Фауста и Мефистофеля. Прославление труда и творческой деятельности человека в «Фаусте». Жизнь и творчество Шиллера. Тираноборческий пафос драмы «Разбойники». Антифеодальная направленность драмы «Коварство и любовь». Противопоставление идеала действительности в лирике Шиллера. Тема национально-освободительной борьбы в драме «Вильгельм Телль». Франсиско де Гойя и </w:t>
            </w:r>
            <w:proofErr w:type="spellStart"/>
            <w:r w:rsidRPr="00BF7059">
              <w:t>Лусьентеса</w:t>
            </w:r>
            <w:proofErr w:type="spellEnd"/>
            <w:r w:rsidRPr="00BF7059">
              <w:t xml:space="preserve"> и Гете.</w:t>
            </w:r>
          </w:p>
        </w:tc>
      </w:tr>
      <w:tr w:rsidR="00AC1222" w:rsidRPr="008448CC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222" w:rsidRPr="00615ADB" w:rsidRDefault="00AC1222" w:rsidP="00AC12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222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 xml:space="preserve">Литература и искусство XIX </w:t>
            </w:r>
            <w:proofErr w:type="gramStart"/>
            <w:r w:rsidRPr="002F4E44">
              <w:rPr>
                <w:b/>
              </w:rPr>
              <w:t>в</w:t>
            </w:r>
            <w:proofErr w:type="gramEnd"/>
            <w:r w:rsidRPr="002F4E44">
              <w:rPr>
                <w:b/>
              </w:rPr>
              <w:t>. и «новая драма»</w:t>
            </w:r>
          </w:p>
        </w:tc>
      </w:tr>
      <w:tr w:rsidR="00AC1222" w:rsidRPr="008448CC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222" w:rsidRPr="00E82E96" w:rsidRDefault="00AC1222" w:rsidP="00AC1222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222" w:rsidRPr="00532A00" w:rsidRDefault="002F4E44" w:rsidP="002F4E44">
            <w:pPr>
              <w:rPr>
                <w:bCs/>
                <w:i/>
              </w:rPr>
            </w:pPr>
            <w:r w:rsidRPr="002F4E44">
              <w:t xml:space="preserve">Вечные типы. Предромантизм и романтизм в искусстве и литературе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59" w:rsidRDefault="00BF7059" w:rsidP="00BF7059">
            <w:r>
              <w:t xml:space="preserve">Немецкий романтизм. Периодизация. </w:t>
            </w:r>
            <w:proofErr w:type="spellStart"/>
            <w:r>
              <w:t>Иенская</w:t>
            </w:r>
            <w:proofErr w:type="spellEnd"/>
            <w:r>
              <w:t xml:space="preserve"> школа, </w:t>
            </w:r>
            <w:proofErr w:type="spellStart"/>
            <w:r>
              <w:t>Гейдельбергский</w:t>
            </w:r>
            <w:proofErr w:type="spellEnd"/>
            <w:r>
              <w:t xml:space="preserve"> романтизм, берлинские романтики. «Волшебный рог мальчика» </w:t>
            </w:r>
            <w:proofErr w:type="spellStart"/>
            <w:r>
              <w:t>Брентано</w:t>
            </w:r>
            <w:proofErr w:type="spellEnd"/>
            <w:r>
              <w:t xml:space="preserve"> и </w:t>
            </w:r>
            <w:proofErr w:type="spellStart"/>
            <w:r>
              <w:t>Арнима</w:t>
            </w:r>
            <w:proofErr w:type="spellEnd"/>
            <w:r>
              <w:t xml:space="preserve">. Вечные сюжеты и нонсенс.  Романтическая ирония. Фридрих, Гейне, Гофман: мистические прозрения. Мистическое и ироническое.  </w:t>
            </w:r>
          </w:p>
          <w:p w:rsidR="00BF7059" w:rsidRDefault="00BF7059" w:rsidP="00BF7059">
            <w:r>
              <w:t xml:space="preserve">Английский романтизм. Поэты «Озерной школы» (Вордсворт, </w:t>
            </w:r>
            <w:proofErr w:type="spellStart"/>
            <w:r>
              <w:t>Колридж</w:t>
            </w:r>
            <w:proofErr w:type="spellEnd"/>
            <w:r>
              <w:t xml:space="preserve">, </w:t>
            </w:r>
            <w:proofErr w:type="spellStart"/>
            <w:r>
              <w:t>Саути</w:t>
            </w:r>
            <w:proofErr w:type="spellEnd"/>
            <w:r>
              <w:t>).</w:t>
            </w:r>
          </w:p>
          <w:p w:rsidR="00BF7059" w:rsidRDefault="00BF7059" w:rsidP="00BF7059">
            <w:r>
              <w:t>«Сказание о старом мореходе»: символика, психологизм</w:t>
            </w:r>
          </w:p>
          <w:p w:rsidR="00BF7059" w:rsidRDefault="00BF7059" w:rsidP="00BF7059">
            <w:r>
              <w:t xml:space="preserve">Темы и мотивы лирики Китса. </w:t>
            </w:r>
          </w:p>
          <w:p w:rsidR="00BF7059" w:rsidRDefault="00BF7059" w:rsidP="00BF7059">
            <w:r>
              <w:t>В. Скотт как создатель жанра исторического романа. Изображение народных движений в романах «Роб Рой», «Айвенго», «</w:t>
            </w:r>
            <w:proofErr w:type="spellStart"/>
            <w:r>
              <w:t>Квентин</w:t>
            </w:r>
            <w:proofErr w:type="spellEnd"/>
            <w:r>
              <w:t xml:space="preserve"> </w:t>
            </w:r>
            <w:proofErr w:type="spellStart"/>
            <w:r>
              <w:t>Дорвард</w:t>
            </w:r>
            <w:proofErr w:type="spellEnd"/>
            <w:r>
              <w:t>».</w:t>
            </w:r>
          </w:p>
          <w:p w:rsidR="00BF7059" w:rsidRDefault="00BF7059" w:rsidP="00BF7059">
            <w:r>
              <w:t xml:space="preserve">Творческий путь Байрона. Выступления Байрона в защиту луддитов. Политическая лирика. Лиро-эпическая поэма «Паломничество </w:t>
            </w:r>
            <w:proofErr w:type="spellStart"/>
            <w:proofErr w:type="gramStart"/>
            <w:r>
              <w:t>Чайльд</w:t>
            </w:r>
            <w:proofErr w:type="spellEnd"/>
            <w:r>
              <w:t xml:space="preserve"> Гарольда</w:t>
            </w:r>
            <w:proofErr w:type="gramEnd"/>
            <w:r>
              <w:t>». Проблема героя. Мировая скорбь байронического героя в поэме «</w:t>
            </w:r>
            <w:proofErr w:type="spellStart"/>
            <w:r>
              <w:t>Шильонский</w:t>
            </w:r>
            <w:proofErr w:type="spellEnd"/>
            <w:r>
              <w:t xml:space="preserve"> узник». Роман в стихах «Дон Жуан» - эпическая сатира Байрона. Байрон в русских переводах.</w:t>
            </w:r>
          </w:p>
          <w:p w:rsidR="00BF7059" w:rsidRDefault="00BF7059" w:rsidP="00BF7059">
            <w:r>
              <w:t xml:space="preserve">Байрон и Шелли. Прометей в истолковании </w:t>
            </w:r>
            <w:proofErr w:type="spellStart"/>
            <w:r>
              <w:t>Шелии</w:t>
            </w:r>
            <w:proofErr w:type="spellEnd"/>
            <w:r>
              <w:t>.</w:t>
            </w:r>
          </w:p>
          <w:p w:rsidR="00BF7059" w:rsidRDefault="00BF7059" w:rsidP="00BF7059">
            <w:r>
              <w:t>Мери Шелли «Франкенштейн, или Современный Прометей»: тема ответственности ученого за свой труд</w:t>
            </w:r>
          </w:p>
          <w:p w:rsidR="00AC1222" w:rsidRDefault="00BF7059" w:rsidP="00AC1222">
            <w:r>
              <w:t xml:space="preserve"> Французский романтизм. Периодизация. Представители. </w:t>
            </w:r>
            <w:proofErr w:type="spellStart"/>
            <w:r>
              <w:t>Жерико</w:t>
            </w:r>
            <w:proofErr w:type="spellEnd"/>
            <w:r>
              <w:t xml:space="preserve">: философия бытия на языке живописи. Гюго и Делакруа: тема народная. Берлиоз («Фантастическая симфония») и Жорж Санд о неспособности любить. Берлиоз и Михаил Булгаков. Курбе, </w:t>
            </w:r>
            <w:proofErr w:type="spellStart"/>
            <w:r>
              <w:t>Коро</w:t>
            </w:r>
            <w:proofErr w:type="spellEnd"/>
            <w:r>
              <w:t>.</w:t>
            </w:r>
          </w:p>
          <w:p w:rsidR="00BF7059" w:rsidRPr="00732DBF" w:rsidRDefault="00BF7059" w:rsidP="00AC1222">
            <w:r w:rsidRPr="00BF7059">
              <w:t xml:space="preserve">Становление американской национальной литературы. </w:t>
            </w:r>
            <w:r w:rsidRPr="00BF7059">
              <w:lastRenderedPageBreak/>
              <w:t xml:space="preserve">Поэты-романтики. Ф. Купер - создатель американского исторического романа. Обзор творчества </w:t>
            </w:r>
            <w:proofErr w:type="spellStart"/>
            <w:r w:rsidRPr="00BF7059">
              <w:t>Ирвинга</w:t>
            </w:r>
            <w:proofErr w:type="spellEnd"/>
            <w:r w:rsidRPr="00BF7059">
              <w:t xml:space="preserve">. Американский характер глазами </w:t>
            </w:r>
            <w:proofErr w:type="spellStart"/>
            <w:r w:rsidRPr="00BF7059">
              <w:t>Готорна</w:t>
            </w:r>
            <w:proofErr w:type="spellEnd"/>
            <w:r w:rsidRPr="00BF7059">
              <w:t xml:space="preserve">.  Э. По - основоположник </w:t>
            </w:r>
            <w:proofErr w:type="gramStart"/>
            <w:r w:rsidRPr="00BF7059">
              <w:t>детективного</w:t>
            </w:r>
            <w:proofErr w:type="gramEnd"/>
            <w:r w:rsidRPr="00BF7059">
              <w:t xml:space="preserve"> и научно-фантастического жанров. Поэзия Э. </w:t>
            </w:r>
            <w:proofErr w:type="gramStart"/>
            <w:r w:rsidRPr="00BF7059">
              <w:t>По</w:t>
            </w:r>
            <w:proofErr w:type="gramEnd"/>
            <w:r w:rsidRPr="00BF7059">
              <w:t xml:space="preserve"> в русских переводах.</w:t>
            </w:r>
          </w:p>
        </w:tc>
      </w:tr>
      <w:tr w:rsidR="00AC1222" w:rsidRPr="008448CC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222" w:rsidRPr="00E82E96" w:rsidRDefault="00AC1222" w:rsidP="00AC1222">
            <w:pPr>
              <w:rPr>
                <w:bCs/>
              </w:rPr>
            </w:pPr>
            <w:r>
              <w:rPr>
                <w:bCs/>
              </w:rPr>
              <w:lastRenderedPageBreak/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222" w:rsidRPr="00E82E96" w:rsidRDefault="002F4E44" w:rsidP="00AC1222">
            <w:pPr>
              <w:rPr>
                <w:bCs/>
              </w:rPr>
            </w:pPr>
            <w:r w:rsidRPr="002F4E44">
              <w:t>От романтизма к реализму. Реализм в искусстве и литературе.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59" w:rsidRDefault="00BF7059" w:rsidP="00BF7059">
            <w:r>
              <w:t xml:space="preserve">От романтизма к реализму: живопись и литература. Реалистические тенденции. </w:t>
            </w:r>
          </w:p>
          <w:p w:rsidR="00BF7059" w:rsidRDefault="00BF7059" w:rsidP="00BF7059">
            <w:r>
              <w:t xml:space="preserve">Курбе, </w:t>
            </w:r>
            <w:proofErr w:type="spellStart"/>
            <w:r>
              <w:t>Коро</w:t>
            </w:r>
            <w:proofErr w:type="spellEnd"/>
            <w:r>
              <w:t xml:space="preserve">, Милле: народные характеры. </w:t>
            </w:r>
          </w:p>
          <w:p w:rsidR="00BF7059" w:rsidRDefault="00BF7059" w:rsidP="00BF7059">
            <w:r>
              <w:t xml:space="preserve">Стендаль, Бальзак, Флобер: от романтизма к реализму. Роман-хроника Стендаля. Структура «Человеческой комедии» Бальзака, место роман «Отец Горио» в ней; романтическая и реалистическая тенденция в творчестве Флобера. Натурализм Золя и Мопассана: </w:t>
            </w:r>
            <w:proofErr w:type="gramStart"/>
            <w:r>
              <w:t>наследственное</w:t>
            </w:r>
            <w:proofErr w:type="gramEnd"/>
            <w:r>
              <w:t xml:space="preserve"> и социальное в характере. </w:t>
            </w:r>
          </w:p>
          <w:p w:rsidR="00D33B52" w:rsidRDefault="00D33B52" w:rsidP="00D33B52">
            <w:r>
              <w:t xml:space="preserve">Пленэрная живопись, отказ от палитры, установка поймать мгновение в творчестве импрессионистов: Мане, Моне, Ренуара, Дега. Постимпрессионизм Ван </w:t>
            </w:r>
            <w:proofErr w:type="spellStart"/>
            <w:r>
              <w:t>Гога</w:t>
            </w:r>
            <w:proofErr w:type="spellEnd"/>
            <w:r>
              <w:t xml:space="preserve"> и Сезанна. Сезанн и Золя. </w:t>
            </w:r>
          </w:p>
          <w:p w:rsidR="00BD3B68" w:rsidRDefault="00BD3B68" w:rsidP="00D33B52">
            <w:r>
              <w:t>Литература Викторианской Англии.</w:t>
            </w:r>
          </w:p>
          <w:p w:rsidR="00BF7059" w:rsidRDefault="00BF7059" w:rsidP="00BF7059">
            <w:r>
              <w:t>Ч. Диккенс - основоположник критического реализма в Англии. Периодизация творчества. Диккенс-юморист. Проблема воспитания в романах «Оливер Твист», «</w:t>
            </w:r>
            <w:proofErr w:type="spellStart"/>
            <w:r>
              <w:t>Николас</w:t>
            </w:r>
            <w:proofErr w:type="spellEnd"/>
            <w:r>
              <w:t xml:space="preserve"> </w:t>
            </w:r>
            <w:proofErr w:type="spellStart"/>
            <w:r>
              <w:t>Никкльби</w:t>
            </w:r>
            <w:proofErr w:type="spellEnd"/>
            <w:r>
              <w:t>». Проблематика и система образов романа «</w:t>
            </w:r>
            <w:proofErr w:type="spellStart"/>
            <w:r>
              <w:t>Домби</w:t>
            </w:r>
            <w:proofErr w:type="spellEnd"/>
            <w:r>
              <w:t xml:space="preserve"> и сын». Тема детства и образы детей.</w:t>
            </w:r>
          </w:p>
          <w:p w:rsidR="00BF7059" w:rsidRDefault="00BF7059" w:rsidP="00BF7059">
            <w:r>
              <w:t xml:space="preserve">Девушка-ангел и баба-яга. </w:t>
            </w:r>
            <w:proofErr w:type="gramStart"/>
            <w:r>
              <w:t>Сказочное</w:t>
            </w:r>
            <w:proofErr w:type="gramEnd"/>
            <w:r>
              <w:t xml:space="preserve"> и социальное в романах. </w:t>
            </w:r>
          </w:p>
          <w:p w:rsidR="00BF7059" w:rsidRDefault="00BF7059" w:rsidP="00BF7059">
            <w:r>
              <w:t>У. Теккерей. Изображение английской буржуазно-аристократической среды в романе «Ярмарка тщеславия». Проблема героя в романе. Особенности композиционного построения.</w:t>
            </w:r>
          </w:p>
          <w:p w:rsidR="00BF7059" w:rsidRDefault="00BF7059" w:rsidP="00D33B52">
            <w:r>
              <w:t xml:space="preserve">Викторианская Англия. «Женский портрет» Джеймса и открытие потока сознания. Декаданс и его отражение в романе О. Уайльда «Портрет Дориана Грея». </w:t>
            </w:r>
          </w:p>
          <w:p w:rsidR="00BF7059" w:rsidRDefault="00D33B52" w:rsidP="00BF7059">
            <w:r>
              <w:t xml:space="preserve">Импрессионистическая лирика Фета и проза Тургенева. </w:t>
            </w:r>
            <w:r w:rsidR="00BF7059">
              <w:t>Реалистический портрет в русской живописи и литературе.</w:t>
            </w:r>
          </w:p>
          <w:p w:rsidR="00BF7059" w:rsidRDefault="00BF7059" w:rsidP="00BF7059">
            <w:r>
              <w:t xml:space="preserve">Крамской и Толстой. Крамской как прототип Михайлова. </w:t>
            </w:r>
          </w:p>
          <w:p w:rsidR="00BF7059" w:rsidRDefault="00BF7059" w:rsidP="00BF7059">
            <w:r>
              <w:t>Репин</w:t>
            </w:r>
            <w:r w:rsidR="00D33B52">
              <w:t>-портретист</w:t>
            </w:r>
            <w:r>
              <w:t>.</w:t>
            </w:r>
            <w:r w:rsidR="00B12D46">
              <w:t xml:space="preserve"> Тема красоты у Достоевского и Оскара Уайльда.</w:t>
            </w:r>
            <w:r>
              <w:t xml:space="preserve">  Достоевский и русский реалистический портрет. Достоевский, Левита</w:t>
            </w:r>
            <w:r w:rsidR="00D33B52">
              <w:t>н и Куинджи: обретение света и красоты</w:t>
            </w:r>
            <w:r>
              <w:t xml:space="preserve">. </w:t>
            </w:r>
          </w:p>
          <w:p w:rsidR="00BF7059" w:rsidRDefault="00BF7059" w:rsidP="00BF7059">
            <w:r>
              <w:t xml:space="preserve">Глинка: потрет России и Испании в музыке. </w:t>
            </w:r>
          </w:p>
          <w:p w:rsidR="00BF7059" w:rsidRDefault="00BF7059" w:rsidP="00BF7059">
            <w:r>
              <w:t xml:space="preserve">Некрасов и «Передвижники». Юрий Селиверстов (ХХ в.) портреты русских писателей, композиторов и мыслителей. </w:t>
            </w:r>
          </w:p>
          <w:p w:rsidR="00AC1222" w:rsidRPr="00615ADB" w:rsidRDefault="00AC1222" w:rsidP="00BF7059"/>
        </w:tc>
      </w:tr>
      <w:tr w:rsidR="00AC1222" w:rsidRPr="008448CC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222" w:rsidRPr="00AC1222" w:rsidRDefault="00AC1222" w:rsidP="00AC1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222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 xml:space="preserve">От модернизма к постмодернизму. Современный литературный процесс. </w:t>
            </w:r>
          </w:p>
        </w:tc>
      </w:tr>
      <w:tr w:rsidR="00AC1222" w:rsidRPr="008448CC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222" w:rsidRPr="00E82E96" w:rsidRDefault="00AC1222" w:rsidP="00AC1222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B68" w:rsidRPr="00BD3B68" w:rsidRDefault="002F4E44" w:rsidP="002F4E44">
            <w:r>
              <w:t>Литература и искусство модернизма. Отражение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и Великой русской революции 1917 года в литературе и искусстве. Первая волна эмиграции.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3B52" w:rsidRDefault="00D33B52" w:rsidP="003F7E08">
            <w:r>
              <w:t>Модерн и авангард.</w:t>
            </w:r>
          </w:p>
          <w:p w:rsidR="00D33B52" w:rsidRDefault="00D33B52" w:rsidP="003F7E08">
            <w:r>
              <w:t xml:space="preserve">Символисты (старшие и младшие), акмеисты, футуристы (и авангард), имажинисты. </w:t>
            </w:r>
          </w:p>
          <w:p w:rsidR="003F7E08" w:rsidRDefault="008E05AD" w:rsidP="003F7E08">
            <w:proofErr w:type="spellStart"/>
            <w:r>
              <w:t>Мирискусники</w:t>
            </w:r>
            <w:proofErr w:type="spellEnd"/>
            <w:r>
              <w:t xml:space="preserve"> и русская поэзия Серебряного века: диалог образов и мотивов</w:t>
            </w:r>
            <w:proofErr w:type="gramStart"/>
            <w:r>
              <w:t>.</w:t>
            </w:r>
            <w:r w:rsidR="003F7E08">
              <w:t xml:space="preserve">. </w:t>
            </w:r>
            <w:proofErr w:type="gramEnd"/>
            <w:r w:rsidR="003F7E08">
              <w:t>Русский и французский символизм. Роль цвета и звука в поэзии символистов.</w:t>
            </w:r>
            <w:r w:rsidR="00B12D46">
              <w:t xml:space="preserve"> Проза символистов.</w:t>
            </w:r>
          </w:p>
          <w:p w:rsidR="008E05AD" w:rsidRDefault="008E05AD" w:rsidP="008E05AD">
            <w:r>
              <w:t xml:space="preserve">Архитектура </w:t>
            </w:r>
            <w:proofErr w:type="spellStart"/>
            <w:r>
              <w:t>модед</w:t>
            </w:r>
            <w:r w:rsidR="003F7E08">
              <w:t>е</w:t>
            </w:r>
            <w:r>
              <w:t>рна</w:t>
            </w:r>
            <w:proofErr w:type="spellEnd"/>
            <w:r>
              <w:t xml:space="preserve">: Особняк </w:t>
            </w:r>
            <w:proofErr w:type="spellStart"/>
            <w:r>
              <w:t>Рябушинского</w:t>
            </w:r>
            <w:proofErr w:type="spellEnd"/>
            <w:r>
              <w:t xml:space="preserve"> (Малая </w:t>
            </w:r>
            <w:proofErr w:type="spellStart"/>
            <w:r>
              <w:t>Никитская</w:t>
            </w:r>
            <w:proofErr w:type="spellEnd"/>
            <w:r>
              <w:t xml:space="preserve"> ул., 6) </w:t>
            </w:r>
            <w:proofErr w:type="spellStart"/>
            <w:r>
              <w:t>Шехтеля</w:t>
            </w:r>
            <w:proofErr w:type="spellEnd"/>
            <w:r>
              <w:t xml:space="preserve"> и др. </w:t>
            </w:r>
          </w:p>
          <w:p w:rsidR="008E05AD" w:rsidRDefault="008E05AD" w:rsidP="008E05AD">
            <w:r>
              <w:t>Европейский модернизм на примере Кафки и Джойса.</w:t>
            </w:r>
          </w:p>
          <w:p w:rsidR="008E05AD" w:rsidRDefault="008E05AD" w:rsidP="008E05AD">
            <w:r>
              <w:t xml:space="preserve">Кафка и живописцы-экспрессионисты. </w:t>
            </w:r>
            <w:r w:rsidR="003F7E08">
              <w:t xml:space="preserve">Кандинский и </w:t>
            </w:r>
            <w:r w:rsidR="003F7E08">
              <w:lastRenderedPageBreak/>
              <w:t xml:space="preserve">группа «Мост». </w:t>
            </w:r>
          </w:p>
          <w:p w:rsidR="008E05AD" w:rsidRDefault="008E05AD" w:rsidP="008E05AD">
            <w:r>
              <w:t>Кафка и Маяковский</w:t>
            </w:r>
            <w:r w:rsidR="00B12D46">
              <w:t xml:space="preserve"> («Клоп»)</w:t>
            </w:r>
            <w:r>
              <w:t xml:space="preserve">: мотив превращения. </w:t>
            </w:r>
          </w:p>
          <w:p w:rsidR="008E05AD" w:rsidRDefault="008E05AD" w:rsidP="008E05AD">
            <w:r>
              <w:t>Русская революция в живописи и литературе: Серов, Владимиров, Петров-Водкин.</w:t>
            </w:r>
          </w:p>
          <w:p w:rsidR="008707D5" w:rsidRDefault="008707D5" w:rsidP="00AC1222">
            <w:r w:rsidRPr="00BF7059">
              <w:t>Критический реализм в ан</w:t>
            </w:r>
            <w:r>
              <w:t xml:space="preserve">глийской литературе начала </w:t>
            </w:r>
            <w:proofErr w:type="spellStart"/>
            <w:r>
              <w:t>ХХв</w:t>
            </w:r>
            <w:proofErr w:type="spellEnd"/>
            <w:r w:rsidRPr="00BF7059">
              <w:t>. Дж. Голсуорси. Эстетика писателя. «Сага о Форсайтах», жанр, структура. Конфликт собственности и красоты.</w:t>
            </w:r>
          </w:p>
          <w:p w:rsidR="00AC1222" w:rsidRPr="00732DBF" w:rsidRDefault="008E05AD" w:rsidP="008707D5">
            <w:r>
              <w:t xml:space="preserve">Тема </w:t>
            </w:r>
            <w:r w:rsidR="008707D5">
              <w:t>«</w:t>
            </w:r>
            <w:r>
              <w:t>потерянного</w:t>
            </w:r>
            <w:r w:rsidR="008707D5">
              <w:t>»</w:t>
            </w:r>
            <w:r>
              <w:t xml:space="preserve"> поколения в творчестве Ремарка, Фицджеральда и Хемингуэя. </w:t>
            </w:r>
          </w:p>
        </w:tc>
      </w:tr>
      <w:tr w:rsidR="00AC1222" w:rsidRPr="008448CC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222" w:rsidRPr="00E82E96" w:rsidRDefault="00AC1222" w:rsidP="00AC1222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222" w:rsidRPr="00E82E96" w:rsidRDefault="002F4E44" w:rsidP="00AC1222">
            <w:pPr>
              <w:rPr>
                <w:bCs/>
              </w:rPr>
            </w:pPr>
            <w:r>
              <w:t>Литература и искусство от ВОВ до наших дней.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7E08" w:rsidRDefault="003F7E08" w:rsidP="003F7E08">
            <w:r>
              <w:t>Типология экзистенциализма.</w:t>
            </w:r>
          </w:p>
          <w:p w:rsidR="003F7E08" w:rsidRDefault="003F7E08" w:rsidP="003F7E08">
            <w:r>
              <w:t xml:space="preserve">«Чума» Камю как антифашистский роман и актуальная в наши дни проза. </w:t>
            </w:r>
          </w:p>
          <w:p w:rsidR="008707D5" w:rsidRDefault="008707D5" w:rsidP="008707D5">
            <w:r>
              <w:t xml:space="preserve">Великая Отечественная война в живописи и литературе. Станции метро как произведения искусства: работы Павла </w:t>
            </w:r>
            <w:proofErr w:type="spellStart"/>
            <w:r>
              <w:t>Корина</w:t>
            </w:r>
            <w:proofErr w:type="spellEnd"/>
            <w:r>
              <w:t xml:space="preserve"> (</w:t>
            </w:r>
            <w:proofErr w:type="spellStart"/>
            <w:r>
              <w:t>Комсомольская-кольцевая</w:t>
            </w:r>
            <w:proofErr w:type="spellEnd"/>
            <w:r>
              <w:t xml:space="preserve">, </w:t>
            </w:r>
            <w:proofErr w:type="spellStart"/>
            <w:r>
              <w:t>Новослободская</w:t>
            </w:r>
            <w:proofErr w:type="spellEnd"/>
            <w:r>
              <w:t xml:space="preserve">, </w:t>
            </w:r>
            <w:proofErr w:type="gramStart"/>
            <w:r>
              <w:t>Смоленская</w:t>
            </w:r>
            <w:proofErr w:type="gramEnd"/>
            <w:r>
              <w:t>).</w:t>
            </w:r>
          </w:p>
          <w:p w:rsidR="003F7E08" w:rsidRDefault="003F7E08" w:rsidP="003F7E08">
            <w:r>
              <w:t>Принцип</w:t>
            </w:r>
            <w:r w:rsidR="00AA4B6B">
              <w:t xml:space="preserve"> </w:t>
            </w:r>
            <w:proofErr w:type="spellStart"/>
            <w:r w:rsidR="00AA4B6B">
              <w:t>цитатности</w:t>
            </w:r>
            <w:proofErr w:type="spellEnd"/>
            <w:r w:rsidR="00AA4B6B">
              <w:t xml:space="preserve">: поп-арт и </w:t>
            </w:r>
            <w:proofErr w:type="spellStart"/>
            <w:r w:rsidR="00AA4B6B">
              <w:t>интертекст</w:t>
            </w:r>
            <w:proofErr w:type="spellEnd"/>
            <w:r>
              <w:t xml:space="preserve"> постмодернистского романа. </w:t>
            </w:r>
            <w:proofErr w:type="spellStart"/>
            <w:r>
              <w:t>Барт</w:t>
            </w:r>
            <w:proofErr w:type="spellEnd"/>
            <w:r>
              <w:t xml:space="preserve"> «Смерть автора»: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contra</w:t>
            </w:r>
            <w:proofErr w:type="spellEnd"/>
            <w:r>
              <w:t xml:space="preserve">. </w:t>
            </w:r>
          </w:p>
          <w:p w:rsidR="003F7E08" w:rsidRDefault="003F7E08" w:rsidP="003F7E08">
            <w:proofErr w:type="spellStart"/>
            <w:r>
              <w:t>Уорхол</w:t>
            </w:r>
            <w:proofErr w:type="spellEnd"/>
            <w:r>
              <w:t xml:space="preserve"> и </w:t>
            </w:r>
            <w:proofErr w:type="spellStart"/>
            <w:r>
              <w:t>Зюскин</w:t>
            </w:r>
            <w:r w:rsidR="00AA4B6B">
              <w:t>д</w:t>
            </w:r>
            <w:proofErr w:type="spellEnd"/>
            <w:r w:rsidR="00AA4B6B">
              <w:t>: искусство в контексте интертекста</w:t>
            </w:r>
            <w:r w:rsidR="00B12D46">
              <w:t xml:space="preserve">. Проблема добра и зла. </w:t>
            </w:r>
            <w:proofErr w:type="spellStart"/>
            <w:r w:rsidR="008707D5">
              <w:t>Пастиш</w:t>
            </w:r>
            <w:proofErr w:type="spellEnd"/>
            <w:r w:rsidR="008707D5">
              <w:t xml:space="preserve"> как жанр постмодернизма. </w:t>
            </w:r>
            <w:proofErr w:type="spellStart"/>
            <w:r w:rsidR="008707D5">
              <w:t>Симулякр</w:t>
            </w:r>
            <w:proofErr w:type="spellEnd"/>
            <w:r w:rsidR="008707D5">
              <w:t xml:space="preserve">. </w:t>
            </w:r>
          </w:p>
          <w:p w:rsidR="003F7E08" w:rsidRDefault="003F7E08" w:rsidP="003F7E08">
            <w:r>
              <w:t xml:space="preserve">Деревенская и городская проза, тихая и эстрадная лирика в русской литературе ХХ в. «Перестройка»: возвещённая и задержанная литература.  </w:t>
            </w:r>
          </w:p>
          <w:p w:rsidR="003F7E08" w:rsidRDefault="003F7E08" w:rsidP="003F7E08">
            <w:r>
              <w:t xml:space="preserve">Интеллектуальная поэзия Андрея Голова. </w:t>
            </w:r>
          </w:p>
          <w:p w:rsidR="00AC1222" w:rsidRPr="00615ADB" w:rsidRDefault="003F7E08" w:rsidP="003F7E08">
            <w:r>
              <w:t xml:space="preserve">«Лавр» </w:t>
            </w:r>
            <w:proofErr w:type="spellStart"/>
            <w:r>
              <w:t>Водолазкина</w:t>
            </w:r>
            <w:proofErr w:type="spellEnd"/>
            <w:r>
              <w:t xml:space="preserve"> и «Имя Розы» Умберто</w:t>
            </w:r>
            <w:proofErr w:type="gramStart"/>
            <w:r>
              <w:t xml:space="preserve"> Э</w:t>
            </w:r>
            <w:proofErr w:type="gramEnd"/>
            <w:r>
              <w:t>ко: жанр неисторического романа на историческом материале.</w:t>
            </w:r>
          </w:p>
        </w:tc>
      </w:tr>
    </w:tbl>
    <w:p w:rsidR="00AC1222" w:rsidRDefault="00AC1222" w:rsidP="00AC1222">
      <w:pPr>
        <w:pStyle w:val="2"/>
        <w:numPr>
          <w:ilvl w:val="0"/>
          <w:numId w:val="0"/>
        </w:numPr>
      </w:pPr>
    </w:p>
    <w:p w:rsidR="00F062CE" w:rsidRPr="002B2FC0" w:rsidRDefault="00F062CE" w:rsidP="001838FA">
      <w:pPr>
        <w:pStyle w:val="2"/>
        <w:numPr>
          <w:ilvl w:val="1"/>
          <w:numId w:val="25"/>
        </w:numPr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AB11E6" w:rsidRDefault="00F062C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:rsidR="00F062CE" w:rsidRPr="00AB11E6" w:rsidRDefault="00F062C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:rsidR="00AB11E6" w:rsidRPr="00AB11E6" w:rsidRDefault="00AB11E6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AB11E6" w:rsidRPr="00AB11E6" w:rsidRDefault="00AB11E6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F062CE" w:rsidRPr="00AB11E6" w:rsidRDefault="00F062C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:rsidR="00AB11E6" w:rsidRPr="00AB11E6" w:rsidRDefault="00AB11E6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BD2F50" w:rsidRPr="00AB11E6" w:rsidRDefault="00BD2F50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:rsidR="00CD0F1E" w:rsidRDefault="00CD0F1E" w:rsidP="00CD0F1E">
      <w:pPr>
        <w:ind w:firstLine="709"/>
        <w:jc w:val="both"/>
        <w:rPr>
          <w:sz w:val="24"/>
          <w:szCs w:val="24"/>
        </w:rPr>
      </w:pPr>
    </w:p>
    <w:p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CD0F1E" w:rsidRPr="00CD0F1E" w:rsidRDefault="00CD0F1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CD0F1E" w:rsidRPr="00CD0F1E" w:rsidRDefault="00CD0F1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:rsidTr="0074592A">
        <w:trPr>
          <w:trHeight w:val="41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74592A" w:rsidRDefault="0074592A" w:rsidP="009B399A">
            <w:pPr>
              <w:rPr>
                <w:b/>
                <w:bCs/>
              </w:rPr>
            </w:pPr>
            <w:r w:rsidRPr="0074592A">
              <w:rPr>
                <w:b/>
                <w:bCs/>
              </w:rPr>
              <w:t>Древние культуры. Литература и искусство античности</w:t>
            </w:r>
          </w:p>
        </w:tc>
      </w:tr>
      <w:tr w:rsidR="00884F07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Pr="0074592A" w:rsidRDefault="0074592A" w:rsidP="0074592A">
            <w:pPr>
              <w:rPr>
                <w:bCs/>
              </w:rPr>
            </w:pPr>
            <w:r w:rsidRPr="0074592A">
              <w:rPr>
                <w:bCs/>
              </w:rPr>
              <w:t>Библейский мир. Искусство и литература Древней Греции</w:t>
            </w:r>
          </w:p>
          <w:p w:rsidR="00884F07" w:rsidRPr="0074592A" w:rsidRDefault="00884F07" w:rsidP="0074592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CD0F1E" w:rsidRDefault="008707D5" w:rsidP="009B399A">
            <w:pPr>
              <w:rPr>
                <w:bCs/>
              </w:rPr>
            </w:pPr>
            <w:r>
              <w:rPr>
                <w:bCs/>
              </w:rPr>
              <w:t>Читательский дневник, изучение стихов наизусть</w:t>
            </w:r>
            <w:r w:rsidR="0074592A">
              <w:rPr>
                <w:bCs/>
              </w:rPr>
              <w:t xml:space="preserve"> и составление комментария</w:t>
            </w:r>
            <w:r>
              <w:rPr>
                <w:bCs/>
              </w:rPr>
              <w:t xml:space="preserve">. </w:t>
            </w:r>
            <w:r w:rsidRPr="008707D5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Default="0074592A" w:rsidP="00CD0F1E">
            <w:bookmarkStart w:id="10" w:name="_GoBack"/>
            <w:r>
              <w:t>тест,</w:t>
            </w:r>
          </w:p>
          <w:p w:rsidR="0074592A" w:rsidRDefault="0074592A" w:rsidP="00CD0F1E">
            <w:r>
              <w:t>семинар-конференция,</w:t>
            </w:r>
          </w:p>
          <w:p w:rsidR="0074592A" w:rsidRPr="00DF70DC" w:rsidRDefault="0074592A" w:rsidP="00CD0F1E">
            <w:r>
              <w:t xml:space="preserve">проверка читательского дневника и стихов наизусть с комментарием </w:t>
            </w:r>
            <w:bookmarkEnd w:id="10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CD0F1E" w:rsidRDefault="009E7368" w:rsidP="00CD0F1E">
            <w:pPr>
              <w:jc w:val="center"/>
            </w:pPr>
            <w:r>
              <w:t>32</w:t>
            </w:r>
          </w:p>
        </w:tc>
      </w:tr>
      <w:tr w:rsidR="00DF70DC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Pr="0074592A" w:rsidRDefault="0074592A" w:rsidP="0074592A">
            <w:pPr>
              <w:rPr>
                <w:bCs/>
              </w:rPr>
            </w:pPr>
            <w:r w:rsidRPr="0074592A">
              <w:rPr>
                <w:bCs/>
              </w:rPr>
              <w:t>Литература и искусство Древнего Рима.</w:t>
            </w:r>
          </w:p>
          <w:p w:rsidR="00DF70DC" w:rsidRPr="00615ADB" w:rsidRDefault="00DF70DC" w:rsidP="0074592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0DC" w:rsidRPr="00CD0F1E" w:rsidRDefault="0074592A" w:rsidP="00DF70DC">
            <w:r w:rsidRPr="0074592A"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Default="0074592A" w:rsidP="0074592A">
            <w:r>
              <w:t>тест,</w:t>
            </w:r>
          </w:p>
          <w:p w:rsidR="0074592A" w:rsidRDefault="0074592A" w:rsidP="0074592A">
            <w:r>
              <w:t>семинар-конференция,</w:t>
            </w:r>
          </w:p>
          <w:p w:rsidR="00DF70DC" w:rsidRPr="00CD0F1E" w:rsidRDefault="0074592A" w:rsidP="0074592A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0DC" w:rsidRPr="00CD0F1E" w:rsidRDefault="009E7368" w:rsidP="00CD0F1E">
            <w:pPr>
              <w:jc w:val="center"/>
            </w:pPr>
            <w:r>
              <w:t>28</w:t>
            </w:r>
          </w:p>
        </w:tc>
      </w:tr>
      <w:tr w:rsidR="00884F07" w:rsidRPr="008448CC" w:rsidTr="00692B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Default="00884F07" w:rsidP="00692B7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74592A" w:rsidRDefault="0074592A" w:rsidP="0074592A">
            <w:pPr>
              <w:rPr>
                <w:b/>
                <w:bCs/>
              </w:rPr>
            </w:pPr>
            <w:r w:rsidRPr="0074592A">
              <w:rPr>
                <w:b/>
                <w:bCs/>
              </w:rPr>
              <w:t xml:space="preserve">Литература и искусство средних веков и Возрождения </w:t>
            </w:r>
          </w:p>
        </w:tc>
      </w:tr>
      <w:tr w:rsidR="00884F07" w:rsidRPr="008448CC" w:rsidTr="00692B7B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Pr="00E82E96" w:rsidRDefault="00884F07" w:rsidP="00692B7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Pr="00532A00" w:rsidRDefault="0074592A" w:rsidP="00692B7B">
            <w:pPr>
              <w:rPr>
                <w:bCs/>
                <w:i/>
              </w:rPr>
            </w:pPr>
            <w:r w:rsidRPr="0074592A">
              <w:rPr>
                <w:bCs/>
              </w:rPr>
              <w:t>Искусство и литература средних веков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CD0F1E" w:rsidRDefault="0074592A" w:rsidP="00692B7B">
            <w:pPr>
              <w:rPr>
                <w:bCs/>
              </w:rPr>
            </w:pPr>
            <w:r w:rsidRPr="0074592A">
              <w:t xml:space="preserve"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 </w:t>
            </w:r>
            <w:r w:rsidR="00884F07" w:rsidRPr="00CD0F1E">
              <w:t>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Default="0074592A" w:rsidP="0074592A">
            <w:r>
              <w:t>тест,</w:t>
            </w:r>
          </w:p>
          <w:p w:rsidR="0074592A" w:rsidRDefault="0074592A" w:rsidP="0074592A">
            <w:r>
              <w:t>семинар-конференция,</w:t>
            </w:r>
          </w:p>
          <w:p w:rsidR="00884F07" w:rsidRPr="00CD0F1E" w:rsidRDefault="0074592A" w:rsidP="0074592A">
            <w:pPr>
              <w:rPr>
                <w:b/>
              </w:rPr>
            </w:pPr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CD0F1E" w:rsidRDefault="009E7368" w:rsidP="00692B7B">
            <w:pPr>
              <w:jc w:val="center"/>
            </w:pPr>
            <w:r>
              <w:t>28</w:t>
            </w:r>
          </w:p>
        </w:tc>
      </w:tr>
      <w:tr w:rsidR="00DF70DC" w:rsidRPr="008448CC" w:rsidTr="00692B7B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DC" w:rsidRDefault="00DF70DC" w:rsidP="00692B7B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Default="0074592A" w:rsidP="0074592A">
            <w:r>
              <w:t xml:space="preserve">Искусство и литератора Возрождения  </w:t>
            </w:r>
          </w:p>
          <w:p w:rsidR="00DF70DC" w:rsidRPr="00615ADB" w:rsidRDefault="0074592A" w:rsidP="0074592A"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0DC" w:rsidRPr="00CD0F1E" w:rsidRDefault="0074592A" w:rsidP="00692B7B">
            <w:r w:rsidRPr="0074592A">
              <w:rPr>
                <w:bCs/>
              </w:rPr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Default="0074592A" w:rsidP="0074592A">
            <w:r>
              <w:t>тест,</w:t>
            </w:r>
          </w:p>
          <w:p w:rsidR="0074592A" w:rsidRDefault="0074592A" w:rsidP="0074592A">
            <w:r>
              <w:t>семинар-конференция,</w:t>
            </w:r>
          </w:p>
          <w:p w:rsidR="00DF70DC" w:rsidRPr="00CD0F1E" w:rsidRDefault="0074592A" w:rsidP="0074592A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0DC" w:rsidRPr="00CD0F1E" w:rsidRDefault="009E7368" w:rsidP="00692B7B">
            <w:pPr>
              <w:jc w:val="center"/>
            </w:pPr>
            <w:r>
              <w:t>36</w:t>
            </w:r>
          </w:p>
        </w:tc>
      </w:tr>
      <w:tr w:rsidR="00884F07" w:rsidRPr="008448CC" w:rsidTr="00692B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Default="00884F07" w:rsidP="00692B7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74592A" w:rsidRDefault="0074592A" w:rsidP="00692B7B">
            <w:pPr>
              <w:rPr>
                <w:b/>
              </w:rPr>
            </w:pPr>
            <w:r w:rsidRPr="0074592A">
              <w:rPr>
                <w:b/>
              </w:rPr>
              <w:t xml:space="preserve">Литература и искусство XVII–XVIII вв.  </w:t>
            </w:r>
          </w:p>
        </w:tc>
      </w:tr>
      <w:tr w:rsidR="00DF70DC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Default="0074592A" w:rsidP="0074592A">
            <w:r>
              <w:t xml:space="preserve">Литература и искусство XVII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DF70DC" w:rsidRPr="00615ADB" w:rsidRDefault="00DF70DC" w:rsidP="0074592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0DC" w:rsidRPr="00CD0F1E" w:rsidRDefault="0074592A" w:rsidP="009B399A">
            <w:r w:rsidRPr="0074592A"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Default="0074592A" w:rsidP="0074592A">
            <w:r>
              <w:t>тест,</w:t>
            </w:r>
          </w:p>
          <w:p w:rsidR="0074592A" w:rsidRDefault="0074592A" w:rsidP="0074592A">
            <w:r>
              <w:t>семинар-конференция,</w:t>
            </w:r>
          </w:p>
          <w:p w:rsidR="00DF70DC" w:rsidRPr="00CD0F1E" w:rsidRDefault="0074592A" w:rsidP="0074592A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0DC" w:rsidRPr="00CD0F1E" w:rsidRDefault="009E7368" w:rsidP="00CD0F1E">
            <w:pPr>
              <w:jc w:val="center"/>
            </w:pPr>
            <w:r>
              <w:t>14</w:t>
            </w:r>
          </w:p>
        </w:tc>
      </w:tr>
      <w:tr w:rsidR="00DF70D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0DC" w:rsidRPr="00615ADB" w:rsidRDefault="0074592A" w:rsidP="009B399A">
            <w:r>
              <w:t xml:space="preserve">Литература и искусство XVIII </w:t>
            </w:r>
            <w:proofErr w:type="gramStart"/>
            <w:r>
              <w:t>в</w:t>
            </w:r>
            <w:proofErr w:type="gramEnd"/>
            <w:r>
              <w:t xml:space="preserve">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F70DC" w:rsidRPr="00CD0F1E" w:rsidRDefault="0074592A" w:rsidP="009B399A">
            <w:r w:rsidRPr="0074592A"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4592A" w:rsidRDefault="0074592A" w:rsidP="0074592A">
            <w:r>
              <w:t>тест,</w:t>
            </w:r>
          </w:p>
          <w:p w:rsidR="0074592A" w:rsidRDefault="0074592A" w:rsidP="0074592A">
            <w:r>
              <w:t>семинар-конференция,</w:t>
            </w:r>
          </w:p>
          <w:p w:rsidR="00DF70DC" w:rsidRPr="00CD0F1E" w:rsidRDefault="0074592A" w:rsidP="0074592A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F70DC" w:rsidRPr="00CD0F1E" w:rsidRDefault="009E7368" w:rsidP="00CD0F1E">
            <w:pPr>
              <w:jc w:val="center"/>
            </w:pPr>
            <w:r>
              <w:t>1</w:t>
            </w:r>
            <w:r w:rsidR="00DF70DC">
              <w:t>8</w:t>
            </w:r>
          </w:p>
        </w:tc>
      </w:tr>
      <w:tr w:rsidR="0074592A" w:rsidRPr="008448CC" w:rsidTr="006841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Default="0074592A" w:rsidP="0068415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Pr="00270149" w:rsidRDefault="00270149" w:rsidP="00270149">
            <w:pPr>
              <w:rPr>
                <w:b/>
                <w:bCs/>
              </w:rPr>
            </w:pPr>
            <w:r w:rsidRPr="00270149">
              <w:rPr>
                <w:b/>
                <w:bCs/>
              </w:rPr>
              <w:t xml:space="preserve">Литература и искусство XIX </w:t>
            </w:r>
            <w:proofErr w:type="gramStart"/>
            <w:r w:rsidRPr="00270149">
              <w:rPr>
                <w:b/>
                <w:bCs/>
              </w:rPr>
              <w:t>в</w:t>
            </w:r>
            <w:proofErr w:type="gramEnd"/>
            <w:r w:rsidRPr="00270149">
              <w:rPr>
                <w:b/>
                <w:bCs/>
              </w:rPr>
              <w:t>. и «новая драма»</w:t>
            </w:r>
          </w:p>
        </w:tc>
      </w:tr>
      <w:tr w:rsidR="0074592A" w:rsidRPr="008448CC" w:rsidTr="0068415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Pr="00E82E96" w:rsidRDefault="0074592A" w:rsidP="0068415D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Pr="0074592A" w:rsidRDefault="0074592A" w:rsidP="0074592A">
            <w:pPr>
              <w:rPr>
                <w:bCs/>
              </w:rPr>
            </w:pPr>
            <w:r w:rsidRPr="0074592A">
              <w:rPr>
                <w:bCs/>
              </w:rPr>
              <w:t xml:space="preserve">Вечные типы. Предромантизм и романтизм в искусстве и литературе </w:t>
            </w:r>
          </w:p>
          <w:p w:rsidR="0074592A" w:rsidRPr="0074592A" w:rsidRDefault="0074592A" w:rsidP="0074592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Pr="00CD0F1E" w:rsidRDefault="0074592A" w:rsidP="0068415D">
            <w:pPr>
              <w:rPr>
                <w:bCs/>
              </w:rPr>
            </w:pPr>
            <w:r w:rsidRPr="0074592A">
              <w:t xml:space="preserve"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 </w:t>
            </w:r>
            <w:r w:rsidRPr="00CD0F1E">
              <w:t>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Default="0074592A" w:rsidP="0068415D">
            <w:r>
              <w:t>тест,</w:t>
            </w:r>
          </w:p>
          <w:p w:rsidR="0074592A" w:rsidRDefault="0074592A" w:rsidP="0068415D">
            <w:r>
              <w:t>семинар-конференция,</w:t>
            </w:r>
          </w:p>
          <w:p w:rsidR="0074592A" w:rsidRPr="00CD0F1E" w:rsidRDefault="0074592A" w:rsidP="0068415D">
            <w:pPr>
              <w:rPr>
                <w:b/>
              </w:rPr>
            </w:pPr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Pr="00CD0F1E" w:rsidRDefault="009E7368" w:rsidP="0068415D">
            <w:pPr>
              <w:jc w:val="center"/>
            </w:pPr>
            <w:r>
              <w:t>20</w:t>
            </w:r>
          </w:p>
        </w:tc>
      </w:tr>
      <w:tr w:rsidR="0074592A" w:rsidRPr="008448CC" w:rsidTr="0068415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Default="0074592A" w:rsidP="0068415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Pr="00615ADB" w:rsidRDefault="00270149" w:rsidP="0068415D">
            <w:r w:rsidRPr="0074592A">
              <w:rPr>
                <w:bCs/>
              </w:rPr>
              <w:t>От романтизма к реализму. Реализм в искусстве и литературе.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Pr="00CD0F1E" w:rsidRDefault="0074592A" w:rsidP="0068415D">
            <w:r w:rsidRPr="0074592A">
              <w:rPr>
                <w:bCs/>
              </w:rPr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Default="0074592A" w:rsidP="0068415D">
            <w:r>
              <w:t>тест,</w:t>
            </w:r>
          </w:p>
          <w:p w:rsidR="0074592A" w:rsidRDefault="0074592A" w:rsidP="0068415D">
            <w:r>
              <w:t>семинар-конференция,</w:t>
            </w:r>
          </w:p>
          <w:p w:rsidR="0074592A" w:rsidRPr="00CD0F1E" w:rsidRDefault="0074592A" w:rsidP="0068415D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Pr="00CD0F1E" w:rsidRDefault="009E7368" w:rsidP="0068415D">
            <w:pPr>
              <w:jc w:val="center"/>
            </w:pPr>
            <w:r>
              <w:t>25</w:t>
            </w:r>
          </w:p>
        </w:tc>
      </w:tr>
      <w:tr w:rsidR="0074592A" w:rsidRPr="008448CC" w:rsidTr="006841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92A" w:rsidRPr="0074592A" w:rsidRDefault="0074592A" w:rsidP="0068415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92A" w:rsidRPr="0074592A" w:rsidRDefault="00270149" w:rsidP="0068415D">
            <w:pPr>
              <w:rPr>
                <w:b/>
              </w:rPr>
            </w:pPr>
            <w:r w:rsidRPr="00270149">
              <w:rPr>
                <w:b/>
              </w:rPr>
              <w:t>От модернизма к постмодернизму. Современный литературный процесс.</w:t>
            </w:r>
          </w:p>
        </w:tc>
      </w:tr>
      <w:tr w:rsidR="00270149" w:rsidRPr="008448CC" w:rsidTr="0068415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149" w:rsidRDefault="00270149" w:rsidP="00270149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149" w:rsidRPr="00615ADB" w:rsidRDefault="00270149" w:rsidP="00270149">
            <w:r>
              <w:t>Литература и искусство модернизма. Отражение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 и Великой русской революции 1917 года в литературе и </w:t>
            </w:r>
            <w:r>
              <w:lastRenderedPageBreak/>
              <w:t xml:space="preserve">искусстве. Первая волна эмиграции.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149" w:rsidRPr="00CD0F1E" w:rsidRDefault="00270149" w:rsidP="00270149">
            <w:r w:rsidRPr="0074592A">
              <w:lastRenderedPageBreak/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149" w:rsidRDefault="00270149" w:rsidP="00270149">
            <w:r>
              <w:t>тест,</w:t>
            </w:r>
          </w:p>
          <w:p w:rsidR="00270149" w:rsidRDefault="0046249D" w:rsidP="00270149">
            <w:r>
              <w:t>семинар-конференция</w:t>
            </w:r>
            <w:r w:rsidR="00270149">
              <w:t>,</w:t>
            </w:r>
          </w:p>
          <w:p w:rsidR="00270149" w:rsidRPr="00CD0F1E" w:rsidRDefault="00270149" w:rsidP="00270149">
            <w:r>
              <w:t xml:space="preserve">проверка читательского дневника и стихов </w:t>
            </w:r>
            <w:r>
              <w:lastRenderedPageBreak/>
              <w:t>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149" w:rsidRPr="00CD0F1E" w:rsidRDefault="009E7368" w:rsidP="00270149">
            <w:pPr>
              <w:jc w:val="center"/>
            </w:pPr>
            <w:r>
              <w:lastRenderedPageBreak/>
              <w:t>35</w:t>
            </w:r>
          </w:p>
        </w:tc>
      </w:tr>
      <w:tr w:rsidR="00270149" w:rsidRPr="008448CC" w:rsidTr="0068415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70149" w:rsidRDefault="00270149" w:rsidP="00270149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149" w:rsidRPr="00615ADB" w:rsidRDefault="00270149" w:rsidP="00270149">
            <w:r>
              <w:t>Литература и искусство от ВОВ до наших дней.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70149" w:rsidRPr="00CD0F1E" w:rsidRDefault="00270149" w:rsidP="00270149">
            <w:r w:rsidRPr="0074592A"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70149" w:rsidRDefault="00270149" w:rsidP="00270149">
            <w:r>
              <w:t>тест,</w:t>
            </w:r>
          </w:p>
          <w:p w:rsidR="00270149" w:rsidRDefault="00270149" w:rsidP="00270149">
            <w:r>
              <w:t>семинар-конференция,</w:t>
            </w:r>
          </w:p>
          <w:p w:rsidR="00270149" w:rsidRPr="00CD0F1E" w:rsidRDefault="00270149" w:rsidP="00270149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70149" w:rsidRPr="00CD0F1E" w:rsidRDefault="009E7368" w:rsidP="00270149">
            <w:pPr>
              <w:jc w:val="center"/>
            </w:pPr>
            <w:r>
              <w:t>45</w:t>
            </w:r>
          </w:p>
        </w:tc>
      </w:tr>
    </w:tbl>
    <w:p w:rsidR="0074592A" w:rsidRDefault="0074592A" w:rsidP="0074592A">
      <w:pPr>
        <w:pStyle w:val="2"/>
        <w:numPr>
          <w:ilvl w:val="0"/>
          <w:numId w:val="0"/>
        </w:numPr>
      </w:pPr>
    </w:p>
    <w:p w:rsidR="00167CC8" w:rsidRPr="002B2FC0" w:rsidRDefault="00783DFD" w:rsidP="001838FA">
      <w:pPr>
        <w:pStyle w:val="2"/>
        <w:numPr>
          <w:ilvl w:val="1"/>
          <w:numId w:val="25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:rsidTr="00B53122">
        <w:trPr>
          <w:trHeight w:val="200"/>
        </w:trPr>
        <w:tc>
          <w:tcPr>
            <w:tcW w:w="2037" w:type="dxa"/>
            <w:vMerge w:val="restart"/>
          </w:tcPr>
          <w:p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:rsidTr="00B53122">
        <w:trPr>
          <w:trHeight w:val="332"/>
        </w:trPr>
        <w:tc>
          <w:tcPr>
            <w:tcW w:w="2037" w:type="dxa"/>
            <w:vMerge/>
          </w:tcPr>
          <w:p w:rsidR="00B53122" w:rsidRPr="00FA7425" w:rsidRDefault="00B53122" w:rsidP="000A3B38"/>
        </w:tc>
        <w:tc>
          <w:tcPr>
            <w:tcW w:w="4167" w:type="dxa"/>
            <w:vMerge w:val="restart"/>
          </w:tcPr>
          <w:p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B53122" w:rsidRDefault="00B53122" w:rsidP="0002356E">
            <w:pPr>
              <w:rPr>
                <w:i/>
              </w:rPr>
            </w:pPr>
          </w:p>
        </w:tc>
      </w:tr>
      <w:tr w:rsidR="00B53122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2451C0" w:rsidRPr="00F60511" w:rsidRDefault="002451C0" w:rsidP="00F60511"/>
    <w:p w:rsidR="00E36EF2" w:rsidRDefault="00E36EF2" w:rsidP="001838FA">
      <w:pPr>
        <w:pStyle w:val="1"/>
        <w:numPr>
          <w:ilvl w:val="0"/>
          <w:numId w:val="2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1838FA">
      <w:pPr>
        <w:pStyle w:val="1"/>
        <w:numPr>
          <w:ilvl w:val="0"/>
          <w:numId w:val="2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1838FA">
      <w:pPr>
        <w:pStyle w:val="2"/>
        <w:numPr>
          <w:ilvl w:val="1"/>
          <w:numId w:val="26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УК-1</w:t>
            </w:r>
            <w:r w:rsidRPr="009E7368">
              <w:rPr>
                <w:b/>
                <w:sz w:val="20"/>
                <w:szCs w:val="20"/>
              </w:rPr>
              <w:tab/>
            </w:r>
          </w:p>
          <w:p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ИД-УК-1.4</w:t>
            </w:r>
          </w:p>
          <w:p w:rsidR="00590FE2" w:rsidRPr="0004716C" w:rsidRDefault="00590FE2" w:rsidP="009E7368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ОПК-4.</w:t>
            </w:r>
          </w:p>
          <w:p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ИД-ОПК-4.1</w:t>
            </w:r>
          </w:p>
          <w:p w:rsidR="00590FE2" w:rsidRPr="002E439B" w:rsidRDefault="00590FE2" w:rsidP="009E7368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ПК-5</w:t>
            </w:r>
          </w:p>
          <w:p w:rsidR="00590FE2" w:rsidRPr="0004716C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ИД-ОПК-4.1</w:t>
            </w:r>
          </w:p>
        </w:tc>
      </w:tr>
      <w:tr w:rsidR="00943450" w:rsidRPr="0004716C" w:rsidTr="0068415D">
        <w:trPr>
          <w:trHeight w:val="283"/>
        </w:trPr>
        <w:tc>
          <w:tcPr>
            <w:tcW w:w="2132" w:type="dxa"/>
          </w:tcPr>
          <w:p w:rsidR="00943450" w:rsidRPr="0004716C" w:rsidRDefault="00943450" w:rsidP="00943450">
            <w:r w:rsidRPr="0004716C">
              <w:t>высокий</w:t>
            </w:r>
          </w:p>
        </w:tc>
        <w:tc>
          <w:tcPr>
            <w:tcW w:w="1837" w:type="dxa"/>
          </w:tcPr>
          <w:p w:rsidR="00943450" w:rsidRPr="002E439B" w:rsidRDefault="00943450" w:rsidP="00943450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943450" w:rsidRPr="0004716C" w:rsidRDefault="00943450" w:rsidP="00943450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0" w:rsidRDefault="00943450" w:rsidP="00943450">
            <w:pPr>
              <w:tabs>
                <w:tab w:val="left" w:pos="176"/>
                <w:tab w:val="left" w:pos="1740"/>
              </w:tabs>
              <w:rPr>
                <w:rFonts w:eastAsiaTheme="minorHAnsi"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дополняет теоретическую информацию знанием образцов </w:t>
            </w:r>
            <w:r>
              <w:rPr>
                <w:b/>
                <w:sz w:val="21"/>
                <w:szCs w:val="21"/>
              </w:rPr>
              <w:t xml:space="preserve">литературного и художественного </w:t>
            </w:r>
            <w:r>
              <w:rPr>
                <w:sz w:val="21"/>
                <w:szCs w:val="21"/>
              </w:rPr>
              <w:t>наследия;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943450" w:rsidRPr="00590FE2" w:rsidRDefault="00943450" w:rsidP="0094345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развернутые, </w:t>
            </w:r>
            <w:r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:rsidR="00AE479D" w:rsidRDefault="00AE479D" w:rsidP="0094345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Обучающийся </w:t>
            </w:r>
          </w:p>
          <w:p w:rsidR="001E08D2" w:rsidRPr="001E08D2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t>- Применяет общенаучные литературоведческие методы при описании и интерпретации объектов литературы с учетом межкультурного разнообразия общества.</w:t>
            </w:r>
          </w:p>
          <w:p w:rsidR="001E08D2" w:rsidRPr="001E08D2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t>- Сопоставляет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1E08D2" w:rsidRPr="001E08D2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1E08D2" w:rsidRPr="001E08D2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t xml:space="preserve">- Разрабатывает презентации для визуального сопровождения публичного выступления с учетом </w:t>
            </w:r>
          </w:p>
          <w:p w:rsidR="00943450" w:rsidRPr="002E439B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lastRenderedPageBreak/>
              <w:t xml:space="preserve">знаний о </w:t>
            </w:r>
            <w:proofErr w:type="spellStart"/>
            <w:r w:rsidRPr="001E08D2">
              <w:rPr>
                <w:iCs/>
                <w:sz w:val="21"/>
                <w:szCs w:val="21"/>
              </w:rPr>
              <w:t>социокультурных</w:t>
            </w:r>
            <w:proofErr w:type="spellEnd"/>
            <w:r w:rsidRPr="001E08D2">
              <w:rPr>
                <w:iCs/>
                <w:sz w:val="21"/>
                <w:szCs w:val="21"/>
              </w:rPr>
              <w:t xml:space="preserve"> традициях различных социальных групп, этносов и </w:t>
            </w:r>
            <w:proofErr w:type="spellStart"/>
            <w:r w:rsidRPr="001E08D2">
              <w:rPr>
                <w:iCs/>
                <w:sz w:val="21"/>
                <w:szCs w:val="21"/>
              </w:rPr>
              <w:t>конфессий</w:t>
            </w:r>
            <w:proofErr w:type="spellEnd"/>
            <w:r w:rsidRPr="001E08D2">
              <w:rPr>
                <w:iCs/>
                <w:sz w:val="21"/>
                <w:szCs w:val="21"/>
              </w:rPr>
              <w:t>, включая мировые религии, философские и этические учения, историческое наследие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0" w:rsidRDefault="00943450" w:rsidP="00943450">
            <w:pPr>
              <w:rPr>
                <w:rFonts w:eastAsia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</w:t>
            </w:r>
          </w:p>
          <w:p w:rsidR="008C7245" w:rsidRPr="00943450" w:rsidRDefault="008C7245" w:rsidP="008C724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proofErr w:type="gramStart"/>
            <w:r>
              <w:rPr>
                <w:iCs/>
                <w:sz w:val="21"/>
                <w:szCs w:val="21"/>
              </w:rPr>
              <w:t>с</w:t>
            </w:r>
            <w:r w:rsidRPr="00943450">
              <w:rPr>
                <w:iCs/>
                <w:sz w:val="21"/>
                <w:szCs w:val="21"/>
              </w:rPr>
              <w:t>пособен</w:t>
            </w:r>
            <w:proofErr w:type="gramEnd"/>
            <w:r w:rsidRPr="00943450">
              <w:rPr>
                <w:iCs/>
                <w:sz w:val="21"/>
                <w:szCs w:val="21"/>
              </w:rPr>
              <w:t xml:space="preserve"> формировать общекультурные компете</w:t>
            </w:r>
            <w:r>
              <w:rPr>
                <w:iCs/>
                <w:sz w:val="21"/>
                <w:szCs w:val="21"/>
              </w:rPr>
              <w:t>нции и понимать место предметов</w:t>
            </w:r>
            <w:r w:rsidRPr="00943450">
              <w:rPr>
                <w:iCs/>
                <w:sz w:val="21"/>
                <w:szCs w:val="21"/>
              </w:rPr>
              <w:t xml:space="preserve"> в общей картине мира</w:t>
            </w:r>
          </w:p>
          <w:p w:rsidR="008C7245" w:rsidRPr="00943450" w:rsidRDefault="008C7245" w:rsidP="008C724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определяет место</w:t>
            </w:r>
            <w:r w:rsidRPr="00943450">
              <w:rPr>
                <w:iCs/>
                <w:sz w:val="21"/>
                <w:szCs w:val="21"/>
              </w:rPr>
              <w:t xml:space="preserve"> предмета </w:t>
            </w:r>
            <w:r>
              <w:rPr>
                <w:iCs/>
                <w:sz w:val="21"/>
                <w:szCs w:val="21"/>
              </w:rPr>
              <w:t xml:space="preserve">«иностранный язык» и «семиотика культуры» </w:t>
            </w:r>
            <w:r w:rsidRPr="00943450">
              <w:rPr>
                <w:iCs/>
                <w:sz w:val="21"/>
                <w:szCs w:val="21"/>
              </w:rPr>
              <w:t>в традиционной классификации учебных предметов</w:t>
            </w:r>
          </w:p>
          <w:p w:rsidR="00943450" w:rsidRDefault="00943450" w:rsidP="009434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Понимает культуру как единое целое, видя место литературы в ней и воспринимая ее в контексте </w:t>
            </w:r>
            <w:proofErr w:type="spellStart"/>
            <w:r>
              <w:rPr>
                <w:sz w:val="21"/>
                <w:szCs w:val="21"/>
              </w:rPr>
              <w:t>социокультурных</w:t>
            </w:r>
            <w:proofErr w:type="spellEnd"/>
            <w:r>
              <w:rPr>
                <w:sz w:val="21"/>
                <w:szCs w:val="21"/>
              </w:rP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943450" w:rsidRPr="00590FE2" w:rsidRDefault="00943450" w:rsidP="009434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Видит национальные особенности универсальных стилей от романтизма до </w:t>
            </w:r>
            <w:r>
              <w:rPr>
                <w:sz w:val="21"/>
                <w:szCs w:val="21"/>
              </w:rPr>
              <w:lastRenderedPageBreak/>
              <w:t>постмодернизма.</w:t>
            </w:r>
          </w:p>
        </w:tc>
      </w:tr>
      <w:tr w:rsidR="00943450" w:rsidRPr="0004716C" w:rsidTr="0068415D">
        <w:trPr>
          <w:trHeight w:val="283"/>
        </w:trPr>
        <w:tc>
          <w:tcPr>
            <w:tcW w:w="2132" w:type="dxa"/>
          </w:tcPr>
          <w:p w:rsidR="00943450" w:rsidRPr="0004716C" w:rsidRDefault="00943450" w:rsidP="00943450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943450" w:rsidRPr="002E439B" w:rsidRDefault="00943450" w:rsidP="00943450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943450" w:rsidRPr="0004716C" w:rsidRDefault="00943450" w:rsidP="00943450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0" w:rsidRDefault="00943450" w:rsidP="00943450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 излагает учебный материал, умеет связывать теорию с практикой, справляется с решением задач профессиональной направленности среднего уровня сложности;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дополняет теоретическую информацию знанием образцов </w:t>
            </w:r>
            <w:r>
              <w:rPr>
                <w:b/>
                <w:sz w:val="21"/>
                <w:szCs w:val="21"/>
              </w:rPr>
              <w:t>литературного и художественного</w:t>
            </w:r>
            <w:r>
              <w:rPr>
                <w:sz w:val="21"/>
                <w:szCs w:val="21"/>
              </w:rPr>
              <w:t xml:space="preserve"> наследия;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формальный анализ художественного произведения, дать его интерпретацию в культурно-историческом контексте;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неплохо ориентируется в учебной и профессиональной литературе;</w:t>
            </w:r>
          </w:p>
          <w:p w:rsidR="00943450" w:rsidRPr="00590FE2" w:rsidRDefault="00943450" w:rsidP="0094345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ответы на вопросы в объеме учебного курса.</w:t>
            </w:r>
          </w:p>
        </w:tc>
        <w:tc>
          <w:tcPr>
            <w:tcW w:w="3153" w:type="dxa"/>
          </w:tcPr>
          <w:p w:rsidR="00AE479D" w:rsidRPr="00AE479D" w:rsidRDefault="00AE479D" w:rsidP="00AE479D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E479D">
              <w:rPr>
                <w:iCs/>
                <w:sz w:val="21"/>
                <w:szCs w:val="21"/>
              </w:rPr>
              <w:t xml:space="preserve">Обучающийся </w:t>
            </w:r>
          </w:p>
          <w:p w:rsidR="001E08D2" w:rsidRPr="004F55A7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F55A7">
              <w:rPr>
                <w:iCs/>
                <w:sz w:val="21"/>
                <w:szCs w:val="21"/>
              </w:rPr>
              <w:t>Применяет общенаучные литературоведческие методы при описании и интерпретации объектов литературы с учетом межкультурного разнообразия общества</w:t>
            </w:r>
            <w:r w:rsidR="004B3950">
              <w:rPr>
                <w:iCs/>
                <w:sz w:val="21"/>
                <w:szCs w:val="21"/>
              </w:rPr>
              <w:t xml:space="preserve">, </w:t>
            </w:r>
            <w:r w:rsidR="004B3950" w:rsidRPr="004B3950">
              <w:rPr>
                <w:b/>
                <w:iCs/>
                <w:sz w:val="21"/>
                <w:szCs w:val="21"/>
              </w:rPr>
              <w:t>делая несущественные ошибки</w:t>
            </w:r>
            <w:r w:rsidRPr="004F55A7">
              <w:rPr>
                <w:iCs/>
                <w:sz w:val="21"/>
                <w:szCs w:val="21"/>
              </w:rPr>
              <w:t>.</w:t>
            </w:r>
          </w:p>
          <w:p w:rsidR="001E08D2" w:rsidRPr="004F55A7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B3950">
              <w:rPr>
                <w:b/>
                <w:iCs/>
                <w:sz w:val="21"/>
                <w:szCs w:val="21"/>
              </w:rPr>
              <w:t xml:space="preserve">- </w:t>
            </w:r>
            <w:r w:rsidR="004B3950" w:rsidRPr="004B3950">
              <w:rPr>
                <w:b/>
                <w:iCs/>
                <w:sz w:val="21"/>
                <w:szCs w:val="21"/>
              </w:rPr>
              <w:t>Достаточно хорошо, но с неточностями</w:t>
            </w:r>
            <w:r w:rsidR="004B3950">
              <w:rPr>
                <w:iCs/>
                <w:sz w:val="21"/>
                <w:szCs w:val="21"/>
              </w:rPr>
              <w:t xml:space="preserve"> с</w:t>
            </w:r>
            <w:r w:rsidRPr="004F55A7">
              <w:rPr>
                <w:iCs/>
                <w:sz w:val="21"/>
                <w:szCs w:val="21"/>
              </w:rPr>
              <w:t>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1E08D2" w:rsidRPr="004F55A7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F55A7">
              <w:rPr>
                <w:iCs/>
                <w:sz w:val="21"/>
                <w:szCs w:val="21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</w:t>
            </w:r>
            <w:r w:rsidR="0001349A">
              <w:rPr>
                <w:iCs/>
                <w:sz w:val="21"/>
                <w:szCs w:val="21"/>
              </w:rPr>
              <w:t xml:space="preserve"> </w:t>
            </w:r>
            <w:r w:rsidR="0001349A" w:rsidRPr="0001349A">
              <w:rPr>
                <w:b/>
                <w:iCs/>
                <w:sz w:val="21"/>
                <w:szCs w:val="21"/>
              </w:rPr>
              <w:t>с некоторыми неточностями</w:t>
            </w:r>
            <w:r w:rsidRPr="004F55A7">
              <w:rPr>
                <w:iCs/>
                <w:sz w:val="21"/>
                <w:szCs w:val="21"/>
              </w:rPr>
              <w:t>.</w:t>
            </w:r>
          </w:p>
          <w:p w:rsidR="001E08D2" w:rsidRPr="004F55A7" w:rsidRDefault="0001349A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01349A">
              <w:rPr>
                <w:b/>
                <w:iCs/>
                <w:sz w:val="21"/>
                <w:szCs w:val="21"/>
              </w:rPr>
              <w:t>Схематично</w:t>
            </w:r>
            <w:r>
              <w:rPr>
                <w:iCs/>
                <w:sz w:val="21"/>
                <w:szCs w:val="21"/>
              </w:rPr>
              <w:t xml:space="preserve"> р</w:t>
            </w:r>
            <w:r w:rsidR="001E08D2" w:rsidRPr="004F55A7">
              <w:rPr>
                <w:iCs/>
                <w:sz w:val="21"/>
                <w:szCs w:val="21"/>
              </w:rPr>
              <w:t xml:space="preserve">азрабатывает презентации для визуального сопровождения публичного выступления с учетом </w:t>
            </w:r>
          </w:p>
          <w:p w:rsidR="00943450" w:rsidRPr="00590FE2" w:rsidRDefault="001E08D2" w:rsidP="001E08D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F55A7">
              <w:rPr>
                <w:iCs/>
                <w:sz w:val="21"/>
                <w:szCs w:val="21"/>
              </w:rPr>
              <w:t xml:space="preserve">знаний о </w:t>
            </w:r>
            <w:proofErr w:type="spellStart"/>
            <w:r w:rsidRPr="004F55A7">
              <w:rPr>
                <w:iCs/>
                <w:sz w:val="21"/>
                <w:szCs w:val="21"/>
              </w:rPr>
              <w:t>социокультурных</w:t>
            </w:r>
            <w:proofErr w:type="spellEnd"/>
            <w:r w:rsidRPr="004F55A7">
              <w:rPr>
                <w:iCs/>
                <w:sz w:val="21"/>
                <w:szCs w:val="21"/>
              </w:rPr>
              <w:t xml:space="preserve"> традициях различных социальных групп, этносов и </w:t>
            </w:r>
            <w:proofErr w:type="spellStart"/>
            <w:r w:rsidRPr="004F55A7">
              <w:rPr>
                <w:iCs/>
                <w:sz w:val="21"/>
                <w:szCs w:val="21"/>
              </w:rPr>
              <w:lastRenderedPageBreak/>
              <w:t>конфессий</w:t>
            </w:r>
            <w:proofErr w:type="spellEnd"/>
            <w:r w:rsidRPr="004F55A7">
              <w:rPr>
                <w:iCs/>
                <w:sz w:val="21"/>
                <w:szCs w:val="21"/>
              </w:rPr>
              <w:t>, включая мировые религии, философские и этические учения, историческое наследие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0" w:rsidRDefault="00943450" w:rsidP="00943450">
            <w:pPr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:rsidR="008C7245" w:rsidRPr="00AE479D" w:rsidRDefault="00943450" w:rsidP="008C7245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8C7245" w:rsidRPr="00AE479D">
              <w:rPr>
                <w:iCs/>
                <w:sz w:val="21"/>
                <w:szCs w:val="21"/>
              </w:rPr>
              <w:t xml:space="preserve">- </w:t>
            </w:r>
            <w:proofErr w:type="gramStart"/>
            <w:r w:rsidR="008C7245" w:rsidRPr="00AE479D">
              <w:rPr>
                <w:iCs/>
                <w:sz w:val="21"/>
                <w:szCs w:val="21"/>
              </w:rPr>
              <w:t>способен</w:t>
            </w:r>
            <w:proofErr w:type="gramEnd"/>
            <w:r w:rsidR="008C7245" w:rsidRPr="00AE479D">
              <w:rPr>
                <w:iCs/>
                <w:sz w:val="21"/>
                <w:szCs w:val="21"/>
              </w:rPr>
              <w:t xml:space="preserve"> формировать общекультурные компе</w:t>
            </w:r>
            <w:r w:rsidR="008C7245">
              <w:rPr>
                <w:iCs/>
                <w:sz w:val="21"/>
                <w:szCs w:val="21"/>
              </w:rPr>
              <w:t>тенции и понимать место предметов</w:t>
            </w:r>
            <w:r w:rsidR="008C7245" w:rsidRPr="00AE479D">
              <w:rPr>
                <w:iCs/>
                <w:sz w:val="21"/>
                <w:szCs w:val="21"/>
              </w:rPr>
              <w:t xml:space="preserve"> в общей картине мира</w:t>
            </w:r>
            <w:r w:rsidR="008C7245">
              <w:rPr>
                <w:iCs/>
                <w:sz w:val="21"/>
                <w:szCs w:val="21"/>
              </w:rPr>
              <w:t>, но не отвечает на дополнительные вопросы при ответе</w:t>
            </w:r>
          </w:p>
          <w:p w:rsidR="008C7245" w:rsidRDefault="008C7245" w:rsidP="008C7245">
            <w:pPr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определяет место</w:t>
            </w:r>
            <w:r w:rsidRPr="00AE479D">
              <w:rPr>
                <w:iCs/>
                <w:sz w:val="21"/>
                <w:szCs w:val="21"/>
              </w:rPr>
              <w:t xml:space="preserve"> предмета «иностранный язык» и «семиотика культуры» в традиционной классификации учебных предметов</w:t>
            </w:r>
            <w:r>
              <w:rPr>
                <w:iCs/>
                <w:sz w:val="21"/>
                <w:szCs w:val="21"/>
              </w:rPr>
              <w:t>, но не готов поддержать разговор на предложенную тему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943450" w:rsidRDefault="008C7245" w:rsidP="008C724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="00943450">
              <w:rPr>
                <w:b/>
                <w:sz w:val="21"/>
                <w:szCs w:val="21"/>
              </w:rPr>
              <w:t>Отчасти</w:t>
            </w:r>
            <w:r w:rsidR="00943450">
              <w:rPr>
                <w:sz w:val="21"/>
                <w:szCs w:val="21"/>
              </w:rPr>
              <w:t xml:space="preserve"> понимает культуру как единое целое, видя место литературы в ней и воспринимая ее в контексте </w:t>
            </w:r>
            <w:r w:rsidR="00943450">
              <w:rPr>
                <w:b/>
                <w:sz w:val="21"/>
                <w:szCs w:val="21"/>
              </w:rPr>
              <w:t xml:space="preserve">некоторых </w:t>
            </w:r>
            <w:proofErr w:type="spellStart"/>
            <w:r w:rsidR="00943450">
              <w:rPr>
                <w:sz w:val="21"/>
                <w:szCs w:val="21"/>
              </w:rPr>
              <w:t>социокультурных</w:t>
            </w:r>
            <w:proofErr w:type="spellEnd"/>
            <w:r w:rsidR="00943450">
              <w:rPr>
                <w:sz w:val="21"/>
                <w:szCs w:val="21"/>
              </w:rP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943450" w:rsidRPr="00590FE2" w:rsidRDefault="00943450" w:rsidP="0094345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b/>
                <w:sz w:val="21"/>
                <w:szCs w:val="21"/>
              </w:rPr>
              <w:t>В целом</w:t>
            </w:r>
            <w:r>
              <w:rPr>
                <w:sz w:val="21"/>
                <w:szCs w:val="21"/>
              </w:rPr>
              <w:t xml:space="preserve"> видит национальные особенности универсальных стилей от романтизма до постмодернизма.</w:t>
            </w:r>
          </w:p>
        </w:tc>
      </w:tr>
      <w:tr w:rsidR="00943450" w:rsidRPr="0004716C" w:rsidTr="0068415D">
        <w:trPr>
          <w:trHeight w:val="283"/>
        </w:trPr>
        <w:tc>
          <w:tcPr>
            <w:tcW w:w="2132" w:type="dxa"/>
          </w:tcPr>
          <w:p w:rsidR="00943450" w:rsidRPr="0004716C" w:rsidRDefault="00943450" w:rsidP="00943450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943450" w:rsidRPr="002E439B" w:rsidRDefault="00943450" w:rsidP="00943450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943450" w:rsidRPr="0004716C" w:rsidRDefault="00943450" w:rsidP="00943450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0" w:rsidRDefault="00943450" w:rsidP="00943450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знанием образцов </w:t>
            </w:r>
            <w:r>
              <w:rPr>
                <w:b/>
                <w:sz w:val="21"/>
                <w:szCs w:val="21"/>
              </w:rPr>
              <w:t>литературного и художественного</w:t>
            </w:r>
            <w:r>
              <w:rPr>
                <w:sz w:val="21"/>
                <w:szCs w:val="21"/>
              </w:rPr>
              <w:t xml:space="preserve"> наследия в объеме установленного минимума, допуская некоторое количество ошибок;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дать описание </w:t>
            </w:r>
            <w:r>
              <w:rPr>
                <w:b/>
                <w:sz w:val="21"/>
                <w:szCs w:val="21"/>
              </w:rPr>
              <w:t>литературного и художественного</w:t>
            </w:r>
            <w:r>
              <w:rPr>
                <w:sz w:val="21"/>
                <w:szCs w:val="21"/>
              </w:rPr>
              <w:t xml:space="preserve"> произведения, дать его интерпретацию в художественном контексте, определенном учебной программой;</w:t>
            </w:r>
          </w:p>
          <w:p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943450" w:rsidRPr="00590FE2" w:rsidRDefault="00943450" w:rsidP="0094345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:rsidR="00AE479D" w:rsidRPr="00AE479D" w:rsidRDefault="00AE479D" w:rsidP="00AE47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Обучающийся </w:t>
            </w:r>
          </w:p>
          <w:p w:rsidR="0001349A" w:rsidRPr="004F55A7" w:rsidRDefault="0001349A" w:rsidP="000134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F55A7">
              <w:rPr>
                <w:iCs/>
                <w:sz w:val="21"/>
                <w:szCs w:val="21"/>
              </w:rPr>
              <w:t>Применяет общенаучные литературоведческие методы при описании и интерпретации объектов литературы с учетом межкультурного разнообразия общества</w:t>
            </w:r>
            <w:r>
              <w:rPr>
                <w:iCs/>
                <w:sz w:val="21"/>
                <w:szCs w:val="21"/>
              </w:rPr>
              <w:t xml:space="preserve">, </w:t>
            </w:r>
            <w:r>
              <w:rPr>
                <w:b/>
                <w:iCs/>
                <w:sz w:val="21"/>
                <w:szCs w:val="21"/>
              </w:rPr>
              <w:t xml:space="preserve">делая </w:t>
            </w:r>
            <w:r w:rsidRPr="004B3950">
              <w:rPr>
                <w:b/>
                <w:iCs/>
                <w:sz w:val="21"/>
                <w:szCs w:val="21"/>
              </w:rPr>
              <w:t>существенные ошибки</w:t>
            </w:r>
            <w:r w:rsidRPr="004F55A7">
              <w:rPr>
                <w:iCs/>
                <w:sz w:val="21"/>
                <w:szCs w:val="21"/>
              </w:rPr>
              <w:t>.</w:t>
            </w:r>
          </w:p>
          <w:p w:rsidR="0001349A" w:rsidRPr="004F55A7" w:rsidRDefault="0001349A" w:rsidP="000134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B3950">
              <w:rPr>
                <w:b/>
                <w:iCs/>
                <w:sz w:val="21"/>
                <w:szCs w:val="21"/>
              </w:rPr>
              <w:t xml:space="preserve">- </w:t>
            </w:r>
            <w:r>
              <w:rPr>
                <w:b/>
                <w:iCs/>
                <w:sz w:val="21"/>
                <w:szCs w:val="21"/>
              </w:rPr>
              <w:t>С</w:t>
            </w:r>
            <w:r w:rsidRPr="004B3950">
              <w:rPr>
                <w:b/>
                <w:iCs/>
                <w:sz w:val="21"/>
                <w:szCs w:val="21"/>
              </w:rPr>
              <w:t xml:space="preserve"> неточностями</w:t>
            </w:r>
            <w:r>
              <w:rPr>
                <w:iCs/>
                <w:sz w:val="21"/>
                <w:szCs w:val="21"/>
              </w:rPr>
              <w:t xml:space="preserve"> с</w:t>
            </w:r>
            <w:r w:rsidRPr="004F55A7">
              <w:rPr>
                <w:iCs/>
                <w:sz w:val="21"/>
                <w:szCs w:val="21"/>
              </w:rPr>
              <w:t>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01349A" w:rsidRPr="004F55A7" w:rsidRDefault="0001349A" w:rsidP="000134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F55A7">
              <w:rPr>
                <w:iCs/>
                <w:sz w:val="21"/>
                <w:szCs w:val="21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1349A">
              <w:rPr>
                <w:b/>
                <w:iCs/>
                <w:sz w:val="21"/>
                <w:szCs w:val="21"/>
              </w:rPr>
              <w:t>с</w:t>
            </w:r>
            <w:r>
              <w:rPr>
                <w:b/>
                <w:iCs/>
                <w:sz w:val="21"/>
                <w:szCs w:val="21"/>
              </w:rPr>
              <w:t xml:space="preserve"> серьезными ошибками</w:t>
            </w:r>
            <w:r w:rsidRPr="004F55A7">
              <w:rPr>
                <w:iCs/>
                <w:sz w:val="21"/>
                <w:szCs w:val="21"/>
              </w:rPr>
              <w:t>.</w:t>
            </w:r>
          </w:p>
          <w:p w:rsidR="0001349A" w:rsidRPr="004F55A7" w:rsidRDefault="0001349A" w:rsidP="000134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b/>
                <w:iCs/>
                <w:sz w:val="21"/>
                <w:szCs w:val="21"/>
              </w:rPr>
              <w:t>Не</w:t>
            </w:r>
            <w:r>
              <w:rPr>
                <w:iCs/>
                <w:sz w:val="21"/>
                <w:szCs w:val="21"/>
              </w:rPr>
              <w:t xml:space="preserve"> р</w:t>
            </w:r>
            <w:r w:rsidRPr="004F55A7">
              <w:rPr>
                <w:iCs/>
                <w:sz w:val="21"/>
                <w:szCs w:val="21"/>
              </w:rPr>
              <w:t xml:space="preserve">азрабатывает презентации для визуального сопровождения публичного выступления с учетом </w:t>
            </w:r>
          </w:p>
          <w:p w:rsidR="00943450" w:rsidRPr="003A7913" w:rsidRDefault="0001349A" w:rsidP="0001349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F55A7">
              <w:rPr>
                <w:iCs/>
                <w:sz w:val="21"/>
                <w:szCs w:val="21"/>
              </w:rPr>
              <w:t xml:space="preserve">знаний о </w:t>
            </w:r>
            <w:proofErr w:type="spellStart"/>
            <w:r w:rsidRPr="004F55A7">
              <w:rPr>
                <w:iCs/>
                <w:sz w:val="21"/>
                <w:szCs w:val="21"/>
              </w:rPr>
              <w:t>социокультурных</w:t>
            </w:r>
            <w:proofErr w:type="spellEnd"/>
            <w:r w:rsidRPr="004F55A7">
              <w:rPr>
                <w:iCs/>
                <w:sz w:val="21"/>
                <w:szCs w:val="21"/>
              </w:rPr>
              <w:t xml:space="preserve"> традициях различных социальных групп, этносов и </w:t>
            </w:r>
            <w:proofErr w:type="spellStart"/>
            <w:r w:rsidRPr="004F55A7">
              <w:rPr>
                <w:iCs/>
                <w:sz w:val="21"/>
                <w:szCs w:val="21"/>
              </w:rPr>
              <w:t>конфессий</w:t>
            </w:r>
            <w:proofErr w:type="spellEnd"/>
            <w:r w:rsidRPr="004F55A7">
              <w:rPr>
                <w:iCs/>
                <w:sz w:val="21"/>
                <w:szCs w:val="21"/>
              </w:rPr>
              <w:t>, включая мировые религии, философские и этические учения, историческое наследие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0" w:rsidRDefault="00943450" w:rsidP="009434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:rsidR="008C7245" w:rsidRPr="00AE479D" w:rsidRDefault="008C7245" w:rsidP="008C724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с трудом </w:t>
            </w:r>
            <w:proofErr w:type="gramStart"/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способен</w:t>
            </w:r>
            <w:proofErr w:type="gramEnd"/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формировать общекультурные компетенции и понимать место предмета в общей к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артине мира, и </w:t>
            </w:r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отвечает на дополнительные вопросы при ответе</w:t>
            </w:r>
          </w:p>
          <w:p w:rsidR="00943450" w:rsidRDefault="008C7245" w:rsidP="008C7245">
            <w:pPr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не корректно определяет место предметов</w:t>
            </w:r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«иностранный язык» и «семиотика культуры» в традиционной классификации учебных предметов, но не готов поддержать разговор на предложенную тем</w:t>
            </w:r>
            <w:proofErr w:type="gramStart"/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</w:t>
            </w:r>
            <w:r w:rsidR="00943450">
              <w:rPr>
                <w:sz w:val="21"/>
                <w:szCs w:val="21"/>
              </w:rPr>
              <w:t>-</w:t>
            </w:r>
            <w:proofErr w:type="gramEnd"/>
            <w:r w:rsidR="00943450">
              <w:rPr>
                <w:sz w:val="21"/>
                <w:szCs w:val="21"/>
              </w:rPr>
              <w:t xml:space="preserve">  Понимает культуру как единое целое, видя место литературы в ней и воспринимая ее в контексте </w:t>
            </w:r>
            <w:r w:rsidR="00943450">
              <w:rPr>
                <w:b/>
                <w:sz w:val="21"/>
                <w:szCs w:val="21"/>
              </w:rPr>
              <w:t xml:space="preserve">некоторых </w:t>
            </w:r>
            <w:proofErr w:type="spellStart"/>
            <w:r w:rsidR="00943450">
              <w:rPr>
                <w:sz w:val="21"/>
                <w:szCs w:val="21"/>
              </w:rPr>
              <w:t>социокультурных</w:t>
            </w:r>
            <w:proofErr w:type="spellEnd"/>
            <w:r w:rsidR="00943450">
              <w:rPr>
                <w:sz w:val="21"/>
                <w:szCs w:val="21"/>
              </w:rP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943450" w:rsidRPr="00590FE2" w:rsidRDefault="00943450" w:rsidP="0094345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Видит национальные особенности универсальных стилей от романтизма до постмодернизма </w:t>
            </w:r>
            <w:r>
              <w:rPr>
                <w:b/>
                <w:sz w:val="21"/>
                <w:szCs w:val="21"/>
              </w:rPr>
              <w:t>в той мере, которая позволяет ему продолжать дальнейшее обучение.</w:t>
            </w:r>
          </w:p>
        </w:tc>
      </w:tr>
      <w:tr w:rsidR="00943450" w:rsidRPr="0004716C" w:rsidTr="00B36FDD">
        <w:trPr>
          <w:trHeight w:val="283"/>
        </w:trPr>
        <w:tc>
          <w:tcPr>
            <w:tcW w:w="2132" w:type="dxa"/>
          </w:tcPr>
          <w:p w:rsidR="00943450" w:rsidRPr="0004716C" w:rsidRDefault="00943450" w:rsidP="00943450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943450" w:rsidRPr="0004716C" w:rsidRDefault="00943450" w:rsidP="00943450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943450" w:rsidRPr="0004716C" w:rsidRDefault="00943450" w:rsidP="0094345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943450" w:rsidRPr="0004716C" w:rsidRDefault="00943450" w:rsidP="00943450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43450" w:rsidRPr="003A7913" w:rsidRDefault="00943450" w:rsidP="00943450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943450" w:rsidRPr="003A7913" w:rsidRDefault="00943450" w:rsidP="00464FD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43450" w:rsidRPr="003A7913" w:rsidRDefault="00943450" w:rsidP="00464FD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43450" w:rsidRPr="003A7913" w:rsidRDefault="00943450" w:rsidP="00464FD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:rsidR="00943450" w:rsidRPr="003A7913" w:rsidRDefault="00943450" w:rsidP="00464FD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1838FA">
      <w:pPr>
        <w:pStyle w:val="1"/>
        <w:numPr>
          <w:ilvl w:val="0"/>
          <w:numId w:val="2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464FD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«История искусства Древнего Востока»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664C67" w:rsidRDefault="00664C67" w:rsidP="00664C67">
      <w:pPr>
        <w:pStyle w:val="2"/>
        <w:numPr>
          <w:ilvl w:val="0"/>
          <w:numId w:val="0"/>
        </w:numPr>
        <w:ind w:left="709"/>
      </w:pPr>
      <w:r>
        <w:t>5.1 Формы текущего контроля успеваемости по дисциплине, примеры типовых заданий: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664C67" w:rsidTr="00664C67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4C67" w:rsidRDefault="00664C6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4C67" w:rsidRDefault="00664C6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4C67" w:rsidRDefault="00664C6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664C67" w:rsidTr="00664C67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УК-1</w:t>
            </w:r>
            <w:r w:rsidRPr="00BA7611">
              <w:rPr>
                <w:b/>
                <w:sz w:val="20"/>
                <w:szCs w:val="20"/>
              </w:rPr>
              <w:tab/>
            </w:r>
          </w:p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ИД-УК-1.4</w:t>
            </w:r>
          </w:p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ОПК-4.</w:t>
            </w:r>
          </w:p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ИД-ОПК-4.1</w:t>
            </w:r>
          </w:p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ПК-5</w:t>
            </w:r>
          </w:p>
          <w:p w:rsidR="00664C67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ИД-ОПК-4.1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7" w:rsidRDefault="00664C67">
            <w:r>
              <w:t xml:space="preserve">Проверка читательского дневника: все темы </w:t>
            </w:r>
          </w:p>
          <w:p w:rsidR="00664C67" w:rsidRDefault="00664C67"/>
          <w:p w:rsidR="00664C67" w:rsidRDefault="00664C67"/>
          <w:p w:rsidR="00664C67" w:rsidRDefault="00664C67"/>
          <w:p w:rsidR="00664C67" w:rsidRDefault="00664C67"/>
          <w:p w:rsidR="00664C67" w:rsidRDefault="00664C67"/>
          <w:p w:rsidR="00664C67" w:rsidRDefault="00664C67"/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67" w:rsidRDefault="00664C67">
            <w:r>
              <w:t>План ведения читательского дневника:</w:t>
            </w:r>
          </w:p>
          <w:p w:rsidR="00664C67" w:rsidRDefault="00664C67">
            <w:r>
              <w:t>1. Характеристика эпохи и творческого пути писателя/художника.</w:t>
            </w:r>
          </w:p>
          <w:p w:rsidR="00664C67" w:rsidRDefault="00664C67">
            <w:r>
              <w:t>2. История создания произведения</w:t>
            </w:r>
          </w:p>
          <w:p w:rsidR="000828D8" w:rsidRDefault="00664C67">
            <w:r>
              <w:t xml:space="preserve">3. Схема сюжета, кульминация действия </w:t>
            </w:r>
            <w:r w:rsidR="000828D8">
              <w:t>/ тип художественной композиции</w:t>
            </w:r>
          </w:p>
          <w:p w:rsidR="00664C67" w:rsidRDefault="00664C67">
            <w:r>
              <w:t>4. Система персонажей и их краткая характеристика</w:t>
            </w:r>
            <w:r w:rsidR="000828D8">
              <w:t>/ характеристика изображенного предмета или лица</w:t>
            </w:r>
            <w:r w:rsidR="00D919BB">
              <w:t>, роль детали</w:t>
            </w:r>
          </w:p>
          <w:p w:rsidR="00664C67" w:rsidRDefault="00664C67">
            <w:r>
              <w:t>5. Центральная проблема</w:t>
            </w:r>
          </w:p>
          <w:p w:rsidR="00664C67" w:rsidRDefault="00664C67">
            <w:r>
              <w:t>6. Ключевые цитаты</w:t>
            </w:r>
            <w:r w:rsidR="000828D8">
              <w:t>/ роль цвета</w:t>
            </w:r>
            <w:r w:rsidR="00D919BB">
              <w:t>, света</w:t>
            </w:r>
            <w:r w:rsidR="000828D8">
              <w:t>.</w:t>
            </w:r>
          </w:p>
          <w:p w:rsidR="00664C67" w:rsidRDefault="00664C67">
            <w:r>
              <w:t>7. Фиксация читательского мнения: рецепция</w:t>
            </w:r>
          </w:p>
          <w:p w:rsidR="00664C67" w:rsidRDefault="00664C67">
            <w:r>
              <w:t xml:space="preserve">8. Взгляд литературоведов </w:t>
            </w:r>
            <w:r w:rsidR="000828D8">
              <w:t xml:space="preserve">/ искусствоведов </w:t>
            </w:r>
          </w:p>
        </w:tc>
      </w:tr>
      <w:tr w:rsidR="00664C67" w:rsidTr="00664C67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67" w:rsidRDefault="00664C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67" w:rsidRDefault="00664C67">
            <w:pPr>
              <w:ind w:left="42"/>
            </w:pPr>
            <w:r>
              <w:t>Учим и коммутируем стихи: все темы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Проверка качества комментария к выученным наизусть стихам – в соответствии с планом, предложенным педагогом. </w:t>
            </w:r>
          </w:p>
        </w:tc>
      </w:tr>
      <w:tr w:rsidR="00664C67" w:rsidTr="00664C67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67" w:rsidRDefault="00664C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7" w:rsidRDefault="00664C67">
            <w:pPr>
              <w:ind w:left="42"/>
            </w:pPr>
          </w:p>
          <w:p w:rsidR="00664C67" w:rsidRDefault="001838FA">
            <w:pPr>
              <w:ind w:left="42"/>
            </w:pPr>
            <w:r>
              <w:t>Тест</w:t>
            </w:r>
            <w:r w:rsidR="00664C67">
              <w:t>: все темы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Романтики (пример тестовых заданий):</w:t>
            </w:r>
          </w:p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ЗАДАНИЕ 1</w:t>
            </w:r>
          </w:p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… у романтиков выражает постоянное движение мысли, беспредельность духовного начала </w:t>
            </w:r>
          </w:p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А. ирония</w:t>
            </w:r>
          </w:p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Б. уныние</w:t>
            </w:r>
          </w:p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В. скепсис </w:t>
            </w:r>
          </w:p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Г. мировая скорбь</w:t>
            </w:r>
          </w:p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Д. радость </w:t>
            </w:r>
          </w:p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</w:p>
          <w:p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Задание 2</w:t>
            </w:r>
          </w:p>
          <w:p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. Имя художника в им. </w:t>
            </w:r>
            <w:proofErr w:type="gramStart"/>
            <w:r>
              <w:rPr>
                <w:rFonts w:eastAsia="Calibri"/>
              </w:rPr>
              <w:t>падеже</w:t>
            </w:r>
            <w:proofErr w:type="gramEnd"/>
            <w:r>
              <w:rPr>
                <w:rFonts w:eastAsia="Calibri"/>
              </w:rPr>
              <w:t xml:space="preserve"> (1 слово) и стиль:</w:t>
            </w:r>
          </w:p>
          <w:p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lastRenderedPageBreak/>
              <w:drawing>
                <wp:inline distT="0" distB="0" distL="0" distR="0">
                  <wp:extent cx="4762500" cy="3705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. Стиль:</w:t>
            </w:r>
          </w:p>
          <w:p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Барокко</w:t>
            </w:r>
          </w:p>
          <w:p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Классицизм</w:t>
            </w:r>
          </w:p>
          <w:p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Просветительский классицизм</w:t>
            </w:r>
          </w:p>
          <w:p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Романтизм</w:t>
            </w:r>
          </w:p>
          <w:p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Реализм</w:t>
            </w:r>
          </w:p>
          <w:p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Импрессионизм</w:t>
            </w:r>
          </w:p>
          <w:p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Ответ 2: </w:t>
            </w:r>
            <w:proofErr w:type="gramStart"/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 -</w:t>
            </w:r>
            <w:proofErr w:type="gramEnd"/>
            <w:r>
              <w:rPr>
                <w:rFonts w:eastAsia="Calibri"/>
              </w:rPr>
              <w:t xml:space="preserve"> Делакруа. 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– 4.</w:t>
            </w:r>
          </w:p>
          <w:p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664C67" w:rsidTr="00664C6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lastRenderedPageBreak/>
              <w:t>УК-1</w:t>
            </w:r>
            <w:r w:rsidRPr="00BA7611">
              <w:rPr>
                <w:b/>
                <w:sz w:val="20"/>
                <w:szCs w:val="20"/>
              </w:rPr>
              <w:tab/>
            </w:r>
          </w:p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ИД-УК-1.4</w:t>
            </w:r>
          </w:p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ОПК-4.</w:t>
            </w:r>
          </w:p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ИД-ОПК-4.1</w:t>
            </w:r>
          </w:p>
          <w:p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ПК-5</w:t>
            </w:r>
          </w:p>
          <w:p w:rsidR="00664C67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ИД-ОПК-4.1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67" w:rsidRDefault="0046249D">
            <w:pPr>
              <w:ind w:left="42"/>
            </w:pPr>
            <w:r>
              <w:t>Семинар-конференция</w:t>
            </w:r>
            <w:r w:rsidR="00664C67">
              <w:t>: все темы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67" w:rsidRDefault="0046249D">
            <w:r>
              <w:t>Примеры вопросов для семинара-конференции</w:t>
            </w:r>
            <w:r w:rsidR="00664C67">
              <w:t xml:space="preserve"> по теме 3.1 «Модернизм в искусстве и литературе».</w:t>
            </w:r>
          </w:p>
          <w:p w:rsidR="00664C67" w:rsidRDefault="00664C67">
            <w:r>
              <w:t xml:space="preserve">1. </w:t>
            </w:r>
            <w:proofErr w:type="gramStart"/>
            <w:r>
              <w:t>Мир кукол и паяцев в живописи (</w:t>
            </w:r>
            <w:proofErr w:type="spellStart"/>
            <w:r>
              <w:t>Бакст</w:t>
            </w:r>
            <w:proofErr w:type="spellEnd"/>
            <w:r>
              <w:t xml:space="preserve"> как художественный оформитель балета «Фея кукол»), литературе (Блок «Балаганчик», Мандельштам «Камень») и музыке (</w:t>
            </w:r>
            <w:proofErr w:type="spellStart"/>
            <w:r>
              <w:t>Дебюисси</w:t>
            </w:r>
            <w:proofErr w:type="spellEnd"/>
            <w:r>
              <w:t xml:space="preserve"> балет «Ящик с игрушками») модернизма.</w:t>
            </w:r>
            <w:proofErr w:type="gramEnd"/>
          </w:p>
          <w:p w:rsidR="00664C67" w:rsidRDefault="00664C67">
            <w:r>
              <w:t>2. Эксперимент с цветом в живописи и литературе модернизма.</w:t>
            </w:r>
          </w:p>
          <w:p w:rsidR="00664C67" w:rsidRDefault="00664C67">
            <w:r>
              <w:t xml:space="preserve">3. «Синяя птица» как текст и как театральное зрелище. </w:t>
            </w:r>
          </w:p>
          <w:p w:rsidR="00664C67" w:rsidRDefault="00664C67">
            <w:r>
              <w:t>4. Живописный потенциал программной музыки модернизма («Море» Дебюсси) и живопись (море Джона Марина)</w:t>
            </w:r>
          </w:p>
          <w:p w:rsidR="0046249D" w:rsidRDefault="0046249D"/>
          <w:p w:rsidR="0046249D" w:rsidRDefault="0046249D" w:rsidP="0046249D">
            <w:r>
              <w:t>Примеры тем для семинара-конференции по теме 3.2 «От экзистенциализма к постмодернизму»:</w:t>
            </w:r>
          </w:p>
          <w:p w:rsidR="0046249D" w:rsidRDefault="0046249D" w:rsidP="0046249D">
            <w:pPr>
              <w:pStyle w:val="af0"/>
              <w:numPr>
                <w:ilvl w:val="0"/>
                <w:numId w:val="23"/>
              </w:numPr>
            </w:pPr>
            <w:r>
              <w:t xml:space="preserve">П.Пикассо и С Дали– </w:t>
            </w:r>
            <w:proofErr w:type="gramStart"/>
            <w:r>
              <w:t>ил</w:t>
            </w:r>
            <w:proofErr w:type="gramEnd"/>
            <w:r>
              <w:t>люстраторы мировой классики.</w:t>
            </w:r>
          </w:p>
          <w:p w:rsidR="0046249D" w:rsidRDefault="0046249D" w:rsidP="0046249D">
            <w:pPr>
              <w:pStyle w:val="af0"/>
              <w:numPr>
                <w:ilvl w:val="0"/>
                <w:numId w:val="23"/>
              </w:numPr>
            </w:pPr>
            <w:r>
              <w:t>У.Эко о красоте.</w:t>
            </w:r>
          </w:p>
          <w:p w:rsidR="0046249D" w:rsidRDefault="0046249D" w:rsidP="0046249D">
            <w:pPr>
              <w:pStyle w:val="af0"/>
              <w:numPr>
                <w:ilvl w:val="0"/>
                <w:numId w:val="23"/>
              </w:numPr>
            </w:pPr>
            <w:r>
              <w:t xml:space="preserve">Э. </w:t>
            </w:r>
            <w:proofErr w:type="spellStart"/>
            <w:r>
              <w:t>Уорхол</w:t>
            </w:r>
            <w:proofErr w:type="spellEnd"/>
            <w:r>
              <w:t>, В. Пелевин и реклама.</w:t>
            </w:r>
          </w:p>
          <w:p w:rsidR="0046249D" w:rsidRDefault="0046249D" w:rsidP="0046249D">
            <w:r>
              <w:t>Метро как произведение искусства.</w:t>
            </w:r>
          </w:p>
          <w:p w:rsidR="00664C67" w:rsidRDefault="00664C67">
            <w:r>
              <w:t xml:space="preserve">  </w:t>
            </w:r>
          </w:p>
        </w:tc>
      </w:tr>
    </w:tbl>
    <w:p w:rsidR="009D5862" w:rsidRDefault="00BA7611" w:rsidP="00BA7611">
      <w:pPr>
        <w:jc w:val="both"/>
      </w:pPr>
      <w:r>
        <w:rPr>
          <w:rFonts w:asciiTheme="minorHAnsi" w:hAnsiTheme="minorHAnsi" w:cstheme="minorBidi"/>
          <w:i/>
          <w:lang w:eastAsia="en-US"/>
        </w:rPr>
        <w:t xml:space="preserve">5.2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p w:rsidR="00BA7611" w:rsidRDefault="00BA7611" w:rsidP="00BA7611">
      <w:pPr>
        <w:rPr>
          <w:rFonts w:eastAsiaTheme="minorHAnsi"/>
        </w:rPr>
      </w:pPr>
    </w:p>
    <w:tbl>
      <w:tblPr>
        <w:tblStyle w:val="a8"/>
        <w:tblW w:w="14595" w:type="dxa"/>
        <w:tblInd w:w="108" w:type="dxa"/>
        <w:tblLayout w:type="fixed"/>
        <w:tblLook w:val="04A0"/>
      </w:tblPr>
      <w:tblGrid>
        <w:gridCol w:w="2409"/>
        <w:gridCol w:w="8077"/>
        <w:gridCol w:w="2054"/>
        <w:gridCol w:w="2055"/>
      </w:tblGrid>
      <w:tr w:rsidR="00BA7611" w:rsidTr="00BA7611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7611" w:rsidRDefault="00BA7611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7611" w:rsidRDefault="00BA761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7611" w:rsidRDefault="00BA761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A7611" w:rsidTr="00BA7611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7611" w:rsidRDefault="00BA761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7611" w:rsidRDefault="00BA761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A7611" w:rsidTr="00BA761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r>
              <w:t>Семинар-конференция,</w:t>
            </w:r>
          </w:p>
          <w:p w:rsidR="00BA7611" w:rsidRDefault="00BA7611">
            <w:r>
              <w:t xml:space="preserve">Читательский дневник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</w:t>
            </w:r>
            <w:r>
              <w:rPr>
                <w:lang w:val="ru-RU"/>
              </w:rPr>
              <w:lastRenderedPageBreak/>
              <w:t>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5</w:t>
            </w:r>
          </w:p>
        </w:tc>
      </w:tr>
      <w:tr w:rsidR="00BA7611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4</w:t>
            </w:r>
          </w:p>
        </w:tc>
      </w:tr>
      <w:tr w:rsidR="00BA7611" w:rsidTr="00BA7611">
        <w:trPr>
          <w:trHeight w:val="177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3</w:t>
            </w:r>
          </w:p>
        </w:tc>
      </w:tr>
      <w:tr w:rsidR="00BA7611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2</w:t>
            </w:r>
          </w:p>
        </w:tc>
      </w:tr>
      <w:tr w:rsidR="00BA7611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</w:tr>
      <w:tr w:rsidR="00BA7611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</w:tr>
      <w:tr w:rsidR="00BA7611" w:rsidTr="00BA761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r>
              <w:t xml:space="preserve">Стихи с анализом (50 </w:t>
            </w:r>
            <w:r>
              <w:lastRenderedPageBreak/>
              <w:t xml:space="preserve">строк наизусть по выбору учащегося).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Стихи прочитаны выразительно с элементами актерского мастерства. </w:t>
            </w:r>
          </w:p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При анализе стихов 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5</w:t>
            </w:r>
          </w:p>
        </w:tc>
      </w:tr>
      <w:tr w:rsidR="00BA7611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Стихи прочитаны с минимумом запинок. </w:t>
            </w:r>
          </w:p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 анализе стихов 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4</w:t>
            </w:r>
          </w:p>
        </w:tc>
      </w:tr>
      <w:tr w:rsidR="00BA7611" w:rsidTr="00BA7611">
        <w:trPr>
          <w:trHeight w:val="177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Чтение стихов вызывало серьезные затруднения. </w:t>
            </w:r>
          </w:p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анализе стихов 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3</w:t>
            </w:r>
          </w:p>
        </w:tc>
      </w:tr>
      <w:tr w:rsidR="00BA7611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Стихи скорее прочитаны с листа, чем рассказаны наизусть. </w:t>
            </w:r>
          </w:p>
          <w:p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 анализе стихов 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доказательность изложения. Речь </w:t>
            </w:r>
            <w:r>
              <w:rPr>
                <w:lang w:val="ru-RU"/>
              </w:rPr>
              <w:lastRenderedPageBreak/>
              <w:t>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2</w:t>
            </w:r>
          </w:p>
        </w:tc>
      </w:tr>
    </w:tbl>
    <w:tbl>
      <w:tblPr>
        <w:tblStyle w:val="51"/>
        <w:tblW w:w="14595" w:type="dxa"/>
        <w:tblInd w:w="108" w:type="dxa"/>
        <w:tblLayout w:type="fixed"/>
        <w:tblLook w:val="04A0"/>
      </w:tblPr>
      <w:tblGrid>
        <w:gridCol w:w="2438"/>
        <w:gridCol w:w="8076"/>
        <w:gridCol w:w="2025"/>
        <w:gridCol w:w="1028"/>
        <w:gridCol w:w="1028"/>
      </w:tblGrid>
      <w:tr w:rsidR="00BA7611" w:rsidTr="00BA7611">
        <w:trPr>
          <w:trHeight w:val="28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rPr>
                <w:rFonts w:asciiTheme="minorHAnsi" w:hAnsiTheme="minorHAnsi" w:cstheme="minorBidi"/>
                <w:lang w:eastAsia="en-US"/>
              </w:rPr>
            </w:pPr>
            <w:r>
              <w:lastRenderedPageBreak/>
              <w:t>Тест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 w:rsidR="00BA7611" w:rsidRDefault="00BA7611">
            <w:r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оценивается всё задание в целом, а не </w:t>
            </w:r>
            <w:proofErr w:type="gramStart"/>
            <w:r>
              <w:t>какая-либо</w:t>
            </w:r>
            <w:proofErr w:type="gramEnd"/>
            <w:r>
              <w:t xml:space="preserve"> из его частей.</w:t>
            </w:r>
          </w:p>
          <w:p w:rsidR="00BA7611" w:rsidRDefault="00BA7611">
            <w:r>
              <w:t>Правила оценки всего теста:</w:t>
            </w:r>
          </w:p>
          <w:p w:rsidR="00BA7611" w:rsidRDefault="00BA7611">
            <w:pPr>
              <w:rPr>
                <w:color w:val="000000"/>
              </w:rPr>
            </w:pPr>
            <w:r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 w:rsidR="00BA7611" w:rsidTr="00BA7611">
        <w:trPr>
          <w:trHeight w:val="283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color w:val="000000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70% - 84%</w:t>
            </w:r>
          </w:p>
        </w:tc>
      </w:tr>
      <w:tr w:rsidR="00BA7611" w:rsidTr="00BA7611">
        <w:trPr>
          <w:trHeight w:val="283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color w:val="000000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rPr>
                <w:color w:val="000000"/>
              </w:rPr>
              <w:t>55% - 69%</w:t>
            </w:r>
          </w:p>
        </w:tc>
      </w:tr>
      <w:tr w:rsidR="00BA7611" w:rsidTr="00BA7611">
        <w:trPr>
          <w:trHeight w:val="1052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11" w:rsidRDefault="00BA7611">
            <w:pPr>
              <w:rPr>
                <w:color w:val="000000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1" w:rsidRDefault="00BA7611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11" w:rsidRDefault="00BA7611">
            <w:pPr>
              <w:jc w:val="center"/>
            </w:pPr>
            <w:r>
              <w:t xml:space="preserve">54% и менее </w:t>
            </w:r>
          </w:p>
        </w:tc>
      </w:tr>
    </w:tbl>
    <w:p w:rsidR="00BA7611" w:rsidRDefault="00BA7611" w:rsidP="00BA7611">
      <w:pPr>
        <w:pStyle w:val="2"/>
        <w:numPr>
          <w:ilvl w:val="0"/>
          <w:numId w:val="0"/>
        </w:numPr>
        <w:ind w:left="851"/>
      </w:pPr>
    </w:p>
    <w:p w:rsidR="00E705FF" w:rsidRDefault="00BA7611" w:rsidP="00BA7611">
      <w:pPr>
        <w:pStyle w:val="2"/>
        <w:numPr>
          <w:ilvl w:val="0"/>
          <w:numId w:val="0"/>
        </w:numPr>
        <w:ind w:left="709"/>
      </w:pPr>
      <w:r>
        <w:t xml:space="preserve">5.3 </w:t>
      </w:r>
      <w:r w:rsidR="00E705FF">
        <w:t>Промежуточная аттестация</w:t>
      </w:r>
      <w:r w:rsidR="00E705FF" w:rsidRPr="0021441B">
        <w:t xml:space="preserve"> успеваемости по дисциплине:</w:t>
      </w:r>
    </w:p>
    <w:p w:rsidR="00BA7611" w:rsidRPr="00BA7611" w:rsidRDefault="00BA7611" w:rsidP="00BA7611"/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275A46" w:rsidTr="00073075">
        <w:tc>
          <w:tcPr>
            <w:tcW w:w="2410" w:type="dxa"/>
          </w:tcPr>
          <w:p w:rsidR="00275A46" w:rsidRDefault="00275A46" w:rsidP="0068415D">
            <w:r>
              <w:t>УК-1</w:t>
            </w:r>
            <w:r>
              <w:tab/>
            </w:r>
          </w:p>
          <w:p w:rsidR="00275A46" w:rsidRDefault="00275A46" w:rsidP="0068415D">
            <w:r>
              <w:t>ИД-УК-1.4</w:t>
            </w:r>
          </w:p>
          <w:p w:rsidR="00275A46" w:rsidRDefault="00275A46" w:rsidP="0068415D">
            <w:r>
              <w:t>ОПК-4.</w:t>
            </w:r>
          </w:p>
          <w:p w:rsidR="00275A46" w:rsidRDefault="00275A46" w:rsidP="0068415D">
            <w:r>
              <w:lastRenderedPageBreak/>
              <w:t>ИД-ОПК-4.1</w:t>
            </w:r>
          </w:p>
          <w:p w:rsidR="00275A46" w:rsidRDefault="00275A46" w:rsidP="0068415D">
            <w:r>
              <w:t>ПК-5</w:t>
            </w:r>
          </w:p>
          <w:p w:rsidR="00275A46" w:rsidRPr="00EE4CE1" w:rsidRDefault="00275A46" w:rsidP="0068415D">
            <w:r>
              <w:t>ИД-ОПК-4.1</w:t>
            </w:r>
          </w:p>
        </w:tc>
        <w:tc>
          <w:tcPr>
            <w:tcW w:w="2268" w:type="dxa"/>
          </w:tcPr>
          <w:p w:rsidR="00275A46" w:rsidRPr="00EE4CE1" w:rsidRDefault="00275A46" w:rsidP="004F5045">
            <w:pPr>
              <w:jc w:val="both"/>
            </w:pPr>
            <w:r w:rsidRPr="00EE4CE1">
              <w:lastRenderedPageBreak/>
              <w:t xml:space="preserve">Экзамен: </w:t>
            </w:r>
          </w:p>
          <w:p w:rsidR="00275A46" w:rsidRPr="00EE4CE1" w:rsidRDefault="00275A46" w:rsidP="004F5045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:rsidR="00275A46" w:rsidRPr="006746A6" w:rsidRDefault="00275A46" w:rsidP="00275A46">
            <w:pPr>
              <w:tabs>
                <w:tab w:val="left" w:pos="4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46A6">
              <w:rPr>
                <w:rFonts w:eastAsia="Calibri"/>
                <w:b/>
                <w:sz w:val="24"/>
                <w:szCs w:val="24"/>
              </w:rPr>
              <w:t>ЭКЗАМЕНАЦИОННЫЙ БИЛЕТ № _1_.</w:t>
            </w:r>
          </w:p>
          <w:p w:rsidR="00275A46" w:rsidRPr="00E729BE" w:rsidRDefault="00275A46" w:rsidP="00275A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дисциплине </w:t>
            </w:r>
            <w:r w:rsidRPr="00E729BE">
              <w:rPr>
                <w:rFonts w:eastAsia="Calibri"/>
                <w:b/>
                <w:sz w:val="24"/>
                <w:szCs w:val="24"/>
              </w:rPr>
              <w:t>«Литература и мировая художественная культура»</w:t>
            </w:r>
          </w:p>
          <w:p w:rsidR="00275A46" w:rsidRPr="006746A6" w:rsidRDefault="00275A46" w:rsidP="00275A46">
            <w:pPr>
              <w:widowControl w:val="0"/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6746A6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1. </w:t>
            </w:r>
            <w:r w:rsidRPr="006746A6">
              <w:rPr>
                <w:rFonts w:eastAsia="Arial Unicode MS"/>
                <w:kern w:val="1"/>
                <w:sz w:val="24"/>
                <w:szCs w:val="24"/>
                <w:lang w:eastAsia="ar-SA"/>
              </w:rPr>
              <w:t>Миф – почва и арсенал античной литератур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ы</w:t>
            </w:r>
          </w:p>
          <w:p w:rsidR="00275A46" w:rsidRPr="006746A6" w:rsidRDefault="00275A46" w:rsidP="00275A46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6746A6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2.</w:t>
            </w:r>
            <w:r w:rsidRPr="006746A6">
              <w:rPr>
                <w:rFonts w:eastAsia="Arial Unicode MS"/>
                <w:kern w:val="1"/>
                <w:sz w:val="24"/>
                <w:szCs w:val="24"/>
                <w:lang w:eastAsia="ar-SA"/>
              </w:rPr>
              <w:t>Анализ одной из комедий У. Шекспира</w:t>
            </w:r>
          </w:p>
          <w:p w:rsidR="00275A46" w:rsidRDefault="00275A46" w:rsidP="00275A46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3.</w:t>
            </w:r>
            <w:r w:rsidRPr="003705D1">
              <w:rPr>
                <w:rFonts w:eastAsia="Arial Unicode MS"/>
                <w:kern w:val="1"/>
                <w:sz w:val="24"/>
                <w:szCs w:val="24"/>
                <w:lang w:eastAsia="ar-SA"/>
              </w:rPr>
              <w:t>Троянская война и ее отражение в археологических н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аходках </w:t>
            </w:r>
            <w:proofErr w:type="spellStart"/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Г.Ш</w:t>
            </w:r>
            <w:r w:rsidRPr="003705D1">
              <w:rPr>
                <w:rFonts w:eastAsia="Arial Unicode MS"/>
                <w:kern w:val="1"/>
                <w:sz w:val="24"/>
                <w:szCs w:val="24"/>
                <w:lang w:eastAsia="ar-SA"/>
              </w:rPr>
              <w:t>л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и</w:t>
            </w:r>
            <w:r w:rsidRPr="003705D1">
              <w:rPr>
                <w:rFonts w:eastAsia="Arial Unicode MS"/>
                <w:kern w:val="1"/>
                <w:sz w:val="24"/>
                <w:szCs w:val="24"/>
                <w:lang w:eastAsia="ar-SA"/>
              </w:rPr>
              <w:t>мана</w:t>
            </w:r>
            <w:proofErr w:type="spellEnd"/>
            <w:r w:rsidRPr="003705D1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</w:p>
          <w:p w:rsidR="00275A46" w:rsidRPr="006746A6" w:rsidRDefault="00275A46" w:rsidP="00275A46">
            <w:pPr>
              <w:tabs>
                <w:tab w:val="left" w:pos="4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46A6">
              <w:rPr>
                <w:rFonts w:eastAsia="Calibri"/>
                <w:b/>
                <w:sz w:val="24"/>
                <w:szCs w:val="24"/>
              </w:rPr>
              <w:t>ЭКЗАМЕНАЦИОННЫЙ БИЛЕТ № _2_.</w:t>
            </w:r>
          </w:p>
          <w:p w:rsidR="00275A46" w:rsidRPr="00E729BE" w:rsidRDefault="00275A46" w:rsidP="00275A4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дисциплине </w:t>
            </w:r>
            <w:r w:rsidRPr="00E729BE">
              <w:rPr>
                <w:rFonts w:eastAsia="Calibri"/>
                <w:b/>
                <w:sz w:val="24"/>
                <w:szCs w:val="24"/>
              </w:rPr>
              <w:t>«Литература и мировая художественная культура»</w:t>
            </w:r>
          </w:p>
          <w:p w:rsidR="00275A46" w:rsidRPr="006746A6" w:rsidRDefault="00275A46" w:rsidP="00275A46">
            <w:pPr>
              <w:widowControl w:val="0"/>
              <w:suppressAutoHyphens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6746A6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1. </w:t>
            </w:r>
            <w:r w:rsidRPr="006746A6">
              <w:rPr>
                <w:rFonts w:eastAsia="Arial Unicode MS"/>
                <w:kern w:val="1"/>
                <w:sz w:val="24"/>
                <w:szCs w:val="24"/>
                <w:lang w:eastAsia="ar-SA"/>
              </w:rPr>
              <w:t>Классическая мифология и ее антропоморфизм.</w:t>
            </w:r>
          </w:p>
          <w:p w:rsidR="00275A46" w:rsidRPr="006746A6" w:rsidRDefault="00275A46" w:rsidP="00275A46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6746A6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t>2.</w:t>
            </w:r>
            <w:r w:rsidRPr="006746A6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Исторические хроники У. Шекспира.</w:t>
            </w:r>
          </w:p>
          <w:p w:rsidR="00275A46" w:rsidRPr="00EE4CE1" w:rsidRDefault="00275A46" w:rsidP="00275A46">
            <w:r w:rsidRPr="006746A6">
              <w:rPr>
                <w:rFonts w:eastAsia="Calibri"/>
                <w:sz w:val="24"/>
                <w:szCs w:val="24"/>
              </w:rPr>
              <w:t xml:space="preserve">3. </w:t>
            </w:r>
            <w:r w:rsidRPr="003705D1">
              <w:rPr>
                <w:rFonts w:eastAsia="Calibri"/>
                <w:sz w:val="24"/>
                <w:szCs w:val="24"/>
              </w:rPr>
              <w:t>Краснофигурные и чернофигурные вазы, типы древнегреческих сосудов.</w:t>
            </w:r>
          </w:p>
        </w:tc>
      </w:tr>
      <w:tr w:rsidR="00275A46" w:rsidTr="004F5045">
        <w:tc>
          <w:tcPr>
            <w:tcW w:w="2410" w:type="dxa"/>
            <w:shd w:val="clear" w:color="auto" w:fill="EAF1DD" w:themeFill="accent3" w:themeFillTint="33"/>
          </w:tcPr>
          <w:p w:rsidR="00275A46" w:rsidRPr="00A80E2B" w:rsidRDefault="00275A46" w:rsidP="004F5045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275A46" w:rsidRPr="00EE4CE1" w:rsidRDefault="00275A46" w:rsidP="004F5045">
            <w:pPr>
              <w:tabs>
                <w:tab w:val="left" w:pos="301"/>
              </w:tabs>
              <w:ind w:left="141"/>
              <w:jc w:val="both"/>
            </w:pPr>
            <w:r>
              <w:t>Второй</w:t>
            </w:r>
            <w:r w:rsidRPr="00EE4CE1">
              <w:t xml:space="preserve"> семестр</w:t>
            </w:r>
          </w:p>
        </w:tc>
      </w:tr>
      <w:tr w:rsidR="00275A46" w:rsidTr="004F5045">
        <w:tc>
          <w:tcPr>
            <w:tcW w:w="2410" w:type="dxa"/>
          </w:tcPr>
          <w:p w:rsidR="00275A46" w:rsidRDefault="00275A46" w:rsidP="004F5045">
            <w:r>
              <w:t>УК-1</w:t>
            </w:r>
            <w:r>
              <w:tab/>
            </w:r>
          </w:p>
          <w:p w:rsidR="00275A46" w:rsidRDefault="00275A46" w:rsidP="004F5045">
            <w:r>
              <w:t>ИД-УК-1.4</w:t>
            </w:r>
          </w:p>
          <w:p w:rsidR="00275A46" w:rsidRDefault="00275A46" w:rsidP="004F5045">
            <w:r>
              <w:t>ОПК-4.</w:t>
            </w:r>
          </w:p>
          <w:p w:rsidR="00275A46" w:rsidRDefault="00275A46" w:rsidP="004F5045">
            <w:r>
              <w:t>ИД-ОПК-4.1</w:t>
            </w:r>
          </w:p>
          <w:p w:rsidR="00275A46" w:rsidRDefault="00275A46" w:rsidP="004F5045">
            <w:r>
              <w:t>ПК-5</w:t>
            </w:r>
          </w:p>
          <w:p w:rsidR="00275A46" w:rsidRPr="00EE4CE1" w:rsidRDefault="00275A46" w:rsidP="004F5045">
            <w:r>
              <w:t>ИД-ОПК-4.1</w:t>
            </w:r>
          </w:p>
        </w:tc>
        <w:tc>
          <w:tcPr>
            <w:tcW w:w="2268" w:type="dxa"/>
          </w:tcPr>
          <w:p w:rsidR="00275A46" w:rsidRPr="00EE4CE1" w:rsidRDefault="00275A46" w:rsidP="004F5045">
            <w:pPr>
              <w:jc w:val="both"/>
            </w:pPr>
            <w:r w:rsidRPr="00EE4CE1">
              <w:t xml:space="preserve">Экзамен: </w:t>
            </w:r>
          </w:p>
          <w:p w:rsidR="00275A46" w:rsidRPr="00EE4CE1" w:rsidRDefault="00275A46" w:rsidP="004F5045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:rsidR="00275A46" w:rsidRPr="006746A6" w:rsidRDefault="00275A46" w:rsidP="00275A46">
            <w:pPr>
              <w:tabs>
                <w:tab w:val="left" w:pos="4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46A6">
              <w:rPr>
                <w:rFonts w:eastAsia="Calibri"/>
                <w:b/>
                <w:sz w:val="24"/>
                <w:szCs w:val="24"/>
              </w:rPr>
              <w:t>ЭКЗАМЕНАЦИОННЫЙ БИЛЕТ № _1_.</w:t>
            </w:r>
          </w:p>
          <w:p w:rsidR="00275A46" w:rsidRDefault="00275A46" w:rsidP="004F5045">
            <w:pPr>
              <w:jc w:val="both"/>
            </w:pPr>
            <w:r>
              <w:t>1.</w:t>
            </w:r>
            <w:r>
              <w:tab/>
            </w:r>
            <w:proofErr w:type="spellStart"/>
            <w:r>
              <w:t>Каспар</w:t>
            </w:r>
            <w:proofErr w:type="spellEnd"/>
            <w:r>
              <w:t xml:space="preserve"> Фридрих и Генрих Гейне: темы любви, смерти, мотив моря. </w:t>
            </w:r>
          </w:p>
          <w:p w:rsidR="00275A46" w:rsidRDefault="00275A46" w:rsidP="004F5045">
            <w:pPr>
              <w:jc w:val="both"/>
            </w:pPr>
            <w:r>
              <w:t>2.</w:t>
            </w:r>
            <w:r>
              <w:tab/>
              <w:t xml:space="preserve">«Аутизм» русского постмодернизма («Школа для </w:t>
            </w:r>
            <w:proofErr w:type="spellStart"/>
            <w:r>
              <w:t>дураков</w:t>
            </w:r>
            <w:proofErr w:type="spellEnd"/>
            <w:r>
              <w:t>» Саши Соколова) в контексте западного постмодернизма, ориентированного на коммерческий успех и массовость.</w:t>
            </w:r>
          </w:p>
          <w:p w:rsidR="00275A46" w:rsidRDefault="00275A46" w:rsidP="004F5045">
            <w:pPr>
              <w:jc w:val="both"/>
            </w:pPr>
            <w:r>
              <w:t xml:space="preserve">3. </w:t>
            </w:r>
            <w:r w:rsidRPr="00CC349F">
              <w:t xml:space="preserve">Знаковая система модернизма и </w:t>
            </w:r>
            <w:proofErr w:type="spellStart"/>
            <w:r w:rsidRPr="00CC349F">
              <w:t>антидрамы</w:t>
            </w:r>
            <w:proofErr w:type="spellEnd"/>
            <w:r w:rsidRPr="00CC349F">
              <w:t xml:space="preserve">: превращение (у Кафки, Маяковского </w:t>
            </w:r>
            <w:r>
              <w:t>(</w:t>
            </w:r>
            <w:r w:rsidRPr="00CC349F">
              <w:t>«Клоп»</w:t>
            </w:r>
            <w:r>
              <w:t>)</w:t>
            </w:r>
            <w:r w:rsidRPr="00CC349F">
              <w:t xml:space="preserve"> и в «Носороге» Ионеско). Мутация зрения и восприятия в модернизме. </w:t>
            </w:r>
          </w:p>
          <w:p w:rsidR="00275A46" w:rsidRDefault="00275A46" w:rsidP="004F5045">
            <w:pPr>
              <w:jc w:val="both"/>
            </w:pPr>
          </w:p>
          <w:p w:rsidR="00275A46" w:rsidRPr="006746A6" w:rsidRDefault="00275A46" w:rsidP="00275A46">
            <w:pPr>
              <w:tabs>
                <w:tab w:val="left" w:pos="4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46A6">
              <w:rPr>
                <w:rFonts w:eastAsia="Calibri"/>
                <w:b/>
                <w:sz w:val="24"/>
                <w:szCs w:val="24"/>
              </w:rPr>
              <w:t>ЭКЗАМЕНАЦИОННЫЙ БИЛЕТ № _2_.</w:t>
            </w:r>
          </w:p>
          <w:p w:rsidR="00275A46" w:rsidRDefault="00275A46" w:rsidP="004F5045">
            <w:pPr>
              <w:jc w:val="both"/>
            </w:pPr>
            <w:r>
              <w:t>1.</w:t>
            </w:r>
            <w:r>
              <w:tab/>
              <w:t xml:space="preserve">Вальтер Скотт – создатель жанра исторического романа в английском романтизме. </w:t>
            </w:r>
          </w:p>
          <w:p w:rsidR="00275A46" w:rsidRDefault="00275A46" w:rsidP="004F5045">
            <w:pPr>
              <w:jc w:val="both"/>
            </w:pPr>
            <w:r>
              <w:t>2.</w:t>
            </w:r>
            <w:r>
              <w:tab/>
              <w:t xml:space="preserve">Набоков – интерпретатор творчества Флобера. </w:t>
            </w:r>
          </w:p>
          <w:p w:rsidR="00275A46" w:rsidRPr="00EE4CE1" w:rsidRDefault="00275A46" w:rsidP="004F5045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</w:r>
            <w:proofErr w:type="gramStart"/>
            <w:r>
              <w:t>Прекрасное</w:t>
            </w:r>
            <w:proofErr w:type="gramEnd"/>
            <w:r>
              <w:t xml:space="preserve"> и безобразное в поэзии Верлена и Рембо и у их учителя – </w:t>
            </w:r>
            <w:proofErr w:type="spellStart"/>
            <w:r>
              <w:t>Бодлера</w:t>
            </w:r>
            <w:proofErr w:type="spellEnd"/>
            <w:r>
              <w:t xml:space="preserve">. </w:t>
            </w:r>
          </w:p>
        </w:tc>
      </w:tr>
      <w:tr w:rsidR="00275A46" w:rsidTr="00073075">
        <w:tc>
          <w:tcPr>
            <w:tcW w:w="2410" w:type="dxa"/>
          </w:tcPr>
          <w:p w:rsidR="00275A46" w:rsidRDefault="00275A46" w:rsidP="0068415D"/>
        </w:tc>
        <w:tc>
          <w:tcPr>
            <w:tcW w:w="2268" w:type="dxa"/>
          </w:tcPr>
          <w:p w:rsidR="00275A46" w:rsidRPr="00EE4CE1" w:rsidRDefault="00275A46" w:rsidP="0009260A">
            <w:pPr>
              <w:jc w:val="both"/>
            </w:pPr>
          </w:p>
        </w:tc>
        <w:tc>
          <w:tcPr>
            <w:tcW w:w="9923" w:type="dxa"/>
          </w:tcPr>
          <w:p w:rsidR="00275A46" w:rsidRDefault="00275A46" w:rsidP="009B00A6">
            <w:pPr>
              <w:jc w:val="both"/>
            </w:pPr>
          </w:p>
        </w:tc>
      </w:tr>
    </w:tbl>
    <w:p w:rsidR="009D5862" w:rsidRDefault="00BA7611" w:rsidP="00BA7611">
      <w:pPr>
        <w:pStyle w:val="2"/>
        <w:numPr>
          <w:ilvl w:val="0"/>
          <w:numId w:val="0"/>
        </w:numPr>
        <w:ind w:left="709"/>
      </w:pPr>
      <w:r>
        <w:t xml:space="preserve">5.4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076E1E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lastRenderedPageBreak/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464FDD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076E1E" w:rsidRDefault="009D5862" w:rsidP="00464FD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076E1E">
              <w:rPr>
                <w:rFonts w:eastAsia="Times New Roman"/>
                <w:color w:val="000000"/>
              </w:rPr>
              <w:lastRenderedPageBreak/>
              <w:t xml:space="preserve">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076E1E" w:rsidRDefault="00076E1E" w:rsidP="00464FD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:rsidR="0074391A" w:rsidRPr="0074391A" w:rsidRDefault="0074391A" w:rsidP="0074391A"/>
    <w:p w:rsidR="004F5045" w:rsidRPr="00977C21" w:rsidRDefault="004F5045" w:rsidP="004F5045">
      <w:pPr>
        <w:pStyle w:val="2"/>
        <w:numPr>
          <w:ilvl w:val="1"/>
          <w:numId w:val="28"/>
        </w:numPr>
        <w:rPr>
          <w:rFonts w:eastAsiaTheme="minorHAnsi"/>
          <w:lang w:eastAsia="en-US"/>
        </w:rPr>
      </w:pPr>
      <w:r w:rsidRPr="00977C21">
        <w:rPr>
          <w:rFonts w:eastAsiaTheme="minorHAnsi"/>
          <w:lang w:eastAsia="en-US"/>
        </w:rPr>
        <w:t>Примерные темы курсовой работы/курсового проекта.</w:t>
      </w:r>
    </w:p>
    <w:p w:rsidR="004F5045" w:rsidRPr="00977C21" w:rsidRDefault="004F5045" w:rsidP="004F5045">
      <w:pPr>
        <w:rPr>
          <w:lang w:eastAsia="en-US"/>
        </w:rPr>
      </w:pPr>
    </w:p>
    <w:p w:rsidR="004F5045" w:rsidRPr="00977C21" w:rsidRDefault="004F5045" w:rsidP="004F5045">
      <w:pPr>
        <w:pStyle w:val="2"/>
        <w:numPr>
          <w:ilvl w:val="1"/>
          <w:numId w:val="28"/>
        </w:numPr>
      </w:pPr>
      <w:r w:rsidRPr="00977C21">
        <w:t>Критерии, шкалы оценивания курсовой работы/курсового проекта</w:t>
      </w:r>
    </w:p>
    <w:p w:rsidR="003C57C1" w:rsidRDefault="003C57C1" w:rsidP="004F5045">
      <w:pPr>
        <w:pStyle w:val="1"/>
        <w:numPr>
          <w:ilvl w:val="0"/>
          <w:numId w:val="28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4F5045">
      <w:pPr>
        <w:pStyle w:val="2"/>
        <w:numPr>
          <w:ilvl w:val="1"/>
          <w:numId w:val="28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68415D" w:rsidRPr="002A2399" w:rsidRDefault="0068415D" w:rsidP="0068415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68415D" w:rsidRPr="008448CC" w:rsidTr="0068415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68415D" w:rsidRPr="008448CC" w:rsidRDefault="0068415D" w:rsidP="0068415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8415D" w:rsidRPr="008448CC" w:rsidRDefault="0068415D" w:rsidP="0068415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68415D" w:rsidRPr="008448CC" w:rsidRDefault="0068415D" w:rsidP="0068415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415D" w:rsidRPr="008448CC" w:rsidTr="0068415D">
        <w:trPr>
          <w:trHeight w:val="286"/>
        </w:trPr>
        <w:tc>
          <w:tcPr>
            <w:tcW w:w="3686" w:type="dxa"/>
          </w:tcPr>
          <w:p w:rsidR="0068415D" w:rsidRPr="008448CC" w:rsidRDefault="0068415D" w:rsidP="0068415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8415D" w:rsidRPr="008448CC" w:rsidRDefault="0068415D" w:rsidP="0068415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68415D" w:rsidRPr="008448CC" w:rsidRDefault="0068415D" w:rsidP="0068415D">
            <w:pPr>
              <w:rPr>
                <w:bCs/>
                <w:i/>
              </w:rPr>
            </w:pPr>
          </w:p>
        </w:tc>
      </w:tr>
      <w:tr w:rsidR="0068415D" w:rsidRPr="008448CC" w:rsidTr="0068415D">
        <w:trPr>
          <w:trHeight w:val="286"/>
        </w:trPr>
        <w:tc>
          <w:tcPr>
            <w:tcW w:w="3686" w:type="dxa"/>
          </w:tcPr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 - тест (</w:t>
            </w:r>
            <w:r w:rsidR="004F5045">
              <w:rPr>
                <w:bCs/>
              </w:rPr>
              <w:t>разделы 1,2,3,4,5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68415D" w:rsidRPr="008448CC" w:rsidRDefault="004F5045" w:rsidP="00684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3118" w:type="dxa"/>
          </w:tcPr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68415D" w:rsidRPr="008448CC" w:rsidTr="0068415D">
        <w:trPr>
          <w:trHeight w:val="286"/>
        </w:trPr>
        <w:tc>
          <w:tcPr>
            <w:tcW w:w="3686" w:type="dxa"/>
          </w:tcPr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="004F5045" w:rsidRPr="000D3C5E">
              <w:rPr>
                <w:bCs/>
              </w:rPr>
              <w:t>(</w:t>
            </w:r>
            <w:r w:rsidR="004F5045">
              <w:rPr>
                <w:bCs/>
              </w:rPr>
              <w:t>разделы 1,2,3,4,5</w:t>
            </w:r>
            <w:r w:rsidR="004F5045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68415D" w:rsidRDefault="004F5045" w:rsidP="00684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3118" w:type="dxa"/>
          </w:tcPr>
          <w:p w:rsidR="0068415D" w:rsidRDefault="0068415D" w:rsidP="0068415D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68415D" w:rsidRPr="008448CC" w:rsidTr="0068415D">
        <w:trPr>
          <w:trHeight w:val="286"/>
        </w:trPr>
        <w:tc>
          <w:tcPr>
            <w:tcW w:w="3686" w:type="dxa"/>
          </w:tcPr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читательский дневник </w:t>
            </w:r>
            <w:r w:rsidR="004F5045" w:rsidRPr="000D3C5E">
              <w:rPr>
                <w:bCs/>
              </w:rPr>
              <w:t>(</w:t>
            </w:r>
            <w:r w:rsidR="004F5045">
              <w:rPr>
                <w:bCs/>
              </w:rPr>
              <w:t>разделы 1,2,3,4,5</w:t>
            </w:r>
            <w:r w:rsidR="004F5045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68415D" w:rsidRDefault="004F5045" w:rsidP="00684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3118" w:type="dxa"/>
          </w:tcPr>
          <w:p w:rsidR="0068415D" w:rsidRDefault="0068415D" w:rsidP="0068415D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68415D" w:rsidRPr="008448CC" w:rsidTr="0068415D">
        <w:trPr>
          <w:trHeight w:val="286"/>
        </w:trPr>
        <w:tc>
          <w:tcPr>
            <w:tcW w:w="3686" w:type="dxa"/>
          </w:tcPr>
          <w:p w:rsidR="0068415D" w:rsidRPr="000D3C5E" w:rsidRDefault="0068415D" w:rsidP="0068415D">
            <w:pPr>
              <w:rPr>
                <w:bCs/>
              </w:rPr>
            </w:pPr>
            <w:r>
              <w:rPr>
                <w:bCs/>
              </w:rPr>
              <w:t xml:space="preserve"> - стихи наизусть с анализом</w:t>
            </w:r>
            <w:r w:rsidRPr="000D3C5E">
              <w:rPr>
                <w:bCs/>
              </w:rPr>
              <w:t xml:space="preserve"> </w:t>
            </w:r>
            <w:r w:rsidR="004F5045" w:rsidRPr="000D3C5E">
              <w:rPr>
                <w:bCs/>
              </w:rPr>
              <w:t>(</w:t>
            </w:r>
            <w:r w:rsidR="004F5045">
              <w:rPr>
                <w:bCs/>
              </w:rPr>
              <w:t>разделы 1,2,3,4,5</w:t>
            </w:r>
            <w:r w:rsidR="004F5045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68415D" w:rsidRPr="008448CC" w:rsidRDefault="004F5045" w:rsidP="00684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3118" w:type="dxa"/>
          </w:tcPr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68415D" w:rsidRPr="008448CC" w:rsidTr="0068415D">
        <w:tc>
          <w:tcPr>
            <w:tcW w:w="3686" w:type="dxa"/>
          </w:tcPr>
          <w:p w:rsidR="0068415D" w:rsidRPr="000D3C5E" w:rsidRDefault="0068415D" w:rsidP="0068415D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  <w:r w:rsidR="004F5045">
              <w:rPr>
                <w:bCs/>
                <w:iCs/>
              </w:rPr>
              <w:t>в первом семестре</w:t>
            </w:r>
          </w:p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68415D" w:rsidRPr="008448CC" w:rsidRDefault="004F5045" w:rsidP="00684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</w:p>
        </w:tc>
        <w:tc>
          <w:tcPr>
            <w:tcW w:w="3118" w:type="dxa"/>
            <w:vMerge w:val="restart"/>
          </w:tcPr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F5045" w:rsidRPr="008448CC" w:rsidTr="0068415D">
        <w:tc>
          <w:tcPr>
            <w:tcW w:w="3686" w:type="dxa"/>
          </w:tcPr>
          <w:p w:rsidR="004F5045" w:rsidRPr="000D3C5E" w:rsidRDefault="004F5045" w:rsidP="004F5045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во втором семестре</w:t>
            </w:r>
          </w:p>
          <w:p w:rsidR="004F5045" w:rsidRPr="000D3C5E" w:rsidRDefault="004F5045" w:rsidP="004F5045">
            <w:pPr>
              <w:rPr>
                <w:bCs/>
                <w:i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4F5045" w:rsidRPr="008448CC" w:rsidRDefault="004F5045" w:rsidP="00684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</w:p>
        </w:tc>
        <w:tc>
          <w:tcPr>
            <w:tcW w:w="3118" w:type="dxa"/>
            <w:vMerge/>
          </w:tcPr>
          <w:p w:rsidR="004F5045" w:rsidRPr="000D3C5E" w:rsidRDefault="004F5045" w:rsidP="0068415D">
            <w:pPr>
              <w:rPr>
                <w:bCs/>
              </w:rPr>
            </w:pPr>
          </w:p>
        </w:tc>
      </w:tr>
      <w:tr w:rsidR="0068415D" w:rsidRPr="008448CC" w:rsidTr="0068415D">
        <w:tc>
          <w:tcPr>
            <w:tcW w:w="3686" w:type="dxa"/>
          </w:tcPr>
          <w:p w:rsidR="0068415D" w:rsidRPr="000D3C5E" w:rsidRDefault="0068415D" w:rsidP="0068415D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68415D" w:rsidRPr="000D3C5E" w:rsidRDefault="0068415D" w:rsidP="0068415D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68415D" w:rsidRPr="008448CC" w:rsidRDefault="004F5045" w:rsidP="00684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:rsidR="0068415D" w:rsidRPr="008448CC" w:rsidRDefault="0068415D" w:rsidP="0068415D">
            <w:pPr>
              <w:rPr>
                <w:bCs/>
                <w:i/>
              </w:rPr>
            </w:pPr>
          </w:p>
        </w:tc>
      </w:tr>
    </w:tbl>
    <w:p w:rsidR="0068415D" w:rsidRDefault="0068415D" w:rsidP="0068415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68415D" w:rsidRDefault="0068415D" w:rsidP="00464FD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936AAE" w:rsidRDefault="00936AAE" w:rsidP="00464FD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:rsidR="004F5045" w:rsidRDefault="004F5045" w:rsidP="004F5045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4F5045" w:rsidRPr="00977C21" w:rsidTr="004F504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F5045" w:rsidRPr="00977C21" w:rsidRDefault="004F5045" w:rsidP="004F5045">
            <w:pPr>
              <w:jc w:val="center"/>
              <w:rPr>
                <w:b/>
                <w:iCs/>
              </w:rPr>
            </w:pPr>
            <w:r w:rsidRPr="00977C21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F5045" w:rsidRPr="00977C21" w:rsidRDefault="004F5045" w:rsidP="004F5045">
            <w:pPr>
              <w:jc w:val="center"/>
              <w:rPr>
                <w:b/>
                <w:iCs/>
              </w:rPr>
            </w:pPr>
            <w:r w:rsidRPr="00977C21">
              <w:rPr>
                <w:b/>
                <w:bCs/>
                <w:iCs/>
              </w:rPr>
              <w:t>пятибалльная система</w:t>
            </w:r>
          </w:p>
        </w:tc>
      </w:tr>
      <w:tr w:rsidR="004F5045" w:rsidRPr="00977C21" w:rsidTr="004F504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F5045" w:rsidRPr="00977C21" w:rsidRDefault="004F5045" w:rsidP="004F504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F5045" w:rsidRPr="00977C21" w:rsidRDefault="004F5045" w:rsidP="004F5045">
            <w:pPr>
              <w:jc w:val="center"/>
              <w:rPr>
                <w:b/>
                <w:bCs/>
                <w:iCs/>
              </w:rPr>
            </w:pPr>
            <w:r w:rsidRPr="00977C2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F5045" w:rsidRPr="00977C21" w:rsidRDefault="004F5045" w:rsidP="004F5045">
            <w:pPr>
              <w:jc w:val="center"/>
              <w:rPr>
                <w:b/>
                <w:bCs/>
                <w:iCs/>
              </w:rPr>
            </w:pPr>
            <w:r w:rsidRPr="00977C21">
              <w:rPr>
                <w:b/>
                <w:bCs/>
                <w:iCs/>
              </w:rPr>
              <w:t>зачет</w:t>
            </w:r>
          </w:p>
        </w:tc>
      </w:tr>
      <w:tr w:rsidR="004F5045" w:rsidRPr="00977C21" w:rsidTr="004F5045">
        <w:trPr>
          <w:trHeight w:val="517"/>
        </w:trPr>
        <w:tc>
          <w:tcPr>
            <w:tcW w:w="1667" w:type="pct"/>
            <w:vAlign w:val="center"/>
          </w:tcPr>
          <w:p w:rsidR="004F5045" w:rsidRPr="00977C21" w:rsidRDefault="004F5045" w:rsidP="004F5045">
            <w:pPr>
              <w:jc w:val="center"/>
              <w:rPr>
                <w:iCs/>
              </w:rPr>
            </w:pPr>
            <w:r w:rsidRPr="00977C21">
              <w:rPr>
                <w:iCs/>
              </w:rPr>
              <w:t xml:space="preserve">85 – 100 </w:t>
            </w:r>
            <w:r w:rsidRPr="00977C21">
              <w:t>баллов</w:t>
            </w:r>
          </w:p>
        </w:tc>
        <w:tc>
          <w:tcPr>
            <w:tcW w:w="1667" w:type="pct"/>
            <w:vAlign w:val="center"/>
          </w:tcPr>
          <w:p w:rsidR="004F5045" w:rsidRPr="00977C21" w:rsidRDefault="004F5045" w:rsidP="004F5045">
            <w:pPr>
              <w:rPr>
                <w:iCs/>
              </w:rPr>
            </w:pPr>
            <w:r w:rsidRPr="00977C21">
              <w:rPr>
                <w:iCs/>
              </w:rPr>
              <w:t>отлично</w:t>
            </w:r>
          </w:p>
          <w:p w:rsidR="004F5045" w:rsidRPr="00977C21" w:rsidRDefault="004F5045" w:rsidP="004F5045">
            <w:pPr>
              <w:rPr>
                <w:iCs/>
              </w:rPr>
            </w:pPr>
            <w:r w:rsidRPr="00977C2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F5045" w:rsidRPr="00977C21" w:rsidRDefault="004F5045" w:rsidP="004F5045">
            <w:pPr>
              <w:rPr>
                <w:iCs/>
              </w:rPr>
            </w:pPr>
          </w:p>
          <w:p w:rsidR="004F5045" w:rsidRPr="00977C21" w:rsidRDefault="004F5045" w:rsidP="004F5045">
            <w:pPr>
              <w:rPr>
                <w:iCs/>
              </w:rPr>
            </w:pPr>
            <w:r w:rsidRPr="00977C21">
              <w:rPr>
                <w:iCs/>
              </w:rPr>
              <w:t>зачтено</w:t>
            </w:r>
          </w:p>
          <w:p w:rsidR="004F5045" w:rsidRPr="00977C21" w:rsidRDefault="004F5045" w:rsidP="004F5045">
            <w:pPr>
              <w:rPr>
                <w:iCs/>
              </w:rPr>
            </w:pPr>
          </w:p>
        </w:tc>
      </w:tr>
      <w:tr w:rsidR="004F5045" w:rsidRPr="00977C21" w:rsidTr="004F504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F5045" w:rsidRPr="00977C21" w:rsidRDefault="004F5045" w:rsidP="004F5045">
            <w:pPr>
              <w:jc w:val="center"/>
              <w:rPr>
                <w:iCs/>
              </w:rPr>
            </w:pPr>
            <w:r w:rsidRPr="00977C21">
              <w:rPr>
                <w:iCs/>
              </w:rPr>
              <w:t xml:space="preserve">65 – </w:t>
            </w:r>
            <w:r w:rsidRPr="00977C21">
              <w:rPr>
                <w:iCs/>
                <w:lang w:val="en-US"/>
              </w:rPr>
              <w:t>8</w:t>
            </w:r>
            <w:r w:rsidRPr="00977C21">
              <w:rPr>
                <w:iCs/>
              </w:rPr>
              <w:t xml:space="preserve">4 </w:t>
            </w:r>
            <w:r w:rsidRPr="00977C2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F5045" w:rsidRPr="00977C21" w:rsidRDefault="004F5045" w:rsidP="004F5045">
            <w:pPr>
              <w:rPr>
                <w:iCs/>
              </w:rPr>
            </w:pPr>
            <w:r w:rsidRPr="00977C21">
              <w:rPr>
                <w:iCs/>
              </w:rPr>
              <w:t>хорошо</w:t>
            </w:r>
          </w:p>
          <w:p w:rsidR="004F5045" w:rsidRPr="00977C21" w:rsidRDefault="004F5045" w:rsidP="004F5045">
            <w:pPr>
              <w:rPr>
                <w:iCs/>
              </w:rPr>
            </w:pPr>
            <w:r w:rsidRPr="00977C2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5045" w:rsidRPr="00977C21" w:rsidRDefault="004F5045" w:rsidP="004F5045">
            <w:pPr>
              <w:rPr>
                <w:iCs/>
                <w:lang w:val="en-US"/>
              </w:rPr>
            </w:pPr>
          </w:p>
        </w:tc>
      </w:tr>
      <w:tr w:rsidR="004F5045" w:rsidRPr="00977C21" w:rsidTr="004F504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F5045" w:rsidRPr="00977C21" w:rsidRDefault="004F5045" w:rsidP="004F5045">
            <w:pPr>
              <w:jc w:val="center"/>
            </w:pPr>
            <w:r w:rsidRPr="00977C21">
              <w:rPr>
                <w:iCs/>
              </w:rPr>
              <w:t xml:space="preserve">41 </w:t>
            </w:r>
            <w:r w:rsidRPr="00977C21">
              <w:rPr>
                <w:iCs/>
                <w:lang w:val="en-US"/>
              </w:rPr>
              <w:t>–</w:t>
            </w:r>
            <w:r w:rsidRPr="00977C21">
              <w:rPr>
                <w:iCs/>
              </w:rPr>
              <w:t xml:space="preserve"> </w:t>
            </w:r>
            <w:r w:rsidRPr="00977C21">
              <w:rPr>
                <w:iCs/>
                <w:lang w:val="en-US"/>
              </w:rPr>
              <w:t>6</w:t>
            </w:r>
            <w:r w:rsidRPr="00977C21">
              <w:rPr>
                <w:iCs/>
              </w:rPr>
              <w:t>4</w:t>
            </w:r>
            <w:r w:rsidRPr="00977C2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F5045" w:rsidRPr="00977C21" w:rsidRDefault="004F5045" w:rsidP="004F5045">
            <w:pPr>
              <w:rPr>
                <w:iCs/>
              </w:rPr>
            </w:pPr>
            <w:r w:rsidRPr="00977C21">
              <w:rPr>
                <w:iCs/>
              </w:rPr>
              <w:t>удовлетворительно</w:t>
            </w:r>
          </w:p>
          <w:p w:rsidR="004F5045" w:rsidRPr="00977C21" w:rsidRDefault="004F5045" w:rsidP="004F5045">
            <w:pPr>
              <w:rPr>
                <w:iCs/>
              </w:rPr>
            </w:pPr>
            <w:r w:rsidRPr="00977C2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5045" w:rsidRPr="00977C21" w:rsidRDefault="004F5045" w:rsidP="004F5045">
            <w:pPr>
              <w:rPr>
                <w:iCs/>
                <w:lang w:val="en-US"/>
              </w:rPr>
            </w:pPr>
          </w:p>
        </w:tc>
      </w:tr>
      <w:tr w:rsidR="004F5045" w:rsidRPr="00977C21" w:rsidTr="004F5045">
        <w:trPr>
          <w:trHeight w:val="533"/>
        </w:trPr>
        <w:tc>
          <w:tcPr>
            <w:tcW w:w="1667" w:type="pct"/>
            <w:vAlign w:val="center"/>
          </w:tcPr>
          <w:p w:rsidR="004F5045" w:rsidRPr="00977C21" w:rsidRDefault="004F5045" w:rsidP="004F5045">
            <w:pPr>
              <w:jc w:val="center"/>
              <w:rPr>
                <w:iCs/>
              </w:rPr>
            </w:pPr>
            <w:r w:rsidRPr="00977C21">
              <w:rPr>
                <w:iCs/>
              </w:rPr>
              <w:t xml:space="preserve">0 – 40 </w:t>
            </w:r>
            <w:r w:rsidRPr="00977C21">
              <w:t>баллов</w:t>
            </w:r>
          </w:p>
        </w:tc>
        <w:tc>
          <w:tcPr>
            <w:tcW w:w="1667" w:type="pct"/>
            <w:vAlign w:val="center"/>
          </w:tcPr>
          <w:p w:rsidR="004F5045" w:rsidRPr="00977C21" w:rsidRDefault="004F5045" w:rsidP="004F5045">
            <w:pPr>
              <w:rPr>
                <w:iCs/>
              </w:rPr>
            </w:pPr>
            <w:r w:rsidRPr="00977C2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F5045" w:rsidRPr="00977C21" w:rsidRDefault="004F5045" w:rsidP="004F5045">
            <w:pPr>
              <w:rPr>
                <w:iCs/>
              </w:rPr>
            </w:pPr>
            <w:r w:rsidRPr="00977C21">
              <w:rPr>
                <w:iCs/>
              </w:rPr>
              <w:t>не зачтено</w:t>
            </w:r>
          </w:p>
        </w:tc>
      </w:tr>
    </w:tbl>
    <w:p w:rsidR="004F5045" w:rsidRDefault="004F5045" w:rsidP="004F5045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FF102D" w:rsidRPr="00EE7E9E" w:rsidRDefault="006252E4" w:rsidP="004F5045">
      <w:pPr>
        <w:pStyle w:val="1"/>
        <w:numPr>
          <w:ilvl w:val="0"/>
          <w:numId w:val="28"/>
        </w:numPr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464FD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1494B" w:rsidRDefault="00FF102D" w:rsidP="00464FDD">
      <w:pPr>
        <w:pStyle w:val="af0"/>
        <w:numPr>
          <w:ilvl w:val="2"/>
          <w:numId w:val="10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:rsidR="00FF102D" w:rsidRPr="0071494B" w:rsidRDefault="00FF102D" w:rsidP="00464FDD">
      <w:pPr>
        <w:pStyle w:val="af0"/>
        <w:numPr>
          <w:ilvl w:val="2"/>
          <w:numId w:val="10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1494B" w:rsidRDefault="00453DD7" w:rsidP="00464FDD">
      <w:pPr>
        <w:pStyle w:val="af0"/>
        <w:numPr>
          <w:ilvl w:val="2"/>
          <w:numId w:val="10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:rsidR="000C6AAE" w:rsidRPr="0071494B" w:rsidRDefault="00A479F3" w:rsidP="00464FDD">
      <w:pPr>
        <w:pStyle w:val="af0"/>
        <w:numPr>
          <w:ilvl w:val="2"/>
          <w:numId w:val="10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:rsidR="00633506" w:rsidRPr="0071494B" w:rsidRDefault="00FF102D" w:rsidP="00464FDD">
      <w:pPr>
        <w:pStyle w:val="af0"/>
        <w:numPr>
          <w:ilvl w:val="2"/>
          <w:numId w:val="10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:rsidR="00EF1D7C" w:rsidRDefault="00EF1D7C" w:rsidP="00464FD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:rsidR="0071494B" w:rsidRPr="0071494B" w:rsidRDefault="0071494B" w:rsidP="00464FD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6E200E" w:rsidRPr="00E035C2" w:rsidRDefault="006252E4" w:rsidP="004F5045">
      <w:pPr>
        <w:pStyle w:val="1"/>
        <w:numPr>
          <w:ilvl w:val="0"/>
          <w:numId w:val="28"/>
        </w:numPr>
        <w:rPr>
          <w:i/>
        </w:rPr>
      </w:pPr>
      <w:r w:rsidRPr="00DE72E7">
        <w:lastRenderedPageBreak/>
        <w:t>ПРАКТИЧЕСКАЯ ПОДГОТОВКА</w:t>
      </w:r>
    </w:p>
    <w:p w:rsidR="008B3178" w:rsidRPr="0071494B" w:rsidRDefault="00633506" w:rsidP="00464FD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4F5045">
      <w:pPr>
        <w:pStyle w:val="1"/>
        <w:numPr>
          <w:ilvl w:val="0"/>
          <w:numId w:val="2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71494B" w:rsidRDefault="007F3D0E" w:rsidP="004F5045">
      <w:pPr>
        <w:pStyle w:val="1"/>
        <w:numPr>
          <w:ilvl w:val="0"/>
          <w:numId w:val="28"/>
        </w:numPr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:rsidR="00E7127C" w:rsidRPr="00E7127C" w:rsidRDefault="00E7127C" w:rsidP="00464FD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464FD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пр-д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:rsidR="00FF2838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1494B" w:rsidRDefault="00D82E07" w:rsidP="008F506D">
            <w:r w:rsidRPr="0071494B">
              <w:t xml:space="preserve">комплект учебной мебели, </w:t>
            </w:r>
          </w:p>
          <w:p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Проектор;</w:t>
            </w:r>
          </w:p>
          <w:p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1494B" w:rsidRDefault="00FF2838" w:rsidP="00FF2838">
            <w:r w:rsidRPr="0071494B">
              <w:t xml:space="preserve">комплект учебной мебели, </w:t>
            </w:r>
          </w:p>
          <w:p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:rsidR="00E7127C" w:rsidRPr="00E7127C" w:rsidRDefault="00E7127C" w:rsidP="00464FD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464FD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497306">
        <w:tc>
          <w:tcPr>
            <w:tcW w:w="2836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64FD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4F5045">
      <w:pPr>
        <w:pStyle w:val="1"/>
        <w:numPr>
          <w:ilvl w:val="0"/>
          <w:numId w:val="2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:rsidR="0068415D" w:rsidRDefault="0068415D" w:rsidP="0068415D"/>
    <w:p w:rsidR="0068415D" w:rsidRPr="00145166" w:rsidRDefault="0068415D" w:rsidP="0068415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68415D" w:rsidRPr="0021251B" w:rsidTr="0068415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8415D" w:rsidRPr="0021251B" w:rsidTr="006841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8415D" w:rsidRPr="0021251B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15D" w:rsidRPr="005D249D" w:rsidRDefault="0068415D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8415D" w:rsidRPr="0021251B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15D" w:rsidRDefault="0068415D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  <w:p w:rsidR="002A2777" w:rsidRDefault="002A2777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:rsidR="002A2777" w:rsidRPr="005D249D" w:rsidRDefault="002A2777" w:rsidP="006841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 xml:space="preserve">Мещерякова Л.А.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Литературные связи России и Западной Европы XII—XXI веков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15D" w:rsidRPr="00AA5D46" w:rsidRDefault="0068415D" w:rsidP="0068415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AA5D46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AA5D46">
              <w:rPr>
                <w:sz w:val="24"/>
                <w:szCs w:val="24"/>
                <w:lang w:eastAsia="ar-SA"/>
              </w:rPr>
              <w:t xml:space="preserve">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2021.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https://e.lanbook.com/book/198311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15D" w:rsidRPr="006765C8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A2777" w:rsidRPr="0021251B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5D249D" w:rsidRDefault="002A2777" w:rsidP="002A27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3E23B0" w:rsidRDefault="002A2777" w:rsidP="002A2777">
            <w:pPr>
              <w:suppressAutoHyphens/>
              <w:spacing w:line="100" w:lineRule="atLeast"/>
              <w:rPr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E96EB8" w:rsidRDefault="002A2777" w:rsidP="002A2777">
            <w:pPr>
              <w:suppressAutoHyphens/>
              <w:spacing w:line="100" w:lineRule="atLeast"/>
            </w:pPr>
            <w:r>
              <w:t>Зарубежная литература эпохи классицизма и Просвещения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E96EB8" w:rsidRDefault="002A2777" w:rsidP="002A2777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E96EB8" w:rsidRDefault="002A2777" w:rsidP="002A2777">
            <w:pPr>
              <w:suppressAutoHyphens/>
              <w:spacing w:line="100" w:lineRule="atLeast"/>
            </w:pPr>
            <w:r>
              <w:t>М: Школа-Пресс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2A277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3D5318" w:rsidRDefault="002A2777" w:rsidP="002A277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Pr="0029337E" w:rsidRDefault="002A2777" w:rsidP="002A277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</w:tr>
      <w:tr w:rsidR="002A2777" w:rsidRPr="0021251B" w:rsidTr="006841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A2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r w:rsidRPr="006765C8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r w:rsidRPr="006765C8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jc w:val="center"/>
            </w:pPr>
            <w:r w:rsidRPr="006765C8">
              <w:t>4</w:t>
            </w:r>
          </w:p>
        </w:tc>
      </w:tr>
      <w:tr w:rsidR="002A2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Гнедич</w:t>
            </w:r>
            <w:proofErr w:type="spellEnd"/>
            <w:r w:rsidRPr="006765C8">
              <w:rPr>
                <w:lang w:eastAsia="ar-SA"/>
              </w:rPr>
              <w:t xml:space="preserve">, П. </w:t>
            </w:r>
            <w:proofErr w:type="gramStart"/>
            <w:r w:rsidRPr="006765C8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</w:p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:rsidR="002A2777" w:rsidRPr="006765C8" w:rsidRDefault="002A2777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:rsidR="002A2777" w:rsidRPr="006765C8" w:rsidRDefault="002A2777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2A2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:rsidR="002A2777" w:rsidRPr="006765C8" w:rsidRDefault="002A2777" w:rsidP="0068415D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:rsidR="002A2777" w:rsidRPr="006765C8" w:rsidRDefault="002A2777" w:rsidP="0068415D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2777" w:rsidRPr="006765C8" w:rsidRDefault="002A2777" w:rsidP="0068415D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:rsidR="002A2777" w:rsidRPr="006765C8" w:rsidRDefault="002A2777" w:rsidP="0068415D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2A2777" w:rsidRPr="006765C8" w:rsidRDefault="002A2777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2A2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A5D46">
              <w:rPr>
                <w:lang w:eastAsia="ar-SA"/>
              </w:rPr>
              <w:t>Ощепков</w:t>
            </w:r>
            <w:proofErr w:type="spellEnd"/>
            <w:r w:rsidRPr="00AA5D46">
              <w:rPr>
                <w:lang w:eastAsia="ar-SA"/>
              </w:rPr>
              <w:t>, А. Р</w:t>
            </w:r>
            <w:r>
              <w:rPr>
                <w:lang w:eastAsia="ar-SA"/>
              </w:rPr>
              <w:t>.</w:t>
            </w:r>
            <w:r w:rsidRPr="00AA5D46">
              <w:rPr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Зарубежная литература XX века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A5D46">
              <w:rPr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>Москва</w:t>
            </w:r>
            <w:proofErr w:type="gramStart"/>
            <w:r w:rsidRPr="00AA5D46">
              <w:rPr>
                <w:lang w:eastAsia="ar-SA"/>
              </w:rPr>
              <w:t xml:space="preserve"> :</w:t>
            </w:r>
            <w:proofErr w:type="gramEnd"/>
            <w:r w:rsidRPr="00AA5D46">
              <w:rPr>
                <w:lang w:eastAsia="ar-SA"/>
              </w:rPr>
              <w:t xml:space="preserve">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>https://znanium.com/catalog/product/1143288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A2777" w:rsidRPr="0013559E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roofErr w:type="spellStart"/>
            <w:r w:rsidRPr="001F4421">
              <w:t>Гиленсон</w:t>
            </w:r>
            <w:proofErr w:type="spellEnd"/>
            <w:r w:rsidRPr="001F4421">
              <w:t xml:space="preserve">, Б. 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История зарубежной литературы Практикум</w:t>
            </w:r>
            <w:proofErr w:type="gramStart"/>
            <w:r w:rsidRPr="001F4421">
              <w:t xml:space="preserve"> :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Москва</w:t>
            </w:r>
            <w:proofErr w:type="gramStart"/>
            <w:r w:rsidRPr="001F4421">
              <w:t xml:space="preserve"> :</w:t>
            </w:r>
            <w:proofErr w:type="gramEnd"/>
            <w:r w:rsidRPr="001F4421">
              <w:t xml:space="preserve"> Издательство </w:t>
            </w:r>
            <w:proofErr w:type="spellStart"/>
            <w:r w:rsidRPr="001F4421">
              <w:t>Юрайт</w:t>
            </w:r>
            <w:proofErr w:type="spellEnd"/>
            <w:r w:rsidRPr="001F4421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6765C8" w:rsidRDefault="002A2777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E44B7F" w:rsidP="0068415D">
            <w:hyperlink r:id="rId18" w:history="1">
              <w:r w:rsidR="002A2777" w:rsidRPr="0071641D">
                <w:rPr>
                  <w:rStyle w:val="af3"/>
                </w:rPr>
                <w:t>https://urait.ru/bcode/489075</w:t>
              </w:r>
            </w:hyperlink>
            <w:r w:rsidR="002A2777">
              <w:t xml:space="preserve"> </w:t>
            </w:r>
          </w:p>
          <w:p w:rsidR="002A2777" w:rsidRPr="006765C8" w:rsidRDefault="002A2777" w:rsidP="00684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Pr="006765C8" w:rsidRDefault="002A2777" w:rsidP="0068415D">
            <w:pPr>
              <w:jc w:val="center"/>
            </w:pP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Лосев А.Ф.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Античная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М.: Омега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Никола М.И.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Античная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практикум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М.: Финта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Ярхо В.Н.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Древнегреческая литература. Трагедия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М.: Лабиринт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rFonts w:eastAsiaTheme="minorHAns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К.П. Полонская</w:t>
            </w:r>
          </w:p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Л.П. </w:t>
            </w:r>
            <w:proofErr w:type="spellStart"/>
            <w:r>
              <w:rPr>
                <w:bCs/>
                <w:color w:val="000000"/>
                <w:lang w:eastAsia="ar-SA"/>
              </w:rPr>
              <w:t>Ноняева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Хрестоматия по ранней римской литературе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хрестоматия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М.: Греко-латинский кабинет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>
              <w:rPr>
                <w:bCs/>
                <w:color w:val="000000"/>
                <w:lang w:eastAsia="ar-SA"/>
              </w:rPr>
              <w:t>Пуришев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 Б.И. составитель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Хрестоматия литературы средних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хрестоматия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Под редакцией Л.Г.Андреева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Зарубежная литература 2 тысячелетия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М.: Высшая школа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2777" w:rsidRDefault="002A27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>
              <w:rPr>
                <w:bCs/>
                <w:color w:val="000000"/>
                <w:lang w:eastAsia="ar-SA"/>
              </w:rPr>
              <w:t>Белобратов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А.В.</w:t>
            </w:r>
          </w:p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Березина А.Г.</w:t>
            </w:r>
          </w:p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Полубояринова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История западноевропейской литературы </w:t>
            </w:r>
            <w:r>
              <w:rPr>
                <w:bCs/>
                <w:color w:val="000000"/>
                <w:lang w:val="en-US" w:eastAsia="ar-SA"/>
              </w:rPr>
              <w:t>XIX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bCs/>
                <w:color w:val="000000"/>
                <w:lang w:eastAsia="ar-SA"/>
              </w:rPr>
              <w:t>в</w:t>
            </w:r>
            <w:proofErr w:type="gramEnd"/>
            <w:r>
              <w:rPr>
                <w:bCs/>
                <w:color w:val="000000"/>
                <w:lang w:eastAsia="ar-SA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Под редакцией Н.А.Соловьевой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История зарубежной литературы </w:t>
            </w:r>
            <w:r>
              <w:rPr>
                <w:bCs/>
                <w:color w:val="000000"/>
                <w:lang w:val="en-US" w:eastAsia="ar-SA"/>
              </w:rPr>
              <w:t>XIX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bCs/>
                <w:color w:val="000000"/>
                <w:lang w:eastAsia="ar-SA"/>
              </w:rPr>
              <w:t>в</w:t>
            </w:r>
            <w:proofErr w:type="gramEnd"/>
            <w:r>
              <w:rPr>
                <w:bCs/>
                <w:color w:val="000000"/>
                <w:lang w:eastAsia="ar-SA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>
              <w:rPr>
                <w:bCs/>
                <w:color w:val="000000"/>
                <w:lang w:eastAsia="ar-SA"/>
              </w:rPr>
              <w:t>Трынов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В.П.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Зарубежная литература конца </w:t>
            </w:r>
            <w:r>
              <w:rPr>
                <w:bCs/>
                <w:color w:val="000000"/>
                <w:lang w:val="en-US" w:eastAsia="ar-SA"/>
              </w:rPr>
              <w:t>XIX</w:t>
            </w:r>
            <w:r>
              <w:rPr>
                <w:bCs/>
                <w:color w:val="000000"/>
                <w:lang w:eastAsia="ar-SA"/>
              </w:rPr>
              <w:t xml:space="preserve"> – начала ХХ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М.: Флинта/Наука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17CE8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Default="00217C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17CE8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Андреев Л.Г.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17CE8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Зарубежная литература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17CE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17CE8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17CE8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2000</w:t>
            </w:r>
          </w:p>
          <w:p w:rsidR="00217CE8" w:rsidRDefault="00217CE8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Default="00217C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  <w:p w:rsidR="00217CE8" w:rsidRDefault="00217CE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Составители </w:t>
            </w:r>
            <w:proofErr w:type="spellStart"/>
            <w:r>
              <w:rPr>
                <w:bCs/>
                <w:color w:val="000000"/>
                <w:lang w:eastAsia="ar-SA"/>
              </w:rPr>
              <w:t>Михальская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Н.П. </w:t>
            </w:r>
          </w:p>
          <w:p w:rsidR="00F31BBF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>
              <w:rPr>
                <w:bCs/>
                <w:color w:val="000000"/>
                <w:lang w:eastAsia="ar-SA"/>
              </w:rPr>
              <w:t>Дудова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Зарубежная литература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>
              <w:rPr>
                <w:bCs/>
                <w:color w:val="000000"/>
                <w:lang w:eastAsia="ar-SA"/>
              </w:rPr>
              <w:t>Михальская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Н.П.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История английской литературы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М.: Академия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Е.И. </w:t>
            </w:r>
            <w:proofErr w:type="spellStart"/>
            <w:r>
              <w:rPr>
                <w:bCs/>
                <w:color w:val="000000"/>
                <w:lang w:eastAsia="ar-SA"/>
              </w:rPr>
              <w:t>Черноземова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История английской литературы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М.: Флинта/Наука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2A2777" w:rsidTr="002A2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F31B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Default="002A27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A2777" w:rsidRPr="0021251B" w:rsidTr="006841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A2777" w:rsidRPr="0021251B" w:rsidRDefault="002A2777" w:rsidP="0068415D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1251B">
              <w:rPr>
                <w:bCs/>
                <w:sz w:val="24"/>
                <w:szCs w:val="24"/>
              </w:rPr>
              <w:t>.3 Методические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(указания,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по освоению дисциплины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(модуля)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авторов РГУ им. А. Н. Косыгина)</w:t>
            </w:r>
          </w:p>
        </w:tc>
      </w:tr>
      <w:tr w:rsidR="002A2777" w:rsidRPr="0021251B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5D249D" w:rsidRDefault="002A2777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A2777" w:rsidRPr="0021251B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5D249D" w:rsidRDefault="002A2777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A2777" w:rsidRPr="0021251B" w:rsidTr="0068415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5D249D" w:rsidRDefault="002A2777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77" w:rsidRPr="0021251B" w:rsidRDefault="002A2777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68415D" w:rsidRPr="00145166" w:rsidRDefault="0068415D" w:rsidP="0068415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68415D" w:rsidRDefault="0068415D" w:rsidP="0068415D"/>
    <w:p w:rsidR="0068415D" w:rsidRDefault="0068415D" w:rsidP="0068415D"/>
    <w:p w:rsidR="0068415D" w:rsidRPr="0068415D" w:rsidRDefault="0068415D" w:rsidP="0068415D"/>
    <w:p w:rsidR="007F3D0E" w:rsidRPr="00145166" w:rsidRDefault="00145166" w:rsidP="004F5045">
      <w:pPr>
        <w:pStyle w:val="1"/>
        <w:numPr>
          <w:ilvl w:val="0"/>
          <w:numId w:val="28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4F5045">
      <w:pPr>
        <w:pStyle w:val="2"/>
        <w:numPr>
          <w:ilvl w:val="1"/>
          <w:numId w:val="28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464FD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5338F1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E6660">
              <w:rPr>
                <w:sz w:val="24"/>
                <w:szCs w:val="24"/>
              </w:rPr>
              <w:t>Инфра-М</w:t>
            </w:r>
            <w:proofErr w:type="spellEnd"/>
            <w:r w:rsidRPr="003E6660">
              <w:rPr>
                <w:sz w:val="24"/>
                <w:szCs w:val="24"/>
              </w:rPr>
              <w:t>»</w:t>
            </w:r>
          </w:p>
          <w:p w:rsidR="00F35A98" w:rsidRPr="003E6660" w:rsidRDefault="00E44B7F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4F5045">
      <w:pPr>
        <w:pStyle w:val="2"/>
        <w:numPr>
          <w:ilvl w:val="1"/>
          <w:numId w:val="28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464FD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464FD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464FD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E12FB5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24" w:rsidRDefault="00487824" w:rsidP="005E3840">
      <w:r>
        <w:separator/>
      </w:r>
    </w:p>
  </w:endnote>
  <w:endnote w:type="continuationSeparator" w:id="0">
    <w:p w:rsidR="00487824" w:rsidRDefault="0048782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68" w:rsidRDefault="00BD3B68">
    <w:pPr>
      <w:pStyle w:val="ae"/>
      <w:jc w:val="right"/>
    </w:pPr>
  </w:p>
  <w:p w:rsidR="00BD3B68" w:rsidRDefault="00BD3B6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68" w:rsidRDefault="00BD3B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D3B68" w:rsidRDefault="00BD3B6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68" w:rsidRDefault="00BD3B68">
    <w:pPr>
      <w:pStyle w:val="ae"/>
      <w:jc w:val="right"/>
    </w:pPr>
  </w:p>
  <w:p w:rsidR="00BD3B68" w:rsidRDefault="00BD3B6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68" w:rsidRDefault="00BD3B68">
    <w:pPr>
      <w:pStyle w:val="ae"/>
      <w:jc w:val="right"/>
    </w:pPr>
  </w:p>
  <w:p w:rsidR="00BD3B68" w:rsidRDefault="00BD3B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24" w:rsidRDefault="00487824" w:rsidP="005E3840">
      <w:r>
        <w:separator/>
      </w:r>
    </w:p>
  </w:footnote>
  <w:footnote w:type="continuationSeparator" w:id="0">
    <w:p w:rsidR="00487824" w:rsidRDefault="0048782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91307"/>
      <w:docPartObj>
        <w:docPartGallery w:val="Page Numbers (Top of Page)"/>
        <w:docPartUnique/>
      </w:docPartObj>
    </w:sdtPr>
    <w:sdtContent>
      <w:p w:rsidR="00BD3B68" w:rsidRDefault="00BD3B68">
        <w:pPr>
          <w:pStyle w:val="ac"/>
          <w:jc w:val="center"/>
        </w:pPr>
        <w:fldSimple w:instr="PAGE   \* MERGEFORMAT">
          <w:r>
            <w:rPr>
              <w:noProof/>
            </w:rPr>
            <w:t>10</w:t>
          </w:r>
        </w:fldSimple>
      </w:p>
    </w:sdtContent>
  </w:sdt>
  <w:p w:rsidR="00BD3B68" w:rsidRDefault="00BD3B6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950935"/>
      <w:docPartObj>
        <w:docPartGallery w:val="Page Numbers (Top of Page)"/>
        <w:docPartUnique/>
      </w:docPartObj>
    </w:sdtPr>
    <w:sdtContent>
      <w:p w:rsidR="00BD3B68" w:rsidRDefault="00BD3B68">
        <w:pPr>
          <w:pStyle w:val="ac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68" w:rsidRDefault="00BD3B6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D3B68" w:rsidRDefault="00BD3B68">
        <w:pPr>
          <w:pStyle w:val="ac"/>
          <w:jc w:val="center"/>
        </w:pPr>
        <w:fldSimple w:instr="PAGE   \* MERGEFORMAT">
          <w:r>
            <w:rPr>
              <w:noProof/>
            </w:rPr>
            <w:t>31</w:t>
          </w:r>
        </w:fldSimple>
      </w:p>
    </w:sdtContent>
  </w:sdt>
  <w:p w:rsidR="00BD3B68" w:rsidRDefault="00BD3B6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D3B68" w:rsidRDefault="00BD3B68">
        <w:pPr>
          <w:pStyle w:val="ac"/>
          <w:jc w:val="center"/>
        </w:pPr>
        <w:fldSimple w:instr="PAGE   \* MERGEFORMAT">
          <w:r>
            <w:rPr>
              <w:noProof/>
            </w:rPr>
            <w:t>32</w:t>
          </w:r>
        </w:fldSimple>
      </w:p>
    </w:sdtContent>
  </w:sdt>
  <w:p w:rsidR="00BD3B68" w:rsidRDefault="00BD3B6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1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64197"/>
    <w:multiLevelType w:val="multilevel"/>
    <w:tmpl w:val="1A906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7259BE"/>
    <w:multiLevelType w:val="multilevel"/>
    <w:tmpl w:val="51081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35F44AC"/>
    <w:multiLevelType w:val="multilevel"/>
    <w:tmpl w:val="93AE1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D7083"/>
    <w:multiLevelType w:val="hybridMultilevel"/>
    <w:tmpl w:val="D2280012"/>
    <w:lvl w:ilvl="0" w:tplc="2F1470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83063"/>
    <w:multiLevelType w:val="multilevel"/>
    <w:tmpl w:val="081A4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661E3"/>
    <w:multiLevelType w:val="hybridMultilevel"/>
    <w:tmpl w:val="0050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7096E3E"/>
    <w:multiLevelType w:val="multilevel"/>
    <w:tmpl w:val="557CD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10"/>
  </w:num>
  <w:num w:numId="6">
    <w:abstractNumId w:val="23"/>
  </w:num>
  <w:num w:numId="7">
    <w:abstractNumId w:val="27"/>
  </w:num>
  <w:num w:numId="8">
    <w:abstractNumId w:val="13"/>
  </w:num>
  <w:num w:numId="9">
    <w:abstractNumId w:val="12"/>
  </w:num>
  <w:num w:numId="10">
    <w:abstractNumId w:val="20"/>
  </w:num>
  <w:num w:numId="11">
    <w:abstractNumId w:val="25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7"/>
  </w:num>
  <w:num w:numId="18">
    <w:abstractNumId w:val="9"/>
  </w:num>
  <w:num w:numId="19">
    <w:abstractNumId w:val="21"/>
  </w:num>
  <w:num w:numId="20">
    <w:abstractNumId w:val="13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6"/>
  </w:num>
  <w:num w:numId="26">
    <w:abstractNumId w:val="11"/>
  </w:num>
  <w:num w:numId="27">
    <w:abstractNumId w:val="4"/>
  </w:num>
  <w:num w:numId="28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45D"/>
    <w:rsid w:val="000119FD"/>
    <w:rsid w:val="00011D36"/>
    <w:rsid w:val="00011EF8"/>
    <w:rsid w:val="00012017"/>
    <w:rsid w:val="0001349A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2BAF"/>
    <w:rsid w:val="00073075"/>
    <w:rsid w:val="0007360D"/>
    <w:rsid w:val="000745DA"/>
    <w:rsid w:val="00074F49"/>
    <w:rsid w:val="000761FC"/>
    <w:rsid w:val="00076E1E"/>
    <w:rsid w:val="00081DDC"/>
    <w:rsid w:val="000828D8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DF"/>
    <w:rsid w:val="0013688A"/>
    <w:rsid w:val="001368C6"/>
    <w:rsid w:val="00142462"/>
    <w:rsid w:val="00143E34"/>
    <w:rsid w:val="00145166"/>
    <w:rsid w:val="001479F8"/>
    <w:rsid w:val="0015226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F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8FA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F04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8D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CE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149"/>
    <w:rsid w:val="00270909"/>
    <w:rsid w:val="00273CA3"/>
    <w:rsid w:val="002740F7"/>
    <w:rsid w:val="00275A46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4DB"/>
    <w:rsid w:val="002A2777"/>
    <w:rsid w:val="002A584B"/>
    <w:rsid w:val="002A5BE0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6058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D8"/>
    <w:rsid w:val="002F3236"/>
    <w:rsid w:val="002F4102"/>
    <w:rsid w:val="002F4283"/>
    <w:rsid w:val="002F4E44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BC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293"/>
    <w:rsid w:val="0039231D"/>
    <w:rsid w:val="00392CE2"/>
    <w:rsid w:val="00393168"/>
    <w:rsid w:val="00395239"/>
    <w:rsid w:val="003960F8"/>
    <w:rsid w:val="0039705E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48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456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08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80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FC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49D"/>
    <w:rsid w:val="00464FDD"/>
    <w:rsid w:val="0046779E"/>
    <w:rsid w:val="0047081A"/>
    <w:rsid w:val="00472575"/>
    <w:rsid w:val="00472EF9"/>
    <w:rsid w:val="00474605"/>
    <w:rsid w:val="00475573"/>
    <w:rsid w:val="00480446"/>
    <w:rsid w:val="00482000"/>
    <w:rsid w:val="00482483"/>
    <w:rsid w:val="00483338"/>
    <w:rsid w:val="004849DD"/>
    <w:rsid w:val="004856A7"/>
    <w:rsid w:val="0048782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950"/>
    <w:rsid w:val="004B3EAF"/>
    <w:rsid w:val="004B6308"/>
    <w:rsid w:val="004C16F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045"/>
    <w:rsid w:val="004F55A7"/>
    <w:rsid w:val="004F6115"/>
    <w:rsid w:val="004F741E"/>
    <w:rsid w:val="004F7C95"/>
    <w:rsid w:val="004F7DC8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F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2D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77D"/>
    <w:rsid w:val="005A74B0"/>
    <w:rsid w:val="005A76B8"/>
    <w:rsid w:val="005A797E"/>
    <w:rsid w:val="005B1EAF"/>
    <w:rsid w:val="005B225F"/>
    <w:rsid w:val="005B2647"/>
    <w:rsid w:val="005B28B5"/>
    <w:rsid w:val="005B30A4"/>
    <w:rsid w:val="005B32EE"/>
    <w:rsid w:val="005B36C6"/>
    <w:rsid w:val="005B605D"/>
    <w:rsid w:val="005B6317"/>
    <w:rsid w:val="005B7F45"/>
    <w:rsid w:val="005C1459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47DD4"/>
    <w:rsid w:val="00655A44"/>
    <w:rsid w:val="00655AD3"/>
    <w:rsid w:val="00656329"/>
    <w:rsid w:val="0066105B"/>
    <w:rsid w:val="00662608"/>
    <w:rsid w:val="00662B1B"/>
    <w:rsid w:val="00662D30"/>
    <w:rsid w:val="00664C67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415D"/>
    <w:rsid w:val="0068572B"/>
    <w:rsid w:val="00685E2A"/>
    <w:rsid w:val="0068633D"/>
    <w:rsid w:val="00687295"/>
    <w:rsid w:val="006877E5"/>
    <w:rsid w:val="006877F1"/>
    <w:rsid w:val="00687B56"/>
    <w:rsid w:val="00692393"/>
    <w:rsid w:val="00692B7B"/>
    <w:rsid w:val="00695B52"/>
    <w:rsid w:val="006A1707"/>
    <w:rsid w:val="006A2EAF"/>
    <w:rsid w:val="006A486E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C1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2A"/>
    <w:rsid w:val="00746C4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C6C03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3C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7D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245"/>
    <w:rsid w:val="008C7BA1"/>
    <w:rsid w:val="008D0628"/>
    <w:rsid w:val="008D1FEE"/>
    <w:rsid w:val="008D25AB"/>
    <w:rsid w:val="008D3C36"/>
    <w:rsid w:val="008D75A2"/>
    <w:rsid w:val="008D7F54"/>
    <w:rsid w:val="008E05AD"/>
    <w:rsid w:val="008E0752"/>
    <w:rsid w:val="008E0F9E"/>
    <w:rsid w:val="008E16C7"/>
    <w:rsid w:val="008E3833"/>
    <w:rsid w:val="008E454D"/>
    <w:rsid w:val="008E4CE4"/>
    <w:rsid w:val="008F20D0"/>
    <w:rsid w:val="008F3EA0"/>
    <w:rsid w:val="008F46F6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450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B3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0A"/>
    <w:rsid w:val="00987351"/>
    <w:rsid w:val="00987F65"/>
    <w:rsid w:val="00990910"/>
    <w:rsid w:val="009917D4"/>
    <w:rsid w:val="009924B7"/>
    <w:rsid w:val="00993FE6"/>
    <w:rsid w:val="00995135"/>
    <w:rsid w:val="00995DD2"/>
    <w:rsid w:val="009A0113"/>
    <w:rsid w:val="009A10E5"/>
    <w:rsid w:val="009A16C5"/>
    <w:rsid w:val="009A51EF"/>
    <w:rsid w:val="009A6F14"/>
    <w:rsid w:val="009B00A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5AD5"/>
    <w:rsid w:val="009C78FC"/>
    <w:rsid w:val="009D24B0"/>
    <w:rsid w:val="009D4AC2"/>
    <w:rsid w:val="009D52CB"/>
    <w:rsid w:val="009D5862"/>
    <w:rsid w:val="009D5B25"/>
    <w:rsid w:val="009D5D8F"/>
    <w:rsid w:val="009D6892"/>
    <w:rsid w:val="009E1F66"/>
    <w:rsid w:val="009E480E"/>
    <w:rsid w:val="009E736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BA7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288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92B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4B6B"/>
    <w:rsid w:val="00AA5AA2"/>
    <w:rsid w:val="00AA5DA9"/>
    <w:rsid w:val="00AA6D1B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1222"/>
    <w:rsid w:val="00AC2247"/>
    <w:rsid w:val="00AC3042"/>
    <w:rsid w:val="00AC36C6"/>
    <w:rsid w:val="00AC4C96"/>
    <w:rsid w:val="00AC4E73"/>
    <w:rsid w:val="00AC5614"/>
    <w:rsid w:val="00AC5A72"/>
    <w:rsid w:val="00AC5B22"/>
    <w:rsid w:val="00AC719B"/>
    <w:rsid w:val="00AC7DCF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79D"/>
    <w:rsid w:val="00AE49FE"/>
    <w:rsid w:val="00AE4B8E"/>
    <w:rsid w:val="00AE5C0C"/>
    <w:rsid w:val="00AE64C4"/>
    <w:rsid w:val="00AE78AB"/>
    <w:rsid w:val="00AE7EC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46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5B9"/>
    <w:rsid w:val="00B93BBD"/>
    <w:rsid w:val="00B95704"/>
    <w:rsid w:val="00B95CB7"/>
    <w:rsid w:val="00B96945"/>
    <w:rsid w:val="00BA0010"/>
    <w:rsid w:val="00BA1520"/>
    <w:rsid w:val="00BA1941"/>
    <w:rsid w:val="00BA2129"/>
    <w:rsid w:val="00BA2B03"/>
    <w:rsid w:val="00BA33EE"/>
    <w:rsid w:val="00BA7611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B68"/>
    <w:rsid w:val="00BD3D48"/>
    <w:rsid w:val="00BD44B1"/>
    <w:rsid w:val="00BD5ED3"/>
    <w:rsid w:val="00BD65C5"/>
    <w:rsid w:val="00BD6768"/>
    <w:rsid w:val="00BE0A7C"/>
    <w:rsid w:val="00BE2F0A"/>
    <w:rsid w:val="00BE3C73"/>
    <w:rsid w:val="00BE437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059"/>
    <w:rsid w:val="00BF7A20"/>
    <w:rsid w:val="00C00C49"/>
    <w:rsid w:val="00C01C77"/>
    <w:rsid w:val="00C04758"/>
    <w:rsid w:val="00C062E9"/>
    <w:rsid w:val="00C113DB"/>
    <w:rsid w:val="00C1257A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3280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49F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116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9CA"/>
    <w:rsid w:val="00D23CA5"/>
    <w:rsid w:val="00D23D99"/>
    <w:rsid w:val="00D23F40"/>
    <w:rsid w:val="00D24951"/>
    <w:rsid w:val="00D27775"/>
    <w:rsid w:val="00D3089A"/>
    <w:rsid w:val="00D322FE"/>
    <w:rsid w:val="00D33B52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19BB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8B0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A1F"/>
    <w:rsid w:val="00E03B65"/>
    <w:rsid w:val="00E052D3"/>
    <w:rsid w:val="00E05948"/>
    <w:rsid w:val="00E072CB"/>
    <w:rsid w:val="00E11A33"/>
    <w:rsid w:val="00E12431"/>
    <w:rsid w:val="00E12ECE"/>
    <w:rsid w:val="00E12FB5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4B7F"/>
    <w:rsid w:val="00E45306"/>
    <w:rsid w:val="00E52B35"/>
    <w:rsid w:val="00E52EE8"/>
    <w:rsid w:val="00E55739"/>
    <w:rsid w:val="00E562E4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1BBF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uiPriority w:val="59"/>
    <w:rsid w:val="00BA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urait.ru/bcode/48907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6EB5-833A-4D51-AD7D-D1AF4C3C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9660</Words>
  <Characters>55067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157</cp:revision>
  <cp:lastPrinted>2021-04-07T07:51:00Z</cp:lastPrinted>
  <dcterms:created xsi:type="dcterms:W3CDTF">2021-02-10T09:30:00Z</dcterms:created>
  <dcterms:modified xsi:type="dcterms:W3CDTF">2022-07-01T18:22:00Z</dcterms:modified>
</cp:coreProperties>
</file>