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5" w:type="dxa"/>
        <w:tblLook w:val="00A0" w:firstRow="1" w:lastRow="0" w:firstColumn="1" w:lastColumn="0" w:noHBand="0" w:noVBand="0"/>
      </w:tblPr>
      <w:tblGrid>
        <w:gridCol w:w="4203"/>
        <w:gridCol w:w="1668"/>
        <w:gridCol w:w="1736"/>
        <w:gridCol w:w="739"/>
        <w:gridCol w:w="1739"/>
      </w:tblGrid>
      <w:tr w:rsidR="00BB7C0E" w:rsidRPr="00553756" w14:paraId="0EEA768B" w14:textId="77777777" w:rsidTr="002C3599">
        <w:tc>
          <w:tcPr>
            <w:tcW w:w="10085" w:type="dxa"/>
            <w:gridSpan w:val="5"/>
          </w:tcPr>
          <w:p w14:paraId="6BBEB9CA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B7C0E" w:rsidRPr="00553756" w14:paraId="4982146C" w14:textId="77777777" w:rsidTr="002C3599">
        <w:tc>
          <w:tcPr>
            <w:tcW w:w="10085" w:type="dxa"/>
            <w:gridSpan w:val="5"/>
          </w:tcPr>
          <w:p w14:paraId="53D26539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B7C0E" w:rsidRPr="00553756" w14:paraId="70339F6F" w14:textId="77777777" w:rsidTr="002C3599">
        <w:tc>
          <w:tcPr>
            <w:tcW w:w="10085" w:type="dxa"/>
            <w:gridSpan w:val="5"/>
          </w:tcPr>
          <w:p w14:paraId="1E564F79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BB7C0E" w:rsidRPr="00553756" w14:paraId="2E469B89" w14:textId="77777777" w:rsidTr="002C3599">
        <w:tc>
          <w:tcPr>
            <w:tcW w:w="10085" w:type="dxa"/>
            <w:gridSpan w:val="5"/>
          </w:tcPr>
          <w:p w14:paraId="0778544C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BB7C0E" w:rsidRPr="00553756" w14:paraId="04D40A7F" w14:textId="77777777" w:rsidTr="002C3599">
        <w:tc>
          <w:tcPr>
            <w:tcW w:w="10085" w:type="dxa"/>
            <w:gridSpan w:val="5"/>
          </w:tcPr>
          <w:p w14:paraId="65C9ABE3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BB7C0E" w:rsidRPr="00553756" w14:paraId="75E3D1DF" w14:textId="77777777" w:rsidTr="002C3599">
        <w:trPr>
          <w:trHeight w:val="357"/>
        </w:trPr>
        <w:tc>
          <w:tcPr>
            <w:tcW w:w="10085" w:type="dxa"/>
            <w:gridSpan w:val="5"/>
            <w:vAlign w:val="bottom"/>
          </w:tcPr>
          <w:p w14:paraId="55A3543F" w14:textId="77777777" w:rsidR="00BB7C0E" w:rsidRPr="00553756" w:rsidRDefault="00BB7C0E" w:rsidP="002C359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B7C0E" w:rsidRPr="00553756" w14:paraId="0BA48E53" w14:textId="77777777" w:rsidTr="002C3599">
        <w:trPr>
          <w:trHeight w:val="357"/>
        </w:trPr>
        <w:tc>
          <w:tcPr>
            <w:tcW w:w="10085" w:type="dxa"/>
            <w:gridSpan w:val="5"/>
            <w:vAlign w:val="bottom"/>
          </w:tcPr>
          <w:p w14:paraId="3FF741D0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Институт </w:t>
            </w: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BB7C0E" w:rsidRPr="00553756" w14:paraId="4220400C" w14:textId="77777777" w:rsidTr="002C3599">
        <w:trPr>
          <w:trHeight w:val="357"/>
        </w:trPr>
        <w:tc>
          <w:tcPr>
            <w:tcW w:w="10085" w:type="dxa"/>
            <w:gridSpan w:val="5"/>
            <w:vAlign w:val="bottom"/>
          </w:tcPr>
          <w:p w14:paraId="42F4BDC0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Кафедра </w:t>
            </w:r>
            <w:r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  <w:tr w:rsidR="00BB7C0E" w:rsidRPr="00553756" w14:paraId="49FDE76F" w14:textId="77777777" w:rsidTr="002C3599">
        <w:trPr>
          <w:trHeight w:val="850"/>
        </w:trPr>
        <w:tc>
          <w:tcPr>
            <w:tcW w:w="4203" w:type="dxa"/>
            <w:vMerge w:val="restart"/>
          </w:tcPr>
          <w:p w14:paraId="6A45E945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712DEE6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B7C0E" w:rsidRPr="00553756" w14:paraId="172A3D63" w14:textId="77777777" w:rsidTr="002C3599">
        <w:trPr>
          <w:trHeight w:val="340"/>
        </w:trPr>
        <w:tc>
          <w:tcPr>
            <w:tcW w:w="4203" w:type="dxa"/>
            <w:vMerge/>
          </w:tcPr>
          <w:p w14:paraId="2CA46AE9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AA64177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B7C0E" w:rsidRPr="00553756" w14:paraId="3692C312" w14:textId="77777777" w:rsidTr="002C3599">
        <w:trPr>
          <w:trHeight w:val="680"/>
        </w:trPr>
        <w:tc>
          <w:tcPr>
            <w:tcW w:w="4203" w:type="dxa"/>
            <w:vMerge/>
          </w:tcPr>
          <w:p w14:paraId="4A81B98F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DB87E6F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59D76035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B7C0E" w:rsidRPr="00553756" w14:paraId="08916F05" w14:textId="77777777" w:rsidTr="002C3599">
        <w:trPr>
          <w:trHeight w:val="340"/>
        </w:trPr>
        <w:tc>
          <w:tcPr>
            <w:tcW w:w="4203" w:type="dxa"/>
            <w:vMerge/>
          </w:tcPr>
          <w:p w14:paraId="37526002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14:paraId="6E39F7BA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vAlign w:val="bottom"/>
          </w:tcPr>
          <w:p w14:paraId="40E193F4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vAlign w:val="bottom"/>
          </w:tcPr>
          <w:p w14:paraId="28F5DB5F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7AED9C48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4E5CC5D8" w14:textId="77777777" w:rsidR="00BB7C0E" w:rsidRDefault="00BB7C0E" w:rsidP="00BB7C0E"/>
    <w:p w14:paraId="581EBDB1" w14:textId="77777777" w:rsidR="00BB7C0E" w:rsidRDefault="00BB7C0E" w:rsidP="00BB7C0E"/>
    <w:p w14:paraId="2E60216B" w14:textId="77777777" w:rsidR="00BB7C0E" w:rsidRDefault="00BB7C0E" w:rsidP="00BB7C0E"/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BB7C0E" w:rsidRPr="00553756" w14:paraId="2A730B00" w14:textId="77777777" w:rsidTr="002C3599">
        <w:trPr>
          <w:trHeight w:val="567"/>
        </w:trPr>
        <w:tc>
          <w:tcPr>
            <w:tcW w:w="9889" w:type="dxa"/>
            <w:gridSpan w:val="3"/>
            <w:vAlign w:val="center"/>
          </w:tcPr>
          <w:p w14:paraId="38EED1D9" w14:textId="77777777" w:rsidR="00BB7C0E" w:rsidRPr="00553756" w:rsidRDefault="00BB7C0E" w:rsidP="002C3599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РАБОЧАЯ ПРОГРАММА</w:t>
            </w:r>
          </w:p>
          <w:p w14:paraId="3CF552B7" w14:textId="77777777" w:rsidR="00BB7C0E" w:rsidRPr="00553756" w:rsidRDefault="00BB7C0E" w:rsidP="002C3599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BB7C0E" w:rsidRPr="00553756" w14:paraId="70985ECD" w14:textId="77777777" w:rsidTr="002C359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EDF8905" w14:textId="5EDA704A" w:rsidR="00BB7C0E" w:rsidRPr="00553756" w:rsidRDefault="00D0373D" w:rsidP="005330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профессию</w:t>
            </w:r>
          </w:p>
        </w:tc>
      </w:tr>
      <w:tr w:rsidR="00BB7C0E" w:rsidRPr="00553756" w14:paraId="7E2AF549" w14:textId="77777777" w:rsidTr="002C359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2079E472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5375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537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14:paraId="7F3DBA8F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537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B7C0E" w:rsidRPr="00553756" w14:paraId="62A42D54" w14:textId="77777777" w:rsidTr="002C3599">
        <w:trPr>
          <w:trHeight w:val="567"/>
        </w:trPr>
        <w:tc>
          <w:tcPr>
            <w:tcW w:w="3330" w:type="dxa"/>
          </w:tcPr>
          <w:p w14:paraId="5110DCBE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14:paraId="0EF13C2B" w14:textId="57572427" w:rsidR="00BB7C0E" w:rsidRPr="00553756" w:rsidRDefault="00BB7C0E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44.03.0</w:t>
            </w:r>
            <w:r w:rsidR="00533047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</w:tcPr>
          <w:p w14:paraId="579DFA9D" w14:textId="006B2D84" w:rsidR="00BB7C0E" w:rsidRPr="00553756" w:rsidRDefault="00533047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Педагогическое образование</w:t>
            </w:r>
          </w:p>
        </w:tc>
      </w:tr>
      <w:tr w:rsidR="00BB7C0E" w:rsidRPr="00553756" w14:paraId="05B20AF9" w14:textId="77777777" w:rsidTr="002C3599">
        <w:trPr>
          <w:trHeight w:val="567"/>
        </w:trPr>
        <w:tc>
          <w:tcPr>
            <w:tcW w:w="3330" w:type="dxa"/>
          </w:tcPr>
          <w:p w14:paraId="4F6BD69E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14:paraId="771542D6" w14:textId="183BEA39" w:rsidR="00BB7C0E" w:rsidRPr="00553756" w:rsidRDefault="00533047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 (английский язык)</w:t>
            </w:r>
          </w:p>
        </w:tc>
      </w:tr>
      <w:tr w:rsidR="00BB7C0E" w:rsidRPr="00553756" w14:paraId="6E1F4878" w14:textId="77777777" w:rsidTr="002C3599">
        <w:trPr>
          <w:trHeight w:val="567"/>
        </w:trPr>
        <w:tc>
          <w:tcPr>
            <w:tcW w:w="3330" w:type="dxa"/>
          </w:tcPr>
          <w:p w14:paraId="1A5BB66B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14:paraId="4B71F70B" w14:textId="77777777" w:rsidR="00BB7C0E" w:rsidRPr="00553756" w:rsidRDefault="00BB7C0E" w:rsidP="002C3599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BB7C0E" w:rsidRPr="00553756" w14:paraId="416396AF" w14:textId="77777777" w:rsidTr="002C3599">
        <w:trPr>
          <w:trHeight w:val="567"/>
        </w:trPr>
        <w:tc>
          <w:tcPr>
            <w:tcW w:w="3330" w:type="dxa"/>
            <w:vAlign w:val="bottom"/>
          </w:tcPr>
          <w:p w14:paraId="412C1DE1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553756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vAlign w:val="bottom"/>
          </w:tcPr>
          <w:p w14:paraId="548304FF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очная</w:t>
            </w:r>
          </w:p>
        </w:tc>
      </w:tr>
      <w:tr w:rsidR="001E048F" w:rsidRPr="00553756" w14:paraId="3E61CBB3" w14:textId="77777777" w:rsidTr="002C3599">
        <w:trPr>
          <w:trHeight w:val="567"/>
        </w:trPr>
        <w:tc>
          <w:tcPr>
            <w:tcW w:w="3330" w:type="dxa"/>
            <w:vAlign w:val="bottom"/>
          </w:tcPr>
          <w:p w14:paraId="00BDFEB1" w14:textId="77777777" w:rsidR="001E048F" w:rsidRDefault="001E048F" w:rsidP="002C3599">
            <w:pPr>
              <w:rPr>
                <w:sz w:val="26"/>
                <w:szCs w:val="26"/>
              </w:rPr>
            </w:pPr>
          </w:p>
          <w:p w14:paraId="776F9024" w14:textId="601DD509" w:rsidR="001E048F" w:rsidRPr="00553756" w:rsidRDefault="001E048F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заочной форме обучения</w:t>
            </w:r>
          </w:p>
        </w:tc>
        <w:tc>
          <w:tcPr>
            <w:tcW w:w="6559" w:type="dxa"/>
            <w:gridSpan w:val="2"/>
            <w:vAlign w:val="bottom"/>
          </w:tcPr>
          <w:p w14:paraId="0DF9ACAB" w14:textId="39C65E5F" w:rsidR="001E048F" w:rsidRPr="00553756" w:rsidRDefault="001E048F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1E048F" w:rsidRPr="00553756" w14:paraId="23D9AC87" w14:textId="77777777" w:rsidTr="002C3599">
        <w:trPr>
          <w:trHeight w:val="567"/>
        </w:trPr>
        <w:tc>
          <w:tcPr>
            <w:tcW w:w="3330" w:type="dxa"/>
            <w:vAlign w:val="bottom"/>
          </w:tcPr>
          <w:p w14:paraId="7457FB36" w14:textId="1CB2888F" w:rsidR="001E048F" w:rsidRDefault="001E048F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обучения </w:t>
            </w:r>
          </w:p>
        </w:tc>
        <w:tc>
          <w:tcPr>
            <w:tcW w:w="6559" w:type="dxa"/>
            <w:gridSpan w:val="2"/>
            <w:vAlign w:val="bottom"/>
          </w:tcPr>
          <w:p w14:paraId="6E4D3AE7" w14:textId="617296BB" w:rsidR="001E048F" w:rsidRDefault="001E048F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</w:t>
            </w:r>
          </w:p>
        </w:tc>
      </w:tr>
    </w:tbl>
    <w:p w14:paraId="24988E91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BA22619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69C4341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3CCFAF8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9C4B437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A427DB1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73DCD5BA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7A002605" w14:textId="77777777" w:rsidR="00BB7C0E" w:rsidRDefault="00BB7C0E" w:rsidP="00BB7C0E">
      <w:pPr>
        <w:jc w:val="both"/>
        <w:rPr>
          <w:sz w:val="24"/>
          <w:szCs w:val="24"/>
        </w:rPr>
      </w:pPr>
    </w:p>
    <w:p w14:paraId="72BF8BEB" w14:textId="77777777" w:rsidR="00BB7C0E" w:rsidRDefault="00BB7C0E" w:rsidP="00BB7C0E">
      <w:pPr>
        <w:jc w:val="both"/>
        <w:rPr>
          <w:sz w:val="24"/>
          <w:szCs w:val="24"/>
        </w:rPr>
      </w:pPr>
    </w:p>
    <w:p w14:paraId="3967AB2F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591F0ACE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16EE6DC9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53F66F8A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3021F1D4" w14:textId="77777777" w:rsidR="00BB7C0E" w:rsidRDefault="00BB7C0E" w:rsidP="00BB7C0E">
      <w:pPr>
        <w:jc w:val="both"/>
        <w:rPr>
          <w:sz w:val="24"/>
          <w:szCs w:val="24"/>
        </w:rPr>
      </w:pPr>
    </w:p>
    <w:p w14:paraId="21470CB0" w14:textId="77777777" w:rsidR="00BB7C0E" w:rsidRDefault="00BB7C0E" w:rsidP="00BB7C0E">
      <w:pPr>
        <w:jc w:val="both"/>
        <w:rPr>
          <w:sz w:val="24"/>
          <w:szCs w:val="24"/>
        </w:rPr>
      </w:pPr>
    </w:p>
    <w:tbl>
      <w:tblPr>
        <w:tblW w:w="9822" w:type="dxa"/>
        <w:tblLook w:val="00A0" w:firstRow="1" w:lastRow="0" w:firstColumn="1" w:lastColumn="0" w:noHBand="0" w:noVBand="0"/>
      </w:tblPr>
      <w:tblGrid>
        <w:gridCol w:w="381"/>
        <w:gridCol w:w="2704"/>
        <w:gridCol w:w="2410"/>
        <w:gridCol w:w="1984"/>
        <w:gridCol w:w="2343"/>
      </w:tblGrid>
      <w:tr w:rsidR="00BB7C0E" w:rsidRPr="00553756" w14:paraId="4F0F984E" w14:textId="77777777" w:rsidTr="002C3599">
        <w:trPr>
          <w:trHeight w:val="2268"/>
        </w:trPr>
        <w:tc>
          <w:tcPr>
            <w:tcW w:w="9822" w:type="dxa"/>
            <w:gridSpan w:val="5"/>
          </w:tcPr>
          <w:p w14:paraId="3DBE7808" w14:textId="5E5A0849" w:rsidR="00BB7C0E" w:rsidRPr="00553756" w:rsidRDefault="00BB7C0E" w:rsidP="000656E3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 w:rsidR="00A97432" w:rsidRPr="00553756">
              <w:rPr>
                <w:rFonts w:eastAsia="Times New Roman"/>
                <w:i/>
                <w:sz w:val="24"/>
                <w:szCs w:val="24"/>
              </w:rPr>
              <w:t>дисциплины</w:t>
            </w:r>
            <w:r w:rsidR="00A9743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D0373D">
              <w:rPr>
                <w:rFonts w:eastAsia="Times New Roman"/>
                <w:i/>
                <w:sz w:val="24"/>
                <w:szCs w:val="24"/>
              </w:rPr>
              <w:t>Введение в профессию</w:t>
            </w:r>
            <w:r w:rsidR="00612ED8" w:rsidRPr="00612ED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 по направлению подготовки (</w:t>
            </w:r>
            <w:r>
              <w:rPr>
                <w:rFonts w:eastAsia="Times New Roman"/>
                <w:i/>
                <w:sz w:val="24"/>
                <w:szCs w:val="24"/>
              </w:rPr>
              <w:t>4</w:t>
            </w:r>
            <w:r w:rsidR="00741148">
              <w:rPr>
                <w:rFonts w:eastAsia="Times New Roman"/>
                <w:i/>
                <w:sz w:val="24"/>
                <w:szCs w:val="24"/>
              </w:rPr>
              <w:t>4</w:t>
            </w:r>
            <w:r>
              <w:rPr>
                <w:rFonts w:eastAsia="Times New Roman"/>
                <w:i/>
                <w:sz w:val="24"/>
                <w:szCs w:val="24"/>
              </w:rPr>
              <w:t>.03.0</w:t>
            </w:r>
            <w:r w:rsidR="00741148">
              <w:rPr>
                <w:rFonts w:eastAsia="Times New Roman"/>
                <w:i/>
                <w:sz w:val="24"/>
                <w:szCs w:val="24"/>
              </w:rPr>
              <w:t>1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r w:rsidR="00741148">
              <w:rPr>
                <w:rFonts w:eastAsia="Times New Roman"/>
                <w:i/>
                <w:sz w:val="24"/>
                <w:szCs w:val="24"/>
              </w:rPr>
              <w:t>Педагогическое образование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</w:t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 xml:space="preserve">направленность (профиль)– </w:t>
            </w:r>
            <w:r w:rsidRPr="00741148">
              <w:rPr>
                <w:rFonts w:eastAsia="Times New Roman"/>
                <w:i/>
                <w:iCs/>
                <w:sz w:val="24"/>
                <w:szCs w:val="24"/>
              </w:rPr>
              <w:t>(</w:t>
            </w:r>
            <w:r w:rsidR="00741148" w:rsidRPr="00741148">
              <w:rPr>
                <w:i/>
                <w:iCs/>
                <w:sz w:val="24"/>
                <w:szCs w:val="24"/>
              </w:rPr>
              <w:t>Иностранный язык (английский язык)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),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утвержденной Ученым советом университета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дата утверждения, </w:t>
            </w:r>
            <w:r w:rsidRPr="00553756">
              <w:rPr>
                <w:rFonts w:eastAsia="Times New Roman"/>
                <w:sz w:val="24"/>
                <w:szCs w:val="24"/>
              </w:rPr>
              <w:t>протокол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№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____.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B7C0E" w:rsidRPr="00553756" w14:paraId="19963FFE" w14:textId="77777777" w:rsidTr="002C3599">
        <w:trPr>
          <w:trHeight w:val="567"/>
        </w:trPr>
        <w:tc>
          <w:tcPr>
            <w:tcW w:w="9822" w:type="dxa"/>
            <w:gridSpan w:val="5"/>
            <w:vAlign w:val="center"/>
          </w:tcPr>
          <w:p w14:paraId="2452DA87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BB7C0E" w:rsidRPr="00553756" w14:paraId="750C861A" w14:textId="77777777" w:rsidTr="002C3599">
        <w:trPr>
          <w:trHeight w:val="283"/>
        </w:trPr>
        <w:tc>
          <w:tcPr>
            <w:tcW w:w="381" w:type="dxa"/>
            <w:vAlign w:val="center"/>
          </w:tcPr>
          <w:p w14:paraId="3421A9AC" w14:textId="77777777" w:rsidR="00BB7C0E" w:rsidRPr="0011727A" w:rsidRDefault="00BB7C0E" w:rsidP="002C3599">
            <w:pPr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14:paraId="0A770062" w14:textId="6E7F9D2E" w:rsidR="00BB7C0E" w:rsidRPr="00553756" w:rsidRDefault="00AA6CB9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Ст. преподаватель </w:t>
            </w:r>
          </w:p>
        </w:tc>
        <w:tc>
          <w:tcPr>
            <w:tcW w:w="2410" w:type="dxa"/>
            <w:vAlign w:val="center"/>
          </w:tcPr>
          <w:p w14:paraId="12565B5D" w14:textId="30BDE659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bookmarkStart w:id="10" w:name="_GoBack"/>
            <w:bookmarkEnd w:id="10"/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5FBB543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 xml:space="preserve"> подпись</w:t>
            </w:r>
          </w:p>
        </w:tc>
        <w:tc>
          <w:tcPr>
            <w:tcW w:w="2343" w:type="dxa"/>
            <w:vAlign w:val="bottom"/>
          </w:tcPr>
          <w:p w14:paraId="746580D6" w14:textId="29FD5EE2" w:rsidR="00BB7C0E" w:rsidRPr="00741148" w:rsidRDefault="00612ED8" w:rsidP="002C3599">
            <w:pPr>
              <w:spacing w:line="271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А.Д.Зыкова</w:t>
            </w:r>
            <w:proofErr w:type="spellEnd"/>
          </w:p>
        </w:tc>
      </w:tr>
    </w:tbl>
    <w:p w14:paraId="7C819717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128E531B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7916EF1F" w14:textId="77777777" w:rsidR="00BB7C0E" w:rsidRDefault="00BB7C0E" w:rsidP="00BB7C0E">
      <w:pPr>
        <w:jc w:val="both"/>
        <w:rPr>
          <w:sz w:val="24"/>
          <w:szCs w:val="24"/>
        </w:rPr>
      </w:pPr>
    </w:p>
    <w:p w14:paraId="7FE080ED" w14:textId="77777777" w:rsidR="00BB7C0E" w:rsidRDefault="00BB7C0E" w:rsidP="00BB7C0E">
      <w:pPr>
        <w:jc w:val="both"/>
        <w:rPr>
          <w:sz w:val="24"/>
          <w:szCs w:val="24"/>
        </w:rPr>
      </w:pPr>
    </w:p>
    <w:p w14:paraId="62BF1049" w14:textId="77777777" w:rsidR="00BB7C0E" w:rsidRPr="00AC3042" w:rsidRDefault="00BB7C0E" w:rsidP="00BB7C0E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227"/>
        <w:gridCol w:w="850"/>
        <w:gridCol w:w="1560"/>
        <w:gridCol w:w="1842"/>
        <w:gridCol w:w="2268"/>
      </w:tblGrid>
      <w:tr w:rsidR="00BB7C0E" w:rsidRPr="00553756" w14:paraId="0673D4B6" w14:textId="77777777" w:rsidTr="002C3599">
        <w:trPr>
          <w:trHeight w:val="465"/>
        </w:trPr>
        <w:tc>
          <w:tcPr>
            <w:tcW w:w="9747" w:type="dxa"/>
            <w:gridSpan w:val="5"/>
            <w:vAlign w:val="bottom"/>
          </w:tcPr>
          <w:p w14:paraId="56E0BB07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рассмотрена и </w:t>
            </w:r>
          </w:p>
        </w:tc>
      </w:tr>
      <w:tr w:rsidR="00BB7C0E" w:rsidRPr="00553756" w14:paraId="4F3C24B0" w14:textId="77777777" w:rsidTr="002C3599">
        <w:trPr>
          <w:trHeight w:val="465"/>
        </w:trPr>
        <w:tc>
          <w:tcPr>
            <w:tcW w:w="4077" w:type="dxa"/>
            <w:gridSpan w:val="2"/>
            <w:vAlign w:val="bottom"/>
          </w:tcPr>
          <w:p w14:paraId="24B40370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14:paraId="28F4B7CE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Лингвистики и МКК</w:t>
            </w:r>
          </w:p>
        </w:tc>
      </w:tr>
      <w:tr w:rsidR="00BB7C0E" w:rsidRPr="00553756" w14:paraId="5FBCD823" w14:textId="77777777" w:rsidTr="002C3599">
        <w:trPr>
          <w:trHeight w:val="397"/>
        </w:trPr>
        <w:tc>
          <w:tcPr>
            <w:tcW w:w="4077" w:type="dxa"/>
            <w:gridSpan w:val="2"/>
            <w:vAlign w:val="bottom"/>
          </w:tcPr>
          <w:p w14:paraId="51585F62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46501E93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дата</w:t>
            </w:r>
            <w:r w:rsidRPr="00553756">
              <w:rPr>
                <w:rStyle w:val="HeaderChar"/>
                <w:rFonts w:eastAsia="Times New Roman"/>
                <w:i/>
                <w:sz w:val="24"/>
                <w:szCs w:val="24"/>
              </w:rPr>
              <w:footnoteReference w:id="1"/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bottom"/>
          </w:tcPr>
          <w:p w14:paraId="0AB1BD6E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протокол №</w:t>
            </w:r>
          </w:p>
        </w:tc>
      </w:tr>
      <w:tr w:rsidR="00BB7C0E" w:rsidRPr="00553756" w14:paraId="7012B4A8" w14:textId="77777777" w:rsidTr="002C3599">
        <w:trPr>
          <w:trHeight w:val="113"/>
        </w:trPr>
        <w:tc>
          <w:tcPr>
            <w:tcW w:w="4077" w:type="dxa"/>
            <w:gridSpan w:val="2"/>
            <w:vAlign w:val="bottom"/>
          </w:tcPr>
          <w:p w14:paraId="6ABC92E0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Align w:val="bottom"/>
          </w:tcPr>
          <w:p w14:paraId="5F5B853F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Align w:val="bottom"/>
          </w:tcPr>
          <w:p w14:paraId="5513B4FA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BB7C0E" w:rsidRPr="00553756" w14:paraId="15CFF1F2" w14:textId="77777777" w:rsidTr="002C3599">
        <w:trPr>
          <w:trHeight w:val="340"/>
        </w:trPr>
        <w:tc>
          <w:tcPr>
            <w:tcW w:w="3227" w:type="dxa"/>
            <w:vAlign w:val="center"/>
          </w:tcPr>
          <w:p w14:paraId="18A98912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vAlign w:val="center"/>
          </w:tcPr>
          <w:p w14:paraId="3AFC2AB7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6FF8AA4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14:paraId="44769F74" w14:textId="77777777" w:rsidR="00BB7C0E" w:rsidRPr="00553756" w:rsidRDefault="00BB7C0E" w:rsidP="002C3599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  <w:proofErr w:type="spellEnd"/>
          </w:p>
        </w:tc>
      </w:tr>
    </w:tbl>
    <w:p w14:paraId="65818B5B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35CC15F9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7173CB38" w14:textId="77777777" w:rsidR="00BB7C0E" w:rsidRPr="00AC3042" w:rsidRDefault="00BB7C0E" w:rsidP="00BB7C0E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6"/>
        <w:gridCol w:w="2410"/>
        <w:gridCol w:w="1843"/>
        <w:gridCol w:w="2268"/>
      </w:tblGrid>
      <w:tr w:rsidR="00BB7C0E" w:rsidRPr="00553756" w14:paraId="4DC8B664" w14:textId="77777777" w:rsidTr="002C3599">
        <w:trPr>
          <w:trHeight w:val="680"/>
        </w:trPr>
        <w:tc>
          <w:tcPr>
            <w:tcW w:w="3226" w:type="dxa"/>
            <w:vAlign w:val="center"/>
          </w:tcPr>
          <w:p w14:paraId="0248146A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2243DDBB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vAlign w:val="center"/>
          </w:tcPr>
          <w:p w14:paraId="209E23C2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DCE8544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14:paraId="26DB7FF6" w14:textId="77777777" w:rsidR="00BB7C0E" w:rsidRPr="00553756" w:rsidRDefault="00BB7C0E" w:rsidP="002C3599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  <w:proofErr w:type="spellEnd"/>
          </w:p>
        </w:tc>
      </w:tr>
      <w:tr w:rsidR="00BB7C0E" w:rsidRPr="00553756" w14:paraId="76A1F6DD" w14:textId="77777777" w:rsidTr="002C3599">
        <w:trPr>
          <w:trHeight w:val="567"/>
        </w:trPr>
        <w:tc>
          <w:tcPr>
            <w:tcW w:w="3226" w:type="dxa"/>
            <w:vAlign w:val="center"/>
          </w:tcPr>
          <w:p w14:paraId="2809F2BF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Директор института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Славянской культуры</w:t>
            </w:r>
          </w:p>
        </w:tc>
        <w:tc>
          <w:tcPr>
            <w:tcW w:w="2410" w:type="dxa"/>
            <w:vAlign w:val="center"/>
          </w:tcPr>
          <w:p w14:paraId="20B249C1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C425B6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14:paraId="69E7A496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М.В.Юдин</w:t>
            </w:r>
            <w:proofErr w:type="spellEnd"/>
          </w:p>
        </w:tc>
      </w:tr>
    </w:tbl>
    <w:p w14:paraId="3E887D76" w14:textId="77777777" w:rsidR="00BB7C0E" w:rsidRDefault="00BB7C0E" w:rsidP="00BB7C0E">
      <w:pPr>
        <w:jc w:val="both"/>
        <w:rPr>
          <w:sz w:val="24"/>
          <w:szCs w:val="24"/>
        </w:rPr>
      </w:pPr>
    </w:p>
    <w:p w14:paraId="1541F767" w14:textId="77777777" w:rsidR="00BB7C0E" w:rsidRDefault="00BB7C0E" w:rsidP="00BB7C0E">
      <w:pPr>
        <w:jc w:val="both"/>
        <w:rPr>
          <w:sz w:val="24"/>
          <w:szCs w:val="24"/>
        </w:rPr>
      </w:pPr>
    </w:p>
    <w:p w14:paraId="1EBCF499" w14:textId="77777777" w:rsidR="00BB7C0E" w:rsidRDefault="00BB7C0E" w:rsidP="00BB7C0E">
      <w:pPr>
        <w:jc w:val="both"/>
        <w:rPr>
          <w:sz w:val="24"/>
          <w:szCs w:val="24"/>
        </w:rPr>
      </w:pPr>
    </w:p>
    <w:p w14:paraId="520064AD" w14:textId="77777777" w:rsidR="00BB7C0E" w:rsidRDefault="00BB7C0E" w:rsidP="00BB7C0E">
      <w:pPr>
        <w:jc w:val="both"/>
        <w:rPr>
          <w:sz w:val="24"/>
          <w:szCs w:val="24"/>
        </w:rPr>
      </w:pPr>
    </w:p>
    <w:p w14:paraId="74232B8B" w14:textId="77777777" w:rsidR="00BB7C0E" w:rsidRPr="00E804AE" w:rsidRDefault="00BB7C0E" w:rsidP="00BB7C0E">
      <w:pPr>
        <w:jc w:val="both"/>
        <w:rPr>
          <w:i/>
          <w:sz w:val="20"/>
          <w:szCs w:val="20"/>
        </w:rPr>
      </w:pPr>
    </w:p>
    <w:p w14:paraId="044A6684" w14:textId="77777777" w:rsidR="00BB7C0E" w:rsidRDefault="00BB7C0E" w:rsidP="00BB7C0E">
      <w:pPr>
        <w:jc w:val="both"/>
        <w:rPr>
          <w:sz w:val="24"/>
          <w:szCs w:val="24"/>
        </w:rPr>
      </w:pPr>
    </w:p>
    <w:p w14:paraId="005D9C4E" w14:textId="77777777" w:rsidR="00BB7C0E" w:rsidRDefault="00BB7C0E" w:rsidP="00BB7C0E">
      <w:pPr>
        <w:jc w:val="both"/>
        <w:rPr>
          <w:sz w:val="24"/>
          <w:szCs w:val="24"/>
        </w:rPr>
        <w:sectPr w:rsidR="00BB7C0E" w:rsidSect="002C3599">
          <w:footerReference w:type="default" r:id="rId7"/>
          <w:foot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420819" w14:textId="77777777" w:rsidR="00BB7C0E" w:rsidRPr="00F3025C" w:rsidRDefault="00BB7C0E" w:rsidP="00BB7C0E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7F3AFAD5" w14:textId="3EFCB595" w:rsidR="00BB7C0E" w:rsidRPr="0092704C" w:rsidRDefault="00BB7C0E" w:rsidP="00612ED8">
      <w:pPr>
        <w:numPr>
          <w:ilvl w:val="3"/>
          <w:numId w:val="6"/>
        </w:numPr>
        <w:jc w:val="both"/>
        <w:rPr>
          <w:sz w:val="24"/>
          <w:szCs w:val="24"/>
        </w:rPr>
      </w:pPr>
      <w:r w:rsidRPr="0092704C">
        <w:rPr>
          <w:i/>
          <w:sz w:val="24"/>
          <w:szCs w:val="24"/>
        </w:rPr>
        <w:t>Учебная дисциплина</w:t>
      </w:r>
      <w:r w:rsidRPr="0092704C">
        <w:rPr>
          <w:sz w:val="24"/>
          <w:szCs w:val="24"/>
        </w:rPr>
        <w:t xml:space="preserve"> </w:t>
      </w:r>
      <w:r w:rsidR="0092704C" w:rsidRPr="0092704C">
        <w:rPr>
          <w:sz w:val="24"/>
          <w:szCs w:val="24"/>
        </w:rPr>
        <w:t>«</w:t>
      </w:r>
      <w:r w:rsidR="00D0373D">
        <w:rPr>
          <w:i/>
          <w:sz w:val="24"/>
          <w:szCs w:val="24"/>
        </w:rPr>
        <w:t>Введение в профессию</w:t>
      </w:r>
      <w:r w:rsidR="00B854B7" w:rsidRPr="0092704C">
        <w:rPr>
          <w:i/>
          <w:sz w:val="24"/>
          <w:szCs w:val="24"/>
        </w:rPr>
        <w:t>» изучается</w:t>
      </w:r>
      <w:r w:rsidRPr="0092704C">
        <w:rPr>
          <w:sz w:val="24"/>
          <w:szCs w:val="24"/>
        </w:rPr>
        <w:t xml:space="preserve"> </w:t>
      </w:r>
      <w:r w:rsidR="00B854B7" w:rsidRPr="0092704C">
        <w:rPr>
          <w:sz w:val="24"/>
          <w:szCs w:val="24"/>
        </w:rPr>
        <w:t xml:space="preserve">в </w:t>
      </w:r>
      <w:r w:rsidR="00612ED8">
        <w:rPr>
          <w:i/>
          <w:sz w:val="24"/>
          <w:szCs w:val="24"/>
        </w:rPr>
        <w:t>первом</w:t>
      </w:r>
      <w:r w:rsidRPr="0092704C">
        <w:rPr>
          <w:i/>
          <w:sz w:val="24"/>
          <w:szCs w:val="24"/>
        </w:rPr>
        <w:t xml:space="preserve"> семестр</w:t>
      </w:r>
      <w:r w:rsidR="0092704C" w:rsidRPr="0092704C">
        <w:rPr>
          <w:i/>
          <w:sz w:val="24"/>
          <w:szCs w:val="24"/>
        </w:rPr>
        <w:t>е</w:t>
      </w:r>
      <w:r w:rsidRPr="0092704C">
        <w:rPr>
          <w:i/>
          <w:sz w:val="24"/>
          <w:szCs w:val="24"/>
        </w:rPr>
        <w:t>.</w:t>
      </w:r>
      <w:r w:rsidR="00B854B7">
        <w:rPr>
          <w:i/>
          <w:sz w:val="24"/>
          <w:szCs w:val="24"/>
        </w:rPr>
        <w:t xml:space="preserve"> В </w:t>
      </w:r>
      <w:r w:rsidR="00612ED8">
        <w:rPr>
          <w:i/>
          <w:sz w:val="24"/>
          <w:szCs w:val="24"/>
        </w:rPr>
        <w:t>первом</w:t>
      </w:r>
      <w:r w:rsidR="00B854B7">
        <w:rPr>
          <w:i/>
          <w:sz w:val="24"/>
          <w:szCs w:val="24"/>
        </w:rPr>
        <w:t xml:space="preserve"> семестре планируется </w:t>
      </w:r>
      <w:r w:rsidR="00612ED8">
        <w:rPr>
          <w:i/>
          <w:sz w:val="24"/>
          <w:szCs w:val="24"/>
        </w:rPr>
        <w:t>проведение экзамена</w:t>
      </w:r>
      <w:r w:rsidR="00B854B7">
        <w:rPr>
          <w:i/>
          <w:sz w:val="24"/>
          <w:szCs w:val="24"/>
        </w:rPr>
        <w:t>.</w:t>
      </w:r>
      <w:r w:rsidR="00612ED8">
        <w:rPr>
          <w:i/>
          <w:sz w:val="24"/>
          <w:szCs w:val="24"/>
        </w:rPr>
        <w:t xml:space="preserve"> </w:t>
      </w:r>
    </w:p>
    <w:p w14:paraId="4CEB9DDE" w14:textId="77777777" w:rsidR="00612ED8" w:rsidRPr="00612ED8" w:rsidRDefault="00612ED8" w:rsidP="00612ED8">
      <w:pPr>
        <w:pStyle w:val="2"/>
        <w:numPr>
          <w:ilvl w:val="0"/>
          <w:numId w:val="0"/>
        </w:numPr>
        <w:ind w:left="709"/>
        <w:rPr>
          <w:i/>
        </w:rPr>
      </w:pPr>
    </w:p>
    <w:p w14:paraId="14B5ACF3" w14:textId="09115134" w:rsidR="00BB7C0E" w:rsidRPr="00B3255D" w:rsidRDefault="00BB7C0E" w:rsidP="00BB7C0E">
      <w:pPr>
        <w:pStyle w:val="2"/>
        <w:rPr>
          <w:i/>
        </w:rPr>
      </w:pPr>
      <w:r w:rsidRPr="007B449A">
        <w:t>Форма промежуточной аттестации</w:t>
      </w:r>
      <w:r w:rsidR="00584CAB">
        <w:t xml:space="preserve"> (очное отделение)</w:t>
      </w:r>
      <w:r>
        <w:t xml:space="preserve">: 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BB7C0E" w:rsidRPr="00AB6157" w14:paraId="10B2A64F" w14:textId="77777777" w:rsidTr="002C3599">
        <w:tc>
          <w:tcPr>
            <w:tcW w:w="1984" w:type="dxa"/>
          </w:tcPr>
          <w:p w14:paraId="60EC94B4" w14:textId="22AB815B" w:rsidR="00BB7C0E" w:rsidRPr="00AB6157" w:rsidRDefault="00612ED8" w:rsidP="002C3599">
            <w:pPr>
              <w:rPr>
                <w:bCs/>
                <w:i/>
                <w:iCs/>
                <w:sz w:val="24"/>
                <w:szCs w:val="24"/>
              </w:rPr>
            </w:pPr>
            <w:bookmarkStart w:id="11" w:name="_Hlk93941970"/>
            <w:r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="00BB7C0E" w:rsidRPr="00AB6157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775B06E3" w14:textId="5C1A101D" w:rsidR="00BB7C0E" w:rsidRDefault="000656E3" w:rsidP="00612ED8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Зачет</w:t>
            </w:r>
          </w:p>
          <w:p w14:paraId="6F1195F4" w14:textId="288E54E1" w:rsidR="00612ED8" w:rsidRPr="00AB6157" w:rsidRDefault="00612ED8" w:rsidP="00612ED8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bookmarkEnd w:id="11"/>
    <w:p w14:paraId="63B534AF" w14:textId="4606244B" w:rsidR="006D75A5" w:rsidRDefault="006D75A5" w:rsidP="00BB7C0E">
      <w:pPr>
        <w:pStyle w:val="2"/>
      </w:pPr>
      <w:r>
        <w:t>Форма промежуточной аттестации (заочное отделение):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6D75A5" w:rsidRPr="00AB6157" w14:paraId="51BA3545" w14:textId="77777777" w:rsidTr="00612ED8">
        <w:tc>
          <w:tcPr>
            <w:tcW w:w="1984" w:type="dxa"/>
          </w:tcPr>
          <w:p w14:paraId="4818FA12" w14:textId="428D95A1" w:rsidR="006D75A5" w:rsidRPr="00AB6157" w:rsidRDefault="00612ED8" w:rsidP="00612ED8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первый</w:t>
            </w:r>
          </w:p>
        </w:tc>
        <w:tc>
          <w:tcPr>
            <w:tcW w:w="2127" w:type="dxa"/>
          </w:tcPr>
          <w:p w14:paraId="013E6520" w14:textId="77EBA413" w:rsidR="006D75A5" w:rsidRPr="00AB6157" w:rsidRDefault="00612ED8" w:rsidP="00612ED8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14:paraId="30A2D122" w14:textId="7A3BD05B" w:rsidR="00BB7C0E" w:rsidRPr="007B449A" w:rsidRDefault="00BB7C0E" w:rsidP="00BB7C0E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713DD42C" w14:textId="7FFDE126" w:rsidR="00BB7C0E" w:rsidRPr="007B449A" w:rsidRDefault="00BB7C0E" w:rsidP="00BB7C0E">
      <w:pPr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i/>
          <w:sz w:val="24"/>
          <w:szCs w:val="24"/>
        </w:rPr>
        <w:t xml:space="preserve"> </w:t>
      </w:r>
      <w:r w:rsidR="00D0373D">
        <w:rPr>
          <w:i/>
          <w:sz w:val="24"/>
          <w:szCs w:val="24"/>
        </w:rPr>
        <w:t>Введение в профессию</w:t>
      </w:r>
      <w:r w:rsidR="00612ED8"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14:paraId="6C019F7B" w14:textId="77777777" w:rsidR="00BB7C0E" w:rsidRPr="007B449A" w:rsidRDefault="00BB7C0E" w:rsidP="00BB7C0E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3F54B1B2" w14:textId="62AA2BBE" w:rsidR="00BB7C0E" w:rsidRPr="00283A7F" w:rsidRDefault="00615CEF" w:rsidP="00283A7F">
      <w:pPr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Практический курс английского языка</w:t>
      </w:r>
      <w:r w:rsidR="00BB7C0E">
        <w:rPr>
          <w:sz w:val="24"/>
          <w:szCs w:val="24"/>
        </w:rPr>
        <w:t>;</w:t>
      </w:r>
    </w:p>
    <w:p w14:paraId="6DF1F427" w14:textId="1695AE05" w:rsidR="00615CEF" w:rsidRPr="00615CEF" w:rsidRDefault="00615CEF" w:rsidP="00BB7C0E">
      <w:pPr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основы языкознания;</w:t>
      </w:r>
    </w:p>
    <w:p w14:paraId="26B3E037" w14:textId="796802C9" w:rsidR="00BB7C0E" w:rsidRPr="007B449A" w:rsidRDefault="00615CEF" w:rsidP="00BB7C0E">
      <w:pPr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практикум по развитию навыков аудирования на первом иностранном языке</w:t>
      </w:r>
      <w:r w:rsidR="001E048F">
        <w:rPr>
          <w:sz w:val="24"/>
          <w:szCs w:val="24"/>
        </w:rPr>
        <w:t xml:space="preserve">  (</w:t>
      </w:r>
      <w:r>
        <w:rPr>
          <w:sz w:val="24"/>
          <w:szCs w:val="24"/>
        </w:rPr>
        <w:t>английский язык)</w:t>
      </w:r>
      <w:r w:rsidR="005E2203">
        <w:rPr>
          <w:sz w:val="24"/>
          <w:szCs w:val="24"/>
        </w:rPr>
        <w:t>.</w:t>
      </w:r>
      <w:r w:rsidR="00BB7C0E" w:rsidRPr="007D0EC5">
        <w:rPr>
          <w:sz w:val="24"/>
          <w:szCs w:val="24"/>
        </w:rPr>
        <w:t xml:space="preserve"> </w:t>
      </w:r>
    </w:p>
    <w:p w14:paraId="5DAD74E5" w14:textId="77777777" w:rsidR="00BB7C0E" w:rsidRPr="007B449A" w:rsidRDefault="00BB7C0E" w:rsidP="00BB7C0E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8D1832A" w14:textId="380F2353" w:rsidR="005E2203" w:rsidRPr="00672028" w:rsidRDefault="00283A7F" w:rsidP="005E2203">
      <w:pPr>
        <w:jc w:val="both"/>
        <w:rPr>
          <w:rFonts w:eastAsia="Times New Roman"/>
          <w:color w:val="000000"/>
          <w:sz w:val="24"/>
          <w:szCs w:val="24"/>
        </w:rPr>
      </w:pPr>
      <w:r>
        <w:t xml:space="preserve"> </w:t>
      </w:r>
      <w:r w:rsidR="00BB7C0E">
        <w:t>-</w:t>
      </w:r>
      <w:r w:rsidR="005E2203" w:rsidRPr="005E220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E2203" w:rsidRPr="00672028">
        <w:rPr>
          <w:rFonts w:eastAsia="Times New Roman"/>
          <w:color w:val="000000"/>
          <w:sz w:val="24"/>
          <w:szCs w:val="24"/>
        </w:rPr>
        <w:t>Преподавание иностранного языка на разных этапах обучения;</w:t>
      </w:r>
    </w:p>
    <w:p w14:paraId="19AC4B14" w14:textId="5BDA1E22" w:rsidR="005E2203" w:rsidRDefault="000656E3" w:rsidP="005E220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2203" w:rsidRPr="0067202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E2203" w:rsidRPr="00672028">
        <w:rPr>
          <w:rFonts w:eastAsia="Times New Roman"/>
          <w:color w:val="000000"/>
          <w:sz w:val="24"/>
          <w:szCs w:val="24"/>
        </w:rPr>
        <w:t>методика преподавания русского языка как иностранного;</w:t>
      </w:r>
    </w:p>
    <w:p w14:paraId="5733AA61" w14:textId="055A1E98" w:rsidR="00283A7F" w:rsidRDefault="000656E3" w:rsidP="00283A7F">
      <w:pPr>
        <w:numPr>
          <w:ilvl w:val="2"/>
          <w:numId w:val="32"/>
        </w:numPr>
        <w:rPr>
          <w:i/>
          <w:sz w:val="24"/>
          <w:szCs w:val="24"/>
        </w:rPr>
      </w:pPr>
      <w:r>
        <w:rPr>
          <w:sz w:val="24"/>
          <w:szCs w:val="24"/>
        </w:rPr>
        <w:t>фонетика</w:t>
      </w:r>
      <w:r w:rsidR="00283A7F">
        <w:rPr>
          <w:sz w:val="24"/>
          <w:szCs w:val="24"/>
        </w:rPr>
        <w:t>;</w:t>
      </w:r>
    </w:p>
    <w:p w14:paraId="6083A8ED" w14:textId="77777777" w:rsidR="00283A7F" w:rsidRDefault="00283A7F" w:rsidP="00283A7F">
      <w:pPr>
        <w:numPr>
          <w:ilvl w:val="2"/>
          <w:numId w:val="32"/>
        </w:numPr>
        <w:rPr>
          <w:i/>
          <w:sz w:val="24"/>
          <w:szCs w:val="24"/>
        </w:rPr>
      </w:pPr>
      <w:r>
        <w:rPr>
          <w:sz w:val="24"/>
          <w:szCs w:val="24"/>
        </w:rPr>
        <w:t>методика и методология научно-педагогического исследования;</w:t>
      </w:r>
    </w:p>
    <w:p w14:paraId="355D06D8" w14:textId="77777777" w:rsidR="00283A7F" w:rsidRPr="00672028" w:rsidRDefault="00283A7F" w:rsidP="005E2203">
      <w:pPr>
        <w:jc w:val="both"/>
        <w:rPr>
          <w:rFonts w:eastAsia="Times New Roman"/>
          <w:color w:val="000000"/>
          <w:sz w:val="24"/>
          <w:szCs w:val="24"/>
        </w:rPr>
      </w:pPr>
    </w:p>
    <w:p w14:paraId="27718906" w14:textId="3ECDE586" w:rsidR="005E2203" w:rsidRPr="00672028" w:rsidRDefault="005E2203" w:rsidP="00672028">
      <w:pPr>
        <w:jc w:val="both"/>
        <w:rPr>
          <w:sz w:val="24"/>
          <w:szCs w:val="24"/>
        </w:rPr>
      </w:pPr>
      <w:r w:rsidRPr="00672028">
        <w:rPr>
          <w:rFonts w:eastAsia="Times New Roman"/>
          <w:color w:val="000000"/>
          <w:sz w:val="24"/>
          <w:szCs w:val="24"/>
        </w:rPr>
        <w:t>-х</w:t>
      </w:r>
      <w:r w:rsidRPr="005E2203">
        <w:rPr>
          <w:rFonts w:eastAsia="Times New Roman"/>
          <w:color w:val="000000"/>
          <w:sz w:val="24"/>
          <w:szCs w:val="24"/>
        </w:rPr>
        <w:t>удожественная литература англоязычных стран в практике преподавания иностранного языка</w:t>
      </w:r>
    </w:p>
    <w:p w14:paraId="3619E912" w14:textId="38DF25C5" w:rsidR="00BB7C0E" w:rsidRPr="00672028" w:rsidRDefault="00BB7C0E" w:rsidP="00BB7C0E">
      <w:pPr>
        <w:ind w:firstLine="360"/>
        <w:jc w:val="both"/>
        <w:rPr>
          <w:sz w:val="24"/>
          <w:szCs w:val="24"/>
        </w:rPr>
      </w:pPr>
      <w:r w:rsidRPr="00672028">
        <w:rPr>
          <w:sz w:val="24"/>
          <w:szCs w:val="24"/>
        </w:rPr>
        <w:t>и др. практические курсы.</w:t>
      </w:r>
    </w:p>
    <w:p w14:paraId="1B0F15CF" w14:textId="77777777" w:rsidR="00BB7C0E" w:rsidRPr="001D126D" w:rsidRDefault="00BB7C0E" w:rsidP="00BB7C0E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D95738">
        <w:rPr>
          <w:i/>
        </w:rPr>
        <w:t>ДИСЦИПЛИНЕ</w:t>
      </w:r>
    </w:p>
    <w:p w14:paraId="2CC45781" w14:textId="59C2E17B" w:rsidR="00BB7C0E" w:rsidRPr="00D5517D" w:rsidRDefault="00BB7C0E" w:rsidP="00BB7C0E">
      <w:pPr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 w:rsidRPr="0017090E">
        <w:rPr>
          <w:rFonts w:eastAsia="Times New Roman"/>
          <w:i/>
          <w:sz w:val="24"/>
          <w:szCs w:val="24"/>
        </w:rPr>
        <w:t xml:space="preserve"> </w:t>
      </w:r>
      <w:r w:rsidR="00D0373D">
        <w:rPr>
          <w:rFonts w:eastAsia="Times New Roman"/>
          <w:i/>
          <w:sz w:val="24"/>
          <w:szCs w:val="24"/>
        </w:rPr>
        <w:t>Введение в профессию</w:t>
      </w:r>
      <w:r w:rsidR="00612ED8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</w:p>
    <w:p w14:paraId="385082FC" w14:textId="77777777" w:rsidR="000656E3" w:rsidRPr="000656E3" w:rsidRDefault="000656E3" w:rsidP="000656E3">
      <w:pPr>
        <w:tabs>
          <w:tab w:val="left" w:pos="708"/>
        </w:tabs>
        <w:suppressAutoHyphens/>
        <w:ind w:firstLine="770"/>
        <w:jc w:val="both"/>
        <w:rPr>
          <w:rFonts w:eastAsia="Times New Roman"/>
          <w:bCs/>
          <w:color w:val="000000"/>
          <w:spacing w:val="-2"/>
          <w:kern w:val="32"/>
        </w:rPr>
      </w:pPr>
      <w:r w:rsidRPr="000656E3">
        <w:rPr>
          <w:rFonts w:eastAsia="Times New Roman"/>
          <w:bCs/>
          <w:color w:val="000000"/>
          <w:spacing w:val="-2"/>
          <w:kern w:val="32"/>
        </w:rPr>
        <w:lastRenderedPageBreak/>
        <w:t xml:space="preserve">формирование у студентов целостного представления о сущности профессиональной педагогической деятельности, </w:t>
      </w:r>
      <w:proofErr w:type="spellStart"/>
      <w:r w:rsidRPr="000656E3">
        <w:rPr>
          <w:rFonts w:eastAsia="Times New Roman"/>
          <w:bCs/>
          <w:color w:val="000000"/>
          <w:spacing w:val="-2"/>
          <w:kern w:val="32"/>
        </w:rPr>
        <w:t>еѐ</w:t>
      </w:r>
      <w:proofErr w:type="spellEnd"/>
      <w:r w:rsidRPr="000656E3">
        <w:rPr>
          <w:rFonts w:eastAsia="Times New Roman"/>
          <w:bCs/>
          <w:color w:val="000000"/>
          <w:spacing w:val="-2"/>
          <w:kern w:val="32"/>
        </w:rPr>
        <w:t xml:space="preserve"> проблемах, задачах, характерных особенностях.</w:t>
      </w:r>
    </w:p>
    <w:p w14:paraId="03BDD059" w14:textId="77777777" w:rsidR="000656E3" w:rsidRPr="000656E3" w:rsidRDefault="000656E3" w:rsidP="000656E3">
      <w:pPr>
        <w:tabs>
          <w:tab w:val="left" w:pos="708"/>
        </w:tabs>
        <w:suppressAutoHyphens/>
        <w:ind w:firstLine="770"/>
        <w:jc w:val="both"/>
        <w:rPr>
          <w:rFonts w:eastAsia="Times New Roman"/>
          <w:bCs/>
          <w:color w:val="000000"/>
          <w:spacing w:val="-2"/>
          <w:kern w:val="32"/>
        </w:rPr>
      </w:pPr>
      <w:r w:rsidRPr="000656E3">
        <w:rPr>
          <w:rFonts w:eastAsia="Times New Roman"/>
          <w:bCs/>
          <w:color w:val="000000"/>
          <w:spacing w:val="-2"/>
          <w:kern w:val="32"/>
        </w:rPr>
        <w:t>Задачами данной дисциплины являются:</w:t>
      </w:r>
    </w:p>
    <w:p w14:paraId="23EE8ECC" w14:textId="77777777" w:rsidR="000656E3" w:rsidRPr="000656E3" w:rsidRDefault="000656E3" w:rsidP="000656E3">
      <w:pPr>
        <w:tabs>
          <w:tab w:val="left" w:pos="708"/>
        </w:tabs>
        <w:suppressAutoHyphens/>
        <w:ind w:firstLine="770"/>
        <w:jc w:val="both"/>
        <w:rPr>
          <w:rFonts w:eastAsia="Times New Roman"/>
          <w:bCs/>
          <w:color w:val="000000"/>
          <w:spacing w:val="-2"/>
          <w:kern w:val="32"/>
        </w:rPr>
      </w:pPr>
      <w:r w:rsidRPr="000656E3">
        <w:rPr>
          <w:rFonts w:eastAsia="Times New Roman"/>
          <w:bCs/>
          <w:color w:val="000000"/>
          <w:spacing w:val="-2"/>
          <w:kern w:val="32"/>
        </w:rPr>
        <w:t>– раскрыть перед студентами перспективы и пути овладения профессиональной деятельностью педагога, особенности каждой педагогической специальности;</w:t>
      </w:r>
    </w:p>
    <w:p w14:paraId="11E8DEE3" w14:textId="77777777" w:rsidR="000656E3" w:rsidRPr="000656E3" w:rsidRDefault="000656E3" w:rsidP="000656E3">
      <w:pPr>
        <w:tabs>
          <w:tab w:val="left" w:pos="708"/>
        </w:tabs>
        <w:suppressAutoHyphens/>
        <w:ind w:firstLine="770"/>
        <w:jc w:val="both"/>
        <w:rPr>
          <w:rFonts w:eastAsia="Times New Roman"/>
          <w:bCs/>
          <w:color w:val="000000"/>
          <w:spacing w:val="-2"/>
          <w:kern w:val="32"/>
        </w:rPr>
      </w:pPr>
      <w:r w:rsidRPr="000656E3">
        <w:rPr>
          <w:rFonts w:eastAsia="Times New Roman"/>
          <w:bCs/>
          <w:color w:val="000000"/>
          <w:spacing w:val="-2"/>
          <w:kern w:val="32"/>
        </w:rPr>
        <w:t>– заложить основы личностной ориентации педагогического мышления студентов;</w:t>
      </w:r>
    </w:p>
    <w:p w14:paraId="2DBB557A" w14:textId="77777777" w:rsidR="000656E3" w:rsidRPr="000656E3" w:rsidRDefault="000656E3" w:rsidP="000656E3">
      <w:pPr>
        <w:tabs>
          <w:tab w:val="left" w:pos="708"/>
        </w:tabs>
        <w:suppressAutoHyphens/>
        <w:ind w:firstLine="770"/>
        <w:jc w:val="both"/>
        <w:rPr>
          <w:rFonts w:eastAsia="Times New Roman"/>
          <w:bCs/>
          <w:color w:val="000000"/>
          <w:spacing w:val="-2"/>
          <w:kern w:val="32"/>
        </w:rPr>
      </w:pPr>
      <w:r w:rsidRPr="000656E3">
        <w:rPr>
          <w:rFonts w:eastAsia="Times New Roman"/>
          <w:bCs/>
          <w:color w:val="000000"/>
          <w:spacing w:val="-2"/>
          <w:kern w:val="32"/>
        </w:rPr>
        <w:t>– способствовать удовлетворению потребности в интеллектуальном и культурном развитии в педагогической области;</w:t>
      </w:r>
    </w:p>
    <w:p w14:paraId="42040E19" w14:textId="31067E74" w:rsidR="00BB7C0E" w:rsidRPr="0099391B" w:rsidRDefault="000656E3" w:rsidP="000656E3">
      <w:pPr>
        <w:tabs>
          <w:tab w:val="left" w:pos="708"/>
        </w:tabs>
        <w:suppressAutoHyphens/>
        <w:ind w:firstLine="770"/>
        <w:jc w:val="both"/>
      </w:pPr>
      <w:r w:rsidRPr="000656E3">
        <w:rPr>
          <w:rFonts w:eastAsia="Times New Roman"/>
          <w:bCs/>
          <w:color w:val="000000"/>
          <w:spacing w:val="-2"/>
          <w:kern w:val="32"/>
        </w:rPr>
        <w:t>– показать необходимость и сферу использования теоретических знаний, которые студентам нужно в дальнейшем изучить на занятиях по педагогике и психологии.</w:t>
      </w:r>
      <w:r w:rsidRPr="000656E3">
        <w:rPr>
          <w:rFonts w:eastAsia="Times New Roman"/>
          <w:bCs/>
          <w:color w:val="000000"/>
          <w:spacing w:val="-2"/>
          <w:kern w:val="32"/>
        </w:rPr>
        <w:cr/>
        <w:t xml:space="preserve"> </w:t>
      </w:r>
      <w:r w:rsidR="00BB7C0E" w:rsidRPr="00E55739">
        <w:t xml:space="preserve">Результатом обучения по </w:t>
      </w:r>
      <w:r w:rsidR="00BB7C0E" w:rsidRPr="00E55739">
        <w:rPr>
          <w:i/>
        </w:rPr>
        <w:t>дисциплине</w:t>
      </w:r>
      <w:r w:rsidR="00BB7C0E" w:rsidRPr="00E55739">
        <w:t xml:space="preserve"> является овладение обучающимися знаниями, умениями, навыками опытом деятельности, характеризующими процесс формирования компетенций и обеспечивающими достижение планируемых р</w:t>
      </w:r>
      <w:r w:rsidR="00BB7C0E">
        <w:t xml:space="preserve">езультатов освоения </w:t>
      </w:r>
      <w:r w:rsidR="00BB7C0E" w:rsidRPr="009105BD">
        <w:rPr>
          <w:i/>
        </w:rPr>
        <w:t>дисциплины</w:t>
      </w:r>
      <w:r w:rsidR="00BB7C0E" w:rsidRPr="00E55739">
        <w:t>.</w:t>
      </w:r>
    </w:p>
    <w:p w14:paraId="309DBA3D" w14:textId="7CC7AB50" w:rsidR="00BB7C0E" w:rsidRPr="00E55739" w:rsidRDefault="00BB7C0E" w:rsidP="00BB7C0E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Дисциплина читается на </w:t>
      </w:r>
      <w:r w:rsidR="00672028">
        <w:rPr>
          <w:color w:val="333333"/>
          <w:sz w:val="24"/>
          <w:szCs w:val="24"/>
        </w:rPr>
        <w:t>русском</w:t>
      </w:r>
      <w:r>
        <w:rPr>
          <w:color w:val="333333"/>
          <w:sz w:val="24"/>
          <w:szCs w:val="24"/>
        </w:rPr>
        <w:t xml:space="preserve"> языке.</w:t>
      </w:r>
    </w:p>
    <w:p w14:paraId="2DFE71E1" w14:textId="77777777" w:rsidR="00BB7C0E" w:rsidRPr="00495850" w:rsidRDefault="00BB7C0E" w:rsidP="00BB7C0E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E55739">
        <w:rPr>
          <w:i/>
        </w:rPr>
        <w:t>дисциплине</w:t>
      </w:r>
      <w:r w:rsidRPr="00580E26">
        <w:t>:</w:t>
      </w: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2551"/>
        <w:gridCol w:w="5528"/>
      </w:tblGrid>
      <w:tr w:rsidR="00BB7C0E" w:rsidRPr="00AB6157" w14:paraId="08195A28" w14:textId="77777777" w:rsidTr="002C3599">
        <w:trPr>
          <w:tblHeader/>
        </w:trPr>
        <w:tc>
          <w:tcPr>
            <w:tcW w:w="1758" w:type="dxa"/>
            <w:shd w:val="clear" w:color="auto" w:fill="DBE5F1"/>
            <w:vAlign w:val="center"/>
          </w:tcPr>
          <w:p w14:paraId="156395AA" w14:textId="77777777" w:rsidR="00BB7C0E" w:rsidRPr="0017090E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17090E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287154D4" w14:textId="77777777" w:rsidR="00BB7C0E" w:rsidRPr="00AB6157" w:rsidRDefault="00BB7C0E" w:rsidP="002C35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Код и наименование индикатора</w:t>
            </w:r>
          </w:p>
          <w:p w14:paraId="1ED01A17" w14:textId="77777777" w:rsidR="00BB7C0E" w:rsidRPr="00AB6157" w:rsidRDefault="00BB7C0E" w:rsidP="002C35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14:paraId="3085AC5D" w14:textId="77777777" w:rsidR="00BB7C0E" w:rsidRDefault="00BB7C0E" w:rsidP="002C3599">
            <w:pPr>
              <w:ind w:left="34"/>
              <w:jc w:val="center"/>
              <w:rPr>
                <w:b/>
              </w:rPr>
            </w:pPr>
            <w:r w:rsidRPr="002E16C0">
              <w:rPr>
                <w:b/>
              </w:rPr>
              <w:t xml:space="preserve">Планируемые результаты обучения </w:t>
            </w:r>
          </w:p>
          <w:p w14:paraId="1332349E" w14:textId="77777777" w:rsidR="00BB7C0E" w:rsidRPr="002E16C0" w:rsidRDefault="00BB7C0E" w:rsidP="002C3599">
            <w:pPr>
              <w:ind w:left="34"/>
              <w:jc w:val="center"/>
              <w:rPr>
                <w:b/>
              </w:rPr>
            </w:pPr>
            <w:r w:rsidRPr="002E16C0">
              <w:rPr>
                <w:b/>
              </w:rPr>
              <w:t xml:space="preserve">по </w:t>
            </w:r>
            <w:r w:rsidRPr="00E55739">
              <w:rPr>
                <w:b/>
                <w:i/>
              </w:rPr>
              <w:t>дисциплине</w:t>
            </w:r>
          </w:p>
        </w:tc>
      </w:tr>
      <w:tr w:rsidR="00BB7C0E" w:rsidRPr="00AB6157" w14:paraId="7B4C72B2" w14:textId="77777777" w:rsidTr="002C3599">
        <w:trPr>
          <w:trHeight w:val="283"/>
        </w:trPr>
        <w:tc>
          <w:tcPr>
            <w:tcW w:w="1758" w:type="dxa"/>
          </w:tcPr>
          <w:p w14:paraId="72C279B2" w14:textId="511CE51C" w:rsidR="00BB7C0E" w:rsidRPr="0017090E" w:rsidRDefault="000656E3" w:rsidP="000656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0656E3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 xml:space="preserve">УК-2; </w:t>
            </w:r>
          </w:p>
        </w:tc>
        <w:tc>
          <w:tcPr>
            <w:tcW w:w="2551" w:type="dxa"/>
          </w:tcPr>
          <w:p w14:paraId="03368177" w14:textId="77777777" w:rsidR="00243682" w:rsidRDefault="00243682" w:rsidP="00BA6294">
            <w:pPr>
              <w:rPr>
                <w:color w:val="000000"/>
              </w:rPr>
            </w:pPr>
            <w:r w:rsidRPr="00243682">
              <w:rPr>
                <w:color w:val="000000"/>
              </w:rPr>
              <w:t>ИД-УК-4.1</w:t>
            </w:r>
          </w:p>
          <w:p w14:paraId="44C96609" w14:textId="535B8276" w:rsidR="00BB7C0E" w:rsidRPr="00821CC6" w:rsidRDefault="00243682" w:rsidP="002C35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lang w:eastAsia="en-US"/>
              </w:rPr>
            </w:pPr>
            <w:r w:rsidRPr="00243682">
              <w:rPr>
                <w:i/>
                <w:iCs/>
                <w:color w:val="000000"/>
                <w:sz w:val="24"/>
                <w:szCs w:val="24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5528" w:type="dxa"/>
          </w:tcPr>
          <w:p w14:paraId="572681BF" w14:textId="6BDBC4D3" w:rsidR="00BB7C0E" w:rsidRPr="00070B6B" w:rsidRDefault="008E105C" w:rsidP="007F3002">
            <w:pPr>
              <w:suppressAutoHyphens/>
              <w:jc w:val="both"/>
              <w:rPr>
                <w:rFonts w:eastAsia="Times New Roman"/>
                <w:i/>
                <w:iCs/>
                <w:color w:val="000000"/>
                <w:lang w:eastAsia="en-US"/>
              </w:rPr>
            </w:pPr>
            <w:r w:rsidRPr="00070B6B">
              <w:rPr>
                <w:i/>
                <w:iCs/>
              </w:rPr>
              <w:t xml:space="preserve">Владеет знаниями в области </w:t>
            </w:r>
            <w:r w:rsidR="007F3002">
              <w:rPr>
                <w:i/>
                <w:iCs/>
              </w:rPr>
              <w:t>произношения</w:t>
            </w:r>
            <w:r w:rsidRPr="00070B6B">
              <w:rPr>
                <w:i/>
                <w:iCs/>
              </w:rPr>
              <w:t xml:space="preserve">, </w:t>
            </w:r>
            <w:r w:rsidR="007F3002">
              <w:rPr>
                <w:i/>
                <w:iCs/>
              </w:rPr>
              <w:t>определяет цели общения и адаптирует речь в соответствии с ситуацией.</w:t>
            </w:r>
          </w:p>
        </w:tc>
      </w:tr>
      <w:tr w:rsidR="00577EE2" w:rsidRPr="00AB6157" w14:paraId="02068A64" w14:textId="77777777" w:rsidTr="002C3599">
        <w:trPr>
          <w:trHeight w:val="283"/>
        </w:trPr>
        <w:tc>
          <w:tcPr>
            <w:tcW w:w="1758" w:type="dxa"/>
          </w:tcPr>
          <w:p w14:paraId="10B413C8" w14:textId="77777777" w:rsidR="00577EE2" w:rsidRDefault="000656E3" w:rsidP="00281CD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УК-6</w:t>
            </w:r>
          </w:p>
          <w:p w14:paraId="11230787" w14:textId="3546B0EE" w:rsidR="00311B39" w:rsidRPr="0017090E" w:rsidRDefault="00311B39" w:rsidP="00281CD1">
            <w:pPr>
              <w:rPr>
                <w:i/>
                <w:color w:val="000000"/>
                <w:sz w:val="20"/>
                <w:szCs w:val="20"/>
              </w:rPr>
            </w:pPr>
            <w:r w:rsidRPr="00311B39">
              <w:rPr>
                <w:i/>
                <w:color w:val="000000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311B39">
              <w:rPr>
                <w:i/>
                <w:color w:val="000000"/>
                <w:sz w:val="20"/>
                <w:szCs w:val="20"/>
              </w:rPr>
              <w:t>здоровьесбережение</w:t>
            </w:r>
            <w:proofErr w:type="spellEnd"/>
            <w:r w:rsidRPr="00311B3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0F62CED4" w14:textId="21DA07C8" w:rsidR="00311B39" w:rsidRDefault="00311B39" w:rsidP="00281CD1">
            <w:pPr>
              <w:rPr>
                <w:i/>
              </w:rPr>
            </w:pPr>
            <w:r w:rsidRPr="00311B39">
              <w:rPr>
                <w:i/>
              </w:rPr>
              <w:t>ИД-ОПК-6.1</w:t>
            </w:r>
          </w:p>
          <w:p w14:paraId="00877D58" w14:textId="01DCD1A1" w:rsidR="00577EE2" w:rsidRPr="00926CC3" w:rsidRDefault="00311B39" w:rsidP="00281CD1">
            <w:pPr>
              <w:rPr>
                <w:i/>
              </w:rPr>
            </w:pPr>
            <w:r w:rsidRPr="00311B39">
              <w:rPr>
                <w:i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  <w:tc>
          <w:tcPr>
            <w:tcW w:w="5528" w:type="dxa"/>
            <w:vAlign w:val="center"/>
          </w:tcPr>
          <w:p w14:paraId="68E05AC1" w14:textId="67D0BFFD" w:rsidR="00577EE2" w:rsidRPr="00070B6B" w:rsidRDefault="00577EE2" w:rsidP="00311B39">
            <w:pPr>
              <w:suppressAutoHyphens/>
              <w:jc w:val="both"/>
              <w:rPr>
                <w:i/>
                <w:iCs/>
              </w:rPr>
            </w:pPr>
            <w:r w:rsidRPr="00070B6B">
              <w:rPr>
                <w:i/>
                <w:iCs/>
              </w:rPr>
              <w:t xml:space="preserve"> Владеет способностью </w:t>
            </w:r>
            <w:r w:rsidR="00311B39">
              <w:rPr>
                <w:i/>
                <w:iCs/>
              </w:rPr>
              <w:t>о</w:t>
            </w:r>
            <w:r w:rsidR="00311B39" w:rsidRPr="00311B39">
              <w:rPr>
                <w:i/>
                <w:iCs/>
              </w:rPr>
              <w:t>предел</w:t>
            </w:r>
            <w:r w:rsidR="00311B39">
              <w:rPr>
                <w:i/>
                <w:iCs/>
              </w:rPr>
              <w:t>ять</w:t>
            </w:r>
            <w:r w:rsidR="00311B39" w:rsidRPr="00311B39">
              <w:rPr>
                <w:i/>
                <w:iCs/>
              </w:rPr>
              <w:t xml:space="preserve"> задач</w:t>
            </w:r>
            <w:r w:rsidR="00311B39">
              <w:rPr>
                <w:i/>
                <w:iCs/>
              </w:rPr>
              <w:t>и</w:t>
            </w:r>
            <w:r w:rsidR="00311B39" w:rsidRPr="00311B39">
              <w:rPr>
                <w:i/>
                <w:iCs/>
              </w:rPr>
              <w:t xml:space="preserve"> саморазвития и профессионального роста, распредел</w:t>
            </w:r>
            <w:r w:rsidR="00311B39">
              <w:rPr>
                <w:i/>
                <w:iCs/>
              </w:rPr>
              <w:t>ять</w:t>
            </w:r>
            <w:r w:rsidR="00311B39" w:rsidRPr="00311B39">
              <w:rPr>
                <w:i/>
                <w:iCs/>
              </w:rPr>
              <w:t xml:space="preserve">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</w:tr>
      <w:tr w:rsidR="00577EE2" w:rsidRPr="00AB6157" w14:paraId="0EAD2B66" w14:textId="77777777" w:rsidTr="000656E3">
        <w:trPr>
          <w:trHeight w:val="3504"/>
        </w:trPr>
        <w:tc>
          <w:tcPr>
            <w:tcW w:w="1758" w:type="dxa"/>
            <w:tcBorders>
              <w:bottom w:val="single" w:sz="4" w:space="0" w:color="auto"/>
            </w:tcBorders>
          </w:tcPr>
          <w:p w14:paraId="73FE66F6" w14:textId="77777777" w:rsidR="00577EE2" w:rsidRDefault="000656E3" w:rsidP="000656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ОПК-2</w:t>
            </w:r>
          </w:p>
          <w:p w14:paraId="4F8AA585" w14:textId="596A4649" w:rsidR="00311B39" w:rsidRPr="0017090E" w:rsidRDefault="00311B39" w:rsidP="000656E3">
            <w:pPr>
              <w:rPr>
                <w:i/>
                <w:color w:val="000000"/>
                <w:sz w:val="20"/>
                <w:szCs w:val="20"/>
              </w:rPr>
            </w:pPr>
            <w:r w:rsidRPr="00311B39">
              <w:rPr>
                <w:i/>
                <w:color w:val="000000"/>
                <w:sz w:val="20"/>
                <w:szCs w:val="20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применением информационно-коммуникационных технологий)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233D7A" w14:textId="01D71802" w:rsidR="00311B39" w:rsidRDefault="00311B39" w:rsidP="00281CD1">
            <w:pPr>
              <w:rPr>
                <w:i/>
                <w:iCs/>
                <w:color w:val="000000"/>
              </w:rPr>
            </w:pPr>
            <w:r w:rsidRPr="00311B39">
              <w:rPr>
                <w:i/>
                <w:iCs/>
                <w:color w:val="000000"/>
              </w:rPr>
              <w:t>ИД-</w:t>
            </w:r>
            <w:r>
              <w:rPr>
                <w:i/>
                <w:iCs/>
                <w:color w:val="000000"/>
              </w:rPr>
              <w:t>ОПК</w:t>
            </w:r>
            <w:r w:rsidRPr="00311B39">
              <w:rPr>
                <w:i/>
                <w:iCs/>
                <w:color w:val="000000"/>
              </w:rPr>
              <w:t>-</w:t>
            </w:r>
            <w:r>
              <w:rPr>
                <w:i/>
                <w:iCs/>
                <w:color w:val="000000"/>
              </w:rPr>
              <w:t>2</w:t>
            </w:r>
            <w:r w:rsidRPr="00311B39">
              <w:rPr>
                <w:i/>
                <w:iCs/>
                <w:color w:val="000000"/>
              </w:rPr>
              <w:t>.2</w:t>
            </w:r>
          </w:p>
          <w:p w14:paraId="3DCEA3C9" w14:textId="42FA4FBB" w:rsidR="000656E3" w:rsidRPr="00926CC3" w:rsidRDefault="00311B39" w:rsidP="00281CD1">
            <w:pPr>
              <w:rPr>
                <w:i/>
              </w:rPr>
            </w:pPr>
            <w:r w:rsidRPr="00311B39">
              <w:rPr>
                <w:i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задач, выбор оптимальных способов их решения;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B6E39D3" w14:textId="155DDEE9" w:rsidR="00577EE2" w:rsidRPr="00926CC3" w:rsidRDefault="00311B39" w:rsidP="00311B39">
            <w:pPr>
              <w:suppressAutoHyphens/>
              <w:jc w:val="both"/>
            </w:pPr>
            <w:r>
              <w:rPr>
                <w:i/>
                <w:iCs/>
              </w:rPr>
              <w:t>Может дать о</w:t>
            </w:r>
            <w:r w:rsidRPr="00311B39">
              <w:rPr>
                <w:i/>
                <w:iCs/>
              </w:rPr>
              <w:t>ценк</w:t>
            </w:r>
            <w:r>
              <w:rPr>
                <w:i/>
                <w:iCs/>
              </w:rPr>
              <w:t>у</w:t>
            </w:r>
            <w:r w:rsidRPr="00311B39">
              <w:rPr>
                <w:i/>
                <w:iCs/>
              </w:rPr>
              <w:t xml:space="preserve"> решения поставленных задач в зоне своей ответственности в соответствии с запланированными результатами контроля, корректировк</w:t>
            </w:r>
            <w:r>
              <w:rPr>
                <w:i/>
                <w:iCs/>
              </w:rPr>
              <w:t>у</w:t>
            </w:r>
            <w:r w:rsidRPr="00311B39">
              <w:rPr>
                <w:i/>
                <w:iCs/>
              </w:rPr>
              <w:t xml:space="preserve"> способов решения профессиональных задач, выбор оптимальных способов их решения;</w:t>
            </w:r>
          </w:p>
        </w:tc>
      </w:tr>
      <w:tr w:rsidR="000656E3" w:rsidRPr="00AB6157" w14:paraId="6C155671" w14:textId="77777777" w:rsidTr="000656E3">
        <w:trPr>
          <w:trHeight w:val="135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5D1750EF" w14:textId="77777777" w:rsidR="000656E3" w:rsidRDefault="000656E3" w:rsidP="00577EE2">
            <w:pPr>
              <w:rPr>
                <w:i/>
                <w:iCs/>
                <w:color w:val="000000"/>
              </w:rPr>
            </w:pPr>
            <w:r w:rsidRPr="000656E3">
              <w:rPr>
                <w:i/>
                <w:iCs/>
                <w:color w:val="000000"/>
              </w:rPr>
              <w:t>ОПК-4</w:t>
            </w:r>
          </w:p>
          <w:p w14:paraId="12A5CFAB" w14:textId="0BEE2D3A" w:rsidR="00311B39" w:rsidRPr="000656E3" w:rsidRDefault="00311B39" w:rsidP="00577EE2">
            <w:pPr>
              <w:rPr>
                <w:i/>
                <w:iCs/>
                <w:color w:val="000000"/>
              </w:rPr>
            </w:pPr>
            <w:r w:rsidRPr="00311B39">
              <w:rPr>
                <w:i/>
                <w:iCs/>
                <w:color w:val="000000"/>
              </w:rPr>
              <w:t>Способен осуществлять духовно-</w:t>
            </w:r>
            <w:r w:rsidRPr="00311B39">
              <w:rPr>
                <w:i/>
                <w:iCs/>
                <w:color w:val="000000"/>
              </w:rPr>
              <w:lastRenderedPageBreak/>
              <w:t>нравственное воспитание обучающихся на основе базовых национальных ценностей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3C0C252" w14:textId="61EA6B74" w:rsidR="00311B39" w:rsidRDefault="00311B39" w:rsidP="00281CD1">
            <w:pPr>
              <w:rPr>
                <w:i/>
                <w:iCs/>
                <w:color w:val="000000"/>
              </w:rPr>
            </w:pPr>
            <w:r w:rsidRPr="00311B39">
              <w:rPr>
                <w:i/>
                <w:iCs/>
                <w:color w:val="000000"/>
              </w:rPr>
              <w:lastRenderedPageBreak/>
              <w:t>ИД-ОПК-4.3</w:t>
            </w:r>
          </w:p>
          <w:p w14:paraId="7E1C914F" w14:textId="301E7D1E" w:rsidR="000656E3" w:rsidRDefault="00311B39" w:rsidP="00281CD1">
            <w:pPr>
              <w:rPr>
                <w:i/>
                <w:iCs/>
                <w:color w:val="000000"/>
              </w:rPr>
            </w:pPr>
            <w:r w:rsidRPr="00311B39">
              <w:rPr>
                <w:i/>
                <w:iCs/>
                <w:color w:val="000000"/>
              </w:rPr>
              <w:t xml:space="preserve">Применение системных знаний о духовно-нравственном </w:t>
            </w:r>
            <w:r w:rsidRPr="00311B39">
              <w:rPr>
                <w:i/>
                <w:iCs/>
                <w:color w:val="000000"/>
              </w:rPr>
              <w:lastRenderedPageBreak/>
              <w:t>воспитании на основе опыта, накопленного российской и зарубежной педагогикой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8FF7AC3" w14:textId="53CB5288" w:rsidR="000656E3" w:rsidRPr="00070B6B" w:rsidRDefault="00311B39" w:rsidP="00311B39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Может применять </w:t>
            </w:r>
            <w:r w:rsidRPr="00311B39">
              <w:rPr>
                <w:i/>
                <w:iCs/>
              </w:rPr>
              <w:t>системны</w:t>
            </w:r>
            <w:r>
              <w:rPr>
                <w:i/>
                <w:iCs/>
              </w:rPr>
              <w:t>е</w:t>
            </w:r>
            <w:r w:rsidRPr="00311B39">
              <w:rPr>
                <w:i/>
                <w:iCs/>
              </w:rPr>
              <w:t xml:space="preserve"> знани</w:t>
            </w:r>
            <w:r>
              <w:rPr>
                <w:i/>
                <w:iCs/>
              </w:rPr>
              <w:t>я</w:t>
            </w:r>
            <w:r w:rsidRPr="00311B39">
              <w:rPr>
                <w:i/>
                <w:iCs/>
              </w:rPr>
              <w:t xml:space="preserve"> о духовно-нравственном воспитании на основе опыта, накопленного российской и зарубежной педагогикой</w:t>
            </w:r>
          </w:p>
        </w:tc>
      </w:tr>
      <w:tr w:rsidR="000656E3" w:rsidRPr="00AB6157" w14:paraId="6729AC30" w14:textId="77777777" w:rsidTr="000656E3">
        <w:trPr>
          <w:trHeight w:val="109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1AE2F7BF" w14:textId="79A853EE" w:rsidR="000656E3" w:rsidRPr="000656E3" w:rsidRDefault="000656E3" w:rsidP="00577EE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ОПК-5</w:t>
            </w:r>
            <w:r w:rsidR="00311B39" w:rsidRPr="00311B39">
              <w:rPr>
                <w:i/>
                <w:iCs/>
                <w:color w:val="000000"/>
              </w:rPr>
              <w:t xml:space="preserve">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15ED822" w14:textId="77777777" w:rsidR="00311B39" w:rsidRDefault="00311B39" w:rsidP="00281CD1">
            <w:pPr>
              <w:rPr>
                <w:i/>
                <w:iCs/>
                <w:color w:val="000000"/>
              </w:rPr>
            </w:pPr>
            <w:r w:rsidRPr="00311B39">
              <w:rPr>
                <w:i/>
                <w:iCs/>
                <w:color w:val="000000"/>
              </w:rPr>
              <w:t>ИД-ОПК-5.3</w:t>
            </w:r>
          </w:p>
          <w:p w14:paraId="104709E5" w14:textId="0E966E8A" w:rsidR="000656E3" w:rsidRDefault="00311B39" w:rsidP="00281CD1">
            <w:pPr>
              <w:rPr>
                <w:i/>
                <w:iCs/>
                <w:color w:val="000000"/>
              </w:rPr>
            </w:pPr>
            <w:r w:rsidRPr="00311B39">
              <w:rPr>
                <w:i/>
                <w:iCs/>
                <w:color w:val="000000"/>
              </w:rPr>
              <w:t>Применение системных знаний о разработке контрольно-измерительных материалов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0534FD1" w14:textId="4E1E6B4A" w:rsidR="000656E3" w:rsidRPr="00070B6B" w:rsidRDefault="00311B39" w:rsidP="00311B39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Овладел </w:t>
            </w:r>
            <w:r w:rsidRPr="00311B39">
              <w:rPr>
                <w:i/>
                <w:iCs/>
              </w:rPr>
              <w:t>системны</w:t>
            </w:r>
            <w:r>
              <w:rPr>
                <w:i/>
                <w:iCs/>
              </w:rPr>
              <w:t>ми</w:t>
            </w:r>
            <w:r w:rsidRPr="00311B39">
              <w:rPr>
                <w:i/>
                <w:iCs/>
              </w:rPr>
              <w:t xml:space="preserve"> знани</w:t>
            </w:r>
            <w:r>
              <w:rPr>
                <w:i/>
                <w:iCs/>
              </w:rPr>
              <w:t>ями</w:t>
            </w:r>
            <w:r w:rsidRPr="00311B39">
              <w:rPr>
                <w:i/>
                <w:iCs/>
              </w:rPr>
              <w:t xml:space="preserve"> о разработке контрольно-измерительных материалов</w:t>
            </w:r>
          </w:p>
        </w:tc>
      </w:tr>
      <w:tr w:rsidR="000656E3" w:rsidRPr="00AB6157" w14:paraId="112EB10A" w14:textId="77777777" w:rsidTr="000656E3">
        <w:trPr>
          <w:trHeight w:val="136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07295979" w14:textId="77777777" w:rsidR="000656E3" w:rsidRDefault="000656E3" w:rsidP="00577EE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УК-2</w:t>
            </w:r>
          </w:p>
          <w:p w14:paraId="5120CA4A" w14:textId="15E1C0F4" w:rsidR="000656E3" w:rsidRPr="000656E3" w:rsidRDefault="00311B39" w:rsidP="00311B39">
            <w:pPr>
              <w:rPr>
                <w:i/>
                <w:iCs/>
                <w:color w:val="000000"/>
              </w:rPr>
            </w:pPr>
            <w:r w:rsidRPr="00311B39">
              <w:rPr>
                <w:i/>
                <w:iCs/>
                <w:color w:val="000000"/>
              </w:rPr>
              <w:t>Разработка и реализация проектов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1B36F48" w14:textId="13EE1277" w:rsidR="00311B39" w:rsidRDefault="00311B39" w:rsidP="00281CD1">
            <w:pPr>
              <w:rPr>
                <w:i/>
                <w:iCs/>
                <w:color w:val="000000"/>
              </w:rPr>
            </w:pPr>
            <w:r w:rsidRPr="00311B39">
              <w:rPr>
                <w:i/>
                <w:iCs/>
                <w:color w:val="000000"/>
              </w:rPr>
              <w:t>ИД-УК-2.1</w:t>
            </w:r>
          </w:p>
          <w:p w14:paraId="71FD5844" w14:textId="5862646C" w:rsidR="000656E3" w:rsidRDefault="00311B39" w:rsidP="00281CD1">
            <w:pPr>
              <w:rPr>
                <w:i/>
                <w:iCs/>
                <w:color w:val="000000"/>
              </w:rPr>
            </w:pPr>
            <w:r w:rsidRPr="00311B39">
              <w:rPr>
                <w:i/>
                <w:iCs/>
                <w:color w:val="000000"/>
              </w:rPr>
              <w:t xml:space="preserve">Анализ поставленной цели и определение круга задач в рамках поставленной цели, связей между ними; определение ожидаемых результатов решения задач, анализ альтернативных вариантов достижения намеченных </w:t>
            </w:r>
            <w:r w:rsidRPr="00311B39">
              <w:rPr>
                <w:i/>
                <w:iCs/>
                <w:color w:val="000000"/>
              </w:rPr>
              <w:lastRenderedPageBreak/>
              <w:t>результатов; применение нормативно-правовой документации в сфере профессиональной деятельности;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F300B50" w14:textId="46F53E7B" w:rsidR="000656E3" w:rsidRPr="00070B6B" w:rsidRDefault="0078517B" w:rsidP="0078517B">
            <w:pPr>
              <w:suppressAutoHyphens/>
              <w:jc w:val="both"/>
              <w:rPr>
                <w:i/>
                <w:iCs/>
              </w:rPr>
            </w:pPr>
            <w:r w:rsidRPr="0078517B">
              <w:rPr>
                <w:i/>
                <w:iCs/>
              </w:rPr>
              <w:lastRenderedPageBreak/>
              <w:t>Анализ</w:t>
            </w:r>
            <w:r>
              <w:rPr>
                <w:i/>
                <w:iCs/>
              </w:rPr>
              <w:t>ирует</w:t>
            </w:r>
            <w:r w:rsidRPr="0078517B">
              <w:rPr>
                <w:i/>
                <w:iCs/>
              </w:rPr>
              <w:t xml:space="preserve"> поставленн</w:t>
            </w:r>
            <w:r>
              <w:rPr>
                <w:i/>
                <w:iCs/>
              </w:rPr>
              <w:t>ые</w:t>
            </w:r>
            <w:r w:rsidRPr="0078517B">
              <w:rPr>
                <w:i/>
                <w:iCs/>
              </w:rPr>
              <w:t xml:space="preserve"> цели и определ</w:t>
            </w:r>
            <w:r>
              <w:rPr>
                <w:i/>
                <w:iCs/>
              </w:rPr>
              <w:t>яет круг</w:t>
            </w:r>
            <w:r w:rsidRPr="0078517B">
              <w:rPr>
                <w:i/>
                <w:iCs/>
              </w:rPr>
              <w:t xml:space="preserve"> задач в рамках поставленной цели, связей между ними; определ</w:t>
            </w:r>
            <w:r>
              <w:rPr>
                <w:i/>
                <w:iCs/>
              </w:rPr>
              <w:t>яет</w:t>
            </w:r>
            <w:r w:rsidRPr="0078517B">
              <w:rPr>
                <w:i/>
                <w:iCs/>
              </w:rPr>
              <w:t xml:space="preserve"> ожидаемы</w:t>
            </w:r>
            <w:r>
              <w:rPr>
                <w:i/>
                <w:iCs/>
              </w:rPr>
              <w:t>е</w:t>
            </w:r>
            <w:r w:rsidRPr="0078517B">
              <w:rPr>
                <w:i/>
                <w:iCs/>
              </w:rPr>
              <w:t xml:space="preserve"> результат</w:t>
            </w:r>
            <w:r>
              <w:rPr>
                <w:i/>
                <w:iCs/>
              </w:rPr>
              <w:t>ы</w:t>
            </w:r>
            <w:r w:rsidRPr="0078517B">
              <w:rPr>
                <w:i/>
                <w:iCs/>
              </w:rPr>
              <w:t xml:space="preserve"> решения задач, анализ</w:t>
            </w:r>
            <w:r>
              <w:rPr>
                <w:i/>
                <w:iCs/>
              </w:rPr>
              <w:t>ирует</w:t>
            </w:r>
            <w:r w:rsidRPr="0078517B">
              <w:rPr>
                <w:i/>
                <w:iCs/>
              </w:rPr>
              <w:t xml:space="preserve"> альтернативны</w:t>
            </w:r>
            <w:r>
              <w:rPr>
                <w:i/>
                <w:iCs/>
              </w:rPr>
              <w:t>е</w:t>
            </w:r>
            <w:r w:rsidRPr="0078517B">
              <w:rPr>
                <w:i/>
                <w:iCs/>
              </w:rPr>
              <w:t xml:space="preserve"> вариант</w:t>
            </w:r>
            <w:r>
              <w:rPr>
                <w:i/>
                <w:iCs/>
              </w:rPr>
              <w:t>ы</w:t>
            </w:r>
            <w:r w:rsidRPr="0078517B">
              <w:rPr>
                <w:i/>
                <w:iCs/>
              </w:rPr>
              <w:t xml:space="preserve"> достижения намеченных результатов;</w:t>
            </w:r>
          </w:p>
        </w:tc>
      </w:tr>
    </w:tbl>
    <w:p w14:paraId="3347DE88" w14:textId="77777777" w:rsidR="00BB7C0E" w:rsidRPr="009B6950" w:rsidRDefault="00BB7C0E" w:rsidP="00BB7C0E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6730D541" w14:textId="77777777" w:rsidR="00BB7C0E" w:rsidRPr="00560461" w:rsidRDefault="00BB7C0E" w:rsidP="00BB7C0E">
      <w:pPr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7721440" w14:textId="77777777" w:rsidR="00BB7C0E" w:rsidRPr="00560461" w:rsidRDefault="00BB7C0E" w:rsidP="00BB7C0E">
      <w:pPr>
        <w:numPr>
          <w:ilvl w:val="3"/>
          <w:numId w:val="6"/>
        </w:numPr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BB7C0E" w:rsidRPr="00AB6157" w14:paraId="332904E1" w14:textId="77777777" w:rsidTr="002C3599">
        <w:trPr>
          <w:trHeight w:val="340"/>
        </w:trPr>
        <w:tc>
          <w:tcPr>
            <w:tcW w:w="3969" w:type="dxa"/>
            <w:vAlign w:val="center"/>
          </w:tcPr>
          <w:p w14:paraId="4E7FBBD5" w14:textId="162FDD83" w:rsidR="00BB7C0E" w:rsidRPr="00AB6157" w:rsidRDefault="00BB7C0E" w:rsidP="002C3599">
            <w:pPr>
              <w:rPr>
                <w:i/>
              </w:rPr>
            </w:pPr>
            <w:r w:rsidRPr="00AB6157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1555B964" w14:textId="77777777" w:rsidR="00BB7C0E" w:rsidRPr="00AB6157" w:rsidRDefault="00BB7C0E" w:rsidP="002C359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14:paraId="14B5F118" w14:textId="77777777" w:rsidR="00BB7C0E" w:rsidRPr="00AB6157" w:rsidRDefault="00BB7C0E" w:rsidP="002C3599">
            <w:pPr>
              <w:jc w:val="center"/>
            </w:pPr>
            <w:proofErr w:type="spellStart"/>
            <w:r w:rsidRPr="00AB6157">
              <w:rPr>
                <w:b/>
                <w:sz w:val="24"/>
                <w:szCs w:val="24"/>
              </w:rPr>
              <w:t>з.е</w:t>
            </w:r>
            <w:proofErr w:type="spellEnd"/>
            <w:r w:rsidRPr="00AB61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2EEEF4D" w14:textId="29998D4B" w:rsidR="00BB7C0E" w:rsidRPr="00AB6157" w:rsidRDefault="000656E3" w:rsidP="002C3599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435F1EAF" w14:textId="77777777" w:rsidR="00BB7C0E" w:rsidRPr="00AB6157" w:rsidRDefault="00BB7C0E" w:rsidP="002C3599">
            <w:pPr>
              <w:rPr>
                <w:i/>
              </w:rPr>
            </w:pPr>
            <w:r w:rsidRPr="00AB6157">
              <w:rPr>
                <w:b/>
                <w:sz w:val="24"/>
                <w:szCs w:val="24"/>
              </w:rPr>
              <w:t>час.</w:t>
            </w:r>
          </w:p>
        </w:tc>
      </w:tr>
      <w:tr w:rsidR="00AE2C21" w:rsidRPr="00AB6157" w14:paraId="36D74842" w14:textId="77777777" w:rsidTr="002C3599">
        <w:trPr>
          <w:trHeight w:val="340"/>
        </w:trPr>
        <w:tc>
          <w:tcPr>
            <w:tcW w:w="3969" w:type="dxa"/>
            <w:vAlign w:val="center"/>
          </w:tcPr>
          <w:p w14:paraId="0319A49C" w14:textId="6F0F06B1" w:rsidR="00AE2C21" w:rsidRPr="00AB6157" w:rsidRDefault="00AE2C21" w:rsidP="002C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020" w:type="dxa"/>
            <w:vAlign w:val="center"/>
          </w:tcPr>
          <w:p w14:paraId="09CCB08B" w14:textId="4551B3DF" w:rsidR="00AE2C21" w:rsidRDefault="00AE2C21" w:rsidP="002C359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14:paraId="0C9D7CFF" w14:textId="63735986" w:rsidR="00AE2C21" w:rsidRPr="00AB6157" w:rsidRDefault="00AE2C21" w:rsidP="002C359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</w:p>
        </w:tc>
        <w:tc>
          <w:tcPr>
            <w:tcW w:w="1020" w:type="dxa"/>
            <w:vAlign w:val="center"/>
          </w:tcPr>
          <w:p w14:paraId="10D10B76" w14:textId="3EC3BA99" w:rsidR="00AE2C21" w:rsidRDefault="000656E3" w:rsidP="002C3599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3EB1675E" w14:textId="1A402CF2" w:rsidR="00AE2C21" w:rsidRPr="00AB6157" w:rsidRDefault="005D29A2" w:rsidP="002C35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7ACF565" w14:textId="082C9901" w:rsidR="00BB7C0E" w:rsidRPr="00FD2027" w:rsidRDefault="00BB7C0E" w:rsidP="00BB7C0E">
      <w:pPr>
        <w:pStyle w:val="2"/>
        <w:rPr>
          <w:i/>
        </w:rPr>
      </w:pPr>
      <w:bookmarkStart w:id="12" w:name="_Hlk93942505"/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bookmarkEnd w:id="12"/>
    <w:p w14:paraId="514EEC5F" w14:textId="77777777" w:rsidR="00BB7C0E" w:rsidRPr="00262427" w:rsidRDefault="00BB7C0E" w:rsidP="00BB7C0E">
      <w:pPr>
        <w:numPr>
          <w:ilvl w:val="3"/>
          <w:numId w:val="8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B7C0E" w:rsidRPr="00AB6157" w14:paraId="29824BB2" w14:textId="77777777" w:rsidTr="002C3599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5BCED9B1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bookmarkStart w:id="13" w:name="_Hlk93942483"/>
            <w:r w:rsidRPr="00AB615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B7C0E" w:rsidRPr="00AB6157" w14:paraId="07D16742" w14:textId="77777777" w:rsidTr="002C3599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14:paraId="069EB0D4" w14:textId="77777777" w:rsidR="00BB7C0E" w:rsidRPr="00AB6157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14:paraId="10F25B3B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14:paraId="3CA2B256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14:paraId="48A06728" w14:textId="77777777" w:rsidR="00BB7C0E" w:rsidRPr="00AB6157" w:rsidRDefault="00BB7C0E" w:rsidP="002C359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B6157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14:paraId="4CA2422C" w14:textId="77777777" w:rsidR="00BB7C0E" w:rsidRPr="00AB6157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B7C0E" w:rsidRPr="00AB6157" w14:paraId="75A51AEC" w14:textId="77777777" w:rsidTr="002C3599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14:paraId="0772F738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14:paraId="6082C136" w14:textId="77777777" w:rsidR="00BB7C0E" w:rsidRPr="00AB6157" w:rsidRDefault="00BB7C0E" w:rsidP="002C359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14:paraId="133B125B" w14:textId="77777777" w:rsidR="00BB7C0E" w:rsidRPr="00AB6157" w:rsidRDefault="00BB7C0E" w:rsidP="002C359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5C3BE973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0177CA0E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6B8F366D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7027EE67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6F1E612" w14:textId="77777777" w:rsidR="00BB7C0E" w:rsidRPr="00AB6157" w:rsidRDefault="00BB7C0E" w:rsidP="002C3599">
            <w:pPr>
              <w:ind w:left="28"/>
              <w:rPr>
                <w:b/>
                <w:i/>
                <w:sz w:val="20"/>
                <w:szCs w:val="20"/>
              </w:rPr>
            </w:pPr>
            <w:r w:rsidRPr="00AB6157">
              <w:rPr>
                <w:b/>
                <w:i/>
                <w:sz w:val="20"/>
                <w:szCs w:val="20"/>
              </w:rPr>
              <w:t>курсовая работа</w:t>
            </w:r>
          </w:p>
          <w:p w14:paraId="491415BB" w14:textId="77777777" w:rsidR="00BB7C0E" w:rsidRPr="00AB6157" w:rsidRDefault="00BB7C0E" w:rsidP="002C3599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229294EE" w14:textId="77777777" w:rsidR="00BB7C0E" w:rsidRPr="00AB6157" w:rsidRDefault="00BB7C0E" w:rsidP="002C3599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14:paraId="6C683ACF" w14:textId="77777777" w:rsidR="00BB7C0E" w:rsidRPr="00AB6157" w:rsidRDefault="00BB7C0E" w:rsidP="002C3599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446C2" w:rsidRPr="00AB6157" w14:paraId="586A55B3" w14:textId="77777777" w:rsidTr="002C3599">
        <w:trPr>
          <w:cantSplit/>
          <w:trHeight w:val="227"/>
        </w:trPr>
        <w:tc>
          <w:tcPr>
            <w:tcW w:w="1943" w:type="dxa"/>
          </w:tcPr>
          <w:p w14:paraId="559ACC1C" w14:textId="77777777" w:rsidR="00E446C2" w:rsidRDefault="0002237E" w:rsidP="00E446C2">
            <w:r>
              <w:rPr>
                <w:i/>
              </w:rPr>
              <w:t>1</w:t>
            </w:r>
            <w:r w:rsidR="00E446C2" w:rsidRPr="00AB6157">
              <w:t xml:space="preserve"> семестр</w:t>
            </w:r>
          </w:p>
          <w:p w14:paraId="632C5C0A" w14:textId="55AC656C" w:rsidR="00B249AE" w:rsidRPr="00AB6157" w:rsidRDefault="00B249AE" w:rsidP="00E446C2"/>
        </w:tc>
        <w:tc>
          <w:tcPr>
            <w:tcW w:w="1130" w:type="dxa"/>
          </w:tcPr>
          <w:p w14:paraId="37D3DE0D" w14:textId="775AE221" w:rsidR="00E446C2" w:rsidRPr="00AB6157" w:rsidRDefault="000656E3" w:rsidP="0002237E">
            <w:pPr>
              <w:ind w:left="28"/>
              <w:jc w:val="center"/>
            </w:pPr>
            <w:r>
              <w:rPr>
                <w:i/>
              </w:rPr>
              <w:t>Зачет</w:t>
            </w:r>
            <w:r w:rsidR="00E446C2">
              <w:rPr>
                <w:i/>
              </w:rPr>
              <w:t xml:space="preserve"> </w:t>
            </w:r>
          </w:p>
        </w:tc>
        <w:tc>
          <w:tcPr>
            <w:tcW w:w="833" w:type="dxa"/>
          </w:tcPr>
          <w:p w14:paraId="55FA5A35" w14:textId="5516C2CA" w:rsidR="00E446C2" w:rsidRPr="00AB6157" w:rsidRDefault="000656E3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</w:tcPr>
          <w:p w14:paraId="00639A05" w14:textId="2D80CF48" w:rsidR="00E446C2" w:rsidRPr="00AB6157" w:rsidRDefault="0002237E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08186179" w14:textId="57E7248C" w:rsidR="00E446C2" w:rsidRPr="00AB6157" w:rsidRDefault="000656E3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</w:tcPr>
          <w:p w14:paraId="2A602684" w14:textId="77777777" w:rsidR="00E446C2" w:rsidRPr="00AB6157" w:rsidRDefault="00E446C2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45B269B7" w14:textId="77777777" w:rsidR="00E446C2" w:rsidRPr="00AB6157" w:rsidRDefault="00E446C2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688E5EEB" w14:textId="7C4857F5" w:rsidR="00E446C2" w:rsidRPr="00AB6157" w:rsidRDefault="0002237E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38DC3FD4" w14:textId="3B04082F" w:rsidR="00E446C2" w:rsidRPr="00AB6157" w:rsidRDefault="000656E3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837" w:type="dxa"/>
          </w:tcPr>
          <w:p w14:paraId="7489756A" w14:textId="400EE39D" w:rsidR="00E446C2" w:rsidRPr="00AB6157" w:rsidRDefault="000656E3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446C2" w:rsidRPr="00AB6157" w14:paraId="066EC0B5" w14:textId="77777777" w:rsidTr="002C3599">
        <w:trPr>
          <w:cantSplit/>
          <w:trHeight w:val="227"/>
        </w:trPr>
        <w:tc>
          <w:tcPr>
            <w:tcW w:w="1943" w:type="dxa"/>
          </w:tcPr>
          <w:p w14:paraId="026686FA" w14:textId="77777777" w:rsidR="00E446C2" w:rsidRPr="00AB6157" w:rsidRDefault="00E446C2" w:rsidP="00E446C2">
            <w:pPr>
              <w:jc w:val="right"/>
            </w:pPr>
            <w:r w:rsidRPr="00AB6157">
              <w:lastRenderedPageBreak/>
              <w:t>Всего:</w:t>
            </w:r>
          </w:p>
        </w:tc>
        <w:tc>
          <w:tcPr>
            <w:tcW w:w="1130" w:type="dxa"/>
          </w:tcPr>
          <w:p w14:paraId="3254DB38" w14:textId="77777777" w:rsidR="00E446C2" w:rsidRPr="00AB6157" w:rsidRDefault="00E446C2" w:rsidP="00E446C2">
            <w:pPr>
              <w:ind w:left="28"/>
              <w:jc w:val="center"/>
            </w:pPr>
          </w:p>
        </w:tc>
        <w:tc>
          <w:tcPr>
            <w:tcW w:w="833" w:type="dxa"/>
          </w:tcPr>
          <w:p w14:paraId="7C6AC83D" w14:textId="39EAD775" w:rsidR="00E446C2" w:rsidRPr="00AB6157" w:rsidRDefault="000656E3" w:rsidP="00E446C2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</w:tcPr>
          <w:p w14:paraId="2790B549" w14:textId="34591B34" w:rsidR="00E446C2" w:rsidRPr="00AB6157" w:rsidRDefault="0002237E" w:rsidP="00E446C2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7587855D" w14:textId="02C223A7" w:rsidR="00E446C2" w:rsidRPr="00AB6157" w:rsidRDefault="000656E3" w:rsidP="00E446C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</w:tcPr>
          <w:p w14:paraId="6B142470" w14:textId="597570CE" w:rsidR="00E446C2" w:rsidRPr="00AB6157" w:rsidRDefault="0002237E" w:rsidP="00E446C2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7EC6CD00" w14:textId="097583A7" w:rsidR="00E446C2" w:rsidRPr="00AB6157" w:rsidRDefault="0002237E" w:rsidP="00E446C2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2BB383FE" w14:textId="7E635E57" w:rsidR="00E446C2" w:rsidRPr="00AB6157" w:rsidRDefault="0002237E" w:rsidP="00E446C2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20DB7F04" w14:textId="65E4192A" w:rsidR="00E446C2" w:rsidRPr="00AB6157" w:rsidRDefault="000656E3" w:rsidP="00E446C2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FA48AD5" w14:textId="0D2CF7CD" w:rsidR="00E446C2" w:rsidRPr="00AB6157" w:rsidRDefault="000656E3" w:rsidP="00E446C2">
            <w:pPr>
              <w:ind w:left="28"/>
              <w:jc w:val="center"/>
            </w:pPr>
            <w:r>
              <w:t>-</w:t>
            </w:r>
          </w:p>
        </w:tc>
      </w:tr>
    </w:tbl>
    <w:p w14:paraId="636A11C0" w14:textId="7737D0DB" w:rsidR="00195A4B" w:rsidRDefault="00195A4B" w:rsidP="00195A4B"/>
    <w:p w14:paraId="33546728" w14:textId="48063E46" w:rsidR="00195A4B" w:rsidRDefault="00195A4B" w:rsidP="00195A4B"/>
    <w:p w14:paraId="65DC9B94" w14:textId="4F218C00" w:rsidR="00195A4B" w:rsidRPr="00195A4B" w:rsidRDefault="004E6066" w:rsidP="00195A4B">
      <w:pPr>
        <w:pStyle w:val="2"/>
        <w:numPr>
          <w:ilvl w:val="0"/>
          <w:numId w:val="0"/>
        </w:numPr>
        <w:ind w:left="709"/>
      </w:pPr>
      <w:r>
        <w:t xml:space="preserve">3.2 </w:t>
      </w:r>
      <w:r w:rsidR="00195A4B" w:rsidRPr="00FD2027">
        <w:t xml:space="preserve">Структура </w:t>
      </w:r>
      <w:r w:rsidR="00195A4B">
        <w:t>учебной дисциплины</w:t>
      </w:r>
      <w:r w:rsidR="00195A4B" w:rsidRPr="00FD2027">
        <w:t xml:space="preserve"> для обучающихся по видам занятий</w:t>
      </w:r>
      <w:r>
        <w:t xml:space="preserve"> (заочная форма обучения)</w:t>
      </w:r>
      <w:r w:rsidR="00195A4B" w:rsidRPr="00FD2027"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95A4B" w:rsidRPr="00AB6157" w14:paraId="01157F73" w14:textId="77777777" w:rsidTr="00612ED8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7AED6A57" w14:textId="77777777" w:rsidR="00195A4B" w:rsidRPr="00AB6157" w:rsidRDefault="00195A4B" w:rsidP="00612ED8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95A4B" w:rsidRPr="00AB6157" w14:paraId="0CE2D7DC" w14:textId="77777777" w:rsidTr="00612ED8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14:paraId="30C70B5C" w14:textId="77777777" w:rsidR="00195A4B" w:rsidRPr="00AB6157" w:rsidRDefault="00195A4B" w:rsidP="00612ED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14:paraId="5F0BA52F" w14:textId="77777777" w:rsidR="00195A4B" w:rsidRPr="00AB6157" w:rsidRDefault="00195A4B" w:rsidP="00612E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14:paraId="5CCCDC78" w14:textId="77777777" w:rsidR="00195A4B" w:rsidRPr="00AB6157" w:rsidRDefault="00195A4B" w:rsidP="00612E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14:paraId="3A32C867" w14:textId="77777777" w:rsidR="00195A4B" w:rsidRPr="00AB6157" w:rsidRDefault="00195A4B" w:rsidP="00612ED8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B6157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14:paraId="493EE4F8" w14:textId="77777777" w:rsidR="00195A4B" w:rsidRPr="00AB6157" w:rsidRDefault="00195A4B" w:rsidP="00612ED8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195A4B" w:rsidRPr="00AB6157" w14:paraId="1B9F045F" w14:textId="77777777" w:rsidTr="00612ED8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14:paraId="757FDD9F" w14:textId="77777777" w:rsidR="00195A4B" w:rsidRPr="00AB6157" w:rsidRDefault="00195A4B" w:rsidP="00612E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14:paraId="456620A3" w14:textId="77777777" w:rsidR="00195A4B" w:rsidRPr="00AB6157" w:rsidRDefault="00195A4B" w:rsidP="00612ED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14:paraId="79FEDB10" w14:textId="77777777" w:rsidR="00195A4B" w:rsidRPr="00AB6157" w:rsidRDefault="00195A4B" w:rsidP="00612ED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126EA73" w14:textId="77777777" w:rsidR="00195A4B" w:rsidRPr="00AB6157" w:rsidRDefault="00195A4B" w:rsidP="00612E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0CFD1E83" w14:textId="77777777" w:rsidR="00195A4B" w:rsidRPr="00AB6157" w:rsidRDefault="00195A4B" w:rsidP="00612E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65884E2C" w14:textId="77777777" w:rsidR="00195A4B" w:rsidRPr="00AB6157" w:rsidRDefault="00195A4B" w:rsidP="00612E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392BCBDF" w14:textId="77777777" w:rsidR="00195A4B" w:rsidRPr="00AB6157" w:rsidRDefault="00195A4B" w:rsidP="00612E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6038F457" w14:textId="77777777" w:rsidR="00195A4B" w:rsidRPr="00AB6157" w:rsidRDefault="00195A4B" w:rsidP="00612ED8">
            <w:pPr>
              <w:ind w:left="28"/>
              <w:rPr>
                <w:b/>
                <w:i/>
                <w:sz w:val="20"/>
                <w:szCs w:val="20"/>
              </w:rPr>
            </w:pPr>
            <w:r w:rsidRPr="00AB6157">
              <w:rPr>
                <w:b/>
                <w:i/>
                <w:sz w:val="20"/>
                <w:szCs w:val="20"/>
              </w:rPr>
              <w:t>курсовая работа</w:t>
            </w:r>
          </w:p>
          <w:p w14:paraId="04028EA4" w14:textId="77777777" w:rsidR="00195A4B" w:rsidRPr="00AB6157" w:rsidRDefault="00195A4B" w:rsidP="00612ED8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7126E5AB" w14:textId="77777777" w:rsidR="00195A4B" w:rsidRPr="00AB6157" w:rsidRDefault="00195A4B" w:rsidP="00612ED8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14:paraId="7C45C4E2" w14:textId="77777777" w:rsidR="00195A4B" w:rsidRPr="00AB6157" w:rsidRDefault="00195A4B" w:rsidP="00612ED8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95A4B" w:rsidRPr="00AB6157" w14:paraId="5A91359C" w14:textId="77777777" w:rsidTr="00612ED8">
        <w:trPr>
          <w:cantSplit/>
          <w:trHeight w:val="227"/>
        </w:trPr>
        <w:tc>
          <w:tcPr>
            <w:tcW w:w="1943" w:type="dxa"/>
          </w:tcPr>
          <w:p w14:paraId="3E776423" w14:textId="5A09B80A" w:rsidR="00195A4B" w:rsidRPr="00AB6157" w:rsidRDefault="00B249AE" w:rsidP="00612ED8">
            <w:r>
              <w:rPr>
                <w:i/>
              </w:rPr>
              <w:t>1</w:t>
            </w:r>
            <w:r w:rsidR="00195A4B" w:rsidRPr="00AB6157">
              <w:t xml:space="preserve"> семестр</w:t>
            </w:r>
          </w:p>
        </w:tc>
        <w:tc>
          <w:tcPr>
            <w:tcW w:w="1130" w:type="dxa"/>
          </w:tcPr>
          <w:p w14:paraId="05497254" w14:textId="167CD775" w:rsidR="00195A4B" w:rsidRPr="00AB6157" w:rsidRDefault="00B249AE" w:rsidP="00612ED8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6DB3AB4C" w14:textId="428DBC18" w:rsidR="00195A4B" w:rsidRPr="00AB6157" w:rsidRDefault="000656E3" w:rsidP="00612ED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</w:tcPr>
          <w:p w14:paraId="20BF77F3" w14:textId="5A439B04" w:rsidR="00195A4B" w:rsidRPr="00AB6157" w:rsidRDefault="00B249AE" w:rsidP="00612ED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6C696A22" w14:textId="2EE4F009" w:rsidR="00195A4B" w:rsidRPr="00AB6157" w:rsidRDefault="00A264AC" w:rsidP="00612ED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34" w:type="dxa"/>
          </w:tcPr>
          <w:p w14:paraId="231997C9" w14:textId="77777777" w:rsidR="00195A4B" w:rsidRPr="00AB6157" w:rsidRDefault="00195A4B" w:rsidP="00612ED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27E0B032" w14:textId="77777777" w:rsidR="00195A4B" w:rsidRPr="00AB6157" w:rsidRDefault="00195A4B" w:rsidP="00612ED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71D42E26" w14:textId="77777777" w:rsidR="00195A4B" w:rsidRPr="00AB6157" w:rsidRDefault="00195A4B" w:rsidP="00612ED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73FB6CA6" w14:textId="0813FD08" w:rsidR="00195A4B" w:rsidRPr="00AB6157" w:rsidRDefault="000656E3" w:rsidP="00612ED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837" w:type="dxa"/>
          </w:tcPr>
          <w:p w14:paraId="0F841E75" w14:textId="5E41F7B1" w:rsidR="00195A4B" w:rsidRPr="00AB6157" w:rsidRDefault="000656E3" w:rsidP="00612ED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195A4B" w:rsidRPr="00AB6157" w14:paraId="499FE14C" w14:textId="77777777" w:rsidTr="00612ED8">
        <w:trPr>
          <w:cantSplit/>
          <w:trHeight w:val="227"/>
        </w:trPr>
        <w:tc>
          <w:tcPr>
            <w:tcW w:w="1943" w:type="dxa"/>
          </w:tcPr>
          <w:p w14:paraId="65126AD5" w14:textId="77777777" w:rsidR="00195A4B" w:rsidRPr="00AB6157" w:rsidRDefault="00195A4B" w:rsidP="00612ED8">
            <w:r>
              <w:t xml:space="preserve">Всего: </w:t>
            </w:r>
          </w:p>
        </w:tc>
        <w:tc>
          <w:tcPr>
            <w:tcW w:w="1130" w:type="dxa"/>
          </w:tcPr>
          <w:p w14:paraId="0E996352" w14:textId="77777777" w:rsidR="00195A4B" w:rsidRPr="00AB6157" w:rsidRDefault="00195A4B" w:rsidP="00612ED8">
            <w:pPr>
              <w:ind w:left="28"/>
              <w:jc w:val="center"/>
            </w:pPr>
          </w:p>
        </w:tc>
        <w:tc>
          <w:tcPr>
            <w:tcW w:w="833" w:type="dxa"/>
          </w:tcPr>
          <w:p w14:paraId="2D83F085" w14:textId="65A0FCBB" w:rsidR="00195A4B" w:rsidRDefault="000656E3" w:rsidP="00612ED8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</w:tcPr>
          <w:p w14:paraId="39AEECD8" w14:textId="0A92FEBB" w:rsidR="00195A4B" w:rsidRPr="00AB6157" w:rsidRDefault="00B249AE" w:rsidP="00612ED8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06C0DBBC" w14:textId="1C665CCD" w:rsidR="00195A4B" w:rsidRPr="00AB6157" w:rsidRDefault="00A264AC" w:rsidP="00612ED8">
            <w:pPr>
              <w:ind w:left="28"/>
              <w:jc w:val="center"/>
            </w:pPr>
            <w:r>
              <w:t>22</w:t>
            </w:r>
          </w:p>
        </w:tc>
        <w:tc>
          <w:tcPr>
            <w:tcW w:w="834" w:type="dxa"/>
          </w:tcPr>
          <w:p w14:paraId="2FBA76CB" w14:textId="44431164" w:rsidR="00195A4B" w:rsidRPr="00AB6157" w:rsidRDefault="00B249AE" w:rsidP="00612ED8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1F6C05C4" w14:textId="5BFF11C7" w:rsidR="00195A4B" w:rsidRPr="00AB6157" w:rsidRDefault="00B249AE" w:rsidP="00612ED8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0E25F6A4" w14:textId="6359E113" w:rsidR="00195A4B" w:rsidRPr="00AB6157" w:rsidRDefault="00B249AE" w:rsidP="00612ED8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61739B29" w14:textId="4E42A97D" w:rsidR="00195A4B" w:rsidRPr="00AB6157" w:rsidRDefault="000656E3" w:rsidP="00612ED8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2B146CD5" w14:textId="50332C54" w:rsidR="00195A4B" w:rsidRPr="00AB6157" w:rsidRDefault="000656E3" w:rsidP="00612ED8">
            <w:pPr>
              <w:ind w:left="28"/>
              <w:jc w:val="center"/>
            </w:pPr>
            <w:r>
              <w:t>-</w:t>
            </w:r>
          </w:p>
        </w:tc>
      </w:tr>
    </w:tbl>
    <w:bookmarkEnd w:id="13"/>
    <w:p w14:paraId="73F62FE6" w14:textId="31C98175" w:rsidR="00BB7C0E" w:rsidRPr="00B00330" w:rsidRDefault="001124DA" w:rsidP="001124DA">
      <w:pPr>
        <w:pStyle w:val="2"/>
        <w:numPr>
          <w:ilvl w:val="0"/>
          <w:numId w:val="0"/>
        </w:numPr>
        <w:ind w:left="567"/>
        <w:rPr>
          <w:i/>
        </w:rPr>
      </w:pPr>
      <w:r>
        <w:t xml:space="preserve">3.3 </w:t>
      </w:r>
      <w:bookmarkStart w:id="14" w:name="_Hlk94000244"/>
      <w:r w:rsidR="00BB7C0E" w:rsidRPr="00B00330">
        <w:t xml:space="preserve">Структура </w:t>
      </w:r>
      <w:r w:rsidR="00BB7C0E">
        <w:t>учебной дисциплины</w:t>
      </w:r>
      <w:r w:rsidR="00BB7C0E" w:rsidRPr="00B00330">
        <w:t xml:space="preserve"> для обучающихся по разделам и темам дисциплины: (очная форма обучения)</w:t>
      </w:r>
    </w:p>
    <w:p w14:paraId="46988DAE" w14:textId="77777777" w:rsidR="00BB7C0E" w:rsidRPr="00EB5B08" w:rsidRDefault="00BB7C0E" w:rsidP="00BB7C0E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BB7C0E" w:rsidRPr="00AB6157" w14:paraId="62753A2F" w14:textId="77777777" w:rsidTr="00490F24">
        <w:trPr>
          <w:tblHeader/>
        </w:trPr>
        <w:tc>
          <w:tcPr>
            <w:tcW w:w="1700" w:type="dxa"/>
            <w:vMerge w:val="restart"/>
            <w:shd w:val="clear" w:color="auto" w:fill="DBE5F1"/>
          </w:tcPr>
          <w:p w14:paraId="65802141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B615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B615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F889AAB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/>
            <w:vAlign w:val="center"/>
          </w:tcPr>
          <w:p w14:paraId="36A28D14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50B14F4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652FA290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14:paraId="6F7C6AEA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131E95D6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1766EBEA" w14:textId="77777777" w:rsidR="00BB7C0E" w:rsidRPr="00AB6157" w:rsidRDefault="00BB7C0E" w:rsidP="002C359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AB615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B7C0E" w:rsidRPr="00AB6157" w14:paraId="6313AE27" w14:textId="77777777" w:rsidTr="00490F24">
        <w:trPr>
          <w:tblHeader/>
        </w:trPr>
        <w:tc>
          <w:tcPr>
            <w:tcW w:w="1700" w:type="dxa"/>
            <w:vMerge/>
            <w:shd w:val="clear" w:color="auto" w:fill="DBE5F1"/>
          </w:tcPr>
          <w:p w14:paraId="46461688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09DB4A1C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3CB6BA76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491C13BD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552E0F74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B7C0E" w:rsidRPr="00AB6157" w14:paraId="5839E3E0" w14:textId="77777777" w:rsidTr="00490F24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/>
          </w:tcPr>
          <w:p w14:paraId="050D0648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5FB6B226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7EDD4C45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0AC3E58F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184A6768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14:paraId="796DCD0E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14:paraId="04608ED8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0754B895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B7C0E" w:rsidRPr="00AB6157" w14:paraId="12BE8D30" w14:textId="77777777" w:rsidTr="00490F24">
        <w:trPr>
          <w:trHeight w:val="227"/>
        </w:trPr>
        <w:tc>
          <w:tcPr>
            <w:tcW w:w="1700" w:type="dxa"/>
            <w:shd w:val="clear" w:color="auto" w:fill="EAF1DD"/>
            <w:vAlign w:val="center"/>
          </w:tcPr>
          <w:p w14:paraId="3FE7E79C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/>
            <w:vAlign w:val="center"/>
          </w:tcPr>
          <w:p w14:paraId="3EAD2057" w14:textId="0E9215E8" w:rsidR="00BB7C0E" w:rsidRPr="00AB6157" w:rsidRDefault="00D06155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Первый </w:t>
            </w:r>
            <w:r w:rsidR="00BB7C0E" w:rsidRPr="00AB6157">
              <w:rPr>
                <w:b/>
              </w:rPr>
              <w:t>семестр</w:t>
            </w:r>
          </w:p>
        </w:tc>
      </w:tr>
      <w:tr w:rsidR="0078517B" w:rsidRPr="00AB6157" w14:paraId="1E802066" w14:textId="77777777" w:rsidTr="006B55A1">
        <w:trPr>
          <w:trHeight w:val="769"/>
        </w:trPr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14:paraId="7160E871" w14:textId="77777777" w:rsidR="0078517B" w:rsidRDefault="0078517B" w:rsidP="0078517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УК-2</w:t>
            </w:r>
          </w:p>
          <w:p w14:paraId="2724A79B" w14:textId="77777777" w:rsidR="0078517B" w:rsidRDefault="0078517B" w:rsidP="007851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УК-6</w:t>
            </w:r>
          </w:p>
          <w:p w14:paraId="5CEC5388" w14:textId="77777777" w:rsidR="0078517B" w:rsidRDefault="0078517B" w:rsidP="0078517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ОПК-2</w:t>
            </w:r>
          </w:p>
          <w:p w14:paraId="42F6F7F7" w14:textId="77777777" w:rsidR="0078517B" w:rsidRDefault="0078517B" w:rsidP="0078517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ОПК-4</w:t>
            </w:r>
          </w:p>
          <w:p w14:paraId="7025F9A0" w14:textId="50C75562" w:rsidR="0078517B" w:rsidRPr="0087503E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</w:rPr>
              <w:t>ОПК-5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BE65EC4" w14:textId="4F0C924A" w:rsidR="0078517B" w:rsidRPr="00AB6157" w:rsidRDefault="0078517B" w:rsidP="00D06155">
            <w:r>
              <w:lastRenderedPageBreak/>
              <w:t>Тема 1. Общая характеристика педагогической профессии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FCE77EB" w14:textId="4635215B" w:rsidR="0078517B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EDB4FCF" w14:textId="5F5531E3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E917F14" w14:textId="77777777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EC51C07" w14:textId="77777777" w:rsidR="0078517B" w:rsidRPr="00AB6157" w:rsidRDefault="0078517B" w:rsidP="002C35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AD0F276" w14:textId="6FB40FE1" w:rsidR="0078517B" w:rsidRPr="00DD54BE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bottom w:val="single" w:sz="4" w:space="0" w:color="auto"/>
            </w:tcBorders>
          </w:tcPr>
          <w:p w14:paraId="07335DC9" w14:textId="77777777" w:rsidR="0078517B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CF2825E" w14:textId="77777777" w:rsidR="0078517B" w:rsidRPr="000560F6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</w:p>
        </w:tc>
      </w:tr>
      <w:tr w:rsidR="0078517B" w:rsidRPr="00AB6157" w14:paraId="0C62B574" w14:textId="77777777" w:rsidTr="00490F24">
        <w:trPr>
          <w:trHeight w:val="585"/>
        </w:trPr>
        <w:tc>
          <w:tcPr>
            <w:tcW w:w="1700" w:type="dxa"/>
            <w:vMerge/>
          </w:tcPr>
          <w:p w14:paraId="3561FCC6" w14:textId="77777777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F8BF646" w14:textId="75A99BFB" w:rsidR="0078517B" w:rsidRPr="00AB6157" w:rsidRDefault="0078517B" w:rsidP="00D06155">
            <w:r>
              <w:t>Тема 2. Сущность педагогической деятельности</w:t>
            </w:r>
          </w:p>
        </w:tc>
        <w:tc>
          <w:tcPr>
            <w:tcW w:w="815" w:type="dxa"/>
          </w:tcPr>
          <w:p w14:paraId="07739DBF" w14:textId="3F3CC651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15" w:type="dxa"/>
          </w:tcPr>
          <w:p w14:paraId="79775258" w14:textId="401AAA60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</w:tcPr>
          <w:p w14:paraId="719EEF61" w14:textId="77777777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24E5A" w14:textId="77777777" w:rsidR="0078517B" w:rsidRPr="00AB6157" w:rsidRDefault="0078517B" w:rsidP="002C35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94C51C" w14:textId="49E87E9D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5AAB1A" w14:textId="77777777" w:rsidR="0078517B" w:rsidRPr="00AB6157" w:rsidRDefault="0078517B" w:rsidP="002C3599">
            <w:pPr>
              <w:jc w:val="both"/>
              <w:rPr>
                <w:i/>
              </w:rPr>
            </w:pPr>
          </w:p>
        </w:tc>
      </w:tr>
      <w:tr w:rsidR="0078517B" w:rsidRPr="00AB6157" w14:paraId="1D84030B" w14:textId="77777777" w:rsidTr="00D06155">
        <w:trPr>
          <w:trHeight w:val="915"/>
        </w:trPr>
        <w:tc>
          <w:tcPr>
            <w:tcW w:w="1700" w:type="dxa"/>
            <w:vMerge/>
          </w:tcPr>
          <w:p w14:paraId="09EC20AC" w14:textId="77777777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2AE0CD9" w14:textId="3BDED9DB" w:rsidR="0078517B" w:rsidRPr="00AB6157" w:rsidRDefault="0078517B" w:rsidP="00D06155">
            <w:r>
              <w:t>Тема 3. Профессиональная компетентность педагога</w:t>
            </w:r>
          </w:p>
        </w:tc>
        <w:tc>
          <w:tcPr>
            <w:tcW w:w="815" w:type="dxa"/>
          </w:tcPr>
          <w:p w14:paraId="2A2FBAAC" w14:textId="6681CE2D" w:rsidR="0078517B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15" w:type="dxa"/>
          </w:tcPr>
          <w:p w14:paraId="04192A29" w14:textId="5A7D579B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</w:tcPr>
          <w:p w14:paraId="547319EB" w14:textId="77777777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B640F5" w14:textId="77777777" w:rsidR="0078517B" w:rsidRPr="00AB6157" w:rsidRDefault="0078517B" w:rsidP="002C35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E6E91F" w14:textId="77777777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8A163E" w14:textId="77777777" w:rsidR="0078517B" w:rsidRPr="00AB6157" w:rsidRDefault="0078517B" w:rsidP="002C3599">
            <w:pPr>
              <w:jc w:val="both"/>
              <w:rPr>
                <w:i/>
              </w:rPr>
            </w:pPr>
          </w:p>
        </w:tc>
      </w:tr>
      <w:tr w:rsidR="0078517B" w:rsidRPr="00AB6157" w14:paraId="053E4FC3" w14:textId="77777777" w:rsidTr="00D06155">
        <w:trPr>
          <w:trHeight w:val="255"/>
        </w:trPr>
        <w:tc>
          <w:tcPr>
            <w:tcW w:w="1700" w:type="dxa"/>
            <w:vMerge/>
          </w:tcPr>
          <w:p w14:paraId="0528D6A9" w14:textId="77777777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ABFB97C" w14:textId="5B4AA492" w:rsidR="0078517B" w:rsidRDefault="0078517B" w:rsidP="00D06155">
            <w:r>
              <w:t>Тема 4. Общая и профессиональная культура педагога: сущность, специфика, взаимосвязь</w:t>
            </w:r>
          </w:p>
        </w:tc>
        <w:tc>
          <w:tcPr>
            <w:tcW w:w="815" w:type="dxa"/>
          </w:tcPr>
          <w:p w14:paraId="783B8457" w14:textId="77777777" w:rsidR="0078517B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E50E396" w14:textId="1596C4F4" w:rsidR="0078517B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</w:tcPr>
          <w:p w14:paraId="2037AD36" w14:textId="77777777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FCC18B" w14:textId="77777777" w:rsidR="0078517B" w:rsidRPr="00AB6157" w:rsidRDefault="0078517B" w:rsidP="002C35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99AB92" w14:textId="77777777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57AABF" w14:textId="77777777" w:rsidR="0078517B" w:rsidRPr="00AB6157" w:rsidRDefault="0078517B" w:rsidP="002C3599">
            <w:pPr>
              <w:jc w:val="both"/>
              <w:rPr>
                <w:i/>
              </w:rPr>
            </w:pPr>
          </w:p>
        </w:tc>
      </w:tr>
      <w:tr w:rsidR="0078517B" w:rsidRPr="00AB6157" w14:paraId="061FB049" w14:textId="77777777" w:rsidTr="00490F24">
        <w:trPr>
          <w:trHeight w:val="540"/>
        </w:trPr>
        <w:tc>
          <w:tcPr>
            <w:tcW w:w="1700" w:type="dxa"/>
            <w:vMerge/>
          </w:tcPr>
          <w:p w14:paraId="76B9347D" w14:textId="77777777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A1F96D9" w14:textId="3F72CA46" w:rsidR="0078517B" w:rsidRDefault="0078517B" w:rsidP="00D06155">
            <w:r>
              <w:t>Тема 5. Профессиональная подготовка, профессионально-личностное становление и развитие педагога</w:t>
            </w:r>
          </w:p>
        </w:tc>
        <w:tc>
          <w:tcPr>
            <w:tcW w:w="815" w:type="dxa"/>
          </w:tcPr>
          <w:p w14:paraId="68EACAD6" w14:textId="77777777" w:rsidR="0078517B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7462F0" w14:textId="540E90D8" w:rsidR="0078517B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160459F2" w14:textId="77777777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B5AB4" w14:textId="77777777" w:rsidR="0078517B" w:rsidRPr="00AB6157" w:rsidRDefault="0078517B" w:rsidP="002C35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D3714D" w14:textId="77777777" w:rsidR="0078517B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AE5C81" w14:textId="77777777" w:rsidR="0078517B" w:rsidRPr="00AB6157" w:rsidRDefault="0078517B" w:rsidP="002C3599">
            <w:pPr>
              <w:jc w:val="both"/>
              <w:rPr>
                <w:i/>
              </w:rPr>
            </w:pPr>
          </w:p>
        </w:tc>
      </w:tr>
      <w:tr w:rsidR="00BB7C0E" w:rsidRPr="00AB6157" w14:paraId="367921DD" w14:textId="77777777" w:rsidTr="00490F24">
        <w:tc>
          <w:tcPr>
            <w:tcW w:w="1700" w:type="dxa"/>
          </w:tcPr>
          <w:p w14:paraId="5D85C02C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F2A3531" w14:textId="1D8F1CD5" w:rsidR="00BB7C0E" w:rsidRPr="00AB6157" w:rsidRDefault="0078517B" w:rsidP="002C3599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41479781" w14:textId="1B005ED8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8C0FB2" w14:textId="784339F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4305B8" w14:textId="4613AD18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3F269A" w14:textId="7BE44F00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1B8DC14" w14:textId="71666719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BDFDEF4" w14:textId="0CE8D4FD" w:rsidR="00BB7C0E" w:rsidRPr="00AB6157" w:rsidRDefault="00BB7C0E" w:rsidP="002C3599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Устны</w:t>
            </w:r>
            <w:r w:rsidR="00C05C8F">
              <w:rPr>
                <w:i/>
              </w:rPr>
              <w:t>й</w:t>
            </w:r>
          </w:p>
        </w:tc>
      </w:tr>
      <w:tr w:rsidR="00BB7C0E" w:rsidRPr="00AB6157" w14:paraId="1CBEB708" w14:textId="77777777" w:rsidTr="003B01EB">
        <w:tc>
          <w:tcPr>
            <w:tcW w:w="1700" w:type="dxa"/>
          </w:tcPr>
          <w:p w14:paraId="6014F25A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1EA24316" w14:textId="06CD8B92" w:rsidR="00BB7C0E" w:rsidRPr="00AB6157" w:rsidRDefault="00BB7C0E" w:rsidP="005834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B6157">
              <w:rPr>
                <w:b/>
              </w:rPr>
              <w:t xml:space="preserve">ИТОГО за </w:t>
            </w:r>
            <w:r w:rsidR="00583437">
              <w:rPr>
                <w:b/>
                <w:i/>
              </w:rPr>
              <w:t xml:space="preserve">первый </w:t>
            </w:r>
            <w:r w:rsidRPr="00AB6157">
              <w:rPr>
                <w:b/>
              </w:rPr>
              <w:t>семестр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1F4550B" w14:textId="167A2437" w:rsidR="00BB7C0E" w:rsidRPr="00AB6157" w:rsidRDefault="00583437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56F6DBA" w14:textId="5F058259" w:rsidR="00BB7C0E" w:rsidRPr="00AB6157" w:rsidRDefault="0078517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ED12D2C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9BEB817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4A932A8" w14:textId="008E10F6" w:rsidR="00BB7C0E" w:rsidRPr="00930E75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14:paraId="0A092AE1" w14:textId="77777777" w:rsidR="00BB7C0E" w:rsidRPr="00AB6157" w:rsidRDefault="00BB7C0E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B01EB" w:rsidRPr="00AB6157" w14:paraId="006BBD62" w14:textId="77777777" w:rsidTr="003B01EB">
        <w:tc>
          <w:tcPr>
            <w:tcW w:w="1700" w:type="dxa"/>
          </w:tcPr>
          <w:p w14:paraId="73BBBAC2" w14:textId="5BDA11F8" w:rsidR="003B01EB" w:rsidRPr="00AB6157" w:rsidRDefault="003B01E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03F8988B" w14:textId="77777777" w:rsidR="003B01EB" w:rsidRPr="00AB6157" w:rsidRDefault="003B01E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B6157">
              <w:rPr>
                <w:b/>
              </w:rPr>
              <w:t>ИТОГО за весь период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</w:tcBorders>
          </w:tcPr>
          <w:p w14:paraId="75AABE14" w14:textId="1B2DB605" w:rsidR="003B01EB" w:rsidRPr="003B01EB" w:rsidRDefault="0078517B" w:rsidP="003B0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02" w:type="dxa"/>
          </w:tcPr>
          <w:p w14:paraId="324AF37C" w14:textId="77777777" w:rsidR="003B01EB" w:rsidRPr="00AB6157" w:rsidRDefault="003B01EB" w:rsidP="002C3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455748D7" w14:textId="77777777" w:rsidR="00D06155" w:rsidRDefault="00D06155" w:rsidP="006B030C">
      <w:pPr>
        <w:pStyle w:val="2"/>
        <w:numPr>
          <w:ilvl w:val="0"/>
          <w:numId w:val="0"/>
        </w:numPr>
        <w:ind w:left="709"/>
        <w:rPr>
          <w:i/>
        </w:rPr>
      </w:pPr>
    </w:p>
    <w:p w14:paraId="404D0A34" w14:textId="7E09498B" w:rsidR="00BB7C0E" w:rsidRPr="00D965B9" w:rsidRDefault="00BB7C0E" w:rsidP="006B030C">
      <w:pPr>
        <w:pStyle w:val="2"/>
        <w:numPr>
          <w:ilvl w:val="0"/>
          <w:numId w:val="0"/>
        </w:numPr>
        <w:ind w:left="709"/>
        <w:rPr>
          <w:i/>
        </w:rPr>
      </w:pPr>
    </w:p>
    <w:p w14:paraId="668D502B" w14:textId="77777777" w:rsidR="00BB7C0E" w:rsidRPr="00DD6033" w:rsidRDefault="00BB7C0E" w:rsidP="001124DA">
      <w:pPr>
        <w:ind w:left="709"/>
        <w:jc w:val="both"/>
        <w:rPr>
          <w:i/>
        </w:rPr>
      </w:pPr>
    </w:p>
    <w:p w14:paraId="564980C6" w14:textId="76336F8E" w:rsidR="00BB7C0E" w:rsidRDefault="00BB7C0E" w:rsidP="001124DA">
      <w:pPr>
        <w:jc w:val="both"/>
        <w:rPr>
          <w:i/>
        </w:rPr>
      </w:pPr>
    </w:p>
    <w:p w14:paraId="2E4B99AA" w14:textId="77777777" w:rsidR="001124DA" w:rsidRPr="00D965B9" w:rsidRDefault="001124DA" w:rsidP="001124DA">
      <w:pPr>
        <w:jc w:val="both"/>
        <w:rPr>
          <w:i/>
        </w:rPr>
      </w:pPr>
    </w:p>
    <w:p w14:paraId="5CDE0F22" w14:textId="77777777" w:rsidR="00BB7C0E" w:rsidRPr="00D965B9" w:rsidRDefault="00BB7C0E" w:rsidP="00195A4B">
      <w:pPr>
        <w:numPr>
          <w:ilvl w:val="3"/>
          <w:numId w:val="31"/>
        </w:numPr>
        <w:jc w:val="both"/>
        <w:rPr>
          <w:i/>
        </w:rPr>
      </w:pPr>
    </w:p>
    <w:bookmarkEnd w:id="14"/>
    <w:p w14:paraId="431E6AB4" w14:textId="2E2CA722" w:rsidR="001124DA" w:rsidRPr="00583437" w:rsidRDefault="00583437" w:rsidP="00583437">
      <w:pPr>
        <w:pStyle w:val="2"/>
        <w:numPr>
          <w:ilvl w:val="0"/>
          <w:numId w:val="0"/>
        </w:numPr>
        <w:ind w:left="567"/>
        <w:jc w:val="center"/>
      </w:pPr>
      <w:r>
        <w:br/>
      </w:r>
      <w:r>
        <w:br/>
      </w:r>
      <w:r w:rsidR="001124DA">
        <w:t xml:space="preserve">3. 4 </w:t>
      </w:r>
      <w:r w:rsidR="001124DA" w:rsidRPr="00B00330">
        <w:t xml:space="preserve">Структура </w:t>
      </w:r>
      <w:r w:rsidR="001124DA">
        <w:t>учебной дисциплины</w:t>
      </w:r>
      <w:r w:rsidR="001124DA" w:rsidRPr="00B00330">
        <w:t xml:space="preserve"> для обучающихся по разделам и темам дисциплины: (</w:t>
      </w:r>
      <w:r w:rsidR="001124DA">
        <w:t>заочная</w:t>
      </w:r>
      <w:r w:rsidR="001124DA" w:rsidRPr="00B00330">
        <w:t xml:space="preserve"> форма обучения)</w:t>
      </w:r>
    </w:p>
    <w:p w14:paraId="00F04C18" w14:textId="77777777" w:rsidR="001124DA" w:rsidRPr="00EB5B08" w:rsidRDefault="001124DA" w:rsidP="001124DA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78517B" w:rsidRPr="00AB6157" w14:paraId="0C6E5F9F" w14:textId="77777777" w:rsidTr="006B55A1">
        <w:trPr>
          <w:tblHeader/>
        </w:trPr>
        <w:tc>
          <w:tcPr>
            <w:tcW w:w="1700" w:type="dxa"/>
            <w:vMerge w:val="restart"/>
            <w:shd w:val="clear" w:color="auto" w:fill="DBE5F1"/>
          </w:tcPr>
          <w:p w14:paraId="7ECC01AE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B6157">
              <w:rPr>
                <w:b/>
                <w:sz w:val="18"/>
                <w:szCs w:val="18"/>
              </w:rPr>
              <w:lastRenderedPageBreak/>
              <w:t>Планируемые (контролируемые) результаты освоения:</w:t>
            </w:r>
            <w:r w:rsidRPr="00AB615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3696519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/>
            <w:vAlign w:val="center"/>
          </w:tcPr>
          <w:p w14:paraId="2D5857B6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1299CB0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246CCEED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14:paraId="7D4B1C68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458DB878" w14:textId="77777777" w:rsidR="0078517B" w:rsidRPr="00AB6157" w:rsidRDefault="0078517B" w:rsidP="006B55A1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68EAA2A4" w14:textId="77777777" w:rsidR="0078517B" w:rsidRPr="00AB6157" w:rsidRDefault="0078517B" w:rsidP="006B55A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AB615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78517B" w:rsidRPr="00AB6157" w14:paraId="459E51BD" w14:textId="77777777" w:rsidTr="006B55A1">
        <w:trPr>
          <w:tblHeader/>
        </w:trPr>
        <w:tc>
          <w:tcPr>
            <w:tcW w:w="1700" w:type="dxa"/>
            <w:vMerge/>
            <w:shd w:val="clear" w:color="auto" w:fill="DBE5F1"/>
          </w:tcPr>
          <w:p w14:paraId="01571BC6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05D13993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469A6A2F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2CE871BE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6C604E07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8517B" w:rsidRPr="00AB6157" w14:paraId="42F0F439" w14:textId="77777777" w:rsidTr="006B55A1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/>
          </w:tcPr>
          <w:p w14:paraId="65B2886A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0D2832A9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5A2C434D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6F1ECCDE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0BA65012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14:paraId="065A79EA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14:paraId="5803C266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2345AC55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8517B" w:rsidRPr="00AB6157" w14:paraId="4AD6D6AB" w14:textId="77777777" w:rsidTr="006B55A1">
        <w:trPr>
          <w:trHeight w:val="227"/>
        </w:trPr>
        <w:tc>
          <w:tcPr>
            <w:tcW w:w="1700" w:type="dxa"/>
            <w:shd w:val="clear" w:color="auto" w:fill="EAF1DD"/>
            <w:vAlign w:val="center"/>
          </w:tcPr>
          <w:p w14:paraId="30D60327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/>
            <w:vAlign w:val="center"/>
          </w:tcPr>
          <w:p w14:paraId="1D43BDD8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Первый </w:t>
            </w:r>
            <w:r w:rsidRPr="00AB6157">
              <w:rPr>
                <w:b/>
              </w:rPr>
              <w:t>семестр</w:t>
            </w:r>
          </w:p>
        </w:tc>
      </w:tr>
      <w:tr w:rsidR="0078517B" w:rsidRPr="00AB6157" w14:paraId="081B56E9" w14:textId="77777777" w:rsidTr="006B55A1">
        <w:trPr>
          <w:trHeight w:val="769"/>
        </w:trPr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14:paraId="2EF637BD" w14:textId="77777777" w:rsidR="0078517B" w:rsidRDefault="0078517B" w:rsidP="006B55A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УК-2</w:t>
            </w:r>
          </w:p>
          <w:p w14:paraId="36C50A6E" w14:textId="77777777" w:rsidR="0078517B" w:rsidRDefault="0078517B" w:rsidP="006B55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УК-6</w:t>
            </w:r>
          </w:p>
          <w:p w14:paraId="402DDD5A" w14:textId="77777777" w:rsidR="0078517B" w:rsidRDefault="0078517B" w:rsidP="006B55A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ОПК-2</w:t>
            </w:r>
          </w:p>
          <w:p w14:paraId="3A9192CC" w14:textId="77777777" w:rsidR="0078517B" w:rsidRDefault="0078517B" w:rsidP="006B55A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ОПК-4</w:t>
            </w:r>
          </w:p>
          <w:p w14:paraId="7DB9726C" w14:textId="77777777" w:rsidR="0078517B" w:rsidRPr="0087503E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</w:rPr>
              <w:t>ОПК-5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E67A307" w14:textId="77777777" w:rsidR="0078517B" w:rsidRPr="00AB6157" w:rsidRDefault="0078517B" w:rsidP="006B55A1">
            <w:r>
              <w:t>Тема 1. Общая характеристика педагогической профессии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8E61EE1" w14:textId="77777777" w:rsidR="0078517B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F3B87B0" w14:textId="7D262032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9D13EA3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B5CA293" w14:textId="77777777" w:rsidR="0078517B" w:rsidRPr="00AB6157" w:rsidRDefault="0078517B" w:rsidP="006B55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BD58D15" w14:textId="77777777" w:rsidR="0078517B" w:rsidRPr="00DD54BE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bottom w:val="single" w:sz="4" w:space="0" w:color="auto"/>
            </w:tcBorders>
          </w:tcPr>
          <w:p w14:paraId="4A925ADC" w14:textId="77777777" w:rsidR="0078517B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BB489E7" w14:textId="77777777" w:rsidR="0078517B" w:rsidRPr="000560F6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</w:p>
        </w:tc>
      </w:tr>
      <w:tr w:rsidR="0078517B" w:rsidRPr="00AB6157" w14:paraId="11F9F153" w14:textId="77777777" w:rsidTr="006B55A1">
        <w:trPr>
          <w:trHeight w:val="585"/>
        </w:trPr>
        <w:tc>
          <w:tcPr>
            <w:tcW w:w="1700" w:type="dxa"/>
            <w:vMerge/>
          </w:tcPr>
          <w:p w14:paraId="1BE1E304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3CED709" w14:textId="77777777" w:rsidR="0078517B" w:rsidRPr="00AB6157" w:rsidRDefault="0078517B" w:rsidP="006B55A1">
            <w:r>
              <w:t>Тема 2. Сущность педагогической деятельности</w:t>
            </w:r>
          </w:p>
        </w:tc>
        <w:tc>
          <w:tcPr>
            <w:tcW w:w="815" w:type="dxa"/>
          </w:tcPr>
          <w:p w14:paraId="711C5227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15" w:type="dxa"/>
          </w:tcPr>
          <w:p w14:paraId="668892DC" w14:textId="45038B91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2076E2F5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ED8D1A" w14:textId="77777777" w:rsidR="0078517B" w:rsidRPr="00AB6157" w:rsidRDefault="0078517B" w:rsidP="006B55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4AC57C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86F1E0" w14:textId="77777777" w:rsidR="0078517B" w:rsidRPr="00AB6157" w:rsidRDefault="0078517B" w:rsidP="006B55A1">
            <w:pPr>
              <w:jc w:val="both"/>
              <w:rPr>
                <w:i/>
              </w:rPr>
            </w:pPr>
          </w:p>
        </w:tc>
      </w:tr>
      <w:tr w:rsidR="0078517B" w:rsidRPr="00AB6157" w14:paraId="16CD8B2A" w14:textId="77777777" w:rsidTr="006B55A1">
        <w:trPr>
          <w:trHeight w:val="915"/>
        </w:trPr>
        <w:tc>
          <w:tcPr>
            <w:tcW w:w="1700" w:type="dxa"/>
            <w:vMerge/>
          </w:tcPr>
          <w:p w14:paraId="3CABB38D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213FD1E" w14:textId="77777777" w:rsidR="0078517B" w:rsidRPr="00AB6157" w:rsidRDefault="0078517B" w:rsidP="006B55A1">
            <w:r>
              <w:t>Тема 3. Профессиональная компетентность педагога</w:t>
            </w:r>
          </w:p>
        </w:tc>
        <w:tc>
          <w:tcPr>
            <w:tcW w:w="815" w:type="dxa"/>
          </w:tcPr>
          <w:p w14:paraId="73E23A04" w14:textId="77777777" w:rsidR="0078517B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15" w:type="dxa"/>
          </w:tcPr>
          <w:p w14:paraId="48D8AEA7" w14:textId="1C6B50FB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BB1189B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09C748" w14:textId="77777777" w:rsidR="0078517B" w:rsidRPr="00AB6157" w:rsidRDefault="0078517B" w:rsidP="006B55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2EC7E2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B701D1" w14:textId="77777777" w:rsidR="0078517B" w:rsidRPr="00AB6157" w:rsidRDefault="0078517B" w:rsidP="006B55A1">
            <w:pPr>
              <w:jc w:val="both"/>
              <w:rPr>
                <w:i/>
              </w:rPr>
            </w:pPr>
          </w:p>
        </w:tc>
      </w:tr>
      <w:tr w:rsidR="0078517B" w:rsidRPr="00AB6157" w14:paraId="6C940B97" w14:textId="77777777" w:rsidTr="006B55A1">
        <w:trPr>
          <w:trHeight w:val="255"/>
        </w:trPr>
        <w:tc>
          <w:tcPr>
            <w:tcW w:w="1700" w:type="dxa"/>
            <w:vMerge/>
          </w:tcPr>
          <w:p w14:paraId="666094BC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236DF45" w14:textId="77777777" w:rsidR="0078517B" w:rsidRDefault="0078517B" w:rsidP="006B55A1">
            <w:r>
              <w:t>Тема 4. Общая и профессиональная культура педагога: сущность, специфика, взаимосвязь</w:t>
            </w:r>
          </w:p>
        </w:tc>
        <w:tc>
          <w:tcPr>
            <w:tcW w:w="815" w:type="dxa"/>
          </w:tcPr>
          <w:p w14:paraId="2E200DEB" w14:textId="317102E7" w:rsidR="0078517B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15" w:type="dxa"/>
          </w:tcPr>
          <w:p w14:paraId="1EC2BE86" w14:textId="2E90A5B7" w:rsidR="0078517B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013DF77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70A855" w14:textId="77777777" w:rsidR="0078517B" w:rsidRPr="00AB6157" w:rsidRDefault="0078517B" w:rsidP="006B55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F67F06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73E139" w14:textId="77777777" w:rsidR="0078517B" w:rsidRPr="00AB6157" w:rsidRDefault="0078517B" w:rsidP="006B55A1">
            <w:pPr>
              <w:jc w:val="both"/>
              <w:rPr>
                <w:i/>
              </w:rPr>
            </w:pPr>
          </w:p>
        </w:tc>
      </w:tr>
      <w:tr w:rsidR="0078517B" w:rsidRPr="00AB6157" w14:paraId="2CE07BAA" w14:textId="77777777" w:rsidTr="006B55A1">
        <w:trPr>
          <w:trHeight w:val="540"/>
        </w:trPr>
        <w:tc>
          <w:tcPr>
            <w:tcW w:w="1700" w:type="dxa"/>
            <w:vMerge/>
          </w:tcPr>
          <w:p w14:paraId="068D8F6D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FC40DE7" w14:textId="77777777" w:rsidR="0078517B" w:rsidRDefault="0078517B" w:rsidP="006B55A1">
            <w:r>
              <w:t>Тема 5. Профессиональная подготовка, профессионально-личностное становление и развитие педагога</w:t>
            </w:r>
          </w:p>
        </w:tc>
        <w:tc>
          <w:tcPr>
            <w:tcW w:w="815" w:type="dxa"/>
          </w:tcPr>
          <w:p w14:paraId="1F5657CC" w14:textId="57891ECD" w:rsidR="0078517B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15" w:type="dxa"/>
          </w:tcPr>
          <w:p w14:paraId="4E72F0C5" w14:textId="64C695E3" w:rsidR="0078517B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A8B903B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28F908" w14:textId="77777777" w:rsidR="0078517B" w:rsidRPr="00AB6157" w:rsidRDefault="0078517B" w:rsidP="006B55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E67A55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EFBADC" w14:textId="77777777" w:rsidR="0078517B" w:rsidRPr="00AB6157" w:rsidRDefault="0078517B" w:rsidP="006B55A1">
            <w:pPr>
              <w:jc w:val="both"/>
              <w:rPr>
                <w:i/>
              </w:rPr>
            </w:pPr>
          </w:p>
        </w:tc>
      </w:tr>
      <w:tr w:rsidR="0078517B" w:rsidRPr="00AB6157" w14:paraId="0BBBEED4" w14:textId="77777777" w:rsidTr="006B55A1">
        <w:tc>
          <w:tcPr>
            <w:tcW w:w="1700" w:type="dxa"/>
          </w:tcPr>
          <w:p w14:paraId="3AF4F842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2E4CB19" w14:textId="77777777" w:rsidR="0078517B" w:rsidRPr="00AB6157" w:rsidRDefault="0078517B" w:rsidP="006B55A1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7E507716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F5949B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52E3B0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F5A7A2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2CE3BD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129CD76" w14:textId="77777777" w:rsidR="0078517B" w:rsidRPr="00AB6157" w:rsidRDefault="0078517B" w:rsidP="006B55A1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Устный</w:t>
            </w:r>
          </w:p>
        </w:tc>
      </w:tr>
      <w:tr w:rsidR="0078517B" w:rsidRPr="00AB6157" w14:paraId="65185A40" w14:textId="77777777" w:rsidTr="006B55A1">
        <w:tc>
          <w:tcPr>
            <w:tcW w:w="1700" w:type="dxa"/>
          </w:tcPr>
          <w:p w14:paraId="43C5EF04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1B6F488B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B6157">
              <w:rPr>
                <w:b/>
              </w:rPr>
              <w:t xml:space="preserve">ИТОГО за </w:t>
            </w:r>
            <w:r>
              <w:rPr>
                <w:b/>
                <w:i/>
              </w:rPr>
              <w:t xml:space="preserve">первый </w:t>
            </w:r>
            <w:r w:rsidRPr="00AB6157">
              <w:rPr>
                <w:b/>
              </w:rPr>
              <w:t>семестр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73EB90A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C4D857B" w14:textId="4013BF22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5069926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92E1C00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48F4F3A2" w14:textId="77777777" w:rsidR="0078517B" w:rsidRPr="00930E75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14:paraId="78335A33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8517B" w:rsidRPr="00AB6157" w14:paraId="0D75DCBB" w14:textId="77777777" w:rsidTr="006B55A1">
        <w:tc>
          <w:tcPr>
            <w:tcW w:w="1700" w:type="dxa"/>
          </w:tcPr>
          <w:p w14:paraId="724B2F86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96B258F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B6157">
              <w:rPr>
                <w:b/>
              </w:rPr>
              <w:t>ИТОГО за весь период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</w:tcBorders>
          </w:tcPr>
          <w:p w14:paraId="2E8CBEC9" w14:textId="77777777" w:rsidR="0078517B" w:rsidRPr="003B01EB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02" w:type="dxa"/>
          </w:tcPr>
          <w:p w14:paraId="687FE4B5" w14:textId="77777777" w:rsidR="0078517B" w:rsidRPr="00AB6157" w:rsidRDefault="0078517B" w:rsidP="006B55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A7BAD2A" w14:textId="77777777" w:rsidR="001124DA" w:rsidRPr="00DD6033" w:rsidRDefault="001124DA" w:rsidP="007F1716">
      <w:pPr>
        <w:jc w:val="both"/>
        <w:rPr>
          <w:i/>
        </w:rPr>
      </w:pPr>
    </w:p>
    <w:p w14:paraId="55AF0E0E" w14:textId="77777777" w:rsidR="001124DA" w:rsidRPr="00D965B9" w:rsidRDefault="001124DA" w:rsidP="001124DA">
      <w:pPr>
        <w:ind w:left="709"/>
        <w:jc w:val="both"/>
        <w:rPr>
          <w:i/>
        </w:rPr>
      </w:pPr>
    </w:p>
    <w:p w14:paraId="37BB1B35" w14:textId="77777777" w:rsidR="001124DA" w:rsidRPr="00D965B9" w:rsidRDefault="001124DA" w:rsidP="001124DA">
      <w:pPr>
        <w:numPr>
          <w:ilvl w:val="3"/>
          <w:numId w:val="31"/>
        </w:numPr>
        <w:jc w:val="both"/>
        <w:rPr>
          <w:i/>
        </w:rPr>
      </w:pPr>
    </w:p>
    <w:p w14:paraId="4DF77812" w14:textId="77777777" w:rsidR="00BB7C0E" w:rsidRDefault="00BB7C0E" w:rsidP="00195A4B">
      <w:pPr>
        <w:numPr>
          <w:ilvl w:val="1"/>
          <w:numId w:val="31"/>
        </w:numPr>
        <w:jc w:val="both"/>
        <w:rPr>
          <w:i/>
        </w:rPr>
        <w:sectPr w:rsidR="00BB7C0E" w:rsidSect="002C3599">
          <w:headerReference w:type="first" r:id="rId9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9C639E2" w14:textId="77777777" w:rsidR="00BB7C0E" w:rsidRPr="00E36EF2" w:rsidRDefault="00BB7C0E" w:rsidP="00BB7C0E">
      <w:pPr>
        <w:pStyle w:val="2"/>
      </w:pPr>
      <w:r>
        <w:lastRenderedPageBreak/>
        <w:t>С</w:t>
      </w:r>
      <w:r w:rsidRPr="00E36EF2">
        <w:t xml:space="preserve">одержание </w:t>
      </w:r>
      <w:r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BB7C0E" w:rsidRPr="00AB6157" w14:paraId="36AC7BCB" w14:textId="77777777" w:rsidTr="002C359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4A769CB" w14:textId="77777777" w:rsidR="00BB7C0E" w:rsidRPr="00AB6157" w:rsidRDefault="00BB7C0E" w:rsidP="002C3599">
            <w:pPr>
              <w:jc w:val="center"/>
              <w:rPr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B615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59270A8" w14:textId="77777777" w:rsidR="00BB7C0E" w:rsidRPr="00AB6157" w:rsidRDefault="00BB7C0E" w:rsidP="002C3599">
            <w:pPr>
              <w:jc w:val="center"/>
              <w:rPr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DF8A3B1" w14:textId="77777777" w:rsidR="00BB7C0E" w:rsidRPr="00AB6157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9F2DF3" w:rsidRPr="00AB6157" w14:paraId="6CAF72A0" w14:textId="77777777" w:rsidTr="002C359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81D7C" w14:textId="0CBB79D3" w:rsidR="009F2DF3" w:rsidRPr="00AB6157" w:rsidRDefault="009F2DF3" w:rsidP="002C3599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CFCC5A" w14:textId="735A1963" w:rsidR="009F2DF3" w:rsidRPr="00AB6157" w:rsidRDefault="009F2DF3" w:rsidP="002C3599">
            <w:pPr>
              <w:rPr>
                <w:i/>
              </w:rPr>
            </w:pPr>
            <w:r>
              <w:t>. Общая характеристика педагогической профессии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027F0" w14:textId="77777777" w:rsidR="009F2DF3" w:rsidRPr="009F2DF3" w:rsidRDefault="009F2DF3" w:rsidP="009F2DF3">
            <w:pPr>
              <w:rPr>
                <w:rFonts w:eastAsia="TimesNewRomanPSMT"/>
                <w:color w:val="000000"/>
              </w:rPr>
            </w:pPr>
            <w:r w:rsidRPr="009F2DF3">
              <w:rPr>
                <w:rFonts w:eastAsia="TimesNewRomanPSMT"/>
                <w:color w:val="000000"/>
              </w:rPr>
              <w:t>Возникновение и становление педагогической профессии. Особенности педагогической профессии.</w:t>
            </w:r>
          </w:p>
          <w:p w14:paraId="0078D5E4" w14:textId="77777777" w:rsidR="009F2DF3" w:rsidRPr="009F2DF3" w:rsidRDefault="009F2DF3" w:rsidP="009F2DF3">
            <w:pPr>
              <w:rPr>
                <w:rFonts w:eastAsia="TimesNewRomanPSMT"/>
                <w:color w:val="000000"/>
              </w:rPr>
            </w:pPr>
            <w:r w:rsidRPr="009F2DF3">
              <w:rPr>
                <w:rFonts w:eastAsia="TimesNewRomanPSMT"/>
                <w:color w:val="000000"/>
              </w:rPr>
              <w:t>Социальная значимость педагогической профессии. Перспективы развития педагогической профессии.</w:t>
            </w:r>
          </w:p>
          <w:p w14:paraId="64DF7C46" w14:textId="36B24C0B" w:rsidR="009F2DF3" w:rsidRPr="00AB6157" w:rsidRDefault="009F2DF3" w:rsidP="009F2DF3">
            <w:pPr>
              <w:rPr>
                <w:i/>
              </w:rPr>
            </w:pPr>
            <w:r w:rsidRPr="009F2DF3">
              <w:rPr>
                <w:rFonts w:eastAsia="TimesNewRomanPSMT"/>
                <w:color w:val="000000"/>
              </w:rPr>
              <w:t>Специфика профессии воспитатель детей дошкольного возраста.</w:t>
            </w:r>
          </w:p>
        </w:tc>
      </w:tr>
      <w:tr w:rsidR="009F2DF3" w:rsidRPr="00AB6157" w14:paraId="2CA7FD91" w14:textId="77777777" w:rsidTr="00A83796">
        <w:trPr>
          <w:trHeight w:val="750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CD653B" w14:textId="5AC64078" w:rsidR="009F2DF3" w:rsidRPr="00AB6157" w:rsidRDefault="009F2DF3" w:rsidP="009F2DF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AB6157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B13AB5" w14:textId="628CCFBE" w:rsidR="009F2DF3" w:rsidRPr="00AB6157" w:rsidRDefault="009F2DF3" w:rsidP="002C3599">
            <w:pPr>
              <w:rPr>
                <w:i/>
              </w:rPr>
            </w:pPr>
            <w:r>
              <w:t>Сущность педагогической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DC4BDF0" w14:textId="77777777" w:rsidR="009F2DF3" w:rsidRPr="009F2DF3" w:rsidRDefault="009F2DF3" w:rsidP="009F2DF3">
            <w:pPr>
              <w:rPr>
                <w:rFonts w:eastAsia="TimesNewRomanPSMT"/>
                <w:color w:val="000000"/>
              </w:rPr>
            </w:pPr>
            <w:r w:rsidRPr="009F2DF3">
              <w:rPr>
                <w:rFonts w:eastAsia="TimesNewRomanPSMT"/>
                <w:color w:val="000000"/>
              </w:rPr>
              <w:t>Понятие педагогической деятельности. Виды педагогической деятельности. Структура педагогической</w:t>
            </w:r>
          </w:p>
          <w:p w14:paraId="2D262D63" w14:textId="2FB7984D" w:rsidR="009F2DF3" w:rsidRPr="00AB6157" w:rsidRDefault="009F2DF3" w:rsidP="009F2DF3">
            <w:pPr>
              <w:rPr>
                <w:bCs/>
                <w:i/>
              </w:rPr>
            </w:pPr>
            <w:r w:rsidRPr="009F2DF3">
              <w:rPr>
                <w:rFonts w:eastAsia="TimesNewRomanPSMT"/>
                <w:color w:val="000000"/>
              </w:rPr>
              <w:t>деятельности.</w:t>
            </w:r>
          </w:p>
        </w:tc>
      </w:tr>
      <w:tr w:rsidR="009F2DF3" w:rsidRPr="00AB6157" w14:paraId="553BF0B2" w14:textId="77777777" w:rsidTr="00E8074D">
        <w:trPr>
          <w:trHeight w:val="133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299B9EA" w14:textId="3287D95E" w:rsidR="009F2DF3" w:rsidRPr="00AB6157" w:rsidRDefault="009F2DF3" w:rsidP="002C3599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7E0D0B" w14:textId="64F12DC1" w:rsidR="009F2DF3" w:rsidRDefault="009F2DF3" w:rsidP="002C3599">
            <w:pPr>
              <w:rPr>
                <w:color w:val="000000"/>
                <w:spacing w:val="6"/>
              </w:rPr>
            </w:pPr>
            <w:r>
              <w:t>Тема 3. Профессиональная компетентность педагога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557EAF1" w14:textId="77777777" w:rsidR="009F2DF3" w:rsidRPr="009F2DF3" w:rsidRDefault="009F2DF3" w:rsidP="009F2DF3">
            <w:pPr>
              <w:rPr>
                <w:bCs/>
                <w:iCs/>
              </w:rPr>
            </w:pPr>
            <w:r w:rsidRPr="009F2DF3">
              <w:rPr>
                <w:bCs/>
                <w:iCs/>
              </w:rPr>
              <w:t>Понятие о профессиональной компетентности педагога. Структура профессиональной компетентности педагога.</w:t>
            </w:r>
          </w:p>
          <w:p w14:paraId="34C719F7" w14:textId="08DCDFB1" w:rsidR="009F2DF3" w:rsidRPr="0030405D" w:rsidRDefault="009F2DF3" w:rsidP="009F2DF3">
            <w:pPr>
              <w:rPr>
                <w:bCs/>
                <w:iCs/>
              </w:rPr>
            </w:pPr>
            <w:r w:rsidRPr="009F2DF3">
              <w:rPr>
                <w:bCs/>
                <w:iCs/>
              </w:rPr>
              <w:t>Профессиональный стандарт педагога</w:t>
            </w:r>
          </w:p>
        </w:tc>
      </w:tr>
      <w:tr w:rsidR="009F2DF3" w:rsidRPr="00AB6157" w14:paraId="232D395C" w14:textId="77777777" w:rsidTr="00A83796">
        <w:trPr>
          <w:trHeight w:val="932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C42614" w14:textId="1301752C" w:rsidR="009F2DF3" w:rsidRDefault="009F2DF3" w:rsidP="002C3599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AE73" w14:textId="4F0A91B3" w:rsidR="009F2DF3" w:rsidRDefault="009F2DF3" w:rsidP="00E8074D">
            <w:r>
              <w:t>Общая и профессиональная культура педагога: сущность, специфика, взаимосвязь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7D9A9A3" w14:textId="77777777" w:rsidR="009F2DF3" w:rsidRPr="009F2DF3" w:rsidRDefault="009F2DF3" w:rsidP="009F2DF3">
            <w:pPr>
              <w:rPr>
                <w:bCs/>
                <w:iCs/>
              </w:rPr>
            </w:pPr>
            <w:r w:rsidRPr="009F2DF3">
              <w:rPr>
                <w:bCs/>
                <w:iCs/>
              </w:rPr>
              <w:t>Понятие общей культуры педагога. Компоненты педагогической культуры педагога. Культура умственного труда,</w:t>
            </w:r>
          </w:p>
          <w:p w14:paraId="344DA72F" w14:textId="77777777" w:rsidR="009F2DF3" w:rsidRPr="009F2DF3" w:rsidRDefault="009F2DF3" w:rsidP="009F2DF3">
            <w:pPr>
              <w:rPr>
                <w:bCs/>
                <w:iCs/>
              </w:rPr>
            </w:pPr>
            <w:r w:rsidRPr="009F2DF3">
              <w:rPr>
                <w:bCs/>
                <w:iCs/>
              </w:rPr>
              <w:t>культура мышления, правовая культура, культура общения, культура внешнего вида. Условия становления</w:t>
            </w:r>
          </w:p>
          <w:p w14:paraId="75323BCE" w14:textId="22138F2B" w:rsidR="009F2DF3" w:rsidRPr="0030405D" w:rsidRDefault="009F2DF3" w:rsidP="009F2DF3">
            <w:pPr>
              <w:rPr>
                <w:bCs/>
                <w:iCs/>
              </w:rPr>
            </w:pPr>
            <w:r w:rsidRPr="009F2DF3">
              <w:rPr>
                <w:bCs/>
                <w:iCs/>
              </w:rPr>
              <w:t>педагогической культуры педагога.</w:t>
            </w:r>
          </w:p>
        </w:tc>
      </w:tr>
      <w:tr w:rsidR="009F2DF3" w:rsidRPr="00AB6157" w14:paraId="3D203049" w14:textId="77777777" w:rsidTr="002C3599">
        <w:trPr>
          <w:trHeight w:val="97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02FAE" w14:textId="1878202A" w:rsidR="009F2DF3" w:rsidRPr="00AB6157" w:rsidRDefault="009F2DF3" w:rsidP="009F2DF3">
            <w:pPr>
              <w:rPr>
                <w:bCs/>
              </w:rPr>
            </w:pPr>
            <w:r w:rsidRPr="00AB6157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1EF90" w14:textId="63846C86" w:rsidR="009F2DF3" w:rsidRPr="00AB6157" w:rsidRDefault="009F2DF3" w:rsidP="002C3599">
            <w:pPr>
              <w:rPr>
                <w:bCs/>
                <w:i/>
              </w:rPr>
            </w:pPr>
            <w:r>
              <w:t>Профессиональная подготовка, профессионально-личностное становление и развитие педагога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AB0FF" w14:textId="77777777" w:rsidR="009F2DF3" w:rsidRPr="009F2DF3" w:rsidRDefault="009F2DF3" w:rsidP="009F2DF3">
            <w:pPr>
              <w:rPr>
                <w:color w:val="000000"/>
                <w:spacing w:val="-1"/>
              </w:rPr>
            </w:pPr>
            <w:r w:rsidRPr="009F2DF3">
              <w:rPr>
                <w:color w:val="000000"/>
                <w:spacing w:val="-1"/>
              </w:rPr>
              <w:t>Система профессиональной подготовки педагогических кадров. Профессионально-личностное</w:t>
            </w:r>
          </w:p>
          <w:p w14:paraId="5C351634" w14:textId="77777777" w:rsidR="009F2DF3" w:rsidRPr="009F2DF3" w:rsidRDefault="009F2DF3" w:rsidP="009F2DF3">
            <w:pPr>
              <w:rPr>
                <w:color w:val="000000"/>
                <w:spacing w:val="-1"/>
              </w:rPr>
            </w:pPr>
            <w:r w:rsidRPr="009F2DF3">
              <w:rPr>
                <w:color w:val="000000"/>
                <w:spacing w:val="-1"/>
              </w:rPr>
              <w:t>самоопределение, самосовершенствование и саморазвитие в становлении личности педагога. формирование</w:t>
            </w:r>
          </w:p>
          <w:p w14:paraId="08D060DA" w14:textId="7BA1B47C" w:rsidR="009F2DF3" w:rsidRPr="00AB6157" w:rsidRDefault="009F2DF3" w:rsidP="009F2DF3">
            <w:pPr>
              <w:rPr>
                <w:i/>
              </w:rPr>
            </w:pPr>
            <w:r w:rsidRPr="009F2DF3">
              <w:rPr>
                <w:color w:val="000000"/>
                <w:spacing w:val="-1"/>
              </w:rPr>
              <w:t>культуры педагогического общения.</w:t>
            </w:r>
          </w:p>
        </w:tc>
      </w:tr>
    </w:tbl>
    <w:p w14:paraId="329EF55B" w14:textId="77777777" w:rsidR="00BB7C0E" w:rsidRPr="002B2FC0" w:rsidRDefault="00BB7C0E" w:rsidP="00BB7C0E">
      <w:pPr>
        <w:pStyle w:val="2"/>
      </w:pPr>
      <w:r w:rsidRPr="002B2FC0">
        <w:t>Организация самостоятельной работы обучающихся</w:t>
      </w:r>
    </w:p>
    <w:p w14:paraId="17376F37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4B24B93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70A21E5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AC2F95A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4E4BD27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92712FB" w14:textId="77777777" w:rsidR="009F2DF3" w:rsidRDefault="009F2DF3" w:rsidP="009F2DF3">
      <w:pPr>
        <w:ind w:firstLine="709"/>
        <w:jc w:val="both"/>
      </w:pPr>
      <w:r>
        <w:t>- работу с программой;</w:t>
      </w:r>
    </w:p>
    <w:p w14:paraId="0B0FEB4C" w14:textId="77777777" w:rsidR="009F2DF3" w:rsidRDefault="009F2DF3" w:rsidP="009F2DF3">
      <w:pPr>
        <w:ind w:firstLine="709"/>
        <w:jc w:val="both"/>
      </w:pPr>
      <w:r>
        <w:t>- проработку конспектов;</w:t>
      </w:r>
    </w:p>
    <w:p w14:paraId="7CC27A5A" w14:textId="77777777" w:rsidR="009F2DF3" w:rsidRDefault="009F2DF3" w:rsidP="009F2DF3">
      <w:pPr>
        <w:ind w:firstLine="709"/>
        <w:jc w:val="both"/>
      </w:pPr>
      <w:r>
        <w:t xml:space="preserve"> - анализ ученой литературы;</w:t>
      </w:r>
    </w:p>
    <w:p w14:paraId="4BDCD44B" w14:textId="77777777" w:rsidR="009F2DF3" w:rsidRDefault="009F2DF3" w:rsidP="009F2DF3">
      <w:pPr>
        <w:ind w:firstLine="709"/>
        <w:jc w:val="both"/>
      </w:pPr>
      <w:r>
        <w:t>- проработку вопросов и заданий в методическом пособии;</w:t>
      </w:r>
    </w:p>
    <w:p w14:paraId="71C915FD" w14:textId="77777777" w:rsidR="009F2DF3" w:rsidRDefault="009F2DF3" w:rsidP="009F2DF3">
      <w:pPr>
        <w:ind w:firstLine="709"/>
        <w:jc w:val="both"/>
      </w:pPr>
      <w:r>
        <w:t>- подготовку к опросу и дискуссиям;</w:t>
      </w:r>
    </w:p>
    <w:p w14:paraId="7E6FEE94" w14:textId="77777777" w:rsidR="009F2DF3" w:rsidRDefault="009F2DF3" w:rsidP="009F2DF3">
      <w:pPr>
        <w:ind w:firstLine="709"/>
        <w:jc w:val="both"/>
      </w:pPr>
      <w:r>
        <w:t xml:space="preserve">             - проработку контрольных заданий;</w:t>
      </w:r>
    </w:p>
    <w:p w14:paraId="2803DC3D" w14:textId="5FA14170" w:rsidR="00BB7C0E" w:rsidRPr="00D43011" w:rsidRDefault="00BB7C0E" w:rsidP="009F2DF3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lastRenderedPageBreak/>
        <w:t xml:space="preserve">Самостоятельная работа обучающихся с участием преподавателя в форме иной контактной работы предусматривает групповую </w:t>
      </w:r>
      <w:r w:rsidR="00D31595" w:rsidRPr="003321B0">
        <w:rPr>
          <w:sz w:val="24"/>
          <w:szCs w:val="24"/>
        </w:rPr>
        <w:t>и индивидуальную</w:t>
      </w:r>
      <w:r w:rsidR="009F2DF3">
        <w:rPr>
          <w:sz w:val="24"/>
          <w:szCs w:val="24"/>
        </w:rPr>
        <w:t xml:space="preserve"> работу с обучающимися.</w:t>
      </w:r>
    </w:p>
    <w:p w14:paraId="3724D2EC" w14:textId="72600F87" w:rsidR="00BB7C0E" w:rsidRPr="003321B0" w:rsidRDefault="00BB7C0E" w:rsidP="00BB7C0E">
      <w:pPr>
        <w:ind w:firstLine="709"/>
        <w:jc w:val="both"/>
        <w:rPr>
          <w:sz w:val="24"/>
          <w:szCs w:val="24"/>
        </w:rPr>
      </w:pPr>
      <w:bookmarkStart w:id="15" w:name="_Hlk94021489"/>
      <w:r w:rsidRPr="003321B0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</w:t>
      </w:r>
      <w:r w:rsidR="00F14233">
        <w:rPr>
          <w:sz w:val="24"/>
          <w:szCs w:val="24"/>
        </w:rPr>
        <w:t xml:space="preserve"> </w:t>
      </w:r>
      <w:r w:rsidR="00F14233" w:rsidRPr="00F14233">
        <w:rPr>
          <w:b/>
          <w:bCs/>
          <w:sz w:val="24"/>
          <w:szCs w:val="24"/>
        </w:rPr>
        <w:t>(очное отделение)</w:t>
      </w:r>
      <w:r w:rsidRPr="003321B0">
        <w:rPr>
          <w:sz w:val="24"/>
          <w:szCs w:val="24"/>
        </w:rPr>
        <w:t>:</w:t>
      </w:r>
    </w:p>
    <w:bookmarkEnd w:id="15"/>
    <w:p w14:paraId="1ABC7B82" w14:textId="77777777" w:rsidR="00BB7C0E" w:rsidRPr="003321B0" w:rsidRDefault="00BB7C0E" w:rsidP="00BB7C0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386"/>
        <w:gridCol w:w="2970"/>
        <w:gridCol w:w="2640"/>
        <w:gridCol w:w="651"/>
      </w:tblGrid>
      <w:tr w:rsidR="00BB7C0E" w:rsidRPr="00C44F26" w14:paraId="75515329" w14:textId="77777777" w:rsidTr="002C3599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BDAE08D" w14:textId="77777777" w:rsidR="00BB7C0E" w:rsidRPr="004411CA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411CA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6E54F26" w14:textId="77777777" w:rsidR="00BB7C0E" w:rsidRPr="004411CA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411CA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4411CA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61A3B0C" w14:textId="77777777" w:rsidR="00BB7C0E" w:rsidRPr="004411CA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75817D1" w14:textId="77777777" w:rsidR="00BB7C0E" w:rsidRPr="004411CA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14:paraId="0996B2AD" w14:textId="77777777" w:rsidR="00BB7C0E" w:rsidRPr="004411CA" w:rsidRDefault="00BB7C0E" w:rsidP="002C3599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64787" w:rsidRPr="00C44F26" w14:paraId="274942D1" w14:textId="77777777" w:rsidTr="009F7D3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5490" w14:textId="7C1F6B25" w:rsidR="00A64787" w:rsidRPr="00E57A9C" w:rsidRDefault="00A64787" w:rsidP="002C3599">
            <w:pPr>
              <w:rPr>
                <w:b/>
                <w:bCs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2D042D03" w14:textId="14EF35C7" w:rsidR="009F2DF3" w:rsidRDefault="009F2DF3" w:rsidP="009F2DF3">
            <w:pPr>
              <w:tabs>
                <w:tab w:val="right" w:leader="underscore" w:pos="9639"/>
              </w:tabs>
              <w:suppressAutoHyphens/>
            </w:pPr>
            <w:r>
              <w:t>Общая и профессиональная культура учителя: сущность, специфика, взаимосвязь</w:t>
            </w:r>
          </w:p>
          <w:p w14:paraId="143F9A65" w14:textId="77777777" w:rsidR="009F2DF3" w:rsidRDefault="009F2DF3" w:rsidP="009F2DF3">
            <w:pPr>
              <w:tabs>
                <w:tab w:val="right" w:leader="underscore" w:pos="9639"/>
              </w:tabs>
              <w:suppressAutoHyphens/>
            </w:pPr>
            <w:r>
              <w:t>1. Необходимость культурологической составляющей в подготовке учителя.</w:t>
            </w:r>
          </w:p>
          <w:p w14:paraId="6712C10C" w14:textId="77777777" w:rsidR="009F2DF3" w:rsidRDefault="009F2DF3" w:rsidP="009F2DF3">
            <w:pPr>
              <w:tabs>
                <w:tab w:val="right" w:leader="underscore" w:pos="9639"/>
              </w:tabs>
              <w:suppressAutoHyphens/>
            </w:pPr>
            <w:r>
              <w:t>2. Сущность и взаимосвязь общей и педагогической культуры.</w:t>
            </w:r>
          </w:p>
          <w:p w14:paraId="5584D794" w14:textId="77777777" w:rsidR="009F2DF3" w:rsidRDefault="009F2DF3" w:rsidP="009F2DF3">
            <w:pPr>
              <w:tabs>
                <w:tab w:val="right" w:leader="underscore" w:pos="9639"/>
              </w:tabs>
              <w:suppressAutoHyphens/>
            </w:pPr>
            <w:r>
              <w:t>3. Компонент педагогической культуры.</w:t>
            </w:r>
          </w:p>
          <w:p w14:paraId="644F2A05" w14:textId="77777777" w:rsidR="009F2DF3" w:rsidRDefault="009F2DF3" w:rsidP="009F2DF3">
            <w:pPr>
              <w:tabs>
                <w:tab w:val="right" w:leader="underscore" w:pos="9639"/>
              </w:tabs>
              <w:suppressAutoHyphens/>
            </w:pPr>
            <w:r>
              <w:t>4. Аксиологический компонент педагогической культуры.</w:t>
            </w:r>
          </w:p>
          <w:p w14:paraId="4C0BF92D" w14:textId="77777777" w:rsidR="009F2DF3" w:rsidRDefault="009F2DF3" w:rsidP="009F2DF3">
            <w:pPr>
              <w:tabs>
                <w:tab w:val="right" w:leader="underscore" w:pos="9639"/>
              </w:tabs>
              <w:suppressAutoHyphens/>
            </w:pPr>
            <w:r>
              <w:t>5. Технологический компонент педагогической культуры.</w:t>
            </w:r>
          </w:p>
          <w:p w14:paraId="02631AC1" w14:textId="77777777" w:rsidR="009F2DF3" w:rsidRDefault="009F2DF3" w:rsidP="009F2DF3">
            <w:pPr>
              <w:tabs>
                <w:tab w:val="right" w:leader="underscore" w:pos="9639"/>
              </w:tabs>
              <w:suppressAutoHyphens/>
            </w:pPr>
            <w:r>
              <w:t>6. Эвристический компонент педагогической культуры.</w:t>
            </w:r>
          </w:p>
          <w:p w14:paraId="4E6A7F26" w14:textId="2F0604B4" w:rsidR="00A64787" w:rsidRPr="00A02B35" w:rsidRDefault="009F2DF3" w:rsidP="009F2DF3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t>7. Личностный компонент педагогической культуры.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69CA700" w14:textId="77777777" w:rsidR="00A64787" w:rsidRDefault="00A64787" w:rsidP="002C3599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Контрольные задания</w:t>
            </w:r>
          </w:p>
          <w:p w14:paraId="29D64C94" w14:textId="7DCB5B54" w:rsidR="00A64787" w:rsidRPr="009D75FA" w:rsidRDefault="00A64787" w:rsidP="009F7D38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B8D76C4" w14:textId="1324C49E" w:rsidR="00A64787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Опрос</w:t>
            </w:r>
          </w:p>
          <w:p w14:paraId="2C7A969B" w14:textId="77777777" w:rsidR="00A64787" w:rsidRPr="009D75FA" w:rsidRDefault="00A64787" w:rsidP="009F7D38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F085C8" w14:textId="694F4EAF" w:rsidR="00A64787" w:rsidRPr="002C4CE4" w:rsidRDefault="009F7D38" w:rsidP="002C3599">
            <w:pPr>
              <w:jc w:val="center"/>
            </w:pPr>
            <w:r>
              <w:t>8</w:t>
            </w:r>
          </w:p>
        </w:tc>
      </w:tr>
      <w:tr w:rsidR="00A64787" w:rsidRPr="00C44F26" w14:paraId="461161D6" w14:textId="77777777" w:rsidTr="009F7D38">
        <w:trPr>
          <w:trHeight w:val="440"/>
        </w:trPr>
        <w:tc>
          <w:tcPr>
            <w:tcW w:w="1276" w:type="dxa"/>
            <w:tcBorders>
              <w:top w:val="single" w:sz="8" w:space="0" w:color="000000"/>
              <w:right w:val="single" w:sz="4" w:space="0" w:color="auto"/>
            </w:tcBorders>
          </w:tcPr>
          <w:p w14:paraId="40951AD3" w14:textId="77777777" w:rsidR="00A64787" w:rsidRPr="004411CA" w:rsidRDefault="00A64787" w:rsidP="002C3599">
            <w:pPr>
              <w:rPr>
                <w:bCs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5142" w14:textId="77777777" w:rsidR="009F2DF3" w:rsidRDefault="009F2DF3" w:rsidP="009F2DF3">
            <w:pPr>
              <w:tabs>
                <w:tab w:val="right" w:leader="underscore" w:pos="9639"/>
              </w:tabs>
              <w:suppressAutoHyphens/>
              <w:ind w:right="-232"/>
            </w:pPr>
            <w:r>
              <w:t>Творчество учителя</w:t>
            </w:r>
          </w:p>
          <w:p w14:paraId="26302CEA" w14:textId="77777777" w:rsidR="009F2DF3" w:rsidRDefault="009F2DF3" w:rsidP="009F2DF3">
            <w:pPr>
              <w:tabs>
                <w:tab w:val="right" w:leader="underscore" w:pos="9639"/>
              </w:tabs>
              <w:suppressAutoHyphens/>
              <w:ind w:right="-232"/>
            </w:pPr>
            <w:r>
              <w:t>1. Понятие о творчестве учителя.</w:t>
            </w:r>
          </w:p>
          <w:p w14:paraId="2137E1FB" w14:textId="77777777" w:rsidR="009F2DF3" w:rsidRDefault="009F2DF3" w:rsidP="009F2DF3">
            <w:pPr>
              <w:tabs>
                <w:tab w:val="right" w:leader="underscore" w:pos="9639"/>
              </w:tabs>
              <w:suppressAutoHyphens/>
              <w:ind w:right="-232"/>
            </w:pPr>
            <w:r>
              <w:t>2. Уровни педагогического творчества.</w:t>
            </w:r>
          </w:p>
          <w:p w14:paraId="77E50CE8" w14:textId="77777777" w:rsidR="009F2DF3" w:rsidRDefault="009F2DF3" w:rsidP="009F2DF3">
            <w:pPr>
              <w:tabs>
                <w:tab w:val="right" w:leader="underscore" w:pos="9639"/>
              </w:tabs>
              <w:suppressAutoHyphens/>
              <w:ind w:right="-232"/>
            </w:pPr>
            <w:r>
              <w:t>3. Способы развития творчества учителя.</w:t>
            </w:r>
          </w:p>
          <w:p w14:paraId="44E483BA" w14:textId="292D1F5D" w:rsidR="00A64787" w:rsidRDefault="009F2DF3" w:rsidP="009F2DF3">
            <w:pPr>
              <w:tabs>
                <w:tab w:val="right" w:leader="underscore" w:pos="9639"/>
              </w:tabs>
              <w:suppressAutoHyphens/>
              <w:ind w:right="-232"/>
            </w:pPr>
            <w:r>
              <w:t>4. Творческий стиль деятельности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0D9E5AD4" w14:textId="77777777" w:rsidR="00A64787" w:rsidRDefault="00A64787" w:rsidP="002C3599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0F0F2BD8" w14:textId="77777777" w:rsidR="00A64787" w:rsidRDefault="00A64787" w:rsidP="002C3599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14:paraId="5411B31E" w14:textId="4610E568" w:rsidR="00A64787" w:rsidRPr="002C4CE4" w:rsidRDefault="00A64787" w:rsidP="002C3599">
            <w:pPr>
              <w:jc w:val="center"/>
            </w:pPr>
            <w:r>
              <w:t>6</w:t>
            </w:r>
          </w:p>
        </w:tc>
      </w:tr>
      <w:tr w:rsidR="00A64787" w:rsidRPr="00C44F26" w14:paraId="70C4F606" w14:textId="77777777" w:rsidTr="009F7D3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E323B7" w14:textId="77777777" w:rsidR="00A64787" w:rsidRPr="004411CA" w:rsidRDefault="00A64787" w:rsidP="002C3599">
            <w:pPr>
              <w:rPr>
                <w:bCs/>
                <w:highlight w:val="green"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880F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ind w:right="-232"/>
              <w:rPr>
                <w:spacing w:val="-4"/>
              </w:rPr>
            </w:pPr>
            <w:r w:rsidRPr="009F2DF3">
              <w:rPr>
                <w:spacing w:val="-4"/>
              </w:rPr>
              <w:t>Теоретические основы педагогического общения</w:t>
            </w:r>
          </w:p>
          <w:p w14:paraId="35A4900D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ind w:right="-232"/>
              <w:rPr>
                <w:spacing w:val="-4"/>
              </w:rPr>
            </w:pPr>
            <w:r w:rsidRPr="009F2DF3">
              <w:rPr>
                <w:spacing w:val="-4"/>
              </w:rPr>
              <w:lastRenderedPageBreak/>
              <w:t>1. Педагогическое общение и его функции.</w:t>
            </w:r>
          </w:p>
          <w:p w14:paraId="05370C15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ind w:right="-232"/>
              <w:rPr>
                <w:spacing w:val="-4"/>
              </w:rPr>
            </w:pPr>
            <w:r w:rsidRPr="009F2DF3">
              <w:rPr>
                <w:spacing w:val="-4"/>
              </w:rPr>
              <w:t>2. Структура педагогического общения.</w:t>
            </w:r>
          </w:p>
          <w:p w14:paraId="2BD72E70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ind w:right="-232"/>
              <w:rPr>
                <w:spacing w:val="-4"/>
              </w:rPr>
            </w:pPr>
            <w:r w:rsidRPr="009F2DF3">
              <w:rPr>
                <w:spacing w:val="-4"/>
              </w:rPr>
              <w:t>3. Барьеры педагогического общения.</w:t>
            </w:r>
          </w:p>
          <w:p w14:paraId="5BDDD635" w14:textId="791D49FD" w:rsidR="00A64787" w:rsidRPr="00A02B35" w:rsidRDefault="009F2DF3" w:rsidP="009F2DF3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9F2DF3">
              <w:rPr>
                <w:spacing w:val="-4"/>
              </w:rPr>
              <w:t>4. Конфликты: виды, причины способы решения.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686F87F8" w14:textId="77777777" w:rsidR="00A64787" w:rsidRPr="00A02B35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19C01155" w14:textId="77777777" w:rsidR="00A64787" w:rsidRPr="00A02B35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65B45B" w14:textId="7397F9E8" w:rsidR="00A64787" w:rsidRPr="002C4CE4" w:rsidRDefault="00A64787" w:rsidP="002C3599">
            <w:pPr>
              <w:jc w:val="center"/>
            </w:pPr>
            <w:r>
              <w:t>6</w:t>
            </w:r>
          </w:p>
        </w:tc>
      </w:tr>
      <w:tr w:rsidR="00A64787" w:rsidRPr="00C44F26" w14:paraId="173D19A7" w14:textId="77777777" w:rsidTr="009F7D3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1F44D5" w14:textId="77777777" w:rsidR="00A64787" w:rsidRPr="004411CA" w:rsidRDefault="00A64787" w:rsidP="002C3599">
            <w:pPr>
              <w:rPr>
                <w:bCs/>
                <w:highlight w:val="green"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FD70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rPr>
                <w:spacing w:val="-3"/>
              </w:rPr>
            </w:pPr>
            <w:r w:rsidRPr="009F2DF3">
              <w:rPr>
                <w:spacing w:val="-3"/>
              </w:rPr>
              <w:t>Педагогические способности и умения современного педагога</w:t>
            </w:r>
          </w:p>
          <w:p w14:paraId="0E5FAEF9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rPr>
                <w:spacing w:val="-3"/>
              </w:rPr>
            </w:pPr>
            <w:r w:rsidRPr="009F2DF3">
              <w:rPr>
                <w:spacing w:val="-3"/>
              </w:rPr>
              <w:t>1. Сущность понятия «способности». Педагогические способности, классификация педагогических способностей.</w:t>
            </w:r>
          </w:p>
          <w:p w14:paraId="07C82E8C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rPr>
                <w:spacing w:val="-3"/>
              </w:rPr>
            </w:pPr>
            <w:r w:rsidRPr="009F2DF3">
              <w:rPr>
                <w:spacing w:val="-3"/>
              </w:rPr>
              <w:t>2. Структура педагогических способностей.</w:t>
            </w:r>
          </w:p>
          <w:p w14:paraId="25AE6B28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rPr>
                <w:spacing w:val="-3"/>
              </w:rPr>
            </w:pPr>
            <w:r w:rsidRPr="009F2DF3">
              <w:rPr>
                <w:spacing w:val="-3"/>
              </w:rPr>
              <w:t>3. Сущность понятия «педагогические умения». Классификация педагогических умений.</w:t>
            </w:r>
          </w:p>
          <w:p w14:paraId="0FA4F309" w14:textId="2F519D26" w:rsidR="00A64787" w:rsidRPr="00A02B35" w:rsidRDefault="009F2DF3" w:rsidP="009F2DF3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9F2DF3">
              <w:rPr>
                <w:spacing w:val="-3"/>
              </w:rPr>
              <w:t>4. Педагогическое мастерство и педагогическое новаторство.</w:t>
            </w:r>
            <w:r w:rsidR="009F7D38" w:rsidRPr="009F7D38">
              <w:rPr>
                <w:spacing w:val="-3"/>
              </w:rPr>
              <w:t>.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460C6C9F" w14:textId="77777777" w:rsidR="00A64787" w:rsidRPr="00A02B35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65AFED1F" w14:textId="77777777" w:rsidR="00A64787" w:rsidRPr="00A02B35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8A48A" w14:textId="105904AF" w:rsidR="00A64787" w:rsidRPr="002C4CE4" w:rsidRDefault="00A64787" w:rsidP="002C3599">
            <w:pPr>
              <w:jc w:val="center"/>
            </w:pPr>
            <w:r>
              <w:t>7</w:t>
            </w:r>
          </w:p>
        </w:tc>
      </w:tr>
      <w:tr w:rsidR="00A64787" w:rsidRPr="00C44F26" w14:paraId="0864A04B" w14:textId="77777777" w:rsidTr="009F7D38">
        <w:trPr>
          <w:trHeight w:val="885"/>
        </w:trPr>
        <w:tc>
          <w:tcPr>
            <w:tcW w:w="1276" w:type="dxa"/>
            <w:vMerge w:val="restart"/>
            <w:tcBorders>
              <w:top w:val="single" w:sz="8" w:space="0" w:color="000000"/>
              <w:right w:val="single" w:sz="4" w:space="0" w:color="auto"/>
            </w:tcBorders>
          </w:tcPr>
          <w:p w14:paraId="1E0DD524" w14:textId="77777777" w:rsidR="00A64787" w:rsidRPr="004411CA" w:rsidRDefault="00A64787" w:rsidP="002C3599">
            <w:pPr>
              <w:rPr>
                <w:b/>
                <w:bCs/>
                <w:highlight w:val="green"/>
              </w:rPr>
            </w:pPr>
            <w:r w:rsidRPr="004411CA">
              <w:rPr>
                <w:b/>
              </w:rPr>
              <w:t>Раздел</w:t>
            </w:r>
            <w:r>
              <w:rPr>
                <w:b/>
              </w:rPr>
              <w:t xml:space="preserve"> 5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FC6C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Профессиональная подготовка, становление и развитие педагога</w:t>
            </w:r>
          </w:p>
          <w:p w14:paraId="742E9DC3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1. Система непрерывного педагогического образования.</w:t>
            </w:r>
          </w:p>
          <w:p w14:paraId="3B673CA6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2. Содержание педагогического образования.</w:t>
            </w:r>
          </w:p>
          <w:p w14:paraId="028E7B0F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3. Мотивы выбора педагогической профессии.</w:t>
            </w:r>
          </w:p>
          <w:p w14:paraId="2F139E41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4. Основы профессиональной ориентации на учительскую профессию.</w:t>
            </w:r>
          </w:p>
          <w:p w14:paraId="1EAAF91C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5. Основы самообразовательной работы будущих учителей.</w:t>
            </w:r>
          </w:p>
          <w:p w14:paraId="20237B52" w14:textId="77777777" w:rsidR="009F2DF3" w:rsidRPr="009F2DF3" w:rsidRDefault="009F2DF3" w:rsidP="009F2DF3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 xml:space="preserve">6. Профессиональная </w:t>
            </w:r>
            <w:r w:rsidRPr="009F2DF3">
              <w:rPr>
                <w:color w:val="000000"/>
              </w:rPr>
              <w:lastRenderedPageBreak/>
              <w:t>компетентность педагога.</w:t>
            </w:r>
          </w:p>
          <w:p w14:paraId="359F3F8C" w14:textId="0C3EAB98" w:rsidR="00A64787" w:rsidRPr="009F7D38" w:rsidRDefault="009F2DF3" w:rsidP="009F2DF3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7. Профессиональное самовоспитание учителя.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39559C6D" w14:textId="77777777" w:rsidR="00A64787" w:rsidRPr="009D75FA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245ECEC7" w14:textId="77777777" w:rsidR="00A64787" w:rsidRPr="009D75FA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42F5F37" w14:textId="4A35F603" w:rsidR="00A64787" w:rsidRPr="002C4CE4" w:rsidRDefault="00A64787" w:rsidP="002C3599">
            <w:pPr>
              <w:jc w:val="center"/>
            </w:pPr>
            <w:r>
              <w:t>6</w:t>
            </w:r>
          </w:p>
        </w:tc>
      </w:tr>
      <w:tr w:rsidR="00A64787" w:rsidRPr="00C44F26" w14:paraId="24EDC660" w14:textId="77777777" w:rsidTr="009F7D38">
        <w:trPr>
          <w:trHeight w:val="253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98DE44" w14:textId="77777777" w:rsidR="00A64787" w:rsidRPr="004411CA" w:rsidRDefault="00A64787" w:rsidP="002C3599">
            <w:pPr>
              <w:rPr>
                <w:b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A7DA" w14:textId="77777777" w:rsidR="00A64787" w:rsidRDefault="00A64787" w:rsidP="002C3599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9B252C" w14:textId="77777777" w:rsidR="00A64787" w:rsidRPr="009D75FA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7BEDCDB1" w14:textId="77777777" w:rsidR="00A64787" w:rsidRPr="009D75FA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CF8EECB" w14:textId="02069FE2" w:rsidR="00A64787" w:rsidRDefault="00A64787" w:rsidP="002C3599">
            <w:pPr>
              <w:jc w:val="center"/>
            </w:pPr>
            <w:r>
              <w:t>7</w:t>
            </w:r>
          </w:p>
        </w:tc>
      </w:tr>
    </w:tbl>
    <w:p w14:paraId="0BF2348A" w14:textId="77777777" w:rsidR="00BB7C0E" w:rsidRPr="00C44F26" w:rsidRDefault="00BB7C0E" w:rsidP="00BB7C0E">
      <w:pPr>
        <w:rPr>
          <w:highlight w:val="green"/>
        </w:rPr>
      </w:pPr>
    </w:p>
    <w:p w14:paraId="65D65AE3" w14:textId="77777777" w:rsidR="00BB7C0E" w:rsidRPr="00C44F26" w:rsidRDefault="00BB7C0E" w:rsidP="00BB7C0E">
      <w:pPr>
        <w:ind w:firstLine="709"/>
        <w:jc w:val="both"/>
        <w:rPr>
          <w:i/>
          <w:highlight w:val="green"/>
        </w:rPr>
      </w:pPr>
    </w:p>
    <w:p w14:paraId="6B699E9D" w14:textId="77777777" w:rsidR="00BB7C0E" w:rsidRPr="00C44F26" w:rsidRDefault="00BB7C0E" w:rsidP="00BB7C0E">
      <w:pPr>
        <w:ind w:firstLine="709"/>
        <w:jc w:val="both"/>
        <w:rPr>
          <w:i/>
          <w:highlight w:val="green"/>
        </w:rPr>
      </w:pPr>
    </w:p>
    <w:p w14:paraId="4DF6D94E" w14:textId="00EFC53C" w:rsidR="00BB7C0E" w:rsidRDefault="00BB7C0E" w:rsidP="00BB7C0E"/>
    <w:p w14:paraId="125B3A7E" w14:textId="3192B7BB" w:rsidR="00F14233" w:rsidRPr="003321B0" w:rsidRDefault="00F14233" w:rsidP="00F14233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</w:t>
      </w:r>
      <w:r>
        <w:rPr>
          <w:sz w:val="24"/>
          <w:szCs w:val="24"/>
        </w:rPr>
        <w:t xml:space="preserve"> </w:t>
      </w:r>
      <w:r w:rsidRPr="00F14233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за</w:t>
      </w:r>
      <w:r w:rsidRPr="00F14233">
        <w:rPr>
          <w:b/>
          <w:bCs/>
          <w:sz w:val="24"/>
          <w:szCs w:val="24"/>
        </w:rPr>
        <w:t>очное отделение)</w:t>
      </w:r>
      <w:r w:rsidRPr="003321B0">
        <w:rPr>
          <w:sz w:val="24"/>
          <w:szCs w:val="24"/>
        </w:rPr>
        <w:t>:</w:t>
      </w:r>
    </w:p>
    <w:p w14:paraId="096E50D0" w14:textId="77777777" w:rsidR="00F14233" w:rsidRPr="00F60511" w:rsidRDefault="00F14233" w:rsidP="00BB7C0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386"/>
        <w:gridCol w:w="2970"/>
        <w:gridCol w:w="2640"/>
        <w:gridCol w:w="651"/>
      </w:tblGrid>
      <w:tr w:rsidR="009F7D38" w:rsidRPr="00C44F26" w14:paraId="4F7B5D23" w14:textId="77777777" w:rsidTr="000656E3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2DBEB5D" w14:textId="77777777" w:rsidR="009F7D38" w:rsidRPr="004411CA" w:rsidRDefault="009F7D38" w:rsidP="000656E3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411CA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9E0F380" w14:textId="77777777" w:rsidR="009F7D38" w:rsidRPr="004411CA" w:rsidRDefault="009F7D38" w:rsidP="000656E3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411CA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4411CA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5EA4F7D" w14:textId="77777777" w:rsidR="009F7D38" w:rsidRPr="004411CA" w:rsidRDefault="009F7D38" w:rsidP="000656E3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8F86506" w14:textId="77777777" w:rsidR="009F7D38" w:rsidRPr="004411CA" w:rsidRDefault="009F7D38" w:rsidP="000656E3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14:paraId="0C485F44" w14:textId="77777777" w:rsidR="009F7D38" w:rsidRPr="004411CA" w:rsidRDefault="009F7D38" w:rsidP="000656E3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F2DF3" w:rsidRPr="00C44F26" w14:paraId="787870D2" w14:textId="77777777" w:rsidTr="000656E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0F2B6" w14:textId="77777777" w:rsidR="009F2DF3" w:rsidRPr="00E57A9C" w:rsidRDefault="009F2DF3" w:rsidP="000656E3">
            <w:pPr>
              <w:rPr>
                <w:b/>
                <w:bCs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5A93B45D" w14:textId="77777777" w:rsidR="009F2DF3" w:rsidRDefault="009F2DF3" w:rsidP="006B55A1">
            <w:pPr>
              <w:tabs>
                <w:tab w:val="right" w:leader="underscore" w:pos="9639"/>
              </w:tabs>
              <w:suppressAutoHyphens/>
            </w:pPr>
            <w:r>
              <w:t>Общая и профессиональная культура учителя: сущность, специфика, взаимосвязь</w:t>
            </w:r>
          </w:p>
          <w:p w14:paraId="6F7B2E5F" w14:textId="77777777" w:rsidR="009F2DF3" w:rsidRDefault="009F2DF3" w:rsidP="006B55A1">
            <w:pPr>
              <w:tabs>
                <w:tab w:val="right" w:leader="underscore" w:pos="9639"/>
              </w:tabs>
              <w:suppressAutoHyphens/>
            </w:pPr>
            <w:r>
              <w:t>1. Необходимость культурологической составляющей в подготовке учителя.</w:t>
            </w:r>
          </w:p>
          <w:p w14:paraId="63AEE380" w14:textId="77777777" w:rsidR="009F2DF3" w:rsidRDefault="009F2DF3" w:rsidP="006B55A1">
            <w:pPr>
              <w:tabs>
                <w:tab w:val="right" w:leader="underscore" w:pos="9639"/>
              </w:tabs>
              <w:suppressAutoHyphens/>
            </w:pPr>
            <w:r>
              <w:t>2. Сущность и взаимосвязь общей и педагогической культуры.</w:t>
            </w:r>
          </w:p>
          <w:p w14:paraId="475AA268" w14:textId="77777777" w:rsidR="009F2DF3" w:rsidRDefault="009F2DF3" w:rsidP="006B55A1">
            <w:pPr>
              <w:tabs>
                <w:tab w:val="right" w:leader="underscore" w:pos="9639"/>
              </w:tabs>
              <w:suppressAutoHyphens/>
            </w:pPr>
            <w:r>
              <w:t>3. Компонент педагогической культуры.</w:t>
            </w:r>
          </w:p>
          <w:p w14:paraId="7B1541C0" w14:textId="77777777" w:rsidR="009F2DF3" w:rsidRDefault="009F2DF3" w:rsidP="006B55A1">
            <w:pPr>
              <w:tabs>
                <w:tab w:val="right" w:leader="underscore" w:pos="9639"/>
              </w:tabs>
              <w:suppressAutoHyphens/>
            </w:pPr>
            <w:r>
              <w:t>4. Аксиологический компонент педагогической культуры.</w:t>
            </w:r>
          </w:p>
          <w:p w14:paraId="79885802" w14:textId="77777777" w:rsidR="009F2DF3" w:rsidRDefault="009F2DF3" w:rsidP="006B55A1">
            <w:pPr>
              <w:tabs>
                <w:tab w:val="right" w:leader="underscore" w:pos="9639"/>
              </w:tabs>
              <w:suppressAutoHyphens/>
            </w:pPr>
            <w:r>
              <w:t>5. Технологический компонент педагогической культуры.</w:t>
            </w:r>
          </w:p>
          <w:p w14:paraId="7EA54F44" w14:textId="77777777" w:rsidR="009F2DF3" w:rsidRDefault="009F2DF3" w:rsidP="006B55A1">
            <w:pPr>
              <w:tabs>
                <w:tab w:val="right" w:leader="underscore" w:pos="9639"/>
              </w:tabs>
              <w:suppressAutoHyphens/>
            </w:pPr>
            <w:r>
              <w:t>6. Эвристический компонент педагогической культуры.</w:t>
            </w:r>
          </w:p>
          <w:p w14:paraId="0A76B355" w14:textId="26DEDE5D" w:rsidR="009F2DF3" w:rsidRPr="00A02B35" w:rsidRDefault="009F2DF3" w:rsidP="000656E3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t>7. Личностный компонент педагогической культуры.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6CA7BB4" w14:textId="77777777" w:rsidR="009F2DF3" w:rsidRDefault="009F2DF3" w:rsidP="000656E3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Контрольные задания</w:t>
            </w:r>
          </w:p>
          <w:p w14:paraId="20F8683B" w14:textId="7D7B9F7F" w:rsidR="009F2DF3" w:rsidRPr="009D75FA" w:rsidRDefault="009F2DF3" w:rsidP="000656E3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4C36FFB" w14:textId="77777777" w:rsidR="009F2DF3" w:rsidRDefault="009F2DF3" w:rsidP="000656E3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Опрос</w:t>
            </w:r>
          </w:p>
          <w:p w14:paraId="08ABD424" w14:textId="77777777" w:rsidR="009F2DF3" w:rsidRPr="009D75FA" w:rsidRDefault="009F2DF3" w:rsidP="000656E3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F62865" w14:textId="40F69DF2" w:rsidR="009F2DF3" w:rsidRPr="002C4CE4" w:rsidRDefault="009F2DF3" w:rsidP="000656E3">
            <w:pPr>
              <w:jc w:val="center"/>
            </w:pPr>
            <w:r>
              <w:t>20</w:t>
            </w:r>
          </w:p>
        </w:tc>
      </w:tr>
      <w:tr w:rsidR="009F2DF3" w:rsidRPr="00C44F26" w14:paraId="2A3DE846" w14:textId="77777777" w:rsidTr="000656E3">
        <w:trPr>
          <w:trHeight w:val="440"/>
        </w:trPr>
        <w:tc>
          <w:tcPr>
            <w:tcW w:w="1276" w:type="dxa"/>
            <w:tcBorders>
              <w:top w:val="single" w:sz="8" w:space="0" w:color="000000"/>
              <w:right w:val="single" w:sz="4" w:space="0" w:color="auto"/>
            </w:tcBorders>
          </w:tcPr>
          <w:p w14:paraId="3F8D2917" w14:textId="77777777" w:rsidR="009F2DF3" w:rsidRPr="004411CA" w:rsidRDefault="009F2DF3" w:rsidP="000656E3">
            <w:pPr>
              <w:rPr>
                <w:bCs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9FF" w14:textId="77777777" w:rsidR="009F2DF3" w:rsidRDefault="009F2DF3" w:rsidP="006B55A1">
            <w:pPr>
              <w:tabs>
                <w:tab w:val="right" w:leader="underscore" w:pos="9639"/>
              </w:tabs>
              <w:suppressAutoHyphens/>
              <w:ind w:right="-232"/>
            </w:pPr>
            <w:r>
              <w:t>Творчество учителя</w:t>
            </w:r>
          </w:p>
          <w:p w14:paraId="6D042A04" w14:textId="77777777" w:rsidR="009F2DF3" w:rsidRDefault="009F2DF3" w:rsidP="006B55A1">
            <w:pPr>
              <w:tabs>
                <w:tab w:val="right" w:leader="underscore" w:pos="9639"/>
              </w:tabs>
              <w:suppressAutoHyphens/>
              <w:ind w:right="-232"/>
            </w:pPr>
            <w:r>
              <w:t>1. Понятие о творчестве учителя.</w:t>
            </w:r>
          </w:p>
          <w:p w14:paraId="53CCC600" w14:textId="77777777" w:rsidR="009F2DF3" w:rsidRDefault="009F2DF3" w:rsidP="006B55A1">
            <w:pPr>
              <w:tabs>
                <w:tab w:val="right" w:leader="underscore" w:pos="9639"/>
              </w:tabs>
              <w:suppressAutoHyphens/>
              <w:ind w:right="-232"/>
            </w:pPr>
            <w:r>
              <w:t xml:space="preserve">2. Уровни педагогического </w:t>
            </w:r>
            <w:r>
              <w:lastRenderedPageBreak/>
              <w:t>творчества.</w:t>
            </w:r>
          </w:p>
          <w:p w14:paraId="71D4D313" w14:textId="77777777" w:rsidR="009F2DF3" w:rsidRDefault="009F2DF3" w:rsidP="006B55A1">
            <w:pPr>
              <w:tabs>
                <w:tab w:val="right" w:leader="underscore" w:pos="9639"/>
              </w:tabs>
              <w:suppressAutoHyphens/>
              <w:ind w:right="-232"/>
            </w:pPr>
            <w:r>
              <w:t>3. Способы развития творчества учителя.</w:t>
            </w:r>
          </w:p>
          <w:p w14:paraId="256E3A7D" w14:textId="0CB28162" w:rsidR="009F2DF3" w:rsidRDefault="009F2DF3" w:rsidP="000656E3">
            <w:pPr>
              <w:tabs>
                <w:tab w:val="right" w:leader="underscore" w:pos="9639"/>
              </w:tabs>
              <w:suppressAutoHyphens/>
              <w:ind w:right="-232"/>
            </w:pPr>
            <w:r>
              <w:t>4. Творческий стиль деятельности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10C68CCD" w14:textId="77777777" w:rsidR="009F2DF3" w:rsidRDefault="009F2DF3" w:rsidP="000656E3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2C146193" w14:textId="77777777" w:rsidR="009F2DF3" w:rsidRDefault="009F2DF3" w:rsidP="000656E3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14:paraId="24F01AB9" w14:textId="14BCFD9D" w:rsidR="009F2DF3" w:rsidRPr="002C4CE4" w:rsidRDefault="009F2DF3" w:rsidP="000656E3">
            <w:pPr>
              <w:jc w:val="center"/>
            </w:pPr>
            <w:r>
              <w:t>10</w:t>
            </w:r>
          </w:p>
        </w:tc>
      </w:tr>
      <w:tr w:rsidR="009F2DF3" w:rsidRPr="00C44F26" w14:paraId="40170B1B" w14:textId="77777777" w:rsidTr="000656E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04A0B2" w14:textId="77777777" w:rsidR="009F2DF3" w:rsidRPr="004411CA" w:rsidRDefault="009F2DF3" w:rsidP="000656E3">
            <w:pPr>
              <w:rPr>
                <w:bCs/>
                <w:highlight w:val="green"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1938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ind w:right="-232"/>
              <w:rPr>
                <w:spacing w:val="-4"/>
              </w:rPr>
            </w:pPr>
            <w:r w:rsidRPr="009F2DF3">
              <w:rPr>
                <w:spacing w:val="-4"/>
              </w:rPr>
              <w:t>Теоретические основы педагогического общения</w:t>
            </w:r>
          </w:p>
          <w:p w14:paraId="1C112794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ind w:right="-232"/>
              <w:rPr>
                <w:spacing w:val="-4"/>
              </w:rPr>
            </w:pPr>
            <w:r w:rsidRPr="009F2DF3">
              <w:rPr>
                <w:spacing w:val="-4"/>
              </w:rPr>
              <w:t>1. Педагогическое общение и его функции.</w:t>
            </w:r>
          </w:p>
          <w:p w14:paraId="59280F03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ind w:right="-232"/>
              <w:rPr>
                <w:spacing w:val="-4"/>
              </w:rPr>
            </w:pPr>
            <w:r w:rsidRPr="009F2DF3">
              <w:rPr>
                <w:spacing w:val="-4"/>
              </w:rPr>
              <w:t>2. Структура педагогического общения.</w:t>
            </w:r>
          </w:p>
          <w:p w14:paraId="70D4D368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ind w:right="-232"/>
              <w:rPr>
                <w:spacing w:val="-4"/>
              </w:rPr>
            </w:pPr>
            <w:r w:rsidRPr="009F2DF3">
              <w:rPr>
                <w:spacing w:val="-4"/>
              </w:rPr>
              <w:t>3. Барьеры педагогического общения.</w:t>
            </w:r>
          </w:p>
          <w:p w14:paraId="60958948" w14:textId="2FBF3D82" w:rsidR="009F2DF3" w:rsidRPr="00A02B35" w:rsidRDefault="009F2DF3" w:rsidP="000656E3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9F2DF3">
              <w:rPr>
                <w:spacing w:val="-4"/>
              </w:rPr>
              <w:t>4. Конфликты: виды, причины способы решения.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63C066F8" w14:textId="77777777" w:rsidR="009F2DF3" w:rsidRPr="00A02B35" w:rsidRDefault="009F2DF3" w:rsidP="000656E3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673B33CC" w14:textId="77777777" w:rsidR="009F2DF3" w:rsidRPr="00A02B35" w:rsidRDefault="009F2DF3" w:rsidP="000656E3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3F150A" w14:textId="37A2DA5B" w:rsidR="009F2DF3" w:rsidRPr="002C4CE4" w:rsidRDefault="009F2DF3" w:rsidP="000656E3">
            <w:pPr>
              <w:jc w:val="center"/>
            </w:pPr>
            <w:r>
              <w:t>10</w:t>
            </w:r>
          </w:p>
        </w:tc>
      </w:tr>
      <w:tr w:rsidR="009F2DF3" w:rsidRPr="00C44F26" w14:paraId="68360542" w14:textId="77777777" w:rsidTr="000656E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11E8EB" w14:textId="77777777" w:rsidR="009F2DF3" w:rsidRPr="004411CA" w:rsidRDefault="009F2DF3" w:rsidP="000656E3">
            <w:pPr>
              <w:rPr>
                <w:bCs/>
                <w:highlight w:val="green"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5FF7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rPr>
                <w:spacing w:val="-3"/>
              </w:rPr>
            </w:pPr>
            <w:r w:rsidRPr="009F2DF3">
              <w:rPr>
                <w:spacing w:val="-3"/>
              </w:rPr>
              <w:t>Педагогические способности и умения современного педагога</w:t>
            </w:r>
          </w:p>
          <w:p w14:paraId="57587DF1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rPr>
                <w:spacing w:val="-3"/>
              </w:rPr>
            </w:pPr>
            <w:r w:rsidRPr="009F2DF3">
              <w:rPr>
                <w:spacing w:val="-3"/>
              </w:rPr>
              <w:t>1. Сущность понятия «способности». Педагогические способности, классификация педагогических способностей.</w:t>
            </w:r>
          </w:p>
          <w:p w14:paraId="78E46016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rPr>
                <w:spacing w:val="-3"/>
              </w:rPr>
            </w:pPr>
            <w:r w:rsidRPr="009F2DF3">
              <w:rPr>
                <w:spacing w:val="-3"/>
              </w:rPr>
              <w:t>2. Структура педагогических способностей.</w:t>
            </w:r>
          </w:p>
          <w:p w14:paraId="6C472E84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rPr>
                <w:spacing w:val="-3"/>
              </w:rPr>
            </w:pPr>
            <w:r w:rsidRPr="009F2DF3">
              <w:rPr>
                <w:spacing w:val="-3"/>
              </w:rPr>
              <w:t>3. Сущность понятия «педагогические умения». Классификация педагогических умений.</w:t>
            </w:r>
          </w:p>
          <w:p w14:paraId="043734FB" w14:textId="01D067D5" w:rsidR="009F2DF3" w:rsidRPr="00A02B35" w:rsidRDefault="009F2DF3" w:rsidP="000656E3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9F2DF3">
              <w:rPr>
                <w:spacing w:val="-3"/>
              </w:rPr>
              <w:t>4. Педагогическое мастерство и педагогическое новаторство.</w:t>
            </w:r>
            <w:r w:rsidRPr="009F7D38">
              <w:rPr>
                <w:spacing w:val="-3"/>
              </w:rPr>
              <w:t>.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54F83E66" w14:textId="77777777" w:rsidR="009F2DF3" w:rsidRPr="00A02B35" w:rsidRDefault="009F2DF3" w:rsidP="000656E3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527EB841" w14:textId="77777777" w:rsidR="009F2DF3" w:rsidRPr="00A02B35" w:rsidRDefault="009F2DF3" w:rsidP="000656E3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6F705A" w14:textId="7049DD4B" w:rsidR="009F2DF3" w:rsidRPr="002C4CE4" w:rsidRDefault="009F2DF3" w:rsidP="000656E3">
            <w:pPr>
              <w:jc w:val="center"/>
            </w:pPr>
            <w:r>
              <w:t>12</w:t>
            </w:r>
          </w:p>
        </w:tc>
      </w:tr>
      <w:tr w:rsidR="009F2DF3" w:rsidRPr="00C44F26" w14:paraId="23353913" w14:textId="77777777" w:rsidTr="000656E3">
        <w:trPr>
          <w:trHeight w:val="1158"/>
        </w:trPr>
        <w:tc>
          <w:tcPr>
            <w:tcW w:w="1276" w:type="dxa"/>
            <w:tcBorders>
              <w:top w:val="single" w:sz="8" w:space="0" w:color="000000"/>
              <w:right w:val="single" w:sz="4" w:space="0" w:color="auto"/>
            </w:tcBorders>
          </w:tcPr>
          <w:p w14:paraId="7B74A9A3" w14:textId="77777777" w:rsidR="009F2DF3" w:rsidRPr="004411CA" w:rsidRDefault="009F2DF3" w:rsidP="000656E3">
            <w:pPr>
              <w:rPr>
                <w:b/>
                <w:bCs/>
                <w:highlight w:val="green"/>
              </w:rPr>
            </w:pPr>
            <w:r w:rsidRPr="004411CA">
              <w:rPr>
                <w:b/>
              </w:rPr>
              <w:t>Раздел</w:t>
            </w:r>
            <w:r>
              <w:rPr>
                <w:b/>
              </w:rPr>
              <w:t xml:space="preserve"> 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BEBC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Профессиональная подготовка, становление и развитие педагога</w:t>
            </w:r>
          </w:p>
          <w:p w14:paraId="343816DA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1. Система непрерывного педагогического образования.</w:t>
            </w:r>
          </w:p>
          <w:p w14:paraId="66D179E4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2. Содержание педагогического образования.</w:t>
            </w:r>
          </w:p>
          <w:p w14:paraId="0D3E11B9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3. Мотивы выбора педагогической профессии.</w:t>
            </w:r>
          </w:p>
          <w:p w14:paraId="213A9D48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 xml:space="preserve">4. Основы профессиональной ориентации на </w:t>
            </w:r>
            <w:r w:rsidRPr="009F2DF3">
              <w:rPr>
                <w:color w:val="000000"/>
              </w:rPr>
              <w:lastRenderedPageBreak/>
              <w:t>учительскую профессию.</w:t>
            </w:r>
          </w:p>
          <w:p w14:paraId="60B09A09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5. Основы самообразовательной работы будущих учителей.</w:t>
            </w:r>
          </w:p>
          <w:p w14:paraId="72124506" w14:textId="77777777" w:rsidR="009F2DF3" w:rsidRPr="009F2DF3" w:rsidRDefault="009F2DF3" w:rsidP="006B55A1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6. Профессиональная компетентность педагога.</w:t>
            </w:r>
          </w:p>
          <w:p w14:paraId="459CCB4D" w14:textId="41EEFDC0" w:rsidR="009F2DF3" w:rsidRPr="009F7D38" w:rsidRDefault="009F2DF3" w:rsidP="000656E3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9F2DF3">
              <w:rPr>
                <w:color w:val="000000"/>
              </w:rPr>
              <w:t>7. Профессиональное самовоспитание учителя.</w:t>
            </w: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2B3010D5" w14:textId="77777777" w:rsidR="009F2DF3" w:rsidRPr="009D75FA" w:rsidRDefault="009F2DF3" w:rsidP="000656E3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6E027645" w14:textId="77777777" w:rsidR="009F2DF3" w:rsidRPr="009D75FA" w:rsidRDefault="009F2DF3" w:rsidP="000656E3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14:paraId="6F802C6D" w14:textId="30B555A1" w:rsidR="009F2DF3" w:rsidRPr="002C4CE4" w:rsidRDefault="009F2DF3" w:rsidP="000656E3">
            <w:pPr>
              <w:jc w:val="center"/>
            </w:pPr>
            <w:r>
              <w:t>8</w:t>
            </w:r>
          </w:p>
        </w:tc>
      </w:tr>
    </w:tbl>
    <w:p w14:paraId="11FB7150" w14:textId="5395D1A7" w:rsidR="00BB7C0E" w:rsidRDefault="00BB7C0E" w:rsidP="009F7D38">
      <w:pPr>
        <w:pStyle w:val="1"/>
        <w:numPr>
          <w:ilvl w:val="0"/>
          <w:numId w:val="0"/>
        </w:numPr>
        <w:ind w:left="709"/>
        <w:rPr>
          <w:noProof/>
          <w:szCs w:val="24"/>
          <w:lang w:eastAsia="en-US"/>
        </w:rPr>
        <w:sectPr w:rsidR="00BB7C0E" w:rsidSect="002C35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36B3B8" w14:textId="77777777" w:rsidR="00BB7C0E" w:rsidRPr="003C57C1" w:rsidRDefault="00BB7C0E" w:rsidP="00BB7C0E">
      <w:pPr>
        <w:pStyle w:val="1"/>
        <w:ind w:left="709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noProof/>
          <w:szCs w:val="24"/>
          <w:lang w:eastAsia="en-US"/>
        </w:rPr>
        <w:t>ПО</w:t>
      </w:r>
      <w:r w:rsidRPr="003C57C1">
        <w:rPr>
          <w:noProof/>
          <w:szCs w:val="24"/>
          <w:lang w:eastAsia="en-US"/>
        </w:rPr>
        <w:t xml:space="preserve"> </w:t>
      </w:r>
      <w:r w:rsidRPr="00CF518A">
        <w:rPr>
          <w:i/>
          <w:noProof/>
          <w:szCs w:val="24"/>
          <w:lang w:eastAsia="en-US"/>
        </w:rPr>
        <w:t>ДИСЦИПЛИНЕ</w:t>
      </w:r>
      <w:r w:rsidRPr="003C57C1">
        <w:rPr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14:paraId="2B9999BF" w14:textId="77777777" w:rsidR="00BB7C0E" w:rsidRPr="005D2E1B" w:rsidRDefault="00BB7C0E" w:rsidP="00BB7C0E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1837"/>
        <w:gridCol w:w="2306"/>
        <w:gridCol w:w="3153"/>
        <w:gridCol w:w="3153"/>
        <w:gridCol w:w="3154"/>
      </w:tblGrid>
      <w:tr w:rsidR="00BB7C0E" w:rsidRPr="00AB6157" w14:paraId="0807606F" w14:textId="77777777" w:rsidTr="002C3599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14:paraId="3EAC10A0" w14:textId="77777777" w:rsidR="00BB7C0E" w:rsidRPr="00AB6157" w:rsidRDefault="00BB7C0E" w:rsidP="002C3599">
            <w:pPr>
              <w:jc w:val="center"/>
              <w:rPr>
                <w:b/>
                <w:sz w:val="21"/>
                <w:szCs w:val="21"/>
              </w:rPr>
            </w:pPr>
            <w:r w:rsidRPr="00AB615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14:paraId="6A06949A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97FC6EB" w14:textId="77777777" w:rsidR="00BB7C0E" w:rsidRPr="00AB6157" w:rsidRDefault="00BB7C0E" w:rsidP="002C3599">
            <w:pPr>
              <w:jc w:val="center"/>
              <w:rPr>
                <w:b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B615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5FED938" w14:textId="77777777" w:rsidR="00BB7C0E" w:rsidRPr="00AB6157" w:rsidRDefault="00BB7C0E" w:rsidP="002C3599">
            <w:pPr>
              <w:jc w:val="center"/>
              <w:rPr>
                <w:sz w:val="21"/>
                <w:szCs w:val="21"/>
              </w:rPr>
            </w:pPr>
            <w:r w:rsidRPr="00AB615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2CE02DDC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F4C15B5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4E990DB" w14:textId="77777777" w:rsidR="00BB7C0E" w:rsidRPr="00AB6157" w:rsidRDefault="00BB7C0E" w:rsidP="002C3599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14:paraId="5F66DBB4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BB7C0E" w:rsidRPr="00AB6157" w14:paraId="2DD88839" w14:textId="77777777" w:rsidTr="002C3599">
        <w:trPr>
          <w:trHeight w:val="368"/>
        </w:trPr>
        <w:tc>
          <w:tcPr>
            <w:tcW w:w="2132" w:type="dxa"/>
            <w:vMerge/>
            <w:shd w:val="clear" w:color="auto" w:fill="DBE5F1"/>
          </w:tcPr>
          <w:p w14:paraId="1E0B4636" w14:textId="77777777" w:rsidR="00BB7C0E" w:rsidRPr="00AB6157" w:rsidRDefault="00BB7C0E" w:rsidP="002C359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14:paraId="31914ED3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2E89B9E3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14:paraId="74AD0D02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 xml:space="preserve">универсальной </w:t>
            </w:r>
          </w:p>
          <w:p w14:paraId="2DD8F3DF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153" w:type="dxa"/>
            <w:shd w:val="clear" w:color="auto" w:fill="DBE5F1"/>
            <w:vAlign w:val="center"/>
          </w:tcPr>
          <w:p w14:paraId="77108C72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общепрофессиональной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14:paraId="50E8FAD5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профессиональной</w:t>
            </w:r>
          </w:p>
          <w:p w14:paraId="14EB9C51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BB7C0E" w:rsidRPr="00AB6157" w14:paraId="6411F89F" w14:textId="77777777" w:rsidTr="002C3599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14:paraId="66EEC068" w14:textId="77777777" w:rsidR="00BB7C0E" w:rsidRPr="00AB6157" w:rsidRDefault="00BB7C0E" w:rsidP="002C3599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14:paraId="70583D7B" w14:textId="77777777" w:rsidR="00BB7C0E" w:rsidRPr="00AB6157" w:rsidRDefault="00BB7C0E" w:rsidP="002C359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043B8083" w14:textId="77777777" w:rsidR="00BB7C0E" w:rsidRPr="00AB6157" w:rsidRDefault="00BB7C0E" w:rsidP="002C359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14:paraId="79BDD98F" w14:textId="77777777" w:rsidR="00BB7C0E" w:rsidRPr="00AB6157" w:rsidRDefault="00BB7C0E" w:rsidP="002C3599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14:paraId="340EFB85" w14:textId="77777777" w:rsidR="009F2DF3" w:rsidRPr="009F2DF3" w:rsidRDefault="009F2DF3" w:rsidP="009F2DF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9F2DF3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УК-2</w:t>
            </w:r>
          </w:p>
          <w:p w14:paraId="3DD3EBB1" w14:textId="77777777" w:rsidR="009F2DF3" w:rsidRPr="009F2DF3" w:rsidRDefault="009F2DF3" w:rsidP="009F2DF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9F2DF3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УК-6</w:t>
            </w:r>
          </w:p>
          <w:p w14:paraId="0605BEFE" w14:textId="77777777" w:rsidR="009F2DF3" w:rsidRPr="009F2DF3" w:rsidRDefault="009F2DF3" w:rsidP="009F2DF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9F2DF3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ОПК-2</w:t>
            </w:r>
          </w:p>
          <w:p w14:paraId="257CDA03" w14:textId="77777777" w:rsidR="009F2DF3" w:rsidRPr="009F2DF3" w:rsidRDefault="009F2DF3" w:rsidP="009F2DF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9F2DF3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ОПК-4</w:t>
            </w:r>
          </w:p>
          <w:p w14:paraId="375E35D0" w14:textId="41C4605C" w:rsidR="00BB7C0E" w:rsidRPr="002C6458" w:rsidRDefault="009F2DF3" w:rsidP="009F2DF3">
            <w:pPr>
              <w:rPr>
                <w:i/>
                <w:iCs/>
                <w:color w:val="000000"/>
              </w:rPr>
            </w:pPr>
            <w:r w:rsidRPr="009F2DF3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ОПК-5</w:t>
            </w:r>
          </w:p>
        </w:tc>
        <w:tc>
          <w:tcPr>
            <w:tcW w:w="3154" w:type="dxa"/>
            <w:shd w:val="clear" w:color="auto" w:fill="DBE5F1"/>
          </w:tcPr>
          <w:p w14:paraId="6AEEBE93" w14:textId="7FA82942" w:rsidR="00BB7C0E" w:rsidRPr="00AB6157" w:rsidRDefault="00BB7C0E" w:rsidP="002C3599">
            <w:pPr>
              <w:rPr>
                <w:b/>
                <w:sz w:val="20"/>
                <w:szCs w:val="20"/>
              </w:rPr>
            </w:pPr>
          </w:p>
        </w:tc>
      </w:tr>
      <w:tr w:rsidR="00BB7C0E" w:rsidRPr="00AB6157" w14:paraId="11C3235F" w14:textId="77777777" w:rsidTr="002C3599">
        <w:trPr>
          <w:trHeight w:val="283"/>
        </w:trPr>
        <w:tc>
          <w:tcPr>
            <w:tcW w:w="2132" w:type="dxa"/>
          </w:tcPr>
          <w:p w14:paraId="207BE945" w14:textId="77777777" w:rsidR="00BB7C0E" w:rsidRPr="00AB6157" w:rsidRDefault="00BB7C0E" w:rsidP="002C3599">
            <w:r w:rsidRPr="00AB6157">
              <w:t>высокий</w:t>
            </w:r>
          </w:p>
        </w:tc>
        <w:tc>
          <w:tcPr>
            <w:tcW w:w="1837" w:type="dxa"/>
          </w:tcPr>
          <w:p w14:paraId="4CB0B90F" w14:textId="77777777" w:rsidR="00BB7C0E" w:rsidRPr="00AB6157" w:rsidRDefault="00BB7C0E" w:rsidP="002C3599">
            <w:pPr>
              <w:jc w:val="center"/>
              <w:rPr>
                <w:i/>
                <w:iCs/>
              </w:rPr>
            </w:pPr>
            <w:r w:rsidRPr="00AB6157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32B848BF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отлично/</w:t>
            </w:r>
          </w:p>
          <w:p w14:paraId="62CB881F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35320B11" w14:textId="77777777" w:rsidR="00BB7C0E" w:rsidRPr="00AB6157" w:rsidRDefault="00BB7C0E" w:rsidP="002C3599">
            <w:pPr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5BDF640A" w14:textId="77777777" w:rsidR="00BB7C0E" w:rsidRPr="00AB6157" w:rsidRDefault="00BB7C0E" w:rsidP="002C359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40DBDCF" w14:textId="2817EE78" w:rsidR="00BB7C0E" w:rsidRDefault="00BB7C0E" w:rsidP="002C3599">
            <w:pPr>
              <w:suppressAutoHyphens/>
            </w:pPr>
            <w:r>
              <w:rPr>
                <w:b/>
              </w:rPr>
              <w:t xml:space="preserve">- </w:t>
            </w:r>
            <w:r w:rsidRPr="009D1145">
              <w:t>знает</w:t>
            </w:r>
            <w:r w:rsidRPr="00D64F9F">
              <w:rPr>
                <w:b/>
              </w:rPr>
              <w:t xml:space="preserve"> </w:t>
            </w:r>
            <w:r w:rsidR="002C6458">
              <w:t>правила чтения и умеет их применять</w:t>
            </w:r>
            <w:r w:rsidRPr="00D64F9F">
              <w:t>; основну</w:t>
            </w:r>
            <w:r w:rsidR="00F63FCE">
              <w:t>ю терминологию курса</w:t>
            </w:r>
            <w:r w:rsidR="00B615A7">
              <w:t xml:space="preserve">, </w:t>
            </w:r>
            <w:r w:rsidR="002C6458">
              <w:t>правильно интонирует</w:t>
            </w:r>
            <w:r w:rsidR="00B615A7">
              <w:t xml:space="preserve">; </w:t>
            </w:r>
          </w:p>
          <w:p w14:paraId="208E52B3" w14:textId="77777777" w:rsidR="002C6458" w:rsidRPr="002C6458" w:rsidRDefault="002C6458" w:rsidP="002C6458">
            <w:pPr>
              <w:rPr>
                <w:iCs/>
              </w:rPr>
            </w:pPr>
            <w:r w:rsidRPr="002C6458">
              <w:rPr>
                <w:iCs/>
              </w:rPr>
              <w:t>Обладает способностями правильно интерпретировать актуальную  научную  литературу,  анализировать  и обобщать информацию, ставить цели и выбирать пути их достижения, выбор технологий,  необходимых для решения исследовательских задач</w:t>
            </w:r>
          </w:p>
          <w:p w14:paraId="232D6BD3" w14:textId="0F0756BA" w:rsidR="002C6458" w:rsidRDefault="002C6458" w:rsidP="002C6458">
            <w:pPr>
              <w:rPr>
                <w:rFonts w:eastAsia="Times New Roman"/>
                <w:i/>
                <w:iCs/>
                <w:color w:val="000000"/>
              </w:rPr>
            </w:pPr>
            <w:r w:rsidRPr="002C6458">
              <w:rPr>
                <w:iCs/>
                <w:color w:val="000000"/>
              </w:rPr>
              <w:t>Способен осуществлять педагогическую деятельность на основе специальных научных знаний, в соответствии с требованиями федеральных государственных образовательных стандартов</w:t>
            </w:r>
            <w:r>
              <w:rPr>
                <w:i/>
                <w:iCs/>
                <w:color w:val="000000"/>
              </w:rPr>
              <w:t>.</w:t>
            </w:r>
          </w:p>
          <w:p w14:paraId="3924278B" w14:textId="16800C1A" w:rsidR="002C6458" w:rsidRPr="00D64F9F" w:rsidRDefault="002C6458" w:rsidP="002C3599">
            <w:pPr>
              <w:suppressAutoHyphens/>
            </w:pPr>
          </w:p>
          <w:p w14:paraId="3E377070" w14:textId="7D3DC765" w:rsidR="00BB7C0E" w:rsidRPr="00AB6157" w:rsidRDefault="00BB7C0E" w:rsidP="002C3599">
            <w:pPr>
              <w:tabs>
                <w:tab w:val="left" w:pos="51"/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78E20412" w14:textId="64A3DC0D" w:rsidR="00BB7C0E" w:rsidRPr="00AB6157" w:rsidRDefault="00BB7C0E" w:rsidP="002C3599">
            <w:pPr>
              <w:tabs>
                <w:tab w:val="left" w:pos="51"/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BB7C0E" w:rsidRPr="00AB6157" w14:paraId="0882248C" w14:textId="77777777" w:rsidTr="002C3599">
        <w:trPr>
          <w:trHeight w:val="283"/>
        </w:trPr>
        <w:tc>
          <w:tcPr>
            <w:tcW w:w="2132" w:type="dxa"/>
          </w:tcPr>
          <w:p w14:paraId="0630BEAB" w14:textId="77777777" w:rsidR="00BB7C0E" w:rsidRPr="00AB6157" w:rsidRDefault="00BB7C0E" w:rsidP="002C3599">
            <w:r w:rsidRPr="00AB6157">
              <w:t>повышенный</w:t>
            </w:r>
          </w:p>
        </w:tc>
        <w:tc>
          <w:tcPr>
            <w:tcW w:w="1837" w:type="dxa"/>
          </w:tcPr>
          <w:p w14:paraId="170F60B8" w14:textId="77777777" w:rsidR="00BB7C0E" w:rsidRPr="00AB6157" w:rsidRDefault="00BB7C0E" w:rsidP="002C3599">
            <w:pPr>
              <w:jc w:val="center"/>
              <w:rPr>
                <w:iCs/>
              </w:rPr>
            </w:pPr>
            <w:r w:rsidRPr="00AB6157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43FE27F8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хорошо/</w:t>
            </w:r>
          </w:p>
          <w:p w14:paraId="0850269F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05E646DB" w14:textId="77777777" w:rsidR="00BB7C0E" w:rsidRPr="00AB6157" w:rsidRDefault="00BB7C0E" w:rsidP="002C359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6E38EFA9" w14:textId="77777777" w:rsidR="00BB7C0E" w:rsidRPr="00AB6157" w:rsidRDefault="00BB7C0E" w:rsidP="002C359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D78FD5E" w14:textId="3B8E06FB" w:rsidR="00D628B8" w:rsidRDefault="00BB7C0E" w:rsidP="00D628B8">
            <w:pPr>
              <w:suppressAutoHyphens/>
            </w:pPr>
            <w:r>
              <w:rPr>
                <w:b/>
              </w:rPr>
              <w:t xml:space="preserve">- </w:t>
            </w:r>
            <w:r w:rsidR="00D628B8">
              <w:t xml:space="preserve"> знает правила чтения и умеет их применять; основную терминологию курса, правильно интонирует; </w:t>
            </w:r>
          </w:p>
          <w:p w14:paraId="194F17C4" w14:textId="159CCDC0" w:rsidR="005B76B9" w:rsidRPr="00AB6157" w:rsidRDefault="00D628B8" w:rsidP="00D628B8">
            <w:pPr>
              <w:suppressAutoHyphens/>
              <w:rPr>
                <w:i/>
                <w:iCs/>
                <w:sz w:val="21"/>
                <w:szCs w:val="21"/>
              </w:rPr>
            </w:pPr>
            <w:r>
              <w:t>Обладает способностями правильно интерпретировать актуальную  научную  литературу,  анализировать  и обобщать информацию, ставить цели и выбирать пути их достижения, выбор технологий,  необходимых для решения исследовательских задач</w:t>
            </w:r>
          </w:p>
          <w:p w14:paraId="0A4F66F0" w14:textId="02FD02E8" w:rsidR="00BB7C0E" w:rsidRPr="00AB6157" w:rsidRDefault="00BB7C0E" w:rsidP="00BE5E41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7D001DBF" w14:textId="46176461" w:rsidR="00BB7C0E" w:rsidRPr="00AB6157" w:rsidRDefault="00BB7C0E" w:rsidP="000C031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BB7C0E" w:rsidRPr="00AB6157" w14:paraId="18C3DEBD" w14:textId="77777777" w:rsidTr="002C3599">
        <w:trPr>
          <w:trHeight w:val="283"/>
        </w:trPr>
        <w:tc>
          <w:tcPr>
            <w:tcW w:w="2132" w:type="dxa"/>
          </w:tcPr>
          <w:p w14:paraId="03C0C197" w14:textId="77777777" w:rsidR="00BB7C0E" w:rsidRPr="00AB6157" w:rsidRDefault="00BB7C0E" w:rsidP="002C3599">
            <w:r w:rsidRPr="00AB6157">
              <w:t>базовый</w:t>
            </w:r>
          </w:p>
        </w:tc>
        <w:tc>
          <w:tcPr>
            <w:tcW w:w="1837" w:type="dxa"/>
          </w:tcPr>
          <w:p w14:paraId="14CF7036" w14:textId="77777777" w:rsidR="00BB7C0E" w:rsidRPr="00AB6157" w:rsidRDefault="00BB7C0E" w:rsidP="002C3599">
            <w:pPr>
              <w:jc w:val="center"/>
              <w:rPr>
                <w:iCs/>
              </w:rPr>
            </w:pPr>
            <w:r w:rsidRPr="00AB6157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75107D7D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удовлетворительно/</w:t>
            </w:r>
          </w:p>
          <w:p w14:paraId="14AB1541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025B275F" w14:textId="77777777" w:rsidR="00BB7C0E" w:rsidRPr="00AB6157" w:rsidRDefault="00BB7C0E" w:rsidP="002C3599">
            <w:pPr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7E02294C" w14:textId="77777777" w:rsidR="00BB7C0E" w:rsidRPr="00AB6157" w:rsidRDefault="00BB7C0E" w:rsidP="002C359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8E7C09E" w14:textId="76E9DC59" w:rsidR="00D628B8" w:rsidRDefault="00D628B8" w:rsidP="00D628B8">
            <w:pPr>
              <w:suppressAutoHyphens/>
            </w:pPr>
            <w:r>
              <w:rPr>
                <w:b/>
              </w:rPr>
              <w:t xml:space="preserve">- </w:t>
            </w:r>
            <w:r w:rsidRPr="00D628B8">
              <w:t>в целом,</w:t>
            </w:r>
            <w:r>
              <w:rPr>
                <w:b/>
              </w:rPr>
              <w:t xml:space="preserve"> </w:t>
            </w:r>
            <w:r>
              <w:t xml:space="preserve">знает правила чтения и умеет их применять; основную терминологию курса, правильно интонирует; </w:t>
            </w:r>
          </w:p>
          <w:p w14:paraId="2DB49EA4" w14:textId="7DD543B6" w:rsidR="00BB7C0E" w:rsidRPr="00AB6157" w:rsidRDefault="00D628B8" w:rsidP="00D628B8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  <w:r>
              <w:t>Обладает способностями правильно интерпретировать актуальную  научную  литературу,  анализировать  и обобщать информацию, ставить цели и выбирать пути их достижения, выбор технологий,  необходимых для решения исследовательских задач</w:t>
            </w:r>
          </w:p>
        </w:tc>
        <w:tc>
          <w:tcPr>
            <w:tcW w:w="3154" w:type="dxa"/>
          </w:tcPr>
          <w:p w14:paraId="1EE6D69C" w14:textId="5096DF21" w:rsidR="00BB7C0E" w:rsidRPr="00AB6157" w:rsidRDefault="00BB7C0E" w:rsidP="00BE5E4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  <w:r>
              <w:t xml:space="preserve"> </w:t>
            </w:r>
          </w:p>
        </w:tc>
      </w:tr>
      <w:tr w:rsidR="00BB7C0E" w:rsidRPr="00AB6157" w14:paraId="33866857" w14:textId="77777777" w:rsidTr="002C3599">
        <w:trPr>
          <w:trHeight w:val="283"/>
        </w:trPr>
        <w:tc>
          <w:tcPr>
            <w:tcW w:w="2132" w:type="dxa"/>
          </w:tcPr>
          <w:p w14:paraId="2D44B7C0" w14:textId="77777777" w:rsidR="00BB7C0E" w:rsidRPr="00AB6157" w:rsidRDefault="00BB7C0E" w:rsidP="002C3599">
            <w:r w:rsidRPr="00AB6157">
              <w:t>низкий</w:t>
            </w:r>
          </w:p>
        </w:tc>
        <w:tc>
          <w:tcPr>
            <w:tcW w:w="1837" w:type="dxa"/>
          </w:tcPr>
          <w:p w14:paraId="404A1857" w14:textId="77777777" w:rsidR="00BB7C0E" w:rsidRPr="00AB6157" w:rsidRDefault="00BB7C0E" w:rsidP="002C3599">
            <w:pPr>
              <w:jc w:val="center"/>
              <w:rPr>
                <w:iCs/>
              </w:rPr>
            </w:pPr>
            <w:r w:rsidRPr="00AB6157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7594A867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неудовлетворительно/</w:t>
            </w:r>
          </w:p>
          <w:p w14:paraId="630D7FB6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17E9528B" w14:textId="77777777" w:rsidR="00BB7C0E" w:rsidRPr="00AB6157" w:rsidRDefault="00BB7C0E" w:rsidP="002C3599">
            <w:pPr>
              <w:rPr>
                <w:i/>
                <w:iCs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D1067C6" w14:textId="77777777" w:rsidR="00BB7C0E" w:rsidRPr="00D628B8" w:rsidRDefault="00BB7C0E" w:rsidP="002C359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628B8">
              <w:rPr>
                <w:iCs/>
                <w:sz w:val="21"/>
                <w:szCs w:val="21"/>
              </w:rPr>
              <w:t xml:space="preserve">демонстрирует фрагментарные знания теоретического и практического материал, допускает </w:t>
            </w:r>
            <w:r w:rsidRPr="00D628B8">
              <w:rPr>
                <w:iCs/>
                <w:sz w:val="21"/>
                <w:szCs w:val="21"/>
              </w:rPr>
              <w:lastRenderedPageBreak/>
              <w:t>грубые ошибки при его изложении на занятиях и в ходе промежуточной аттестации;</w:t>
            </w:r>
          </w:p>
          <w:p w14:paraId="296A097F" w14:textId="77777777" w:rsidR="00BB7C0E" w:rsidRPr="00D628B8" w:rsidRDefault="00BB7C0E" w:rsidP="002C359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628B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3FB1CA2" w14:textId="77777777" w:rsidR="00BB7C0E" w:rsidRPr="00AB6157" w:rsidRDefault="00BB7C0E" w:rsidP="002C3599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628B8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628B8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465DA440" w14:textId="77777777" w:rsidR="00BB7C0E" w:rsidRPr="001F5596" w:rsidRDefault="00BB7C0E" w:rsidP="00BB7C0E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11731281" w14:textId="25B176E6" w:rsidR="00BB7C0E" w:rsidRPr="0021441B" w:rsidRDefault="00BB7C0E" w:rsidP="00195A4B">
      <w:pPr>
        <w:numPr>
          <w:ilvl w:val="3"/>
          <w:numId w:val="31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="00D0373D">
        <w:rPr>
          <w:rFonts w:eastAsia="Times New Roman"/>
          <w:i/>
          <w:sz w:val="24"/>
          <w:szCs w:val="24"/>
        </w:rPr>
        <w:t>Введение в профессию</w:t>
      </w:r>
      <w:r w:rsidR="00612ED8">
        <w:rPr>
          <w:rFonts w:eastAsia="Times New Roman"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06999DE2" w14:textId="77777777" w:rsidR="00BB7C0E" w:rsidRDefault="00BB7C0E" w:rsidP="00BB7C0E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969"/>
        <w:gridCol w:w="8164"/>
      </w:tblGrid>
      <w:tr w:rsidR="00BB7C0E" w:rsidRPr="00AB6157" w14:paraId="68B7578C" w14:textId="77777777" w:rsidTr="002C3599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14:paraId="4E4A915C" w14:textId="77777777" w:rsidR="00BB7C0E" w:rsidRPr="0011727A" w:rsidRDefault="00BB7C0E" w:rsidP="002C3599">
            <w:pPr>
              <w:jc w:val="center"/>
              <w:rPr>
                <w:b/>
              </w:rPr>
            </w:pPr>
            <w:r w:rsidRPr="0011727A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1DB76159" w14:textId="77777777" w:rsidR="00BB7C0E" w:rsidRPr="0011727A" w:rsidRDefault="00BB7C0E" w:rsidP="002C3599">
            <w:pPr>
              <w:jc w:val="center"/>
              <w:rPr>
                <w:b/>
              </w:rPr>
            </w:pPr>
            <w:r w:rsidRPr="0011727A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1F1E4E87" w14:textId="77777777" w:rsidR="00BB7C0E" w:rsidRPr="0011727A" w:rsidRDefault="00BB7C0E" w:rsidP="002C3599">
            <w:pPr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11727A">
              <w:rPr>
                <w:b/>
              </w:rPr>
              <w:t>Примеры типовых заданий</w:t>
            </w:r>
          </w:p>
        </w:tc>
      </w:tr>
      <w:tr w:rsidR="009C0E3D" w:rsidRPr="009C0E3D" w14:paraId="19695BE3" w14:textId="77777777" w:rsidTr="002C3599">
        <w:trPr>
          <w:trHeight w:val="283"/>
        </w:trPr>
        <w:tc>
          <w:tcPr>
            <w:tcW w:w="2410" w:type="dxa"/>
            <w:vMerge w:val="restart"/>
          </w:tcPr>
          <w:p w14:paraId="14D935EF" w14:textId="77777777" w:rsidR="009C0E3D" w:rsidRPr="009C0E3D" w:rsidRDefault="009C0E3D" w:rsidP="009C0E3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C0E3D">
              <w:rPr>
                <w:i/>
                <w:iCs/>
                <w:color w:val="000000"/>
                <w:sz w:val="20"/>
                <w:szCs w:val="20"/>
              </w:rPr>
              <w:t>УК-2</w:t>
            </w:r>
          </w:p>
          <w:p w14:paraId="6BF6D808" w14:textId="77777777" w:rsidR="009C0E3D" w:rsidRPr="009C0E3D" w:rsidRDefault="009C0E3D" w:rsidP="009C0E3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C0E3D">
              <w:rPr>
                <w:i/>
                <w:iCs/>
                <w:color w:val="000000"/>
                <w:sz w:val="20"/>
                <w:szCs w:val="20"/>
              </w:rPr>
              <w:t>УК-6</w:t>
            </w:r>
          </w:p>
          <w:p w14:paraId="77CA8C4F" w14:textId="77777777" w:rsidR="009C0E3D" w:rsidRPr="009C0E3D" w:rsidRDefault="009C0E3D" w:rsidP="009C0E3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C0E3D">
              <w:rPr>
                <w:i/>
                <w:iCs/>
                <w:color w:val="000000"/>
                <w:sz w:val="20"/>
                <w:szCs w:val="20"/>
              </w:rPr>
              <w:t>ОПК-2</w:t>
            </w:r>
          </w:p>
          <w:p w14:paraId="3075B7FF" w14:textId="77777777" w:rsidR="009C0E3D" w:rsidRPr="009C0E3D" w:rsidRDefault="009C0E3D" w:rsidP="009C0E3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C0E3D">
              <w:rPr>
                <w:i/>
                <w:iCs/>
                <w:color w:val="000000"/>
                <w:sz w:val="20"/>
                <w:szCs w:val="20"/>
              </w:rPr>
              <w:t>ОПК-4</w:t>
            </w:r>
          </w:p>
          <w:p w14:paraId="214DBDDA" w14:textId="2F2090DF" w:rsidR="009C0E3D" w:rsidRDefault="009C0E3D" w:rsidP="009C0E3D">
            <w:pPr>
              <w:rPr>
                <w:b/>
                <w:sz w:val="20"/>
                <w:szCs w:val="20"/>
              </w:rPr>
            </w:pPr>
            <w:r w:rsidRPr="009C0E3D">
              <w:rPr>
                <w:i/>
                <w:iCs/>
                <w:color w:val="000000"/>
                <w:sz w:val="20"/>
                <w:szCs w:val="20"/>
              </w:rPr>
              <w:t>ОПК-5</w:t>
            </w:r>
          </w:p>
          <w:p w14:paraId="3E791F93" w14:textId="77777777" w:rsidR="009C0E3D" w:rsidRDefault="009C0E3D" w:rsidP="002C3599">
            <w:pPr>
              <w:rPr>
                <w:b/>
                <w:sz w:val="20"/>
                <w:szCs w:val="20"/>
              </w:rPr>
            </w:pPr>
          </w:p>
          <w:p w14:paraId="47BD19E7" w14:textId="77777777" w:rsidR="009C0E3D" w:rsidRDefault="009C0E3D" w:rsidP="002C3599">
            <w:pPr>
              <w:rPr>
                <w:b/>
                <w:sz w:val="20"/>
                <w:szCs w:val="20"/>
              </w:rPr>
            </w:pPr>
          </w:p>
          <w:p w14:paraId="3C97820B" w14:textId="77777777" w:rsidR="009C0E3D" w:rsidRDefault="009C0E3D" w:rsidP="002C3599">
            <w:pPr>
              <w:rPr>
                <w:b/>
                <w:sz w:val="20"/>
                <w:szCs w:val="20"/>
              </w:rPr>
            </w:pPr>
          </w:p>
          <w:p w14:paraId="1B64B2A5" w14:textId="77777777" w:rsidR="009C0E3D" w:rsidRDefault="009C0E3D" w:rsidP="002C3599">
            <w:pPr>
              <w:rPr>
                <w:b/>
                <w:sz w:val="20"/>
                <w:szCs w:val="20"/>
              </w:rPr>
            </w:pPr>
          </w:p>
          <w:p w14:paraId="012624D5" w14:textId="77777777" w:rsidR="009C0E3D" w:rsidRDefault="009C0E3D" w:rsidP="002C3599">
            <w:pPr>
              <w:rPr>
                <w:b/>
                <w:sz w:val="20"/>
                <w:szCs w:val="20"/>
              </w:rPr>
            </w:pPr>
          </w:p>
          <w:p w14:paraId="2F5FBE65" w14:textId="77777777" w:rsidR="009C0E3D" w:rsidRDefault="009C0E3D" w:rsidP="002C3599">
            <w:pPr>
              <w:rPr>
                <w:b/>
                <w:sz w:val="20"/>
                <w:szCs w:val="20"/>
              </w:rPr>
            </w:pPr>
          </w:p>
          <w:p w14:paraId="5DA1443F" w14:textId="0F628FAF" w:rsidR="009C0E3D" w:rsidRPr="00AB6157" w:rsidRDefault="009C0E3D" w:rsidP="00D628B8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C40A31" w14:textId="13EEF6D4" w:rsidR="009C0E3D" w:rsidRPr="000560F6" w:rsidRDefault="009C0E3D" w:rsidP="002C3599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Контрольное задание </w:t>
            </w:r>
          </w:p>
          <w:p w14:paraId="11C7C375" w14:textId="77777777" w:rsidR="009C0E3D" w:rsidRPr="00AB6157" w:rsidRDefault="009C0E3D" w:rsidP="002C3599">
            <w:pPr>
              <w:ind w:left="42"/>
              <w:rPr>
                <w:i/>
              </w:rPr>
            </w:pPr>
          </w:p>
        </w:tc>
        <w:tc>
          <w:tcPr>
            <w:tcW w:w="8164" w:type="dxa"/>
            <w:vMerge w:val="restart"/>
          </w:tcPr>
          <w:p w14:paraId="27DD36EE" w14:textId="77777777" w:rsidR="009C0E3D" w:rsidRPr="009C0E3D" w:rsidRDefault="009C0E3D" w:rsidP="009C0E3D">
            <w:pPr>
              <w:spacing w:after="160" w:line="259" w:lineRule="auto"/>
              <w:rPr>
                <w:rFonts w:ascii="TimesNewRoman" w:hAnsi="TimesNewRoman" w:hint="eastAsia"/>
                <w:i/>
                <w:iCs/>
                <w:color w:val="000000"/>
                <w:sz w:val="24"/>
                <w:szCs w:val="24"/>
              </w:rPr>
            </w:pP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</w:rPr>
              <w:t>Методические рекомендации: студенту необходимо составить модель современного педагога, наполнив содержанием следующие компоненты:</w:t>
            </w:r>
          </w:p>
          <w:p w14:paraId="6C9113D6" w14:textId="77777777" w:rsidR="009C0E3D" w:rsidRPr="009C0E3D" w:rsidRDefault="009C0E3D" w:rsidP="009C0E3D">
            <w:pPr>
              <w:spacing w:after="160" w:line="259" w:lineRule="auto"/>
              <w:rPr>
                <w:rFonts w:ascii="TimesNewRoman" w:hAnsi="TimesNewRoman" w:hint="eastAsia"/>
                <w:i/>
                <w:iCs/>
                <w:color w:val="000000"/>
                <w:sz w:val="24"/>
                <w:szCs w:val="24"/>
              </w:rPr>
            </w:pP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  <w:lang w:val="en-US"/>
              </w:rPr>
              <w:t></w:t>
            </w: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</w:rPr>
              <w:t xml:space="preserve"> личностные и профессиональные качества педагога;</w:t>
            </w:r>
          </w:p>
          <w:p w14:paraId="14B2EE9B" w14:textId="77777777" w:rsidR="009C0E3D" w:rsidRPr="009C0E3D" w:rsidRDefault="009C0E3D" w:rsidP="009C0E3D">
            <w:pPr>
              <w:spacing w:after="160" w:line="259" w:lineRule="auto"/>
              <w:rPr>
                <w:rFonts w:ascii="TimesNewRoman" w:hAnsi="TimesNewRoman" w:hint="eastAsia"/>
                <w:i/>
                <w:iCs/>
                <w:color w:val="000000"/>
                <w:sz w:val="24"/>
                <w:szCs w:val="24"/>
              </w:rPr>
            </w:pP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  <w:lang w:val="en-US"/>
              </w:rPr>
              <w:t></w:t>
            </w: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</w:rPr>
              <w:t xml:space="preserve"> ключевые компетенции педагога;</w:t>
            </w:r>
          </w:p>
          <w:p w14:paraId="2F787F82" w14:textId="77777777" w:rsidR="009C0E3D" w:rsidRPr="009C0E3D" w:rsidRDefault="009C0E3D" w:rsidP="009C0E3D">
            <w:pPr>
              <w:spacing w:after="160" w:line="259" w:lineRule="auto"/>
              <w:rPr>
                <w:rFonts w:ascii="TimesNewRoman" w:hAnsi="TimesNewRoman" w:hint="eastAsia"/>
                <w:i/>
                <w:iCs/>
                <w:color w:val="000000"/>
                <w:sz w:val="24"/>
                <w:szCs w:val="24"/>
              </w:rPr>
            </w:pP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  <w:lang w:val="en-US"/>
              </w:rPr>
              <w:t></w:t>
            </w: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</w:rPr>
              <w:t xml:space="preserve"> методический инструментарий педагога;</w:t>
            </w:r>
          </w:p>
          <w:p w14:paraId="3CC077D7" w14:textId="77777777" w:rsidR="009C0E3D" w:rsidRPr="009C0E3D" w:rsidRDefault="009C0E3D" w:rsidP="009C0E3D">
            <w:pPr>
              <w:spacing w:after="160" w:line="259" w:lineRule="auto"/>
              <w:rPr>
                <w:rFonts w:ascii="TimesNewRoman" w:hAnsi="TimesNewRoman" w:hint="eastAsia"/>
                <w:i/>
                <w:iCs/>
                <w:color w:val="000000"/>
                <w:sz w:val="24"/>
                <w:szCs w:val="24"/>
              </w:rPr>
            </w:pP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  <w:lang w:val="en-US"/>
              </w:rPr>
              <w:t></w:t>
            </w: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</w:rPr>
              <w:t xml:space="preserve"> профессиональные обязанности;</w:t>
            </w:r>
          </w:p>
          <w:p w14:paraId="3EC2563C" w14:textId="77777777" w:rsidR="009C0E3D" w:rsidRPr="009C0E3D" w:rsidRDefault="009C0E3D" w:rsidP="009C0E3D">
            <w:pPr>
              <w:spacing w:after="160" w:line="259" w:lineRule="auto"/>
              <w:rPr>
                <w:rFonts w:ascii="TimesNewRoman" w:hAnsi="TimesNewRoman" w:hint="eastAsia"/>
                <w:i/>
                <w:iCs/>
                <w:color w:val="000000"/>
                <w:sz w:val="24"/>
                <w:szCs w:val="24"/>
              </w:rPr>
            </w:pP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  <w:lang w:val="en-US"/>
              </w:rPr>
              <w:t></w:t>
            </w: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</w:rPr>
              <w:t xml:space="preserve"> профессиональные ценности и позиции;</w:t>
            </w:r>
          </w:p>
          <w:p w14:paraId="4073218D" w14:textId="77777777" w:rsidR="009C0E3D" w:rsidRPr="009C0E3D" w:rsidRDefault="009C0E3D" w:rsidP="009C0E3D">
            <w:pPr>
              <w:spacing w:after="160" w:line="259" w:lineRule="auto"/>
              <w:rPr>
                <w:rFonts w:ascii="TimesNewRoman" w:hAnsi="TimesNewRoman" w:hint="eastAsia"/>
                <w:i/>
                <w:iCs/>
                <w:color w:val="000000"/>
                <w:sz w:val="24"/>
                <w:szCs w:val="24"/>
              </w:rPr>
            </w:pP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  <w:lang w:val="en-US"/>
              </w:rPr>
              <w:t></w:t>
            </w: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</w:rPr>
              <w:t xml:space="preserve"> возможности профессионального роста.</w:t>
            </w:r>
          </w:p>
          <w:p w14:paraId="2434D202" w14:textId="6930A6B8" w:rsidR="009C0E3D" w:rsidRPr="009C0E3D" w:rsidRDefault="009C0E3D" w:rsidP="009C0E3D">
            <w:pPr>
              <w:spacing w:after="160" w:line="259" w:lineRule="auto"/>
              <w:rPr>
                <w:rFonts w:ascii="TimesNewRoman" w:hAnsi="TimesNewRoman" w:hint="eastAsia"/>
                <w:i/>
                <w:iCs/>
                <w:color w:val="000000"/>
                <w:sz w:val="24"/>
                <w:szCs w:val="24"/>
              </w:rPr>
            </w:pP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</w:rPr>
              <w:t xml:space="preserve">Далее студенту необходимо изучить профессиональную деятельность и </w:t>
            </w: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</w:rPr>
              <w:lastRenderedPageBreak/>
              <w:t>личностные особенности известных педагогов, победителей ко</w:t>
            </w:r>
            <w:r>
              <w:rPr>
                <w:rFonts w:ascii="TimesNewRoman" w:hAnsi="TimesNewRoman"/>
                <w:i/>
                <w:iCs/>
                <w:color w:val="000000"/>
                <w:sz w:val="24"/>
                <w:szCs w:val="24"/>
              </w:rPr>
              <w:t xml:space="preserve">нкурсов, педагогов-новаторов и </w:t>
            </w: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</w:rPr>
              <w:t>сравнить их с разработанной моделью, используя ин</w:t>
            </w:r>
            <w:r>
              <w:rPr>
                <w:rFonts w:ascii="TimesNewRoman" w:hAnsi="TimesNewRoman"/>
                <w:i/>
                <w:iCs/>
                <w:color w:val="000000"/>
                <w:sz w:val="24"/>
                <w:szCs w:val="24"/>
              </w:rPr>
              <w:t xml:space="preserve">формацию в источниках открытого </w:t>
            </w:r>
            <w:r w:rsidRPr="009C0E3D">
              <w:rPr>
                <w:rFonts w:ascii="TimesNewRoman" w:hAnsi="TimesNewRoman"/>
                <w:i/>
                <w:iCs/>
                <w:color w:val="000000"/>
                <w:sz w:val="24"/>
                <w:szCs w:val="24"/>
              </w:rPr>
              <w:t>доступа (интервью, публикации, аккаунты в социальных сетях, ресурсы профессиональных сообществ). Результаты сравнительного анализа представить в виде сообщения.</w:t>
            </w:r>
          </w:p>
        </w:tc>
      </w:tr>
      <w:tr w:rsidR="009C0E3D" w:rsidRPr="003E449E" w14:paraId="6C580589" w14:textId="77777777" w:rsidTr="009C0E3D">
        <w:trPr>
          <w:trHeight w:val="64"/>
        </w:trPr>
        <w:tc>
          <w:tcPr>
            <w:tcW w:w="2410" w:type="dxa"/>
            <w:vMerge/>
          </w:tcPr>
          <w:p w14:paraId="79F6E00A" w14:textId="77777777" w:rsidR="009C0E3D" w:rsidRPr="009C0E3D" w:rsidRDefault="009C0E3D" w:rsidP="002C3599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6A3E8B" w14:textId="77777777" w:rsidR="009C0E3D" w:rsidRPr="00AB6157" w:rsidRDefault="009C0E3D" w:rsidP="00D628B8">
            <w:pPr>
              <w:rPr>
                <w:i/>
              </w:rPr>
            </w:pPr>
          </w:p>
        </w:tc>
        <w:tc>
          <w:tcPr>
            <w:tcW w:w="8164" w:type="dxa"/>
            <w:vMerge/>
          </w:tcPr>
          <w:p w14:paraId="6387D089" w14:textId="4B314B38" w:rsidR="009C0E3D" w:rsidRPr="009042D8" w:rsidRDefault="009C0E3D" w:rsidP="002C3599">
            <w:pPr>
              <w:tabs>
                <w:tab w:val="left" w:pos="346"/>
              </w:tabs>
              <w:jc w:val="both"/>
              <w:rPr>
                <w:rFonts w:asciiTheme="minorHAnsi" w:hAnsiTheme="minorHAnsi"/>
                <w:i/>
              </w:rPr>
            </w:pPr>
          </w:p>
        </w:tc>
      </w:tr>
    </w:tbl>
    <w:p w14:paraId="4B57D5F8" w14:textId="77777777" w:rsidR="00BB7C0E" w:rsidRPr="0036408D" w:rsidRDefault="00BB7C0E" w:rsidP="00BB7C0E">
      <w:pPr>
        <w:numPr>
          <w:ilvl w:val="1"/>
          <w:numId w:val="11"/>
        </w:numPr>
        <w:jc w:val="both"/>
        <w:rPr>
          <w:i/>
          <w:vanish/>
        </w:rPr>
      </w:pPr>
    </w:p>
    <w:p w14:paraId="03B85A26" w14:textId="77777777" w:rsidR="00BB7C0E" w:rsidRPr="0036408D" w:rsidRDefault="00BB7C0E" w:rsidP="00BB7C0E">
      <w:pPr>
        <w:numPr>
          <w:ilvl w:val="1"/>
          <w:numId w:val="11"/>
        </w:numPr>
        <w:jc w:val="both"/>
        <w:rPr>
          <w:i/>
          <w:vanish/>
        </w:rPr>
      </w:pPr>
    </w:p>
    <w:p w14:paraId="5267091E" w14:textId="77777777" w:rsidR="00BB7C0E" w:rsidRDefault="00BB7C0E" w:rsidP="00BB7C0E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2055"/>
        <w:gridCol w:w="2056"/>
      </w:tblGrid>
      <w:tr w:rsidR="00BB7C0E" w:rsidRPr="00AB6157" w14:paraId="491D47BE" w14:textId="77777777" w:rsidTr="00D628B8">
        <w:trPr>
          <w:trHeight w:val="2701"/>
          <w:tblHeader/>
        </w:trPr>
        <w:tc>
          <w:tcPr>
            <w:tcW w:w="2410" w:type="dxa"/>
            <w:vMerge w:val="restart"/>
            <w:shd w:val="clear" w:color="auto" w:fill="DBE5F1"/>
          </w:tcPr>
          <w:p w14:paraId="55D5AF45" w14:textId="77777777" w:rsidR="00BB7C0E" w:rsidRPr="00AB6157" w:rsidRDefault="00BB7C0E" w:rsidP="002C3599">
            <w:pPr>
              <w:pStyle w:val="26"/>
              <w:ind w:left="204" w:right="194" w:firstLine="1"/>
              <w:jc w:val="center"/>
              <w:rPr>
                <w:b/>
              </w:rPr>
            </w:pPr>
            <w:r w:rsidRPr="00AB6157">
              <w:rPr>
                <w:b/>
              </w:rPr>
              <w:t xml:space="preserve">Наименование оценочного средства </w:t>
            </w:r>
            <w:r w:rsidRPr="00AB6157">
              <w:rPr>
                <w:b/>
                <w:spacing w:val="-2"/>
              </w:rPr>
              <w:t xml:space="preserve">(контрольно-оценочного </w:t>
            </w:r>
            <w:r w:rsidRPr="00AB6157">
              <w:rPr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01B1CF13" w14:textId="77777777" w:rsidR="00BB7C0E" w:rsidRPr="00AB6157" w:rsidRDefault="00BB7C0E" w:rsidP="002C3599">
            <w:pPr>
              <w:pStyle w:val="26"/>
              <w:ind w:left="872"/>
              <w:rPr>
                <w:b/>
              </w:rPr>
            </w:pPr>
            <w:r w:rsidRPr="00AB615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1D61B9B0" w14:textId="77777777" w:rsidR="00BB7C0E" w:rsidRPr="00AB6157" w:rsidRDefault="00BB7C0E" w:rsidP="002C3599">
            <w:pPr>
              <w:jc w:val="center"/>
              <w:rPr>
                <w:b/>
              </w:rPr>
            </w:pPr>
            <w:r w:rsidRPr="00AB6157">
              <w:rPr>
                <w:b/>
              </w:rPr>
              <w:t>Шкалы оценивания</w:t>
            </w:r>
          </w:p>
        </w:tc>
      </w:tr>
      <w:tr w:rsidR="00BB7C0E" w:rsidRPr="00AB6157" w14:paraId="17FBC357" w14:textId="77777777" w:rsidTr="002C3599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0356145A" w14:textId="77777777" w:rsidR="00BB7C0E" w:rsidRPr="00AB6157" w:rsidRDefault="00BB7C0E" w:rsidP="002C3599">
            <w:pPr>
              <w:pStyle w:val="26"/>
              <w:ind w:left="204" w:right="194" w:firstLine="1"/>
              <w:jc w:val="center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14:paraId="18576962" w14:textId="77777777" w:rsidR="00BB7C0E" w:rsidRPr="00AB6157" w:rsidRDefault="00BB7C0E" w:rsidP="002C3599">
            <w:pPr>
              <w:pStyle w:val="26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14:paraId="6C72A047" w14:textId="77777777" w:rsidR="00BB7C0E" w:rsidRPr="00AB6157" w:rsidRDefault="00BB7C0E" w:rsidP="002C3599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047BAF2B" w14:textId="77777777" w:rsidR="00BB7C0E" w:rsidRPr="00AB6157" w:rsidRDefault="00BB7C0E" w:rsidP="002C3599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B7C0E" w:rsidRPr="00AB6157" w14:paraId="14AEBDA4" w14:textId="77777777" w:rsidTr="002C3599">
        <w:trPr>
          <w:trHeight w:val="283"/>
        </w:trPr>
        <w:tc>
          <w:tcPr>
            <w:tcW w:w="2410" w:type="dxa"/>
            <w:vMerge w:val="restart"/>
          </w:tcPr>
          <w:p w14:paraId="3081955B" w14:textId="77777777" w:rsidR="00BB7C0E" w:rsidRPr="0064507C" w:rsidRDefault="00BB7C0E" w:rsidP="002C3599">
            <w:pPr>
              <w:suppressAutoHyphens/>
              <w:rPr>
                <w:bCs/>
                <w:i/>
              </w:rPr>
            </w:pPr>
            <w:r w:rsidRPr="0064507C">
              <w:rPr>
                <w:bCs/>
                <w:i/>
              </w:rPr>
              <w:t>Контрольные задания</w:t>
            </w:r>
          </w:p>
          <w:p w14:paraId="764B9919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D3D5A81" w14:textId="34DA76B2" w:rsidR="00BB7C0E" w:rsidRPr="00AB6157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Задание</w:t>
            </w:r>
            <w:r w:rsidRPr="00AB6157">
              <w:rPr>
                <w:i/>
              </w:rPr>
              <w:t xml:space="preserve"> выполнен</w:t>
            </w:r>
            <w:r>
              <w:rPr>
                <w:i/>
              </w:rPr>
              <w:t>о</w:t>
            </w:r>
            <w:r w:rsidRPr="00AB6157">
              <w:rPr>
                <w:i/>
              </w:rPr>
              <w:t xml:space="preserve"> полностью. Нет 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AB6157">
              <w:rPr>
                <w:i/>
                <w:spacing w:val="-4"/>
              </w:rPr>
              <w:t xml:space="preserve">Обучающийся </w:t>
            </w:r>
            <w:r w:rsidRPr="00AB6157">
              <w:rPr>
                <w:i/>
              </w:rPr>
              <w:t>показал полный объем знаний, умений</w:t>
            </w:r>
            <w:r w:rsidRPr="00AB6157">
              <w:rPr>
                <w:i/>
                <w:spacing w:val="-25"/>
              </w:rPr>
              <w:t xml:space="preserve"> </w:t>
            </w:r>
            <w:r w:rsidR="009042D8" w:rsidRPr="00AB6157">
              <w:rPr>
                <w:i/>
              </w:rPr>
              <w:t>в освоении,</w:t>
            </w:r>
            <w:r w:rsidRPr="00AB6157">
              <w:rPr>
                <w:i/>
              </w:rPr>
              <w:t xml:space="preserve"> пройденных тем и применение их на</w:t>
            </w:r>
            <w:r w:rsidRPr="00AB6157">
              <w:rPr>
                <w:i/>
                <w:spacing w:val="-4"/>
              </w:rPr>
              <w:t xml:space="preserve"> </w:t>
            </w:r>
            <w:r w:rsidRPr="00AB6157">
              <w:rPr>
                <w:i/>
              </w:rPr>
              <w:t>практике.</w:t>
            </w:r>
          </w:p>
        </w:tc>
        <w:tc>
          <w:tcPr>
            <w:tcW w:w="2055" w:type="dxa"/>
          </w:tcPr>
          <w:p w14:paraId="45C5DB9B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286B3DB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5</w:t>
            </w:r>
          </w:p>
        </w:tc>
      </w:tr>
      <w:tr w:rsidR="00BB7C0E" w:rsidRPr="00AB6157" w14:paraId="61593979" w14:textId="77777777" w:rsidTr="002C3599">
        <w:trPr>
          <w:trHeight w:val="283"/>
        </w:trPr>
        <w:tc>
          <w:tcPr>
            <w:tcW w:w="2410" w:type="dxa"/>
            <w:vMerge/>
          </w:tcPr>
          <w:p w14:paraId="0EADF155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20FF88F" w14:textId="77777777" w:rsidR="00BB7C0E" w:rsidRPr="00E97B18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Задание</w:t>
            </w:r>
            <w:r w:rsidRPr="00AB6157">
              <w:rPr>
                <w:i/>
              </w:rPr>
              <w:t xml:space="preserve"> выполнен</w:t>
            </w:r>
            <w:r>
              <w:rPr>
                <w:i/>
              </w:rPr>
              <w:t>о</w:t>
            </w:r>
            <w:r w:rsidRPr="00AB6157">
              <w:rPr>
                <w:i/>
              </w:rPr>
              <w:t xml:space="preserve"> полностью. </w:t>
            </w:r>
            <w:r w:rsidRPr="00E97B18">
              <w:rPr>
                <w:i/>
              </w:rPr>
              <w:t>Допущена одна ошибка или два-три</w:t>
            </w:r>
            <w:r w:rsidRPr="00E97B18">
              <w:rPr>
                <w:i/>
                <w:spacing w:val="-8"/>
              </w:rPr>
              <w:t xml:space="preserve"> </w:t>
            </w:r>
            <w:r w:rsidRPr="00E97B18">
              <w:rPr>
                <w:i/>
              </w:rPr>
              <w:t>недочета.</w:t>
            </w:r>
          </w:p>
        </w:tc>
        <w:tc>
          <w:tcPr>
            <w:tcW w:w="2055" w:type="dxa"/>
          </w:tcPr>
          <w:p w14:paraId="79BF6601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B92F52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4</w:t>
            </w:r>
          </w:p>
        </w:tc>
      </w:tr>
      <w:tr w:rsidR="00BB7C0E" w:rsidRPr="00AB6157" w14:paraId="42ADB293" w14:textId="77777777" w:rsidTr="002C3599">
        <w:trPr>
          <w:trHeight w:val="283"/>
        </w:trPr>
        <w:tc>
          <w:tcPr>
            <w:tcW w:w="2410" w:type="dxa"/>
            <w:vMerge/>
          </w:tcPr>
          <w:p w14:paraId="36FECB3F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7C80621" w14:textId="77777777" w:rsidR="00BB7C0E" w:rsidRPr="00AB6157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 w:rsidRPr="00AB6157">
              <w:rPr>
                <w:i/>
              </w:rPr>
              <w:t>Допущены более одной</w:t>
            </w:r>
            <w:r w:rsidRPr="00AB6157">
              <w:rPr>
                <w:i/>
                <w:spacing w:val="-22"/>
              </w:rPr>
              <w:t xml:space="preserve"> </w:t>
            </w:r>
            <w:r w:rsidRPr="00AB6157">
              <w:rPr>
                <w:i/>
              </w:rPr>
              <w:t>ошибки или более двух-трех</w:t>
            </w:r>
            <w:r w:rsidRPr="00AB6157">
              <w:rPr>
                <w:i/>
                <w:spacing w:val="-20"/>
              </w:rPr>
              <w:t xml:space="preserve"> </w:t>
            </w:r>
            <w:r w:rsidRPr="00AB6157">
              <w:rPr>
                <w:i/>
              </w:rPr>
              <w:t>недочетов.</w:t>
            </w:r>
          </w:p>
        </w:tc>
        <w:tc>
          <w:tcPr>
            <w:tcW w:w="2055" w:type="dxa"/>
          </w:tcPr>
          <w:p w14:paraId="7F9FFC72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7A4A729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3</w:t>
            </w:r>
          </w:p>
        </w:tc>
      </w:tr>
      <w:tr w:rsidR="00BB7C0E" w:rsidRPr="00AB6157" w14:paraId="19B2FF04" w14:textId="77777777" w:rsidTr="002C3599">
        <w:trPr>
          <w:trHeight w:val="283"/>
        </w:trPr>
        <w:tc>
          <w:tcPr>
            <w:tcW w:w="2410" w:type="dxa"/>
            <w:vMerge/>
          </w:tcPr>
          <w:p w14:paraId="1CA893B6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376C96" w14:textId="77777777" w:rsidR="00BB7C0E" w:rsidRPr="00AB6157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Задание</w:t>
            </w:r>
            <w:r w:rsidRPr="00AB6157">
              <w:rPr>
                <w:i/>
              </w:rPr>
              <w:t xml:space="preserve"> выполнена не</w:t>
            </w:r>
            <w:r w:rsidRPr="00AB6157">
              <w:rPr>
                <w:i/>
                <w:spacing w:val="-17"/>
              </w:rPr>
              <w:t xml:space="preserve"> </w:t>
            </w:r>
            <w:r w:rsidRPr="00AB6157">
              <w:rPr>
                <w:i/>
              </w:rPr>
              <w:t xml:space="preserve">полностью. Допущены </w:t>
            </w:r>
            <w:r w:rsidRPr="00AB6157">
              <w:rPr>
                <w:i/>
                <w:spacing w:val="-2"/>
              </w:rPr>
              <w:t xml:space="preserve">грубые </w:t>
            </w:r>
            <w:r w:rsidRPr="00AB6157">
              <w:rPr>
                <w:i/>
              </w:rPr>
              <w:t xml:space="preserve">ошибки. </w:t>
            </w:r>
          </w:p>
        </w:tc>
        <w:tc>
          <w:tcPr>
            <w:tcW w:w="2055" w:type="dxa"/>
          </w:tcPr>
          <w:p w14:paraId="0B4D6434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309CABA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2</w:t>
            </w:r>
          </w:p>
        </w:tc>
      </w:tr>
      <w:tr w:rsidR="00BB7C0E" w:rsidRPr="00AB6157" w14:paraId="5053DDFE" w14:textId="77777777" w:rsidTr="002C3599">
        <w:trPr>
          <w:trHeight w:val="283"/>
        </w:trPr>
        <w:tc>
          <w:tcPr>
            <w:tcW w:w="2410" w:type="dxa"/>
            <w:vMerge/>
          </w:tcPr>
          <w:p w14:paraId="24DB8765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4E6006A" w14:textId="7DCD3EF7" w:rsidR="00BB7C0E" w:rsidRPr="008567AF" w:rsidRDefault="00BB7C0E" w:rsidP="00D628B8">
            <w:pPr>
              <w:pStyle w:val="26"/>
              <w:tabs>
                <w:tab w:val="left" w:pos="34"/>
                <w:tab w:val="left" w:pos="366"/>
              </w:tabs>
              <w:rPr>
                <w:i/>
                <w:iCs/>
              </w:rPr>
            </w:pPr>
            <w:r w:rsidRPr="008567AF">
              <w:rPr>
                <w:i/>
                <w:iCs/>
              </w:rPr>
              <w:t>Может рассуждать на предложенные темы, знает</w:t>
            </w:r>
            <w:r w:rsidR="005F71D3" w:rsidRPr="008567AF">
              <w:rPr>
                <w:i/>
                <w:iCs/>
              </w:rPr>
              <w:t xml:space="preserve"> основные</w:t>
            </w:r>
            <w:r w:rsidRPr="008567AF">
              <w:rPr>
                <w:b/>
                <w:i/>
                <w:iCs/>
              </w:rPr>
              <w:t xml:space="preserve"> </w:t>
            </w:r>
            <w:r w:rsidRPr="008567AF">
              <w:rPr>
                <w:i/>
                <w:iCs/>
              </w:rPr>
              <w:t xml:space="preserve">особенности </w:t>
            </w:r>
            <w:r w:rsidR="00D628B8">
              <w:rPr>
                <w:i/>
                <w:iCs/>
              </w:rPr>
              <w:t>чтения и интонирования</w:t>
            </w:r>
            <w:r w:rsidRPr="008567AF">
              <w:rPr>
                <w:i/>
                <w:iCs/>
              </w:rPr>
              <w:t xml:space="preserve">; </w:t>
            </w:r>
            <w:r w:rsidR="005F71D3" w:rsidRPr="008567AF">
              <w:rPr>
                <w:i/>
                <w:iCs/>
              </w:rPr>
              <w:t xml:space="preserve">владеет основной </w:t>
            </w:r>
            <w:r w:rsidRPr="008567AF">
              <w:rPr>
                <w:i/>
                <w:iCs/>
              </w:rPr>
              <w:t>терминологи</w:t>
            </w:r>
            <w:r w:rsidR="005F71D3" w:rsidRPr="008567AF">
              <w:rPr>
                <w:i/>
                <w:iCs/>
              </w:rPr>
              <w:t>ей курса</w:t>
            </w:r>
            <w:r w:rsidRPr="008567AF">
              <w:rPr>
                <w:i/>
                <w:iCs/>
              </w:rPr>
              <w:t>;</w:t>
            </w:r>
            <w:r w:rsidR="008567AF" w:rsidRPr="008567AF">
              <w:rPr>
                <w:i/>
                <w:iCs/>
              </w:rPr>
              <w:t xml:space="preserve"> </w:t>
            </w:r>
          </w:p>
        </w:tc>
        <w:tc>
          <w:tcPr>
            <w:tcW w:w="2055" w:type="dxa"/>
          </w:tcPr>
          <w:p w14:paraId="56AAAA5D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56930A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4</w:t>
            </w:r>
          </w:p>
        </w:tc>
      </w:tr>
      <w:tr w:rsidR="00BB7C0E" w:rsidRPr="00AB6157" w14:paraId="09828077" w14:textId="77777777" w:rsidTr="002C3599">
        <w:trPr>
          <w:trHeight w:val="283"/>
        </w:trPr>
        <w:tc>
          <w:tcPr>
            <w:tcW w:w="2410" w:type="dxa"/>
            <w:vMerge/>
          </w:tcPr>
          <w:p w14:paraId="1FDC8DB8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B358264" w14:textId="63A4A3CA" w:rsidR="00BB7C0E" w:rsidRPr="005919EA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Допускает множество фактических ошибок.</w:t>
            </w:r>
          </w:p>
        </w:tc>
        <w:tc>
          <w:tcPr>
            <w:tcW w:w="2055" w:type="dxa"/>
          </w:tcPr>
          <w:p w14:paraId="7ED81928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34A03D9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2</w:t>
            </w:r>
          </w:p>
        </w:tc>
      </w:tr>
    </w:tbl>
    <w:p w14:paraId="0E205346" w14:textId="35A8F5D1" w:rsidR="00BB7C0E" w:rsidRPr="00422A7E" w:rsidRDefault="00BB7C0E" w:rsidP="00BB7C0E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</w:t>
      </w:r>
      <w:r w:rsidR="003A007A">
        <w:t xml:space="preserve"> (очное отделение)</w:t>
      </w:r>
      <w:r w:rsidRPr="0021441B"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268"/>
        <w:gridCol w:w="9923"/>
      </w:tblGrid>
      <w:tr w:rsidR="00BB7C0E" w:rsidRPr="00AB6157" w14:paraId="387D1906" w14:textId="77777777" w:rsidTr="002C3599">
        <w:tc>
          <w:tcPr>
            <w:tcW w:w="2410" w:type="dxa"/>
            <w:shd w:val="clear" w:color="auto" w:fill="DBE5F1"/>
          </w:tcPr>
          <w:p w14:paraId="09276AF1" w14:textId="77777777" w:rsidR="00BB7C0E" w:rsidRPr="0011727A" w:rsidRDefault="00BB7C0E" w:rsidP="002C3599">
            <w:pPr>
              <w:jc w:val="center"/>
              <w:rPr>
                <w:b/>
              </w:rPr>
            </w:pPr>
            <w:r w:rsidRPr="0011727A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483E501B" w14:textId="77777777" w:rsidR="00BB7C0E" w:rsidRPr="0011727A" w:rsidRDefault="00BB7C0E" w:rsidP="002C3599">
            <w:pPr>
              <w:jc w:val="center"/>
              <w:rPr>
                <w:b/>
              </w:rPr>
            </w:pPr>
            <w:r w:rsidRPr="0011727A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1993EA43" w14:textId="77777777" w:rsidR="00BB7C0E" w:rsidRPr="0011727A" w:rsidRDefault="00BB7C0E" w:rsidP="002C3599">
            <w:pPr>
              <w:jc w:val="center"/>
              <w:rPr>
                <w:b/>
                <w:bCs/>
              </w:rPr>
            </w:pPr>
            <w:r w:rsidRPr="0011727A">
              <w:rPr>
                <w:b/>
                <w:bCs/>
              </w:rPr>
              <w:t>Типовые контрольные задания и иные материалы</w:t>
            </w:r>
          </w:p>
          <w:p w14:paraId="5A8EC6A2" w14:textId="77777777" w:rsidR="00BB7C0E" w:rsidRPr="0011727A" w:rsidRDefault="00BB7C0E" w:rsidP="002C3599">
            <w:pPr>
              <w:jc w:val="center"/>
              <w:rPr>
                <w:b/>
                <w:bCs/>
              </w:rPr>
            </w:pPr>
            <w:r w:rsidRPr="0011727A">
              <w:rPr>
                <w:b/>
                <w:bCs/>
              </w:rPr>
              <w:t>для проведения промежуточной аттестации:</w:t>
            </w:r>
          </w:p>
          <w:p w14:paraId="32671AD5" w14:textId="77777777" w:rsidR="00BB7C0E" w:rsidRPr="0011727A" w:rsidRDefault="00BB7C0E" w:rsidP="002C3599">
            <w:pPr>
              <w:jc w:val="center"/>
            </w:pPr>
            <w:r w:rsidRPr="0011727A">
              <w:rPr>
                <w:bCs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BB7C0E" w:rsidRPr="00AB6157" w14:paraId="67D5B619" w14:textId="77777777" w:rsidTr="002C3599">
        <w:tc>
          <w:tcPr>
            <w:tcW w:w="2410" w:type="dxa"/>
            <w:shd w:val="clear" w:color="auto" w:fill="EAF1DD"/>
          </w:tcPr>
          <w:p w14:paraId="540E8253" w14:textId="77777777" w:rsidR="00BB7C0E" w:rsidRPr="00E87F6C" w:rsidRDefault="00BB7C0E" w:rsidP="002C3599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AF1DD"/>
          </w:tcPr>
          <w:p w14:paraId="4BAA85A4" w14:textId="2DCA4388" w:rsidR="00BB7C0E" w:rsidRPr="00AB6157" w:rsidRDefault="00583437" w:rsidP="002C3599">
            <w:pPr>
              <w:jc w:val="both"/>
              <w:rPr>
                <w:i/>
              </w:rPr>
            </w:pPr>
            <w:r>
              <w:rPr>
                <w:i/>
              </w:rPr>
              <w:t>Первый</w:t>
            </w:r>
            <w:r w:rsidR="00BB7C0E" w:rsidRPr="00AB6157">
              <w:rPr>
                <w:i/>
              </w:rPr>
              <w:t xml:space="preserve"> семестр</w:t>
            </w:r>
          </w:p>
        </w:tc>
      </w:tr>
      <w:tr w:rsidR="00BB7C0E" w:rsidRPr="009C0E3D" w14:paraId="15A65676" w14:textId="77777777" w:rsidTr="002C3599">
        <w:trPr>
          <w:trHeight w:val="1240"/>
        </w:trPr>
        <w:tc>
          <w:tcPr>
            <w:tcW w:w="2410" w:type="dxa"/>
          </w:tcPr>
          <w:p w14:paraId="5173B7D9" w14:textId="2888D377" w:rsidR="00BB7C0E" w:rsidRPr="00AB6157" w:rsidRDefault="00BB7C0E" w:rsidP="002C3599">
            <w:pPr>
              <w:jc w:val="both"/>
            </w:pPr>
          </w:p>
        </w:tc>
        <w:tc>
          <w:tcPr>
            <w:tcW w:w="2268" w:type="dxa"/>
          </w:tcPr>
          <w:p w14:paraId="5F60D327" w14:textId="72FC3992" w:rsidR="00BB7C0E" w:rsidRPr="00AB6157" w:rsidRDefault="009C0E3D" w:rsidP="002C3599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BB7C0E" w:rsidRPr="00AB6157">
              <w:rPr>
                <w:i/>
              </w:rPr>
              <w:t>:</w:t>
            </w:r>
          </w:p>
          <w:p w14:paraId="20915869" w14:textId="2800C8D0" w:rsidR="00BB7C0E" w:rsidRPr="00AB6157" w:rsidRDefault="00BB7C0E" w:rsidP="009C0E3D">
            <w:pPr>
              <w:jc w:val="both"/>
              <w:rPr>
                <w:i/>
              </w:rPr>
            </w:pPr>
            <w:r w:rsidRPr="00AB6157">
              <w:rPr>
                <w:i/>
              </w:rPr>
              <w:t xml:space="preserve"> в устной форме по </w:t>
            </w:r>
            <w:r w:rsidR="009C0E3D">
              <w:rPr>
                <w:i/>
              </w:rPr>
              <w:t>вопросам</w:t>
            </w:r>
          </w:p>
        </w:tc>
        <w:tc>
          <w:tcPr>
            <w:tcW w:w="9923" w:type="dxa"/>
          </w:tcPr>
          <w:p w14:paraId="25963F3B" w14:textId="77777777" w:rsidR="009C0E3D" w:rsidRDefault="009C0E3D" w:rsidP="00D628B8">
            <w:pPr>
              <w:jc w:val="both"/>
            </w:pPr>
            <w:r>
              <w:t xml:space="preserve">Творчество учителя </w:t>
            </w:r>
          </w:p>
          <w:p w14:paraId="16DF1F77" w14:textId="77777777" w:rsidR="009C0E3D" w:rsidRDefault="009C0E3D" w:rsidP="00D628B8">
            <w:pPr>
              <w:jc w:val="both"/>
            </w:pPr>
            <w:r>
              <w:t xml:space="preserve">1. Понятие о творчестве учителя. </w:t>
            </w:r>
          </w:p>
          <w:p w14:paraId="4C8D5B6B" w14:textId="77777777" w:rsidR="009C0E3D" w:rsidRDefault="009C0E3D" w:rsidP="00D628B8">
            <w:pPr>
              <w:jc w:val="both"/>
            </w:pPr>
            <w:r>
              <w:t xml:space="preserve">2. Уровни педагогического творчества. </w:t>
            </w:r>
          </w:p>
          <w:p w14:paraId="1B0CFCE7" w14:textId="77777777" w:rsidR="009C0E3D" w:rsidRDefault="009C0E3D" w:rsidP="00D628B8">
            <w:pPr>
              <w:jc w:val="both"/>
            </w:pPr>
            <w:r>
              <w:t>3. Способы развития творчества учителя.</w:t>
            </w:r>
          </w:p>
          <w:p w14:paraId="5B114086" w14:textId="45692578" w:rsidR="00BB7C0E" w:rsidRDefault="009C0E3D" w:rsidP="00D628B8">
            <w:pPr>
              <w:jc w:val="both"/>
            </w:pPr>
            <w:r>
              <w:t>4. Творческий стиль деятельности</w:t>
            </w:r>
          </w:p>
          <w:p w14:paraId="6ECA7043" w14:textId="77777777" w:rsidR="009C0E3D" w:rsidRDefault="009C0E3D" w:rsidP="00D628B8">
            <w:pPr>
              <w:jc w:val="both"/>
            </w:pPr>
            <w:r>
              <w:t xml:space="preserve">5. Общая и профессиональная культура учителя: сущность, специфика, взаимосвязь </w:t>
            </w:r>
          </w:p>
          <w:p w14:paraId="5C14C0E7" w14:textId="41A31AF5" w:rsidR="009C0E3D" w:rsidRDefault="009C0E3D" w:rsidP="00D628B8">
            <w:pPr>
              <w:jc w:val="both"/>
            </w:pPr>
            <w:r>
              <w:t xml:space="preserve">6. Необходимость культурологической составляющей в подготовке учителя. </w:t>
            </w:r>
          </w:p>
          <w:p w14:paraId="69DCC871" w14:textId="2F37BC82" w:rsidR="009C0E3D" w:rsidRDefault="009C0E3D" w:rsidP="00D628B8">
            <w:pPr>
              <w:jc w:val="both"/>
            </w:pPr>
            <w:r>
              <w:t xml:space="preserve">7. Сущность и взаимосвязь общей и педагогической культуры. </w:t>
            </w:r>
          </w:p>
          <w:p w14:paraId="39D96829" w14:textId="3A9F8D07" w:rsidR="009C0E3D" w:rsidRDefault="009C0E3D" w:rsidP="00D628B8">
            <w:pPr>
              <w:jc w:val="both"/>
            </w:pPr>
            <w:r>
              <w:t xml:space="preserve">8. Компонент педагогической культуры. </w:t>
            </w:r>
          </w:p>
          <w:p w14:paraId="471B9908" w14:textId="02C21A43" w:rsidR="009C0E3D" w:rsidRDefault="009C0E3D" w:rsidP="00D628B8">
            <w:pPr>
              <w:jc w:val="both"/>
            </w:pPr>
            <w:r>
              <w:t xml:space="preserve">9. Аксиологический компонент педагогической культуры. </w:t>
            </w:r>
          </w:p>
          <w:p w14:paraId="5FBD58CA" w14:textId="3185260C" w:rsidR="009C0E3D" w:rsidRDefault="009C0E3D" w:rsidP="00D628B8">
            <w:pPr>
              <w:jc w:val="both"/>
            </w:pPr>
            <w:r>
              <w:t xml:space="preserve">10. Технологический компонент педагогической культуры. </w:t>
            </w:r>
          </w:p>
          <w:p w14:paraId="032E9B81" w14:textId="23B22511" w:rsidR="009C0E3D" w:rsidRDefault="009C0E3D" w:rsidP="00D628B8">
            <w:pPr>
              <w:jc w:val="both"/>
            </w:pPr>
            <w:r>
              <w:t xml:space="preserve">11. Эвристический компонент педагогической культуры. </w:t>
            </w:r>
          </w:p>
          <w:p w14:paraId="1FBC4B6D" w14:textId="5A4B0790" w:rsidR="009C0E3D" w:rsidRPr="009C0E3D" w:rsidRDefault="009C0E3D" w:rsidP="00D628B8">
            <w:pPr>
              <w:jc w:val="both"/>
              <w:rPr>
                <w:i/>
              </w:rPr>
            </w:pPr>
            <w:r>
              <w:t>12. Личностный компонент педагогической культуры.</w:t>
            </w:r>
          </w:p>
        </w:tc>
      </w:tr>
    </w:tbl>
    <w:p w14:paraId="002F5FC8" w14:textId="77777777" w:rsidR="006E6D87" w:rsidRPr="009C0E3D" w:rsidRDefault="006E6D87" w:rsidP="006E6D87">
      <w:pPr>
        <w:pStyle w:val="2"/>
        <w:numPr>
          <w:ilvl w:val="0"/>
          <w:numId w:val="0"/>
        </w:numPr>
        <w:ind w:left="709"/>
      </w:pPr>
    </w:p>
    <w:p w14:paraId="5E7B70BA" w14:textId="79A3137B" w:rsidR="00BB7C0E" w:rsidRDefault="00BB7C0E" w:rsidP="00BB7C0E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W w:w="12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2056"/>
      </w:tblGrid>
      <w:tr w:rsidR="00C2576E" w:rsidRPr="00AB6157" w14:paraId="42790B5A" w14:textId="6DCF2057" w:rsidTr="00C2576E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40A066B6" w14:textId="77777777" w:rsidR="00C2576E" w:rsidRPr="00AB6157" w:rsidRDefault="00C2576E" w:rsidP="002C3599">
            <w:pPr>
              <w:pStyle w:val="26"/>
              <w:ind w:left="204" w:right="194" w:firstLine="1"/>
              <w:jc w:val="center"/>
              <w:rPr>
                <w:b/>
              </w:rPr>
            </w:pPr>
            <w:r w:rsidRPr="00AB6157">
              <w:rPr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64913778" w14:textId="77777777" w:rsidR="00C2576E" w:rsidRPr="00AB6157" w:rsidRDefault="00C2576E" w:rsidP="002C3599">
            <w:pPr>
              <w:pStyle w:val="26"/>
              <w:ind w:left="872"/>
              <w:rPr>
                <w:b/>
              </w:rPr>
            </w:pPr>
            <w:r w:rsidRPr="00AB6157">
              <w:rPr>
                <w:b/>
              </w:rPr>
              <w:t>Критерии оценивания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3E18A04B" w14:textId="60191305" w:rsidR="00C2576E" w:rsidRPr="00AB6157" w:rsidRDefault="00C2576E" w:rsidP="002C3599">
            <w:pPr>
              <w:jc w:val="center"/>
            </w:pPr>
            <w:r w:rsidRPr="00AB615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2576E" w:rsidRPr="00AB6157" w14:paraId="5B4E56BC" w14:textId="77777777" w:rsidTr="004B209B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38B55323" w14:textId="77777777" w:rsidR="00C2576E" w:rsidRPr="00AB6157" w:rsidRDefault="00C2576E" w:rsidP="002C3599">
            <w:pPr>
              <w:pStyle w:val="26"/>
              <w:ind w:left="204" w:right="194" w:firstLine="1"/>
              <w:jc w:val="center"/>
              <w:rPr>
                <w:b/>
              </w:rPr>
            </w:pPr>
            <w:r w:rsidRPr="00AB6157">
              <w:rPr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14:paraId="1F433E95" w14:textId="77777777" w:rsidR="00C2576E" w:rsidRPr="00AB6157" w:rsidRDefault="00C2576E" w:rsidP="002C3599">
            <w:pPr>
              <w:pStyle w:val="26"/>
              <w:ind w:left="872"/>
              <w:rPr>
                <w:b/>
              </w:rPr>
            </w:pPr>
          </w:p>
        </w:tc>
        <w:tc>
          <w:tcPr>
            <w:tcW w:w="2056" w:type="dxa"/>
            <w:vMerge/>
            <w:shd w:val="clear" w:color="auto" w:fill="DBE5F1"/>
            <w:vAlign w:val="center"/>
          </w:tcPr>
          <w:p w14:paraId="1EEBE8CA" w14:textId="637379EB" w:rsidR="00C2576E" w:rsidRPr="00AB6157" w:rsidRDefault="00C2576E" w:rsidP="002C3599">
            <w:pPr>
              <w:jc w:val="center"/>
              <w:rPr>
                <w:b/>
              </w:rPr>
            </w:pPr>
          </w:p>
        </w:tc>
      </w:tr>
      <w:tr w:rsidR="004B209B" w:rsidRPr="00AB6157" w14:paraId="388DC587" w14:textId="77777777" w:rsidTr="004B209B">
        <w:trPr>
          <w:trHeight w:val="283"/>
        </w:trPr>
        <w:tc>
          <w:tcPr>
            <w:tcW w:w="3828" w:type="dxa"/>
            <w:vMerge w:val="restart"/>
          </w:tcPr>
          <w:p w14:paraId="39C31C62" w14:textId="77A0C440" w:rsidR="004B209B" w:rsidRPr="00AB6157" w:rsidRDefault="009C0E3D" w:rsidP="002C3599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4B209B" w:rsidRPr="00AB6157">
              <w:rPr>
                <w:i/>
              </w:rPr>
              <w:t>:</w:t>
            </w:r>
          </w:p>
          <w:p w14:paraId="0D24AD6D" w14:textId="234F797C" w:rsidR="004B209B" w:rsidRPr="00AB6157" w:rsidRDefault="004B209B" w:rsidP="002C3599">
            <w:pPr>
              <w:rPr>
                <w:i/>
              </w:rPr>
            </w:pPr>
            <w:r w:rsidRPr="00AB6157">
              <w:rPr>
                <w:i/>
              </w:rPr>
              <w:t xml:space="preserve"> в устной форме по </w:t>
            </w:r>
            <w:r w:rsidR="009C0E3D">
              <w:rPr>
                <w:i/>
              </w:rPr>
              <w:t>вопросам</w:t>
            </w:r>
          </w:p>
          <w:p w14:paraId="531DEF8F" w14:textId="77777777" w:rsidR="004B209B" w:rsidRPr="00AB6157" w:rsidRDefault="004B209B" w:rsidP="002C3599">
            <w:pPr>
              <w:rPr>
                <w:i/>
              </w:rPr>
            </w:pPr>
          </w:p>
          <w:p w14:paraId="3E7C2D4C" w14:textId="77777777" w:rsidR="004B209B" w:rsidRPr="00AB6157" w:rsidRDefault="004B209B" w:rsidP="002C3599">
            <w:pPr>
              <w:rPr>
                <w:i/>
              </w:rPr>
            </w:pPr>
          </w:p>
        </w:tc>
        <w:tc>
          <w:tcPr>
            <w:tcW w:w="6945" w:type="dxa"/>
          </w:tcPr>
          <w:p w14:paraId="3CE2891D" w14:textId="77777777" w:rsidR="004B209B" w:rsidRPr="00AB6157" w:rsidRDefault="004B209B" w:rsidP="002C3599">
            <w:pPr>
              <w:pStyle w:val="26"/>
              <w:tabs>
                <w:tab w:val="left" w:pos="469"/>
              </w:tabs>
              <w:rPr>
                <w:i/>
              </w:rPr>
            </w:pPr>
            <w:r>
              <w:rPr>
                <w:i/>
              </w:rPr>
              <w:t>В рамках устного ответа о</w:t>
            </w:r>
            <w:r w:rsidRPr="00AB6157">
              <w:rPr>
                <w:i/>
              </w:rPr>
              <w:t>бучающийся:</w:t>
            </w:r>
          </w:p>
          <w:p w14:paraId="59B2E278" w14:textId="7CE6B118" w:rsidR="004B209B" w:rsidRPr="00AB6157" w:rsidRDefault="004B209B" w:rsidP="002C3599">
            <w:pPr>
              <w:pStyle w:val="26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/>
              </w:rPr>
            </w:pPr>
            <w:r w:rsidRPr="00AB6157">
              <w:rPr>
                <w:i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EA6F3A1" w14:textId="77777777" w:rsidR="004B209B" w:rsidRPr="00AB6157" w:rsidRDefault="004B209B" w:rsidP="002C3599">
            <w:pPr>
              <w:pStyle w:val="26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/>
              </w:rPr>
            </w:pPr>
            <w:r w:rsidRPr="00AB6157">
              <w:rPr>
                <w:i/>
              </w:rPr>
              <w:t>свободно владеет научными понятиями, ведет диалог и вступает в научную дискуссию</w:t>
            </w:r>
          </w:p>
          <w:p w14:paraId="25DD3FC1" w14:textId="77777777" w:rsidR="004B209B" w:rsidRPr="000E73EF" w:rsidRDefault="004B209B" w:rsidP="002C3599">
            <w:pPr>
              <w:pStyle w:val="26"/>
              <w:tabs>
                <w:tab w:val="left" w:pos="459"/>
              </w:tabs>
              <w:ind w:left="360"/>
              <w:rPr>
                <w:i/>
              </w:rPr>
            </w:pPr>
            <w:r>
              <w:rPr>
                <w:i/>
              </w:rPr>
              <w:t>Полностью раскрыты темы билета</w:t>
            </w:r>
          </w:p>
        </w:tc>
        <w:tc>
          <w:tcPr>
            <w:tcW w:w="2056" w:type="dxa"/>
          </w:tcPr>
          <w:p w14:paraId="71828DFB" w14:textId="72BE30FB" w:rsidR="004B209B" w:rsidRPr="00AB6157" w:rsidRDefault="004B209B" w:rsidP="002C3599">
            <w:pPr>
              <w:jc w:val="center"/>
              <w:rPr>
                <w:i/>
                <w:color w:val="000000"/>
              </w:rPr>
            </w:pPr>
            <w:r w:rsidRPr="00AB6157">
              <w:rPr>
                <w:i/>
              </w:rPr>
              <w:t>5</w:t>
            </w:r>
          </w:p>
        </w:tc>
      </w:tr>
      <w:tr w:rsidR="004B209B" w:rsidRPr="00AB6157" w14:paraId="64A75963" w14:textId="77777777" w:rsidTr="004B209B">
        <w:trPr>
          <w:trHeight w:val="283"/>
        </w:trPr>
        <w:tc>
          <w:tcPr>
            <w:tcW w:w="3828" w:type="dxa"/>
            <w:vMerge/>
          </w:tcPr>
          <w:p w14:paraId="31DFA2E3" w14:textId="77777777" w:rsidR="004B209B" w:rsidRPr="00AB6157" w:rsidRDefault="004B209B" w:rsidP="002C3599">
            <w:pPr>
              <w:rPr>
                <w:i/>
              </w:rPr>
            </w:pPr>
          </w:p>
        </w:tc>
        <w:tc>
          <w:tcPr>
            <w:tcW w:w="6945" w:type="dxa"/>
          </w:tcPr>
          <w:p w14:paraId="6B78A5F2" w14:textId="77777777" w:rsidR="004B209B" w:rsidRPr="0011727A" w:rsidRDefault="004B209B" w:rsidP="002C3599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1727A">
              <w:rPr>
                <w:i/>
              </w:rPr>
              <w:t xml:space="preserve">показывает достаточное знание учебного материала, но </w:t>
            </w:r>
            <w:r w:rsidRPr="0011727A">
              <w:rPr>
                <w:i/>
              </w:rPr>
              <w:lastRenderedPageBreak/>
              <w:t>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E8319B2" w14:textId="77777777" w:rsidR="004B209B" w:rsidRPr="0011727A" w:rsidRDefault="004B209B" w:rsidP="002C3599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1727A">
              <w:rPr>
                <w:i/>
              </w:rPr>
              <w:t>недостаточно логично построено изложение вопроса;</w:t>
            </w:r>
          </w:p>
          <w:p w14:paraId="567D80FA" w14:textId="77777777" w:rsidR="004B209B" w:rsidRPr="00AB6157" w:rsidRDefault="004B209B" w:rsidP="002C3599">
            <w:pPr>
              <w:rPr>
                <w:i/>
              </w:rPr>
            </w:pPr>
            <w:r w:rsidRPr="00AB6157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2056" w:type="dxa"/>
          </w:tcPr>
          <w:p w14:paraId="4FEA2557" w14:textId="4F16AB02" w:rsidR="004B209B" w:rsidRPr="00AB6157" w:rsidRDefault="004B209B" w:rsidP="002C3599">
            <w:pPr>
              <w:jc w:val="center"/>
              <w:rPr>
                <w:i/>
              </w:rPr>
            </w:pPr>
            <w:r w:rsidRPr="00AB6157">
              <w:rPr>
                <w:i/>
              </w:rPr>
              <w:lastRenderedPageBreak/>
              <w:t>4</w:t>
            </w:r>
          </w:p>
        </w:tc>
      </w:tr>
      <w:tr w:rsidR="004B209B" w:rsidRPr="00AB6157" w14:paraId="4F0454CC" w14:textId="77777777" w:rsidTr="004B209B">
        <w:trPr>
          <w:trHeight w:val="283"/>
        </w:trPr>
        <w:tc>
          <w:tcPr>
            <w:tcW w:w="3828" w:type="dxa"/>
            <w:vMerge/>
          </w:tcPr>
          <w:p w14:paraId="031D228E" w14:textId="77777777" w:rsidR="004B209B" w:rsidRPr="00AB6157" w:rsidRDefault="004B209B" w:rsidP="002C3599">
            <w:pPr>
              <w:rPr>
                <w:i/>
              </w:rPr>
            </w:pPr>
          </w:p>
        </w:tc>
        <w:tc>
          <w:tcPr>
            <w:tcW w:w="6945" w:type="dxa"/>
          </w:tcPr>
          <w:p w14:paraId="0FC3512B" w14:textId="77777777" w:rsidR="004B209B" w:rsidRPr="0011727A" w:rsidRDefault="004B209B" w:rsidP="002C3599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1727A">
              <w:rPr>
                <w:i/>
              </w:rPr>
              <w:t xml:space="preserve">показывает </w:t>
            </w:r>
            <w:r w:rsidRPr="0011727A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30D9F36" w14:textId="77777777" w:rsidR="004B209B" w:rsidRPr="00AB6157" w:rsidRDefault="004B209B" w:rsidP="002C3599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AB6157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CA1BB20" w14:textId="77777777" w:rsidR="004B209B" w:rsidRPr="00AB6157" w:rsidRDefault="004B209B" w:rsidP="002C3599">
            <w:pPr>
              <w:rPr>
                <w:i/>
              </w:rPr>
            </w:pPr>
            <w:r w:rsidRPr="00AB6157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Pr="00AB6157">
              <w:t xml:space="preserve"> </w:t>
            </w:r>
          </w:p>
        </w:tc>
        <w:tc>
          <w:tcPr>
            <w:tcW w:w="2056" w:type="dxa"/>
          </w:tcPr>
          <w:p w14:paraId="08480C16" w14:textId="16A04CEE" w:rsidR="004B209B" w:rsidRPr="00AB6157" w:rsidRDefault="004B209B" w:rsidP="002C3599">
            <w:pPr>
              <w:jc w:val="center"/>
              <w:rPr>
                <w:i/>
              </w:rPr>
            </w:pPr>
            <w:r w:rsidRPr="00AB6157">
              <w:rPr>
                <w:i/>
              </w:rPr>
              <w:t>3</w:t>
            </w:r>
          </w:p>
        </w:tc>
      </w:tr>
      <w:tr w:rsidR="004B209B" w:rsidRPr="00AB6157" w14:paraId="0912A399" w14:textId="77777777" w:rsidTr="004B209B">
        <w:trPr>
          <w:trHeight w:val="283"/>
        </w:trPr>
        <w:tc>
          <w:tcPr>
            <w:tcW w:w="3828" w:type="dxa"/>
            <w:vMerge/>
          </w:tcPr>
          <w:p w14:paraId="743607C6" w14:textId="77777777" w:rsidR="004B209B" w:rsidRPr="00AB6157" w:rsidRDefault="004B209B" w:rsidP="002C3599">
            <w:pPr>
              <w:rPr>
                <w:i/>
              </w:rPr>
            </w:pPr>
          </w:p>
        </w:tc>
        <w:tc>
          <w:tcPr>
            <w:tcW w:w="6945" w:type="dxa"/>
          </w:tcPr>
          <w:p w14:paraId="57D525D3" w14:textId="77777777" w:rsidR="004B209B" w:rsidRPr="00AB6157" w:rsidRDefault="004B209B" w:rsidP="002C3599">
            <w:pPr>
              <w:rPr>
                <w:i/>
              </w:rPr>
            </w:pPr>
            <w:r w:rsidRPr="00AB6157">
              <w:rPr>
                <w:i/>
              </w:rPr>
              <w:t xml:space="preserve">Обучающийся, обнаруживает существенные пробелы в знаниях основного учебного материала. </w:t>
            </w:r>
          </w:p>
          <w:p w14:paraId="2718E2E6" w14:textId="77777777" w:rsidR="004B209B" w:rsidRPr="00AB6157" w:rsidRDefault="004B209B" w:rsidP="002C3599">
            <w:pPr>
              <w:rPr>
                <w:i/>
              </w:rPr>
            </w:pPr>
            <w:r w:rsidRPr="00AB6157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2056" w:type="dxa"/>
          </w:tcPr>
          <w:p w14:paraId="48B2A938" w14:textId="4B5DA250" w:rsidR="004B209B" w:rsidRPr="00AB6157" w:rsidRDefault="004B209B" w:rsidP="002C359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464B9884" w14:textId="77777777" w:rsidR="005E2655" w:rsidRDefault="005E2655" w:rsidP="005E2655">
      <w:pPr>
        <w:pStyle w:val="2"/>
        <w:numPr>
          <w:ilvl w:val="0"/>
          <w:numId w:val="0"/>
        </w:numPr>
        <w:ind w:left="709"/>
        <w:rPr>
          <w:lang w:eastAsia="en-US"/>
        </w:rPr>
      </w:pPr>
    </w:p>
    <w:p w14:paraId="346A4A58" w14:textId="77777777" w:rsidR="005E2655" w:rsidRDefault="005E2655">
      <w:pPr>
        <w:spacing w:after="160" w:line="259" w:lineRule="auto"/>
        <w:rPr>
          <w:rFonts w:eastAsia="Times New Roman" w:cs="Arial"/>
          <w:bCs/>
          <w:iCs/>
          <w:sz w:val="26"/>
          <w:szCs w:val="28"/>
          <w:lang w:eastAsia="en-US"/>
        </w:rPr>
      </w:pPr>
      <w:r>
        <w:rPr>
          <w:lang w:eastAsia="en-US"/>
        </w:rPr>
        <w:br w:type="page"/>
      </w:r>
    </w:p>
    <w:p w14:paraId="138B197E" w14:textId="77777777" w:rsidR="00BB7C0E" w:rsidRDefault="00BB7C0E" w:rsidP="00BB7C0E">
      <w:pPr>
        <w:pStyle w:val="1"/>
        <w:rPr>
          <w:rFonts w:eastAsia="MS Mincho"/>
          <w:szCs w:val="24"/>
        </w:rPr>
        <w:sectPr w:rsidR="00BB7C0E" w:rsidSect="002C3599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A5DBAE2" w14:textId="77777777" w:rsidR="00BB7C0E" w:rsidRPr="003A4040" w:rsidRDefault="00BB7C0E" w:rsidP="00BB7C0E">
      <w:pPr>
        <w:pStyle w:val="2"/>
      </w:pPr>
      <w:r w:rsidRPr="003A4040">
        <w:lastRenderedPageBreak/>
        <w:t>Система оценивания результатов текущего контроля и промежуточной аттестации.</w:t>
      </w:r>
    </w:p>
    <w:p w14:paraId="58D74E36" w14:textId="77777777" w:rsidR="00BB7C0E" w:rsidRPr="003A4040" w:rsidRDefault="00BB7C0E" w:rsidP="00BB7C0E">
      <w:pPr>
        <w:ind w:firstLine="709"/>
        <w:rPr>
          <w:iCs/>
          <w:sz w:val="24"/>
          <w:szCs w:val="24"/>
        </w:rPr>
      </w:pPr>
      <w:r w:rsidRPr="003A4040">
        <w:rPr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6E04CDA" w14:textId="77777777" w:rsidR="00BB7C0E" w:rsidRPr="003A4040" w:rsidRDefault="00BB7C0E" w:rsidP="00BB7C0E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B7C0E" w:rsidRPr="003A4040" w14:paraId="488E2AA8" w14:textId="77777777" w:rsidTr="002C3599">
        <w:trPr>
          <w:trHeight w:val="340"/>
        </w:trPr>
        <w:tc>
          <w:tcPr>
            <w:tcW w:w="3686" w:type="dxa"/>
            <w:shd w:val="clear" w:color="auto" w:fill="DBE5F1"/>
          </w:tcPr>
          <w:p w14:paraId="75F11BDC" w14:textId="77777777" w:rsidR="00BB7C0E" w:rsidRPr="003A4040" w:rsidRDefault="00BB7C0E" w:rsidP="002C3599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3DC6D0DE" w14:textId="77777777" w:rsidR="00BB7C0E" w:rsidRPr="003A4040" w:rsidRDefault="00BB7C0E" w:rsidP="002C3599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0F479790" w14:textId="77777777" w:rsidR="00BB7C0E" w:rsidRPr="003A4040" w:rsidRDefault="00BB7C0E" w:rsidP="002C3599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>Пятибалльная система</w:t>
            </w:r>
          </w:p>
        </w:tc>
      </w:tr>
      <w:tr w:rsidR="00BB7C0E" w:rsidRPr="003A4040" w14:paraId="7296515B" w14:textId="77777777" w:rsidTr="002C3599">
        <w:trPr>
          <w:trHeight w:val="286"/>
        </w:trPr>
        <w:tc>
          <w:tcPr>
            <w:tcW w:w="3686" w:type="dxa"/>
          </w:tcPr>
          <w:p w14:paraId="1107437B" w14:textId="77777777" w:rsidR="00BB7C0E" w:rsidRPr="003A4040" w:rsidRDefault="00BB7C0E" w:rsidP="002C3599">
            <w:pPr>
              <w:rPr>
                <w:bCs/>
                <w:i/>
              </w:rPr>
            </w:pPr>
            <w:r w:rsidRPr="003A404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EB46DFE" w14:textId="77777777" w:rsidR="00BB7C0E" w:rsidRPr="003A4040" w:rsidRDefault="00BB7C0E" w:rsidP="002C3599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AEC9ED6" w14:textId="77777777" w:rsidR="00BB7C0E" w:rsidRPr="003A4040" w:rsidRDefault="00BB7C0E" w:rsidP="002C3599">
            <w:pPr>
              <w:rPr>
                <w:bCs/>
                <w:i/>
              </w:rPr>
            </w:pPr>
          </w:p>
        </w:tc>
      </w:tr>
      <w:tr w:rsidR="00BB7C0E" w:rsidRPr="003A4040" w14:paraId="6D34D9E4" w14:textId="77777777" w:rsidTr="002C3599">
        <w:trPr>
          <w:trHeight w:val="286"/>
        </w:trPr>
        <w:tc>
          <w:tcPr>
            <w:tcW w:w="3686" w:type="dxa"/>
          </w:tcPr>
          <w:p w14:paraId="48CE6F6E" w14:textId="77777777" w:rsidR="00BB7C0E" w:rsidRPr="003A4040" w:rsidRDefault="00BB7C0E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- контрольные задания</w:t>
            </w:r>
          </w:p>
        </w:tc>
        <w:tc>
          <w:tcPr>
            <w:tcW w:w="2835" w:type="dxa"/>
          </w:tcPr>
          <w:p w14:paraId="3295A6B4" w14:textId="77777777" w:rsidR="00BB7C0E" w:rsidRPr="003A4040" w:rsidRDefault="00BB7C0E" w:rsidP="002C359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22915C4" w14:textId="77777777" w:rsidR="00BB7C0E" w:rsidRPr="003A4040" w:rsidRDefault="00BB7C0E" w:rsidP="002C3599">
            <w:pPr>
              <w:jc w:val="center"/>
              <w:rPr>
                <w:bCs/>
                <w:i/>
              </w:rPr>
            </w:pPr>
            <w:r w:rsidRPr="003A4040">
              <w:rPr>
                <w:bCs/>
                <w:i/>
              </w:rPr>
              <w:t>зачтено/не зачтено</w:t>
            </w:r>
          </w:p>
        </w:tc>
      </w:tr>
      <w:tr w:rsidR="00BB7C0E" w:rsidRPr="00AB6157" w14:paraId="2FAA0A18" w14:textId="77777777" w:rsidTr="002C3599">
        <w:tc>
          <w:tcPr>
            <w:tcW w:w="3686" w:type="dxa"/>
          </w:tcPr>
          <w:p w14:paraId="35175F74" w14:textId="77777777" w:rsidR="00BB7C0E" w:rsidRPr="003A4040" w:rsidRDefault="00BB7C0E" w:rsidP="002C3599">
            <w:pPr>
              <w:rPr>
                <w:bCs/>
                <w:iCs/>
              </w:rPr>
            </w:pPr>
            <w:r w:rsidRPr="003A4040">
              <w:rPr>
                <w:bCs/>
                <w:iCs/>
              </w:rPr>
              <w:t xml:space="preserve">Промежуточная аттестация </w:t>
            </w:r>
          </w:p>
          <w:p w14:paraId="5CB5A2E1" w14:textId="478A081C" w:rsidR="00C2576E" w:rsidRPr="003A4040" w:rsidRDefault="009C0E3D" w:rsidP="002C3599">
            <w:pPr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3F36855A" w14:textId="77777777" w:rsidR="00BB7C0E" w:rsidRPr="003A4040" w:rsidRDefault="00BB7C0E" w:rsidP="002C359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751FED5" w14:textId="38F9DE19" w:rsidR="00BB7C0E" w:rsidRPr="00AB6157" w:rsidRDefault="009C0E3D" w:rsidP="002C3599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       </w:t>
            </w:r>
            <w:r w:rsidRPr="009C0E3D">
              <w:rPr>
                <w:bCs/>
                <w:i/>
              </w:rPr>
              <w:t xml:space="preserve">зачтено/не зачтено </w:t>
            </w:r>
          </w:p>
        </w:tc>
      </w:tr>
      <w:tr w:rsidR="00BB7C0E" w:rsidRPr="00AB6157" w14:paraId="78178C40" w14:textId="77777777" w:rsidTr="002C3599">
        <w:tc>
          <w:tcPr>
            <w:tcW w:w="3686" w:type="dxa"/>
          </w:tcPr>
          <w:p w14:paraId="295216F5" w14:textId="77777777" w:rsidR="00BB7C0E" w:rsidRPr="00AB6157" w:rsidRDefault="00BB7C0E" w:rsidP="002C3599">
            <w:pPr>
              <w:rPr>
                <w:bCs/>
                <w:i/>
              </w:rPr>
            </w:pPr>
            <w:r w:rsidRPr="00AB6157">
              <w:rPr>
                <w:b/>
                <w:iCs/>
              </w:rPr>
              <w:t>Итого за семестр</w:t>
            </w:r>
            <w:r w:rsidRPr="00AB6157">
              <w:rPr>
                <w:bCs/>
                <w:i/>
              </w:rPr>
              <w:t xml:space="preserve"> (дисциплину)</w:t>
            </w:r>
          </w:p>
          <w:p w14:paraId="4D477F7B" w14:textId="0326AA94" w:rsidR="004E0240" w:rsidRPr="00AB6157" w:rsidRDefault="009C0E3D" w:rsidP="002C3599">
            <w:pPr>
              <w:rPr>
                <w:bCs/>
                <w:iCs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4AF280A7" w14:textId="77777777" w:rsidR="00BB7C0E" w:rsidRPr="00AB6157" w:rsidRDefault="00BB7C0E" w:rsidP="002C359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43E60E1" w14:textId="77777777" w:rsidR="00BB7C0E" w:rsidRPr="00AB6157" w:rsidRDefault="00BB7C0E" w:rsidP="002C3599">
            <w:pPr>
              <w:rPr>
                <w:bCs/>
                <w:i/>
              </w:rPr>
            </w:pPr>
          </w:p>
        </w:tc>
      </w:tr>
    </w:tbl>
    <w:p w14:paraId="3A6C5E66" w14:textId="77777777" w:rsidR="00BB7C0E" w:rsidRPr="00EE7E9E" w:rsidRDefault="00BB7C0E" w:rsidP="00BB7C0E">
      <w:pPr>
        <w:pStyle w:val="1"/>
        <w:rPr>
          <w:i/>
        </w:rPr>
      </w:pPr>
      <w:r w:rsidRPr="00111C6E">
        <w:t>ОБРАЗОВАТЕЛЬНЫЕ ТЕХНОЛОГИИ</w:t>
      </w:r>
    </w:p>
    <w:p w14:paraId="6A6E3F4D" w14:textId="77777777" w:rsidR="00BB7C0E" w:rsidRPr="00DE200A" w:rsidRDefault="00BB7C0E" w:rsidP="00BB7C0E">
      <w:pPr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27F5B6B" w14:textId="161A6289" w:rsidR="00BB7C0E" w:rsidRPr="00AA3CB3" w:rsidRDefault="00BB7C0E" w:rsidP="00BB7C0E">
      <w:pPr>
        <w:suppressAutoHyphens/>
        <w:ind w:firstLine="720"/>
        <w:jc w:val="both"/>
      </w:pPr>
      <w:r w:rsidRPr="005864DB">
        <w:t>Выбор образовательных технологий для достижения целей и решения задач дисципл</w:t>
      </w:r>
      <w:r>
        <w:t>и</w:t>
      </w:r>
      <w:r w:rsidRPr="005864DB">
        <w:t xml:space="preserve">ны </w:t>
      </w:r>
      <w:r w:rsidR="00D0373D">
        <w:rPr>
          <w:b/>
        </w:rPr>
        <w:t>Введение в профессию</w:t>
      </w:r>
      <w:r w:rsidR="005E2655" w:rsidRPr="005E2655">
        <w:rPr>
          <w:b/>
        </w:rPr>
        <w:t xml:space="preserve"> английского языка</w:t>
      </w:r>
      <w:r w:rsidR="005E2655" w:rsidRPr="005864DB">
        <w:t xml:space="preserve"> </w:t>
      </w:r>
      <w:r w:rsidRPr="005864DB">
        <w:t>обусловлен потребностью сформировать у студентов комплекс компетенций, необходимых для осуществления меж</w:t>
      </w:r>
      <w:r>
        <w:t>ъ</w:t>
      </w:r>
      <w:r w:rsidRPr="005864DB">
        <w:t xml:space="preserve">языкового диалога. Учебный процесс базируется на модели смешанного обучения, </w:t>
      </w:r>
      <w:r w:rsidRPr="00AA3CB3">
        <w:t>которая помогает эффективно сочетать традиционные формы обучения и новые технологии</w:t>
      </w:r>
      <w:r>
        <w:t>:</w:t>
      </w:r>
      <w:r w:rsidRPr="00AA3CB3">
        <w:t xml:space="preserve"> </w:t>
      </w:r>
    </w:p>
    <w:p w14:paraId="0AE2E7AC" w14:textId="1B895E31" w:rsidR="00BB7C0E" w:rsidRDefault="00BB7C0E" w:rsidP="00BB7C0E">
      <w:pPr>
        <w:suppressAutoHyphens/>
        <w:jc w:val="both"/>
      </w:pPr>
      <w:r w:rsidRPr="00AA3CB3">
        <w:t xml:space="preserve">- </w:t>
      </w:r>
      <w:r w:rsidR="003F7A78">
        <w:t xml:space="preserve">Опрос – ответы на вопросы, предложенные преподавателем по определенной теме, позволяют выявить определенный </w:t>
      </w:r>
      <w:r w:rsidR="009A0660">
        <w:t>уровень</w:t>
      </w:r>
      <w:r w:rsidRPr="00AA3CB3">
        <w:t xml:space="preserve"> знаний и умений обучающегося. Данная технология позволяет</w:t>
      </w:r>
      <w:r w:rsidRPr="005864DB">
        <w:t xml:space="preserve"> преподавателю выявить и систематизировать аспекты, требующие дополнительной проработки.</w:t>
      </w:r>
    </w:p>
    <w:p w14:paraId="3DDE761F" w14:textId="77777777" w:rsidR="00BB7C0E" w:rsidRDefault="00BB7C0E" w:rsidP="00BB7C0E">
      <w:pPr>
        <w:suppressAutoHyphens/>
        <w:jc w:val="both"/>
      </w:pPr>
      <w:r>
        <w:t>-</w:t>
      </w:r>
      <w:r w:rsidRPr="00A06503">
        <w:t xml:space="preserve"> </w:t>
      </w:r>
      <w:r>
        <w:t>К</w:t>
      </w:r>
      <w:r w:rsidRPr="00A06503">
        <w:t xml:space="preserve">онтрольные </w:t>
      </w:r>
      <w:r>
        <w:t>задания</w:t>
      </w:r>
      <w:r w:rsidRPr="00A06503">
        <w:t xml:space="preserve">, </w:t>
      </w:r>
      <w:r>
        <w:t xml:space="preserve">использующиеся для </w:t>
      </w:r>
      <w:r w:rsidRPr="00A06503">
        <w:t xml:space="preserve">проверки умений применять полученные </w:t>
      </w:r>
      <w:r>
        <w:t xml:space="preserve">теоретические </w:t>
      </w:r>
      <w:r w:rsidRPr="00A06503">
        <w:t xml:space="preserve">знания для решения </w:t>
      </w:r>
      <w:r>
        <w:t xml:space="preserve">практических </w:t>
      </w:r>
      <w:r w:rsidRPr="00A06503">
        <w:t xml:space="preserve">задач определенного типа по </w:t>
      </w:r>
      <w:r>
        <w:t xml:space="preserve">конкретной </w:t>
      </w:r>
      <w:r w:rsidRPr="00A06503">
        <w:t>теме или разделу</w:t>
      </w:r>
      <w:r>
        <w:t>.</w:t>
      </w:r>
      <w:r w:rsidRPr="00A06503">
        <w:t xml:space="preserve"> </w:t>
      </w:r>
    </w:p>
    <w:p w14:paraId="608228FC" w14:textId="6466355E" w:rsidR="00BB7C0E" w:rsidRPr="005864DB" w:rsidRDefault="00BB7C0E" w:rsidP="00BB7C0E">
      <w:pPr>
        <w:suppressAutoHyphens/>
        <w:ind w:firstLine="720"/>
        <w:jc w:val="both"/>
      </w:pPr>
      <w:r w:rsidRPr="005864DB">
        <w:t xml:space="preserve">Комплексное использование в учебном процессе различных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</w:t>
      </w:r>
      <w:r w:rsidR="003F7A78">
        <w:t>преподаватель английского языка</w:t>
      </w:r>
      <w:r w:rsidRPr="005864DB">
        <w:t xml:space="preserve">. </w:t>
      </w:r>
    </w:p>
    <w:p w14:paraId="7C6B22D6" w14:textId="77777777" w:rsidR="00BB7C0E" w:rsidRPr="003A4040" w:rsidRDefault="00BB7C0E" w:rsidP="00BB7C0E">
      <w:pPr>
        <w:pStyle w:val="1"/>
        <w:rPr>
          <w:i/>
        </w:rPr>
      </w:pPr>
      <w:r w:rsidRPr="003A4040">
        <w:t>ПРАКТИЧЕСКАЯ ПОДГОТОВКА</w:t>
      </w:r>
    </w:p>
    <w:p w14:paraId="35245D09" w14:textId="5B4A8EF6" w:rsidR="00BB7C0E" w:rsidRPr="003A4040" w:rsidRDefault="00BB7C0E" w:rsidP="00BB7C0E">
      <w:pPr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A4040">
        <w:rPr>
          <w:sz w:val="24"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3A4040">
        <w:rPr>
          <w:rFonts w:eastAsia="Times New Roman"/>
          <w:w w:val="105"/>
          <w:sz w:val="24"/>
          <w:szCs w:val="24"/>
        </w:rPr>
        <w:t xml:space="preserve">практических занятий, практикумов,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4F11EE52" w14:textId="77777777" w:rsidR="00BB7C0E" w:rsidRPr="003A4040" w:rsidRDefault="00BB7C0E" w:rsidP="00BB7C0E">
      <w:pPr>
        <w:pStyle w:val="1"/>
      </w:pPr>
      <w:r w:rsidRPr="003A4040">
        <w:t>ОРГАНИЗАЦИЯ ОБРАЗОВАТЕЛЬНОГО ПРОЦЕССА ДЛЯ ЛИЦ С ОГРАНИЧЕННЫМИ ВОЗМОЖНОСТЯМИ ЗДОРОВЬЯ</w:t>
      </w:r>
    </w:p>
    <w:p w14:paraId="7DF0A7A3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При обучении лиц с ограниченными возможностями здоровья и инвалидов</w:t>
      </w:r>
      <w:r w:rsidRPr="003A4040">
        <w:rPr>
          <w:i/>
          <w:sz w:val="24"/>
          <w:szCs w:val="24"/>
        </w:rPr>
        <w:t xml:space="preserve"> </w:t>
      </w:r>
      <w:r w:rsidRPr="003A4040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45C0EFB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AB762EA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85A7988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1F53E09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8599AC3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0930D3A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46F0A24" w14:textId="77777777" w:rsidR="00BB7C0E" w:rsidRPr="003A4040" w:rsidRDefault="00BB7C0E" w:rsidP="00BB7C0E">
      <w:pPr>
        <w:pStyle w:val="1"/>
      </w:pPr>
      <w:r w:rsidRPr="003A4040">
        <w:t xml:space="preserve">МАТЕРИАЛЬНО-ТЕХНИЧЕСКОЕ ОБЕСПЕЧЕНИЕ </w:t>
      </w:r>
      <w:r w:rsidRPr="003A4040">
        <w:rPr>
          <w:i/>
        </w:rPr>
        <w:t xml:space="preserve">ДИСЦИПЛИНЫ </w:t>
      </w:r>
    </w:p>
    <w:p w14:paraId="52E4D707" w14:textId="77777777" w:rsidR="00BB7C0E" w:rsidRPr="00566E12" w:rsidRDefault="00BB7C0E" w:rsidP="00BB7C0E">
      <w:pPr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дисциплины/модуля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68"/>
      </w:tblGrid>
      <w:tr w:rsidR="00BB7C0E" w:rsidRPr="00AB6157" w14:paraId="15EBEBB6" w14:textId="77777777" w:rsidTr="002C3599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301A059E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715646ED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B7C0E" w:rsidRPr="00AB6157" w14:paraId="1E3A1DD3" w14:textId="77777777" w:rsidTr="002C3599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14:paraId="16BE511A" w14:textId="77777777" w:rsidR="00BB7C0E" w:rsidRPr="00AB6157" w:rsidRDefault="00BB7C0E" w:rsidP="002C3599">
            <w:pPr>
              <w:rPr>
                <w:i/>
              </w:rPr>
            </w:pPr>
            <w:smartTag w:uri="urn:schemas-microsoft-com:office:smarttags" w:element="metricconverter">
              <w:smartTagPr>
                <w:attr w:name="ProductID" w:val="129337, г"/>
              </w:smartTagPr>
              <w:r w:rsidRPr="006523B0">
                <w:rPr>
                  <w:sz w:val="20"/>
                  <w:szCs w:val="20"/>
                </w:rPr>
                <w:t>129337, г</w:t>
              </w:r>
            </w:smartTag>
            <w:r w:rsidRPr="006523B0">
              <w:rPr>
                <w:sz w:val="20"/>
                <w:szCs w:val="20"/>
              </w:rPr>
              <w:t xml:space="preserve">. Москва, </w:t>
            </w:r>
            <w:proofErr w:type="spellStart"/>
            <w:r w:rsidRPr="006523B0">
              <w:rPr>
                <w:sz w:val="20"/>
                <w:szCs w:val="20"/>
              </w:rPr>
              <w:t>Хибинский</w:t>
            </w:r>
            <w:proofErr w:type="spellEnd"/>
            <w:r w:rsidRPr="006523B0">
              <w:rPr>
                <w:sz w:val="20"/>
                <w:szCs w:val="20"/>
              </w:rPr>
              <w:t xml:space="preserve"> проезд, д.6</w:t>
            </w:r>
          </w:p>
        </w:tc>
      </w:tr>
      <w:tr w:rsidR="00BB7C0E" w:rsidRPr="00AB6157" w14:paraId="3C017714" w14:textId="77777777" w:rsidTr="002C3599">
        <w:tc>
          <w:tcPr>
            <w:tcW w:w="4786" w:type="dxa"/>
          </w:tcPr>
          <w:p w14:paraId="3696F727" w14:textId="77777777" w:rsidR="00BB7C0E" w:rsidRPr="00A031BB" w:rsidRDefault="00BB7C0E" w:rsidP="002C35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031BB">
              <w:rPr>
                <w:sz w:val="20"/>
                <w:szCs w:val="20"/>
              </w:rPr>
              <w:t>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14:paraId="5894624B" w14:textId="2BFF34DD" w:rsidR="00BB7C0E" w:rsidRPr="0011727A" w:rsidRDefault="00BB7C0E" w:rsidP="002C3599">
            <w:pPr>
              <w:rPr>
                <w:sz w:val="20"/>
              </w:rPr>
            </w:pPr>
            <w:r w:rsidRPr="0011727A">
              <w:rPr>
                <w:sz w:val="20"/>
              </w:rPr>
              <w:t xml:space="preserve">Комплект учебной </w:t>
            </w:r>
            <w:r w:rsidR="00E87F6C" w:rsidRPr="0011727A">
              <w:rPr>
                <w:sz w:val="20"/>
              </w:rPr>
              <w:t>мебели, 4</w:t>
            </w:r>
            <w:r w:rsidRPr="0011727A">
              <w:rPr>
                <w:sz w:val="20"/>
              </w:rPr>
              <w:t xml:space="preserve">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14:paraId="4F8BA9E4" w14:textId="77777777" w:rsidR="00BB7C0E" w:rsidRPr="0011727A" w:rsidRDefault="00BB7C0E" w:rsidP="002C3599">
            <w:pPr>
              <w:rPr>
                <w:sz w:val="20"/>
              </w:rPr>
            </w:pPr>
          </w:p>
        </w:tc>
      </w:tr>
      <w:tr w:rsidR="00BB7C0E" w:rsidRPr="00AB6157" w14:paraId="6A1F86AB" w14:textId="77777777" w:rsidTr="002C3599">
        <w:tc>
          <w:tcPr>
            <w:tcW w:w="4786" w:type="dxa"/>
          </w:tcPr>
          <w:p w14:paraId="1F421FA5" w14:textId="77777777" w:rsidR="00BB7C0E" w:rsidRPr="00302E66" w:rsidRDefault="00BB7C0E" w:rsidP="002C3599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46C4CD90" w14:textId="77777777" w:rsidR="00BB7C0E" w:rsidRPr="00302E66" w:rsidRDefault="00BB7C0E" w:rsidP="002C3599">
            <w:pPr>
              <w:shd w:val="clear" w:color="auto" w:fill="FFFFFF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</w:t>
            </w:r>
            <w:r w:rsidRPr="00302E66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14:paraId="070EF83D" w14:textId="77777777" w:rsidR="00BB7C0E" w:rsidRPr="00A031BB" w:rsidRDefault="00BB7C0E" w:rsidP="002C3599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14:paraId="6455F75A" w14:textId="5C1AAAB1" w:rsidR="00BB7C0E" w:rsidRPr="0011727A" w:rsidRDefault="00BB7C0E" w:rsidP="002C3599">
            <w:pPr>
              <w:rPr>
                <w:sz w:val="20"/>
              </w:rPr>
            </w:pPr>
            <w:r w:rsidRPr="0011727A">
              <w:rPr>
                <w:sz w:val="20"/>
              </w:rPr>
              <w:t xml:space="preserve">Комплект учебной мебели; </w:t>
            </w:r>
            <w:r w:rsidR="00E87F6C" w:rsidRPr="0011727A">
              <w:rPr>
                <w:sz w:val="20"/>
              </w:rPr>
              <w:t>доска меловая; 11</w:t>
            </w:r>
            <w:r w:rsidRPr="0011727A">
              <w:rPr>
                <w:sz w:val="20"/>
              </w:rPr>
              <w:t xml:space="preserve"> персональных </w:t>
            </w:r>
            <w:r w:rsidR="00E87F6C" w:rsidRPr="0011727A">
              <w:rPr>
                <w:sz w:val="20"/>
              </w:rPr>
              <w:t>компьютеров с</w:t>
            </w:r>
            <w:r w:rsidRPr="0011727A">
              <w:rPr>
                <w:sz w:val="20"/>
              </w:rPr>
              <w:t xml:space="preserve"> </w:t>
            </w:r>
            <w:r w:rsidR="00E87F6C" w:rsidRPr="0011727A">
              <w:rPr>
                <w:sz w:val="20"/>
              </w:rPr>
              <w:t>подключением к</w:t>
            </w:r>
            <w:r w:rsidRPr="0011727A">
              <w:rPr>
                <w:sz w:val="20"/>
              </w:rPr>
              <w:t xml:space="preserve">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11727A">
              <w:rPr>
                <w:iCs/>
                <w:sz w:val="20"/>
              </w:rPr>
              <w:t>я</w:t>
            </w:r>
            <w:r w:rsidRPr="0011727A">
              <w:rPr>
                <w:sz w:val="20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14:paraId="50FF2491" w14:textId="77777777" w:rsidR="00BB7C0E" w:rsidRPr="0011727A" w:rsidRDefault="00BB7C0E" w:rsidP="002C3599">
            <w:pPr>
              <w:rPr>
                <w:sz w:val="20"/>
              </w:rPr>
            </w:pPr>
          </w:p>
          <w:p w14:paraId="672AA597" w14:textId="77777777" w:rsidR="00BB7C0E" w:rsidRPr="0011727A" w:rsidRDefault="00BB7C0E" w:rsidP="002C3599">
            <w:pPr>
              <w:rPr>
                <w:sz w:val="20"/>
              </w:rPr>
            </w:pPr>
          </w:p>
        </w:tc>
      </w:tr>
      <w:tr w:rsidR="00BB7C0E" w:rsidRPr="00AB6157" w14:paraId="33F42F13" w14:textId="77777777" w:rsidTr="002C3599">
        <w:tc>
          <w:tcPr>
            <w:tcW w:w="4786" w:type="dxa"/>
          </w:tcPr>
          <w:p w14:paraId="567E2EC7" w14:textId="77777777" w:rsidR="00BB7C0E" w:rsidRPr="007F2AED" w:rsidRDefault="00BB7C0E" w:rsidP="002C35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F2AED">
              <w:rPr>
                <w:sz w:val="20"/>
                <w:szCs w:val="20"/>
              </w:rPr>
              <w:t>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41D56E45" w14:textId="77777777" w:rsidR="00BB7C0E" w:rsidRPr="00C9417E" w:rsidRDefault="00BB7C0E" w:rsidP="002C3599">
            <w:pPr>
              <w:jc w:val="both"/>
              <w:rPr>
                <w:sz w:val="20"/>
                <w:szCs w:val="20"/>
              </w:rPr>
            </w:pPr>
            <w:r w:rsidRPr="00C9417E">
              <w:rPr>
                <w:sz w:val="20"/>
                <w:szCs w:val="20"/>
              </w:rPr>
              <w:t xml:space="preserve"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</w:t>
            </w:r>
            <w:proofErr w:type="spellStart"/>
            <w:r w:rsidRPr="00C9417E">
              <w:rPr>
                <w:sz w:val="20"/>
                <w:szCs w:val="20"/>
              </w:rPr>
              <w:t>аудиомагнитофон</w:t>
            </w:r>
            <w:proofErr w:type="spellEnd"/>
            <w:r w:rsidRPr="00C9417E">
              <w:rPr>
                <w:sz w:val="20"/>
                <w:szCs w:val="20"/>
              </w:rPr>
              <w:t>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39BEB5DB" w14:textId="77777777" w:rsidR="00BB7C0E" w:rsidRPr="00E7127C" w:rsidRDefault="00BB7C0E" w:rsidP="00BB7C0E">
      <w:pPr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6453771C" w14:textId="77777777" w:rsidR="00BB7C0E" w:rsidRPr="00566E12" w:rsidRDefault="00BB7C0E" w:rsidP="00BB7C0E">
      <w:pPr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51"/>
        <w:gridCol w:w="4501"/>
      </w:tblGrid>
      <w:tr w:rsidR="00BB7C0E" w:rsidRPr="00AB6157" w14:paraId="1CA525BD" w14:textId="77777777" w:rsidTr="002C3599">
        <w:tc>
          <w:tcPr>
            <w:tcW w:w="2836" w:type="dxa"/>
          </w:tcPr>
          <w:p w14:paraId="710D643B" w14:textId="77777777" w:rsidR="00BB7C0E" w:rsidRPr="0011727A" w:rsidRDefault="00BB7C0E" w:rsidP="002C3599">
            <w:pPr>
              <w:jc w:val="center"/>
              <w:rPr>
                <w:b/>
                <w:iCs/>
              </w:rPr>
            </w:pPr>
            <w:r w:rsidRPr="0011727A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14:paraId="29CB1D54" w14:textId="77777777" w:rsidR="00BB7C0E" w:rsidRPr="0011727A" w:rsidRDefault="00BB7C0E" w:rsidP="002C3599">
            <w:pPr>
              <w:jc w:val="center"/>
              <w:rPr>
                <w:b/>
                <w:iCs/>
              </w:rPr>
            </w:pPr>
            <w:r w:rsidRPr="0011727A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14:paraId="7030D696" w14:textId="77777777" w:rsidR="00BB7C0E" w:rsidRPr="0011727A" w:rsidRDefault="00BB7C0E" w:rsidP="002C3599">
            <w:pPr>
              <w:jc w:val="center"/>
              <w:rPr>
                <w:b/>
                <w:iCs/>
              </w:rPr>
            </w:pPr>
            <w:r w:rsidRPr="0011727A">
              <w:rPr>
                <w:b/>
                <w:iCs/>
              </w:rPr>
              <w:t>Технические требования</w:t>
            </w:r>
          </w:p>
        </w:tc>
      </w:tr>
      <w:tr w:rsidR="00BB7C0E" w:rsidRPr="00AB6157" w14:paraId="20019B2F" w14:textId="77777777" w:rsidTr="002C3599">
        <w:tc>
          <w:tcPr>
            <w:tcW w:w="2836" w:type="dxa"/>
            <w:vMerge w:val="restart"/>
          </w:tcPr>
          <w:p w14:paraId="06A59736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Персональный компьютер/ ноутбук/планшет,</w:t>
            </w:r>
          </w:p>
          <w:p w14:paraId="19A6940A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камера,</w:t>
            </w:r>
          </w:p>
          <w:p w14:paraId="2689F78F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микрофон, </w:t>
            </w:r>
          </w:p>
          <w:p w14:paraId="15EAFE12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динамики, </w:t>
            </w:r>
          </w:p>
          <w:p w14:paraId="7321B933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FCAD05C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52A85CEC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Версия программного обеспечения не ниже: </w:t>
            </w:r>
            <w:r w:rsidRPr="00AB6157">
              <w:rPr>
                <w:iCs/>
                <w:lang w:val="en-US"/>
              </w:rPr>
              <w:t>Chrome</w:t>
            </w:r>
            <w:r w:rsidRPr="0011727A">
              <w:rPr>
                <w:iCs/>
              </w:rPr>
              <w:t xml:space="preserve"> 72, </w:t>
            </w:r>
            <w:r w:rsidRPr="00AB6157">
              <w:rPr>
                <w:iCs/>
                <w:lang w:val="en-US"/>
              </w:rPr>
              <w:t>Opera</w:t>
            </w:r>
            <w:r w:rsidRPr="0011727A">
              <w:rPr>
                <w:iCs/>
              </w:rPr>
              <w:t xml:space="preserve"> 59, </w:t>
            </w:r>
            <w:r w:rsidRPr="00AB6157">
              <w:rPr>
                <w:iCs/>
                <w:lang w:val="en-US"/>
              </w:rPr>
              <w:t>Firefox</w:t>
            </w:r>
            <w:r w:rsidRPr="0011727A">
              <w:rPr>
                <w:iCs/>
              </w:rPr>
              <w:t xml:space="preserve"> 66, </w:t>
            </w:r>
            <w:r w:rsidRPr="00AB6157">
              <w:rPr>
                <w:iCs/>
                <w:lang w:val="en-US"/>
              </w:rPr>
              <w:t>Edge</w:t>
            </w:r>
            <w:r w:rsidRPr="0011727A">
              <w:rPr>
                <w:iCs/>
              </w:rPr>
              <w:t xml:space="preserve"> 79, </w:t>
            </w:r>
            <w:proofErr w:type="spellStart"/>
            <w:r w:rsidRPr="0011727A">
              <w:rPr>
                <w:iCs/>
              </w:rPr>
              <w:t>Яндекс.Браузер</w:t>
            </w:r>
            <w:proofErr w:type="spellEnd"/>
            <w:r w:rsidRPr="0011727A">
              <w:rPr>
                <w:iCs/>
              </w:rPr>
              <w:t xml:space="preserve"> 19.3</w:t>
            </w:r>
          </w:p>
        </w:tc>
      </w:tr>
      <w:tr w:rsidR="00BB7C0E" w:rsidRPr="00AB6157" w14:paraId="07FFA542" w14:textId="77777777" w:rsidTr="002C3599">
        <w:tc>
          <w:tcPr>
            <w:tcW w:w="2836" w:type="dxa"/>
            <w:vMerge/>
          </w:tcPr>
          <w:p w14:paraId="78AB1E8E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57C02E89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02C62ED7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Версия программного обеспечения не ниже: </w:t>
            </w:r>
            <w:r w:rsidRPr="00AB6157">
              <w:rPr>
                <w:iCs/>
                <w:lang w:val="en-US"/>
              </w:rPr>
              <w:t>Windows</w:t>
            </w:r>
            <w:r w:rsidRPr="0011727A">
              <w:rPr>
                <w:iCs/>
              </w:rPr>
              <w:t xml:space="preserve"> 7, </w:t>
            </w:r>
            <w:r w:rsidRPr="00AB6157">
              <w:rPr>
                <w:iCs/>
                <w:lang w:val="en-US"/>
              </w:rPr>
              <w:t>macOS</w:t>
            </w:r>
            <w:r w:rsidRPr="0011727A">
              <w:rPr>
                <w:iCs/>
              </w:rPr>
              <w:t xml:space="preserve"> 10.12 «</w:t>
            </w:r>
            <w:r w:rsidRPr="00AB6157">
              <w:rPr>
                <w:iCs/>
                <w:lang w:val="en-US"/>
              </w:rPr>
              <w:t>Sierra</w:t>
            </w:r>
            <w:r w:rsidRPr="0011727A">
              <w:rPr>
                <w:iCs/>
              </w:rPr>
              <w:t xml:space="preserve">», </w:t>
            </w:r>
            <w:r w:rsidRPr="00AB6157">
              <w:rPr>
                <w:iCs/>
                <w:lang w:val="en-US"/>
              </w:rPr>
              <w:t>Linux</w:t>
            </w:r>
          </w:p>
        </w:tc>
      </w:tr>
      <w:tr w:rsidR="00BB7C0E" w:rsidRPr="00AB6157" w14:paraId="6C9D608A" w14:textId="77777777" w:rsidTr="002C3599">
        <w:tc>
          <w:tcPr>
            <w:tcW w:w="2836" w:type="dxa"/>
            <w:vMerge/>
          </w:tcPr>
          <w:p w14:paraId="75737C77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6A7AC77F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034441CF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640х480, 15 кадров/с</w:t>
            </w:r>
          </w:p>
        </w:tc>
      </w:tr>
      <w:tr w:rsidR="00BB7C0E" w:rsidRPr="00AB6157" w14:paraId="5DEDB4BE" w14:textId="77777777" w:rsidTr="002C3599">
        <w:tc>
          <w:tcPr>
            <w:tcW w:w="2836" w:type="dxa"/>
            <w:vMerge/>
          </w:tcPr>
          <w:p w14:paraId="6C8D6CC4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08929BDC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7B71F5C0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любой</w:t>
            </w:r>
          </w:p>
        </w:tc>
      </w:tr>
      <w:tr w:rsidR="00BB7C0E" w:rsidRPr="00AB6157" w14:paraId="6853903C" w14:textId="77777777" w:rsidTr="002C3599">
        <w:tc>
          <w:tcPr>
            <w:tcW w:w="2836" w:type="dxa"/>
            <w:vMerge/>
          </w:tcPr>
          <w:p w14:paraId="033BCFBE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289D6306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38EC9D19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любые</w:t>
            </w:r>
          </w:p>
        </w:tc>
      </w:tr>
      <w:tr w:rsidR="00BB7C0E" w:rsidRPr="00AB6157" w14:paraId="29FAE94A" w14:textId="77777777" w:rsidTr="002C3599">
        <w:tc>
          <w:tcPr>
            <w:tcW w:w="2836" w:type="dxa"/>
            <w:vMerge/>
          </w:tcPr>
          <w:p w14:paraId="68D14AED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40344CF9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3179D55C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Постоянная скорость не менее 192 </w:t>
            </w:r>
            <w:proofErr w:type="spellStart"/>
            <w:r w:rsidRPr="0011727A">
              <w:rPr>
                <w:iCs/>
              </w:rPr>
              <w:t>кБит</w:t>
            </w:r>
            <w:proofErr w:type="spellEnd"/>
            <w:r w:rsidRPr="0011727A">
              <w:rPr>
                <w:iCs/>
              </w:rPr>
              <w:t>/с</w:t>
            </w:r>
          </w:p>
        </w:tc>
      </w:tr>
    </w:tbl>
    <w:p w14:paraId="19D47E92" w14:textId="77777777" w:rsidR="00BB7C0E" w:rsidRDefault="00BB7C0E" w:rsidP="00BB7C0E">
      <w:pPr>
        <w:rPr>
          <w:iCs/>
          <w:sz w:val="24"/>
          <w:szCs w:val="24"/>
        </w:rPr>
      </w:pPr>
    </w:p>
    <w:p w14:paraId="080873D8" w14:textId="77777777" w:rsidR="00BB7C0E" w:rsidRPr="004C3286" w:rsidRDefault="00BB7C0E" w:rsidP="00BB7C0E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r w:rsidRPr="00192750"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750DFEA" w14:textId="77777777" w:rsidR="00BB7C0E" w:rsidRPr="00497306" w:rsidRDefault="00BB7C0E" w:rsidP="00BB7C0E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4AAE190" w14:textId="77777777" w:rsidR="00BB7C0E" w:rsidRDefault="00BB7C0E" w:rsidP="00BB7C0E">
      <w:pPr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BB7C0E" w:rsidSect="002C359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A9C04B7" w14:textId="77777777" w:rsidR="00BB7C0E" w:rsidRPr="005B1EAF" w:rsidRDefault="00BB7C0E" w:rsidP="00BB7C0E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2058"/>
        <w:gridCol w:w="3127"/>
        <w:gridCol w:w="1603"/>
        <w:gridCol w:w="54"/>
        <w:gridCol w:w="1985"/>
        <w:gridCol w:w="1130"/>
        <w:gridCol w:w="3406"/>
        <w:gridCol w:w="1843"/>
      </w:tblGrid>
      <w:tr w:rsidR="00BB7C0E" w:rsidRPr="00AB6157" w14:paraId="65D8B168" w14:textId="77777777" w:rsidTr="002C359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E6DAB2F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04D0797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628D357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740A63F" w14:textId="77777777" w:rsidR="00BB7C0E" w:rsidRPr="00AB6157" w:rsidRDefault="00BB7C0E" w:rsidP="002C3599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6367942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2D69F90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EB40ED5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CA9F212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4EB87D92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B62C93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B7C0E" w:rsidRPr="00AB6157" w14:paraId="30CB0E84" w14:textId="77777777" w:rsidTr="002C3599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51AD0DA" w14:textId="77777777" w:rsidR="00BB7C0E" w:rsidRPr="00AB6157" w:rsidRDefault="00BB7C0E" w:rsidP="002C359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B7C0E" w:rsidRPr="00AB6157" w14:paraId="10D30E92" w14:textId="77777777" w:rsidTr="002C35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F8B731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F6B4A" w14:textId="1AAEEC77" w:rsidR="00BB7C0E" w:rsidRPr="006B55A1" w:rsidRDefault="000608AB" w:rsidP="005E2655">
            <w:pPr>
              <w:jc w:val="both"/>
              <w:rPr>
                <w:iCs/>
                <w:sz w:val="20"/>
                <w:szCs w:val="20"/>
                <w:lang w:val="en-US"/>
              </w:rPr>
            </w:pPr>
            <w:hyperlink r:id="rId16" w:history="1">
              <w:proofErr w:type="spellStart"/>
              <w:r w:rsidR="006B55A1" w:rsidRPr="006B55A1">
                <w:rPr>
                  <w:rStyle w:val="af1"/>
                  <w:bCs/>
                  <w:color w:val="auto"/>
                  <w:sz w:val="20"/>
                  <w:szCs w:val="20"/>
                  <w:u w:val="none"/>
                  <w:lang w:eastAsia="en-US"/>
                </w:rPr>
                <w:t>Сумнительный</w:t>
              </w:r>
              <w:proofErr w:type="spellEnd"/>
              <w:r w:rsidR="006B55A1" w:rsidRPr="006B55A1">
                <w:rPr>
                  <w:rStyle w:val="af1"/>
                  <w:bCs/>
                  <w:color w:val="auto"/>
                  <w:sz w:val="20"/>
                  <w:szCs w:val="20"/>
                  <w:u w:val="none"/>
                  <w:lang w:eastAsia="en-US"/>
                </w:rPr>
                <w:t xml:space="preserve"> Константин Евгеньевич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93A8C2" w14:textId="7A015A35" w:rsidR="00BB7C0E" w:rsidRPr="009C0E3D" w:rsidRDefault="006B55A1" w:rsidP="009C0E3D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6B55A1">
              <w:rPr>
                <w:bCs/>
                <w:i/>
                <w:sz w:val="20"/>
                <w:szCs w:val="20"/>
                <w:lang w:eastAsia="en-US"/>
              </w:rPr>
              <w:t xml:space="preserve">Педагогика Монтессори в современной России. К 150-летию со дня рождения Марии Монтессори : сборник статей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BE0122" w14:textId="15B49155" w:rsidR="00BB7C0E" w:rsidRPr="000F0E8D" w:rsidRDefault="006B55A1" w:rsidP="002C359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Сборник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3E22FC" w14:textId="0179AC90" w:rsidR="00BB7C0E" w:rsidRPr="000F0E8D" w:rsidRDefault="00BB7C0E" w:rsidP="002C3599">
            <w:pPr>
              <w:jc w:val="both"/>
              <w:rPr>
                <w:sz w:val="20"/>
                <w:szCs w:val="20"/>
              </w:rPr>
            </w:pPr>
            <w:r w:rsidRPr="000F0E8D">
              <w:rPr>
                <w:sz w:val="20"/>
                <w:szCs w:val="20"/>
              </w:rPr>
              <w:t xml:space="preserve"> </w:t>
            </w:r>
            <w:r w:rsidR="006B55A1" w:rsidRPr="006B55A1">
              <w:rPr>
                <w:bCs/>
                <w:i/>
                <w:sz w:val="20"/>
                <w:szCs w:val="20"/>
                <w:lang w:eastAsia="en-US"/>
              </w:rPr>
              <w:t>Московский педагогический государственный университет</w:t>
            </w:r>
          </w:p>
          <w:p w14:paraId="09D0E8C7" w14:textId="77777777" w:rsidR="00BB7C0E" w:rsidRPr="000F0E8D" w:rsidRDefault="00BB7C0E" w:rsidP="002C3599">
            <w:pPr>
              <w:tabs>
                <w:tab w:val="num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7EDBDB" w14:textId="25327073" w:rsidR="00BB7C0E" w:rsidRPr="000F0E8D" w:rsidRDefault="006B55A1" w:rsidP="00C52F4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C537ED" w14:textId="5654F283" w:rsidR="00BB7C0E" w:rsidRPr="000F0E8D" w:rsidRDefault="006B55A1" w:rsidP="002C3599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B55A1">
              <w:rPr>
                <w:sz w:val="20"/>
                <w:szCs w:val="20"/>
                <w:lang w:eastAsia="ar-SA"/>
              </w:rPr>
              <w:t>https://znanium.com/catalog/document?id=375237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F50FE" w14:textId="7A4E3001" w:rsidR="00BB7C0E" w:rsidRPr="000F0E8D" w:rsidRDefault="00BB7C0E" w:rsidP="00C52F4D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B7C0E" w:rsidRPr="00AB6157" w14:paraId="6F29CF37" w14:textId="77777777" w:rsidTr="002C3599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10BDCFD" w14:textId="77777777" w:rsidR="00BB7C0E" w:rsidRPr="00AB6157" w:rsidRDefault="00BB7C0E" w:rsidP="002C3599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B7C0E" w:rsidRPr="00AB6157" w14:paraId="69556E2C" w14:textId="77777777" w:rsidTr="002C35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F742E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18E4A6" w14:textId="003C5E1B" w:rsidR="00BB7C0E" w:rsidRPr="000F0E8D" w:rsidRDefault="006B55A1" w:rsidP="009C0E3D">
            <w:pPr>
              <w:rPr>
                <w:iCs/>
                <w:sz w:val="20"/>
                <w:szCs w:val="20"/>
              </w:rPr>
            </w:pPr>
            <w:proofErr w:type="spellStart"/>
            <w:r w:rsidRPr="006B55A1">
              <w:rPr>
                <w:i/>
                <w:sz w:val="20"/>
                <w:szCs w:val="20"/>
                <w:lang w:eastAsia="ar-SA"/>
              </w:rPr>
              <w:t>Косослапова</w:t>
            </w:r>
            <w:proofErr w:type="spellEnd"/>
            <w:r w:rsidRPr="006B55A1">
              <w:rPr>
                <w:i/>
                <w:sz w:val="20"/>
                <w:szCs w:val="20"/>
                <w:lang w:eastAsia="ar-SA"/>
              </w:rPr>
              <w:t xml:space="preserve"> Лариса Александровна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088946" w14:textId="60B56CF2" w:rsidR="00BB7C0E" w:rsidRPr="005E2655" w:rsidRDefault="006B55A1" w:rsidP="005E2655">
            <w:pPr>
              <w:spacing w:before="100" w:beforeAutospacing="1" w:after="100" w:afterAutospacing="1"/>
              <w:ind w:left="34"/>
              <w:rPr>
                <w:i/>
                <w:sz w:val="20"/>
                <w:szCs w:val="20"/>
                <w:lang w:eastAsia="ar-SA"/>
              </w:rPr>
            </w:pPr>
            <w:r w:rsidRPr="006B55A1">
              <w:rPr>
                <w:i/>
                <w:sz w:val="20"/>
                <w:szCs w:val="20"/>
                <w:lang w:eastAsia="ar-SA"/>
              </w:rPr>
              <w:t>Педагогика как контекст конструирования учебных педагогических дисциплин</w:t>
            </w:r>
            <w:r w:rsidR="005E2655">
              <w:rPr>
                <w:i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871B85" w14:textId="233A843E" w:rsidR="00BB7C0E" w:rsidRPr="000F0E8D" w:rsidRDefault="00486997" w:rsidP="002C3599">
            <w:pPr>
              <w:ind w:left="181"/>
              <w:rPr>
                <w:sz w:val="20"/>
                <w:szCs w:val="20"/>
              </w:rPr>
            </w:pPr>
            <w:r w:rsidRPr="002D5554">
              <w:rPr>
                <w:i/>
                <w:color w:val="000000"/>
                <w:sz w:val="20"/>
                <w:szCs w:val="20"/>
                <w:lang w:eastAsia="ar-SA"/>
              </w:rPr>
              <w:t>учебник и практикум для академического бакалавриата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379607" w14:textId="1C81C579" w:rsidR="00BB7C0E" w:rsidRPr="000F0E8D" w:rsidRDefault="006B55A1" w:rsidP="002C3599">
            <w:pPr>
              <w:ind w:left="360"/>
              <w:rPr>
                <w:sz w:val="20"/>
              </w:rPr>
            </w:pPr>
            <w:r>
              <w:rPr>
                <w:sz w:val="20"/>
              </w:rPr>
              <w:t>Флинт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838D24" w14:textId="1EE75DDF" w:rsidR="00BB7C0E" w:rsidRPr="000F0E8D" w:rsidRDefault="00BB7C0E" w:rsidP="002C3599">
            <w:pPr>
              <w:rPr>
                <w:sz w:val="20"/>
                <w:szCs w:val="20"/>
              </w:rPr>
            </w:pPr>
            <w:r w:rsidRPr="000F0E8D">
              <w:rPr>
                <w:sz w:val="20"/>
                <w:szCs w:val="20"/>
              </w:rPr>
              <w:t>20</w:t>
            </w:r>
            <w:r w:rsidR="006B55A1">
              <w:rPr>
                <w:sz w:val="20"/>
                <w:szCs w:val="20"/>
              </w:rPr>
              <w:t>19</w:t>
            </w:r>
          </w:p>
          <w:p w14:paraId="5B7B7894" w14:textId="0D0FC44D" w:rsidR="00BB7C0E" w:rsidRPr="000F0E8D" w:rsidRDefault="00BB7C0E" w:rsidP="002C359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A147A5" w14:textId="268EDDDF" w:rsidR="009C0E3D" w:rsidRPr="009C0E3D" w:rsidRDefault="006B55A1" w:rsidP="009C0E3D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6B55A1">
              <w:rPr>
                <w:i/>
                <w:sz w:val="20"/>
                <w:szCs w:val="20"/>
                <w:lang w:eastAsia="ar-SA"/>
              </w:rPr>
              <w:t>https://znanium.com/catalog/document?id=345669</w:t>
            </w:r>
          </w:p>
          <w:p w14:paraId="2ACDA381" w14:textId="4633DF6A" w:rsidR="00BB7C0E" w:rsidRPr="000F0E8D" w:rsidRDefault="00BB7C0E" w:rsidP="009C0E3D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F9DD" w14:textId="3CBDD060" w:rsidR="00BB7C0E" w:rsidRPr="000F0E8D" w:rsidRDefault="00BB7C0E" w:rsidP="002C3599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B7C0E" w:rsidRPr="00AB6157" w14:paraId="7404CBF4" w14:textId="77777777" w:rsidTr="002C35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70747D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31A578" w14:textId="6054A279" w:rsidR="00BB7C0E" w:rsidRPr="000F0E8D" w:rsidRDefault="006B55A1" w:rsidP="002C3599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6B55A1">
              <w:rPr>
                <w:i/>
                <w:color w:val="000000"/>
                <w:sz w:val="20"/>
                <w:szCs w:val="20"/>
                <w:lang w:eastAsia="ar-SA"/>
              </w:rPr>
              <w:t>Поваляева О. Н., Харламова М.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5C010" w14:textId="3BDD84FF" w:rsidR="00BB7C0E" w:rsidRPr="000D0BAA" w:rsidRDefault="006B55A1" w:rsidP="002C359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B55A1">
              <w:rPr>
                <w:bCs/>
                <w:i/>
                <w:sz w:val="20"/>
                <w:szCs w:val="20"/>
                <w:lang w:eastAsia="en-US"/>
              </w:rPr>
              <w:t>Педагогика: ведение в профессиональную деятельность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60CFE" w14:textId="118173C5" w:rsidR="00BB7C0E" w:rsidRPr="000D0BAA" w:rsidRDefault="00486997" w:rsidP="002C3599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D6BE8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ED2451" w14:textId="31D505BD" w:rsidR="00BB7C0E" w:rsidRPr="000D0BAA" w:rsidRDefault="00486997" w:rsidP="002C359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C52F4D">
              <w:rPr>
                <w:i/>
                <w:sz w:val="20"/>
                <w:szCs w:val="20"/>
                <w:shd w:val="clear" w:color="auto" w:fill="FFFFFF"/>
              </w:rPr>
              <w:t>М.:Прометей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214D66" w14:textId="012B8275" w:rsidR="00C52F4D" w:rsidRPr="00C52F4D" w:rsidRDefault="006B55A1" w:rsidP="00C52F4D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  <w:p w14:paraId="4A973288" w14:textId="12901925" w:rsidR="00BB7C0E" w:rsidRPr="000D0BAA" w:rsidRDefault="00BB7C0E" w:rsidP="002C359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A75F5" w14:textId="5A0C8532" w:rsidR="00BB7C0E" w:rsidRPr="000D0BAA" w:rsidRDefault="006B55A1" w:rsidP="002C359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B55A1">
              <w:rPr>
                <w:i/>
                <w:sz w:val="20"/>
                <w:szCs w:val="20"/>
                <w:lang w:eastAsia="ar-SA"/>
              </w:rPr>
              <w:t>https://e.lanbook.com/book/189868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F6B8" w14:textId="58EFBACE" w:rsidR="00BB7C0E" w:rsidRPr="001F6127" w:rsidRDefault="00BB7C0E" w:rsidP="002C359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B7C0E" w:rsidRPr="00AB6157" w14:paraId="6D78EB7D" w14:textId="77777777" w:rsidTr="002C3599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7114B0B" w14:textId="77777777" w:rsidR="00BB7C0E" w:rsidRPr="00AB6157" w:rsidRDefault="00BB7C0E" w:rsidP="002C3599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AB6157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AB6157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B7C0E" w:rsidRPr="00AB6157" w14:paraId="2B4A83B7" w14:textId="77777777" w:rsidTr="002C3599">
        <w:trPr>
          <w:trHeight w:val="7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EF1C69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21C7AE" w14:textId="698C953F" w:rsidR="00BB7C0E" w:rsidRPr="006B55A1" w:rsidRDefault="006B55A1" w:rsidP="002C3599">
            <w:pPr>
              <w:suppressAutoHyphens/>
              <w:ind w:left="-140" w:firstLine="25"/>
              <w:rPr>
                <w:sz w:val="20"/>
                <w:szCs w:val="20"/>
                <w:lang w:eastAsia="ar-SA"/>
              </w:rPr>
            </w:pPr>
            <w:proofErr w:type="spellStart"/>
            <w:r w:rsidRPr="006B55A1">
              <w:rPr>
                <w:sz w:val="20"/>
                <w:szCs w:val="20"/>
                <w:lang w:val="en-US" w:eastAsia="ar-SA"/>
              </w:rPr>
              <w:t>Чугаева</w:t>
            </w:r>
            <w:proofErr w:type="spellEnd"/>
            <w:r w:rsidRPr="006B55A1">
              <w:rPr>
                <w:sz w:val="20"/>
                <w:szCs w:val="20"/>
                <w:lang w:val="en-US" w:eastAsia="ar-SA"/>
              </w:rPr>
              <w:t xml:space="preserve"> И.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F62864" w14:textId="250B9E9A" w:rsidR="00BB7C0E" w:rsidRPr="006B55A1" w:rsidRDefault="006B55A1" w:rsidP="002C3599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6B55A1">
              <w:rPr>
                <w:sz w:val="20"/>
                <w:szCs w:val="20"/>
                <w:lang w:val="en-US" w:eastAsia="ar-SA"/>
              </w:rPr>
              <w:t>Введени</w:t>
            </w:r>
            <w:r>
              <w:rPr>
                <w:sz w:val="20"/>
                <w:szCs w:val="20"/>
                <w:lang w:val="en-US" w:eastAsia="ar-SA"/>
              </w:rPr>
              <w:t>е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en-US" w:eastAsia="ar-SA"/>
              </w:rPr>
              <w:t>педагогическую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ar-SA"/>
              </w:rPr>
              <w:t>деятельность</w:t>
            </w:r>
            <w:proofErr w:type="spellEnd"/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78576C" w14:textId="2E144BF3" w:rsidR="00BB7C0E" w:rsidRPr="0066236F" w:rsidRDefault="0066236F" w:rsidP="002C359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BEB4F0" w14:textId="290D332F" w:rsidR="00BB7C0E" w:rsidRPr="000027E5" w:rsidRDefault="006454BB" w:rsidP="002C359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454BB">
              <w:rPr>
                <w:sz w:val="20"/>
                <w:szCs w:val="20"/>
                <w:lang w:eastAsia="ar-SA"/>
              </w:rPr>
              <w:t>Уральский государственный педагогический университет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30017B" w14:textId="42330B16" w:rsidR="00BB7C0E" w:rsidRPr="001C204D" w:rsidRDefault="00BB7C0E" w:rsidP="00C4343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C204D">
              <w:rPr>
                <w:sz w:val="20"/>
                <w:szCs w:val="20"/>
                <w:lang w:eastAsia="ar-SA"/>
              </w:rPr>
              <w:t>20</w:t>
            </w:r>
            <w:r w:rsidR="006B55A1"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0C598" w14:textId="501A4F63" w:rsidR="00BB7C0E" w:rsidRPr="001C204D" w:rsidRDefault="006B55A1" w:rsidP="002C359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B55A1">
              <w:rPr>
                <w:sz w:val="20"/>
                <w:szCs w:val="20"/>
                <w:lang w:eastAsia="ar-SA"/>
              </w:rPr>
              <w:t>https://e.lanbook.com/book/182647</w:t>
            </w:r>
            <w:r w:rsidR="00C43430" w:rsidRPr="00C43430">
              <w:rPr>
                <w:sz w:val="20"/>
                <w:szCs w:val="20"/>
                <w:lang w:eastAsia="ar-SA"/>
              </w:rPr>
              <w:t>=26454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3F9F" w14:textId="19E562B7" w:rsidR="00BB7C0E" w:rsidRPr="00AB6157" w:rsidRDefault="00BB7C0E" w:rsidP="002C359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4ABCBDC" w14:textId="77777777" w:rsidR="00BB7C0E" w:rsidRPr="00145166" w:rsidRDefault="00BB7C0E" w:rsidP="00BB7C0E">
      <w:pPr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2DB8A298" w14:textId="77777777" w:rsidR="00BB7C0E" w:rsidRDefault="00BB7C0E" w:rsidP="00BB7C0E">
      <w:pPr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BB7C0E" w:rsidSect="002C359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F427BBC" w14:textId="77777777" w:rsidR="00BB7C0E" w:rsidRPr="00145166" w:rsidRDefault="00BB7C0E" w:rsidP="00BB7C0E">
      <w:pPr>
        <w:pStyle w:val="1"/>
        <w:rPr>
          <w:rFonts w:eastAsia="MS Mincho"/>
        </w:rPr>
      </w:pPr>
      <w:r w:rsidRPr="00145166">
        <w:lastRenderedPageBreak/>
        <w:t>ИНФОРМАЦИОННОЕ ОБЕСПЕЧЕНИЕ УЧЕБНОГО ПРОЦЕССА</w:t>
      </w:r>
    </w:p>
    <w:p w14:paraId="54919EF5" w14:textId="77777777" w:rsidR="00BB7C0E" w:rsidRPr="00145166" w:rsidRDefault="00BB7C0E" w:rsidP="00BB7C0E">
      <w:pPr>
        <w:pStyle w:val="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p w14:paraId="718BF7AA" w14:textId="77777777" w:rsidR="00BB7C0E" w:rsidRPr="005338F1" w:rsidRDefault="00BB7C0E" w:rsidP="00BB7C0E">
      <w:pPr>
        <w:numPr>
          <w:ilvl w:val="3"/>
          <w:numId w:val="12"/>
        </w:numPr>
        <w:spacing w:before="120" w:after="120"/>
        <w:jc w:val="both"/>
      </w:pPr>
      <w:r w:rsidRPr="005338F1">
        <w:rPr>
          <w:rFonts w:eastAsia="Times New Roman"/>
          <w:i/>
        </w:rPr>
        <w:t xml:space="preserve">Информация об используемых ресурсах составляется в соответствии с Приложением </w:t>
      </w:r>
      <w:r>
        <w:rPr>
          <w:rFonts w:eastAsia="Times New Roman"/>
          <w:i/>
        </w:rPr>
        <w:t>3</w:t>
      </w:r>
      <w:r w:rsidRPr="005338F1">
        <w:rPr>
          <w:rFonts w:eastAsia="Times New Roman"/>
          <w:i/>
        </w:rPr>
        <w:t xml:space="preserve">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BB7C0E" w:rsidRPr="00AB6157" w14:paraId="1F141FEC" w14:textId="77777777" w:rsidTr="002C3599">
        <w:trPr>
          <w:trHeight w:val="356"/>
          <w:tblHeader/>
        </w:trPr>
        <w:tc>
          <w:tcPr>
            <w:tcW w:w="851" w:type="dxa"/>
            <w:shd w:val="clear" w:color="auto" w:fill="DBE5F1"/>
          </w:tcPr>
          <w:p w14:paraId="21A92CB8" w14:textId="77777777" w:rsidR="00BB7C0E" w:rsidRPr="00AB6157" w:rsidRDefault="00BB7C0E" w:rsidP="002C3599">
            <w:pPr>
              <w:jc w:val="center"/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B615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</w:tcPr>
          <w:p w14:paraId="72256156" w14:textId="77777777" w:rsidR="00BB7C0E" w:rsidRPr="00AB6157" w:rsidRDefault="00BB7C0E" w:rsidP="002C3599">
            <w:pPr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B7C0E" w:rsidRPr="00AB6157" w14:paraId="29CABC69" w14:textId="77777777" w:rsidTr="002C3599">
        <w:trPr>
          <w:trHeight w:val="340"/>
        </w:trPr>
        <w:tc>
          <w:tcPr>
            <w:tcW w:w="851" w:type="dxa"/>
          </w:tcPr>
          <w:p w14:paraId="621967FD" w14:textId="77777777" w:rsidR="00BB7C0E" w:rsidRPr="0011727A" w:rsidRDefault="00BB7C0E" w:rsidP="002C3599">
            <w:pPr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B74B27" w14:textId="77777777" w:rsidR="00BB7C0E" w:rsidRPr="00F35A98" w:rsidRDefault="00BB7C0E" w:rsidP="002C3599">
            <w:pPr>
              <w:ind w:left="34"/>
              <w:rPr>
                <w:b/>
                <w:i/>
                <w:caps/>
              </w:rPr>
            </w:pPr>
            <w:r w:rsidRPr="00F35A98">
              <w:rPr>
                <w:i/>
              </w:rPr>
              <w:t xml:space="preserve">ЭБС «Лань» </w:t>
            </w:r>
            <w:hyperlink r:id="rId17" w:history="1">
              <w:r w:rsidRPr="00AB6157">
                <w:rPr>
                  <w:i/>
                </w:rPr>
                <w:t>http://</w:t>
              </w:r>
              <w:r w:rsidRPr="00AB6157">
                <w:rPr>
                  <w:i/>
                  <w:lang w:val="en-US"/>
                </w:rPr>
                <w:t>www</w:t>
              </w:r>
              <w:r w:rsidRPr="00AB6157">
                <w:rPr>
                  <w:i/>
                </w:rPr>
                <w:t>.</w:t>
              </w:r>
              <w:r w:rsidRPr="00AB6157">
                <w:rPr>
                  <w:i/>
                  <w:lang w:val="en-US"/>
                </w:rPr>
                <w:t>e</w:t>
              </w:r>
              <w:r w:rsidRPr="00AB6157">
                <w:rPr>
                  <w:i/>
                </w:rPr>
                <w:t>.</w:t>
              </w:r>
              <w:proofErr w:type="spellStart"/>
              <w:r w:rsidRPr="00AB6157">
                <w:rPr>
                  <w:i/>
                  <w:lang w:val="en-US"/>
                </w:rPr>
                <w:t>lanbook</w:t>
              </w:r>
              <w:proofErr w:type="spellEnd"/>
              <w:r w:rsidRPr="00AB6157">
                <w:rPr>
                  <w:i/>
                </w:rPr>
                <w:t>.</w:t>
              </w:r>
              <w:r w:rsidRPr="00AB6157">
                <w:rPr>
                  <w:i/>
                  <w:lang w:val="en-US"/>
                </w:rPr>
                <w:t>com</w:t>
              </w:r>
              <w:r w:rsidRPr="00AB6157">
                <w:rPr>
                  <w:i/>
                </w:rPr>
                <w:t>/</w:t>
              </w:r>
            </w:hyperlink>
          </w:p>
        </w:tc>
      </w:tr>
      <w:tr w:rsidR="00BB7C0E" w:rsidRPr="00AB6157" w14:paraId="0A2C4A73" w14:textId="77777777" w:rsidTr="002C3599">
        <w:trPr>
          <w:trHeight w:val="340"/>
        </w:trPr>
        <w:tc>
          <w:tcPr>
            <w:tcW w:w="851" w:type="dxa"/>
          </w:tcPr>
          <w:p w14:paraId="61AAC62F" w14:textId="77777777" w:rsidR="00BB7C0E" w:rsidRPr="0011727A" w:rsidRDefault="00BB7C0E" w:rsidP="002C3599">
            <w:pPr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81E232" w14:textId="77777777" w:rsidR="00BB7C0E" w:rsidRPr="00AB6157" w:rsidRDefault="00BB7C0E" w:rsidP="002C3599">
            <w:pPr>
              <w:ind w:left="34"/>
              <w:rPr>
                <w:i/>
                <w:sz w:val="24"/>
                <w:szCs w:val="24"/>
              </w:rPr>
            </w:pPr>
            <w:r w:rsidRPr="00AB6157">
              <w:rPr>
                <w:i/>
                <w:sz w:val="24"/>
                <w:szCs w:val="24"/>
              </w:rPr>
              <w:t>«</w:t>
            </w:r>
            <w:proofErr w:type="spellStart"/>
            <w:r w:rsidRPr="00AB6157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AB6157">
              <w:rPr>
                <w:i/>
                <w:sz w:val="24"/>
                <w:szCs w:val="24"/>
              </w:rPr>
              <w:t>.</w:t>
            </w:r>
            <w:r w:rsidRPr="00AB6157">
              <w:rPr>
                <w:i/>
                <w:sz w:val="24"/>
                <w:szCs w:val="24"/>
                <w:lang w:val="en-US"/>
              </w:rPr>
              <w:t>com</w:t>
            </w:r>
            <w:r w:rsidRPr="00AB6157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64CF924C" w14:textId="77777777" w:rsidR="00BB7C0E" w:rsidRPr="00F35A98" w:rsidRDefault="000608AB" w:rsidP="002C3599">
            <w:pPr>
              <w:ind w:left="34"/>
              <w:rPr>
                <w:b/>
                <w:i/>
              </w:rPr>
            </w:pPr>
            <w:hyperlink r:id="rId18" w:history="1">
              <w:r w:rsidR="00BB7C0E" w:rsidRPr="00AB6157">
                <w:rPr>
                  <w:i/>
                  <w:lang w:val="en-US"/>
                </w:rPr>
                <w:t>http</w:t>
              </w:r>
              <w:r w:rsidR="00BB7C0E" w:rsidRPr="00AB6157">
                <w:rPr>
                  <w:i/>
                </w:rPr>
                <w:t>://</w:t>
              </w:r>
              <w:proofErr w:type="spellStart"/>
              <w:r w:rsidR="00BB7C0E" w:rsidRPr="00AB6157">
                <w:rPr>
                  <w:i/>
                  <w:lang w:val="en-US"/>
                </w:rPr>
                <w:t>znanium</w:t>
              </w:r>
              <w:proofErr w:type="spellEnd"/>
              <w:r w:rsidR="00BB7C0E" w:rsidRPr="00AB6157">
                <w:rPr>
                  <w:i/>
                </w:rPr>
                <w:t>.</w:t>
              </w:r>
              <w:r w:rsidR="00BB7C0E" w:rsidRPr="00AB6157">
                <w:rPr>
                  <w:i/>
                  <w:lang w:val="en-US"/>
                </w:rPr>
                <w:t>com</w:t>
              </w:r>
              <w:r w:rsidR="00BB7C0E" w:rsidRPr="00AB6157">
                <w:rPr>
                  <w:i/>
                </w:rPr>
                <w:t>/</w:t>
              </w:r>
            </w:hyperlink>
            <w:r w:rsidR="00BB7C0E">
              <w:rPr>
                <w:i/>
              </w:rPr>
              <w:t xml:space="preserve"> </w:t>
            </w:r>
          </w:p>
        </w:tc>
      </w:tr>
      <w:tr w:rsidR="00BB7C0E" w:rsidRPr="00AB6157" w14:paraId="6C9200F4" w14:textId="77777777" w:rsidTr="002C3599">
        <w:trPr>
          <w:trHeight w:val="340"/>
        </w:trPr>
        <w:tc>
          <w:tcPr>
            <w:tcW w:w="851" w:type="dxa"/>
          </w:tcPr>
          <w:p w14:paraId="6030D346" w14:textId="77777777" w:rsidR="00BB7C0E" w:rsidRPr="0011727A" w:rsidRDefault="00BB7C0E" w:rsidP="002C3599">
            <w:pPr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C2618CB" w14:textId="77777777" w:rsidR="00BB7C0E" w:rsidRPr="00AB6157" w:rsidRDefault="00BB7C0E" w:rsidP="002C3599">
            <w:pPr>
              <w:ind w:left="34"/>
              <w:rPr>
                <w:i/>
                <w:sz w:val="24"/>
                <w:szCs w:val="24"/>
              </w:rPr>
            </w:pPr>
            <w:r w:rsidRPr="00AB6157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B6157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AB6157">
              <w:rPr>
                <w:i/>
                <w:sz w:val="24"/>
                <w:szCs w:val="24"/>
              </w:rPr>
              <w:t>.</w:t>
            </w:r>
            <w:r w:rsidRPr="00AB6157">
              <w:rPr>
                <w:i/>
                <w:sz w:val="24"/>
                <w:szCs w:val="24"/>
                <w:lang w:val="en-US"/>
              </w:rPr>
              <w:t>com</w:t>
            </w:r>
            <w:r w:rsidRPr="00AB6157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AB6157">
                <w:rPr>
                  <w:i/>
                  <w:sz w:val="24"/>
                  <w:szCs w:val="24"/>
                  <w:lang w:val="en-US"/>
                </w:rPr>
                <w:t>http</w:t>
              </w:r>
              <w:r w:rsidRPr="00AB6157">
                <w:rPr>
                  <w:i/>
                  <w:sz w:val="24"/>
                  <w:szCs w:val="24"/>
                </w:rPr>
                <w:t>://</w:t>
              </w:r>
              <w:proofErr w:type="spellStart"/>
              <w:r w:rsidRPr="00AB6157">
                <w:rPr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B6157">
                <w:rPr>
                  <w:i/>
                  <w:sz w:val="24"/>
                  <w:szCs w:val="24"/>
                </w:rPr>
                <w:t>.</w:t>
              </w:r>
              <w:r w:rsidRPr="00AB6157">
                <w:rPr>
                  <w:i/>
                  <w:sz w:val="24"/>
                  <w:szCs w:val="24"/>
                  <w:lang w:val="en-US"/>
                </w:rPr>
                <w:t>com</w:t>
              </w:r>
              <w:r w:rsidRPr="00AB6157">
                <w:rPr>
                  <w:i/>
                  <w:sz w:val="24"/>
                  <w:szCs w:val="24"/>
                </w:rPr>
                <w:t>/</w:t>
              </w:r>
            </w:hyperlink>
          </w:p>
        </w:tc>
      </w:tr>
      <w:tr w:rsidR="00BB7C0E" w:rsidRPr="00AB6157" w14:paraId="22335887" w14:textId="77777777" w:rsidTr="002C3599">
        <w:trPr>
          <w:trHeight w:val="340"/>
        </w:trPr>
        <w:tc>
          <w:tcPr>
            <w:tcW w:w="851" w:type="dxa"/>
          </w:tcPr>
          <w:p w14:paraId="383B8F58" w14:textId="77777777" w:rsidR="00BB7C0E" w:rsidRPr="0011727A" w:rsidRDefault="00BB7C0E" w:rsidP="002C3599">
            <w:pPr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F702CD" w14:textId="77777777" w:rsidR="00BB7C0E" w:rsidRPr="00AB6157" w:rsidRDefault="00BB7C0E" w:rsidP="002C3599">
            <w:pPr>
              <w:ind w:left="34"/>
              <w:jc w:val="both"/>
              <w:rPr>
                <w:sz w:val="24"/>
                <w:szCs w:val="24"/>
              </w:rPr>
            </w:pPr>
            <w:r w:rsidRPr="00AB6157">
              <w:rPr>
                <w:sz w:val="24"/>
                <w:szCs w:val="24"/>
              </w:rPr>
              <w:t>…</w:t>
            </w:r>
          </w:p>
        </w:tc>
      </w:tr>
    </w:tbl>
    <w:p w14:paraId="26D7F5A8" w14:textId="77777777" w:rsidR="00BB7C0E" w:rsidRPr="002243A9" w:rsidRDefault="00BB7C0E" w:rsidP="00BB7C0E">
      <w:pPr>
        <w:pStyle w:val="2"/>
      </w:pPr>
      <w:r w:rsidRPr="002243A9">
        <w:t xml:space="preserve">Перечень лицензионного программного обеспечения </w:t>
      </w:r>
    </w:p>
    <w:p w14:paraId="45F7F3DD" w14:textId="77777777" w:rsidR="00BB7C0E" w:rsidRPr="005338F1" w:rsidRDefault="00BB7C0E" w:rsidP="00BB7C0E">
      <w:pPr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 xml:space="preserve">Перечень используемого лицензионного программного обеспечения с реквизитами подтверждающих документов составляется в соответствии с Приложением № </w:t>
      </w:r>
      <w:r>
        <w:rPr>
          <w:i/>
        </w:rPr>
        <w:t>2</w:t>
      </w:r>
      <w:r w:rsidRPr="005338F1">
        <w:rPr>
          <w:i/>
        </w:rPr>
        <w:t xml:space="preserve"> к </w:t>
      </w:r>
      <w:r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53"/>
        <w:gridCol w:w="3977"/>
      </w:tblGrid>
      <w:tr w:rsidR="00BB7C0E" w:rsidRPr="00AB6157" w14:paraId="749CD53B" w14:textId="77777777" w:rsidTr="002C3599">
        <w:trPr>
          <w:tblHeader/>
        </w:trPr>
        <w:tc>
          <w:tcPr>
            <w:tcW w:w="851" w:type="dxa"/>
            <w:shd w:val="clear" w:color="auto" w:fill="DBE5F1"/>
          </w:tcPr>
          <w:p w14:paraId="54534A36" w14:textId="77777777" w:rsidR="00BB7C0E" w:rsidRPr="00AB6157" w:rsidRDefault="00BB7C0E" w:rsidP="002C3599">
            <w:pPr>
              <w:jc w:val="both"/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B615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/>
          </w:tcPr>
          <w:p w14:paraId="1A52ED29" w14:textId="77777777" w:rsidR="00BB7C0E" w:rsidRPr="00AB6157" w:rsidRDefault="00BB7C0E" w:rsidP="002C3599">
            <w:pPr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14:paraId="7A60F4D0" w14:textId="77777777" w:rsidR="00BB7C0E" w:rsidRPr="00AB6157" w:rsidRDefault="00BB7C0E" w:rsidP="002C3599">
            <w:pPr>
              <w:rPr>
                <w:b/>
                <w:sz w:val="24"/>
                <w:szCs w:val="24"/>
                <w:lang w:val="en-US"/>
              </w:rPr>
            </w:pPr>
            <w:r w:rsidRPr="00AB6157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B7C0E" w:rsidRPr="00AB6157" w14:paraId="78959DB0" w14:textId="77777777" w:rsidTr="002C3599">
        <w:tc>
          <w:tcPr>
            <w:tcW w:w="851" w:type="dxa"/>
          </w:tcPr>
          <w:p w14:paraId="3FAD3A6F" w14:textId="77777777" w:rsidR="00BB7C0E" w:rsidRPr="0011727A" w:rsidRDefault="00BB7C0E" w:rsidP="002C3599">
            <w:pPr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3A793DB" w14:textId="77777777" w:rsidR="00BB7C0E" w:rsidRPr="0021251B" w:rsidRDefault="00BB7C0E" w:rsidP="002C359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7EE02919" w14:textId="77777777" w:rsidR="00BB7C0E" w:rsidRPr="00AB6157" w:rsidRDefault="00BB7C0E" w:rsidP="002C3599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B7C0E" w:rsidRPr="00AB6157" w14:paraId="77817EEA" w14:textId="77777777" w:rsidTr="002C3599">
        <w:tc>
          <w:tcPr>
            <w:tcW w:w="851" w:type="dxa"/>
          </w:tcPr>
          <w:p w14:paraId="1ECF61A6" w14:textId="77777777" w:rsidR="00BB7C0E" w:rsidRPr="0011727A" w:rsidRDefault="00BB7C0E" w:rsidP="002C3599">
            <w:pPr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4E1E8C3" w14:textId="77777777" w:rsidR="00BB7C0E" w:rsidRPr="0021251B" w:rsidRDefault="00BB7C0E" w:rsidP="002C359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CorelDRAW Graphics </w:t>
            </w:r>
            <w:smartTag w:uri="urn:schemas-microsoft-com:office:smarttags" w:element="address">
              <w:smartTag w:uri="urn:schemas-microsoft-com:office:smarttags" w:element="Street">
                <w:r w:rsidRPr="0021251B">
                  <w:rPr>
                    <w:i/>
                    <w:color w:val="000000"/>
                    <w:sz w:val="24"/>
                    <w:szCs w:val="24"/>
                    <w:lang w:val="en-US"/>
                  </w:rPr>
                  <w:t>Suite</w:t>
                </w:r>
              </w:smartTag>
              <w:r w:rsidRPr="0021251B">
                <w:rPr>
                  <w:i/>
                  <w:color w:val="000000"/>
                  <w:sz w:val="24"/>
                  <w:szCs w:val="24"/>
                  <w:lang w:val="en-US"/>
                </w:rPr>
                <w:t xml:space="preserve"> 2018</w:t>
              </w:r>
            </w:smartTag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39AB30F2" w14:textId="77777777" w:rsidR="00BB7C0E" w:rsidRPr="00AB6157" w:rsidRDefault="00BB7C0E" w:rsidP="002C3599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B7C0E" w:rsidRPr="00AB6157" w14:paraId="615B1D34" w14:textId="77777777" w:rsidTr="002C3599">
        <w:tc>
          <w:tcPr>
            <w:tcW w:w="851" w:type="dxa"/>
          </w:tcPr>
          <w:p w14:paraId="3DEED064" w14:textId="77777777" w:rsidR="00BB7C0E" w:rsidRPr="0011727A" w:rsidRDefault="00BB7C0E" w:rsidP="002C3599">
            <w:pPr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0DBD7010" w14:textId="77777777" w:rsidR="00BB7C0E" w:rsidRPr="00AB6157" w:rsidRDefault="00BB7C0E" w:rsidP="002C3599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AB6157">
              <w:rPr>
                <w:i/>
                <w:color w:val="000000"/>
                <w:sz w:val="24"/>
                <w:szCs w:val="24"/>
              </w:rPr>
              <w:t>и</w:t>
            </w:r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57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3780C039" w14:textId="77777777" w:rsidR="00BB7C0E" w:rsidRPr="00AB6157" w:rsidRDefault="00BB7C0E" w:rsidP="002C3599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B7C0E" w:rsidRPr="00AB6157" w14:paraId="3561E6B4" w14:textId="77777777" w:rsidTr="002C3599">
        <w:tc>
          <w:tcPr>
            <w:tcW w:w="851" w:type="dxa"/>
          </w:tcPr>
          <w:p w14:paraId="7F7C2D34" w14:textId="77777777" w:rsidR="00BB7C0E" w:rsidRPr="00AB6157" w:rsidRDefault="00BB7C0E" w:rsidP="002C3599">
            <w:pPr>
              <w:jc w:val="both"/>
              <w:rPr>
                <w:color w:val="000000"/>
                <w:sz w:val="24"/>
                <w:szCs w:val="24"/>
              </w:rPr>
            </w:pPr>
            <w:r w:rsidRPr="00AB6157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59DF1182" w14:textId="77777777" w:rsidR="00BB7C0E" w:rsidRPr="00AB6157" w:rsidRDefault="00BB7C0E" w:rsidP="002C359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6157"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5DAF9E89" w14:textId="77777777" w:rsidR="00BB7C0E" w:rsidRPr="00AB6157" w:rsidRDefault="00BB7C0E" w:rsidP="002C359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6157"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07DC67AD" w14:textId="77777777" w:rsidR="00BB7C0E" w:rsidRPr="005D249D" w:rsidRDefault="00BB7C0E" w:rsidP="00BB7C0E">
      <w:pPr>
        <w:spacing w:before="120" w:after="120"/>
        <w:ind w:left="709"/>
        <w:jc w:val="both"/>
        <w:rPr>
          <w:sz w:val="24"/>
          <w:szCs w:val="24"/>
        </w:rPr>
        <w:sectPr w:rsidR="00BB7C0E" w:rsidRPr="005D249D" w:rsidSect="002C359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D821AFC" w14:textId="77777777" w:rsidR="00BB7C0E" w:rsidRPr="004925D7" w:rsidRDefault="00BB7C0E" w:rsidP="00BB7C0E">
      <w:pPr>
        <w:pStyle w:val="3"/>
      </w:pPr>
      <w:bookmarkStart w:id="16" w:name="_Toc62039712"/>
      <w:r w:rsidRPr="004925D7">
        <w:lastRenderedPageBreak/>
        <w:t>ЛИСТ УЧЕТА ОБНОВЛЕНИЙ РАБОЧЕЙ ПРОГРАММЫ</w:t>
      </w:r>
      <w:bookmarkEnd w:id="16"/>
      <w:r w:rsidRPr="004925D7">
        <w:t xml:space="preserve"> </w:t>
      </w:r>
      <w:r>
        <w:t>УЧЕБНОЙ ДИСЦИПЛИНЫ/МОДУЛЯ</w:t>
      </w:r>
    </w:p>
    <w:p w14:paraId="735205CB" w14:textId="77777777" w:rsidR="00BB7C0E" w:rsidRPr="00F26710" w:rsidRDefault="00BB7C0E" w:rsidP="00BB7C0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2CB52B31" w14:textId="77777777" w:rsidR="00BB7C0E" w:rsidRPr="00F26710" w:rsidRDefault="00BB7C0E" w:rsidP="00BB7C0E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559"/>
        <w:gridCol w:w="5387"/>
        <w:gridCol w:w="1984"/>
      </w:tblGrid>
      <w:tr w:rsidR="00BB7C0E" w:rsidRPr="00AB6157" w14:paraId="4FC393E0" w14:textId="77777777" w:rsidTr="002C3599">
        <w:tc>
          <w:tcPr>
            <w:tcW w:w="817" w:type="dxa"/>
            <w:shd w:val="clear" w:color="auto" w:fill="DBE5F1"/>
          </w:tcPr>
          <w:p w14:paraId="3D46C6C0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№ </w:t>
            </w:r>
            <w:proofErr w:type="spellStart"/>
            <w:r w:rsidRPr="00AB615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5F438652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3C84D813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F62140A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00A793E3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7E10D2F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кафедры</w:t>
            </w:r>
          </w:p>
        </w:tc>
      </w:tr>
      <w:tr w:rsidR="00BB7C0E" w:rsidRPr="00AB6157" w14:paraId="2D12B0A2" w14:textId="77777777" w:rsidTr="002C3599">
        <w:tc>
          <w:tcPr>
            <w:tcW w:w="817" w:type="dxa"/>
          </w:tcPr>
          <w:p w14:paraId="1D0CC87A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3AA78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5F6F46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3C9451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B7C0E" w:rsidRPr="00AB6157" w14:paraId="35368B8C" w14:textId="77777777" w:rsidTr="002C3599">
        <w:tc>
          <w:tcPr>
            <w:tcW w:w="817" w:type="dxa"/>
          </w:tcPr>
          <w:p w14:paraId="410EFC16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E9AB89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6694E9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6BAF72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B7C0E" w:rsidRPr="00AB6157" w14:paraId="4330AFA7" w14:textId="77777777" w:rsidTr="002C3599">
        <w:tc>
          <w:tcPr>
            <w:tcW w:w="817" w:type="dxa"/>
          </w:tcPr>
          <w:p w14:paraId="08943941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65195A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8A6802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C51E85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B7C0E" w:rsidRPr="00AB6157" w14:paraId="007FCA2B" w14:textId="77777777" w:rsidTr="002C3599">
        <w:tc>
          <w:tcPr>
            <w:tcW w:w="817" w:type="dxa"/>
          </w:tcPr>
          <w:p w14:paraId="3DCF839E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91818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1E266F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B568BC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B7C0E" w:rsidRPr="00AB6157" w14:paraId="18C2EEA4" w14:textId="77777777" w:rsidTr="002C3599">
        <w:tc>
          <w:tcPr>
            <w:tcW w:w="817" w:type="dxa"/>
          </w:tcPr>
          <w:p w14:paraId="417B8D3E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65127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C40B01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6E3EE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949C081" w14:textId="77777777" w:rsidR="00BB7C0E" w:rsidRPr="00C4488B" w:rsidRDefault="00BB7C0E" w:rsidP="00BB7C0E">
      <w:pPr>
        <w:pStyle w:val="3"/>
        <w:rPr>
          <w:szCs w:val="24"/>
        </w:rPr>
      </w:pPr>
    </w:p>
    <w:p w14:paraId="72FB17A9" w14:textId="77777777" w:rsidR="00DB7BF9" w:rsidRDefault="00DB7BF9"/>
    <w:sectPr w:rsidR="00DB7BF9" w:rsidSect="002C3599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A0260" w14:textId="77777777" w:rsidR="000608AB" w:rsidRDefault="000608AB" w:rsidP="00BB7C0E">
      <w:r>
        <w:separator/>
      </w:r>
    </w:p>
  </w:endnote>
  <w:endnote w:type="continuationSeparator" w:id="0">
    <w:p w14:paraId="256D7C06" w14:textId="77777777" w:rsidR="000608AB" w:rsidRDefault="000608AB" w:rsidP="00BB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659D6" w14:textId="77777777" w:rsidR="006B55A1" w:rsidRDefault="006B55A1">
    <w:pPr>
      <w:jc w:val="right"/>
    </w:pPr>
  </w:p>
  <w:p w14:paraId="32914647" w14:textId="77777777" w:rsidR="006B55A1" w:rsidRDefault="006B55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B28E" w14:textId="77777777" w:rsidR="006B55A1" w:rsidRDefault="006B55A1">
    <w:pPr>
      <w:jc w:val="right"/>
    </w:pPr>
  </w:p>
  <w:p w14:paraId="7EEEB5EB" w14:textId="77777777" w:rsidR="006B55A1" w:rsidRPr="000D3988" w:rsidRDefault="006B55A1" w:rsidP="002C3599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A8C0" w14:textId="77777777" w:rsidR="006B55A1" w:rsidRDefault="006B55A1" w:rsidP="002C359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97917C" w14:textId="77777777" w:rsidR="006B55A1" w:rsidRDefault="006B55A1" w:rsidP="002C3599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97AF" w14:textId="77777777" w:rsidR="006B55A1" w:rsidRDefault="006B55A1">
    <w:pPr>
      <w:jc w:val="right"/>
    </w:pPr>
  </w:p>
  <w:p w14:paraId="59960DBB" w14:textId="77777777" w:rsidR="006B55A1" w:rsidRDefault="006B55A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9B67" w14:textId="77777777" w:rsidR="006B55A1" w:rsidRDefault="006B55A1">
    <w:pPr>
      <w:jc w:val="right"/>
    </w:pPr>
  </w:p>
  <w:p w14:paraId="52878B12" w14:textId="77777777" w:rsidR="006B55A1" w:rsidRDefault="006B55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6559C" w14:textId="77777777" w:rsidR="000608AB" w:rsidRDefault="000608AB" w:rsidP="00BB7C0E">
      <w:r>
        <w:separator/>
      </w:r>
    </w:p>
  </w:footnote>
  <w:footnote w:type="continuationSeparator" w:id="0">
    <w:p w14:paraId="5A60BD8C" w14:textId="77777777" w:rsidR="000608AB" w:rsidRDefault="000608AB" w:rsidP="00BB7C0E">
      <w:r>
        <w:continuationSeparator/>
      </w:r>
    </w:p>
  </w:footnote>
  <w:footnote w:id="1">
    <w:p w14:paraId="6D6ACDCE" w14:textId="77777777" w:rsidR="006B55A1" w:rsidRDefault="006B55A1" w:rsidP="00BB7C0E">
      <w:r>
        <w:rPr>
          <w:rStyle w:val="HeaderChar"/>
        </w:rPr>
        <w:footnoteRef/>
      </w:r>
      <w:r>
        <w:t xml:space="preserve"> </w:t>
      </w:r>
      <w:r w:rsidRPr="00E804AE">
        <w:rPr>
          <w:i/>
          <w:sz w:val="20"/>
          <w:szCs w:val="20"/>
        </w:rPr>
        <w:t>Даты утверждения программы проставляются не позже даты утверждения ОПОП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07EA" w14:textId="77777777" w:rsidR="006B55A1" w:rsidRDefault="006B55A1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34AD" w14:textId="77777777" w:rsidR="006B55A1" w:rsidRDefault="006B55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EC0CD" w14:textId="77777777" w:rsidR="006B55A1" w:rsidRDefault="006B55A1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6454BB">
      <w:rPr>
        <w:noProof/>
      </w:rPr>
      <w:t>27</w:t>
    </w:r>
    <w:r>
      <w:rPr>
        <w:noProof/>
      </w:rPr>
      <w:fldChar w:fldCharType="end"/>
    </w:r>
  </w:p>
  <w:p w14:paraId="2FE75037" w14:textId="77777777" w:rsidR="006B55A1" w:rsidRDefault="006B55A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2C644" w14:textId="77777777" w:rsidR="006B55A1" w:rsidRDefault="006B55A1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6454BB">
      <w:rPr>
        <w:noProof/>
      </w:rPr>
      <w:t>28</w:t>
    </w:r>
    <w:r>
      <w:rPr>
        <w:noProof/>
      </w:rPr>
      <w:fldChar w:fldCharType="end"/>
    </w:r>
  </w:p>
  <w:p w14:paraId="029D1252" w14:textId="77777777" w:rsidR="006B55A1" w:rsidRDefault="006B55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7" w15:restartNumberingAfterBreak="0">
    <w:nsid w:val="0ED06A23"/>
    <w:multiLevelType w:val="hybridMultilevel"/>
    <w:tmpl w:val="BEE607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59244F7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BF9"/>
    <w:multiLevelType w:val="hybridMultilevel"/>
    <w:tmpl w:val="A446C03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479E3"/>
    <w:multiLevelType w:val="hybridMultilevel"/>
    <w:tmpl w:val="4A224C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724DB6"/>
    <w:multiLevelType w:val="hybridMultilevel"/>
    <w:tmpl w:val="4926B6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0"/>
  </w:num>
  <w:num w:numId="5">
    <w:abstractNumId w:val="6"/>
  </w:num>
  <w:num w:numId="6">
    <w:abstractNumId w:val="24"/>
  </w:num>
  <w:num w:numId="7">
    <w:abstractNumId w:val="29"/>
  </w:num>
  <w:num w:numId="8">
    <w:abstractNumId w:val="12"/>
  </w:num>
  <w:num w:numId="9">
    <w:abstractNumId w:val="3"/>
  </w:num>
  <w:num w:numId="10">
    <w:abstractNumId w:val="11"/>
  </w:num>
  <w:num w:numId="11">
    <w:abstractNumId w:val="21"/>
  </w:num>
  <w:num w:numId="12">
    <w:abstractNumId w:val="27"/>
  </w:num>
  <w:num w:numId="13">
    <w:abstractNumId w:val="5"/>
  </w:num>
  <w:num w:numId="14">
    <w:abstractNumId w:val="14"/>
  </w:num>
  <w:num w:numId="15">
    <w:abstractNumId w:val="1"/>
  </w:num>
  <w:num w:numId="16">
    <w:abstractNumId w:val="13"/>
  </w:num>
  <w:num w:numId="17">
    <w:abstractNumId w:val="18"/>
  </w:num>
  <w:num w:numId="18">
    <w:abstractNumId w:val="16"/>
  </w:num>
  <w:num w:numId="19">
    <w:abstractNumId w:val="9"/>
  </w:num>
  <w:num w:numId="20">
    <w:abstractNumId w:val="17"/>
  </w:num>
  <w:num w:numId="21">
    <w:abstractNumId w:val="20"/>
  </w:num>
  <w:num w:numId="22">
    <w:abstractNumId w:val="4"/>
  </w:num>
  <w:num w:numId="23">
    <w:abstractNumId w:val="26"/>
  </w:num>
  <w:num w:numId="24">
    <w:abstractNumId w:val="22"/>
  </w:num>
  <w:num w:numId="25">
    <w:abstractNumId w:val="1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7"/>
  </w:num>
  <w:num w:numId="31">
    <w:abstractNumId w:val="8"/>
  </w:num>
  <w:num w:numId="3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C0E"/>
    <w:rsid w:val="00007421"/>
    <w:rsid w:val="00007FE9"/>
    <w:rsid w:val="0002237E"/>
    <w:rsid w:val="00033516"/>
    <w:rsid w:val="000608AB"/>
    <w:rsid w:val="000656E3"/>
    <w:rsid w:val="00070B6B"/>
    <w:rsid w:val="00081854"/>
    <w:rsid w:val="00081DB0"/>
    <w:rsid w:val="000830E8"/>
    <w:rsid w:val="000B0B55"/>
    <w:rsid w:val="000C0316"/>
    <w:rsid w:val="000C35FE"/>
    <w:rsid w:val="001124DA"/>
    <w:rsid w:val="00123971"/>
    <w:rsid w:val="001374CD"/>
    <w:rsid w:val="00176617"/>
    <w:rsid w:val="0018595B"/>
    <w:rsid w:val="00195A4B"/>
    <w:rsid w:val="001B4E23"/>
    <w:rsid w:val="001B6735"/>
    <w:rsid w:val="001E048F"/>
    <w:rsid w:val="001F694D"/>
    <w:rsid w:val="001F6A43"/>
    <w:rsid w:val="0024220D"/>
    <w:rsid w:val="00243682"/>
    <w:rsid w:val="00274A6C"/>
    <w:rsid w:val="0027556C"/>
    <w:rsid w:val="00281CD1"/>
    <w:rsid w:val="00283A7F"/>
    <w:rsid w:val="002B299F"/>
    <w:rsid w:val="002C3599"/>
    <w:rsid w:val="002C3D1F"/>
    <w:rsid w:val="002C6458"/>
    <w:rsid w:val="002E1522"/>
    <w:rsid w:val="0030405D"/>
    <w:rsid w:val="00311B39"/>
    <w:rsid w:val="003878E3"/>
    <w:rsid w:val="003A007A"/>
    <w:rsid w:val="003A0EC3"/>
    <w:rsid w:val="003B01EB"/>
    <w:rsid w:val="003E449E"/>
    <w:rsid w:val="003F43D9"/>
    <w:rsid w:val="003F7A78"/>
    <w:rsid w:val="003F7CC0"/>
    <w:rsid w:val="00411761"/>
    <w:rsid w:val="004445D1"/>
    <w:rsid w:val="00486997"/>
    <w:rsid w:val="00490F24"/>
    <w:rsid w:val="00491A96"/>
    <w:rsid w:val="0049406F"/>
    <w:rsid w:val="004B209B"/>
    <w:rsid w:val="004C6FBF"/>
    <w:rsid w:val="004E0240"/>
    <w:rsid w:val="004E6066"/>
    <w:rsid w:val="0051551B"/>
    <w:rsid w:val="005250E2"/>
    <w:rsid w:val="00533047"/>
    <w:rsid w:val="00577EE2"/>
    <w:rsid w:val="00583437"/>
    <w:rsid w:val="00583E05"/>
    <w:rsid w:val="00584CAB"/>
    <w:rsid w:val="005B76B9"/>
    <w:rsid w:val="005D1B76"/>
    <w:rsid w:val="005D27D6"/>
    <w:rsid w:val="005D29A2"/>
    <w:rsid w:val="005E2203"/>
    <w:rsid w:val="005E2655"/>
    <w:rsid w:val="005F3B05"/>
    <w:rsid w:val="005F71D3"/>
    <w:rsid w:val="0060012F"/>
    <w:rsid w:val="00606C5A"/>
    <w:rsid w:val="006102D2"/>
    <w:rsid w:val="00612ED8"/>
    <w:rsid w:val="00615CEF"/>
    <w:rsid w:val="0062135C"/>
    <w:rsid w:val="00626752"/>
    <w:rsid w:val="006358E4"/>
    <w:rsid w:val="006454BB"/>
    <w:rsid w:val="00647CC5"/>
    <w:rsid w:val="00651C56"/>
    <w:rsid w:val="0066236F"/>
    <w:rsid w:val="00666452"/>
    <w:rsid w:val="00672028"/>
    <w:rsid w:val="0067314D"/>
    <w:rsid w:val="00683104"/>
    <w:rsid w:val="006A20EA"/>
    <w:rsid w:val="006B030C"/>
    <w:rsid w:val="006B1CA9"/>
    <w:rsid w:val="006B55A1"/>
    <w:rsid w:val="006C1C66"/>
    <w:rsid w:val="006D147C"/>
    <w:rsid w:val="006D75A5"/>
    <w:rsid w:val="006E6D87"/>
    <w:rsid w:val="00741148"/>
    <w:rsid w:val="00755C6C"/>
    <w:rsid w:val="00777BBF"/>
    <w:rsid w:val="0078517B"/>
    <w:rsid w:val="00790C27"/>
    <w:rsid w:val="007B6D39"/>
    <w:rsid w:val="007F1716"/>
    <w:rsid w:val="007F3002"/>
    <w:rsid w:val="008468CA"/>
    <w:rsid w:val="008516A7"/>
    <w:rsid w:val="00852900"/>
    <w:rsid w:val="008567AF"/>
    <w:rsid w:val="00864962"/>
    <w:rsid w:val="00865B48"/>
    <w:rsid w:val="0087503E"/>
    <w:rsid w:val="00884E27"/>
    <w:rsid w:val="008B008B"/>
    <w:rsid w:val="008D43F3"/>
    <w:rsid w:val="008E105C"/>
    <w:rsid w:val="008F0110"/>
    <w:rsid w:val="009042D8"/>
    <w:rsid w:val="0092704C"/>
    <w:rsid w:val="00930E75"/>
    <w:rsid w:val="00941BF3"/>
    <w:rsid w:val="009644A4"/>
    <w:rsid w:val="00987388"/>
    <w:rsid w:val="009A0660"/>
    <w:rsid w:val="009A5D00"/>
    <w:rsid w:val="009C07D8"/>
    <w:rsid w:val="009C0E3D"/>
    <w:rsid w:val="009C356D"/>
    <w:rsid w:val="009C62A5"/>
    <w:rsid w:val="009F2DF3"/>
    <w:rsid w:val="009F7D38"/>
    <w:rsid w:val="00A1204F"/>
    <w:rsid w:val="00A20B26"/>
    <w:rsid w:val="00A264AC"/>
    <w:rsid w:val="00A2689B"/>
    <w:rsid w:val="00A64787"/>
    <w:rsid w:val="00A83796"/>
    <w:rsid w:val="00A922DE"/>
    <w:rsid w:val="00A97432"/>
    <w:rsid w:val="00A97D20"/>
    <w:rsid w:val="00AA6CB9"/>
    <w:rsid w:val="00AC70EE"/>
    <w:rsid w:val="00AD628B"/>
    <w:rsid w:val="00AE2C21"/>
    <w:rsid w:val="00AF19BA"/>
    <w:rsid w:val="00B1268E"/>
    <w:rsid w:val="00B14564"/>
    <w:rsid w:val="00B249AE"/>
    <w:rsid w:val="00B402CF"/>
    <w:rsid w:val="00B55608"/>
    <w:rsid w:val="00B615A7"/>
    <w:rsid w:val="00B668BA"/>
    <w:rsid w:val="00B7496E"/>
    <w:rsid w:val="00B825F7"/>
    <w:rsid w:val="00B854B7"/>
    <w:rsid w:val="00BA18C8"/>
    <w:rsid w:val="00BA6294"/>
    <w:rsid w:val="00BB7C0E"/>
    <w:rsid w:val="00BD269F"/>
    <w:rsid w:val="00BD4479"/>
    <w:rsid w:val="00BE09AF"/>
    <w:rsid w:val="00BE5E41"/>
    <w:rsid w:val="00C05C8F"/>
    <w:rsid w:val="00C151EB"/>
    <w:rsid w:val="00C161A8"/>
    <w:rsid w:val="00C17885"/>
    <w:rsid w:val="00C2576E"/>
    <w:rsid w:val="00C32B4F"/>
    <w:rsid w:val="00C43430"/>
    <w:rsid w:val="00C52F4D"/>
    <w:rsid w:val="00C60599"/>
    <w:rsid w:val="00C61D94"/>
    <w:rsid w:val="00C94AA4"/>
    <w:rsid w:val="00CA1A94"/>
    <w:rsid w:val="00CB108F"/>
    <w:rsid w:val="00CE0EC4"/>
    <w:rsid w:val="00CF566B"/>
    <w:rsid w:val="00CF6E61"/>
    <w:rsid w:val="00D0373D"/>
    <w:rsid w:val="00D03B4F"/>
    <w:rsid w:val="00D06155"/>
    <w:rsid w:val="00D1774C"/>
    <w:rsid w:val="00D31595"/>
    <w:rsid w:val="00D40D4A"/>
    <w:rsid w:val="00D43011"/>
    <w:rsid w:val="00D50DD5"/>
    <w:rsid w:val="00D628B8"/>
    <w:rsid w:val="00D91FFC"/>
    <w:rsid w:val="00DB7BF9"/>
    <w:rsid w:val="00DD54BE"/>
    <w:rsid w:val="00DE3188"/>
    <w:rsid w:val="00DE4F8B"/>
    <w:rsid w:val="00E322BA"/>
    <w:rsid w:val="00E446C2"/>
    <w:rsid w:val="00E57A9C"/>
    <w:rsid w:val="00E8074D"/>
    <w:rsid w:val="00E87F6C"/>
    <w:rsid w:val="00EB0AF2"/>
    <w:rsid w:val="00ED067F"/>
    <w:rsid w:val="00EF6CC2"/>
    <w:rsid w:val="00F05EE2"/>
    <w:rsid w:val="00F115AF"/>
    <w:rsid w:val="00F14233"/>
    <w:rsid w:val="00F40BAD"/>
    <w:rsid w:val="00F63FCE"/>
    <w:rsid w:val="00F92C17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6E8432"/>
  <w15:docId w15:val="{161C7CCE-93D3-45A0-BFF2-EC746C6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8517B"/>
    <w:pPr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9"/>
    <w:qFormat/>
    <w:rsid w:val="00BB7C0E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BB7C0E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BB7C0E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BB7C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BB7C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BB7C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BB7C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B7C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BB7C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BB7C0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BB7C0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BB7C0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BB7C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BB7C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B7C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B7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B7C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B7C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1Char">
    <w:name w:val="Heading 1 Char"/>
    <w:basedOn w:val="a3"/>
    <w:uiPriority w:val="99"/>
    <w:locked/>
    <w:rsid w:val="00BB7C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3Char">
    <w:name w:val="Heading 3 Char"/>
    <w:basedOn w:val="a3"/>
    <w:uiPriority w:val="99"/>
    <w:locked/>
    <w:rsid w:val="00BB7C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customStyle="1" w:styleId="Default">
    <w:name w:val="Default"/>
    <w:uiPriority w:val="99"/>
    <w:rsid w:val="00BB7C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note text"/>
    <w:aliases w:val="Знак1"/>
    <w:basedOn w:val="a2"/>
    <w:link w:val="a7"/>
    <w:uiPriority w:val="99"/>
    <w:rsid w:val="00BB7C0E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rsid w:val="00BB7C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styleId="a8">
    <w:name w:val="Balloon Text"/>
    <w:basedOn w:val="a2"/>
    <w:link w:val="a9"/>
    <w:uiPriority w:val="99"/>
    <w:rsid w:val="00BB7C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rsid w:val="00BB7C0E"/>
    <w:rPr>
      <w:rFonts w:ascii="Tahoma" w:eastAsia="MS Mincho" w:hAnsi="Tahoma" w:cs="Tahoma"/>
      <w:sz w:val="16"/>
      <w:szCs w:val="16"/>
      <w:lang w:eastAsia="ru-RU"/>
    </w:rPr>
  </w:style>
  <w:style w:type="character" w:styleId="aa">
    <w:name w:val="footnote reference"/>
    <w:basedOn w:val="a3"/>
    <w:uiPriority w:val="99"/>
    <w:rsid w:val="00BB7C0E"/>
    <w:rPr>
      <w:rFonts w:cs="Times New Roman"/>
      <w:vertAlign w:val="superscript"/>
    </w:rPr>
  </w:style>
  <w:style w:type="paragraph" w:customStyle="1" w:styleId="11">
    <w:name w:val="Стиль1"/>
    <w:basedOn w:val="a2"/>
    <w:uiPriority w:val="99"/>
    <w:rsid w:val="00BB7C0E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b">
    <w:name w:val="header"/>
    <w:basedOn w:val="a2"/>
    <w:link w:val="ac"/>
    <w:uiPriority w:val="99"/>
    <w:rsid w:val="00BB7C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BB7C0E"/>
    <w:rPr>
      <w:rFonts w:ascii="Times New Roman" w:eastAsia="MS Mincho" w:hAnsi="Times New Roman" w:cs="Times New Roman"/>
      <w:lang w:eastAsia="ru-RU"/>
    </w:rPr>
  </w:style>
  <w:style w:type="character" w:customStyle="1" w:styleId="HeaderChar">
    <w:name w:val="Header Char"/>
    <w:basedOn w:val="a3"/>
    <w:uiPriority w:val="99"/>
    <w:locked/>
    <w:rsid w:val="00BB7C0E"/>
    <w:rPr>
      <w:rFonts w:ascii="Calibri" w:hAnsi="Calibri" w:cs="Times New Roman"/>
      <w:sz w:val="20"/>
    </w:rPr>
  </w:style>
  <w:style w:type="paragraph" w:styleId="ad">
    <w:name w:val="footer"/>
    <w:basedOn w:val="a2"/>
    <w:link w:val="ae"/>
    <w:uiPriority w:val="99"/>
    <w:rsid w:val="00BB7C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BB7C0E"/>
    <w:rPr>
      <w:rFonts w:ascii="Times New Roman" w:eastAsia="MS Mincho" w:hAnsi="Times New Roman" w:cs="Times New Roman"/>
      <w:lang w:eastAsia="ru-RU"/>
    </w:rPr>
  </w:style>
  <w:style w:type="character" w:customStyle="1" w:styleId="FooterChar">
    <w:name w:val="Footer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styleId="af">
    <w:name w:val="List Paragraph"/>
    <w:basedOn w:val="a2"/>
    <w:link w:val="12"/>
    <w:uiPriority w:val="99"/>
    <w:qFormat/>
    <w:rsid w:val="00BB7C0E"/>
    <w:pPr>
      <w:ind w:left="720"/>
      <w:contextualSpacing/>
    </w:pPr>
    <w:rPr>
      <w:sz w:val="20"/>
      <w:szCs w:val="20"/>
    </w:rPr>
  </w:style>
  <w:style w:type="character" w:customStyle="1" w:styleId="12">
    <w:name w:val="Абзац списка Знак1"/>
    <w:link w:val="af"/>
    <w:uiPriority w:val="99"/>
    <w:locked/>
    <w:rsid w:val="00BB7C0E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">
    <w:name w:val="Body Text"/>
    <w:basedOn w:val="a2"/>
    <w:link w:val="af0"/>
    <w:uiPriority w:val="99"/>
    <w:rsid w:val="00BB7C0E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0">
    <w:name w:val="Основной текст Знак"/>
    <w:basedOn w:val="a3"/>
    <w:link w:val="a"/>
    <w:uiPriority w:val="99"/>
    <w:rsid w:val="00BB7C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BB7C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Hyperlink"/>
    <w:basedOn w:val="a3"/>
    <w:uiPriority w:val="99"/>
    <w:rsid w:val="00BB7C0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BB7C0E"/>
    <w:rPr>
      <w:rFonts w:cs="Times New Roman"/>
    </w:rPr>
  </w:style>
  <w:style w:type="paragraph" w:styleId="af2">
    <w:name w:val="Title"/>
    <w:basedOn w:val="a2"/>
    <w:link w:val="af3"/>
    <w:uiPriority w:val="99"/>
    <w:qFormat/>
    <w:rsid w:val="00BB7C0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3">
    <w:name w:val="Заголовок Знак"/>
    <w:basedOn w:val="a3"/>
    <w:link w:val="af2"/>
    <w:uiPriority w:val="99"/>
    <w:rsid w:val="00BB7C0E"/>
    <w:rPr>
      <w:rFonts w:ascii="Times New Roman" w:eastAsia="Calibri" w:hAnsi="Times New Roman" w:cs="Arial Unicode MS"/>
      <w:b/>
      <w:bCs/>
      <w:color w:val="000000"/>
      <w:sz w:val="24"/>
      <w:szCs w:val="24"/>
      <w:lang w:eastAsia="ru-RU"/>
    </w:rPr>
  </w:style>
  <w:style w:type="paragraph" w:styleId="af4">
    <w:name w:val="Body Text Indent"/>
    <w:aliases w:val="текст,Основной текст 1,Нумерованный список !!,Надин стиль"/>
    <w:basedOn w:val="a2"/>
    <w:link w:val="af5"/>
    <w:uiPriority w:val="99"/>
    <w:rsid w:val="00BB7C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4"/>
    <w:uiPriority w:val="99"/>
    <w:rsid w:val="00BB7C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styleId="31">
    <w:name w:val="Body Text 3"/>
    <w:basedOn w:val="a2"/>
    <w:link w:val="32"/>
    <w:uiPriority w:val="99"/>
    <w:rsid w:val="00BB7C0E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uiPriority w:val="99"/>
    <w:rsid w:val="00BB7C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3Char">
    <w:name w:val="Body Text 3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styleId="21">
    <w:name w:val="Body Text First Indent 2"/>
    <w:basedOn w:val="af4"/>
    <w:link w:val="22"/>
    <w:uiPriority w:val="99"/>
    <w:rsid w:val="00BB7C0E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5"/>
    <w:link w:val="21"/>
    <w:uiPriority w:val="99"/>
    <w:rsid w:val="00BB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Абзац"/>
    <w:basedOn w:val="a2"/>
    <w:uiPriority w:val="99"/>
    <w:rsid w:val="00BB7C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BB7C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BB7C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sz w:val="15"/>
      <w:shd w:val="clear" w:color="auto" w:fill="FFFFFF"/>
      <w:lang w:eastAsia="en-US"/>
    </w:rPr>
  </w:style>
  <w:style w:type="character" w:customStyle="1" w:styleId="13">
    <w:name w:val="Знак Знак1"/>
    <w:uiPriority w:val="99"/>
    <w:rsid w:val="00BB7C0E"/>
    <w:rPr>
      <w:sz w:val="24"/>
      <w:lang w:val="ru-RU" w:eastAsia="ru-RU"/>
    </w:rPr>
  </w:style>
  <w:style w:type="character" w:styleId="af7">
    <w:name w:val="page number"/>
    <w:basedOn w:val="a3"/>
    <w:uiPriority w:val="99"/>
    <w:rsid w:val="00BB7C0E"/>
    <w:rPr>
      <w:rFonts w:cs="Times New Roman"/>
    </w:rPr>
  </w:style>
  <w:style w:type="paragraph" w:customStyle="1" w:styleId="af8">
    <w:name w:val="бычный"/>
    <w:uiPriority w:val="99"/>
    <w:rsid w:val="00BB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uiPriority w:val="99"/>
    <w:rsid w:val="00BB7C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BB7C0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9">
    <w:name w:val="для таблиц из договоров"/>
    <w:basedOn w:val="a2"/>
    <w:uiPriority w:val="99"/>
    <w:rsid w:val="00BB7C0E"/>
    <w:rPr>
      <w:rFonts w:eastAsia="Times New Roman"/>
      <w:sz w:val="24"/>
      <w:szCs w:val="20"/>
    </w:rPr>
  </w:style>
  <w:style w:type="paragraph" w:styleId="afa">
    <w:name w:val="Normal (Web)"/>
    <w:basedOn w:val="a2"/>
    <w:uiPriority w:val="99"/>
    <w:rsid w:val="00BB7C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b">
    <w:name w:val="Emphasis"/>
    <w:basedOn w:val="a3"/>
    <w:uiPriority w:val="99"/>
    <w:qFormat/>
    <w:rsid w:val="00BB7C0E"/>
    <w:rPr>
      <w:rFonts w:cs="Times New Roman"/>
      <w:i/>
    </w:rPr>
  </w:style>
  <w:style w:type="paragraph" w:customStyle="1" w:styleId="15">
    <w:name w:val="Обычный1"/>
    <w:uiPriority w:val="99"/>
    <w:rsid w:val="00BB7C0E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BB7C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BB7C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99"/>
    <w:rsid w:val="00BB7C0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99"/>
    <w:rsid w:val="00BB7C0E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99"/>
    <w:rsid w:val="00BB7C0E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BB7C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BB7C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uiPriority w:val="99"/>
    <w:locked/>
    <w:rsid w:val="00BB7C0E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uiPriority w:val="99"/>
    <w:rsid w:val="00BB7C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c">
    <w:name w:val="No Spacing"/>
    <w:uiPriority w:val="99"/>
    <w:qFormat/>
    <w:rsid w:val="00BB7C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uiPriority w:val="99"/>
    <w:rsid w:val="00BB7C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BB7C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d">
    <w:name w:val="line number"/>
    <w:basedOn w:val="a3"/>
    <w:uiPriority w:val="99"/>
    <w:rsid w:val="00BB7C0E"/>
    <w:rPr>
      <w:rFonts w:cs="Times New Roman"/>
    </w:rPr>
  </w:style>
  <w:style w:type="character" w:customStyle="1" w:styleId="s12">
    <w:name w:val="s12"/>
    <w:basedOn w:val="a3"/>
    <w:uiPriority w:val="99"/>
    <w:rsid w:val="00BB7C0E"/>
    <w:rPr>
      <w:rFonts w:cs="Times New Roman"/>
    </w:rPr>
  </w:style>
  <w:style w:type="character" w:customStyle="1" w:styleId="s13">
    <w:name w:val="s13"/>
    <w:basedOn w:val="a3"/>
    <w:uiPriority w:val="99"/>
    <w:rsid w:val="00BB7C0E"/>
    <w:rPr>
      <w:rFonts w:cs="Times New Roman"/>
    </w:rPr>
  </w:style>
  <w:style w:type="character" w:customStyle="1" w:styleId="s14">
    <w:name w:val="s14"/>
    <w:basedOn w:val="a3"/>
    <w:uiPriority w:val="99"/>
    <w:rsid w:val="00BB7C0E"/>
    <w:rPr>
      <w:rFonts w:cs="Times New Roman"/>
    </w:rPr>
  </w:style>
  <w:style w:type="character" w:customStyle="1" w:styleId="s15">
    <w:name w:val="s15"/>
    <w:basedOn w:val="a3"/>
    <w:uiPriority w:val="99"/>
    <w:rsid w:val="00BB7C0E"/>
    <w:rPr>
      <w:rFonts w:cs="Times New Roman"/>
    </w:rPr>
  </w:style>
  <w:style w:type="paragraph" w:customStyle="1" w:styleId="p2">
    <w:name w:val="p2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e">
    <w:name w:val="Схема документа Знак"/>
    <w:basedOn w:val="a3"/>
    <w:link w:val="aff"/>
    <w:uiPriority w:val="99"/>
    <w:semiHidden/>
    <w:rsid w:val="00BB7C0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2"/>
    <w:link w:val="afe"/>
    <w:uiPriority w:val="99"/>
    <w:semiHidden/>
    <w:rsid w:val="00BB7C0E"/>
    <w:pPr>
      <w:shd w:val="clear" w:color="auto" w:fill="000080"/>
    </w:pPr>
    <w:rPr>
      <w:rFonts w:ascii="Tahoma" w:eastAsia="Calibri" w:hAnsi="Tahoma"/>
      <w:sz w:val="20"/>
      <w:szCs w:val="20"/>
    </w:rPr>
  </w:style>
  <w:style w:type="paragraph" w:customStyle="1" w:styleId="ConsPlusNonformat">
    <w:name w:val="ConsPlusNonformat"/>
    <w:uiPriority w:val="99"/>
    <w:rsid w:val="00BB7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annotation reference"/>
    <w:basedOn w:val="a3"/>
    <w:uiPriority w:val="99"/>
    <w:rsid w:val="00BB7C0E"/>
    <w:rPr>
      <w:rFonts w:cs="Times New Roman"/>
      <w:sz w:val="16"/>
    </w:rPr>
  </w:style>
  <w:style w:type="paragraph" w:styleId="aff1">
    <w:name w:val="annotation text"/>
    <w:basedOn w:val="a2"/>
    <w:link w:val="aff2"/>
    <w:uiPriority w:val="99"/>
    <w:rsid w:val="00BB7C0E"/>
    <w:rPr>
      <w:rFonts w:eastAsia="Times New Roman"/>
      <w:sz w:val="20"/>
      <w:szCs w:val="20"/>
    </w:rPr>
  </w:style>
  <w:style w:type="character" w:customStyle="1" w:styleId="aff2">
    <w:name w:val="Текст примечания Знак"/>
    <w:basedOn w:val="a3"/>
    <w:link w:val="aff1"/>
    <w:uiPriority w:val="99"/>
    <w:rsid w:val="00BB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rsid w:val="00BB7C0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BB7C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uiPriority w:val="99"/>
    <w:rsid w:val="00BB7C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BB7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5">
    <w:name w:val="Strong"/>
    <w:basedOn w:val="a3"/>
    <w:uiPriority w:val="99"/>
    <w:qFormat/>
    <w:rsid w:val="00BB7C0E"/>
    <w:rPr>
      <w:rFonts w:cs="Times New Roman"/>
      <w:b/>
    </w:rPr>
  </w:style>
  <w:style w:type="paragraph" w:customStyle="1" w:styleId="Style20">
    <w:name w:val="Style20"/>
    <w:basedOn w:val="a2"/>
    <w:uiPriority w:val="99"/>
    <w:rsid w:val="00BB7C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BB7C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BB7C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BB7C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6">
    <w:name w:val="Plain Text"/>
    <w:basedOn w:val="a2"/>
    <w:link w:val="aff7"/>
    <w:uiPriority w:val="99"/>
    <w:rsid w:val="00BB7C0E"/>
    <w:rPr>
      <w:rFonts w:ascii="Courier New" w:eastAsia="Times New Roman" w:hAnsi="Courier New"/>
      <w:sz w:val="20"/>
      <w:szCs w:val="20"/>
    </w:rPr>
  </w:style>
  <w:style w:type="character" w:customStyle="1" w:styleId="aff7">
    <w:name w:val="Текст Знак"/>
    <w:basedOn w:val="a3"/>
    <w:link w:val="aff6"/>
    <w:uiPriority w:val="99"/>
    <w:rsid w:val="00BB7C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BB7C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uiPriority w:val="99"/>
    <w:rsid w:val="00BB7C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uiPriority w:val="99"/>
    <w:rsid w:val="00BB7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BB7C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BB7C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8">
    <w:name w:val="Знак Знак"/>
    <w:uiPriority w:val="99"/>
    <w:locked/>
    <w:rsid w:val="00BB7C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BB7C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uiPriority w:val="99"/>
    <w:locked/>
    <w:rsid w:val="00BB7C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BB7C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BB7C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BB7C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BB7C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lang w:eastAsia="en-US"/>
    </w:rPr>
  </w:style>
  <w:style w:type="paragraph" w:customStyle="1" w:styleId="34">
    <w:name w:val="Абзац списка3"/>
    <w:basedOn w:val="a2"/>
    <w:uiPriority w:val="99"/>
    <w:rsid w:val="00BB7C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BB7C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BB7C0E"/>
    <w:pPr>
      <w:widowControl w:val="0"/>
      <w:shd w:val="clear" w:color="auto" w:fill="FFFFFF"/>
      <w:spacing w:line="158" w:lineRule="exact"/>
      <w:jc w:val="both"/>
    </w:pPr>
    <w:rPr>
      <w:rFonts w:ascii="Arial" w:eastAsiaTheme="minorHAnsi" w:hAnsi="Arial" w:cstheme="minorBidi"/>
      <w:sz w:val="13"/>
      <w:lang w:eastAsia="en-US"/>
    </w:rPr>
  </w:style>
  <w:style w:type="character" w:customStyle="1" w:styleId="Bodytext255pt">
    <w:name w:val="Body text (2) + 5.5 pt"/>
    <w:uiPriority w:val="99"/>
    <w:rsid w:val="00BB7C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BB7C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BB7C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9">
    <w:name w:val="Стиль текст"/>
    <w:basedOn w:val="a2"/>
    <w:uiPriority w:val="99"/>
    <w:rsid w:val="00BB7C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uiPriority w:val="99"/>
    <w:rsid w:val="00BB7C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uiPriority w:val="99"/>
    <w:rsid w:val="00BB7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BB7C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BB7C0E"/>
    <w:pPr>
      <w:ind w:firstLine="720"/>
      <w:jc w:val="both"/>
    </w:pPr>
    <w:rPr>
      <w:rFonts w:eastAsia="Times New Roman"/>
      <w:sz w:val="24"/>
      <w:szCs w:val="20"/>
    </w:rPr>
  </w:style>
  <w:style w:type="paragraph" w:styleId="affa">
    <w:name w:val="caption"/>
    <w:basedOn w:val="a2"/>
    <w:next w:val="a2"/>
    <w:uiPriority w:val="99"/>
    <w:qFormat/>
    <w:rsid w:val="00BB7C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b">
    <w:name w:val="Обычный2"/>
    <w:uiPriority w:val="99"/>
    <w:rsid w:val="00BB7C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uiPriority w:val="99"/>
    <w:rsid w:val="00BB7C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BB7C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uiPriority w:val="99"/>
    <w:rsid w:val="00BB7C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BB7C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b">
    <w:name w:val="Содержимое таблицы"/>
    <w:basedOn w:val="a2"/>
    <w:uiPriority w:val="99"/>
    <w:rsid w:val="00BB7C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uiPriority w:val="99"/>
    <w:locked/>
    <w:rsid w:val="00BB7C0E"/>
    <w:rPr>
      <w:shd w:val="clear" w:color="auto" w:fill="FFFFFF"/>
    </w:rPr>
  </w:style>
  <w:style w:type="paragraph" w:customStyle="1" w:styleId="2d">
    <w:name w:val="Заголовок №2"/>
    <w:basedOn w:val="a2"/>
    <w:link w:val="2c"/>
    <w:uiPriority w:val="99"/>
    <w:rsid w:val="00BB7C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c">
    <w:name w:val="Подпись к таблице_"/>
    <w:uiPriority w:val="99"/>
    <w:rsid w:val="00BB7C0E"/>
    <w:rPr>
      <w:rFonts w:ascii="Times New Roman" w:hAnsi="Times New Roman"/>
      <w:sz w:val="22"/>
      <w:u w:val="none"/>
    </w:rPr>
  </w:style>
  <w:style w:type="character" w:customStyle="1" w:styleId="affd">
    <w:name w:val="Подпись к таблице"/>
    <w:uiPriority w:val="99"/>
    <w:rsid w:val="00BB7C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BB7C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BB7C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BB7C0E"/>
    <w:rPr>
      <w:rFonts w:ascii="Times New Roman" w:hAnsi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BB7C0E"/>
    <w:pPr>
      <w:widowControl w:val="0"/>
      <w:shd w:val="clear" w:color="auto" w:fill="FFFFFF"/>
      <w:spacing w:before="360" w:line="274" w:lineRule="exact"/>
      <w:jc w:val="center"/>
    </w:pPr>
    <w:rPr>
      <w:rFonts w:eastAsiaTheme="minorHAnsi" w:cstheme="minorBidi"/>
      <w:b/>
      <w:bCs/>
      <w:lang w:eastAsia="en-US"/>
    </w:rPr>
  </w:style>
  <w:style w:type="character" w:customStyle="1" w:styleId="extended-textshort">
    <w:name w:val="extended-text__short"/>
    <w:basedOn w:val="a3"/>
    <w:uiPriority w:val="99"/>
    <w:rsid w:val="00BB7C0E"/>
    <w:rPr>
      <w:rFonts w:cs="Times New Roman"/>
    </w:rPr>
  </w:style>
  <w:style w:type="paragraph" w:customStyle="1" w:styleId="pboth">
    <w:name w:val="pboth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B7C0E"/>
    <w:rPr>
      <w:rFonts w:ascii="TimesNewRomanPSMT" w:eastAsia="TimesNewRomanPSMT"/>
      <w:color w:val="000000"/>
      <w:sz w:val="24"/>
    </w:rPr>
  </w:style>
  <w:style w:type="paragraph" w:styleId="affe">
    <w:name w:val="TOC Heading"/>
    <w:basedOn w:val="1"/>
    <w:next w:val="a2"/>
    <w:uiPriority w:val="99"/>
    <w:qFormat/>
    <w:rsid w:val="00BB7C0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character" w:customStyle="1" w:styleId="170">
    <w:name w:val="Знак Знак17"/>
    <w:uiPriority w:val="99"/>
    <w:locked/>
    <w:rsid w:val="00BB7C0E"/>
    <w:rPr>
      <w:rFonts w:ascii="TimesET" w:hAnsi="TimesET"/>
      <w:sz w:val="24"/>
      <w:lang w:val="ru-RU" w:eastAsia="ru-RU"/>
    </w:rPr>
  </w:style>
  <w:style w:type="character" w:customStyle="1" w:styleId="51">
    <w:name w:val="Знак Знак5"/>
    <w:uiPriority w:val="99"/>
    <w:locked/>
    <w:rsid w:val="00BB7C0E"/>
    <w:rPr>
      <w:rFonts w:ascii="Courier New" w:hAnsi="Courier New"/>
      <w:lang w:val="ru-RU" w:eastAsia="ru-RU"/>
    </w:rPr>
  </w:style>
  <w:style w:type="paragraph" w:customStyle="1" w:styleId="52">
    <w:name w:val="Абзац списка5"/>
    <w:basedOn w:val="a2"/>
    <w:link w:val="afff"/>
    <w:uiPriority w:val="99"/>
    <w:rsid w:val="00BB7C0E"/>
    <w:pPr>
      <w:ind w:left="720"/>
      <w:contextualSpacing/>
    </w:pPr>
    <w:rPr>
      <w:rFonts w:ascii="Calibri" w:eastAsia="Calibri" w:hAnsi="Calibri"/>
      <w:sz w:val="28"/>
      <w:szCs w:val="20"/>
    </w:rPr>
  </w:style>
  <w:style w:type="character" w:customStyle="1" w:styleId="afff">
    <w:name w:val="Абзац списка Знак"/>
    <w:link w:val="52"/>
    <w:uiPriority w:val="99"/>
    <w:locked/>
    <w:rsid w:val="00BB7C0E"/>
    <w:rPr>
      <w:rFonts w:ascii="Calibri" w:eastAsia="Calibri" w:hAnsi="Calibri" w:cs="Times New Roman"/>
      <w:sz w:val="28"/>
      <w:szCs w:val="20"/>
      <w:lang w:eastAsia="ru-RU"/>
    </w:rPr>
  </w:style>
  <w:style w:type="paragraph" w:styleId="afff0">
    <w:name w:val="Subtitle"/>
    <w:basedOn w:val="a2"/>
    <w:next w:val="a2"/>
    <w:link w:val="afff1"/>
    <w:uiPriority w:val="99"/>
    <w:qFormat/>
    <w:rsid w:val="00BB7C0E"/>
    <w:pPr>
      <w:numPr>
        <w:ilvl w:val="1"/>
      </w:numPr>
      <w:spacing w:after="160" w:line="259" w:lineRule="auto"/>
    </w:pPr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customStyle="1" w:styleId="afff1">
    <w:name w:val="Подзаголовок Знак"/>
    <w:basedOn w:val="a3"/>
    <w:link w:val="afff0"/>
    <w:uiPriority w:val="99"/>
    <w:rsid w:val="00BB7C0E"/>
    <w:rPr>
      <w:rFonts w:ascii="Cambria" w:eastAsia="Calibri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SubtitleChar">
    <w:name w:val="Subtitle Char"/>
    <w:basedOn w:val="a3"/>
    <w:uiPriority w:val="99"/>
    <w:locked/>
    <w:rsid w:val="00BB7C0E"/>
    <w:rPr>
      <w:rFonts w:ascii="Cambria" w:hAnsi="Cambria" w:cs="Times New Roman"/>
      <w:sz w:val="24"/>
      <w:szCs w:val="24"/>
    </w:rPr>
  </w:style>
  <w:style w:type="character" w:customStyle="1" w:styleId="38">
    <w:name w:val="Знак Знак3"/>
    <w:uiPriority w:val="99"/>
    <w:locked/>
    <w:rsid w:val="00BB7C0E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www.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authors/books?ref=0fa28c86-3904-11e4-b05e-00237dd2fde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29</Pages>
  <Words>5197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Фуражева</dc:creator>
  <cp:lastModifiedBy>Е К</cp:lastModifiedBy>
  <cp:revision>6</cp:revision>
  <dcterms:created xsi:type="dcterms:W3CDTF">2022-01-28T18:47:00Z</dcterms:created>
  <dcterms:modified xsi:type="dcterms:W3CDTF">2022-01-30T09:47:00Z</dcterms:modified>
</cp:coreProperties>
</file>