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F" w:rsidRPr="007617EE" w:rsidRDefault="000141DF" w:rsidP="000141DF">
      <w:pPr>
        <w:jc w:val="center"/>
        <w:rPr>
          <w:iCs/>
          <w:color w:val="000000"/>
          <w:sz w:val="24"/>
          <w:szCs w:val="24"/>
        </w:rPr>
      </w:pPr>
      <w:r w:rsidRPr="007617EE">
        <w:rPr>
          <w:iCs/>
          <w:color w:val="000000"/>
          <w:sz w:val="24"/>
          <w:szCs w:val="24"/>
        </w:rPr>
        <w:t>МИНОБРНАУКИ РОССИИ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r w:rsidRPr="007617E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r w:rsidRPr="007617EE">
        <w:rPr>
          <w:sz w:val="24"/>
          <w:szCs w:val="24"/>
        </w:rPr>
        <w:t>высшего  образования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r w:rsidRPr="007617EE">
        <w:rPr>
          <w:sz w:val="24"/>
          <w:szCs w:val="24"/>
        </w:rPr>
        <w:t>«Российский  государственный университет им. А.Н. Косыгина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proofErr w:type="gramStart"/>
      <w:r w:rsidRPr="007617EE">
        <w:rPr>
          <w:sz w:val="24"/>
          <w:szCs w:val="24"/>
        </w:rPr>
        <w:t>(Технологии.</w:t>
      </w:r>
      <w:proofErr w:type="gramEnd"/>
      <w:r w:rsidRPr="007617EE">
        <w:rPr>
          <w:sz w:val="24"/>
          <w:szCs w:val="24"/>
        </w:rPr>
        <w:t xml:space="preserve"> Дизайн. Искусство)»</w:t>
      </w:r>
    </w:p>
    <w:p w:rsidR="000141DF" w:rsidRPr="007617EE" w:rsidRDefault="000141DF" w:rsidP="000141D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3"/>
        <w:gridCol w:w="4568"/>
      </w:tblGrid>
      <w:tr w:rsidR="000141DF" w:rsidRPr="007617EE" w:rsidTr="0034798E">
        <w:tc>
          <w:tcPr>
            <w:tcW w:w="5003" w:type="dxa"/>
            <w:vAlign w:val="center"/>
          </w:tcPr>
          <w:p w:rsidR="000141DF" w:rsidRPr="007617EE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0141DF" w:rsidRPr="007617EE" w:rsidRDefault="000141DF" w:rsidP="0034798E">
            <w:pPr>
              <w:rPr>
                <w:b/>
                <w:sz w:val="24"/>
                <w:szCs w:val="24"/>
              </w:rPr>
            </w:pPr>
            <w:r w:rsidRPr="007617EE">
              <w:rPr>
                <w:b/>
                <w:sz w:val="24"/>
                <w:szCs w:val="24"/>
              </w:rPr>
              <w:t>УТВЕРЖДАЮ</w:t>
            </w:r>
          </w:p>
        </w:tc>
      </w:tr>
      <w:tr w:rsidR="000141DF" w:rsidRPr="007617EE" w:rsidTr="0034798E">
        <w:trPr>
          <w:trHeight w:val="429"/>
        </w:trPr>
        <w:tc>
          <w:tcPr>
            <w:tcW w:w="5003" w:type="dxa"/>
            <w:vAlign w:val="center"/>
          </w:tcPr>
          <w:p w:rsidR="000141DF" w:rsidRPr="007617EE" w:rsidRDefault="000141DF" w:rsidP="0034798E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0141DF" w:rsidRPr="007617EE" w:rsidRDefault="000141DF" w:rsidP="0034798E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Проректор </w:t>
            </w:r>
          </w:p>
          <w:p w:rsidR="000141DF" w:rsidRPr="007617EE" w:rsidRDefault="000141DF" w:rsidP="0034798E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0141DF" w:rsidRPr="007617EE" w:rsidRDefault="000141DF" w:rsidP="0034798E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_____________________ С.Г. </w:t>
            </w:r>
            <w:proofErr w:type="spellStart"/>
            <w:r w:rsidRPr="007617EE">
              <w:rPr>
                <w:sz w:val="24"/>
                <w:szCs w:val="24"/>
              </w:rPr>
              <w:t>Дембицкий</w:t>
            </w:r>
            <w:proofErr w:type="spellEnd"/>
            <w:r w:rsidRPr="007617EE">
              <w:rPr>
                <w:sz w:val="24"/>
                <w:szCs w:val="24"/>
              </w:rPr>
              <w:t xml:space="preserve"> </w:t>
            </w:r>
          </w:p>
        </w:tc>
      </w:tr>
      <w:tr w:rsidR="000141DF" w:rsidRPr="007617EE" w:rsidTr="0034798E">
        <w:trPr>
          <w:trHeight w:val="404"/>
        </w:trPr>
        <w:tc>
          <w:tcPr>
            <w:tcW w:w="5003" w:type="dxa"/>
            <w:vAlign w:val="center"/>
          </w:tcPr>
          <w:p w:rsidR="000141DF" w:rsidRPr="007617EE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0141DF" w:rsidRPr="007617EE" w:rsidRDefault="000141DF" w:rsidP="0034798E">
            <w:pPr>
              <w:rPr>
                <w:sz w:val="24"/>
                <w:szCs w:val="24"/>
                <w:u w:val="single"/>
              </w:rPr>
            </w:pPr>
            <w:r w:rsidRPr="007617EE">
              <w:rPr>
                <w:sz w:val="24"/>
                <w:szCs w:val="24"/>
                <w:u w:val="single"/>
              </w:rPr>
              <w:t>«28»   июня  2018  г.</w:t>
            </w:r>
          </w:p>
        </w:tc>
      </w:tr>
    </w:tbl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7617E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0141DF" w:rsidRPr="007617EE" w:rsidRDefault="000141DF" w:rsidP="000141D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ПЕДАГОГИКА И ПСИХОЛОГИЯ</w:t>
      </w: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7617EE">
        <w:rPr>
          <w:b/>
          <w:bCs/>
          <w:sz w:val="22"/>
          <w:szCs w:val="22"/>
        </w:rPr>
        <w:t xml:space="preserve">Уровень освоения основной </w:t>
      </w: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7617EE">
        <w:rPr>
          <w:b/>
          <w:bCs/>
          <w:sz w:val="22"/>
          <w:szCs w:val="22"/>
        </w:rPr>
        <w:t>профессиональной</w:t>
      </w: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7617EE">
        <w:rPr>
          <w:b/>
          <w:bCs/>
          <w:sz w:val="22"/>
          <w:szCs w:val="22"/>
        </w:rPr>
        <w:t xml:space="preserve">образовательной программы </w:t>
      </w:r>
      <w:r w:rsidRPr="007617EE">
        <w:rPr>
          <w:bCs/>
          <w:sz w:val="22"/>
          <w:szCs w:val="22"/>
        </w:rPr>
        <w:t xml:space="preserve">                       </w:t>
      </w:r>
      <w:r w:rsidRPr="007617EE">
        <w:rPr>
          <w:sz w:val="24"/>
          <w:szCs w:val="24"/>
        </w:rPr>
        <w:t xml:space="preserve">       </w:t>
      </w:r>
      <w:r w:rsidRPr="007617EE">
        <w:rPr>
          <w:b/>
          <w:bCs/>
          <w:sz w:val="24"/>
          <w:szCs w:val="24"/>
        </w:rPr>
        <w:t xml:space="preserve">академический </w:t>
      </w:r>
      <w:proofErr w:type="spellStart"/>
      <w:r w:rsidRPr="007617EE">
        <w:rPr>
          <w:b/>
          <w:bCs/>
          <w:sz w:val="24"/>
          <w:szCs w:val="24"/>
        </w:rPr>
        <w:t>бакалавриат</w:t>
      </w:r>
      <w:proofErr w:type="spellEnd"/>
      <w:r w:rsidRPr="007617EE">
        <w:rPr>
          <w:bCs/>
          <w:sz w:val="22"/>
          <w:szCs w:val="22"/>
        </w:rPr>
        <w:t xml:space="preserve"> </w:t>
      </w:r>
    </w:p>
    <w:p w:rsidR="000141DF" w:rsidRPr="007617EE" w:rsidRDefault="000141DF" w:rsidP="000141D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2"/>
          <w:szCs w:val="22"/>
        </w:rPr>
        <w:t xml:space="preserve">Направление подготовки/специальность          45.03.01 Филология </w:t>
      </w:r>
      <w:r w:rsidRPr="007617EE">
        <w:rPr>
          <w:b/>
          <w:bCs/>
          <w:sz w:val="24"/>
          <w:szCs w:val="24"/>
        </w:rPr>
        <w:t xml:space="preserve">                                                 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>Профиль/специализация                                Зарубежная (славянская) филология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 xml:space="preserve">                                                 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>Формы обучения                                              очная</w:t>
      </w:r>
    </w:p>
    <w:p w:rsidR="000141DF" w:rsidRPr="007617EE" w:rsidRDefault="000141DF" w:rsidP="000141D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 xml:space="preserve">Нормативный срок           </w:t>
      </w:r>
    </w:p>
    <w:p w:rsidR="000141DF" w:rsidRPr="007617EE" w:rsidRDefault="000141DF" w:rsidP="000141DF">
      <w:pPr>
        <w:tabs>
          <w:tab w:val="left" w:pos="4678"/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 xml:space="preserve">освоения  ОПОП                  </w:t>
      </w:r>
      <w:r w:rsidRPr="007617EE">
        <w:rPr>
          <w:bCs/>
          <w:i/>
          <w:sz w:val="24"/>
          <w:szCs w:val="24"/>
        </w:rPr>
        <w:t xml:space="preserve">                            </w:t>
      </w:r>
      <w:r w:rsidRPr="007617EE">
        <w:rPr>
          <w:b/>
          <w:bCs/>
          <w:sz w:val="24"/>
          <w:szCs w:val="24"/>
        </w:rPr>
        <w:t>4 года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</w:rPr>
      </w:pPr>
      <w:r w:rsidRPr="007617EE">
        <w:rPr>
          <w:b/>
          <w:bCs/>
        </w:rPr>
        <w:t xml:space="preserve">                                                                             </w:t>
      </w:r>
    </w:p>
    <w:p w:rsidR="000141DF" w:rsidRPr="007617EE" w:rsidRDefault="000141DF" w:rsidP="000141DF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>Институт (факультет)                                    Институт славянской культуры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 xml:space="preserve">Кафедра                                                              </w:t>
      </w:r>
      <w:r>
        <w:rPr>
          <w:b/>
          <w:bCs/>
          <w:sz w:val="24"/>
          <w:szCs w:val="24"/>
        </w:rPr>
        <w:t>Психологии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>Начальник учебно-методического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7617EE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617EE">
        <w:rPr>
          <w:bCs/>
          <w:sz w:val="24"/>
          <w:szCs w:val="24"/>
        </w:rPr>
        <w:t>Е.Б. Никитаева</w:t>
      </w:r>
    </w:p>
    <w:p w:rsidR="000141DF" w:rsidRPr="007617EE" w:rsidRDefault="000141DF" w:rsidP="000141D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7617EE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7617EE">
        <w:rPr>
          <w:bCs/>
          <w:i/>
          <w:sz w:val="18"/>
          <w:szCs w:val="18"/>
        </w:rPr>
        <w:t xml:space="preserve">                                        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Москва,  2018 </w:t>
      </w:r>
      <w:bookmarkStart w:id="0" w:name="_GoBack"/>
      <w:bookmarkEnd w:id="0"/>
      <w:r w:rsidRPr="007617EE">
        <w:rPr>
          <w:b/>
          <w:bCs/>
          <w:sz w:val="24"/>
          <w:szCs w:val="24"/>
        </w:rPr>
        <w:t>г.</w:t>
      </w:r>
    </w:p>
    <w:p w:rsidR="006169DC" w:rsidRDefault="000141DF" w:rsidP="006169DC">
      <w:pPr>
        <w:tabs>
          <w:tab w:val="right" w:leader="underscore" w:pos="8505"/>
        </w:tabs>
        <w:jc w:val="both"/>
        <w:rPr>
          <w:b/>
          <w:bCs/>
        </w:rPr>
      </w:pPr>
      <w:r w:rsidRPr="007617EE">
        <w:rPr>
          <w:b/>
          <w:bCs/>
          <w:sz w:val="24"/>
          <w:szCs w:val="24"/>
        </w:rPr>
        <w:br w:type="page"/>
      </w:r>
      <w:r w:rsidR="006169DC">
        <w:lastRenderedPageBreak/>
        <w:t>При разработке рабочей программы учебной дисциплины в основу положены:</w:t>
      </w:r>
    </w:p>
    <w:p w:rsidR="006169DC" w:rsidRDefault="006169DC" w:rsidP="006169DC">
      <w:pPr>
        <w:tabs>
          <w:tab w:val="right" w:leader="underscore" w:pos="8505"/>
        </w:tabs>
        <w:jc w:val="both"/>
        <w:rPr>
          <w:b/>
          <w:bCs/>
        </w:rPr>
      </w:pPr>
    </w:p>
    <w:p w:rsidR="006169DC" w:rsidRDefault="006169DC" w:rsidP="006169DC">
      <w:pPr>
        <w:tabs>
          <w:tab w:val="right" w:leader="underscore" w:pos="8505"/>
        </w:tabs>
        <w:jc w:val="both"/>
      </w:pPr>
      <w:r>
        <w:t>1) ФГОС ВО по направлению подготовки/специальности 45.03.01 Филология,  утвержденный приказом Министерства образования и науки РФ «07» августа 2014 г.,  № 947.</w:t>
      </w:r>
    </w:p>
    <w:p w:rsidR="006169DC" w:rsidRDefault="006169DC" w:rsidP="006169DC">
      <w:pPr>
        <w:jc w:val="both"/>
      </w:pPr>
    </w:p>
    <w:p w:rsidR="006169DC" w:rsidRDefault="006169DC" w:rsidP="006169DC">
      <w:pPr>
        <w:jc w:val="both"/>
        <w:rPr>
          <w:i/>
        </w:rPr>
      </w:pPr>
      <w:r>
        <w:t>2) Основная профессиональная образовательная программа (далее – ОПОП) по направлению подготовки 45.03.01 Филология для профиля Зарубежная (славянская) филология,</w:t>
      </w:r>
      <w:r>
        <w:rPr>
          <w:i/>
        </w:rPr>
        <w:t xml:space="preserve"> </w:t>
      </w:r>
      <w:r>
        <w:t>утвержденная Ученым советом университета «28» июня 2018 г., протокол № 8.</w:t>
      </w:r>
      <w:r>
        <w:rPr>
          <w:i/>
        </w:rPr>
        <w:t xml:space="preserve">   </w:t>
      </w:r>
    </w:p>
    <w:p w:rsidR="006169DC" w:rsidRDefault="006169DC" w:rsidP="006169DC">
      <w:pPr>
        <w:ind w:firstLine="709"/>
        <w:jc w:val="both"/>
        <w:rPr>
          <w:b/>
          <w:sz w:val="24"/>
          <w:szCs w:val="24"/>
        </w:rPr>
      </w:pPr>
    </w:p>
    <w:p w:rsidR="006169DC" w:rsidRDefault="006169DC" w:rsidP="006169DC">
      <w:pPr>
        <w:ind w:firstLine="709"/>
        <w:jc w:val="both"/>
        <w:rPr>
          <w:b/>
        </w:rPr>
      </w:pPr>
    </w:p>
    <w:p w:rsidR="006169DC" w:rsidRDefault="006169DC" w:rsidP="006169DC">
      <w:pPr>
        <w:ind w:firstLine="709"/>
        <w:jc w:val="both"/>
        <w:rPr>
          <w:b/>
        </w:rPr>
      </w:pPr>
    </w:p>
    <w:p w:rsidR="006169DC" w:rsidRDefault="006169DC" w:rsidP="006169DC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6169DC" w:rsidRDefault="006169DC" w:rsidP="006169D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439"/>
        <w:gridCol w:w="2096"/>
        <w:gridCol w:w="974"/>
        <w:gridCol w:w="3848"/>
      </w:tblGrid>
      <w:tr w:rsidR="006169DC" w:rsidTr="006169D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9DC" w:rsidRDefault="006169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DC" w:rsidRDefault="006169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9DC" w:rsidRDefault="006169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DC" w:rsidRDefault="006169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9DC" w:rsidRDefault="006169DC">
            <w:pPr>
              <w:spacing w:line="276" w:lineRule="auto"/>
              <w:rPr>
                <w:sz w:val="24"/>
                <w:szCs w:val="24"/>
              </w:rPr>
            </w:pPr>
            <w:r>
              <w:t xml:space="preserve">Н.В. Калинина </w:t>
            </w:r>
          </w:p>
        </w:tc>
      </w:tr>
    </w:tbl>
    <w:p w:rsidR="006169DC" w:rsidRDefault="006169DC" w:rsidP="006169DC">
      <w:pPr>
        <w:jc w:val="both"/>
      </w:pPr>
    </w:p>
    <w:p w:rsidR="006169DC" w:rsidRDefault="006169DC" w:rsidP="006169DC">
      <w:pPr>
        <w:jc w:val="both"/>
        <w:rPr>
          <w:b/>
        </w:rPr>
      </w:pPr>
      <w:r>
        <w:t>Рабочая программа учебной дисциплины рассмотрена и утверждена на заседании кафедры общей и славянской филологии  «25» мая 2018 г., протокол № 9</w:t>
      </w:r>
    </w:p>
    <w:p w:rsidR="006169DC" w:rsidRDefault="006169DC" w:rsidP="006169DC">
      <w:pPr>
        <w:ind w:firstLine="709"/>
        <w:jc w:val="both"/>
        <w:rPr>
          <w:b/>
        </w:rPr>
      </w:pPr>
    </w:p>
    <w:p w:rsidR="006169DC" w:rsidRDefault="006169DC" w:rsidP="006169DC">
      <w:pPr>
        <w:ind w:firstLine="709"/>
        <w:jc w:val="both"/>
        <w:rPr>
          <w:b/>
        </w:rPr>
      </w:pPr>
    </w:p>
    <w:p w:rsidR="006169DC" w:rsidRDefault="006169DC" w:rsidP="006169DC">
      <w:pPr>
        <w:ind w:firstLine="709"/>
        <w:jc w:val="both"/>
        <w:rPr>
          <w:b/>
        </w:rPr>
      </w:pPr>
    </w:p>
    <w:p w:rsidR="006169DC" w:rsidRDefault="006169DC" w:rsidP="006169DC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(Е.С. </w:t>
      </w:r>
      <w:proofErr w:type="spellStart"/>
      <w:r>
        <w:rPr>
          <w:b/>
        </w:rPr>
        <w:t>Узенева</w:t>
      </w:r>
      <w:proofErr w:type="spellEnd"/>
      <w:r>
        <w:rPr>
          <w:b/>
        </w:rPr>
        <w:t>)</w:t>
      </w:r>
    </w:p>
    <w:p w:rsidR="006169DC" w:rsidRDefault="006169DC" w:rsidP="006169DC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6169DC" w:rsidRDefault="006169DC" w:rsidP="006169DC">
      <w:pPr>
        <w:ind w:firstLine="709"/>
        <w:jc w:val="both"/>
        <w:rPr>
          <w:b/>
          <w:sz w:val="24"/>
          <w:szCs w:val="24"/>
        </w:rPr>
      </w:pPr>
    </w:p>
    <w:p w:rsidR="006169DC" w:rsidRDefault="006169DC" w:rsidP="006169DC">
      <w:pPr>
        <w:ind w:firstLine="709"/>
        <w:jc w:val="both"/>
        <w:rPr>
          <w:b/>
        </w:rPr>
      </w:pPr>
      <w:r>
        <w:rPr>
          <w:b/>
        </w:rPr>
        <w:t>Заведующий кафедрой         ______________                    (Н.В.Калинина)</w:t>
      </w:r>
    </w:p>
    <w:p w:rsidR="006169DC" w:rsidRDefault="006169DC" w:rsidP="006169DC">
      <w:pPr>
        <w:ind w:firstLine="709"/>
        <w:jc w:val="both"/>
      </w:pPr>
      <w:r>
        <w:rPr>
          <w:i/>
        </w:rPr>
        <w:t xml:space="preserve">                                                                                                         </w:t>
      </w:r>
    </w:p>
    <w:p w:rsidR="006169DC" w:rsidRDefault="006169DC" w:rsidP="006169DC">
      <w:pPr>
        <w:ind w:firstLine="709"/>
        <w:jc w:val="both"/>
      </w:pPr>
    </w:p>
    <w:p w:rsidR="006169DC" w:rsidRDefault="006169DC" w:rsidP="006169DC">
      <w:pPr>
        <w:ind w:firstLine="709"/>
        <w:jc w:val="both"/>
        <w:rPr>
          <w:color w:val="FF0000"/>
        </w:rPr>
      </w:pPr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 </w:t>
      </w:r>
      <w:r>
        <w:rPr>
          <w:b/>
        </w:rPr>
        <w:t>(М.В. Юдин)</w:t>
      </w:r>
      <w:r>
        <w:t xml:space="preserve">   </w:t>
      </w:r>
    </w:p>
    <w:p w:rsidR="006169DC" w:rsidRDefault="006169DC" w:rsidP="006169DC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</w:rPr>
        <w:t xml:space="preserve">                                            </w:t>
      </w:r>
      <w:r>
        <w:rPr>
          <w:b/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 xml:space="preserve"> </w:t>
      </w:r>
    </w:p>
    <w:p w:rsidR="006169DC" w:rsidRDefault="006169DC" w:rsidP="006169DC">
      <w:pPr>
        <w:ind w:firstLine="709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</w:p>
    <w:p w:rsidR="006169DC" w:rsidRDefault="006169DC" w:rsidP="006169D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6169DC" w:rsidRDefault="006169DC" w:rsidP="006169DC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6169DC" w:rsidRDefault="006169DC" w:rsidP="006169DC">
      <w:pPr>
        <w:rPr>
          <w:sz w:val="24"/>
          <w:szCs w:val="24"/>
        </w:rPr>
      </w:pPr>
    </w:p>
    <w:p w:rsidR="006169DC" w:rsidRDefault="006169DC" w:rsidP="006169DC"/>
    <w:p w:rsidR="006169DC" w:rsidRDefault="006169DC" w:rsidP="006169DC"/>
    <w:p w:rsidR="000141DF" w:rsidRPr="007617EE" w:rsidRDefault="000141DF" w:rsidP="006169DC">
      <w:pPr>
        <w:tabs>
          <w:tab w:val="right" w:leader="underscore" w:pos="8505"/>
        </w:tabs>
        <w:jc w:val="both"/>
        <w:rPr>
          <w:i/>
        </w:rPr>
      </w:pPr>
    </w:p>
    <w:p w:rsidR="000141DF" w:rsidRPr="007617EE" w:rsidRDefault="000141DF" w:rsidP="000141DF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0141DF" w:rsidRPr="006331AB" w:rsidRDefault="000141DF" w:rsidP="000141DF">
      <w:pPr>
        <w:tabs>
          <w:tab w:val="left" w:pos="708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br w:type="page"/>
      </w:r>
      <w:r>
        <w:rPr>
          <w:b/>
        </w:rPr>
        <w:lastRenderedPageBreak/>
        <w:t>1</w:t>
      </w:r>
      <w:r w:rsidRPr="006331AB">
        <w:rPr>
          <w:b/>
          <w:bCs/>
          <w:sz w:val="24"/>
          <w:szCs w:val="24"/>
        </w:rPr>
        <w:t xml:space="preserve">. МЕСТО </w:t>
      </w:r>
      <w:r>
        <w:rPr>
          <w:b/>
          <w:bCs/>
          <w:sz w:val="24"/>
          <w:szCs w:val="24"/>
        </w:rPr>
        <w:t xml:space="preserve">УЧЕБНОЙ ДИСЦИПЛИНЫ В СТРУКТУРЕ </w:t>
      </w:r>
      <w:r w:rsidRPr="006331AB">
        <w:rPr>
          <w:b/>
          <w:bCs/>
          <w:sz w:val="24"/>
          <w:szCs w:val="24"/>
        </w:rPr>
        <w:t xml:space="preserve">ОПОП УНИВЕРСИТЕТА </w:t>
      </w:r>
    </w:p>
    <w:p w:rsidR="000141DF" w:rsidRDefault="000141DF" w:rsidP="000141DF">
      <w:pPr>
        <w:ind w:firstLine="709"/>
        <w:jc w:val="both"/>
        <w:rPr>
          <w:color w:val="000000"/>
          <w:sz w:val="24"/>
          <w:szCs w:val="24"/>
        </w:rPr>
      </w:pPr>
      <w:r w:rsidRPr="006331AB">
        <w:rPr>
          <w:sz w:val="24"/>
          <w:szCs w:val="24"/>
        </w:rPr>
        <w:t>Дисциплина</w:t>
      </w:r>
      <w:r w:rsidRPr="008A0F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Педагогика и психология  </w:t>
      </w:r>
      <w:r w:rsidRPr="008A0FD3">
        <w:rPr>
          <w:bCs/>
          <w:sz w:val="24"/>
          <w:szCs w:val="24"/>
        </w:rPr>
        <w:t>включена в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базовую</w:t>
      </w:r>
      <w:r w:rsidRPr="006331AB">
        <w:rPr>
          <w:color w:val="000000"/>
          <w:sz w:val="24"/>
          <w:szCs w:val="24"/>
        </w:rPr>
        <w:t xml:space="preserve"> част</w:t>
      </w:r>
      <w:r>
        <w:rPr>
          <w:color w:val="000000"/>
          <w:sz w:val="24"/>
          <w:szCs w:val="24"/>
        </w:rPr>
        <w:t>ь</w:t>
      </w:r>
      <w:r w:rsidRPr="006331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Блока 1  </w:t>
      </w:r>
    </w:p>
    <w:p w:rsidR="000141DF" w:rsidRPr="005D128E" w:rsidRDefault="000141DF" w:rsidP="000141DF">
      <w:pPr>
        <w:ind w:firstLine="709"/>
        <w:jc w:val="both"/>
        <w:rPr>
          <w:sz w:val="24"/>
          <w:szCs w:val="24"/>
        </w:rPr>
      </w:pPr>
    </w:p>
    <w:p w:rsidR="000141DF" w:rsidRPr="006331AB" w:rsidRDefault="000141DF" w:rsidP="000141DF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6331AB">
        <w:rPr>
          <w:b/>
          <w:sz w:val="24"/>
          <w:szCs w:val="24"/>
        </w:rPr>
        <w:t xml:space="preserve">. КОМПЕТЕНЦИИ </w:t>
      </w:r>
      <w:proofErr w:type="gramStart"/>
      <w:r w:rsidRPr="006331AB">
        <w:rPr>
          <w:b/>
          <w:sz w:val="24"/>
          <w:szCs w:val="24"/>
        </w:rPr>
        <w:t>ОБУЧАЮЩЕГОСЯ</w:t>
      </w:r>
      <w:proofErr w:type="gramEnd"/>
      <w:r w:rsidRPr="006331AB">
        <w:rPr>
          <w:b/>
          <w:sz w:val="24"/>
          <w:szCs w:val="24"/>
        </w:rPr>
        <w:t xml:space="preserve">, ФОРМИРУЕМЫЕ В </w:t>
      </w:r>
      <w:r>
        <w:rPr>
          <w:b/>
          <w:sz w:val="24"/>
          <w:szCs w:val="24"/>
        </w:rPr>
        <w:t>РАМКАХ ИЗУЧАЕМОЙ ДИСЦИПЛИНЫ</w:t>
      </w:r>
    </w:p>
    <w:p w:rsidR="000141DF" w:rsidRPr="006331AB" w:rsidRDefault="000141DF" w:rsidP="000141DF">
      <w:pPr>
        <w:ind w:firstLine="709"/>
        <w:jc w:val="right"/>
        <w:rPr>
          <w:b/>
          <w:sz w:val="24"/>
          <w:szCs w:val="24"/>
        </w:rPr>
      </w:pPr>
      <w:r w:rsidRPr="006331AB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6331AB" w:rsidRDefault="000141DF" w:rsidP="0034798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331AB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03" w:type="dxa"/>
            <w:vAlign w:val="center"/>
          </w:tcPr>
          <w:p w:rsidR="000141DF" w:rsidRPr="006331AB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6331AB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7903" w:type="dxa"/>
            <w:vAlign w:val="center"/>
          </w:tcPr>
          <w:p w:rsidR="000141DF" w:rsidRPr="00EA2152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AD2639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903" w:type="dxa"/>
            <w:vAlign w:val="center"/>
          </w:tcPr>
          <w:p w:rsidR="000141DF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ОК-10</w:t>
            </w:r>
          </w:p>
        </w:tc>
        <w:tc>
          <w:tcPr>
            <w:tcW w:w="7903" w:type="dxa"/>
            <w:vAlign w:val="center"/>
          </w:tcPr>
          <w:p w:rsidR="000141DF" w:rsidRPr="00EA2152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использовать основные </w:t>
            </w:r>
            <w:r>
              <w:rPr>
                <w:sz w:val="24"/>
                <w:szCs w:val="24"/>
              </w:rPr>
              <w:t xml:space="preserve">положения и методы социальных и </w:t>
            </w:r>
            <w:r w:rsidRPr="005733EF">
              <w:rPr>
                <w:sz w:val="24"/>
                <w:szCs w:val="24"/>
              </w:rPr>
              <w:t>гуманитарных наук (наук об обществе и человеке), в том числе псих</w:t>
            </w:r>
            <w:r>
              <w:rPr>
                <w:sz w:val="24"/>
                <w:szCs w:val="24"/>
              </w:rPr>
              <w:t xml:space="preserve">ологии и </w:t>
            </w:r>
            <w:r w:rsidRPr="005733EF">
              <w:rPr>
                <w:sz w:val="24"/>
                <w:szCs w:val="24"/>
              </w:rPr>
              <w:t>педагогики, в различных сферах жизнедеятельности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903" w:type="dxa"/>
            <w:vAlign w:val="center"/>
          </w:tcPr>
          <w:p w:rsidR="000141DF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решать стан</w:t>
            </w:r>
            <w:r>
              <w:rPr>
                <w:sz w:val="24"/>
                <w:szCs w:val="24"/>
              </w:rPr>
              <w:t xml:space="preserve">дартные задачи профессиональной </w:t>
            </w:r>
            <w:r w:rsidRPr="005733EF">
              <w:rPr>
                <w:sz w:val="24"/>
                <w:szCs w:val="24"/>
              </w:rPr>
              <w:t>деятельности на основе информационной</w:t>
            </w:r>
            <w:r>
              <w:rPr>
                <w:sz w:val="24"/>
                <w:szCs w:val="24"/>
              </w:rPr>
              <w:t xml:space="preserve"> и библиографической культуры с </w:t>
            </w:r>
            <w:r w:rsidRPr="005733EF">
              <w:rPr>
                <w:sz w:val="24"/>
                <w:szCs w:val="24"/>
              </w:rPr>
              <w:t>применением информационно-коммуни</w:t>
            </w:r>
            <w:r>
              <w:rPr>
                <w:sz w:val="24"/>
                <w:szCs w:val="24"/>
              </w:rPr>
              <w:t xml:space="preserve">кационных технологий и с учетом </w:t>
            </w:r>
            <w:r w:rsidRPr="005733EF">
              <w:rPr>
                <w:sz w:val="24"/>
                <w:szCs w:val="24"/>
              </w:rPr>
              <w:t>основных требований информационной безопасности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7903" w:type="dxa"/>
            <w:vAlign w:val="center"/>
          </w:tcPr>
          <w:p w:rsidR="000141DF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903" w:type="dxa"/>
            <w:vAlign w:val="center"/>
          </w:tcPr>
          <w:p w:rsidR="000141DF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Pr="005733EF">
              <w:rPr>
                <w:sz w:val="24"/>
                <w:szCs w:val="24"/>
              </w:rPr>
              <w:t xml:space="preserve">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0141DF" w:rsidRPr="006331AB" w:rsidTr="0034798E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903" w:type="dxa"/>
            <w:vAlign w:val="center"/>
          </w:tcPr>
          <w:p w:rsidR="000141DF" w:rsidRDefault="000141DF" w:rsidP="0034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5733EF">
              <w:rPr>
                <w:sz w:val="24"/>
                <w:szCs w:val="24"/>
              </w:rPr>
              <w:t xml:space="preserve"> к распространению и популяризации филологических знаний и воспитательной работе с </w:t>
            </w:r>
            <w:proofErr w:type="gramStart"/>
            <w:r w:rsidRPr="005733EF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0141DF" w:rsidRDefault="000141DF" w:rsidP="000141DF">
      <w:pPr>
        <w:ind w:firstLine="709"/>
        <w:jc w:val="both"/>
        <w:rPr>
          <w:b/>
          <w:bCs/>
          <w:sz w:val="24"/>
          <w:szCs w:val="24"/>
        </w:rPr>
      </w:pPr>
    </w:p>
    <w:p w:rsidR="000141DF" w:rsidRPr="006331AB" w:rsidRDefault="000141DF" w:rsidP="000141DF">
      <w:pPr>
        <w:ind w:firstLine="709"/>
        <w:jc w:val="both"/>
        <w:rPr>
          <w:b/>
          <w:bCs/>
          <w:sz w:val="24"/>
          <w:szCs w:val="24"/>
        </w:rPr>
      </w:pPr>
      <w:bookmarkStart w:id="1" w:name="_Hlk507575696"/>
      <w:r>
        <w:rPr>
          <w:b/>
          <w:bCs/>
          <w:sz w:val="24"/>
          <w:szCs w:val="24"/>
        </w:rPr>
        <w:t>3</w:t>
      </w:r>
      <w:r w:rsidRPr="006331A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УЧЕБНОЙ</w:t>
      </w:r>
      <w:r w:rsidRPr="006331AB">
        <w:rPr>
          <w:b/>
          <w:bCs/>
          <w:sz w:val="24"/>
          <w:szCs w:val="24"/>
        </w:rPr>
        <w:t xml:space="preserve"> ДИСЦИПЛИНЫ</w:t>
      </w:r>
    </w:p>
    <w:p w:rsidR="000141DF" w:rsidRPr="00F20B64" w:rsidRDefault="000141DF" w:rsidP="000141DF">
      <w:pPr>
        <w:jc w:val="both"/>
        <w:rPr>
          <w:b/>
          <w:bCs/>
        </w:rPr>
      </w:pPr>
      <w:r>
        <w:rPr>
          <w:b/>
          <w:bCs/>
        </w:rPr>
        <w:t xml:space="preserve">3.2.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0141DF" w:rsidRPr="00FC72AD" w:rsidRDefault="000141DF" w:rsidP="000141DF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0141DF" w:rsidRPr="007026B2" w:rsidTr="0034798E">
        <w:trPr>
          <w:jc w:val="center"/>
        </w:trPr>
        <w:tc>
          <w:tcPr>
            <w:tcW w:w="4487" w:type="dxa"/>
            <w:gridSpan w:val="2"/>
            <w:vMerge w:val="restart"/>
          </w:tcPr>
          <w:p w:rsidR="000141DF" w:rsidRPr="00E94CC0" w:rsidRDefault="000141DF" w:rsidP="0034798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141DF" w:rsidRPr="00E94CC0" w:rsidRDefault="000141DF" w:rsidP="0034798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141DF" w:rsidRPr="007026B2" w:rsidTr="0034798E">
        <w:trPr>
          <w:jc w:val="center"/>
        </w:trPr>
        <w:tc>
          <w:tcPr>
            <w:tcW w:w="4487" w:type="dxa"/>
            <w:gridSpan w:val="2"/>
            <w:vMerge/>
          </w:tcPr>
          <w:p w:rsidR="000141DF" w:rsidRPr="00E94CC0" w:rsidRDefault="000141DF" w:rsidP="0034798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141DF" w:rsidRPr="00E94CC0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№5</w:t>
            </w:r>
            <w:r w:rsidRPr="00E94CC0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41DF" w:rsidRPr="00E94CC0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141DF" w:rsidRPr="00E94CC0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141DF" w:rsidRPr="00E94CC0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063" w:type="dxa"/>
            <w:vMerge/>
          </w:tcPr>
          <w:p w:rsidR="000141DF" w:rsidRPr="007026B2" w:rsidRDefault="000141DF" w:rsidP="0034798E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141DF" w:rsidRPr="007026B2" w:rsidTr="0034798E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141DF" w:rsidRPr="007026B2" w:rsidTr="0034798E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0141DF" w:rsidRPr="007026B2" w:rsidTr="0034798E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  <w:vMerge w:val="restart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C21184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34798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34798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34798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141DF" w:rsidRPr="007026B2" w:rsidTr="0034798E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0141DF" w:rsidRPr="007026B2" w:rsidTr="0034798E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34798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0141DF" w:rsidRPr="007026B2" w:rsidTr="0034798E">
        <w:trPr>
          <w:jc w:val="center"/>
        </w:trPr>
        <w:tc>
          <w:tcPr>
            <w:tcW w:w="9519" w:type="dxa"/>
            <w:gridSpan w:val="7"/>
          </w:tcPr>
          <w:p w:rsidR="000141DF" w:rsidRPr="00E94CC0" w:rsidRDefault="000141DF" w:rsidP="0034798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</w:t>
            </w:r>
            <w:r w:rsidRPr="00E94CC0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141DF" w:rsidRPr="007026B2" w:rsidTr="0034798E">
        <w:trPr>
          <w:jc w:val="center"/>
        </w:trPr>
        <w:tc>
          <w:tcPr>
            <w:tcW w:w="1794" w:type="dxa"/>
          </w:tcPr>
          <w:p w:rsidR="000141DF" w:rsidRPr="005F721C" w:rsidRDefault="000141DF" w:rsidP="0034798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41DF" w:rsidRPr="00E94CC0" w:rsidRDefault="000141DF" w:rsidP="003479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141DF" w:rsidRPr="007026B2" w:rsidTr="0034798E">
        <w:trPr>
          <w:trHeight w:val="352"/>
          <w:jc w:val="center"/>
        </w:trPr>
        <w:tc>
          <w:tcPr>
            <w:tcW w:w="1794" w:type="dxa"/>
          </w:tcPr>
          <w:p w:rsidR="000141DF" w:rsidRPr="005733EF" w:rsidRDefault="000141DF" w:rsidP="0034798E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41DF" w:rsidRPr="005733EF" w:rsidRDefault="000141DF" w:rsidP="0034798E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733EF">
              <w:rPr>
                <w:bCs/>
                <w:color w:val="auto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141DF" w:rsidRPr="005F721C" w:rsidRDefault="000141DF" w:rsidP="0034798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bookmarkEnd w:id="1"/>
    </w:tbl>
    <w:p w:rsidR="000141DF" w:rsidRDefault="000141DF" w:rsidP="000141DF">
      <w:pPr>
        <w:tabs>
          <w:tab w:val="right" w:leader="underscore" w:pos="9639"/>
        </w:tabs>
        <w:jc w:val="both"/>
        <w:rPr>
          <w:b/>
          <w:bCs/>
        </w:rPr>
      </w:pPr>
    </w:p>
    <w:p w:rsidR="000141DF" w:rsidRDefault="000141DF" w:rsidP="000141DF"/>
    <w:p w:rsidR="000141DF" w:rsidRPr="008471F8" w:rsidRDefault="000141DF" w:rsidP="000141DF">
      <w:pPr>
        <w:sectPr w:rsidR="000141DF" w:rsidRPr="008471F8" w:rsidSect="0034798E">
          <w:footerReference w:type="even" r:id="rId7"/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34798E" w:rsidRDefault="0034798E" w:rsidP="0034798E">
      <w:pPr>
        <w:tabs>
          <w:tab w:val="right" w:leader="underscore" w:pos="9639"/>
        </w:tabs>
        <w:ind w:firstLine="709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</w:t>
      </w:r>
      <w:r>
        <w:rPr>
          <w:b/>
          <w:bCs/>
        </w:rPr>
        <w:t>ЗДЕЛОВ УЧЕБНОЙ ДИСЦИПЛИНЫ</w:t>
      </w:r>
    </w:p>
    <w:p w:rsidR="000141DF" w:rsidRPr="003F7D9D" w:rsidRDefault="0034798E" w:rsidP="000141DF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0141DF" w:rsidRPr="003F7D9D">
        <w:rPr>
          <w:b/>
          <w:bCs/>
          <w:sz w:val="24"/>
          <w:szCs w:val="24"/>
        </w:rPr>
        <w:t xml:space="preserve">Таблица </w:t>
      </w:r>
      <w:r w:rsidR="000141DF">
        <w:rPr>
          <w:b/>
          <w:bCs/>
          <w:sz w:val="24"/>
          <w:szCs w:val="24"/>
        </w:rPr>
        <w:t>3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835"/>
        <w:gridCol w:w="567"/>
        <w:gridCol w:w="3686"/>
        <w:gridCol w:w="567"/>
        <w:gridCol w:w="1877"/>
        <w:gridCol w:w="958"/>
        <w:gridCol w:w="708"/>
        <w:gridCol w:w="2494"/>
      </w:tblGrid>
      <w:tr w:rsidR="000141DF" w:rsidRPr="008B597F" w:rsidTr="0034798E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2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4253" w:type="dxa"/>
            <w:gridSpan w:val="2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B597F">
              <w:rPr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0141DF" w:rsidRPr="008B597F" w:rsidRDefault="000141DF" w:rsidP="0034798E">
            <w:pPr>
              <w:ind w:right="113" w:hanging="15"/>
              <w:jc w:val="both"/>
              <w:rPr>
                <w:b/>
                <w:sz w:val="24"/>
                <w:szCs w:val="24"/>
              </w:rPr>
            </w:pPr>
            <w:r w:rsidRPr="008B597F">
              <w:rPr>
                <w:b/>
                <w:sz w:val="24"/>
                <w:szCs w:val="24"/>
              </w:rPr>
              <w:t>Итого по учебному плану</w:t>
            </w:r>
          </w:p>
        </w:tc>
        <w:tc>
          <w:tcPr>
            <w:tcW w:w="2494" w:type="dxa"/>
            <w:vMerge w:val="restart"/>
            <w:vAlign w:val="center"/>
          </w:tcPr>
          <w:p w:rsidR="000141DF" w:rsidRPr="008B597F" w:rsidRDefault="000141DF" w:rsidP="0034798E">
            <w:pPr>
              <w:ind w:hanging="15"/>
              <w:jc w:val="both"/>
              <w:rPr>
                <w:b/>
                <w:sz w:val="24"/>
                <w:szCs w:val="24"/>
              </w:rPr>
            </w:pPr>
            <w:r w:rsidRPr="008B597F">
              <w:rPr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0141DF" w:rsidRPr="008B597F" w:rsidRDefault="000141DF" w:rsidP="0034798E">
            <w:pPr>
              <w:jc w:val="both"/>
              <w:rPr>
                <w:b/>
                <w:sz w:val="24"/>
                <w:szCs w:val="24"/>
              </w:rPr>
            </w:pPr>
            <w:r w:rsidRPr="008B597F">
              <w:rPr>
                <w:b/>
                <w:sz w:val="24"/>
                <w:szCs w:val="24"/>
              </w:rPr>
              <w:t>(оценочные средства)</w:t>
            </w:r>
          </w:p>
          <w:p w:rsidR="000141DF" w:rsidRPr="008B597F" w:rsidRDefault="000141DF" w:rsidP="0034798E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141DF" w:rsidRPr="008B597F" w:rsidTr="0034798E">
        <w:trPr>
          <w:cantSplit/>
          <w:trHeight w:val="1826"/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№ и тема лабораторной работы</w:t>
            </w:r>
          </w:p>
        </w:tc>
        <w:tc>
          <w:tcPr>
            <w:tcW w:w="958" w:type="dxa"/>
            <w:textDirection w:val="btLr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0141DF" w:rsidRPr="008B597F" w:rsidRDefault="000141DF" w:rsidP="0034798E">
            <w:pPr>
              <w:ind w:hanging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ind w:hanging="15"/>
              <w:jc w:val="both"/>
              <w:rPr>
                <w:b/>
                <w:sz w:val="24"/>
                <w:szCs w:val="24"/>
              </w:rPr>
            </w:pPr>
          </w:p>
        </w:tc>
      </w:tr>
      <w:tr w:rsidR="000141DF" w:rsidRPr="008B597F" w:rsidTr="0034798E">
        <w:trPr>
          <w:cantSplit/>
          <w:trHeight w:val="235"/>
          <w:jc w:val="center"/>
        </w:trPr>
        <w:tc>
          <w:tcPr>
            <w:tcW w:w="14007" w:type="dxa"/>
            <w:gridSpan w:val="8"/>
            <w:vAlign w:val="center"/>
          </w:tcPr>
          <w:p w:rsidR="000141DF" w:rsidRPr="008B597F" w:rsidRDefault="000141DF" w:rsidP="0034798E">
            <w:pPr>
              <w:ind w:hanging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№5</w:t>
            </w:r>
          </w:p>
        </w:tc>
        <w:tc>
          <w:tcPr>
            <w:tcW w:w="2494" w:type="dxa"/>
            <w:vAlign w:val="center"/>
          </w:tcPr>
          <w:p w:rsidR="000141DF" w:rsidRPr="008B597F" w:rsidRDefault="000141DF" w:rsidP="0034798E">
            <w:pPr>
              <w:ind w:hanging="15"/>
              <w:jc w:val="both"/>
              <w:rPr>
                <w:b/>
                <w:sz w:val="24"/>
                <w:szCs w:val="24"/>
              </w:rPr>
            </w:pPr>
          </w:p>
        </w:tc>
      </w:tr>
      <w:tr w:rsidR="000141DF" w:rsidRPr="008B597F" w:rsidTr="0034798E">
        <w:trPr>
          <w:trHeight w:val="519"/>
          <w:jc w:val="center"/>
        </w:trPr>
        <w:tc>
          <w:tcPr>
            <w:tcW w:w="2809" w:type="dxa"/>
            <w:vMerge w:val="restart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1. Психология как наука.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bCs/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 xml:space="preserve">Психология как наука о человеке. 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jc w:val="center"/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Предмет психологии и методы психологического исследования. Характеристика познавательных процессов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jc w:val="center"/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4" w:type="dxa"/>
            <w:vMerge w:val="restart"/>
          </w:tcPr>
          <w:p w:rsidR="000141DF" w:rsidRPr="00203D4A" w:rsidRDefault="000141DF" w:rsidP="0034798E">
            <w:pPr>
              <w:jc w:val="both"/>
              <w:rPr>
                <w:b/>
              </w:rPr>
            </w:pPr>
            <w:r w:rsidRPr="00203D4A">
              <w:rPr>
                <w:b/>
              </w:rPr>
              <w:t>Текущий контроль успеваемости:</w:t>
            </w:r>
          </w:p>
          <w:p w:rsidR="000141DF" w:rsidRDefault="000141DF" w:rsidP="0034798E">
            <w:pPr>
              <w:jc w:val="both"/>
              <w:rPr>
                <w:i/>
              </w:rPr>
            </w:pPr>
            <w:r>
              <w:rPr>
                <w:i/>
              </w:rPr>
              <w:t>Эссе, сообщение, дискуссия, групповое задание</w:t>
            </w:r>
          </w:p>
          <w:p w:rsidR="000141DF" w:rsidRPr="00203D4A" w:rsidRDefault="000141DF" w:rsidP="0034798E">
            <w:pPr>
              <w:jc w:val="both"/>
              <w:rPr>
                <w:b/>
              </w:rPr>
            </w:pPr>
            <w:r w:rsidRPr="00203D4A">
              <w:rPr>
                <w:b/>
              </w:rPr>
              <w:t>Промежуточная аттестация:</w:t>
            </w:r>
          </w:p>
          <w:p w:rsidR="000141DF" w:rsidRPr="008B597F" w:rsidRDefault="000141DF" w:rsidP="0034798E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D596A">
              <w:rPr>
                <w:bCs/>
                <w:i/>
              </w:rPr>
              <w:t>Экзамен (экз.)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  <w:r w:rsidRPr="00203D4A">
              <w:rPr>
                <w:i/>
              </w:rPr>
              <w:t xml:space="preserve"> </w:t>
            </w: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познавательных процессов.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Ощущение и восприятие. Внимание и</w:t>
            </w:r>
            <w:r>
              <w:rPr>
                <w:sz w:val="24"/>
                <w:szCs w:val="24"/>
              </w:rPr>
              <w:t xml:space="preserve"> память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2. Психология личности.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Мышление и речь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bCs/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индивидуальных различий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 xml:space="preserve">Сознание и бессознательное.  </w:t>
            </w:r>
            <w:proofErr w:type="spellStart"/>
            <w:proofErr w:type="gramStart"/>
            <w:r w:rsidRPr="008B597F">
              <w:rPr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8B597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3. Социальная психология.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Социальная психология малых групп и личности.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Современные теории личности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Общение как социально-психологический феномен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Темперамент и характер.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 xml:space="preserve">Раздел 4. Педагогика как наука. 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Педагогика как наука.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малых групп.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Образование как общечеловеческая ценность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Социально-психологические свойства личности.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5. Принципы и методы обучения и воспитания.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Дидактика как теория обучения.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Виды, функции и технологии общения.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Теория воспитания.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Предмет, задачи, функции педагогики</w:t>
            </w:r>
          </w:p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Современные образовательные технологии.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Понятие и сущность образования.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2809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3479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141DF" w:rsidRPr="008B597F" w:rsidTr="0034798E">
        <w:trPr>
          <w:jc w:val="center"/>
        </w:trPr>
        <w:tc>
          <w:tcPr>
            <w:tcW w:w="13299" w:type="dxa"/>
            <w:gridSpan w:val="7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8" w:type="dxa"/>
            <w:vAlign w:val="center"/>
          </w:tcPr>
          <w:p w:rsidR="000141DF" w:rsidRPr="008B597F" w:rsidRDefault="000141DF" w:rsidP="00347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94" w:type="dxa"/>
            <w:vAlign w:val="center"/>
          </w:tcPr>
          <w:p w:rsidR="000141DF" w:rsidRPr="008B597F" w:rsidRDefault="000141DF" w:rsidP="0034798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41DF" w:rsidRDefault="000141DF" w:rsidP="000141DF">
      <w:pPr>
        <w:ind w:firstLine="709"/>
        <w:jc w:val="both"/>
        <w:rPr>
          <w:i/>
          <w:sz w:val="24"/>
          <w:szCs w:val="24"/>
        </w:rPr>
      </w:pPr>
    </w:p>
    <w:p w:rsidR="000141DF" w:rsidRDefault="000141DF" w:rsidP="000141DF">
      <w:pPr>
        <w:ind w:firstLine="709"/>
        <w:jc w:val="center"/>
        <w:rPr>
          <w:i/>
          <w:sz w:val="24"/>
          <w:szCs w:val="24"/>
        </w:rPr>
      </w:pPr>
    </w:p>
    <w:p w:rsidR="000141DF" w:rsidRDefault="000141DF" w:rsidP="000141DF">
      <w:pPr>
        <w:ind w:firstLine="709"/>
        <w:jc w:val="center"/>
        <w:rPr>
          <w:i/>
          <w:sz w:val="24"/>
          <w:szCs w:val="24"/>
        </w:rPr>
      </w:pPr>
    </w:p>
    <w:p w:rsidR="000141DF" w:rsidRDefault="000141DF" w:rsidP="000141DF">
      <w:pPr>
        <w:ind w:firstLine="709"/>
        <w:jc w:val="center"/>
        <w:rPr>
          <w:i/>
          <w:sz w:val="24"/>
          <w:szCs w:val="24"/>
        </w:rPr>
      </w:pPr>
    </w:p>
    <w:p w:rsidR="000141DF" w:rsidRDefault="000141DF" w:rsidP="000141DF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3F7D9D">
        <w:rPr>
          <w:b/>
          <w:sz w:val="24"/>
          <w:szCs w:val="24"/>
        </w:rPr>
        <w:lastRenderedPageBreak/>
        <w:t xml:space="preserve">5. САМОСТОЯТЕЛЬНАЯ РАБОТА </w:t>
      </w:r>
      <w:proofErr w:type="gramStart"/>
      <w:r w:rsidRPr="003F7D9D">
        <w:rPr>
          <w:b/>
          <w:sz w:val="24"/>
          <w:szCs w:val="24"/>
        </w:rPr>
        <w:t>ОБУЧАЮЩИХСЯ</w:t>
      </w:r>
      <w:proofErr w:type="gramEnd"/>
    </w:p>
    <w:p w:rsidR="000141DF" w:rsidRDefault="000141DF" w:rsidP="000141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4765" w:type="pct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"/>
        <w:gridCol w:w="839"/>
        <w:gridCol w:w="2505"/>
        <w:gridCol w:w="9867"/>
        <w:gridCol w:w="828"/>
        <w:gridCol w:w="10"/>
      </w:tblGrid>
      <w:tr w:rsidR="000141DF" w:rsidRPr="00C340CB" w:rsidTr="0034798E">
        <w:trPr>
          <w:gridBefore w:val="1"/>
          <w:gridAfter w:val="1"/>
          <w:wBefore w:w="42" w:type="dxa"/>
          <w:wAfter w:w="10" w:type="dxa"/>
          <w:trHeight w:val="912"/>
        </w:trPr>
        <w:tc>
          <w:tcPr>
            <w:tcW w:w="839" w:type="dxa"/>
            <w:vAlign w:val="center"/>
          </w:tcPr>
          <w:p w:rsidR="000141DF" w:rsidRPr="00BA50B7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</w:rPr>
              <w:t>/</w:t>
            </w:r>
            <w:proofErr w:type="spellStart"/>
            <w:r w:rsidRPr="00BA50B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05" w:type="dxa"/>
            <w:vAlign w:val="center"/>
          </w:tcPr>
          <w:p w:rsidR="000141DF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0141DF" w:rsidRPr="00BA50B7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867" w:type="dxa"/>
            <w:vAlign w:val="center"/>
          </w:tcPr>
          <w:p w:rsidR="000141DF" w:rsidRPr="00BA50B7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828" w:type="dxa"/>
            <w:vAlign w:val="center"/>
          </w:tcPr>
          <w:p w:rsidR="000141DF" w:rsidRPr="00BA50B7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0141DF" w:rsidRPr="00C340CB" w:rsidTr="0034798E">
        <w:trPr>
          <w:gridBefore w:val="1"/>
          <w:gridAfter w:val="1"/>
          <w:wBefore w:w="42" w:type="dxa"/>
          <w:wAfter w:w="10" w:type="dxa"/>
        </w:trPr>
        <w:tc>
          <w:tcPr>
            <w:tcW w:w="839" w:type="dxa"/>
            <w:vAlign w:val="center"/>
          </w:tcPr>
          <w:p w:rsidR="000141DF" w:rsidRPr="001723C4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05" w:type="dxa"/>
            <w:vAlign w:val="center"/>
          </w:tcPr>
          <w:p w:rsidR="000141DF" w:rsidRPr="001723C4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9867" w:type="dxa"/>
            <w:vAlign w:val="center"/>
          </w:tcPr>
          <w:p w:rsidR="000141DF" w:rsidRPr="001723C4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828" w:type="dxa"/>
            <w:vAlign w:val="center"/>
          </w:tcPr>
          <w:p w:rsidR="000141DF" w:rsidRPr="001723C4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0141DF" w:rsidRPr="00C340CB" w:rsidTr="0034798E">
        <w:trPr>
          <w:gridBefore w:val="1"/>
          <w:gridAfter w:val="1"/>
          <w:wBefore w:w="42" w:type="dxa"/>
          <w:wAfter w:w="10" w:type="dxa"/>
        </w:trPr>
        <w:tc>
          <w:tcPr>
            <w:tcW w:w="14039" w:type="dxa"/>
            <w:gridSpan w:val="4"/>
            <w:vAlign w:val="center"/>
          </w:tcPr>
          <w:p w:rsidR="000141DF" w:rsidRPr="001723C4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5</w:t>
            </w:r>
          </w:p>
        </w:tc>
      </w:tr>
      <w:tr w:rsidR="000141DF" w:rsidRPr="009525FC" w:rsidTr="0034798E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34798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1.</w:t>
            </w:r>
          </w:p>
        </w:tc>
        <w:tc>
          <w:tcPr>
            <w:tcW w:w="2505" w:type="dxa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1. Психология как наука.</w:t>
            </w:r>
          </w:p>
        </w:tc>
        <w:tc>
          <w:tcPr>
            <w:tcW w:w="9867" w:type="dxa"/>
          </w:tcPr>
          <w:p w:rsidR="000141DF" w:rsidRDefault="000141DF" w:rsidP="0034798E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34798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0141DF" w:rsidRPr="009525FC" w:rsidTr="0034798E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34798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2.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2. Психология личности.</w:t>
            </w:r>
          </w:p>
        </w:tc>
        <w:tc>
          <w:tcPr>
            <w:tcW w:w="9867" w:type="dxa"/>
          </w:tcPr>
          <w:p w:rsidR="000141DF" w:rsidRDefault="000141DF" w:rsidP="0034798E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34798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141DF" w:rsidRPr="009525FC" w:rsidTr="0034798E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34798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3.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3. Социальная психология.</w:t>
            </w:r>
          </w:p>
        </w:tc>
        <w:tc>
          <w:tcPr>
            <w:tcW w:w="9867" w:type="dxa"/>
          </w:tcPr>
          <w:p w:rsidR="000141DF" w:rsidRDefault="000141DF" w:rsidP="0034798E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34798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141DF" w:rsidRPr="009525FC" w:rsidTr="0034798E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34798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4.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Раздел 4. Педагогика как наука.</w:t>
            </w:r>
          </w:p>
        </w:tc>
        <w:tc>
          <w:tcPr>
            <w:tcW w:w="9867" w:type="dxa"/>
          </w:tcPr>
          <w:p w:rsidR="000141DF" w:rsidRDefault="000141DF" w:rsidP="0034798E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34798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141DF" w:rsidRPr="009525FC" w:rsidTr="0034798E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34798E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5.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34798E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5. Принципы и методы обучения и воспитания.</w:t>
            </w:r>
          </w:p>
        </w:tc>
        <w:tc>
          <w:tcPr>
            <w:tcW w:w="9867" w:type="dxa"/>
          </w:tcPr>
          <w:p w:rsidR="000141DF" w:rsidRDefault="000141DF" w:rsidP="0034798E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34798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141DF" w:rsidRPr="00C340CB" w:rsidTr="0034798E">
        <w:tc>
          <w:tcPr>
            <w:tcW w:w="13253" w:type="dxa"/>
            <w:gridSpan w:val="4"/>
            <w:vAlign w:val="center"/>
          </w:tcPr>
          <w:p w:rsidR="000141DF" w:rsidRDefault="000141DF" w:rsidP="0034798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экзамену</w:t>
            </w:r>
          </w:p>
        </w:tc>
        <w:tc>
          <w:tcPr>
            <w:tcW w:w="838" w:type="dxa"/>
            <w:gridSpan w:val="2"/>
            <w:vAlign w:val="center"/>
          </w:tcPr>
          <w:p w:rsidR="000141DF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141DF" w:rsidRPr="00C340CB" w:rsidTr="0034798E">
        <w:tc>
          <w:tcPr>
            <w:tcW w:w="13253" w:type="dxa"/>
            <w:gridSpan w:val="4"/>
            <w:vAlign w:val="center"/>
          </w:tcPr>
          <w:p w:rsidR="000141DF" w:rsidRPr="00C340CB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838" w:type="dxa"/>
            <w:gridSpan w:val="2"/>
            <w:vAlign w:val="center"/>
          </w:tcPr>
          <w:p w:rsidR="000141DF" w:rsidRPr="00C340CB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0141DF" w:rsidRPr="00C340CB" w:rsidTr="0034798E">
        <w:tc>
          <w:tcPr>
            <w:tcW w:w="13253" w:type="dxa"/>
            <w:gridSpan w:val="4"/>
            <w:vAlign w:val="center"/>
          </w:tcPr>
          <w:p w:rsidR="000141DF" w:rsidRPr="001723C4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838" w:type="dxa"/>
            <w:gridSpan w:val="2"/>
            <w:vAlign w:val="center"/>
          </w:tcPr>
          <w:p w:rsidR="000141DF" w:rsidRPr="00C340CB" w:rsidRDefault="000141DF" w:rsidP="0034798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0141DF" w:rsidRPr="003F7D9D" w:rsidRDefault="000141DF" w:rsidP="000141DF">
      <w:pPr>
        <w:ind w:firstLine="709"/>
        <w:jc w:val="center"/>
        <w:rPr>
          <w:b/>
          <w:sz w:val="24"/>
          <w:szCs w:val="24"/>
          <w:vertAlign w:val="superscript"/>
        </w:rPr>
      </w:pPr>
    </w:p>
    <w:p w:rsidR="000141DF" w:rsidRDefault="000141DF" w:rsidP="000141DF">
      <w:pPr>
        <w:ind w:left="106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tabs>
          <w:tab w:val="left" w:pos="9164"/>
        </w:tabs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Pr="008471F8" w:rsidRDefault="000141DF" w:rsidP="000141DF">
      <w:pPr>
        <w:rPr>
          <w:sz w:val="24"/>
          <w:szCs w:val="24"/>
        </w:rPr>
        <w:sectPr w:rsidR="000141DF" w:rsidRPr="008471F8" w:rsidSect="0034798E"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</w:p>
    <w:p w:rsidR="000141DF" w:rsidRPr="003F7D9D" w:rsidRDefault="000141DF" w:rsidP="000141D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3F7D9D">
        <w:rPr>
          <w:b/>
          <w:bCs/>
          <w:sz w:val="24"/>
          <w:szCs w:val="24"/>
        </w:rPr>
        <w:t>. ОЦЕНОЧНЫ</w:t>
      </w:r>
      <w:r>
        <w:rPr>
          <w:b/>
          <w:bCs/>
          <w:sz w:val="24"/>
          <w:szCs w:val="24"/>
        </w:rPr>
        <w:t>Е</w:t>
      </w:r>
      <w:r w:rsidRPr="003F7D9D">
        <w:rPr>
          <w:b/>
          <w:bCs/>
          <w:sz w:val="24"/>
          <w:szCs w:val="24"/>
        </w:rPr>
        <w:t xml:space="preserve"> СРЕДСТВ</w:t>
      </w:r>
      <w:r>
        <w:rPr>
          <w:b/>
          <w:bCs/>
          <w:sz w:val="24"/>
          <w:szCs w:val="24"/>
        </w:rPr>
        <w:t>А</w:t>
      </w:r>
      <w:r w:rsidRPr="003F7D9D">
        <w:rPr>
          <w:b/>
          <w:bCs/>
          <w:sz w:val="24"/>
          <w:szCs w:val="24"/>
        </w:rPr>
        <w:t xml:space="preserve"> ДЛЯ ПРОВЕДЕНИЯ ТЕКУЩЕЙ И ПРОМЕЖУТОЧНОЙ АТТЕСТАЦИИ ПО ДИСЦИПЛИНЕ </w:t>
      </w:r>
    </w:p>
    <w:p w:rsidR="000141DF" w:rsidRPr="003F7D9D" w:rsidRDefault="000141DF" w:rsidP="000141DF">
      <w:pPr>
        <w:ind w:firstLine="709"/>
        <w:jc w:val="right"/>
        <w:rPr>
          <w:b/>
          <w:bCs/>
          <w:sz w:val="24"/>
          <w:szCs w:val="24"/>
        </w:rPr>
      </w:pPr>
    </w:p>
    <w:p w:rsidR="000141DF" w:rsidRPr="00F766BF" w:rsidRDefault="000141DF" w:rsidP="000141DF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0141DF" w:rsidRPr="00F766BF" w:rsidRDefault="000141DF" w:rsidP="000141DF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6234"/>
        <w:gridCol w:w="1703"/>
      </w:tblGrid>
      <w:tr w:rsidR="000141DF" w:rsidRPr="00F766BF" w:rsidTr="0034798E">
        <w:tc>
          <w:tcPr>
            <w:tcW w:w="759" w:type="pct"/>
            <w:vAlign w:val="center"/>
          </w:tcPr>
          <w:p w:rsidR="000141DF" w:rsidRPr="00F766BF" w:rsidRDefault="000141DF" w:rsidP="003479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0141DF" w:rsidRPr="00F766BF" w:rsidRDefault="000141DF" w:rsidP="003479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331" w:type="pct"/>
            <w:vAlign w:val="center"/>
          </w:tcPr>
          <w:p w:rsidR="000141DF" w:rsidRPr="00F766BF" w:rsidRDefault="000141DF" w:rsidP="0034798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0141DF" w:rsidRPr="00F766BF" w:rsidRDefault="000141DF" w:rsidP="0034798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0141DF" w:rsidRPr="00F766BF" w:rsidRDefault="000141DF" w:rsidP="0034798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0141DF" w:rsidRPr="00F766BF" w:rsidRDefault="000141DF" w:rsidP="003479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0141DF" w:rsidRPr="00F766BF" w:rsidTr="0034798E">
        <w:trPr>
          <w:trHeight w:val="1104"/>
        </w:trPr>
        <w:tc>
          <w:tcPr>
            <w:tcW w:w="759" w:type="pct"/>
            <w:vMerge w:val="restart"/>
            <w:tcBorders>
              <w:bottom w:val="single" w:sz="4" w:space="0" w:color="auto"/>
            </w:tcBorders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0E1361" w:rsidRDefault="000141DF" w:rsidP="0034798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361">
              <w:rPr>
                <w:rFonts w:ascii="Times New Roman" w:hAnsi="Times New Roman"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406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психологические особенности социальных, этнических, конфессиональных и культурных групп;</w:t>
            </w:r>
          </w:p>
          <w:p w:rsidR="000141DF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 отдельные психологические знания для описания различных социальных, этнических, конфессиональных и культурных групп</w:t>
            </w:r>
            <w:r w:rsidRPr="00406A30">
              <w:rPr>
                <w:sz w:val="22"/>
                <w:szCs w:val="22"/>
              </w:rPr>
              <w:t>;</w:t>
            </w:r>
          </w:p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Влад</w:t>
            </w:r>
            <w:r>
              <w:rPr>
                <w:sz w:val="22"/>
                <w:szCs w:val="22"/>
              </w:rPr>
              <w:t>еть</w:t>
            </w:r>
            <w:r w:rsidRPr="000E136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отдельными навыками разработки программы социально-психологического развития различных групп.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34798E">
        <w:trPr>
          <w:trHeight w:val="1104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0E1361" w:rsidRDefault="000141DF" w:rsidP="0034798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361">
              <w:rPr>
                <w:rFonts w:ascii="Times New Roman" w:hAnsi="Times New Roman"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основные</w:t>
            </w:r>
            <w:r w:rsidRPr="00406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психологические особенности социальных, этнических, конфессиональных и культурных групп;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использовать основные психологические знания для описания различных социальных, этнических, конфессиональных и культурных групп </w:t>
            </w:r>
          </w:p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основными навыками разработки программы социально-психологического развития различных групп;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0E1361" w:rsidRDefault="000141DF" w:rsidP="0034798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361">
              <w:rPr>
                <w:rFonts w:ascii="Times New Roman" w:hAnsi="Times New Roman"/>
                <w:sz w:val="22"/>
                <w:szCs w:val="22"/>
              </w:rPr>
              <w:t>Зна</w:t>
            </w:r>
            <w:r>
              <w:rPr>
                <w:rFonts w:ascii="Times New Roman" w:hAnsi="Times New Roman"/>
                <w:sz w:val="22"/>
                <w:szCs w:val="22"/>
              </w:rPr>
              <w:t>ть: принципы эффективной коммуникации с различными группами</w:t>
            </w:r>
            <w:r w:rsidRPr="00CA239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141DF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5E6C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принципы эффективной коммуникации с различными группами</w:t>
            </w:r>
            <w:r w:rsidRPr="005E6C07">
              <w:rPr>
                <w:sz w:val="22"/>
                <w:szCs w:val="22"/>
              </w:rPr>
              <w:t>.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Владеть:</w:t>
            </w:r>
            <w:r>
              <w:t xml:space="preserve"> </w:t>
            </w:r>
            <w:r>
              <w:rPr>
                <w:sz w:val="22"/>
                <w:szCs w:val="22"/>
              </w:rPr>
              <w:t>навыками разработки программы социально-психологического исследования различных групп.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</w:rPr>
              <w:t>ОК-7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отдельные психологические принципы эффективной самоорганизации и самообразования</w:t>
            </w:r>
            <w:r w:rsidRPr="00F6135C">
              <w:rPr>
                <w:sz w:val="22"/>
                <w:szCs w:val="22"/>
              </w:rPr>
              <w:t>;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применять отдельные психологические принципы эффективной самоорганизации и самообразования</w:t>
            </w:r>
            <w:r w:rsidRPr="00F55795">
              <w:rPr>
                <w:sz w:val="22"/>
                <w:szCs w:val="22"/>
              </w:rPr>
              <w:t>;</w:t>
            </w:r>
          </w:p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отдельными навыками разработки программы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психологические принципы эффективной самоорганизации и самообразования</w:t>
            </w:r>
            <w:r w:rsidRPr="00F6135C">
              <w:rPr>
                <w:sz w:val="22"/>
                <w:szCs w:val="22"/>
              </w:rPr>
              <w:t>;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применять основные психологические принципы эффективной самоорганизации и самообразования</w:t>
            </w:r>
            <w:r w:rsidRPr="00F55795">
              <w:rPr>
                <w:sz w:val="22"/>
                <w:szCs w:val="22"/>
              </w:rPr>
              <w:t>;</w:t>
            </w:r>
          </w:p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основными навыками разработки программы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психологические принципы рефлексии собственной профессиональной деятельности.</w:t>
            </w:r>
          </w:p>
          <w:p w:rsidR="000141DF" w:rsidRPr="00A0433A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применять психологические принципы рефлексии собственной профессиональной деятельности</w:t>
            </w:r>
            <w:r w:rsidRPr="00A0433A">
              <w:rPr>
                <w:sz w:val="22"/>
                <w:szCs w:val="22"/>
              </w:rPr>
              <w:t>;</w:t>
            </w:r>
          </w:p>
          <w:p w:rsidR="000141DF" w:rsidRPr="000E1361" w:rsidRDefault="000141DF" w:rsidP="0034798E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Владеть:</w:t>
            </w:r>
            <w:r w:rsidRPr="000E136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реализации программы самоорганизации и самообразования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</w:rPr>
              <w:t>ОК-10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отдельные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отдельные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lastRenderedPageBreak/>
              <w:t>Владеть: отдельными навыками разработки программы развития собственной профессиональной деятельности с учетом психологических знаний.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основные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основные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Владеть: основными навыками разработки программы развития собственной профессиональной деятельности с учетом психологических знаний.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психологические принципы при решении профессиональных задач.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психологические принципы при решении профессиональных задач;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Владеть:</w:t>
            </w:r>
            <w:r w:rsidRPr="005733EF">
              <w:rPr>
                <w:b/>
                <w:sz w:val="22"/>
                <w:szCs w:val="22"/>
              </w:rPr>
              <w:t xml:space="preserve"> </w:t>
            </w:r>
            <w:r w:rsidRPr="005733EF">
              <w:rPr>
                <w:sz w:val="22"/>
                <w:szCs w:val="22"/>
              </w:rPr>
              <w:t>навыками реализации программы развития собственной профессиональной деятельности с учетом психологических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</w:rPr>
              <w:t>ОПК-6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отдельные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отдельные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 xml:space="preserve">Владеть: отдельными навыками разработки программы развития собственной профессиональной деятельности </w:t>
            </w:r>
            <w:r w:rsidRPr="002758FF">
              <w:rPr>
                <w:sz w:val="22"/>
                <w:szCs w:val="22"/>
              </w:rPr>
              <w:t>с учетом основных требований информационной безопасности</w:t>
            </w:r>
            <w:r w:rsidRPr="005733EF"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основные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основные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 xml:space="preserve">Владеть: основными навыками разработки программы развития собственной профессиональной деятельности </w:t>
            </w:r>
            <w:r w:rsidRPr="002758FF">
              <w:rPr>
                <w:sz w:val="22"/>
                <w:szCs w:val="22"/>
              </w:rPr>
              <w:t>с учетом основных требований информационной безопасности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психологические принципы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.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психологические принципы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Владеть:</w:t>
            </w:r>
            <w:r w:rsidRPr="005733EF">
              <w:rPr>
                <w:b/>
                <w:sz w:val="22"/>
                <w:szCs w:val="22"/>
              </w:rPr>
              <w:t xml:space="preserve"> </w:t>
            </w:r>
            <w:r w:rsidRPr="005733EF">
              <w:rPr>
                <w:sz w:val="22"/>
                <w:szCs w:val="22"/>
              </w:rPr>
              <w:t xml:space="preserve">навыками реализации программы развития собственной профессиональной деятельности </w:t>
            </w:r>
            <w:r w:rsidRPr="002758FF">
              <w:rPr>
                <w:sz w:val="22"/>
                <w:szCs w:val="22"/>
              </w:rPr>
              <w:t>с учетом основных требований информационной безопасности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</w:rPr>
              <w:t>ПК-5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Пороговый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 xml:space="preserve">учебных занятий и внеклассной работы по языку и литературе в общеобразовательных и профессиональных образовательных </w:t>
            </w:r>
            <w:r w:rsidRPr="007F2CE0">
              <w:rPr>
                <w:sz w:val="22"/>
                <w:szCs w:val="22"/>
              </w:rPr>
              <w:lastRenderedPageBreak/>
              <w:t>организациях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отдельными навыками разработки программы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Повышенный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 w:rsidRPr="005733EF">
              <w:rPr>
                <w:sz w:val="22"/>
                <w:szCs w:val="22"/>
              </w:rPr>
              <w:t xml:space="preserve"> навыками разработки программы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Высокий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психолого-педагогические</w:t>
            </w:r>
            <w:r w:rsidRPr="005733EF"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психологические методы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7F2CE0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навыками реализации программы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</w:rPr>
              <w:t>ПК-6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Пороговый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отдельными навыками разработки </w:t>
            </w:r>
            <w:r>
              <w:rPr>
                <w:sz w:val="22"/>
                <w:szCs w:val="22"/>
              </w:rPr>
              <w:t>программы совершенствования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Повышенный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974943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 w:rsidRPr="005733EF">
              <w:rPr>
                <w:sz w:val="22"/>
                <w:szCs w:val="22"/>
              </w:rPr>
              <w:t xml:space="preserve"> навыками разработки программы </w:t>
            </w:r>
            <w:r>
              <w:rPr>
                <w:sz w:val="22"/>
                <w:szCs w:val="22"/>
              </w:rPr>
              <w:t>совершенствования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Высокий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психолого-педагогические</w:t>
            </w:r>
            <w:r w:rsidRPr="005733EF"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lastRenderedPageBreak/>
              <w:t>Уметь:</w:t>
            </w:r>
            <w:r w:rsidRPr="005733EF">
              <w:rPr>
                <w:sz w:val="22"/>
                <w:szCs w:val="22"/>
              </w:rPr>
              <w:t xml:space="preserve"> применять психологические методы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7F2CE0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навыками реализации программы </w:t>
            </w:r>
            <w:r>
              <w:rPr>
                <w:sz w:val="22"/>
                <w:szCs w:val="22"/>
              </w:rPr>
              <w:t>совершенствования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34798E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lastRenderedPageBreak/>
              <w:t>оценка 5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34798E">
            <w:pPr>
              <w:jc w:val="center"/>
              <w:rPr>
                <w:b/>
              </w:rPr>
            </w:pPr>
            <w:r w:rsidRPr="00BA0E60">
              <w:rPr>
                <w:b/>
              </w:rPr>
              <w:lastRenderedPageBreak/>
              <w:t>ПК-7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Пороговый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 w:rsidRPr="005733EF">
              <w:rPr>
                <w:sz w:val="22"/>
                <w:szCs w:val="22"/>
              </w:rPr>
              <w:t xml:space="preserve"> отдельные психологические принципы культурно-просветительского </w:t>
            </w:r>
            <w:r>
              <w:rPr>
                <w:sz w:val="22"/>
                <w:szCs w:val="22"/>
              </w:rPr>
              <w:t xml:space="preserve">воздействия </w:t>
            </w:r>
            <w:r w:rsidRPr="005733EF">
              <w:rPr>
                <w:sz w:val="22"/>
                <w:szCs w:val="22"/>
              </w:rPr>
              <w:t>на аудиторию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отдельные психологические принципы культурно-просветительского воздействия на аудиторию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отдельными навыками разработки программы культурно-просветительского воздействия на аудиторию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jc w:val="center"/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Повышенный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 w:rsidRPr="005733EF">
              <w:rPr>
                <w:sz w:val="22"/>
                <w:szCs w:val="22"/>
              </w:rPr>
              <w:t xml:space="preserve"> основные психологические принципы культурно-просветительского воздействия на аудиторию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основные психологические принципы культурно-просветительского воздействия на аудиторию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основными навыками разработки программы культурно-просветительского воздействия на аудиторию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jc w:val="center"/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34798E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34798E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Высокий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 w:rsidRPr="005733EF">
              <w:rPr>
                <w:sz w:val="22"/>
                <w:szCs w:val="22"/>
              </w:rPr>
              <w:t xml:space="preserve"> психологические методы культурно-просветительского воздействия на аудиторию</w:t>
            </w:r>
          </w:p>
          <w:p w:rsidR="000141DF" w:rsidRPr="005733EF" w:rsidRDefault="000141DF" w:rsidP="0034798E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психологические методы культурно-просветительского воздействия на аудиторию</w:t>
            </w:r>
          </w:p>
          <w:p w:rsidR="000141DF" w:rsidRPr="005733EF" w:rsidRDefault="000141DF" w:rsidP="0034798E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навыками реализации программы культурно-просветительского воздействия на аудиторию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34798E">
            <w:pPr>
              <w:jc w:val="center"/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оценка 5</w:t>
            </w:r>
          </w:p>
        </w:tc>
      </w:tr>
      <w:tr w:rsidR="000141DF" w:rsidRPr="00FB1598" w:rsidTr="0034798E">
        <w:trPr>
          <w:trHeight w:val="276"/>
        </w:trPr>
        <w:tc>
          <w:tcPr>
            <w:tcW w:w="4090" w:type="pct"/>
            <w:gridSpan w:val="2"/>
            <w:vAlign w:val="center"/>
          </w:tcPr>
          <w:p w:rsidR="000141DF" w:rsidRPr="00F766BF" w:rsidRDefault="000141DF" w:rsidP="0034798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0141DF" w:rsidRPr="00F766BF" w:rsidRDefault="000141DF" w:rsidP="0034798E">
            <w:pPr>
              <w:jc w:val="center"/>
            </w:pPr>
          </w:p>
        </w:tc>
      </w:tr>
    </w:tbl>
    <w:p w:rsidR="000141DF" w:rsidRDefault="000141DF" w:rsidP="000141DF">
      <w:pPr>
        <w:ind w:firstLine="709"/>
        <w:rPr>
          <w:b/>
          <w:bCs/>
          <w:sz w:val="24"/>
          <w:szCs w:val="24"/>
        </w:rPr>
      </w:pPr>
    </w:p>
    <w:p w:rsidR="000141DF" w:rsidRDefault="000141DF" w:rsidP="000141DF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0141DF" w:rsidRPr="000A41A1" w:rsidRDefault="000141DF" w:rsidP="000141DF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141DF" w:rsidRPr="00167189" w:rsidRDefault="000141DF" w:rsidP="000141D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0141DF" w:rsidRPr="007026B2" w:rsidTr="0034798E">
        <w:tc>
          <w:tcPr>
            <w:tcW w:w="2376" w:type="dxa"/>
          </w:tcPr>
          <w:p w:rsidR="000141DF" w:rsidRPr="00354199" w:rsidRDefault="000141DF" w:rsidP="0034798E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0141DF" w:rsidRPr="00354199" w:rsidRDefault="000141DF" w:rsidP="0034798E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0141DF" w:rsidRPr="00354199" w:rsidRDefault="000141DF" w:rsidP="0034798E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0141DF" w:rsidRPr="00354E8D" w:rsidRDefault="000141DF" w:rsidP="0034798E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0141DF" w:rsidRPr="007026B2" w:rsidTr="0034798E">
        <w:tc>
          <w:tcPr>
            <w:tcW w:w="2376" w:type="dxa"/>
          </w:tcPr>
          <w:p w:rsidR="000141DF" w:rsidRPr="00393B56" w:rsidRDefault="000141DF" w:rsidP="0034798E">
            <w:r w:rsidRPr="00393B56">
              <w:t>С нарушением слуха</w:t>
            </w:r>
          </w:p>
        </w:tc>
        <w:tc>
          <w:tcPr>
            <w:tcW w:w="2977" w:type="dxa"/>
          </w:tcPr>
          <w:p w:rsidR="000141DF" w:rsidRPr="00393B56" w:rsidRDefault="000141DF" w:rsidP="0034798E">
            <w:r>
              <w:t>эссе</w:t>
            </w:r>
            <w:r w:rsidRPr="00393B56">
              <w:t>, контрольные вопросы</w:t>
            </w:r>
            <w:r>
              <w:t>, индивидуальные письменные задания</w:t>
            </w:r>
          </w:p>
        </w:tc>
        <w:tc>
          <w:tcPr>
            <w:tcW w:w="2552" w:type="dxa"/>
          </w:tcPr>
          <w:p w:rsidR="000141DF" w:rsidRPr="00393B56" w:rsidRDefault="000141DF" w:rsidP="0034798E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0141DF" w:rsidRPr="00393B56" w:rsidRDefault="000141DF" w:rsidP="003479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41DF" w:rsidRPr="00393B56" w:rsidRDefault="000141DF" w:rsidP="0034798E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0141DF" w:rsidRPr="007026B2" w:rsidTr="0034798E">
        <w:tc>
          <w:tcPr>
            <w:tcW w:w="2376" w:type="dxa"/>
          </w:tcPr>
          <w:p w:rsidR="000141DF" w:rsidRPr="00393B56" w:rsidRDefault="000141DF" w:rsidP="0034798E">
            <w:r w:rsidRPr="00393B56">
              <w:t>С нарушением зрения</w:t>
            </w:r>
          </w:p>
        </w:tc>
        <w:tc>
          <w:tcPr>
            <w:tcW w:w="2977" w:type="dxa"/>
          </w:tcPr>
          <w:p w:rsidR="000141DF" w:rsidRPr="00393B56" w:rsidRDefault="000141DF" w:rsidP="0034798E">
            <w:r w:rsidRPr="00393B56">
              <w:t>Контрольные вопросы</w:t>
            </w:r>
            <w:r>
              <w:t>, индивидуальные задания в устной форме</w:t>
            </w:r>
          </w:p>
        </w:tc>
        <w:tc>
          <w:tcPr>
            <w:tcW w:w="2552" w:type="dxa"/>
          </w:tcPr>
          <w:p w:rsidR="000141DF" w:rsidRPr="00393B56" w:rsidRDefault="000141DF" w:rsidP="0034798E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0141DF" w:rsidRPr="00354199" w:rsidRDefault="000141DF" w:rsidP="0034798E">
            <w:pPr>
              <w:rPr>
                <w:i/>
              </w:rPr>
            </w:pPr>
          </w:p>
        </w:tc>
      </w:tr>
      <w:tr w:rsidR="000141DF" w:rsidRPr="007026B2" w:rsidTr="0034798E">
        <w:tc>
          <w:tcPr>
            <w:tcW w:w="2376" w:type="dxa"/>
          </w:tcPr>
          <w:p w:rsidR="000141DF" w:rsidRPr="00393B56" w:rsidRDefault="000141DF" w:rsidP="0034798E">
            <w:r w:rsidRPr="00393B56">
              <w:t xml:space="preserve">С нарушением </w:t>
            </w:r>
            <w:proofErr w:type="spellStart"/>
            <w:r w:rsidRPr="00393B56">
              <w:t>опорн</w:t>
            </w:r>
            <w:proofErr w:type="gramStart"/>
            <w:r w:rsidRPr="00393B56">
              <w:t>о</w:t>
            </w:r>
            <w:proofErr w:type="spellEnd"/>
            <w:r w:rsidRPr="00393B56">
              <w:t>-</w:t>
            </w:r>
            <w:proofErr w:type="gramEnd"/>
            <w:r w:rsidRPr="00393B56">
              <w:t xml:space="preserve"> двигательного аппарата</w:t>
            </w:r>
          </w:p>
        </w:tc>
        <w:tc>
          <w:tcPr>
            <w:tcW w:w="2977" w:type="dxa"/>
          </w:tcPr>
          <w:p w:rsidR="000141DF" w:rsidRPr="00393B56" w:rsidRDefault="000141DF" w:rsidP="0034798E">
            <w:r>
              <w:t>эссе</w:t>
            </w:r>
            <w:r w:rsidRPr="00393B56">
              <w:t>, контрольные вопросы</w:t>
            </w:r>
            <w:r>
              <w:t>, индивидуальные задания</w:t>
            </w:r>
            <w:r w:rsidRPr="00393B56">
              <w:t xml:space="preserve"> дистанционно.</w:t>
            </w:r>
          </w:p>
        </w:tc>
        <w:tc>
          <w:tcPr>
            <w:tcW w:w="2552" w:type="dxa"/>
          </w:tcPr>
          <w:p w:rsidR="000141DF" w:rsidRPr="00393B56" w:rsidRDefault="000141DF" w:rsidP="0034798E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0141DF" w:rsidRPr="00354199" w:rsidRDefault="000141DF" w:rsidP="0034798E">
            <w:pPr>
              <w:rPr>
                <w:i/>
              </w:rPr>
            </w:pPr>
          </w:p>
        </w:tc>
      </w:tr>
    </w:tbl>
    <w:p w:rsidR="000141DF" w:rsidRDefault="000141DF" w:rsidP="000141DF">
      <w:pPr>
        <w:ind w:firstLine="709"/>
        <w:rPr>
          <w:b/>
          <w:bCs/>
          <w:sz w:val="24"/>
          <w:szCs w:val="24"/>
        </w:rPr>
      </w:pPr>
    </w:p>
    <w:p w:rsidR="000141DF" w:rsidRPr="003F7D9D" w:rsidRDefault="000141DF" w:rsidP="000141DF">
      <w:pPr>
        <w:ind w:firstLine="709"/>
        <w:rPr>
          <w:b/>
          <w:sz w:val="24"/>
          <w:szCs w:val="24"/>
        </w:rPr>
      </w:pPr>
    </w:p>
    <w:p w:rsidR="000141DF" w:rsidRPr="003F7D9D" w:rsidRDefault="000141DF" w:rsidP="000141DF">
      <w:pPr>
        <w:rPr>
          <w:b/>
          <w:sz w:val="24"/>
          <w:szCs w:val="24"/>
        </w:rPr>
        <w:sectPr w:rsidR="000141DF" w:rsidRPr="003F7D9D" w:rsidSect="0034798E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0141DF" w:rsidRDefault="000141DF" w:rsidP="000141DF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bookmarkStart w:id="2" w:name="_Hlk522733384"/>
      <w:r>
        <w:rPr>
          <w:b/>
        </w:rPr>
        <w:lastRenderedPageBreak/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0141DF" w:rsidRDefault="000141DF" w:rsidP="000141DF">
      <w:pPr>
        <w:pStyle w:val="a9"/>
        <w:ind w:left="0"/>
        <w:jc w:val="both"/>
        <w:rPr>
          <w:noProof/>
        </w:rPr>
      </w:pPr>
      <w:proofErr w:type="gramStart"/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 </w:t>
      </w:r>
      <w:r w:rsidRPr="00393B56">
        <w:rPr>
          <w:b/>
          <w:noProof/>
        </w:rPr>
        <w:t>СФОРМИРОВАННОСТИ ЗАЯВЛЕННЫХ КОМПЕТЕНЦИЙ  В  РАМКАХ  ИЗУЧАЕМОЙ  ДИСЦИПЛИНЫ</w:t>
      </w:r>
      <w:r>
        <w:rPr>
          <w:b/>
          <w:noProof/>
        </w:rPr>
        <w:t>, ВКЛЮЧАЯ САМОСТОЯТЕЛЬНУЮ РАБОТУ ОБУЧАЮЩИХСЯ</w:t>
      </w:r>
      <w:proofErr w:type="gramEnd"/>
    </w:p>
    <w:bookmarkEnd w:id="2"/>
    <w:p w:rsidR="000141DF" w:rsidRPr="003F7D9D" w:rsidRDefault="000141DF" w:rsidP="000141DF">
      <w:pPr>
        <w:ind w:firstLine="709"/>
        <w:jc w:val="both"/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Семест</w:t>
      </w:r>
      <w:proofErr w:type="spellEnd"/>
      <w:r>
        <w:rPr>
          <w:b/>
          <w:sz w:val="24"/>
          <w:szCs w:val="24"/>
        </w:rPr>
        <w:t xml:space="preserve"> №5</w:t>
      </w:r>
    </w:p>
    <w:p w:rsidR="000141DF" w:rsidRPr="008257C2" w:rsidRDefault="000141DF" w:rsidP="00014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8257C2">
        <w:rPr>
          <w:sz w:val="24"/>
          <w:szCs w:val="24"/>
        </w:rPr>
        <w:t xml:space="preserve">Для текущей </w:t>
      </w:r>
      <w:r>
        <w:rPr>
          <w:sz w:val="24"/>
          <w:szCs w:val="24"/>
        </w:rPr>
        <w:t>аттестации: дискуссии, собеседование, индивидуальное задание.</w:t>
      </w:r>
    </w:p>
    <w:p w:rsidR="000141DF" w:rsidRDefault="000141DF" w:rsidP="000141DF">
      <w:pPr>
        <w:ind w:firstLine="709"/>
        <w:rPr>
          <w:i/>
          <w:sz w:val="24"/>
          <w:szCs w:val="24"/>
        </w:rPr>
      </w:pPr>
    </w:p>
    <w:p w:rsidR="000141DF" w:rsidRPr="003F7D9D" w:rsidRDefault="000141DF" w:rsidP="000141DF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Дискуссионные темы</w:t>
      </w:r>
    </w:p>
    <w:p w:rsidR="000141DF" w:rsidRPr="003F7D9D" w:rsidRDefault="000141DF" w:rsidP="000141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каких психических процессов наиболее актуально для социализации? Почему</w:t>
      </w:r>
      <w:r w:rsidRPr="003F7D9D">
        <w:rPr>
          <w:sz w:val="24"/>
          <w:szCs w:val="24"/>
        </w:rPr>
        <w:t>?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 xml:space="preserve">Какие методы наиболее эффективны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психической </w:t>
      </w:r>
      <w:proofErr w:type="spellStart"/>
      <w:r>
        <w:rPr>
          <w:sz w:val="24"/>
          <w:szCs w:val="24"/>
        </w:rPr>
        <w:t>саморегуляции</w:t>
      </w:r>
      <w:proofErr w:type="spellEnd"/>
      <w:r w:rsidRPr="003F7D9D">
        <w:rPr>
          <w:sz w:val="24"/>
          <w:szCs w:val="24"/>
        </w:rPr>
        <w:t>?</w:t>
      </w:r>
    </w:p>
    <w:p w:rsidR="000141DF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Какие способы межличностного взаимодействия в обществе существуют</w:t>
      </w:r>
      <w:r w:rsidRPr="003F7D9D">
        <w:rPr>
          <w:sz w:val="24"/>
          <w:szCs w:val="24"/>
        </w:rPr>
        <w:t>?</w:t>
      </w:r>
    </w:p>
    <w:p w:rsidR="000141DF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Какие психологические проблемы присутствуют в обучении?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Какие педагогические методы эффективны для изучения нового учебного материала?</w:t>
      </w:r>
    </w:p>
    <w:p w:rsidR="000141DF" w:rsidRDefault="000141DF" w:rsidP="000141DF">
      <w:pPr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Вопросы для собеседования:</w:t>
      </w:r>
    </w:p>
    <w:p w:rsidR="000141DF" w:rsidRPr="003F7D9D" w:rsidRDefault="000141DF" w:rsidP="000141DF">
      <w:pPr>
        <w:pStyle w:val="a4"/>
        <w:tabs>
          <w:tab w:val="clear" w:pos="4677"/>
          <w:tab w:val="num" w:pos="0"/>
          <w:tab w:val="center" w:pos="1080"/>
        </w:tabs>
        <w:jc w:val="both"/>
        <w:rPr>
          <w:szCs w:val="24"/>
        </w:rPr>
      </w:pPr>
      <w:r w:rsidRPr="003F7D9D">
        <w:rPr>
          <w:szCs w:val="24"/>
        </w:rPr>
        <w:t xml:space="preserve">Дать характеристику </w:t>
      </w:r>
      <w:r>
        <w:rPr>
          <w:szCs w:val="24"/>
        </w:rPr>
        <w:t>определениям «индивидуальность», «личность», «индивид»</w:t>
      </w:r>
      <w:r w:rsidRPr="003F7D9D">
        <w:rPr>
          <w:szCs w:val="24"/>
        </w:rPr>
        <w:t>.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Назвать основные психические процессы.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Факторы, влияющие на формирование психических состояний.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Межличностное взаимодействие в коллективе.</w:t>
      </w:r>
    </w:p>
    <w:p w:rsidR="000141DF" w:rsidRPr="00222FC2" w:rsidRDefault="000141DF" w:rsidP="000141DF">
      <w:pPr>
        <w:rPr>
          <w:sz w:val="24"/>
          <w:szCs w:val="24"/>
        </w:rPr>
      </w:pPr>
      <w:r w:rsidRPr="00222FC2">
        <w:rPr>
          <w:sz w:val="24"/>
          <w:szCs w:val="24"/>
        </w:rPr>
        <w:t>Способы педагоги</w:t>
      </w:r>
      <w:r>
        <w:rPr>
          <w:sz w:val="24"/>
          <w:szCs w:val="24"/>
        </w:rPr>
        <w:t>ческого воздействия на личность.</w:t>
      </w:r>
    </w:p>
    <w:p w:rsidR="000141DF" w:rsidRPr="00222FC2" w:rsidRDefault="000141DF" w:rsidP="000141DF">
      <w:pPr>
        <w:rPr>
          <w:sz w:val="24"/>
          <w:szCs w:val="24"/>
        </w:rPr>
      </w:pPr>
      <w:r w:rsidRPr="00222FC2">
        <w:rPr>
          <w:sz w:val="24"/>
          <w:szCs w:val="24"/>
        </w:rPr>
        <w:t>Проблемное обучение в школе и вузе</w:t>
      </w:r>
      <w:r>
        <w:rPr>
          <w:sz w:val="24"/>
          <w:szCs w:val="24"/>
        </w:rPr>
        <w:t>.</w:t>
      </w:r>
    </w:p>
    <w:p w:rsidR="000141DF" w:rsidRPr="00222FC2" w:rsidRDefault="000141DF" w:rsidP="000141DF">
      <w:pPr>
        <w:rPr>
          <w:sz w:val="24"/>
          <w:szCs w:val="24"/>
        </w:rPr>
      </w:pPr>
      <w:r w:rsidRPr="00222FC2">
        <w:rPr>
          <w:sz w:val="24"/>
          <w:szCs w:val="24"/>
        </w:rPr>
        <w:t>Влияние среды и воспитания на формирование личности</w:t>
      </w:r>
      <w:r>
        <w:rPr>
          <w:sz w:val="24"/>
          <w:szCs w:val="24"/>
        </w:rPr>
        <w:t>.</w:t>
      </w:r>
    </w:p>
    <w:p w:rsidR="000141DF" w:rsidRPr="003F7D9D" w:rsidRDefault="000141DF" w:rsidP="000141DF">
      <w:pPr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 xml:space="preserve">Индивидуальные задания 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Способы социализации.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 психических процессов.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Методы регуляции психических состояний.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Межличностное взаимодействие в малой группе.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педагогические методы.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с помощью информационно-коммуникационных технологий.</w:t>
      </w:r>
    </w:p>
    <w:p w:rsidR="000141DF" w:rsidRDefault="000141DF" w:rsidP="000141DF">
      <w:pPr>
        <w:ind w:firstLine="709"/>
        <w:jc w:val="both"/>
        <w:rPr>
          <w:b/>
          <w:sz w:val="24"/>
          <w:szCs w:val="24"/>
        </w:rPr>
      </w:pPr>
    </w:p>
    <w:p w:rsidR="000141DF" w:rsidRPr="00990DEF" w:rsidRDefault="000141DF" w:rsidP="000141DF">
      <w:pPr>
        <w:rPr>
          <w:sz w:val="24"/>
          <w:szCs w:val="24"/>
        </w:rPr>
      </w:pPr>
    </w:p>
    <w:p w:rsidR="000141DF" w:rsidRPr="003F7D9D" w:rsidRDefault="000141DF" w:rsidP="000141DF">
      <w:pPr>
        <w:ind w:firstLine="567"/>
        <w:rPr>
          <w:sz w:val="24"/>
          <w:szCs w:val="24"/>
        </w:rPr>
      </w:pPr>
      <w:bookmarkStart w:id="3" w:name="_Hlk506813019"/>
    </w:p>
    <w:bookmarkEnd w:id="3"/>
    <w:p w:rsidR="000141DF" w:rsidRPr="003F7D9D" w:rsidRDefault="000141DF" w:rsidP="000141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 w:rsidRPr="003F7D9D">
        <w:rPr>
          <w:b/>
          <w:sz w:val="24"/>
          <w:szCs w:val="24"/>
        </w:rPr>
        <w:t xml:space="preserve">Для промежуточной аттестации: </w:t>
      </w:r>
      <w:r>
        <w:rPr>
          <w:b/>
          <w:sz w:val="24"/>
          <w:szCs w:val="24"/>
        </w:rPr>
        <w:t>экзамен</w:t>
      </w:r>
    </w:p>
    <w:p w:rsidR="000141DF" w:rsidRPr="003F7D9D" w:rsidRDefault="000141DF" w:rsidP="000141DF">
      <w:pPr>
        <w:ind w:firstLine="709"/>
        <w:jc w:val="both"/>
        <w:rPr>
          <w:i/>
          <w:sz w:val="24"/>
          <w:szCs w:val="24"/>
        </w:rPr>
      </w:pPr>
      <w:bookmarkStart w:id="4" w:name="_Hlk506812966"/>
      <w:r w:rsidRPr="003F7D9D">
        <w:rPr>
          <w:i/>
          <w:sz w:val="24"/>
          <w:szCs w:val="24"/>
        </w:rPr>
        <w:lastRenderedPageBreak/>
        <w:t xml:space="preserve">Вопросы к </w:t>
      </w:r>
      <w:r>
        <w:rPr>
          <w:i/>
          <w:sz w:val="24"/>
          <w:szCs w:val="24"/>
        </w:rPr>
        <w:t>экзамену</w:t>
      </w:r>
    </w:p>
    <w:bookmarkEnd w:id="4"/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Основные подходы к пониманию предмета психологии.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Научное и житейское понимание психологических явлений.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Экспериментальный метод в психологии.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Методы психологических исследований.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Проблема биологического и социального в развитии психики человека.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Роль и виды ощущений.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Законы восприятия человека.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Продуктивность памяти и способы ее повышения.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Методы развития мышления.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Самооценка и способы ее коррекции.</w:t>
      </w:r>
    </w:p>
    <w:p w:rsidR="000141DF" w:rsidRPr="00D0504C" w:rsidRDefault="000141DF" w:rsidP="000141DF">
      <w:pPr>
        <w:rPr>
          <w:sz w:val="24"/>
          <w:szCs w:val="24"/>
        </w:rPr>
      </w:pPr>
      <w:proofErr w:type="spellStart"/>
      <w:proofErr w:type="gramStart"/>
      <w:r w:rsidRPr="00D0504C">
        <w:rPr>
          <w:sz w:val="24"/>
          <w:szCs w:val="24"/>
        </w:rPr>
        <w:t>Я-концепция</w:t>
      </w:r>
      <w:proofErr w:type="spellEnd"/>
      <w:proofErr w:type="gramEnd"/>
      <w:r w:rsidRPr="00D0504C">
        <w:rPr>
          <w:sz w:val="24"/>
          <w:szCs w:val="24"/>
        </w:rPr>
        <w:t xml:space="preserve"> и ее функции.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Современные теории личности.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Эмоции и личность.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Темперамент и психологическая характеристика типов темперамента.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Типологии характеров.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sz w:val="24"/>
          <w:szCs w:val="24"/>
        </w:rPr>
        <w:t>Предмет, объект и задачи педагогики.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sz w:val="24"/>
          <w:szCs w:val="24"/>
        </w:rPr>
        <w:t>Образование как общечеловеческая ценность.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bCs/>
          <w:sz w:val="24"/>
          <w:szCs w:val="24"/>
        </w:rPr>
        <w:t>Педагогический процесс. Общие формы организации учебной деятельности.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bCs/>
          <w:sz w:val="24"/>
          <w:szCs w:val="24"/>
        </w:rPr>
        <w:t>Методы, приемы, средства организации и управления педагогическим процессом.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Сущность воспитания.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Семейное воспитание.</w:t>
      </w:r>
    </w:p>
    <w:p w:rsidR="000141DF" w:rsidRDefault="000141DF" w:rsidP="000141DF">
      <w:pPr>
        <w:ind w:firstLine="709"/>
        <w:jc w:val="both"/>
        <w:rPr>
          <w:b/>
        </w:rPr>
      </w:pPr>
    </w:p>
    <w:p w:rsidR="000141DF" w:rsidRDefault="000141DF" w:rsidP="000141DF">
      <w:pPr>
        <w:ind w:firstLine="709"/>
        <w:jc w:val="both"/>
        <w:rPr>
          <w:b/>
          <w:sz w:val="24"/>
          <w:szCs w:val="24"/>
        </w:rPr>
      </w:pPr>
      <w:bookmarkStart w:id="5" w:name="_Hlk522733496"/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bookmarkEnd w:id="5"/>
    <w:p w:rsidR="000141DF" w:rsidRDefault="000141DF" w:rsidP="000141DF">
      <w:pPr>
        <w:pStyle w:val="ab"/>
        <w:spacing w:before="0" w:beforeAutospacing="0" w:after="0" w:afterAutospacing="0"/>
        <w:rPr>
          <w:b/>
        </w:rPr>
      </w:pPr>
    </w:p>
    <w:p w:rsidR="000141DF" w:rsidRPr="00425BF2" w:rsidRDefault="000141DF" w:rsidP="000141D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263"/>
        <w:gridCol w:w="4275"/>
      </w:tblGrid>
      <w:tr w:rsidR="000141DF" w:rsidRPr="00425BF2" w:rsidTr="0034798E">
        <w:tc>
          <w:tcPr>
            <w:tcW w:w="699" w:type="dxa"/>
          </w:tcPr>
          <w:p w:rsidR="000141DF" w:rsidRPr="00425BF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3" w:type="dxa"/>
          </w:tcPr>
          <w:p w:rsidR="000141DF" w:rsidRPr="00425BF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0141DF" w:rsidRPr="00425BF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0141DF" w:rsidRPr="00536940" w:rsidTr="0034798E">
        <w:tc>
          <w:tcPr>
            <w:tcW w:w="699" w:type="dxa"/>
          </w:tcPr>
          <w:p w:rsidR="000141DF" w:rsidRPr="00143A22" w:rsidRDefault="000141DF" w:rsidP="0034798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63" w:type="dxa"/>
          </w:tcPr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 xml:space="preserve">Аудитория №108 для самостоятельной работы: </w:t>
            </w:r>
          </w:p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 xml:space="preserve">- помещение для самостоятельной работы, в том числе, научно- исследовательской, </w:t>
            </w:r>
            <w:r w:rsidRPr="00143A22">
              <w:rPr>
                <w:i/>
              </w:rPr>
              <w:lastRenderedPageBreak/>
              <w:t>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143A22">
              <w:rPr>
                <w:i/>
              </w:rPr>
              <w:t>Adobe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Creative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Cloud</w:t>
            </w:r>
            <w:proofErr w:type="spellEnd"/>
            <w:r w:rsidRPr="00143A22">
              <w:rPr>
                <w:i/>
              </w:rPr>
              <w:t xml:space="preserve"> 2018 </w:t>
            </w:r>
            <w:proofErr w:type="spellStart"/>
            <w:r w:rsidRPr="00143A22">
              <w:rPr>
                <w:i/>
              </w:rPr>
              <w:t>all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Apps</w:t>
            </w:r>
            <w:proofErr w:type="spellEnd"/>
            <w:r w:rsidRPr="00143A22">
              <w:rPr>
                <w:i/>
              </w:rPr>
              <w:t>.</w:t>
            </w:r>
          </w:p>
        </w:tc>
        <w:tc>
          <w:tcPr>
            <w:tcW w:w="4275" w:type="dxa"/>
          </w:tcPr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lastRenderedPageBreak/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143A22">
              <w:rPr>
                <w:rFonts w:eastAsia="Calibri"/>
                <w:i/>
                <w:lang w:eastAsia="en-US"/>
              </w:rPr>
              <w:t>ин-формационно-образовательную</w:t>
            </w:r>
            <w:proofErr w:type="spellEnd"/>
            <w:r w:rsidRPr="00143A22">
              <w:rPr>
                <w:rFonts w:eastAsia="Calibri"/>
                <w:i/>
                <w:lang w:eastAsia="en-US"/>
              </w:rPr>
              <w:t xml:space="preserve"> среду организации; 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меловая доска. 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технические средства обучения, </w:t>
            </w:r>
            <w:r w:rsidRPr="00143A22">
              <w:rPr>
                <w:rFonts w:eastAsia="Calibri"/>
                <w:i/>
                <w:lang w:eastAsia="en-US"/>
              </w:rPr>
              <w:lastRenderedPageBreak/>
              <w:t>служащие для представления учебной информации большой аудитории;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экран,  компьютер, проектор, колонки; 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</w:pPr>
            <w:r w:rsidRPr="00143A22">
              <w:rPr>
                <w:i/>
              </w:rPr>
              <w:t>лицензионное программное обеспечение:</w:t>
            </w:r>
            <w:r w:rsidRPr="00143A22">
              <w:t xml:space="preserve"> </w:t>
            </w:r>
            <w:proofErr w:type="gramStart"/>
            <w:r w:rsidRPr="00611895">
              <w:rPr>
                <w:i/>
              </w:rPr>
              <w:t xml:space="preserve">MS </w:t>
            </w:r>
            <w:proofErr w:type="spellStart"/>
            <w:r w:rsidRPr="00611895">
              <w:rPr>
                <w:i/>
              </w:rPr>
              <w:t>Windows</w:t>
            </w:r>
            <w:proofErr w:type="spellEnd"/>
            <w:r w:rsidRPr="00611895">
              <w:rPr>
                <w:i/>
              </w:rPr>
              <w:t xml:space="preserve"> 7  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32/64 </w:t>
            </w:r>
            <w:proofErr w:type="spellStart"/>
            <w:r w:rsidRPr="00611895">
              <w:rPr>
                <w:i/>
              </w:rPr>
              <w:t>bit</w:t>
            </w:r>
            <w:proofErr w:type="spellEnd"/>
            <w:r w:rsidRPr="00611895">
              <w:rPr>
                <w:i/>
              </w:rPr>
              <w:t xml:space="preserve"> (лицензионное); </w:t>
            </w:r>
            <w:proofErr w:type="spellStart"/>
            <w:r w:rsidRPr="00611895">
              <w:rPr>
                <w:i/>
              </w:rPr>
              <w:t>Acrobat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Reader</w:t>
            </w:r>
            <w:proofErr w:type="spellEnd"/>
            <w:r w:rsidRPr="00611895">
              <w:rPr>
                <w:i/>
              </w:rPr>
              <w:t xml:space="preserve"> (свободно распространяемое); WINRAR  (условно свободно распространяемое);  </w:t>
            </w:r>
            <w:r w:rsidRPr="00611895">
              <w:rPr>
                <w:i/>
                <w:lang w:val="en-US"/>
              </w:rPr>
              <w:t>MS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 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Plus</w:t>
            </w:r>
            <w:r w:rsidRPr="00611895">
              <w:rPr>
                <w:i/>
              </w:rPr>
              <w:t xml:space="preserve"> 2010  (</w:t>
            </w:r>
            <w:r w:rsidRPr="00611895">
              <w:rPr>
                <w:i/>
                <w:lang w:val="en-US"/>
              </w:rPr>
              <w:t>Word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Excel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Access</w:t>
            </w:r>
            <w:r w:rsidRPr="00611895">
              <w:rPr>
                <w:i/>
              </w:rPr>
              <w:t xml:space="preserve"> и т.д.) 32/64 </w:t>
            </w:r>
            <w:r w:rsidRPr="00611895">
              <w:rPr>
                <w:i/>
                <w:lang w:val="en-US"/>
              </w:rPr>
              <w:t>bit</w:t>
            </w:r>
            <w:r w:rsidRPr="00611895">
              <w:rPr>
                <w:i/>
              </w:rPr>
              <w:t xml:space="preserve"> (лицензионное); </w:t>
            </w:r>
            <w:proofErr w:type="spellStart"/>
            <w:r w:rsidRPr="00611895">
              <w:rPr>
                <w:i/>
              </w:rPr>
              <w:t>Microsoft</w:t>
            </w:r>
            <w:proofErr w:type="spellEnd"/>
            <w:r w:rsidRPr="00611895">
              <w:rPr>
                <w:i/>
              </w:rPr>
              <w:t xml:space="preserve">® </w:t>
            </w:r>
            <w:proofErr w:type="spellStart"/>
            <w:r w:rsidRPr="00611895">
              <w:rPr>
                <w:i/>
              </w:rPr>
              <w:t>Office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Plus</w:t>
            </w:r>
            <w:proofErr w:type="spellEnd"/>
            <w:r w:rsidRPr="00611895">
              <w:rPr>
                <w:i/>
              </w:rPr>
              <w:t xml:space="preserve"> 2007 </w:t>
            </w:r>
            <w:proofErr w:type="spellStart"/>
            <w:r w:rsidRPr="00611895">
              <w:rPr>
                <w:i/>
              </w:rPr>
              <w:t>Russian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Academic</w:t>
            </w:r>
            <w:proofErr w:type="spellEnd"/>
            <w:r w:rsidRPr="00611895">
              <w:rPr>
                <w:i/>
              </w:rPr>
              <w:t xml:space="preserve"> OPEN </w:t>
            </w:r>
            <w:proofErr w:type="spellStart"/>
            <w:r w:rsidRPr="00611895">
              <w:rPr>
                <w:i/>
              </w:rPr>
              <w:t>No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Level</w:t>
            </w:r>
            <w:proofErr w:type="spellEnd"/>
            <w:r w:rsidRPr="00611895">
              <w:rPr>
                <w:i/>
              </w:rPr>
              <w:t>, артикул 79Р-00039; лицензия  №43021137 от 15.11.2007 (бессрочная корпоративная академическая лицензия</w:t>
            </w:r>
            <w:r w:rsidRPr="00143A22">
              <w:t>).</w:t>
            </w:r>
            <w:proofErr w:type="gramEnd"/>
          </w:p>
        </w:tc>
      </w:tr>
      <w:tr w:rsidR="000141DF" w:rsidRPr="00536940" w:rsidTr="0034798E">
        <w:tc>
          <w:tcPr>
            <w:tcW w:w="699" w:type="dxa"/>
          </w:tcPr>
          <w:p w:rsidR="000141DF" w:rsidRPr="00143A22" w:rsidRDefault="000141DF" w:rsidP="0034798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263" w:type="dxa"/>
          </w:tcPr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>Аудитория №105 для самостоятельной ра</w:t>
            </w:r>
            <w:r>
              <w:rPr>
                <w:b/>
                <w:i/>
              </w:rPr>
              <w:t>боты</w:t>
            </w:r>
            <w:proofErr w:type="gramStart"/>
            <w:r w:rsidRPr="00143A22">
              <w:rPr>
                <w:b/>
                <w:i/>
              </w:rPr>
              <w:t xml:space="preserve"> :</w:t>
            </w:r>
            <w:proofErr w:type="gramEnd"/>
          </w:p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75" w:type="dxa"/>
          </w:tcPr>
          <w:p w:rsidR="000141DF" w:rsidRPr="00143A22" w:rsidRDefault="000141DF" w:rsidP="000141DF">
            <w:pPr>
              <w:numPr>
                <w:ilvl w:val="0"/>
                <w:numId w:val="5"/>
              </w:numPr>
              <w:ind w:left="459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</w:t>
            </w:r>
          </w:p>
          <w:p w:rsidR="000141DF" w:rsidRPr="00143A22" w:rsidRDefault="000141DF" w:rsidP="000141DF">
            <w:pPr>
              <w:numPr>
                <w:ilvl w:val="0"/>
                <w:numId w:val="5"/>
              </w:numPr>
              <w:ind w:left="459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0141DF" w:rsidRPr="00143A22" w:rsidRDefault="000141DF" w:rsidP="000141DF">
            <w:pPr>
              <w:numPr>
                <w:ilvl w:val="0"/>
                <w:numId w:val="5"/>
              </w:numPr>
              <w:ind w:left="459"/>
              <w:jc w:val="both"/>
            </w:pPr>
            <w:r w:rsidRPr="00611895">
              <w:rPr>
                <w:i/>
              </w:rPr>
              <w:t>лицензионное программное обеспечение:</w:t>
            </w:r>
            <w:r w:rsidRPr="00611895">
              <w:t xml:space="preserve"> </w:t>
            </w:r>
            <w:proofErr w:type="spellStart"/>
            <w:proofErr w:type="gramStart"/>
            <w:r w:rsidRPr="00611895">
              <w:rPr>
                <w:i/>
              </w:rPr>
              <w:t>Microsoft</w:t>
            </w:r>
            <w:proofErr w:type="spellEnd"/>
            <w:r w:rsidRPr="00611895">
              <w:rPr>
                <w:i/>
              </w:rPr>
              <w:t xml:space="preserve">® </w:t>
            </w:r>
            <w:proofErr w:type="spellStart"/>
            <w:r w:rsidRPr="00611895">
              <w:rPr>
                <w:i/>
              </w:rPr>
              <w:t>Windows</w:t>
            </w:r>
            <w:proofErr w:type="spellEnd"/>
            <w:r w:rsidRPr="00611895">
              <w:rPr>
                <w:i/>
              </w:rPr>
              <w:t xml:space="preserve">® XP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Russian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Upgrade</w:t>
            </w:r>
            <w:proofErr w:type="spellEnd"/>
            <w:r w:rsidRPr="00611895">
              <w:rPr>
                <w:i/>
              </w:rPr>
              <w:t>/</w:t>
            </w:r>
            <w:proofErr w:type="spellStart"/>
            <w:r w:rsidRPr="00611895">
              <w:rPr>
                <w:i/>
              </w:rPr>
              <w:t>Software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Assurance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Pack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Academic</w:t>
            </w:r>
            <w:proofErr w:type="spellEnd"/>
            <w:r w:rsidRPr="00611895">
              <w:rPr>
                <w:i/>
              </w:rPr>
              <w:t xml:space="preserve"> OPEN </w:t>
            </w:r>
            <w:proofErr w:type="spellStart"/>
            <w:r w:rsidRPr="00611895">
              <w:rPr>
                <w:i/>
              </w:rPr>
              <w:t>No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Level</w:t>
            </w:r>
            <w:proofErr w:type="spellEnd"/>
            <w:r w:rsidRPr="00611895">
              <w:rPr>
                <w:i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611895">
              <w:rPr>
                <w:i/>
                <w:lang w:val="en-US"/>
              </w:rPr>
              <w:t>Microsoft</w:t>
            </w:r>
            <w:r w:rsidRPr="00611895">
              <w:rPr>
                <w:i/>
              </w:rPr>
              <w:t xml:space="preserve">®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Win</w:t>
            </w:r>
            <w:r w:rsidRPr="00611895">
              <w:rPr>
                <w:i/>
              </w:rPr>
              <w:t xml:space="preserve"> 32 </w:t>
            </w:r>
            <w:r w:rsidRPr="00611895">
              <w:rPr>
                <w:i/>
                <w:lang w:val="en-US"/>
              </w:rPr>
              <w:t>Russian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License</w:t>
            </w:r>
            <w:r w:rsidRPr="00611895">
              <w:rPr>
                <w:i/>
              </w:rPr>
              <w:t>/</w:t>
            </w:r>
            <w:r w:rsidRPr="00611895">
              <w:rPr>
                <w:i/>
                <w:lang w:val="en-US"/>
              </w:rPr>
              <w:t>Software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Assurance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Pack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Academic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OPEN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No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Level</w:t>
            </w:r>
            <w:r w:rsidRPr="00611895">
              <w:rPr>
                <w:i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</w:t>
            </w:r>
            <w:r w:rsidRPr="00143A22">
              <w:t>).</w:t>
            </w:r>
            <w:proofErr w:type="gramEnd"/>
          </w:p>
        </w:tc>
      </w:tr>
      <w:tr w:rsidR="000141DF" w:rsidRPr="000D31D3" w:rsidTr="0034798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Pr="00143A22" w:rsidRDefault="000141DF" w:rsidP="0034798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1895">
              <w:rPr>
                <w:b/>
                <w:i/>
              </w:rPr>
              <w:t xml:space="preserve">Аудитория №302 </w:t>
            </w:r>
          </w:p>
          <w:p w:rsidR="000141DF" w:rsidRPr="00143A22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617EE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143A22">
              <w:rPr>
                <w:rFonts w:eastAsia="Calibri"/>
                <w:i/>
                <w:lang w:eastAsia="en-US"/>
              </w:rPr>
              <w:t>омплект учебной мебели,  меловая доска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611895">
              <w:rPr>
                <w:rFonts w:eastAsia="Calibri"/>
                <w:i/>
                <w:lang w:eastAsia="en-US"/>
              </w:rPr>
              <w:t>ии ау</w:t>
            </w:r>
            <w:proofErr w:type="gramEnd"/>
            <w:r w:rsidRPr="00611895">
              <w:rPr>
                <w:rFonts w:eastAsia="Calibri"/>
                <w:i/>
                <w:lang w:eastAsia="en-US"/>
              </w:rPr>
              <w:t>дитории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 </w:t>
            </w:r>
          </w:p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 xml:space="preserve">проектор, экран настенный, </w:t>
            </w:r>
            <w:r>
              <w:rPr>
                <w:rFonts w:eastAsia="Calibri"/>
                <w:i/>
                <w:lang w:eastAsia="en-US"/>
              </w:rPr>
              <w:t>проекционный столик;</w:t>
            </w:r>
          </w:p>
          <w:p w:rsidR="000141DF" w:rsidRDefault="000141DF" w:rsidP="000141DF">
            <w:pPr>
              <w:numPr>
                <w:ilvl w:val="0"/>
                <w:numId w:val="4"/>
              </w:numPr>
              <w:ind w:left="360" w:hanging="2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lastRenderedPageBreak/>
              <w:t>1 персональный компьютер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</w:p>
          <w:p w:rsidR="000141DF" w:rsidRPr="000D31D3" w:rsidRDefault="000141DF" w:rsidP="000141DF">
            <w:pPr>
              <w:numPr>
                <w:ilvl w:val="0"/>
                <w:numId w:val="4"/>
              </w:numPr>
              <w:ind w:left="360" w:hanging="242"/>
              <w:jc w:val="both"/>
              <w:rPr>
                <w:rFonts w:eastAsia="Calibri"/>
                <w:i/>
                <w:lang w:eastAsia="en-US"/>
              </w:rPr>
            </w:pPr>
            <w:r w:rsidRPr="007617EE">
              <w:rPr>
                <w:rFonts w:eastAsia="Calibri"/>
                <w:i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Microsoft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®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Windows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® XP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Professional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Russian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Upgrade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>/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Software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Assurance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Pack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Academic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OPEN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No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Level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, артикул Е85-00638; лицензия  №18582213 от 30.12.2004 (бессрочная корпоративная академическая лицензия);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Microsoft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®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Office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Professional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Win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32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Russian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License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>/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Software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Assurance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Pack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Academic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7617EE">
              <w:rPr>
                <w:rFonts w:eastAsia="Calibri"/>
                <w:i/>
                <w:lang w:eastAsia="en-US"/>
              </w:rPr>
              <w:t>OPEN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No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Level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lang w:eastAsia="en-US"/>
              </w:rPr>
              <w:t>артикул</w:t>
            </w:r>
            <w:r w:rsidRPr="000D31D3">
              <w:rPr>
                <w:rFonts w:eastAsia="Calibri"/>
                <w:i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lang w:eastAsia="en-US"/>
              </w:rPr>
              <w:t>от</w:t>
            </w:r>
            <w:r w:rsidRPr="000D31D3">
              <w:rPr>
                <w:rFonts w:eastAsia="Calibri"/>
                <w:i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lang w:eastAsia="en-US"/>
              </w:rPr>
              <w:t>бессрочная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корпоративная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академическая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>).</w:t>
            </w:r>
          </w:p>
        </w:tc>
      </w:tr>
      <w:tr w:rsidR="000141DF" w:rsidRPr="006A2FFC" w:rsidTr="0034798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Pr="00425BF2" w:rsidRDefault="000141DF" w:rsidP="0034798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Pr="006A2FFC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A2FFC">
              <w:rPr>
                <w:b/>
                <w:i/>
              </w:rPr>
              <w:t xml:space="preserve">Аудитория №401: </w:t>
            </w:r>
          </w:p>
          <w:p w:rsidR="000141DF" w:rsidRPr="006A2FFC" w:rsidRDefault="000141DF" w:rsidP="003479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617EE">
              <w:rPr>
                <w:b/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A2FFC">
              <w:rPr>
                <w:rFonts w:eastAsia="Calibri"/>
                <w:i/>
                <w:lang w:eastAsia="en-US"/>
              </w:rPr>
              <w:t xml:space="preserve">Комплект учебной мебели,  меловая доска. </w:t>
            </w:r>
          </w:p>
          <w:p w:rsidR="000141DF" w:rsidRPr="006A2FFC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A2FFC">
              <w:rPr>
                <w:rFonts w:eastAsia="Calibri"/>
                <w:i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7E1E58" w:rsidRDefault="007E1E58"/>
    <w:p w:rsidR="000141DF" w:rsidRDefault="000141DF" w:rsidP="000141DF">
      <w:pPr>
        <w:tabs>
          <w:tab w:val="right" w:leader="underscore" w:pos="8505"/>
        </w:tabs>
        <w:jc w:val="center"/>
        <w:rPr>
          <w:b/>
          <w:spacing w:val="-2"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0141DF" w:rsidRDefault="000141DF" w:rsidP="000141DF">
      <w:pPr>
        <w:tabs>
          <w:tab w:val="right" w:leader="underscore" w:pos="8505"/>
        </w:tabs>
        <w:jc w:val="right"/>
        <w:rPr>
          <w:b/>
        </w:rPr>
      </w:pPr>
      <w:r>
        <w:rPr>
          <w:b/>
          <w:spacing w:val="-2"/>
        </w:rPr>
        <w:t xml:space="preserve">Таблица 8 </w:t>
      </w:r>
    </w:p>
    <w:tbl>
      <w:tblPr>
        <w:tblW w:w="15182" w:type="dxa"/>
        <w:tblInd w:w="-19" w:type="dxa"/>
        <w:tblLayout w:type="fixed"/>
        <w:tblLook w:val="04A0"/>
      </w:tblPr>
      <w:tblGrid>
        <w:gridCol w:w="14"/>
        <w:gridCol w:w="397"/>
        <w:gridCol w:w="14"/>
        <w:gridCol w:w="15"/>
        <w:gridCol w:w="1701"/>
        <w:gridCol w:w="3402"/>
        <w:gridCol w:w="1417"/>
        <w:gridCol w:w="2368"/>
        <w:gridCol w:w="42"/>
        <w:gridCol w:w="822"/>
        <w:gridCol w:w="28"/>
        <w:gridCol w:w="2977"/>
        <w:gridCol w:w="1956"/>
        <w:gridCol w:w="29"/>
      </w:tblGrid>
      <w:tr w:rsidR="000141DF" w:rsidRPr="00DC471F" w:rsidTr="0034798E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DC471F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DC471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DC471F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DC471F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DC471F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DC471F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141DF" w:rsidRPr="00DC471F" w:rsidTr="0034798E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0141DF" w:rsidRPr="00DC471F" w:rsidTr="0034798E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DC471F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141DF" w:rsidRPr="00DC471F" w:rsidTr="0034798E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Крысько В.Г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Психология. Курс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НИЦ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05B13" w:rsidP="0034798E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141DF" w:rsidRPr="00DC471F">
                <w:rPr>
                  <w:rStyle w:val="a3"/>
                  <w:sz w:val="22"/>
                  <w:szCs w:val="22"/>
                  <w:shd w:val="clear" w:color="auto" w:fill="FFFFFF"/>
                </w:rPr>
                <w:t>http://znanium.com/bookread2.php?book=563101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141DF" w:rsidRPr="00DC471F" w:rsidTr="0034798E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DC471F">
              <w:rPr>
                <w:sz w:val="22"/>
                <w:szCs w:val="22"/>
                <w:shd w:val="clear" w:color="auto" w:fill="FFFFFF"/>
              </w:rPr>
              <w:t>Мандель</w:t>
            </w:r>
            <w:proofErr w:type="spellEnd"/>
            <w:r w:rsidRPr="00DC471F">
              <w:rPr>
                <w:sz w:val="22"/>
                <w:szCs w:val="22"/>
                <w:shd w:val="clear" w:color="auto" w:fill="FFFFFF"/>
              </w:rPr>
              <w:t>, Б.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Учеб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</w:rPr>
              <w:t>особие.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34798E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05B13" w:rsidP="0034798E">
            <w:pPr>
              <w:jc w:val="center"/>
              <w:rPr>
                <w:sz w:val="22"/>
                <w:szCs w:val="22"/>
                <w:highlight w:val="yellow"/>
              </w:rPr>
            </w:pPr>
            <w:hyperlink r:id="rId11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http://znanium.com/bookread2.php?book=444530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41DF" w:rsidRPr="00DC471F" w:rsidTr="0034798E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Балан В.П., </w:t>
            </w:r>
            <w:proofErr w:type="spellStart"/>
            <w:r w:rsidRPr="00DC471F">
              <w:rPr>
                <w:sz w:val="22"/>
                <w:szCs w:val="22"/>
              </w:rPr>
              <w:t>Душкин</w:t>
            </w:r>
            <w:proofErr w:type="spellEnd"/>
            <w:r w:rsidRPr="00DC471F">
              <w:rPr>
                <w:sz w:val="22"/>
                <w:szCs w:val="22"/>
              </w:rPr>
              <w:t xml:space="preserve"> А.В., Новосельцев В.И.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М.:Гор</w:t>
            </w:r>
            <w:proofErr w:type="spellEnd"/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л</w:t>
            </w:r>
            <w:proofErr w:type="gramEnd"/>
            <w:r w:rsidRPr="00DC471F">
              <w:rPr>
                <w:sz w:val="22"/>
                <w:szCs w:val="22"/>
              </w:rPr>
              <w:t>иния-Телеком 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05B13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2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http://znanium.com/catalog.php?bookinfo=563780</w:t>
              </w:r>
            </w:hyperlink>
          </w:p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0141DF">
        <w:trPr>
          <w:gridBefore w:val="1"/>
          <w:gridAfter w:val="1"/>
          <w:wBefore w:w="14" w:type="dxa"/>
          <w:wAfter w:w="29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0141DF" w:rsidRDefault="000141DF" w:rsidP="000141DF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141DF">
              <w:rPr>
                <w:color w:val="000000"/>
                <w:sz w:val="22"/>
                <w:szCs w:val="22"/>
                <w:shd w:val="clear" w:color="auto" w:fill="FFFFFF"/>
              </w:rPr>
              <w:t xml:space="preserve">А.А.Радугин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Педагогика и психология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М: Центр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Default="000141DF" w:rsidP="0034798E">
            <w:pPr>
              <w:spacing w:line="25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  <w:r w:rsidRPr="000141DF">
              <w:rPr>
                <w:i/>
                <w:sz w:val="22"/>
                <w:szCs w:val="22"/>
                <w:lang w:eastAsia="ar-SA"/>
              </w:rPr>
              <w:t>2</w:t>
            </w:r>
          </w:p>
        </w:tc>
      </w:tr>
      <w:tr w:rsidR="000141DF" w:rsidRPr="00DC471F" w:rsidTr="000141DF">
        <w:trPr>
          <w:gridBefore w:val="1"/>
          <w:gridAfter w:val="1"/>
          <w:wBefore w:w="14" w:type="dxa"/>
          <w:wAfter w:w="29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Бороздина Г.В.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Психология делового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М.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 xml:space="preserve">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05B13" w:rsidP="0034798E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hyperlink r:id="rId13" w:history="1">
              <w:r w:rsidR="000141DF" w:rsidRPr="00DC471F"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http://znanium.com/bookread2.php?book=925269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41DF" w:rsidRPr="00DC471F" w:rsidTr="0034798E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DC471F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34798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141DF" w:rsidRPr="00DC471F" w:rsidTr="0034798E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Кильмашкина</w:t>
            </w:r>
            <w:proofErr w:type="spellEnd"/>
            <w:r w:rsidRPr="00DC471F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  <w:r w:rsidRPr="00DC471F">
              <w:rPr>
                <w:sz w:val="22"/>
                <w:szCs w:val="22"/>
              </w:rPr>
              <w:t>. Социальные конфликты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Учебник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М.:ЮНИТИ-ДАНА, Закон и право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05B13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http://znanium.com/catalog.php?bookinfo=872787</w:t>
              </w:r>
            </w:hyperlink>
          </w:p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34798E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К.В. Решетникова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Организационная </w:t>
            </w: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</w:t>
            </w:r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п</w:t>
            </w:r>
            <w:proofErr w:type="gramEnd"/>
            <w:r w:rsidRPr="00DC471F">
              <w:rPr>
                <w:sz w:val="22"/>
                <w:szCs w:val="22"/>
              </w:rPr>
              <w:t>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 ИНФРА-М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05B13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5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http://znanium.com/catalog.php?bookinfo=156889</w:t>
              </w:r>
            </w:hyperlink>
          </w:p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34798E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Лукаш Ю.А.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Внутрифирменные конфликты, или </w:t>
            </w:r>
            <w:proofErr w:type="gramStart"/>
            <w:r w:rsidRPr="00DC471F">
              <w:rPr>
                <w:sz w:val="22"/>
                <w:szCs w:val="22"/>
              </w:rPr>
              <w:t>Трудовая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  <w:r w:rsidRPr="00DC471F">
              <w:rPr>
                <w:sz w:val="22"/>
                <w:szCs w:val="22"/>
              </w:rPr>
              <w:t xml:space="preserve"> в бизнесе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</w:t>
            </w:r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п</w:t>
            </w:r>
            <w:proofErr w:type="gramEnd"/>
            <w:r w:rsidRPr="00DC471F">
              <w:rPr>
                <w:sz w:val="22"/>
                <w:szCs w:val="22"/>
              </w:rPr>
              <w:t>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М.:Юстицинформ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05B13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http://znanium.com/catalog.php?bookinfo=505105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34798E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Щукина М.А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Психология саморазвития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Монография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СПб</w:t>
            </w:r>
            <w:proofErr w:type="gramStart"/>
            <w:r w:rsidRPr="00DC471F">
              <w:rPr>
                <w:sz w:val="22"/>
                <w:szCs w:val="22"/>
              </w:rPr>
              <w:t>:С</w:t>
            </w:r>
            <w:proofErr w:type="gramEnd"/>
            <w:r w:rsidRPr="00DC471F">
              <w:rPr>
                <w:sz w:val="22"/>
                <w:szCs w:val="22"/>
              </w:rPr>
              <w:t>ПбГУ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, 2015.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05B13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7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http://znanium.com/bookread2.php?book=941690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34798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8</w:t>
            </w:r>
          </w:p>
        </w:tc>
      </w:tr>
    </w:tbl>
    <w:p w:rsidR="000141DF" w:rsidRPr="00131241" w:rsidRDefault="000141DF" w:rsidP="000141DF">
      <w:pPr>
        <w:rPr>
          <w:rFonts w:eastAsia="Arial Unicode MS"/>
          <w:b/>
        </w:rPr>
      </w:pPr>
      <w:r w:rsidRPr="00131241">
        <w:rPr>
          <w:rFonts w:eastAsia="Arial Unicode MS"/>
          <w:b/>
        </w:rPr>
        <w:t>9.3. Информационное обеспечение учебного процесса</w:t>
      </w:r>
    </w:p>
    <w:p w:rsidR="000141DF" w:rsidRPr="00131241" w:rsidRDefault="000141DF" w:rsidP="000141DF">
      <w:pPr>
        <w:rPr>
          <w:rFonts w:eastAsia="Arial Unicode MS"/>
        </w:rPr>
      </w:pPr>
      <w:r w:rsidRPr="00131241">
        <w:rPr>
          <w:rFonts w:eastAsia="Arial Unicode MS"/>
        </w:rPr>
        <w:t>9.3.1. Ресурсы электронной библиотеки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131241">
        <w:t xml:space="preserve">Библиотека РГУ им. А.Н. Косыгина </w:t>
      </w:r>
      <w:hyperlink r:id="rId18" w:history="1">
        <w:r w:rsidRPr="00131241">
          <w:rPr>
            <w:color w:val="0000FF"/>
            <w:u w:val="single"/>
          </w:rPr>
          <w:t>http://biblio.mgudt.ru/jirbis2/</w:t>
        </w:r>
      </w:hyperlink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t>Электронно-библиотечная система (ЭБС) «ИНФРА-М» «Znanium.com»</w:t>
      </w:r>
      <w:r w:rsidRPr="00131241">
        <w:tab/>
        <w:t xml:space="preserve"> </w:t>
      </w:r>
      <w:hyperlink r:id="rId19" w:history="1">
        <w:r w:rsidRPr="00131241">
          <w:rPr>
            <w:color w:val="0000FF"/>
            <w:u w:val="single"/>
          </w:rPr>
          <w:t>http://znanium.com/</w:t>
        </w:r>
      </w:hyperlink>
      <w:r w:rsidRPr="00131241">
        <w:t xml:space="preserve"> </w:t>
      </w:r>
      <w:r w:rsidRPr="00131241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rPr>
          <w:lang w:eastAsia="ar-SA"/>
        </w:rPr>
        <w:t>Электронные издания «РГУ им. А.Н. Косыгина» на платформе ЭБС</w:t>
      </w:r>
      <w:r w:rsidRPr="00131241">
        <w:rPr>
          <w:b/>
          <w:i/>
          <w:lang w:eastAsia="ar-SA"/>
        </w:rPr>
        <w:t xml:space="preserve"> «</w:t>
      </w:r>
      <w:proofErr w:type="spellStart"/>
      <w:r w:rsidRPr="00131241">
        <w:rPr>
          <w:b/>
          <w:i/>
          <w:lang w:val="en-US" w:eastAsia="ar-SA"/>
        </w:rPr>
        <w:t>Znanium</w:t>
      </w:r>
      <w:proofErr w:type="spellEnd"/>
      <w:r w:rsidRPr="00131241">
        <w:rPr>
          <w:b/>
          <w:i/>
          <w:lang w:eastAsia="ar-SA"/>
        </w:rPr>
        <w:t>.</w:t>
      </w:r>
      <w:r w:rsidRPr="00131241">
        <w:rPr>
          <w:b/>
          <w:i/>
          <w:lang w:val="en-US" w:eastAsia="ar-SA"/>
        </w:rPr>
        <w:t>com</w:t>
      </w:r>
      <w:r w:rsidRPr="00131241">
        <w:rPr>
          <w:b/>
          <w:i/>
          <w:lang w:eastAsia="ar-SA"/>
        </w:rPr>
        <w:t xml:space="preserve">» </w:t>
      </w:r>
      <w:hyperlink r:id="rId20" w:history="1">
        <w:r w:rsidRPr="00131241">
          <w:rPr>
            <w:b/>
            <w:i/>
            <w:lang w:val="en-US" w:eastAsia="ar-SA"/>
          </w:rPr>
          <w:t>http</w:t>
        </w:r>
        <w:r w:rsidRPr="00131241">
          <w:rPr>
            <w:b/>
            <w:i/>
            <w:lang w:eastAsia="ar-SA"/>
          </w:rPr>
          <w:t>://</w:t>
        </w:r>
        <w:proofErr w:type="spellStart"/>
        <w:r w:rsidRPr="00131241">
          <w:rPr>
            <w:b/>
            <w:i/>
            <w:lang w:val="en-US" w:eastAsia="ar-SA"/>
          </w:rPr>
          <w:t>znanium</w:t>
        </w:r>
        <w:proofErr w:type="spellEnd"/>
        <w:r w:rsidRPr="00131241">
          <w:rPr>
            <w:b/>
            <w:i/>
            <w:lang w:eastAsia="ar-SA"/>
          </w:rPr>
          <w:t>.</w:t>
        </w:r>
        <w:r w:rsidRPr="00131241">
          <w:rPr>
            <w:b/>
            <w:i/>
            <w:lang w:val="en-US" w:eastAsia="ar-SA"/>
          </w:rPr>
          <w:t>com</w:t>
        </w:r>
        <w:r w:rsidRPr="00131241">
          <w:rPr>
            <w:b/>
            <w:i/>
            <w:lang w:eastAsia="ar-SA"/>
          </w:rPr>
          <w:t>/</w:t>
        </w:r>
      </w:hyperlink>
      <w:r w:rsidRPr="00131241">
        <w:rPr>
          <w:b/>
          <w:i/>
          <w:lang w:eastAsia="ar-SA"/>
        </w:rPr>
        <w:t xml:space="preserve">  (э</w:t>
      </w:r>
      <w:r w:rsidRPr="00131241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131241">
        <w:rPr>
          <w:i/>
          <w:lang w:eastAsia="ar-SA"/>
        </w:rPr>
        <w:t>учебно-методическими</w:t>
      </w:r>
      <w:proofErr w:type="gramEnd"/>
      <w:r w:rsidRPr="00131241">
        <w:rPr>
          <w:i/>
          <w:lang w:eastAsia="ar-SA"/>
        </w:rPr>
        <w:t xml:space="preserve"> материалы, выпущенными в Университете за последние 10 лет)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131241">
        <w:t>Реферативная база данных «</w:t>
      </w:r>
      <w:proofErr w:type="spellStart"/>
      <w:r w:rsidRPr="00131241">
        <w:t>Web</w:t>
      </w:r>
      <w:proofErr w:type="spellEnd"/>
      <w:r w:rsidRPr="00131241">
        <w:t xml:space="preserve"> </w:t>
      </w:r>
      <w:proofErr w:type="spellStart"/>
      <w:r w:rsidRPr="00131241">
        <w:t>of</w:t>
      </w:r>
      <w:proofErr w:type="spellEnd"/>
      <w:r w:rsidRPr="00131241">
        <w:t xml:space="preserve"> </w:t>
      </w:r>
      <w:proofErr w:type="spellStart"/>
      <w:r w:rsidRPr="00131241">
        <w:t>Science</w:t>
      </w:r>
      <w:proofErr w:type="spellEnd"/>
      <w:r w:rsidRPr="00131241">
        <w:t xml:space="preserve">» </w:t>
      </w:r>
      <w:r w:rsidRPr="00131241">
        <w:tab/>
      </w:r>
      <w:hyperlink r:id="rId21" w:tgtFrame="_blank" w:history="1">
        <w:r w:rsidRPr="00131241">
          <w:rPr>
            <w:bCs/>
            <w:color w:val="0000FF"/>
            <w:u w:val="single"/>
          </w:rPr>
          <w:t>http://webofknowledge.com/</w:t>
        </w:r>
      </w:hyperlink>
      <w:r w:rsidRPr="00131241">
        <w:t xml:space="preserve"> </w:t>
      </w:r>
      <w:r w:rsidRPr="00131241">
        <w:rPr>
          <w:rFonts w:eastAsia="Arial Unicode MS"/>
          <w:bCs/>
          <w:i/>
          <w:lang w:eastAsia="ar-SA"/>
        </w:rPr>
        <w:t>(</w:t>
      </w:r>
      <w:r w:rsidRPr="00131241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131241">
        <w:t>Реферативная база данных «</w:t>
      </w:r>
      <w:proofErr w:type="spellStart"/>
      <w:r w:rsidRPr="00131241">
        <w:t>Scopus</w:t>
      </w:r>
      <w:proofErr w:type="spellEnd"/>
      <w:r w:rsidRPr="00131241">
        <w:t xml:space="preserve">» </w:t>
      </w:r>
      <w:hyperlink r:id="rId22" w:tgtFrame="_blank" w:history="1">
        <w:r w:rsidRPr="00131241">
          <w:rPr>
            <w:bCs/>
            <w:color w:val="0000FF"/>
            <w:u w:val="single"/>
          </w:rPr>
          <w:t>http://www.scopus.com/</w:t>
        </w:r>
      </w:hyperlink>
      <w:r w:rsidRPr="00131241">
        <w:t xml:space="preserve"> </w:t>
      </w:r>
      <w:r w:rsidRPr="00131241">
        <w:rPr>
          <w:rFonts w:eastAsia="Arial Unicode MS"/>
          <w:b/>
          <w:i/>
          <w:lang w:eastAsia="ar-SA"/>
        </w:rPr>
        <w:t xml:space="preserve"> </w:t>
      </w:r>
      <w:r w:rsidRPr="00131241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131241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t xml:space="preserve">Патентная база данных компании «QUESTEL – ORBIT»  </w:t>
      </w:r>
      <w:hyperlink r:id="rId23" w:anchor="PatentEasySearchPage" w:history="1">
        <w:r w:rsidRPr="00131241">
          <w:rPr>
            <w:bCs/>
            <w:color w:val="0000FF"/>
            <w:u w:val="single"/>
          </w:rPr>
          <w:t>https://www37.orbit.com/#PatentEasySearchPage</w:t>
        </w:r>
      </w:hyperlink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t xml:space="preserve">Электронные ресурсы издательства «SPRINGERNATURE» </w:t>
      </w:r>
      <w:hyperlink r:id="rId24" w:tgtFrame="_blank" w:history="1">
        <w:r w:rsidRPr="00131241">
          <w:rPr>
            <w:bCs/>
            <w:color w:val="0000FF"/>
            <w:u w:val="single"/>
          </w:rPr>
          <w:t>http://www.springernature.com/gp/librarians</w:t>
        </w:r>
      </w:hyperlink>
      <w:r w:rsidRPr="00131241">
        <w:t xml:space="preserve"> </w:t>
      </w:r>
      <w:r w:rsidRPr="00131241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131241">
        <w:t xml:space="preserve">ООО «ИВИС» </w:t>
      </w:r>
      <w:hyperlink r:id="rId25" w:tgtFrame="_blank" w:history="1">
        <w:r w:rsidRPr="00131241">
          <w:rPr>
            <w:bCs/>
            <w:color w:val="0000FF"/>
            <w:u w:val="single"/>
          </w:rPr>
          <w:t>http://dlib.eastview.com/</w:t>
        </w:r>
      </w:hyperlink>
      <w:r w:rsidRPr="00131241">
        <w:t xml:space="preserve"> </w:t>
      </w:r>
      <w:r w:rsidRPr="00131241">
        <w:rPr>
          <w:rFonts w:eastAsia="Arial Unicode MS"/>
          <w:b/>
          <w:i/>
          <w:lang w:eastAsia="ar-SA"/>
        </w:rPr>
        <w:t>(</w:t>
      </w:r>
      <w:r w:rsidRPr="00131241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131241">
        <w:t>Научная электронная библиотека «</w:t>
      </w:r>
      <w:proofErr w:type="spellStart"/>
      <w:r w:rsidRPr="00131241">
        <w:t>eLIBRARY.RU</w:t>
      </w:r>
      <w:proofErr w:type="spellEnd"/>
      <w:r w:rsidRPr="00131241">
        <w:t xml:space="preserve">» </w:t>
      </w:r>
      <w:hyperlink r:id="rId26" w:tgtFrame="_blank" w:history="1">
        <w:r w:rsidRPr="00131241">
          <w:rPr>
            <w:bCs/>
            <w:color w:val="0000FF"/>
            <w:u w:val="single"/>
          </w:rPr>
          <w:t>http://www.elibrary.ru/</w:t>
        </w:r>
      </w:hyperlink>
      <w:r w:rsidRPr="00131241">
        <w:t xml:space="preserve"> </w:t>
      </w:r>
      <w:r w:rsidRPr="00131241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proofErr w:type="gramStart"/>
      <w:r w:rsidRPr="00131241">
        <w:t xml:space="preserve">ООО «Национальная электронная библиотека»  («НЭБ») </w:t>
      </w:r>
      <w:hyperlink r:id="rId27" w:tgtFrame="_blank" w:history="1">
        <w:r w:rsidRPr="00131241">
          <w:rPr>
            <w:bCs/>
            <w:color w:val="0000FF"/>
            <w:u w:val="single"/>
          </w:rPr>
          <w:t>http://нэб.рф/</w:t>
        </w:r>
      </w:hyperlink>
      <w:r w:rsidRPr="00131241">
        <w:t xml:space="preserve">  </w:t>
      </w:r>
      <w:r w:rsidRPr="00131241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131241">
        <w:rPr>
          <w:bCs/>
          <w:lang w:eastAsia="ar-SA"/>
        </w:rPr>
        <w:t>«НЭИКОН»</w:t>
      </w:r>
      <w:r w:rsidRPr="00131241">
        <w:rPr>
          <w:i/>
          <w:lang w:val="en-US" w:eastAsia="ar-SA"/>
        </w:rPr>
        <w:t> </w:t>
      </w:r>
      <w:r w:rsidRPr="00131241">
        <w:rPr>
          <w:i/>
          <w:lang w:eastAsia="ar-SA"/>
        </w:rPr>
        <w:t xml:space="preserve"> </w:t>
      </w:r>
      <w:hyperlink r:id="rId28" w:history="1">
        <w:r w:rsidRPr="00131241">
          <w:rPr>
            <w:bCs/>
            <w:color w:val="0000FF"/>
            <w:u w:val="single"/>
            <w:lang w:eastAsia="ar-SA"/>
          </w:rPr>
          <w:t>https://neicon.ru/ru</w:t>
        </w:r>
      </w:hyperlink>
      <w:r w:rsidRPr="00131241">
        <w:rPr>
          <w:bCs/>
          <w:lang w:eastAsia="ar-SA"/>
        </w:rPr>
        <w:t xml:space="preserve"> </w:t>
      </w:r>
      <w:proofErr w:type="gramStart"/>
      <w:r w:rsidRPr="00131241">
        <w:rPr>
          <w:i/>
          <w:lang w:eastAsia="ar-SA"/>
        </w:rPr>
        <w:t xml:space="preserve">( </w:t>
      </w:r>
      <w:proofErr w:type="gramEnd"/>
      <w:r w:rsidRPr="00131241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0141DF" w:rsidRPr="00131241" w:rsidRDefault="000141DF" w:rsidP="000141DF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141DF" w:rsidRPr="00131241" w:rsidRDefault="000141DF" w:rsidP="000141D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131241">
        <w:rPr>
          <w:lang w:eastAsia="ar-SA"/>
        </w:rPr>
        <w:t>9.3.2. Профессиональные базы данных</w:t>
      </w:r>
      <w:r w:rsidRPr="00131241">
        <w:rPr>
          <w:iCs/>
          <w:lang w:eastAsia="ar-SA"/>
        </w:rPr>
        <w:t xml:space="preserve">  и информационно-справочные системы: </w:t>
      </w:r>
    </w:p>
    <w:p w:rsidR="000141DF" w:rsidRPr="00131241" w:rsidRDefault="00005B13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9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r w:rsidR="000141DF" w:rsidRPr="00131241">
          <w:rPr>
            <w:i/>
            <w:iCs/>
            <w:u w:val="single"/>
            <w:lang w:val="en-US" w:eastAsia="ar-SA"/>
          </w:rPr>
          <w:t>www</w:t>
        </w:r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gks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wps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wcm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connect</w:t>
        </w:r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rosstat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_</w:t>
        </w:r>
        <w:r w:rsidR="000141DF" w:rsidRPr="00131241">
          <w:rPr>
            <w:i/>
            <w:iCs/>
            <w:u w:val="single"/>
            <w:lang w:val="en-US" w:eastAsia="ar-SA"/>
          </w:rPr>
          <w:t>main</w:t>
        </w:r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rosstat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statistics</w:t>
        </w:r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databases</w:t>
        </w:r>
        <w:r w:rsidR="000141DF" w:rsidRPr="00131241">
          <w:rPr>
            <w:i/>
            <w:iCs/>
            <w:u w:val="single"/>
            <w:lang w:eastAsia="ar-SA"/>
          </w:rPr>
          <w:t>/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</w:t>
      </w:r>
      <w:r w:rsidR="000141DF" w:rsidRPr="00131241">
        <w:rPr>
          <w:iCs/>
          <w:lang w:eastAsia="ar-SA"/>
        </w:rPr>
        <w:t xml:space="preserve">базы данных на Едином </w:t>
      </w:r>
      <w:proofErr w:type="spellStart"/>
      <w:r w:rsidR="000141DF" w:rsidRPr="00131241">
        <w:rPr>
          <w:iCs/>
          <w:lang w:eastAsia="ar-SA"/>
        </w:rPr>
        <w:t>Интернет-портале</w:t>
      </w:r>
      <w:proofErr w:type="spellEnd"/>
      <w:r w:rsidR="000141DF" w:rsidRPr="00131241">
        <w:rPr>
          <w:iCs/>
          <w:lang w:eastAsia="ar-SA"/>
        </w:rPr>
        <w:t xml:space="preserve"> Росстата</w:t>
      </w:r>
    </w:p>
    <w:p w:rsidR="000141DF" w:rsidRPr="00131241" w:rsidRDefault="00005B13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0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inion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resources</w:t>
        </w:r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bazy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-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dannykh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-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inion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-</w:t>
        </w:r>
        <w:r w:rsidR="000141DF" w:rsidRPr="00131241">
          <w:rPr>
            <w:i/>
            <w:iCs/>
            <w:u w:val="single"/>
            <w:lang w:val="en-US" w:eastAsia="ar-SA"/>
          </w:rPr>
          <w:t>ran</w:t>
        </w:r>
        <w:r w:rsidR="000141DF" w:rsidRPr="00131241">
          <w:rPr>
            <w:i/>
            <w:iCs/>
            <w:u w:val="single"/>
            <w:lang w:eastAsia="ar-SA"/>
          </w:rPr>
          <w:t>/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</w:t>
      </w:r>
      <w:r w:rsidR="000141DF" w:rsidRPr="00131241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0141DF" w:rsidRPr="00131241" w:rsidRDefault="00005B13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1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r w:rsidR="000141DF" w:rsidRPr="00131241">
          <w:rPr>
            <w:i/>
            <w:iCs/>
            <w:u w:val="single"/>
            <w:lang w:val="en-US" w:eastAsia="ar-SA"/>
          </w:rPr>
          <w:t>www</w:t>
        </w:r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scopus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r w:rsidR="000141DF" w:rsidRPr="00131241">
          <w:rPr>
            <w:i/>
            <w:iCs/>
            <w:u w:val="single"/>
            <w:lang w:val="en-US" w:eastAsia="ar-SA"/>
          </w:rPr>
          <w:t>com</w:t>
        </w:r>
        <w:r w:rsidR="000141DF" w:rsidRPr="00131241">
          <w:rPr>
            <w:i/>
            <w:iCs/>
            <w:u w:val="single"/>
            <w:lang w:eastAsia="ar-SA"/>
          </w:rPr>
          <w:t>/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реферативная база данных </w:t>
      </w:r>
      <w:r w:rsidR="000141DF" w:rsidRPr="00131241">
        <w:rPr>
          <w:i/>
          <w:iCs/>
          <w:lang w:val="en-US" w:eastAsia="ar-SA"/>
        </w:rPr>
        <w:t>Scopus</w:t>
      </w:r>
      <w:r w:rsidR="000141DF" w:rsidRPr="00131241">
        <w:rPr>
          <w:i/>
          <w:iCs/>
          <w:lang w:eastAsia="ar-SA"/>
        </w:rPr>
        <w:t xml:space="preserve"> – </w:t>
      </w:r>
      <w:r w:rsidR="000141DF" w:rsidRPr="00131241">
        <w:rPr>
          <w:iCs/>
          <w:lang w:eastAsia="ar-SA"/>
        </w:rPr>
        <w:t>международная универсальная реферативная база данных</w:t>
      </w:r>
    </w:p>
    <w:p w:rsidR="000141DF" w:rsidRPr="00131241" w:rsidRDefault="00005B13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2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elibrary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defaultx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r w:rsidR="000141DF" w:rsidRPr="00131241">
          <w:rPr>
            <w:i/>
            <w:iCs/>
            <w:u w:val="single"/>
            <w:lang w:val="en-US" w:eastAsia="ar-SA"/>
          </w:rPr>
          <w:t>asp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>–</w:t>
      </w:r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Cs/>
          <w:lang w:eastAsia="ar-SA"/>
        </w:rPr>
        <w:t>крупнейший российский информационный портал</w:t>
      </w:r>
      <w:r w:rsidR="000141DF" w:rsidRPr="00131241">
        <w:rPr>
          <w:iCs/>
          <w:lang w:val="en-US" w:eastAsia="ar-SA"/>
        </w:rPr>
        <w:t> </w:t>
      </w:r>
      <w:r w:rsidR="000141DF" w:rsidRPr="00131241">
        <w:rPr>
          <w:iCs/>
          <w:lang w:eastAsia="ar-SA"/>
        </w:rPr>
        <w:t>электронных журналов и баз данных по всем отраслям наук</w:t>
      </w:r>
    </w:p>
    <w:p w:rsidR="000141DF" w:rsidRPr="00131241" w:rsidRDefault="00005B13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3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arxiv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r w:rsidR="000141DF" w:rsidRPr="00131241">
          <w:rPr>
            <w:i/>
            <w:iCs/>
            <w:u w:val="single"/>
            <w:lang w:val="en-US" w:eastAsia="ar-SA"/>
          </w:rPr>
          <w:t>org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</w:t>
      </w:r>
      <w:r w:rsidR="000141DF" w:rsidRPr="00131241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0141DF" w:rsidRPr="00131241" w:rsidRDefault="000141DF" w:rsidP="000141DF">
      <w:pPr>
        <w:numPr>
          <w:ilvl w:val="0"/>
          <w:numId w:val="3"/>
        </w:numPr>
        <w:jc w:val="both"/>
        <w:rPr>
          <w:lang w:eastAsia="ar-SA"/>
        </w:rPr>
      </w:pPr>
      <w:r w:rsidRPr="00131241">
        <w:rPr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0141DF" w:rsidRPr="00131241" w:rsidRDefault="000141DF" w:rsidP="000141DF">
      <w:pPr>
        <w:tabs>
          <w:tab w:val="right" w:leader="underscore" w:pos="8505"/>
        </w:tabs>
        <w:jc w:val="both"/>
        <w:rPr>
          <w:highlight w:val="yellow"/>
        </w:rPr>
      </w:pPr>
    </w:p>
    <w:p w:rsidR="000141DF" w:rsidRPr="00131241" w:rsidRDefault="000141DF" w:rsidP="000141DF">
      <w:pPr>
        <w:tabs>
          <w:tab w:val="right" w:leader="underscore" w:pos="8505"/>
        </w:tabs>
        <w:jc w:val="both"/>
      </w:pPr>
      <w:r w:rsidRPr="00131241">
        <w:t xml:space="preserve">9.3.3. Лицензионное программное обеспечение  </w:t>
      </w:r>
      <w:r w:rsidRPr="00131241">
        <w:rPr>
          <w:b/>
          <w:i/>
        </w:rPr>
        <w:t>(ежегодно  обновляется)</w:t>
      </w:r>
    </w:p>
    <w:p w:rsidR="000141DF" w:rsidRPr="00131241" w:rsidRDefault="000141DF" w:rsidP="000141DF">
      <w:pPr>
        <w:ind w:left="34"/>
        <w:rPr>
          <w:i/>
          <w:color w:val="000000"/>
          <w:lang w:bidi="ru-RU"/>
        </w:rPr>
      </w:pP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131241">
        <w:rPr>
          <w:rFonts w:eastAsia="Calibri"/>
          <w:i/>
          <w:iCs/>
          <w:spacing w:val="-6"/>
          <w:lang w:eastAsia="en-US"/>
        </w:rPr>
        <w:t xml:space="preserve">    </w:t>
      </w:r>
      <w:proofErr w:type="spellStart"/>
      <w:r w:rsidRPr="00131241">
        <w:rPr>
          <w:lang w:val="en-US"/>
        </w:rPr>
        <w:t>MicrosoftWindows</w:t>
      </w:r>
      <w:proofErr w:type="spellEnd"/>
      <w:r w:rsidRPr="00131241">
        <w:t xml:space="preserve"> 10 </w:t>
      </w:r>
      <w:proofErr w:type="spellStart"/>
      <w:r w:rsidRPr="00131241">
        <w:rPr>
          <w:lang w:val="en-US"/>
        </w:rPr>
        <w:t>HOMERussianOLPNLAcademicEditionLegalizationGetGenuine</w:t>
      </w:r>
      <w:proofErr w:type="spellEnd"/>
      <w:r w:rsidRPr="00131241">
        <w:t xml:space="preserve">, 60 лицензий, артикул </w:t>
      </w:r>
      <w:r w:rsidRPr="00131241">
        <w:rPr>
          <w:lang w:val="en-US"/>
        </w:rPr>
        <w:t>KW</w:t>
      </w:r>
      <w:r w:rsidRPr="00131241">
        <w:t xml:space="preserve">9-00322, Договор с ЗАО «Софт </w:t>
      </w:r>
      <w:proofErr w:type="spellStart"/>
      <w:r w:rsidRPr="00131241">
        <w:t>Лайн</w:t>
      </w:r>
      <w:proofErr w:type="spellEnd"/>
      <w:r w:rsidRPr="00131241">
        <w:t xml:space="preserve"> </w:t>
      </w:r>
      <w:proofErr w:type="spellStart"/>
      <w:r w:rsidRPr="00131241">
        <w:t>Трейд</w:t>
      </w:r>
      <w:proofErr w:type="spellEnd"/>
      <w:r w:rsidRPr="00131241">
        <w:t>» №510/2015 от 15.12.2015г.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Visual Studio Team Foundation Server CAL  Russian SA OLP NL Academic Edition, 6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126-01547, </w:t>
      </w:r>
      <w:proofErr w:type="spellStart"/>
      <w:r w:rsidRPr="00131241">
        <w:t>ДоговорсЗАО</w:t>
      </w:r>
      <w:proofErr w:type="spellEnd"/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№510/2015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Visual Studio Professional w/MSDN ALNG </w:t>
      </w:r>
      <w:proofErr w:type="spellStart"/>
      <w:r w:rsidRPr="00131241">
        <w:rPr>
          <w:lang w:val="en-US"/>
        </w:rPr>
        <w:t>LisSAPk</w:t>
      </w:r>
      <w:proofErr w:type="spellEnd"/>
      <w:r w:rsidRPr="00131241">
        <w:rPr>
          <w:lang w:val="en-US"/>
        </w:rPr>
        <w:t xml:space="preserve"> OLP NL Academic Edition Q1fd, 1 </w:t>
      </w:r>
      <w:r w:rsidRPr="00131241">
        <w:t>лицензия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77D-00085, </w:t>
      </w:r>
      <w:r w:rsidRPr="00131241">
        <w:t>Контракт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№509/2015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Windows Server Standard 2012R2 Russian OLP NL Academic Edition 2Proc, 4 </w:t>
      </w:r>
      <w:r w:rsidRPr="00131241">
        <w:t>лицензии</w:t>
      </w:r>
      <w:r w:rsidRPr="00131241">
        <w:rPr>
          <w:lang w:val="en-US"/>
        </w:rPr>
        <w:t xml:space="preserve">, </w:t>
      </w:r>
      <w:proofErr w:type="spellStart"/>
      <w:r w:rsidRPr="00131241">
        <w:t>артикулЗ</w:t>
      </w:r>
      <w:proofErr w:type="spellEnd"/>
      <w:r w:rsidRPr="00131241">
        <w:rPr>
          <w:lang w:val="en-US"/>
        </w:rPr>
        <w:t xml:space="preserve">73-06270, </w:t>
      </w:r>
      <w:r w:rsidRPr="00131241">
        <w:t>Контракт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№509/2015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SQL Server Standard Core 2014 Russian OLP 2 NL Academic Edition Q1fd, 4 </w:t>
      </w:r>
      <w:r w:rsidRPr="00131241">
        <w:t>лицензии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7NQ-00545, </w:t>
      </w:r>
      <w:r w:rsidRPr="00131241">
        <w:t>Контракт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№509/2015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Windows Server CAL 2012 Russian OLP NL Academic Edition Device CAL, 50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R18-04335,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Windows Remote Desktop Services CAL 2012 Russian OLP NL Academic Edition Device CAL, 50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6VC-02115,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Office Standard 2016 Russian OLP NL Academic Edition, 60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021-10548,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ABBYY Fine Reader 12 Corporate 5 </w:t>
      </w:r>
      <w:r w:rsidRPr="00131241">
        <w:t>лицензий</w:t>
      </w:r>
      <w:r w:rsidRPr="00131241">
        <w:rPr>
          <w:lang w:val="en-US"/>
        </w:rPr>
        <w:t xml:space="preserve"> Per Seat Academic, 2 </w:t>
      </w:r>
      <w:r w:rsidRPr="00131241">
        <w:t>комплекта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AF12-2P1P05-102/AD,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Kaspersky</w:t>
      </w:r>
      <w:proofErr w:type="spellEnd"/>
      <w:r w:rsidRPr="00131241">
        <w:rPr>
          <w:lang w:val="en-US"/>
        </w:rPr>
        <w:t xml:space="preserve"> Endpoint Security </w:t>
      </w:r>
      <w:proofErr w:type="spellStart"/>
      <w:r w:rsidRPr="00131241">
        <w:t>длябизнеса</w:t>
      </w:r>
      <w:proofErr w:type="spellEnd"/>
      <w:r w:rsidRPr="00131241">
        <w:rPr>
          <w:lang w:val="en-US"/>
        </w:rPr>
        <w:t xml:space="preserve"> – </w:t>
      </w:r>
      <w:r w:rsidRPr="00131241">
        <w:t>Стандартный</w:t>
      </w:r>
      <w:r w:rsidRPr="00131241">
        <w:rPr>
          <w:lang w:val="en-US"/>
        </w:rPr>
        <w:t xml:space="preserve"> Russian Edition 250-499 Node 1 year Educational Renewal License, 353 </w:t>
      </w:r>
      <w:r w:rsidRPr="00131241">
        <w:t>лицензии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KL4863RATFQ,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>» №511/2016</w:t>
      </w:r>
      <w:r w:rsidRPr="00131241">
        <w:t>от</w:t>
      </w:r>
      <w:r w:rsidRPr="00131241">
        <w:rPr>
          <w:lang w:val="en-US"/>
        </w:rPr>
        <w:t>30.12.2016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Kaspersky</w:t>
      </w:r>
      <w:proofErr w:type="spellEnd"/>
      <w:r w:rsidRPr="00131241">
        <w:rPr>
          <w:lang w:val="en-US"/>
        </w:rPr>
        <w:t xml:space="preserve"> Security </w:t>
      </w:r>
      <w:r w:rsidRPr="00131241">
        <w:t>для</w:t>
      </w:r>
      <w:r w:rsidRPr="00131241">
        <w:rPr>
          <w:lang w:val="en-US"/>
        </w:rPr>
        <w:t xml:space="preserve"> </w:t>
      </w:r>
      <w:r w:rsidRPr="00131241">
        <w:t>почтовых</w:t>
      </w:r>
      <w:r w:rsidRPr="00131241">
        <w:rPr>
          <w:lang w:val="en-US"/>
        </w:rPr>
        <w:t xml:space="preserve"> </w:t>
      </w:r>
      <w:r w:rsidRPr="00131241">
        <w:t>серверов</w:t>
      </w:r>
      <w:r w:rsidRPr="00131241">
        <w:rPr>
          <w:lang w:val="en-US"/>
        </w:rPr>
        <w:t xml:space="preserve"> –Russian Edition 250-499 </w:t>
      </w:r>
      <w:proofErr w:type="spellStart"/>
      <w:r w:rsidRPr="00131241">
        <w:rPr>
          <w:lang w:val="en-US"/>
        </w:rPr>
        <w:t>MailAddress</w:t>
      </w:r>
      <w:proofErr w:type="spellEnd"/>
      <w:r w:rsidRPr="00131241">
        <w:rPr>
          <w:lang w:val="en-US"/>
        </w:rPr>
        <w:t xml:space="preserve"> 1 year Educational Renewal License, 250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KL4313RATFQ,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>» №511/2016</w:t>
      </w:r>
      <w:r w:rsidRPr="00131241">
        <w:t>от</w:t>
      </w:r>
      <w:r w:rsidRPr="00131241">
        <w:rPr>
          <w:lang w:val="en-US"/>
        </w:rPr>
        <w:t>30.12.2016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131241">
        <w:rPr>
          <w:lang w:val="en-US"/>
        </w:rPr>
        <w:t>DrWebServerSecuritySuite</w:t>
      </w:r>
      <w:proofErr w:type="spellEnd"/>
      <w:r w:rsidRPr="00131241">
        <w:t xml:space="preserve"> Антивирус (за 1 лицензию в диапазоне на год) продление, 1 лицензия, артикул </w:t>
      </w:r>
      <w:r w:rsidRPr="00131241">
        <w:rPr>
          <w:lang w:val="en-US"/>
        </w:rPr>
        <w:t>LBS</w:t>
      </w:r>
      <w:r w:rsidRPr="00131241">
        <w:t>-</w:t>
      </w:r>
      <w:r w:rsidRPr="00131241">
        <w:rPr>
          <w:lang w:val="en-US"/>
        </w:rPr>
        <w:t>AC</w:t>
      </w:r>
      <w:r w:rsidRPr="00131241">
        <w:t>-12</w:t>
      </w:r>
      <w:r w:rsidRPr="00131241">
        <w:rPr>
          <w:lang w:val="en-US"/>
        </w:rPr>
        <w:t>M</w:t>
      </w:r>
      <w:r w:rsidRPr="00131241">
        <w:t>-2-</w:t>
      </w:r>
      <w:r w:rsidRPr="00131241">
        <w:rPr>
          <w:lang w:val="en-US"/>
        </w:rPr>
        <w:t>B</w:t>
      </w:r>
      <w:r w:rsidRPr="00131241">
        <w:t xml:space="preserve">1, Договор бюджетного учреждения с ЗАО «Софт </w:t>
      </w:r>
      <w:proofErr w:type="spellStart"/>
      <w:r w:rsidRPr="00131241">
        <w:t>Лайн</w:t>
      </w:r>
      <w:proofErr w:type="spellEnd"/>
      <w:r w:rsidRPr="00131241">
        <w:t xml:space="preserve"> </w:t>
      </w:r>
      <w:proofErr w:type="spellStart"/>
      <w:r w:rsidRPr="00131241">
        <w:t>Трейд</w:t>
      </w:r>
      <w:proofErr w:type="spellEnd"/>
      <w:r w:rsidRPr="00131241">
        <w:t>» №511/2016 от 30.12.2016г.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131241">
        <w:rPr>
          <w:lang w:val="en-US"/>
        </w:rPr>
        <w:t>DrWebDesktopSecuritySuite</w:t>
      </w:r>
      <w:proofErr w:type="spellEnd"/>
      <w:r w:rsidRPr="00131241">
        <w:t xml:space="preserve"> Антивирус (за 1 лицензию в диапазоне на год) продление, 1 лицензия, артикул </w:t>
      </w:r>
      <w:r w:rsidRPr="00131241">
        <w:rPr>
          <w:lang w:val="en-US"/>
        </w:rPr>
        <w:t>LBW</w:t>
      </w:r>
      <w:r w:rsidRPr="00131241">
        <w:t>-</w:t>
      </w:r>
      <w:r w:rsidRPr="00131241">
        <w:rPr>
          <w:lang w:val="en-US"/>
        </w:rPr>
        <w:t>AC</w:t>
      </w:r>
      <w:r w:rsidRPr="00131241">
        <w:t>-12</w:t>
      </w:r>
      <w:r w:rsidRPr="00131241">
        <w:rPr>
          <w:lang w:val="en-US"/>
        </w:rPr>
        <w:t>M</w:t>
      </w:r>
      <w:r w:rsidRPr="00131241">
        <w:t>-200-</w:t>
      </w:r>
      <w:r w:rsidRPr="00131241">
        <w:rPr>
          <w:lang w:val="en-US"/>
        </w:rPr>
        <w:t>B</w:t>
      </w:r>
      <w:r w:rsidRPr="00131241">
        <w:t xml:space="preserve">1, Договор бюджетного учреждения с ЗАО «Софт </w:t>
      </w:r>
      <w:proofErr w:type="spellStart"/>
      <w:r w:rsidRPr="00131241">
        <w:t>Лайн</w:t>
      </w:r>
      <w:proofErr w:type="spellEnd"/>
      <w:r w:rsidRPr="00131241">
        <w:t xml:space="preserve"> </w:t>
      </w:r>
      <w:proofErr w:type="spellStart"/>
      <w:r w:rsidRPr="00131241">
        <w:t>Трейд</w:t>
      </w:r>
      <w:proofErr w:type="spellEnd"/>
      <w:r w:rsidRPr="00131241">
        <w:t>» №511/2016 от 30.12.2016г.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131241">
        <w:rPr>
          <w:lang w:val="en-US"/>
        </w:rPr>
        <w:t>AUTIDESKAutoCADDesignSuiteUltimate</w:t>
      </w:r>
      <w:proofErr w:type="spellEnd"/>
      <w:r w:rsidRPr="00131241">
        <w:t xml:space="preserve"> 2014, разрешение на одновременное подключение до 1250 устройств. Лицензия </w:t>
      </w:r>
      <w:r w:rsidRPr="00131241">
        <w:rPr>
          <w:lang w:val="en-US"/>
        </w:rPr>
        <w:t>559-87919553.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MatLab</w:t>
      </w:r>
      <w:proofErr w:type="spellEnd"/>
      <w:r w:rsidRPr="00131241">
        <w:rPr>
          <w:lang w:val="en-US"/>
        </w:rPr>
        <w:t xml:space="preserve"> </w:t>
      </w:r>
      <w:proofErr w:type="spellStart"/>
      <w:r w:rsidRPr="00131241">
        <w:rPr>
          <w:lang w:val="en-US"/>
        </w:rPr>
        <w:t>Simulink</w:t>
      </w:r>
      <w:proofErr w:type="spellEnd"/>
      <w:r w:rsidRPr="00131241">
        <w:rPr>
          <w:lang w:val="en-US"/>
        </w:rPr>
        <w:t xml:space="preserve"> </w:t>
      </w:r>
      <w:proofErr w:type="spellStart"/>
      <w:r w:rsidRPr="00131241">
        <w:rPr>
          <w:lang w:val="en-US"/>
        </w:rPr>
        <w:t>MathWorks</w:t>
      </w:r>
      <w:proofErr w:type="spellEnd"/>
      <w:r w:rsidRPr="00131241">
        <w:rPr>
          <w:lang w:val="en-US"/>
        </w:rPr>
        <w:t>, unlimited №DVD10B.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Adobe Photoshop Extended CS4 11.0 WIN AOO License RU, 12 </w:t>
      </w:r>
      <w:r w:rsidRPr="00131241">
        <w:t>лицензий</w:t>
      </w:r>
      <w:r w:rsidRPr="00131241">
        <w:rPr>
          <w:lang w:val="en-US"/>
        </w:rPr>
        <w:t>, WIN S/N 1330-1006-4785-6069-0363-0031.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Adobe Photoshop Extended CS5 12.0 WIN AOO License RU (65049824), 12 </w:t>
      </w:r>
      <w:r w:rsidRPr="00131241">
        <w:t>лицензий</w:t>
      </w:r>
      <w:r w:rsidRPr="00131241">
        <w:rPr>
          <w:lang w:val="en-US"/>
        </w:rPr>
        <w:t>, WIN S/N 1330-1002-8305-1567-5657-4784.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lastRenderedPageBreak/>
        <w:t xml:space="preserve">Adobe Illustrator CS5 15.0 WIN AOO License RU (650061595), 17 </w:t>
      </w:r>
      <w:r w:rsidRPr="00131241">
        <w:t>лицензий</w:t>
      </w:r>
      <w:r w:rsidRPr="00131241">
        <w:rPr>
          <w:lang w:val="en-US"/>
        </w:rPr>
        <w:t>, WIN S/N 1334-1008-8644-9963-7815-0526.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CorelDRAW</w:t>
      </w:r>
      <w:proofErr w:type="spellEnd"/>
      <w:r w:rsidRPr="00131241">
        <w:rPr>
          <w:lang w:val="en-US"/>
        </w:rPr>
        <w:t xml:space="preserve"> Graphics Suite X4 Education License ML, 48 </w:t>
      </w:r>
      <w:r w:rsidRPr="00131241">
        <w:t>лицензий</w:t>
      </w:r>
      <w:r w:rsidRPr="00131241">
        <w:rPr>
          <w:lang w:val="en-US"/>
        </w:rPr>
        <w:t>, S/N LCCDGSX4MULAA.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CorelDRAW</w:t>
      </w:r>
      <w:proofErr w:type="spellEnd"/>
      <w:r w:rsidRPr="00131241">
        <w:rPr>
          <w:lang w:val="en-US"/>
        </w:rPr>
        <w:t xml:space="preserve"> Graphics Suite X4 Education License ML, 31 </w:t>
      </w:r>
      <w:r w:rsidRPr="00131241">
        <w:t>лицензия</w:t>
      </w:r>
      <w:r w:rsidRPr="00131241">
        <w:rPr>
          <w:lang w:val="en-US"/>
        </w:rPr>
        <w:t>, S/N LCCDGSX4MULAA.</w:t>
      </w:r>
    </w:p>
    <w:p w:rsidR="000141DF" w:rsidRPr="00131241" w:rsidRDefault="000141DF" w:rsidP="000141DF">
      <w:pPr>
        <w:spacing w:after="200" w:line="276" w:lineRule="auto"/>
        <w:rPr>
          <w:lang w:val="en-US"/>
        </w:rPr>
      </w:pPr>
    </w:p>
    <w:p w:rsidR="000141DF" w:rsidRPr="00B058C2" w:rsidRDefault="000141DF" w:rsidP="000141DF">
      <w:pPr>
        <w:jc w:val="center"/>
        <w:rPr>
          <w:rFonts w:eastAsia="Arial Unicode MS"/>
          <w:b/>
        </w:rPr>
      </w:pPr>
      <w:r w:rsidRPr="00B058C2">
        <w:rPr>
          <w:rFonts w:eastAsia="Arial Unicode MS"/>
          <w:b/>
        </w:rPr>
        <w:t>Лист регистрации изменений</w:t>
      </w:r>
    </w:p>
    <w:p w:rsidR="000141DF" w:rsidRPr="00B058C2" w:rsidRDefault="000141DF" w:rsidP="000141DF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/>
      </w:tblPr>
      <w:tblGrid>
        <w:gridCol w:w="710"/>
        <w:gridCol w:w="6911"/>
        <w:gridCol w:w="6662"/>
      </w:tblGrid>
      <w:tr w:rsidR="000141DF" w:rsidRPr="00B058C2" w:rsidTr="003479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jc w:val="center"/>
            </w:pPr>
            <w:r w:rsidRPr="00B058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058C2">
              <w:rPr>
                <w:b/>
                <w:bCs/>
              </w:rPr>
              <w:t>п</w:t>
            </w:r>
            <w:proofErr w:type="spellEnd"/>
            <w:proofErr w:type="gramEnd"/>
            <w:r w:rsidRPr="00B058C2">
              <w:rPr>
                <w:b/>
                <w:bCs/>
              </w:rPr>
              <w:t>/</w:t>
            </w:r>
            <w:proofErr w:type="spellStart"/>
            <w:r w:rsidRPr="00B058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jc w:val="center"/>
            </w:pPr>
            <w:r w:rsidRPr="00B058C2">
              <w:rPr>
                <w:b/>
                <w:bCs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jc w:val="center"/>
              <w:rPr>
                <w:b/>
                <w:bCs/>
              </w:rPr>
            </w:pPr>
            <w:r w:rsidRPr="00B058C2">
              <w:rPr>
                <w:b/>
                <w:bCs/>
              </w:rPr>
              <w:t>Номер протокола и дата заседания кафедры</w:t>
            </w:r>
          </w:p>
          <w:p w:rsidR="000141DF" w:rsidRPr="00B058C2" w:rsidRDefault="000141DF" w:rsidP="0034798E">
            <w:pPr>
              <w:jc w:val="center"/>
            </w:pPr>
            <w:r w:rsidRPr="00B058C2">
              <w:rPr>
                <w:b/>
                <w:bCs/>
              </w:rPr>
              <w:t xml:space="preserve"> (утверждение изменений)</w:t>
            </w:r>
          </w:p>
        </w:tc>
      </w:tr>
      <w:tr w:rsidR="000141DF" w:rsidRPr="00B058C2" w:rsidTr="0034798E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spacing w:line="221" w:lineRule="atLeast"/>
              <w:jc w:val="center"/>
            </w:pPr>
            <w:r w:rsidRPr="00B058C2"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jc w:val="both"/>
            </w:pPr>
            <w:r w:rsidRPr="00B058C2">
              <w:t>Актуализация пунктов:</w:t>
            </w:r>
          </w:p>
          <w:p w:rsidR="000141DF" w:rsidRPr="00B058C2" w:rsidRDefault="000141DF" w:rsidP="0034798E">
            <w:pPr>
              <w:jc w:val="both"/>
            </w:pPr>
            <w:r w:rsidRPr="00B058C2">
              <w:t> 9. Учебно-методическое и информационное обеспечение учебной дисциплины (Таблица 8)</w:t>
            </w:r>
          </w:p>
          <w:p w:rsidR="000141DF" w:rsidRPr="00B058C2" w:rsidRDefault="000141DF" w:rsidP="0034798E">
            <w:r w:rsidRPr="00B058C2"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spacing w:line="221" w:lineRule="atLeast"/>
            </w:pPr>
            <w:r w:rsidRPr="00B058C2">
              <w:t>№ 4 от 19.02.2019 г.</w:t>
            </w:r>
          </w:p>
          <w:p w:rsidR="000141DF" w:rsidRPr="00B058C2" w:rsidRDefault="000141DF" w:rsidP="0034798E">
            <w:pPr>
              <w:spacing w:line="221" w:lineRule="atLeast"/>
            </w:pPr>
            <w:r w:rsidRPr="00B058C2">
              <w:t>№ 7 от 23.05.2019 г.</w:t>
            </w:r>
          </w:p>
        </w:tc>
      </w:tr>
      <w:tr w:rsidR="000141DF" w:rsidRPr="00B058C2" w:rsidTr="0034798E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pPr>
              <w:spacing w:line="221" w:lineRule="atLeast"/>
              <w:jc w:val="center"/>
            </w:pPr>
            <w:r w:rsidRPr="00B058C2"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r w:rsidRPr="00B058C2">
              <w:t>Актуализация пункта 9.3.3 Лицензионное программное обеспечение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34798E">
            <w:r w:rsidRPr="00B058C2">
              <w:t>№ 7 от 23.05.2019 г.</w:t>
            </w:r>
          </w:p>
        </w:tc>
      </w:tr>
    </w:tbl>
    <w:p w:rsidR="000141DF" w:rsidRPr="000D7EFF" w:rsidRDefault="000141DF" w:rsidP="000141DF">
      <w:pPr>
        <w:tabs>
          <w:tab w:val="right" w:leader="underscore" w:pos="8505"/>
        </w:tabs>
        <w:jc w:val="center"/>
        <w:rPr>
          <w:lang w:val="en-US"/>
        </w:rPr>
      </w:pPr>
    </w:p>
    <w:p w:rsidR="000141DF" w:rsidRDefault="000141DF"/>
    <w:sectPr w:rsidR="000141DF" w:rsidSect="000141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7A" w:rsidRDefault="004D4A7A" w:rsidP="00172D70">
      <w:r>
        <w:separator/>
      </w:r>
    </w:p>
  </w:endnote>
  <w:endnote w:type="continuationSeparator" w:id="0">
    <w:p w:rsidR="004D4A7A" w:rsidRDefault="004D4A7A" w:rsidP="0017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8E" w:rsidRDefault="00005B13" w:rsidP="003479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7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98E" w:rsidRDefault="0034798E" w:rsidP="003479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8E" w:rsidRDefault="00005B13" w:rsidP="003479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79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69DC">
      <w:rPr>
        <w:rStyle w:val="a6"/>
        <w:noProof/>
      </w:rPr>
      <w:t>2</w:t>
    </w:r>
    <w:r>
      <w:rPr>
        <w:rStyle w:val="a6"/>
      </w:rPr>
      <w:fldChar w:fldCharType="end"/>
    </w:r>
  </w:p>
  <w:p w:rsidR="0034798E" w:rsidRDefault="0034798E" w:rsidP="0034798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8E" w:rsidRPr="000D3988" w:rsidRDefault="0034798E" w:rsidP="0034798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7A" w:rsidRDefault="004D4A7A" w:rsidP="00172D70">
      <w:r>
        <w:separator/>
      </w:r>
    </w:p>
  </w:footnote>
  <w:footnote w:type="continuationSeparator" w:id="0">
    <w:p w:rsidR="004D4A7A" w:rsidRDefault="004D4A7A" w:rsidP="0017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1DF"/>
    <w:rsid w:val="00005B13"/>
    <w:rsid w:val="000141DF"/>
    <w:rsid w:val="00050D3A"/>
    <w:rsid w:val="00172D70"/>
    <w:rsid w:val="0034798E"/>
    <w:rsid w:val="004D4A7A"/>
    <w:rsid w:val="006169DC"/>
    <w:rsid w:val="007E1E58"/>
    <w:rsid w:val="00E8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1DF"/>
    <w:rPr>
      <w:color w:val="0000FF" w:themeColor="hyperlink"/>
      <w:u w:val="single"/>
    </w:rPr>
  </w:style>
  <w:style w:type="paragraph" w:styleId="a4">
    <w:name w:val="footer"/>
    <w:basedOn w:val="a"/>
    <w:link w:val="a5"/>
    <w:rsid w:val="000141DF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0141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0141DF"/>
  </w:style>
  <w:style w:type="paragraph" w:styleId="a7">
    <w:name w:val="Plain Text"/>
    <w:basedOn w:val="a"/>
    <w:link w:val="a8"/>
    <w:rsid w:val="000141D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0141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0141DF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rsid w:val="000141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0141DF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a">
    <w:name w:val="Абзац списка Знак"/>
    <w:link w:val="a9"/>
    <w:locked/>
    <w:rsid w:val="00014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925269" TargetMode="External"/><Relationship Id="rId18" Type="http://schemas.openxmlformats.org/officeDocument/2006/relationships/hyperlink" Target="http://biblio.mgudt.ru/jirbis2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bookinfo=563780" TargetMode="External"/><Relationship Id="rId17" Type="http://schemas.openxmlformats.org/officeDocument/2006/relationships/hyperlink" Target="http://znanium.com/bookread2.php?book=941690" TargetMode="External"/><Relationship Id="rId25" Type="http://schemas.openxmlformats.org/officeDocument/2006/relationships/hyperlink" Target="http://dlib.eastview.com/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05105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44530" TargetMode="Externa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156889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yperlink" Target="http://znanium.com/bookread2.php?book=563101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.php?bookinfo=872787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2019-06-29T17:21:00Z</cp:lastPrinted>
  <dcterms:created xsi:type="dcterms:W3CDTF">2019-06-29T14:40:00Z</dcterms:created>
  <dcterms:modified xsi:type="dcterms:W3CDTF">2019-06-29T17:21:00Z</dcterms:modified>
</cp:coreProperties>
</file>