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AB3A22" w:rsidRDefault="001B3147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B3147">
              <w:rPr>
                <w:b/>
                <w:sz w:val="26"/>
                <w:szCs w:val="26"/>
                <w:highlight w:val="cyan"/>
              </w:rPr>
              <w:t>Славянский фольклор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1B3147" w:rsidP="0052572F">
            <w:pPr>
              <w:rPr>
                <w:sz w:val="26"/>
                <w:szCs w:val="26"/>
              </w:rPr>
            </w:pPr>
            <w:r w:rsidRPr="001B3147">
              <w:rPr>
                <w:sz w:val="26"/>
                <w:szCs w:val="26"/>
                <w:highlight w:val="cyan"/>
              </w:rPr>
              <w:t>Зарубежная (славянская) 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1B3147" w:rsidP="0052572F">
            <w:pPr>
              <w:rPr>
                <w:sz w:val="26"/>
                <w:szCs w:val="26"/>
              </w:rPr>
            </w:pPr>
            <w:r w:rsidRPr="001B3147">
              <w:rPr>
                <w:sz w:val="26"/>
                <w:szCs w:val="26"/>
                <w:highlight w:val="cyan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1B314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1B3147">
              <w:rPr>
                <w:rFonts w:eastAsia="Times New Roman"/>
                <w:b/>
                <w:sz w:val="24"/>
                <w:szCs w:val="24"/>
                <w:highlight w:val="cyan"/>
              </w:rPr>
              <w:t>«</w:t>
            </w:r>
            <w:r w:rsidR="001B3147" w:rsidRPr="001B3147">
              <w:rPr>
                <w:rFonts w:eastAsia="Times New Roman"/>
                <w:b/>
                <w:sz w:val="24"/>
                <w:szCs w:val="24"/>
                <w:highlight w:val="cyan"/>
              </w:rPr>
              <w:t>Славянский фольклор</w:t>
            </w:r>
            <w:r w:rsidRPr="001B3147">
              <w:rPr>
                <w:rFonts w:eastAsia="Times New Roman"/>
                <w:b/>
                <w:sz w:val="24"/>
                <w:szCs w:val="24"/>
                <w:highlight w:val="cyan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1B3147">
        <w:rPr>
          <w:sz w:val="24"/>
          <w:szCs w:val="24"/>
          <w:highlight w:val="cyan"/>
        </w:rPr>
        <w:t>«</w:t>
      </w:r>
      <w:r w:rsidR="001B3147" w:rsidRPr="001B3147">
        <w:rPr>
          <w:sz w:val="24"/>
          <w:szCs w:val="24"/>
          <w:highlight w:val="cyan"/>
        </w:rPr>
        <w:t>Славянский фольклор</w:t>
      </w:r>
      <w:r w:rsidRPr="001B3147">
        <w:rPr>
          <w:sz w:val="24"/>
          <w:szCs w:val="24"/>
          <w:highlight w:val="cyan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4237A3" w:rsidRPr="004237A3">
        <w:rPr>
          <w:sz w:val="24"/>
          <w:szCs w:val="24"/>
          <w:highlight w:val="cyan"/>
        </w:rPr>
        <w:t>четвертом</w:t>
      </w:r>
      <w:r w:rsidRPr="00085C09">
        <w:rPr>
          <w:sz w:val="24"/>
          <w:szCs w:val="24"/>
        </w:rPr>
        <w:t xml:space="preserve">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1B3147" w:rsidRPr="001B3147">
        <w:rPr>
          <w:bCs/>
          <w:sz w:val="24"/>
          <w:szCs w:val="24"/>
          <w:highlight w:val="cyan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1B3147" w:rsidRPr="001B3147">
        <w:rPr>
          <w:sz w:val="24"/>
          <w:szCs w:val="24"/>
          <w:highlight w:val="cyan"/>
        </w:rPr>
        <w:t>4</w:t>
      </w:r>
      <w:r w:rsidRPr="001B3147">
        <w:rPr>
          <w:sz w:val="24"/>
          <w:szCs w:val="24"/>
          <w:highlight w:val="cyan"/>
        </w:rPr>
        <w:t xml:space="preserve"> семестр</w:t>
      </w:r>
      <w:r>
        <w:rPr>
          <w:sz w:val="24"/>
          <w:szCs w:val="24"/>
        </w:rPr>
        <w:t>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1B3147">
        <w:rPr>
          <w:sz w:val="24"/>
          <w:szCs w:val="24"/>
          <w:highlight w:val="cyan"/>
        </w:rPr>
        <w:t>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 w:rsidRPr="001B3147">
        <w:rPr>
          <w:sz w:val="24"/>
          <w:szCs w:val="24"/>
          <w:highlight w:val="cyan"/>
        </w:rPr>
        <w:t>«</w:t>
      </w:r>
      <w:r w:rsidR="001B3147" w:rsidRPr="001B3147">
        <w:rPr>
          <w:sz w:val="24"/>
          <w:szCs w:val="24"/>
          <w:highlight w:val="cyan"/>
        </w:rPr>
        <w:t>Славянский фольклор</w:t>
      </w:r>
      <w:r w:rsidR="0049648B" w:rsidRPr="001B3147">
        <w:rPr>
          <w:sz w:val="24"/>
          <w:szCs w:val="24"/>
          <w:highlight w:val="cyan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7E4297" w:rsidRPr="007E4297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  <w:highlight w:val="cyan"/>
        </w:rPr>
      </w:pPr>
      <w:r w:rsidRPr="007E4297">
        <w:rPr>
          <w:color w:val="000000" w:themeColor="text1"/>
          <w:sz w:val="24"/>
          <w:szCs w:val="24"/>
          <w:highlight w:val="cyan"/>
        </w:rPr>
        <w:t>История литературы страны изучаемого славянского языка</w:t>
      </w:r>
      <w:r w:rsidR="007E4297" w:rsidRPr="007E4297">
        <w:rPr>
          <w:color w:val="000000" w:themeColor="text1"/>
          <w:sz w:val="24"/>
          <w:szCs w:val="24"/>
          <w:highlight w:val="cyan"/>
        </w:rPr>
        <w:t>;</w:t>
      </w:r>
    </w:p>
    <w:p w:rsidR="00E65BF5" w:rsidRPr="007E4297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  <w:highlight w:val="cyan"/>
        </w:rPr>
      </w:pPr>
      <w:r w:rsidRPr="007E4297">
        <w:rPr>
          <w:color w:val="000000" w:themeColor="text1"/>
          <w:sz w:val="24"/>
          <w:szCs w:val="24"/>
          <w:highlight w:val="cyan"/>
        </w:rPr>
        <w:t>Славянская этнолингвистика</w:t>
      </w:r>
      <w:r w:rsidR="00E65BF5" w:rsidRPr="007E4297">
        <w:rPr>
          <w:color w:val="000000" w:themeColor="text1"/>
          <w:sz w:val="24"/>
          <w:szCs w:val="24"/>
          <w:highlight w:val="cyan"/>
        </w:rPr>
        <w:t>;</w:t>
      </w:r>
    </w:p>
    <w:p w:rsidR="008C3F85" w:rsidRPr="007E4297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  <w:highlight w:val="cyan"/>
        </w:rPr>
      </w:pPr>
      <w:r w:rsidRPr="007E4297">
        <w:rPr>
          <w:color w:val="000000" w:themeColor="text1"/>
          <w:sz w:val="24"/>
          <w:szCs w:val="24"/>
          <w:highlight w:val="cyan"/>
        </w:rPr>
        <w:t>Сравнительно-историческая грамматика славянских языков</w:t>
      </w:r>
      <w:r w:rsidR="007E4297" w:rsidRPr="007E4297">
        <w:rPr>
          <w:color w:val="000000" w:themeColor="text1"/>
          <w:sz w:val="24"/>
          <w:szCs w:val="24"/>
          <w:highlight w:val="cyan"/>
        </w:rPr>
        <w:t>;</w:t>
      </w:r>
    </w:p>
    <w:p w:rsidR="008C3F85" w:rsidRPr="007E4297" w:rsidRDefault="008C3F85" w:rsidP="007E4297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  <w:highlight w:val="cyan"/>
        </w:rPr>
      </w:pPr>
      <w:r w:rsidRPr="007E4297">
        <w:rPr>
          <w:color w:val="000000" w:themeColor="text1"/>
          <w:sz w:val="24"/>
          <w:szCs w:val="24"/>
          <w:highlight w:val="cyan"/>
        </w:rPr>
        <w:t>Славянские литературы: общеевропейские закономерности и национальная специфика</w:t>
      </w:r>
      <w:r w:rsidR="007E4297" w:rsidRPr="007E4297">
        <w:rPr>
          <w:color w:val="000000" w:themeColor="text1"/>
          <w:sz w:val="24"/>
          <w:szCs w:val="24"/>
          <w:highlight w:val="cyan"/>
        </w:rPr>
        <w:t>;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:rsidR="00E65BF5" w:rsidRPr="000C19C5" w:rsidRDefault="00E65BF5" w:rsidP="000C19C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  <w:highlight w:val="cyan"/>
        </w:rPr>
      </w:pPr>
      <w:r w:rsidRPr="000C19C5">
        <w:rPr>
          <w:rFonts w:eastAsia="Times New Roman"/>
          <w:sz w:val="24"/>
          <w:szCs w:val="24"/>
        </w:rPr>
        <w:t xml:space="preserve">Целью изучения дисциплины </w:t>
      </w:r>
      <w:r w:rsidRPr="000C19C5">
        <w:rPr>
          <w:rFonts w:eastAsia="Times New Roman"/>
          <w:sz w:val="24"/>
          <w:szCs w:val="24"/>
          <w:highlight w:val="cyan"/>
        </w:rPr>
        <w:t>«</w:t>
      </w:r>
      <w:r w:rsidR="005B7F1C" w:rsidRPr="000C19C5">
        <w:rPr>
          <w:rFonts w:eastAsia="Times New Roman"/>
          <w:sz w:val="24"/>
          <w:szCs w:val="24"/>
          <w:highlight w:val="cyan"/>
        </w:rPr>
        <w:t>Славянский фольклор</w:t>
      </w:r>
      <w:r w:rsidRPr="000C19C5">
        <w:rPr>
          <w:rFonts w:eastAsia="Times New Roman"/>
          <w:sz w:val="24"/>
          <w:szCs w:val="24"/>
          <w:highlight w:val="cyan"/>
        </w:rPr>
        <w:t>»</w:t>
      </w:r>
      <w:r w:rsidRPr="000C19C5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0C19C5" w:rsidRPr="000C19C5">
        <w:rPr>
          <w:rFonts w:eastAsia="Times New Roman"/>
          <w:sz w:val="24"/>
          <w:szCs w:val="24"/>
          <w:highlight w:val="cyan"/>
        </w:rPr>
        <w:t xml:space="preserve">усвоение студентами знания о фольклоре как особой форме словесности, о специфике славянской фольклорной традиции, жанровом своеобразии устного народного творчества, об истории собирания и изучения фольклора, о специфике его бытования и связи с другими культурными явлениями; формирование у студентов умений и практических навыков анализа фольклорных фактов и явлений в широком этнокультурном контексте, </w:t>
      </w:r>
      <w:r w:rsidR="00A05007">
        <w:rPr>
          <w:rFonts w:eastAsia="Times New Roman"/>
          <w:sz w:val="24"/>
          <w:szCs w:val="24"/>
          <w:highlight w:val="cyan"/>
        </w:rPr>
        <w:t>интерпретации</w:t>
      </w:r>
      <w:r w:rsidR="000C19C5" w:rsidRPr="000C19C5">
        <w:rPr>
          <w:rFonts w:eastAsia="Times New Roman"/>
          <w:sz w:val="24"/>
          <w:szCs w:val="24"/>
          <w:highlight w:val="cyan"/>
        </w:rPr>
        <w:t xml:space="preserve"> и комментирования фольклорных текстов; развитие у студентов критического мышления и способности сопоставлять и анализировать материал, пользоваться различными методами и инструментарием ряда гуманитарных дисциплин.</w:t>
      </w:r>
    </w:p>
    <w:p w:rsidR="000C19C5" w:rsidRDefault="000C19C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0D4CB3" w:rsidRDefault="005B7F1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bookmarkStart w:id="14" w:name="_GoBack" w:colFirst="2" w:colLast="2"/>
            <w:r w:rsidRPr="000D4CB3">
              <w:rPr>
                <w:sz w:val="22"/>
                <w:szCs w:val="22"/>
                <w:highlight w:val="cyan"/>
              </w:rPr>
              <w:t>У</w:t>
            </w:r>
            <w:r w:rsidR="0052572F" w:rsidRPr="000D4CB3">
              <w:rPr>
                <w:sz w:val="22"/>
                <w:szCs w:val="22"/>
                <w:highlight w:val="cyan"/>
              </w:rPr>
              <w:t>К-1</w:t>
            </w:r>
          </w:p>
          <w:p w:rsidR="0052572F" w:rsidRPr="00AB3A22" w:rsidRDefault="002F1D0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2F1D02">
              <w:rPr>
                <w:sz w:val="22"/>
                <w:szCs w:val="22"/>
                <w:highlight w:val="cy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0D4CB3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</w:t>
            </w:r>
            <w:r w:rsidR="005B7F1C"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У</w:t>
            </w:r>
            <w:r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К-1.</w:t>
            </w:r>
            <w:r w:rsidR="005B7F1C"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2</w:t>
            </w:r>
          </w:p>
          <w:p w:rsidR="0052572F" w:rsidRPr="00AB3A22" w:rsidRDefault="00C644EB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C644EB">
              <w:rPr>
                <w:color w:val="000000"/>
                <w:highlight w:val="cy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C514EF" w:rsidRDefault="0052572F" w:rsidP="0052572F">
            <w:pPr>
              <w:rPr>
                <w:iCs/>
                <w:highlight w:val="green"/>
              </w:rPr>
            </w:pPr>
            <w:r w:rsidRPr="00C514EF">
              <w:rPr>
                <w:iCs/>
                <w:highlight w:val="green"/>
              </w:rPr>
              <w:t>Обучающийся: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определяет место </w:t>
            </w:r>
            <w:r w:rsidR="00EF5B97">
              <w:rPr>
                <w:rFonts w:eastAsia="Calibri"/>
                <w:highlight w:val="green"/>
                <w:lang w:eastAsia="en-US"/>
              </w:rPr>
              <w:t>слаянского ольклора в системе мирового</w:t>
            </w:r>
            <w:r w:rsidRPr="00C514EF">
              <w:rPr>
                <w:rFonts w:eastAsia="Calibri"/>
                <w:highlight w:val="green"/>
                <w:lang w:eastAsia="en-US"/>
              </w:rPr>
              <w:t xml:space="preserve">; 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оперирует понятиями, связанными с </w:t>
            </w:r>
            <w:r w:rsidR="00EF5B97">
              <w:rPr>
                <w:rFonts w:eastAsia="Calibri"/>
                <w:highlight w:val="green"/>
                <w:lang w:eastAsia="en-US"/>
              </w:rPr>
              <w:t>фольклором</w:t>
            </w:r>
            <w:r w:rsidRPr="00C514EF">
              <w:rPr>
                <w:rFonts w:eastAsia="Calibri"/>
                <w:highlight w:val="green"/>
                <w:lang w:eastAsia="en-US"/>
              </w:rPr>
              <w:t>;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различает </w:t>
            </w:r>
            <w:r w:rsidR="00EF5B97">
              <w:rPr>
                <w:rFonts w:eastAsia="Calibri"/>
                <w:highlight w:val="green"/>
                <w:lang w:eastAsia="en-US"/>
              </w:rPr>
              <w:t>особенности фольклора и художественнойлитературы</w:t>
            </w:r>
            <w:r w:rsidRPr="00C514EF">
              <w:rPr>
                <w:rFonts w:eastAsia="Calibri"/>
                <w:highlight w:val="green"/>
                <w:lang w:eastAsia="en-US"/>
              </w:rPr>
              <w:t>;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="00EF5B97">
              <w:rPr>
                <w:rFonts w:eastAsia="Calibri"/>
                <w:highlight w:val="green"/>
                <w:lang w:eastAsia="en-US"/>
              </w:rPr>
              <w:t>фольклорным</w:t>
            </w:r>
            <w:r w:rsidRPr="00C514EF">
              <w:rPr>
                <w:rFonts w:eastAsia="Calibri"/>
                <w:highlight w:val="green"/>
                <w:lang w:eastAsia="en-US"/>
              </w:rPr>
              <w:t xml:space="preserve"> материалом.</w:t>
            </w:r>
          </w:p>
          <w:p w:rsidR="0052572F" w:rsidRPr="00C514EF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0D4CB3" w:rsidRDefault="000D4CB3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0D4CB3">
              <w:rPr>
                <w:sz w:val="22"/>
                <w:szCs w:val="22"/>
                <w:highlight w:val="cyan"/>
              </w:rPr>
              <w:t>ПК-1</w:t>
            </w:r>
          </w:p>
          <w:p w:rsidR="0052572F" w:rsidRDefault="000D4CB3" w:rsidP="00525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cyan"/>
              </w:rPr>
            </w:pPr>
            <w:r w:rsidRPr="000D4CB3">
              <w:rPr>
                <w:rFonts w:eastAsia="Calibri"/>
                <w:highlight w:val="cyan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0D4CB3" w:rsidRPr="00AB3A22" w:rsidRDefault="000D4CB3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380479" w:rsidRDefault="000D4CB3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380479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ИД-ПК-1.4</w:t>
            </w:r>
          </w:p>
          <w:p w:rsidR="0052572F" w:rsidRPr="00AB3A22" w:rsidRDefault="00380479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green"/>
                <w:lang w:eastAsia="en-US"/>
              </w:rPr>
            </w:pPr>
            <w:r w:rsidRPr="00380479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C514EF" w:rsidRDefault="0052572F" w:rsidP="0052572F">
            <w:pPr>
              <w:rPr>
                <w:iCs/>
                <w:highlight w:val="green"/>
              </w:rPr>
            </w:pPr>
            <w:r w:rsidRPr="00C514EF">
              <w:rPr>
                <w:iCs/>
                <w:highlight w:val="green"/>
              </w:rPr>
              <w:t>Обучающийся:</w:t>
            </w:r>
          </w:p>
          <w:p w:rsidR="0052572F" w:rsidRPr="00C514EF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highlight w:val="green"/>
              </w:rPr>
            </w:pPr>
            <w:r w:rsidRPr="00C514EF">
              <w:rPr>
                <w:highlight w:val="green"/>
              </w:rPr>
              <w:t xml:space="preserve">работает с учебной, научной и справочной литературой; формирует научный аппарат для </w:t>
            </w:r>
            <w:r w:rsidR="00EF5B97">
              <w:rPr>
                <w:highlight w:val="green"/>
              </w:rPr>
              <w:t>фольклорн</w:t>
            </w:r>
            <w:r w:rsidRPr="00C514EF">
              <w:rPr>
                <w:highlight w:val="green"/>
              </w:rPr>
              <w:t>ого исследования;</w:t>
            </w:r>
          </w:p>
          <w:p w:rsidR="0052572F" w:rsidRPr="00C514EF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систематизирует термины в рамках </w:t>
            </w:r>
            <w:r w:rsidR="00EF5B97">
              <w:rPr>
                <w:rFonts w:eastAsia="Calibri"/>
                <w:highlight w:val="green"/>
                <w:lang w:eastAsia="en-US"/>
              </w:rPr>
              <w:t>славянского фольклора</w:t>
            </w:r>
            <w:r w:rsidRPr="00C514EF">
              <w:rPr>
                <w:rFonts w:eastAsia="Calibri"/>
                <w:highlight w:val="green"/>
                <w:lang w:eastAsia="en-US"/>
              </w:rPr>
              <w:t xml:space="preserve">; </w:t>
            </w:r>
          </w:p>
          <w:p w:rsidR="0052572F" w:rsidRPr="00C514EF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использует методы </w:t>
            </w:r>
            <w:r w:rsidR="00EF5B97">
              <w:rPr>
                <w:rFonts w:eastAsia="Calibri"/>
                <w:highlight w:val="green"/>
                <w:lang w:eastAsia="en-US"/>
              </w:rPr>
              <w:t xml:space="preserve">литературоведческого анализа </w:t>
            </w:r>
            <w:r w:rsidRPr="00C514EF">
              <w:rPr>
                <w:rFonts w:eastAsia="Calibri"/>
                <w:highlight w:val="green"/>
                <w:lang w:eastAsia="en-US"/>
              </w:rPr>
              <w:t>для обработки эмпирического материала;</w:t>
            </w:r>
          </w:p>
          <w:p w:rsidR="0052572F" w:rsidRPr="00C514EF" w:rsidRDefault="0052572F" w:rsidP="00EF5B9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C514EF">
              <w:rPr>
                <w:rFonts w:eastAsia="Calibri"/>
                <w:highlight w:val="green"/>
                <w:lang w:eastAsia="en-US"/>
              </w:rPr>
              <w:t xml:space="preserve">устанавливает закономерности между </w:t>
            </w:r>
            <w:r w:rsidR="00EF5B97">
              <w:rPr>
                <w:rFonts w:eastAsia="Calibri"/>
                <w:highlight w:val="green"/>
                <w:lang w:eastAsia="en-US"/>
              </w:rPr>
              <w:t>фольклорными</w:t>
            </w:r>
            <w:r w:rsidRPr="00C514EF">
              <w:rPr>
                <w:rFonts w:eastAsia="Calibri"/>
                <w:highlight w:val="green"/>
                <w:lang w:eastAsia="en-US"/>
              </w:rPr>
              <w:t xml:space="preserve"> фактами и развивает аналитические процедуры при освоении теоретических сведений.</w:t>
            </w:r>
          </w:p>
        </w:tc>
      </w:tr>
      <w:tr w:rsidR="0052572F" w:rsidRPr="00F31E81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02" w:rsidRDefault="000D4CB3" w:rsidP="000D4CB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0D4CB3">
              <w:rPr>
                <w:sz w:val="22"/>
                <w:szCs w:val="22"/>
                <w:highlight w:val="cyan"/>
              </w:rPr>
              <w:t>ПК-</w:t>
            </w:r>
            <w:r>
              <w:rPr>
                <w:sz w:val="22"/>
                <w:szCs w:val="22"/>
                <w:highlight w:val="cyan"/>
              </w:rPr>
              <w:t xml:space="preserve">2 </w:t>
            </w:r>
          </w:p>
          <w:p w:rsidR="0052572F" w:rsidRPr="000D4CB3" w:rsidRDefault="002F1D02" w:rsidP="000D4CB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2F1D02">
              <w:rPr>
                <w:highlight w:val="cyan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  <w:r w:rsidR="000D4CB3" w:rsidRPr="002F1D02">
              <w:rPr>
                <w:highlight w:val="cyan"/>
              </w:rPr>
              <w:t xml:space="preserve">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0D4CB3" w:rsidRDefault="000D4CB3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ИД-ПК-2.3</w:t>
            </w:r>
          </w:p>
          <w:p w:rsidR="0052572F" w:rsidRPr="00AB3A22" w:rsidRDefault="0038047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green"/>
                <w:lang w:eastAsia="en-US"/>
              </w:rPr>
            </w:pPr>
            <w:r w:rsidRPr="00380479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Использование научной аргументации при анализе языкового и (или) литературного материала</w:t>
            </w:r>
            <w:r w:rsidRPr="0038047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C514EF" w:rsidRDefault="0052572F" w:rsidP="0052572F">
            <w:pPr>
              <w:rPr>
                <w:iCs/>
                <w:highlight w:val="green"/>
              </w:rPr>
            </w:pPr>
            <w:r w:rsidRPr="00C514EF">
              <w:rPr>
                <w:iCs/>
                <w:highlight w:val="green"/>
              </w:rPr>
              <w:t>Обучающийся: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highlight w:val="green"/>
              </w:rPr>
            </w:pPr>
            <w:r w:rsidRPr="00C514EF">
              <w:rPr>
                <w:highlight w:val="green"/>
              </w:rPr>
              <w:t xml:space="preserve">аргументирует научную позицию, используя </w:t>
            </w:r>
            <w:r w:rsidR="00EF5B97">
              <w:rPr>
                <w:highlight w:val="green"/>
              </w:rPr>
              <w:t>аргументы разных школ фольклора</w:t>
            </w:r>
            <w:r w:rsidRPr="00C514EF">
              <w:rPr>
                <w:highlight w:val="green"/>
              </w:rPr>
              <w:t>;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highlight w:val="green"/>
              </w:rPr>
            </w:pPr>
            <w:r w:rsidRPr="00C514EF">
              <w:rPr>
                <w:highlight w:val="green"/>
              </w:rPr>
              <w:t xml:space="preserve">соотносит изученные теоретические положения с конкретными </w:t>
            </w:r>
            <w:r w:rsidR="00EF5B97">
              <w:rPr>
                <w:highlight w:val="green"/>
              </w:rPr>
              <w:t>тексто</w:t>
            </w:r>
            <w:r w:rsidRPr="00C514EF">
              <w:rPr>
                <w:highlight w:val="green"/>
              </w:rPr>
              <w:t xml:space="preserve">выми явлениями; </w:t>
            </w:r>
          </w:p>
          <w:p w:rsidR="0052572F" w:rsidRPr="00C514E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highlight w:val="green"/>
              </w:rPr>
            </w:pPr>
            <w:r w:rsidRPr="00C514EF">
              <w:rPr>
                <w:highlight w:val="green"/>
              </w:rPr>
              <w:t xml:space="preserve">характеризует </w:t>
            </w:r>
            <w:r w:rsidR="00EF5B97">
              <w:rPr>
                <w:highlight w:val="green"/>
              </w:rPr>
              <w:t>конкретные</w:t>
            </w:r>
            <w:r w:rsidRPr="00C514EF">
              <w:rPr>
                <w:highlight w:val="green"/>
              </w:rPr>
              <w:t xml:space="preserve"> факты в соответствии с их принадлежностью к определённому </w:t>
            </w:r>
            <w:r w:rsidR="00EF5B97">
              <w:rPr>
                <w:highlight w:val="green"/>
              </w:rPr>
              <w:t>фольклорному жанру</w:t>
            </w:r>
            <w:r w:rsidRPr="00C514EF">
              <w:rPr>
                <w:highlight w:val="green"/>
              </w:rPr>
              <w:t>;</w:t>
            </w:r>
          </w:p>
          <w:p w:rsidR="00EF5B97" w:rsidRPr="00EF5B97" w:rsidRDefault="0052572F" w:rsidP="00EF5B9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  <w:highlight w:val="green"/>
              </w:rPr>
            </w:pPr>
            <w:r w:rsidRPr="00C514EF">
              <w:rPr>
                <w:highlight w:val="green"/>
              </w:rPr>
              <w:t>анализирует теоретические работы ученых-</w:t>
            </w:r>
            <w:r w:rsidR="00EF5B97">
              <w:rPr>
                <w:highlight w:val="green"/>
              </w:rPr>
              <w:t>фольклорист</w:t>
            </w:r>
            <w:r w:rsidRPr="00C514EF">
              <w:rPr>
                <w:highlight w:val="green"/>
              </w:rPr>
              <w:t xml:space="preserve">ов; </w:t>
            </w:r>
          </w:p>
          <w:p w:rsidR="0052572F" w:rsidRPr="00C514EF" w:rsidRDefault="0052572F" w:rsidP="00EF5B9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  <w:highlight w:val="green"/>
              </w:rPr>
            </w:pPr>
            <w:r w:rsidRPr="00C514EF">
              <w:rPr>
                <w:highlight w:val="green"/>
              </w:rPr>
              <w:t xml:space="preserve">развивает в себе способности креативно мыслить при решении </w:t>
            </w:r>
            <w:r w:rsidR="00EF5B97">
              <w:rPr>
                <w:highlight w:val="green"/>
              </w:rPr>
              <w:t>конкретных</w:t>
            </w:r>
            <w:r w:rsidRPr="00C514EF">
              <w:rPr>
                <w:highlight w:val="green"/>
              </w:rPr>
              <w:t xml:space="preserve"> задач.</w:t>
            </w:r>
          </w:p>
        </w:tc>
      </w:tr>
    </w:tbl>
    <w:bookmarkEnd w:id="14"/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3</w:t>
            </w:r>
          </w:p>
        </w:tc>
        <w:tc>
          <w:tcPr>
            <w:tcW w:w="567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  <w:r w:rsidRPr="008C3F85">
              <w:rPr>
                <w:b/>
                <w:sz w:val="24"/>
                <w:szCs w:val="24"/>
                <w:highlight w:val="cyan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  <w:r w:rsidRPr="008C3F85">
              <w:rPr>
                <w:b/>
                <w:sz w:val="24"/>
                <w:szCs w:val="24"/>
                <w:highlight w:val="cyan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  <w:r w:rsidRPr="008C3F85">
              <w:rPr>
                <w:b/>
                <w:sz w:val="24"/>
                <w:szCs w:val="24"/>
                <w:highlight w:val="cyan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8C3F85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AB3A22" w:rsidRDefault="008C3F85" w:rsidP="009B399A">
            <w:pPr>
              <w:rPr>
                <w:highlight w:val="yellow"/>
              </w:rPr>
            </w:pPr>
            <w:r w:rsidRPr="008C3F85">
              <w:rPr>
                <w:highlight w:val="cyan"/>
              </w:rPr>
              <w:t>4</w:t>
            </w:r>
            <w:r w:rsidR="00D02A29" w:rsidRPr="008C3F85">
              <w:rPr>
                <w:highlight w:val="cyan"/>
              </w:rPr>
              <w:t xml:space="preserve"> семестр</w:t>
            </w:r>
          </w:p>
        </w:tc>
        <w:tc>
          <w:tcPr>
            <w:tcW w:w="1130" w:type="dxa"/>
          </w:tcPr>
          <w:p w:rsidR="00D02A29" w:rsidRPr="00AB3A22" w:rsidRDefault="008C3F85" w:rsidP="009B399A">
            <w:pPr>
              <w:ind w:left="28"/>
              <w:jc w:val="center"/>
              <w:rPr>
                <w:highlight w:val="yellow"/>
              </w:rPr>
            </w:pPr>
            <w:r w:rsidRPr="008C3F85">
              <w:rPr>
                <w:highlight w:val="cyan"/>
              </w:rPr>
              <w:t>зачет</w:t>
            </w:r>
          </w:p>
        </w:tc>
        <w:tc>
          <w:tcPr>
            <w:tcW w:w="833" w:type="dxa"/>
          </w:tcPr>
          <w:p w:rsidR="00D02A29" w:rsidRPr="00AB3A22" w:rsidRDefault="00D02A29" w:rsidP="00D02A29">
            <w:pPr>
              <w:ind w:left="28"/>
              <w:jc w:val="center"/>
              <w:rPr>
                <w:highlight w:val="yellow"/>
              </w:rPr>
            </w:pPr>
            <w:r w:rsidRPr="008C3F85">
              <w:rPr>
                <w:highlight w:val="cy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8C3F85" w:rsidP="003F6F55">
            <w:pPr>
              <w:ind w:left="28"/>
              <w:jc w:val="center"/>
              <w:rPr>
                <w:highlight w:val="yellow"/>
              </w:rPr>
            </w:pPr>
            <w:r w:rsidRPr="008C3F85">
              <w:rPr>
                <w:highlight w:val="cyan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8C3F85" w:rsidRDefault="008C3F85" w:rsidP="003F6F55">
            <w:pPr>
              <w:ind w:left="28"/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D02A29" w:rsidP="009B399A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D02A29" w:rsidP="009B399A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</w:tcPr>
          <w:p w:rsidR="00D02A29" w:rsidRPr="00AB3A22" w:rsidRDefault="00D02A29" w:rsidP="009B399A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</w:tcPr>
          <w:p w:rsidR="00D02A29" w:rsidRPr="008C3F85" w:rsidRDefault="008C3F85" w:rsidP="003F6F55">
            <w:pPr>
              <w:ind w:left="28"/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60</w:t>
            </w:r>
          </w:p>
        </w:tc>
        <w:tc>
          <w:tcPr>
            <w:tcW w:w="837" w:type="dxa"/>
          </w:tcPr>
          <w:p w:rsidR="00D02A29" w:rsidRPr="008C3F85" w:rsidRDefault="003B00C1" w:rsidP="003F6F5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AB3A22" w:rsidRDefault="00D02A29" w:rsidP="009B399A">
            <w:pPr>
              <w:jc w:val="right"/>
              <w:rPr>
                <w:highlight w:val="yellow"/>
              </w:rPr>
            </w:pPr>
            <w:r w:rsidRPr="00AB3A22">
              <w:rPr>
                <w:highlight w:val="yellow"/>
              </w:rPr>
              <w:t>Всего:</w:t>
            </w:r>
          </w:p>
        </w:tc>
        <w:tc>
          <w:tcPr>
            <w:tcW w:w="1130" w:type="dxa"/>
          </w:tcPr>
          <w:p w:rsidR="00D02A29" w:rsidRPr="00AB3A22" w:rsidRDefault="00D02A29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</w:tcPr>
          <w:p w:rsidR="00D02A29" w:rsidRPr="00AB3A22" w:rsidRDefault="00D02A29" w:rsidP="003F6F55">
            <w:pPr>
              <w:ind w:left="28"/>
              <w:jc w:val="center"/>
              <w:rPr>
                <w:highlight w:val="yellow"/>
              </w:rPr>
            </w:pPr>
            <w:r w:rsidRPr="008C3F85">
              <w:rPr>
                <w:highlight w:val="cy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8C3F85" w:rsidP="003F6F55">
            <w:pPr>
              <w:ind w:left="28"/>
              <w:jc w:val="center"/>
              <w:rPr>
                <w:highlight w:val="yellow"/>
              </w:rPr>
            </w:pPr>
            <w:r w:rsidRPr="008C3F85">
              <w:rPr>
                <w:highlight w:val="cyan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D02A29" w:rsidRPr="008C3F85" w:rsidRDefault="008C3F85" w:rsidP="003F6F55">
            <w:pPr>
              <w:ind w:left="28"/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D02A29" w:rsidP="003F6F55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AB3A22" w:rsidRDefault="00D02A29" w:rsidP="003F6F55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</w:tcPr>
          <w:p w:rsidR="00D02A29" w:rsidRPr="00AB3A22" w:rsidRDefault="00D02A29" w:rsidP="003F6F55">
            <w:pPr>
              <w:ind w:left="28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–</w:t>
            </w:r>
          </w:p>
        </w:tc>
        <w:tc>
          <w:tcPr>
            <w:tcW w:w="834" w:type="dxa"/>
          </w:tcPr>
          <w:p w:rsidR="00D02A29" w:rsidRPr="008C3F85" w:rsidRDefault="008C3F85" w:rsidP="003F6F55">
            <w:pPr>
              <w:ind w:left="28"/>
              <w:jc w:val="center"/>
              <w:rPr>
                <w:highlight w:val="cyan"/>
              </w:rPr>
            </w:pPr>
            <w:r w:rsidRPr="008C3F85">
              <w:rPr>
                <w:highlight w:val="cyan"/>
              </w:rPr>
              <w:t>60</w:t>
            </w:r>
          </w:p>
        </w:tc>
        <w:tc>
          <w:tcPr>
            <w:tcW w:w="837" w:type="dxa"/>
          </w:tcPr>
          <w:p w:rsidR="00D02A29" w:rsidRPr="008C3F85" w:rsidRDefault="003B00C1" w:rsidP="003F6F5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</w:tr>
    </w:tbl>
    <w:p w:rsidR="0049648B" w:rsidRPr="0049648B" w:rsidRDefault="0049648B" w:rsidP="0049648B"/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EF5B9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EF5B9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EF5B9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EF5B9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952165" w:rsidRDefault="008126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126B8">
              <w:rPr>
                <w:b/>
                <w:highlight w:val="cyan"/>
              </w:rPr>
              <w:t>Четвертый</w:t>
            </w:r>
            <w:r w:rsidR="00952165" w:rsidRPr="008126B8">
              <w:rPr>
                <w:b/>
                <w:highlight w:val="cyan"/>
              </w:rPr>
              <w:t xml:space="preserve"> </w:t>
            </w:r>
            <w:r w:rsidR="00386236" w:rsidRPr="008126B8">
              <w:rPr>
                <w:b/>
                <w:highlight w:val="cyan"/>
              </w:rPr>
              <w:t>семестр</w:t>
            </w:r>
          </w:p>
        </w:tc>
      </w:tr>
      <w:tr w:rsidR="00D4008E" w:rsidRPr="006168DD" w:rsidTr="00EF5B97">
        <w:trPr>
          <w:trHeight w:val="227"/>
        </w:trPr>
        <w:tc>
          <w:tcPr>
            <w:tcW w:w="1700" w:type="dxa"/>
            <w:vMerge w:val="restart"/>
          </w:tcPr>
          <w:p w:rsidR="00D4008E" w:rsidRPr="00D4008E" w:rsidRDefault="00D4008E" w:rsidP="00F0389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D4008E">
              <w:rPr>
                <w:sz w:val="22"/>
                <w:szCs w:val="22"/>
                <w:highlight w:val="cyan"/>
              </w:rPr>
              <w:t>УК-1</w:t>
            </w:r>
            <w:r w:rsidRPr="00D4008E">
              <w:rPr>
                <w:highlight w:val="cyan"/>
              </w:rPr>
              <w:t>:</w:t>
            </w:r>
          </w:p>
          <w:p w:rsidR="00D4008E" w:rsidRPr="00D4008E" w:rsidRDefault="00D4008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cyan"/>
              </w:rPr>
            </w:pPr>
            <w:r w:rsidRPr="00D4008E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ИД-УК-1.2</w:t>
            </w:r>
          </w:p>
          <w:p w:rsidR="00D4008E" w:rsidRPr="00AB3A22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Pr="00AB3A22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Pr="00AB3A22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4008E" w:rsidRPr="00990CA7" w:rsidRDefault="00D4008E" w:rsidP="00990CA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990CA7">
              <w:rPr>
                <w:sz w:val="22"/>
                <w:szCs w:val="22"/>
                <w:highlight w:val="cyan"/>
              </w:rPr>
              <w:t>ПК-1:</w:t>
            </w:r>
          </w:p>
          <w:p w:rsidR="00D4008E" w:rsidRPr="00990CA7" w:rsidRDefault="00D4008E" w:rsidP="00990C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990CA7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ИД-ПК-1.4</w:t>
            </w:r>
          </w:p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b/>
                <w:highlight w:val="cyan"/>
              </w:rPr>
            </w:pPr>
            <w:r w:rsidRPr="00C514EF">
              <w:rPr>
                <w:b/>
                <w:highlight w:val="cyan"/>
              </w:rPr>
              <w:t xml:space="preserve">Раздел </w:t>
            </w:r>
            <w:r w:rsidRPr="00C514EF">
              <w:rPr>
                <w:b/>
                <w:highlight w:val="cyan"/>
                <w:lang w:val="en-US"/>
              </w:rPr>
              <w:t>I</w:t>
            </w:r>
            <w:r w:rsidRPr="00C514EF">
              <w:rPr>
                <w:b/>
                <w:highlight w:val="cyan"/>
              </w:rPr>
              <w:t xml:space="preserve">. </w:t>
            </w:r>
            <w:r w:rsidRPr="00C514EF">
              <w:rPr>
                <w:rFonts w:ascii="Times New Roman CYR" w:eastAsia="Times New Roman" w:hAnsi="Times New Roman CYR"/>
                <w:highlight w:val="cyan"/>
              </w:rPr>
              <w:t>Жанровый состав славянского фольклора.</w:t>
            </w: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2119D8">
              <w:rPr>
                <w:b/>
                <w:highlight w:val="cyan"/>
              </w:rPr>
              <w:t>8</w:t>
            </w: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2119D8">
              <w:rPr>
                <w:b/>
                <w:highlight w:val="cyan"/>
              </w:rPr>
              <w:t>20</w:t>
            </w:r>
          </w:p>
        </w:tc>
        <w:tc>
          <w:tcPr>
            <w:tcW w:w="815" w:type="dxa"/>
          </w:tcPr>
          <w:p w:rsidR="00D4008E" w:rsidRPr="00D4008E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4008E">
              <w:rPr>
                <w:highlight w:val="red"/>
              </w:rPr>
              <w:t>х</w:t>
            </w:r>
          </w:p>
        </w:tc>
        <w:tc>
          <w:tcPr>
            <w:tcW w:w="816" w:type="dxa"/>
          </w:tcPr>
          <w:p w:rsidR="00D4008E" w:rsidRPr="00D4008E" w:rsidRDefault="00D4008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D4008E">
              <w:rPr>
                <w:highlight w:val="red"/>
              </w:rPr>
              <w:t>х</w:t>
            </w:r>
          </w:p>
        </w:tc>
        <w:tc>
          <w:tcPr>
            <w:tcW w:w="851" w:type="dxa"/>
            <w:gridSpan w:val="2"/>
          </w:tcPr>
          <w:p w:rsidR="00D4008E" w:rsidRPr="00C514EF" w:rsidRDefault="00C514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b/>
                <w:highlight w:val="cyan"/>
              </w:rPr>
              <w:t>32</w:t>
            </w:r>
          </w:p>
        </w:tc>
        <w:tc>
          <w:tcPr>
            <w:tcW w:w="3972" w:type="dxa"/>
            <w:vMerge w:val="restart"/>
          </w:tcPr>
          <w:p w:rsidR="00D4008E" w:rsidRPr="0082203A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82203A">
              <w:rPr>
                <w:highlight w:val="cyan"/>
              </w:rPr>
              <w:t>Опрос,</w:t>
            </w:r>
          </w:p>
          <w:p w:rsidR="0082203A" w:rsidRPr="00AB3A22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82203A">
              <w:rPr>
                <w:highlight w:val="cyan"/>
              </w:rPr>
              <w:t>Собеседование</w:t>
            </w:r>
          </w:p>
        </w:tc>
      </w:tr>
      <w:tr w:rsidR="00D4008E" w:rsidRPr="006168DD" w:rsidTr="00EF5B97"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Тема 1.1 </w:t>
            </w:r>
          </w:p>
          <w:p w:rsidR="00D4008E" w:rsidRPr="00C514EF" w:rsidRDefault="00D4008E" w:rsidP="00990CA7">
            <w:p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 xml:space="preserve">Значение и место фольклора в культуре славянских народов. </w:t>
            </w:r>
          </w:p>
          <w:p w:rsidR="00D4008E" w:rsidRPr="00C514EF" w:rsidRDefault="00D4008E" w:rsidP="00990CA7">
            <w:pPr>
              <w:rPr>
                <w:i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>Связь фольклора с другими науками.</w:t>
            </w: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2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D4008E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816" w:type="dxa"/>
          </w:tcPr>
          <w:p w:rsidR="00D4008E" w:rsidRPr="00D4008E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C514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  <w:vMerge/>
          </w:tcPr>
          <w:p w:rsidR="00D4008E" w:rsidRPr="00AB3A22" w:rsidRDefault="00D4008E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4008E" w:rsidRPr="006168DD" w:rsidTr="00EF5B97"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Тема 1.2 </w:t>
            </w:r>
          </w:p>
          <w:p w:rsidR="00D4008E" w:rsidRPr="00C514EF" w:rsidRDefault="00D4008E" w:rsidP="00990CA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 xml:space="preserve">Различные </w:t>
            </w:r>
          </w:p>
          <w:p w:rsidR="00D4008E" w:rsidRPr="00C514EF" w:rsidRDefault="00D4008E" w:rsidP="00990CA7">
            <w:pPr>
              <w:rPr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Подходы к проблеме жанра и виды классификаций жанров фольклора.</w:t>
            </w: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2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D4008E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816" w:type="dxa"/>
          </w:tcPr>
          <w:p w:rsidR="00D4008E" w:rsidRPr="00D4008E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  <w:vMerge/>
          </w:tcPr>
          <w:p w:rsidR="00D4008E" w:rsidRPr="00AB3A22" w:rsidRDefault="00D4008E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D4008E" w:rsidRPr="006168DD" w:rsidTr="00EF5B97"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>Практическое занятие № 1.1</w:t>
            </w:r>
          </w:p>
          <w:p w:rsidR="00D4008E" w:rsidRPr="00C514EF" w:rsidRDefault="00D4008E" w:rsidP="00E51283">
            <w:pPr>
              <w:rPr>
                <w:i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Типы календарных песен у славян.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D4008E" w:rsidRPr="00D4008E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816" w:type="dxa"/>
          </w:tcPr>
          <w:p w:rsidR="00D4008E" w:rsidRPr="00D4008E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4008E" w:rsidRPr="006168DD" w:rsidTr="00EF5B97"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Практическое занятие № 1.2 </w:t>
            </w:r>
          </w:p>
          <w:p w:rsidR="00D4008E" w:rsidRPr="00C514EF" w:rsidRDefault="00D4008E" w:rsidP="00B07EE7">
            <w:pPr>
              <w:rPr>
                <w:i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Переклички в поговорках разных славянских народов.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D4008E" w:rsidRPr="00D4008E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D4008E" w:rsidRPr="00D4008E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4008E" w:rsidRPr="006168DD" w:rsidTr="00EF5B97">
        <w:trPr>
          <w:trHeight w:val="689"/>
        </w:trPr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>Практическое занятие № 1.3</w:t>
            </w:r>
          </w:p>
          <w:p w:rsidR="00D4008E" w:rsidRPr="00C514EF" w:rsidRDefault="00D4008E" w:rsidP="00DD6033">
            <w:pPr>
              <w:rPr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Виды  сказок и морфология сказки.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6</w:t>
            </w:r>
          </w:p>
        </w:tc>
        <w:tc>
          <w:tcPr>
            <w:tcW w:w="815" w:type="dxa"/>
          </w:tcPr>
          <w:p w:rsidR="00D4008E" w:rsidRPr="00D4008E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D4008E" w:rsidRPr="00D4008E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4008E" w:rsidRPr="006168DD" w:rsidTr="00EF5B97">
        <w:trPr>
          <w:trHeight w:val="497"/>
        </w:trPr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D4008E">
            <w:pPr>
              <w:rPr>
                <w:highlight w:val="cyan"/>
              </w:rPr>
            </w:pPr>
            <w:r w:rsidRPr="00C514EF">
              <w:rPr>
                <w:highlight w:val="cyan"/>
              </w:rPr>
              <w:t>Практическое занятие № 1.4</w:t>
            </w:r>
          </w:p>
          <w:p w:rsidR="00D4008E" w:rsidRPr="00C514EF" w:rsidRDefault="00D4008E" w:rsidP="00D4008E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 xml:space="preserve">Южнославянский эпос. </w:t>
            </w:r>
          </w:p>
          <w:p w:rsidR="00D4008E" w:rsidRPr="00C514EF" w:rsidRDefault="00D4008E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 xml:space="preserve">Мифологические песни южных славян. </w:t>
            </w:r>
          </w:p>
          <w:p w:rsidR="00D4008E" w:rsidRPr="00C514EF" w:rsidRDefault="00D4008E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 xml:space="preserve">Былины. </w:t>
            </w:r>
          </w:p>
          <w:p w:rsidR="00D4008E" w:rsidRPr="00C514EF" w:rsidRDefault="00D4008E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>Юнацкие песни.</w:t>
            </w:r>
          </w:p>
          <w:p w:rsidR="00D4008E" w:rsidRPr="00C514EF" w:rsidRDefault="00D4008E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>Гайдуцкие, ускоцкие и збойницкие песни.</w:t>
            </w:r>
          </w:p>
          <w:p w:rsidR="00D4008E" w:rsidRPr="00C514EF" w:rsidRDefault="00D4008E" w:rsidP="00D4008E">
            <w:pPr>
              <w:numPr>
                <w:ilvl w:val="0"/>
                <w:numId w:val="29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>Думы. Исторические песни.</w:t>
            </w:r>
          </w:p>
          <w:p w:rsidR="00D4008E" w:rsidRPr="00C514EF" w:rsidRDefault="00D4008E" w:rsidP="00D4008E">
            <w:pPr>
              <w:pStyle w:val="af0"/>
              <w:numPr>
                <w:ilvl w:val="0"/>
                <w:numId w:val="29"/>
              </w:numPr>
              <w:rPr>
                <w:highlight w:val="cyan"/>
              </w:rPr>
            </w:pPr>
            <w:r w:rsidRPr="00C514EF">
              <w:rPr>
                <w:rFonts w:ascii="Times New Roman CYR" w:eastAsia="Times New Roman" w:hAnsi="Times New Roman CYR"/>
                <w:highlight w:val="cyan"/>
              </w:rPr>
              <w:t>Духовные стихи. Баллады.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6</w:t>
            </w:r>
          </w:p>
        </w:tc>
        <w:tc>
          <w:tcPr>
            <w:tcW w:w="815" w:type="dxa"/>
          </w:tcPr>
          <w:p w:rsidR="00D4008E" w:rsidRPr="00AB3A22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D4008E" w:rsidRPr="00AB3A22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</w:tcPr>
          <w:p w:rsidR="0082203A" w:rsidRPr="0082203A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82203A">
              <w:rPr>
                <w:highlight w:val="cyan"/>
              </w:rPr>
              <w:t>Опрос,</w:t>
            </w:r>
          </w:p>
          <w:p w:rsidR="00D4008E" w:rsidRPr="00AB3A22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82203A">
              <w:rPr>
                <w:highlight w:val="cyan"/>
              </w:rPr>
              <w:t>Собеседование</w:t>
            </w:r>
          </w:p>
        </w:tc>
      </w:tr>
      <w:tr w:rsidR="00D4008E" w:rsidRPr="006168DD" w:rsidTr="00EF5B97">
        <w:trPr>
          <w:trHeight w:val="497"/>
        </w:trPr>
        <w:tc>
          <w:tcPr>
            <w:tcW w:w="1700" w:type="dxa"/>
            <w:vMerge/>
          </w:tcPr>
          <w:p w:rsidR="00D4008E" w:rsidRPr="00AB3A22" w:rsidRDefault="00D400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D4008E" w:rsidRPr="00C514EF" w:rsidRDefault="00D4008E" w:rsidP="00990CA7">
            <w:pPr>
              <w:ind w:left="720"/>
              <w:rPr>
                <w:rFonts w:ascii="Times New Roman CYR" w:hAnsi="Times New Roman CYR"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Особенности малых лирических жанров восточных славян</w:t>
            </w:r>
          </w:p>
        </w:tc>
        <w:tc>
          <w:tcPr>
            <w:tcW w:w="815" w:type="dxa"/>
          </w:tcPr>
          <w:p w:rsidR="00D4008E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2</w:t>
            </w:r>
          </w:p>
        </w:tc>
        <w:tc>
          <w:tcPr>
            <w:tcW w:w="815" w:type="dxa"/>
          </w:tcPr>
          <w:p w:rsidR="00D4008E" w:rsidRPr="002119D8" w:rsidRDefault="00D4008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D4008E" w:rsidRPr="00AB3A22" w:rsidRDefault="00D400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D4008E" w:rsidRPr="00AB3A22" w:rsidRDefault="00D400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D4008E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</w:tcPr>
          <w:p w:rsidR="0082203A" w:rsidRPr="0082203A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82203A">
              <w:rPr>
                <w:highlight w:val="cyan"/>
              </w:rPr>
              <w:t>Опрос,</w:t>
            </w:r>
          </w:p>
          <w:p w:rsidR="00D4008E" w:rsidRPr="00AB3A22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82203A">
              <w:rPr>
                <w:highlight w:val="cyan"/>
              </w:rPr>
              <w:t>Собеседование</w:t>
            </w:r>
          </w:p>
        </w:tc>
      </w:tr>
      <w:tr w:rsidR="00990CA7" w:rsidRPr="006168DD" w:rsidTr="00EF5B97">
        <w:trPr>
          <w:trHeight w:val="497"/>
        </w:trPr>
        <w:tc>
          <w:tcPr>
            <w:tcW w:w="1700" w:type="dxa"/>
          </w:tcPr>
          <w:p w:rsidR="00990CA7" w:rsidRPr="00AB3A22" w:rsidRDefault="00990C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990CA7" w:rsidRPr="00C514EF" w:rsidRDefault="00990CA7" w:rsidP="00990CA7">
            <w:pPr>
              <w:ind w:left="720"/>
              <w:rPr>
                <w:bCs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Различия народной драмы у восточных и западных славян.</w:t>
            </w:r>
          </w:p>
        </w:tc>
        <w:tc>
          <w:tcPr>
            <w:tcW w:w="815" w:type="dxa"/>
          </w:tcPr>
          <w:p w:rsidR="00990CA7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2</w:t>
            </w:r>
          </w:p>
        </w:tc>
        <w:tc>
          <w:tcPr>
            <w:tcW w:w="815" w:type="dxa"/>
          </w:tcPr>
          <w:p w:rsidR="00990CA7" w:rsidRPr="002119D8" w:rsidRDefault="00990CA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990CA7" w:rsidRPr="0082203A" w:rsidRDefault="00990C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990CA7" w:rsidRPr="0082203A" w:rsidRDefault="00990C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990CA7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4</w:t>
            </w:r>
          </w:p>
        </w:tc>
        <w:tc>
          <w:tcPr>
            <w:tcW w:w="3972" w:type="dxa"/>
          </w:tcPr>
          <w:p w:rsidR="0082203A" w:rsidRPr="0082203A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82203A">
              <w:rPr>
                <w:highlight w:val="cyan"/>
              </w:rPr>
              <w:t>Опрос,</w:t>
            </w:r>
          </w:p>
          <w:p w:rsidR="00990CA7" w:rsidRPr="0082203A" w:rsidRDefault="00FC11A9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red"/>
              </w:rPr>
            </w:pPr>
            <w:r>
              <w:rPr>
                <w:highlight w:val="cyan"/>
              </w:rPr>
              <w:t>дискуссия</w:t>
            </w:r>
          </w:p>
        </w:tc>
      </w:tr>
      <w:tr w:rsidR="0082203A" w:rsidRPr="006168DD" w:rsidTr="00EF5B97">
        <w:trPr>
          <w:trHeight w:val="796"/>
        </w:trPr>
        <w:tc>
          <w:tcPr>
            <w:tcW w:w="1700" w:type="dxa"/>
            <w:vMerge w:val="restart"/>
          </w:tcPr>
          <w:p w:rsidR="0082203A" w:rsidRPr="00AB3A22" w:rsidRDefault="0082203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82203A" w:rsidRDefault="0082203A" w:rsidP="0082203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0D4CB3">
              <w:rPr>
                <w:sz w:val="22"/>
                <w:szCs w:val="22"/>
                <w:highlight w:val="cyan"/>
              </w:rPr>
              <w:t>ПК-</w:t>
            </w:r>
            <w:r>
              <w:rPr>
                <w:sz w:val="22"/>
                <w:szCs w:val="22"/>
                <w:highlight w:val="cyan"/>
              </w:rPr>
              <w:t xml:space="preserve">2 </w:t>
            </w:r>
          </w:p>
          <w:p w:rsidR="0082203A" w:rsidRPr="000D4CB3" w:rsidRDefault="0082203A" w:rsidP="008220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ИД-ПК-2.3</w:t>
            </w:r>
          </w:p>
          <w:p w:rsidR="0082203A" w:rsidRPr="00AB3A22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990CA7">
            <w:pPr>
              <w:rPr>
                <w:rFonts w:eastAsia="Times New Roman"/>
                <w:highlight w:val="cyan"/>
              </w:rPr>
            </w:pPr>
            <w:r w:rsidRPr="00C514EF">
              <w:rPr>
                <w:b/>
                <w:highlight w:val="cyan"/>
              </w:rPr>
              <w:t xml:space="preserve">Раздел </w:t>
            </w:r>
            <w:r w:rsidRPr="00C514EF">
              <w:rPr>
                <w:b/>
                <w:highlight w:val="cyan"/>
                <w:lang w:val="en-US"/>
              </w:rPr>
              <w:t>II</w:t>
            </w:r>
            <w:r w:rsidRPr="00C514EF">
              <w:rPr>
                <w:b/>
                <w:highlight w:val="cyan"/>
              </w:rPr>
              <w:t xml:space="preserve">. </w:t>
            </w:r>
            <w:r w:rsidRPr="00C514EF">
              <w:rPr>
                <w:rFonts w:eastAsia="Times New Roman"/>
                <w:highlight w:val="cyan"/>
              </w:rPr>
              <w:t>Славянский фольклор как предмет филологического изучения. История собирания и исследования русского фольклора.</w:t>
            </w:r>
          </w:p>
          <w:p w:rsidR="0082203A" w:rsidRPr="00C514EF" w:rsidRDefault="0082203A" w:rsidP="003F6F55">
            <w:pPr>
              <w:rPr>
                <w:b/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2119D8">
              <w:rPr>
                <w:b/>
                <w:highlight w:val="cyan"/>
              </w:rPr>
              <w:t>8</w:t>
            </w: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2119D8">
              <w:rPr>
                <w:b/>
                <w:highlight w:val="cyan"/>
              </w:rPr>
              <w:t>12</w:t>
            </w: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82203A">
              <w:rPr>
                <w:highlight w:val="red"/>
              </w:rPr>
              <w:t>х</w:t>
            </w: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82203A">
              <w:rPr>
                <w:bCs/>
                <w:highlight w:val="red"/>
              </w:rPr>
              <w:t>х</w:t>
            </w:r>
          </w:p>
        </w:tc>
        <w:tc>
          <w:tcPr>
            <w:tcW w:w="851" w:type="dxa"/>
            <w:gridSpan w:val="2"/>
          </w:tcPr>
          <w:p w:rsidR="0082203A" w:rsidRPr="00C514EF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  <w:r w:rsidRPr="00C514EF">
              <w:rPr>
                <w:b/>
                <w:highlight w:val="cyan"/>
              </w:rPr>
              <w:t>4</w:t>
            </w:r>
          </w:p>
        </w:tc>
        <w:tc>
          <w:tcPr>
            <w:tcW w:w="3972" w:type="dxa"/>
            <w:vMerge w:val="restart"/>
          </w:tcPr>
          <w:p w:rsidR="0082203A" w:rsidRPr="00FC11A9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устный опрос, </w:t>
            </w:r>
          </w:p>
          <w:p w:rsidR="0082203A" w:rsidRPr="00FC11A9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FC11A9">
              <w:rPr>
                <w:highlight w:val="cyan"/>
              </w:rPr>
              <w:t>дискуссия,</w:t>
            </w:r>
            <w:r w:rsidR="00FC11A9">
              <w:rPr>
                <w:highlight w:val="cyan"/>
              </w:rPr>
              <w:t xml:space="preserve"> рефераты</w:t>
            </w:r>
            <w:r w:rsidRPr="00FC11A9">
              <w:rPr>
                <w:highlight w:val="cyan"/>
              </w:rPr>
              <w:t xml:space="preserve"> </w:t>
            </w:r>
          </w:p>
          <w:p w:rsidR="0082203A" w:rsidRPr="0082203A" w:rsidRDefault="0082203A" w:rsidP="00EF5B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Тема 2.1 </w:t>
            </w:r>
          </w:p>
          <w:p w:rsidR="0082203A" w:rsidRPr="00C514EF" w:rsidRDefault="0082203A" w:rsidP="00B6294E">
            <w:pPr>
              <w:rPr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Исторические, экономические, политические и культурные условия изменения фольклорных жанров и мотивов.</w:t>
            </w: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82203A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6</w:t>
            </w:r>
          </w:p>
        </w:tc>
        <w:tc>
          <w:tcPr>
            <w:tcW w:w="3972" w:type="dxa"/>
            <w:vMerge/>
          </w:tcPr>
          <w:p w:rsidR="0082203A" w:rsidRPr="0082203A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Тема 2.2 </w:t>
            </w:r>
          </w:p>
          <w:p w:rsidR="0082203A" w:rsidRPr="00C514EF" w:rsidRDefault="0082203A" w:rsidP="00DD6033">
            <w:pPr>
              <w:rPr>
                <w:b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Своеобразие южнославянской фольклорной традиции.</w:t>
            </w: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82203A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6</w:t>
            </w:r>
          </w:p>
        </w:tc>
        <w:tc>
          <w:tcPr>
            <w:tcW w:w="3972" w:type="dxa"/>
            <w:vMerge/>
          </w:tcPr>
          <w:p w:rsidR="0082203A" w:rsidRPr="0082203A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82203A" w:rsidRPr="006168DD" w:rsidTr="00EF5B97">
        <w:trPr>
          <w:trHeight w:val="900"/>
        </w:trPr>
        <w:tc>
          <w:tcPr>
            <w:tcW w:w="1700" w:type="dxa"/>
            <w:vMerge/>
          </w:tcPr>
          <w:p w:rsidR="0082203A" w:rsidRPr="00AB3A22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Практическое занятие № 2.1 </w:t>
            </w:r>
          </w:p>
          <w:p w:rsidR="0082203A" w:rsidRPr="00C514EF" w:rsidRDefault="0082203A" w:rsidP="00B6294E">
            <w:pPr>
              <w:rPr>
                <w:b/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Особенности русской мифологической школы фольклористики.</w:t>
            </w: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highlight w:val="cyan"/>
              </w:rPr>
              <w:t>6</w:t>
            </w: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851" w:type="dxa"/>
            <w:gridSpan w:val="2"/>
          </w:tcPr>
          <w:p w:rsidR="0082203A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C514EF">
              <w:rPr>
                <w:highlight w:val="cyan"/>
              </w:rPr>
              <w:t>6</w:t>
            </w:r>
          </w:p>
        </w:tc>
        <w:tc>
          <w:tcPr>
            <w:tcW w:w="3972" w:type="dxa"/>
            <w:vMerge/>
          </w:tcPr>
          <w:p w:rsidR="0082203A" w:rsidRPr="0082203A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82203A">
            <w:pPr>
              <w:rPr>
                <w:highlight w:val="cyan"/>
              </w:rPr>
            </w:pPr>
            <w:r w:rsidRPr="00C514EF">
              <w:rPr>
                <w:highlight w:val="cyan"/>
              </w:rPr>
              <w:t xml:space="preserve">Практическое занятие № 2.2 </w:t>
            </w:r>
          </w:p>
          <w:p w:rsidR="0082203A" w:rsidRPr="00C514EF" w:rsidRDefault="0082203A" w:rsidP="003F6F55">
            <w:pPr>
              <w:jc w:val="both"/>
              <w:rPr>
                <w:highlight w:val="cyan"/>
              </w:rPr>
            </w:pPr>
            <w:r w:rsidRPr="00C514EF">
              <w:rPr>
                <w:rFonts w:eastAsia="Times New Roman"/>
                <w:bCs/>
                <w:highlight w:val="cyan"/>
              </w:rPr>
              <w:t>Составление вопросников для сбора фольклорного материала.</w:t>
            </w: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2119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2119D8">
              <w:rPr>
                <w:b/>
                <w:highlight w:val="cyan"/>
              </w:rPr>
              <w:t>6</w:t>
            </w: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82203A">
              <w:rPr>
                <w:highlight w:val="red"/>
              </w:rPr>
              <w:t>х</w:t>
            </w: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82203A">
              <w:rPr>
                <w:highlight w:val="red"/>
              </w:rPr>
              <w:t>х</w:t>
            </w:r>
          </w:p>
        </w:tc>
        <w:tc>
          <w:tcPr>
            <w:tcW w:w="851" w:type="dxa"/>
            <w:gridSpan w:val="2"/>
          </w:tcPr>
          <w:p w:rsidR="0082203A" w:rsidRPr="00C514EF" w:rsidRDefault="002119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C514EF">
              <w:rPr>
                <w:b/>
                <w:highlight w:val="cyan"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82203A" w:rsidRPr="00FC11A9" w:rsidRDefault="00FC11A9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cyan"/>
              </w:rPr>
            </w:pPr>
            <w:r w:rsidRPr="00FC11A9">
              <w:rPr>
                <w:highlight w:val="cyan"/>
              </w:rPr>
              <w:t>Самостоятельные проверочные работы</w:t>
            </w:r>
            <w:r>
              <w:rPr>
                <w:highlight w:val="cyan"/>
              </w:rPr>
              <w:t xml:space="preserve">, </w:t>
            </w:r>
            <w:r w:rsidRPr="00FC11A9">
              <w:rPr>
                <w:highlight w:val="cyan"/>
              </w:rPr>
              <w:t>устный опрос</w:t>
            </w:r>
          </w:p>
          <w:p w:rsid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  <w:p w:rsid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  <w:p w:rsid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  <w:p w:rsid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  <w:p w:rsid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  <w:p w:rsidR="0082203A" w:rsidRPr="00AB3A22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C514EF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B6294E">
            <w:pPr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822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16" w:type="dxa"/>
          </w:tcPr>
          <w:p w:rsidR="0082203A" w:rsidRPr="0082203A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51" w:type="dxa"/>
            <w:gridSpan w:val="2"/>
          </w:tcPr>
          <w:p w:rsidR="0082203A" w:rsidRPr="0082203A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2119D8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3F6F55">
            <w:pPr>
              <w:jc w:val="both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rPr>
          <w:trHeight w:val="47"/>
        </w:trPr>
        <w:tc>
          <w:tcPr>
            <w:tcW w:w="1700" w:type="dxa"/>
            <w:vMerge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</w:p>
        </w:tc>
        <w:tc>
          <w:tcPr>
            <w:tcW w:w="815" w:type="dxa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2203A" w:rsidRPr="0082203A" w:rsidRDefault="0082203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red"/>
              </w:rPr>
            </w:pPr>
          </w:p>
        </w:tc>
      </w:tr>
      <w:tr w:rsidR="0082203A" w:rsidRPr="006168DD" w:rsidTr="00EF5B97">
        <w:tc>
          <w:tcPr>
            <w:tcW w:w="1700" w:type="dxa"/>
          </w:tcPr>
          <w:p w:rsidR="0082203A" w:rsidRPr="00AB3A22" w:rsidRDefault="008220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</w:tcPr>
          <w:p w:rsidR="0082203A" w:rsidRPr="00C514EF" w:rsidRDefault="0082203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  <w:r w:rsidRPr="00C514EF">
              <w:rPr>
                <w:b/>
                <w:highlight w:val="cyan"/>
              </w:rPr>
              <w:t>ИТОГО за четвертый семестр</w:t>
            </w: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203A">
              <w:rPr>
                <w:highlight w:val="cyan"/>
              </w:rPr>
              <w:t>16</w:t>
            </w: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203A">
              <w:rPr>
                <w:highlight w:val="cyan"/>
              </w:rPr>
              <w:t>32</w:t>
            </w:r>
          </w:p>
        </w:tc>
        <w:tc>
          <w:tcPr>
            <w:tcW w:w="815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2203A" w:rsidRPr="00AB3A22" w:rsidRDefault="008220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2203A" w:rsidRPr="00AB3A22" w:rsidRDefault="0082203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2203A">
              <w:rPr>
                <w:b/>
                <w:highlight w:val="cyan"/>
              </w:rPr>
              <w:t>60</w:t>
            </w:r>
          </w:p>
        </w:tc>
        <w:tc>
          <w:tcPr>
            <w:tcW w:w="3972" w:type="dxa"/>
            <w:shd w:val="clear" w:color="auto" w:fill="auto"/>
          </w:tcPr>
          <w:p w:rsidR="0082203A" w:rsidRPr="0082203A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cyan"/>
              </w:rPr>
            </w:pPr>
            <w:r w:rsidRPr="0082203A">
              <w:rPr>
                <w:iCs/>
                <w:highlight w:val="cyan"/>
              </w:rPr>
              <w:t>Зачет</w:t>
            </w:r>
          </w:p>
          <w:p w:rsidR="0082203A" w:rsidRPr="00AB3A22" w:rsidRDefault="0082203A" w:rsidP="002238E0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</w:tbl>
    <w:p w:rsidR="00D965B9" w:rsidRPr="00EF5B97" w:rsidRDefault="00D965B9" w:rsidP="00EF5B97">
      <w:pPr>
        <w:pStyle w:val="af0"/>
        <w:numPr>
          <w:ilvl w:val="3"/>
          <w:numId w:val="7"/>
        </w:numPr>
        <w:jc w:val="both"/>
        <w:rPr>
          <w:i/>
          <w:highlight w:val="red"/>
        </w:rPr>
        <w:sectPr w:rsidR="00D965B9" w:rsidRPr="00EF5B9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6013" w:rsidRDefault="00CB48E8" w:rsidP="005717FC">
            <w:pPr>
              <w:rPr>
                <w:b/>
                <w:bCs/>
                <w:highlight w:val="cyan"/>
                <w:lang w:val="en-US"/>
              </w:rPr>
            </w:pPr>
            <w:r w:rsidRPr="00676013">
              <w:rPr>
                <w:b/>
                <w:highlight w:val="cyan"/>
              </w:rPr>
              <w:t xml:space="preserve">Раздел </w:t>
            </w:r>
            <w:r w:rsidRPr="00676013">
              <w:rPr>
                <w:b/>
                <w:highlight w:val="cyan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76013" w:rsidRDefault="00676013" w:rsidP="005717FC">
            <w:pPr>
              <w:rPr>
                <w:b/>
                <w:bCs/>
                <w:highlight w:val="cyan"/>
              </w:rPr>
            </w:pPr>
            <w:r w:rsidRPr="00676013">
              <w:rPr>
                <w:rFonts w:ascii="Times New Roman CYR" w:eastAsia="Times New Roman" w:hAnsi="Times New Roman CYR"/>
                <w:highlight w:val="cyan"/>
              </w:rPr>
              <w:t>Жанровый состав славянского фольклора.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66BB" w:rsidRDefault="00CB48E8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990CA7" w:rsidRDefault="00D266BB" w:rsidP="00D266BB">
            <w:p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Значение и место фольклора в культуре славянских народов. </w:t>
            </w:r>
          </w:p>
          <w:p w:rsidR="00CB48E8" w:rsidRPr="00AB3A22" w:rsidRDefault="00D266BB" w:rsidP="00D266BB">
            <w:pPr>
              <w:rPr>
                <w:highlight w:val="yellow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Связь фольклора с другими науками.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4E1448" w:rsidP="004E1448">
            <w:pPr>
              <w:rPr>
                <w:bCs/>
                <w:highlight w:val="yellow"/>
              </w:rPr>
            </w:pPr>
            <w:r w:rsidRPr="004E1448">
              <w:rPr>
                <w:rFonts w:ascii="Times New Roman CYR" w:eastAsia="Times New Roman" w:hAnsi="Times New Roman CYR"/>
                <w:highlight w:val="cyan"/>
              </w:rPr>
              <w:t>Фольклор — это устное народное творчество. Он представляет собой основную часть культуры, играет огромную роль в становлении славянской литературы и других искусств.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66BB" w:rsidRDefault="00CB48E8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990CA7" w:rsidRDefault="00D266BB" w:rsidP="00D266BB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 xml:space="preserve">Различные </w:t>
            </w:r>
          </w:p>
          <w:p w:rsidR="00CB48E8" w:rsidRPr="00AB3A22" w:rsidRDefault="00D266BB" w:rsidP="00D266BB">
            <w:pPr>
              <w:rPr>
                <w:highlight w:val="yellow"/>
              </w:rPr>
            </w:pPr>
            <w:r w:rsidRPr="00990CA7">
              <w:rPr>
                <w:rFonts w:eastAsia="Times New Roman"/>
                <w:bCs/>
                <w:highlight w:val="cyan"/>
              </w:rPr>
              <w:t>Подходы к проблеме жанра и виды классификаций жанров фольклора.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4E1448" w:rsidP="004E1448">
            <w:pPr>
              <w:jc w:val="both"/>
              <w:rPr>
                <w:bCs/>
                <w:highlight w:val="yellow"/>
              </w:rPr>
            </w:pPr>
            <w:r w:rsidRPr="004E1448">
              <w:rPr>
                <w:rFonts w:ascii="Times New Roman CYR" w:eastAsia="Times New Roman" w:hAnsi="Times New Roman CYR"/>
                <w:highlight w:val="cyan"/>
              </w:rPr>
              <w:t>В работах, посвященных жанровой специфике фольклора, прослеживаются различные взгляды на вопросы классификации фольклорных жанров, их типизации и системного анализа. Фольклорные жанры различаются между собой по содержанию, структуре и функциям. Эти признаки и лежат в основе классификации жанров.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990CA7" w:rsidRDefault="00D266BB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Типы календарных песен у славян.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AB3A22" w:rsidRDefault="004E1448" w:rsidP="003E2081">
            <w:pPr>
              <w:jc w:val="both"/>
              <w:rPr>
                <w:bCs/>
                <w:highlight w:val="yellow"/>
              </w:rPr>
            </w:pPr>
            <w:r>
              <w:rPr>
                <w:rFonts w:ascii="Times New Roman CYR" w:eastAsia="Times New Roman" w:hAnsi="Times New Roman CYR"/>
                <w:highlight w:val="cyan"/>
              </w:rPr>
              <w:t>Разнообразие календарных песен</w:t>
            </w:r>
            <w:r w:rsidR="003E2081">
              <w:rPr>
                <w:rFonts w:ascii="Times New Roman CYR" w:eastAsia="Times New Roman" w:hAnsi="Times New Roman CYR"/>
                <w:highlight w:val="cyan"/>
              </w:rPr>
              <w:t xml:space="preserve"> в жанровом отношении.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990CA7" w:rsidRDefault="00D266BB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Переклички в поговорках разных славянских народов.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AB3A22" w:rsidRDefault="004E1448" w:rsidP="005717FC">
            <w:pPr>
              <w:jc w:val="both"/>
              <w:rPr>
                <w:bCs/>
                <w:highlight w:val="yellow"/>
              </w:rPr>
            </w:pPr>
            <w:r w:rsidRPr="004E1448">
              <w:rPr>
                <w:bCs/>
                <w:highlight w:val="cyan"/>
              </w:rPr>
              <w:t xml:space="preserve">Выявление смысловой связи в  </w:t>
            </w:r>
            <w:r w:rsidRPr="00990CA7">
              <w:rPr>
                <w:rFonts w:eastAsia="Times New Roman"/>
                <w:bCs/>
                <w:highlight w:val="cyan"/>
              </w:rPr>
              <w:t>поговорках разных славянских народов.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990CA7" w:rsidRDefault="00D266BB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Виды  сказок и морфология сказки.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AB3A22" w:rsidRDefault="003E2081" w:rsidP="003E2081">
            <w:pPr>
              <w:jc w:val="both"/>
              <w:rPr>
                <w:bCs/>
                <w:highlight w:val="yellow"/>
              </w:rPr>
            </w:pPr>
            <w:r w:rsidRPr="003E2081">
              <w:rPr>
                <w:bCs/>
                <w:highlight w:val="cyan"/>
              </w:rPr>
              <w:t>Изучение видов сказки и их структуры.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990CA7" w:rsidRDefault="003E2081" w:rsidP="00D266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Особенности эпических и лирических жанров южных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081" w:rsidRPr="00D4008E" w:rsidRDefault="003E2081" w:rsidP="003E2081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highlight w:val="cyan"/>
              </w:rPr>
            </w:pPr>
            <w:r w:rsidRPr="00D4008E">
              <w:rPr>
                <w:rFonts w:ascii="Times New Roman CYR" w:eastAsia="Times New Roman" w:hAnsi="Times New Roman CYR"/>
                <w:highlight w:val="cyan"/>
              </w:rPr>
              <w:t xml:space="preserve">Южнославянский эпос. </w:t>
            </w:r>
          </w:p>
          <w:p w:rsidR="003E2081" w:rsidRPr="00990CA7" w:rsidRDefault="003E2081" w:rsidP="003E2081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Мифологические песни южных славян. </w:t>
            </w:r>
          </w:p>
          <w:p w:rsidR="003E2081" w:rsidRPr="00990CA7" w:rsidRDefault="003E2081" w:rsidP="003E2081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Былины. </w:t>
            </w:r>
          </w:p>
          <w:p w:rsidR="003E2081" w:rsidRPr="00990CA7" w:rsidRDefault="003E2081" w:rsidP="003E2081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Юнацкие песни.</w:t>
            </w:r>
          </w:p>
          <w:p w:rsidR="003E2081" w:rsidRPr="00990CA7" w:rsidRDefault="003E2081" w:rsidP="003E2081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Гайдуцкие, ускоцкие и збойницкие песни.</w:t>
            </w:r>
          </w:p>
          <w:p w:rsidR="00D266BB" w:rsidRPr="003E2081" w:rsidRDefault="003E2081" w:rsidP="003E2081">
            <w:pPr>
              <w:numPr>
                <w:ilvl w:val="0"/>
                <w:numId w:val="30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Думы. Исторические песни.</w:t>
            </w:r>
            <w:r>
              <w:rPr>
                <w:rFonts w:ascii="Times New Roman CYR" w:eastAsia="Times New Roman" w:hAnsi="Times New Roman CYR"/>
                <w:highlight w:val="cyan"/>
              </w:rPr>
              <w:t xml:space="preserve"> </w:t>
            </w:r>
            <w:r w:rsidRPr="003E2081">
              <w:rPr>
                <w:rFonts w:ascii="Times New Roman CYR" w:eastAsia="Times New Roman" w:hAnsi="Times New Roman CYR"/>
                <w:highlight w:val="cyan"/>
              </w:rPr>
              <w:t>Духовные стихи. Баллады.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3E208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3E2081">
              <w:rPr>
                <w:bCs/>
                <w:highlight w:val="cyan"/>
              </w:rPr>
              <w:t>Особенности малых лирических жанров восточных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C05AA0" w:rsidRDefault="00C05AA0" w:rsidP="005717FC">
            <w:pPr>
              <w:jc w:val="both"/>
              <w:rPr>
                <w:bCs/>
                <w:highlight w:val="cyan"/>
              </w:rPr>
            </w:pPr>
            <w:r w:rsidRPr="00C05AA0">
              <w:rPr>
                <w:bCs/>
                <w:highlight w:val="cyan"/>
              </w:rPr>
              <w:t>1. Частушки.</w:t>
            </w:r>
          </w:p>
          <w:p w:rsidR="00C05AA0" w:rsidRPr="00C05AA0" w:rsidRDefault="00C05AA0" w:rsidP="005717FC">
            <w:pPr>
              <w:jc w:val="both"/>
              <w:rPr>
                <w:bCs/>
                <w:highlight w:val="cyan"/>
              </w:rPr>
            </w:pPr>
            <w:r w:rsidRPr="00C05AA0">
              <w:rPr>
                <w:bCs/>
                <w:highlight w:val="cyan"/>
              </w:rPr>
              <w:t>2. Обрядовые песни.</w:t>
            </w:r>
          </w:p>
          <w:p w:rsidR="00C05AA0" w:rsidRPr="00C05AA0" w:rsidRDefault="00C05AA0" w:rsidP="005717FC">
            <w:pPr>
              <w:jc w:val="both"/>
              <w:rPr>
                <w:bCs/>
                <w:highlight w:val="cyan"/>
              </w:rPr>
            </w:pPr>
            <w:r w:rsidRPr="00C05AA0">
              <w:rPr>
                <w:bCs/>
                <w:highlight w:val="cyan"/>
              </w:rPr>
              <w:t>3. Исторические песни</w:t>
            </w:r>
            <w:r w:rsidR="0017060B">
              <w:rPr>
                <w:bCs/>
                <w:highlight w:val="cyan"/>
              </w:rPr>
              <w:t>.</w:t>
            </w:r>
          </w:p>
        </w:tc>
      </w:tr>
      <w:tr w:rsidR="00D266BB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D266BB" w:rsidRDefault="00D266BB" w:rsidP="005717FC">
            <w:pPr>
              <w:rPr>
                <w:bCs/>
                <w:highlight w:val="cyan"/>
              </w:rPr>
            </w:pPr>
            <w:r w:rsidRPr="00D266BB">
              <w:rPr>
                <w:bCs/>
                <w:highlight w:val="cyan"/>
              </w:rPr>
              <w:t>Тема 1.8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6BB" w:rsidRPr="003E2081" w:rsidRDefault="00D266BB" w:rsidP="003E208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3E2081">
              <w:rPr>
                <w:bCs/>
                <w:highlight w:val="cyan"/>
              </w:rPr>
              <w:t>Различия народной драмы у восточных и западных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6BB" w:rsidRPr="00C05AA0" w:rsidRDefault="00C05AA0" w:rsidP="00C05AA0">
            <w:pPr>
              <w:jc w:val="both"/>
              <w:rPr>
                <w:bCs/>
                <w:highlight w:val="cyan"/>
              </w:rPr>
            </w:pPr>
            <w:r w:rsidRPr="00C05AA0">
              <w:rPr>
                <w:bCs/>
                <w:highlight w:val="cyan"/>
              </w:rPr>
              <w:t>Отличительные особенности жанра драмы у восточных славян и западных славян</w:t>
            </w:r>
            <w:r w:rsidR="0017060B">
              <w:rPr>
                <w:bCs/>
                <w:highlight w:val="cyan"/>
              </w:rPr>
              <w:t>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76013" w:rsidRDefault="00CB48E8" w:rsidP="005717FC">
            <w:pPr>
              <w:rPr>
                <w:b/>
                <w:bCs/>
                <w:highlight w:val="cyan"/>
                <w:lang w:val="en-US"/>
              </w:rPr>
            </w:pPr>
            <w:r w:rsidRPr="00676013">
              <w:rPr>
                <w:b/>
                <w:bCs/>
                <w:highlight w:val="cyan"/>
              </w:rPr>
              <w:t xml:space="preserve">Раздел </w:t>
            </w:r>
            <w:r w:rsidRPr="00676013">
              <w:rPr>
                <w:b/>
                <w:bCs/>
                <w:highlight w:val="cyan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013" w:rsidRPr="00676013" w:rsidRDefault="00676013" w:rsidP="00676013">
            <w:pPr>
              <w:rPr>
                <w:rFonts w:eastAsia="Times New Roman"/>
                <w:highlight w:val="cyan"/>
              </w:rPr>
            </w:pPr>
            <w:r w:rsidRPr="00676013">
              <w:rPr>
                <w:rFonts w:eastAsia="Times New Roman"/>
                <w:highlight w:val="cyan"/>
              </w:rPr>
              <w:t>Славянский фольклор как предмет филологического изучения. История собирания и исследования русского фольклора.</w:t>
            </w:r>
          </w:p>
          <w:p w:rsidR="00CB48E8" w:rsidRPr="00676013" w:rsidRDefault="00CB48E8" w:rsidP="005717FC">
            <w:pPr>
              <w:rPr>
                <w:b/>
                <w:bCs/>
                <w:highlight w:val="cyan"/>
              </w:rPr>
            </w:pP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E6FDF" w:rsidRDefault="00CB48E8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C05AA0" w:rsidP="00C05AA0">
            <w:pPr>
              <w:jc w:val="both"/>
              <w:rPr>
                <w:bCs/>
                <w:highlight w:val="yellow"/>
              </w:rPr>
            </w:pPr>
            <w:r>
              <w:rPr>
                <w:rFonts w:eastAsia="Times New Roman"/>
                <w:bCs/>
                <w:highlight w:val="cyan"/>
              </w:rPr>
              <w:t>У</w:t>
            </w:r>
            <w:r w:rsidR="00D266BB" w:rsidRPr="0082203A">
              <w:rPr>
                <w:rFonts w:eastAsia="Times New Roman"/>
                <w:bCs/>
                <w:highlight w:val="cyan"/>
              </w:rPr>
              <w:t>словия изменения фольклорных жанров и мотивов.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C05AA0" w:rsidP="005717FC">
            <w:pPr>
              <w:jc w:val="both"/>
              <w:rPr>
                <w:bCs/>
                <w:highlight w:val="yellow"/>
              </w:rPr>
            </w:pPr>
            <w:r w:rsidRPr="0082203A">
              <w:rPr>
                <w:rFonts w:eastAsia="Times New Roman"/>
                <w:bCs/>
                <w:highlight w:val="cyan"/>
              </w:rPr>
              <w:t>Исторические, экономические, политические и культурные</w:t>
            </w:r>
            <w:r>
              <w:rPr>
                <w:rFonts w:eastAsia="Times New Roman"/>
                <w:bCs/>
                <w:highlight w:val="cyan"/>
              </w:rPr>
              <w:t xml:space="preserve"> условия изменения фольклорных жанров и мотивов</w:t>
            </w:r>
            <w:r w:rsidR="0017060B">
              <w:rPr>
                <w:rFonts w:eastAsia="Times New Roman"/>
                <w:bCs/>
                <w:highlight w:val="cyan"/>
              </w:rPr>
              <w:t>.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E6FDF" w:rsidRDefault="00CB48E8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A217F6" w:rsidP="005717FC">
            <w:pPr>
              <w:rPr>
                <w:bCs/>
                <w:highlight w:val="yellow"/>
              </w:rPr>
            </w:pPr>
            <w:r w:rsidRPr="0082203A">
              <w:rPr>
                <w:rFonts w:eastAsia="Times New Roman"/>
                <w:bCs/>
                <w:highlight w:val="cyan"/>
              </w:rPr>
              <w:t>Своеобразие южнославянской фольклорной традиции.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C05AA0" w:rsidP="005717FC">
            <w:pPr>
              <w:jc w:val="both"/>
              <w:rPr>
                <w:bCs/>
                <w:highlight w:val="yellow"/>
              </w:rPr>
            </w:pPr>
            <w:r w:rsidRPr="00C05AA0">
              <w:rPr>
                <w:rFonts w:eastAsia="Times New Roman"/>
                <w:bCs/>
                <w:highlight w:val="cyan"/>
              </w:rPr>
              <w:t>Южнославянский эпос был создан при творческом сотрудничестве всех балканских славян, а также при участии отдельных неславянских народов.</w:t>
            </w:r>
          </w:p>
        </w:tc>
      </w:tr>
      <w:tr w:rsidR="00A217F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7E6FDF" w:rsidRDefault="00A217F6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</w:t>
            </w:r>
            <w:r w:rsidR="007E6FDF" w:rsidRPr="007E6FDF">
              <w:rPr>
                <w:bCs/>
                <w:highlight w:val="cyan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A217F6" w:rsidRDefault="00A217F6" w:rsidP="005717FC">
            <w:pPr>
              <w:rPr>
                <w:b/>
                <w:bCs/>
                <w:highlight w:val="cyan"/>
              </w:rPr>
            </w:pPr>
            <w:r w:rsidRPr="0082203A">
              <w:rPr>
                <w:rFonts w:eastAsia="Times New Roman"/>
                <w:bCs/>
                <w:highlight w:val="cyan"/>
              </w:rPr>
              <w:t>Особенности русской мифологической школы фольклористики.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F6" w:rsidRPr="00AB3A22" w:rsidRDefault="00C05AA0" w:rsidP="005717FC">
            <w:pPr>
              <w:jc w:val="both"/>
              <w:rPr>
                <w:bCs/>
                <w:highlight w:val="yellow"/>
              </w:rPr>
            </w:pPr>
            <w:r w:rsidRPr="00C05AA0">
              <w:rPr>
                <w:rFonts w:eastAsia="Times New Roman"/>
                <w:bCs/>
                <w:highlight w:val="cyan"/>
              </w:rPr>
              <w:t>Мифологическая школа – начало оформления отечественной фольклористики как специальной области гуманитарных наук</w:t>
            </w:r>
            <w:r w:rsidR="0017060B">
              <w:rPr>
                <w:rFonts w:eastAsia="Times New Roman"/>
                <w:bCs/>
                <w:highlight w:val="cyan"/>
              </w:rPr>
              <w:t>.</w:t>
            </w:r>
          </w:p>
        </w:tc>
      </w:tr>
      <w:tr w:rsidR="00A217F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7E6FDF" w:rsidRDefault="00A217F6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</w:t>
            </w:r>
            <w:r w:rsidR="007E6FDF" w:rsidRPr="007E6FDF">
              <w:rPr>
                <w:bCs/>
                <w:highlight w:val="cyan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82203A" w:rsidRDefault="00A217F6" w:rsidP="005717FC">
            <w:pPr>
              <w:rPr>
                <w:bCs/>
                <w:highlight w:val="cyan"/>
              </w:rPr>
            </w:pPr>
            <w:r w:rsidRPr="0082203A">
              <w:rPr>
                <w:rFonts w:eastAsia="Times New Roman"/>
                <w:bCs/>
                <w:highlight w:val="cyan"/>
              </w:rPr>
              <w:t>Составление вопросников для сбора фольклорного материала.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F6" w:rsidRPr="00AB3A22" w:rsidRDefault="00256998" w:rsidP="00256998">
            <w:pPr>
              <w:jc w:val="both"/>
              <w:rPr>
                <w:bCs/>
                <w:highlight w:val="yellow"/>
              </w:rPr>
            </w:pPr>
            <w:r w:rsidRPr="00256998">
              <w:rPr>
                <w:rFonts w:eastAsia="Times New Roman"/>
                <w:bCs/>
                <w:highlight w:val="cyan"/>
              </w:rPr>
              <w:t xml:space="preserve">Создание </w:t>
            </w:r>
            <w:r w:rsidR="0017060B" w:rsidRPr="00256998">
              <w:rPr>
                <w:rFonts w:eastAsia="Times New Roman"/>
                <w:bCs/>
                <w:highlight w:val="cyan"/>
              </w:rPr>
              <w:t>круг</w:t>
            </w:r>
            <w:r w:rsidRPr="00256998">
              <w:rPr>
                <w:rFonts w:eastAsia="Times New Roman"/>
                <w:bCs/>
                <w:highlight w:val="cyan"/>
              </w:rPr>
              <w:t>а</w:t>
            </w:r>
            <w:r w:rsidR="0017060B" w:rsidRPr="00256998">
              <w:rPr>
                <w:rFonts w:eastAsia="Times New Roman"/>
                <w:bCs/>
                <w:highlight w:val="cyan"/>
              </w:rPr>
              <w:t xml:space="preserve"> вопро</w:t>
            </w:r>
            <w:r w:rsidRPr="00256998">
              <w:rPr>
                <w:rFonts w:eastAsia="Times New Roman"/>
                <w:bCs/>
                <w:highlight w:val="cyan"/>
              </w:rPr>
              <w:t>сов, ответы на которые необходимо найти</w:t>
            </w:r>
            <w:r w:rsidR="0017060B" w:rsidRPr="00256998">
              <w:rPr>
                <w:rFonts w:eastAsia="Times New Roman"/>
                <w:bCs/>
                <w:highlight w:val="cyan"/>
              </w:rPr>
              <w:t>, занимаясь изучением современного состояния фольклора, различных условий и форм его исполнения</w:t>
            </w:r>
            <w:r w:rsidRPr="00256998">
              <w:rPr>
                <w:rFonts w:eastAsia="Times New Roman"/>
                <w:bCs/>
                <w:highlight w:val="cyan"/>
              </w:rPr>
              <w:t>.</w:t>
            </w:r>
          </w:p>
        </w:tc>
      </w:tr>
      <w:tr w:rsidR="00A217F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AB3A22" w:rsidRDefault="00A217F6" w:rsidP="005717FC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F6" w:rsidRPr="0082203A" w:rsidRDefault="00A217F6" w:rsidP="005717FC">
            <w:pPr>
              <w:rPr>
                <w:bCs/>
                <w:highlight w:val="cyan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F6" w:rsidRPr="00AB3A22" w:rsidRDefault="00A217F6" w:rsidP="005717FC">
            <w:pPr>
              <w:jc w:val="both"/>
              <w:rPr>
                <w:bCs/>
                <w:highlight w:val="yellow"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D266BB" w:rsidP="009B399A">
            <w:pPr>
              <w:rPr>
                <w:b/>
              </w:rPr>
            </w:pPr>
            <w:r w:rsidRPr="00676013">
              <w:rPr>
                <w:rFonts w:ascii="Times New Roman CYR" w:eastAsia="Times New Roman" w:hAnsi="Times New Roman CYR"/>
                <w:highlight w:val="cyan"/>
              </w:rPr>
              <w:t>Жанровый состав славянского фольклора.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7E6FDF" w:rsidRDefault="001B10D8" w:rsidP="001B10D8">
            <w:pPr>
              <w:rPr>
                <w:highlight w:val="cyan"/>
              </w:rPr>
            </w:pPr>
            <w:r w:rsidRPr="007E6FDF">
              <w:rPr>
                <w:highlight w:val="cyan"/>
              </w:rPr>
              <w:lastRenderedPageBreak/>
              <w:t xml:space="preserve">Тема 1.1 </w:t>
            </w:r>
          </w:p>
          <w:p w:rsidR="001B10D8" w:rsidRPr="007E6FDF" w:rsidRDefault="001B10D8" w:rsidP="005717FC">
            <w:pPr>
              <w:rPr>
                <w:bCs/>
                <w:highlight w:val="cy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Значение и место фольклора в культуре славянских народов. </w:t>
            </w:r>
          </w:p>
          <w:p w:rsidR="001B10D8" w:rsidRPr="00AB3A22" w:rsidRDefault="007E6FDF" w:rsidP="007E6FDF">
            <w:pPr>
              <w:rPr>
                <w:i/>
                <w:highlight w:val="yellow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Связь фольклора с другими науками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D266BB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E6FDF">
              <w:rPr>
                <w:rFonts w:eastAsia="Times New Roman"/>
                <w:bCs/>
                <w:highlight w:val="cyan"/>
              </w:rPr>
              <w:t xml:space="preserve">Изучение лекционного материала, учебников, учебных пособий, повторение пройденного материала, </w:t>
            </w:r>
            <w:r w:rsidRPr="007E6FDF">
              <w:rPr>
                <w:rFonts w:eastAsia="Times New Roman"/>
                <w:bCs/>
                <w:highlight w:val="cyan"/>
                <w:lang w:eastAsia="en-US"/>
              </w:rPr>
              <w:t>подготовка к опросу и семинару</w:t>
            </w:r>
            <w:r w:rsidR="00256998">
              <w:rPr>
                <w:rFonts w:eastAsia="Times New Roman"/>
                <w:bCs/>
                <w:highlight w:val="cyan"/>
                <w:lang w:eastAsia="en-US"/>
              </w:rPr>
              <w:t>, подготовка рефератов.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7E6FDF" w:rsidRDefault="001B10D8" w:rsidP="001B10D8">
            <w:pPr>
              <w:rPr>
                <w:highlight w:val="red"/>
              </w:rPr>
            </w:pPr>
            <w:r w:rsidRPr="007E6FDF">
              <w:rPr>
                <w:highlight w:val="red"/>
              </w:rPr>
              <w:t>аннотирование литературы;</w:t>
            </w:r>
          </w:p>
          <w:p w:rsidR="001B10D8" w:rsidRPr="007E6FDF" w:rsidRDefault="001B10D8" w:rsidP="001B10D8">
            <w:pPr>
              <w:rPr>
                <w:highlight w:val="red"/>
              </w:rPr>
            </w:pPr>
          </w:p>
          <w:p w:rsidR="001B10D8" w:rsidRDefault="001B10D8" w:rsidP="001B10D8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дискуссии, устный опрос;</w:t>
            </w:r>
          </w:p>
          <w:p w:rsidR="00FC11A9" w:rsidRDefault="00FC11A9" w:rsidP="001B10D8">
            <w:pPr>
              <w:rPr>
                <w:highlight w:val="cyan"/>
              </w:rPr>
            </w:pPr>
            <w:r>
              <w:rPr>
                <w:highlight w:val="cyan"/>
              </w:rPr>
              <w:t>рефераты;</w:t>
            </w:r>
          </w:p>
          <w:p w:rsidR="00FC11A9" w:rsidRPr="00FC11A9" w:rsidRDefault="00FC11A9" w:rsidP="001B10D8">
            <w:pPr>
              <w:rPr>
                <w:highlight w:val="cyan"/>
              </w:rPr>
            </w:pPr>
          </w:p>
          <w:p w:rsidR="001B10D8" w:rsidRPr="007E6FDF" w:rsidRDefault="001B10D8" w:rsidP="001B10D8">
            <w:pPr>
              <w:rPr>
                <w:highlight w:val="red"/>
              </w:rPr>
            </w:pPr>
          </w:p>
          <w:p w:rsidR="001B10D8" w:rsidRPr="007E6FDF" w:rsidRDefault="001B10D8" w:rsidP="001B10D8">
            <w:pPr>
              <w:rPr>
                <w:highlight w:val="red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1B10D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7E6FDF" w:rsidRDefault="001B10D8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 xml:space="preserve">Различные </w:t>
            </w:r>
          </w:p>
          <w:p w:rsidR="001B10D8" w:rsidRPr="00AB3A22" w:rsidRDefault="007E6FDF" w:rsidP="007E6FDF">
            <w:pPr>
              <w:rPr>
                <w:bCs/>
                <w:i/>
                <w:highlight w:val="yellow"/>
              </w:rPr>
            </w:pPr>
            <w:r w:rsidRPr="00990CA7">
              <w:rPr>
                <w:rFonts w:eastAsia="Times New Roman"/>
                <w:bCs/>
                <w:highlight w:val="cyan"/>
              </w:rPr>
              <w:t>Подходы к проблеме жанра и виды классификаций жанров фольклора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AB3A22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AB3A22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Типы календарных песен у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Переклички в поговорках разных славянских народов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Виды  сказок и морфология сказки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D4008E" w:rsidRDefault="007E6FDF" w:rsidP="007E6FDF">
            <w:pPr>
              <w:pStyle w:val="af0"/>
              <w:numPr>
                <w:ilvl w:val="0"/>
                <w:numId w:val="31"/>
              </w:numPr>
              <w:rPr>
                <w:rFonts w:eastAsia="Times New Roman"/>
                <w:highlight w:val="cyan"/>
              </w:rPr>
            </w:pPr>
            <w:r w:rsidRPr="00D4008E">
              <w:rPr>
                <w:rFonts w:ascii="Times New Roman CYR" w:eastAsia="Times New Roman" w:hAnsi="Times New Roman CYR"/>
                <w:highlight w:val="cyan"/>
              </w:rPr>
              <w:t xml:space="preserve">Южнославянский эпос. </w:t>
            </w:r>
          </w:p>
          <w:p w:rsidR="007E6FDF" w:rsidRPr="00990CA7" w:rsidRDefault="007E6FDF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Мифологические песни южных славян. </w:t>
            </w:r>
          </w:p>
          <w:p w:rsidR="007E6FDF" w:rsidRPr="00990CA7" w:rsidRDefault="007E6FDF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 xml:space="preserve">Былины. </w:t>
            </w:r>
          </w:p>
          <w:p w:rsidR="007E6FDF" w:rsidRPr="00990CA7" w:rsidRDefault="007E6FDF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Юнацкие песни.</w:t>
            </w:r>
          </w:p>
          <w:p w:rsidR="007E6FDF" w:rsidRPr="00990CA7" w:rsidRDefault="007E6FDF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Гайдуцкие, ускоцкие и збойницкие песни.</w:t>
            </w:r>
          </w:p>
          <w:p w:rsidR="007E6FDF" w:rsidRPr="00990CA7" w:rsidRDefault="007E6FDF" w:rsidP="007E6FDF">
            <w:pPr>
              <w:numPr>
                <w:ilvl w:val="0"/>
                <w:numId w:val="31"/>
              </w:numPr>
              <w:rPr>
                <w:rFonts w:ascii="Times New Roman CYR" w:eastAsia="Times New Roman" w:hAnsi="Times New Roman CYR"/>
                <w:highlight w:val="cyan"/>
              </w:rPr>
            </w:pPr>
            <w:r w:rsidRPr="00990CA7">
              <w:rPr>
                <w:rFonts w:ascii="Times New Roman CYR" w:eastAsia="Times New Roman" w:hAnsi="Times New Roman CYR"/>
                <w:highlight w:val="cyan"/>
              </w:rPr>
              <w:t>Думы. Исторические песни.</w:t>
            </w:r>
          </w:p>
          <w:p w:rsidR="007E6FDF" w:rsidRPr="007E6FDF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highlight w:val="cyan"/>
              </w:rPr>
            </w:pPr>
            <w:r w:rsidRPr="00D4008E">
              <w:rPr>
                <w:rFonts w:ascii="Times New Roman CYR" w:eastAsia="Times New Roman" w:hAnsi="Times New Roman CYR"/>
                <w:highlight w:val="cyan"/>
              </w:rPr>
              <w:t>Духовные стихи. Баллады.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lastRenderedPageBreak/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Особенности малых лирических жанров восточных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7E6FD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990CA7" w:rsidRDefault="007E6FDF" w:rsidP="007E6FD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highlight w:val="cyan"/>
              </w:rPr>
            </w:pPr>
            <w:r w:rsidRPr="00990CA7">
              <w:rPr>
                <w:rFonts w:eastAsia="Times New Roman"/>
                <w:bCs/>
                <w:highlight w:val="cyan"/>
              </w:rPr>
              <w:t>Различия народной драмы у восточных и западных славян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E6FDF" w:rsidRPr="00AB3A22" w:rsidRDefault="007E6FDF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Pr="00356E7D" w:rsidRDefault="007E6FDF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AB3A22" w:rsidRDefault="00F062CE" w:rsidP="009B399A">
            <w:pPr>
              <w:rPr>
                <w:bCs/>
                <w:highlight w:val="yellow"/>
              </w:rPr>
            </w:pPr>
            <w:r w:rsidRPr="00AB3A22">
              <w:rPr>
                <w:b/>
                <w:highlight w:val="yellow"/>
              </w:rPr>
              <w:t xml:space="preserve">Раздел </w:t>
            </w:r>
            <w:r w:rsidRPr="00AB3A22">
              <w:rPr>
                <w:b/>
                <w:bCs/>
                <w:highlight w:val="yellow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FDF" w:rsidRPr="00676013" w:rsidRDefault="007E6FDF" w:rsidP="007E6FDF">
            <w:pPr>
              <w:rPr>
                <w:rFonts w:eastAsia="Times New Roman"/>
                <w:highlight w:val="cyan"/>
              </w:rPr>
            </w:pPr>
            <w:r w:rsidRPr="00676013">
              <w:rPr>
                <w:rFonts w:eastAsia="Times New Roman"/>
                <w:highlight w:val="cyan"/>
              </w:rPr>
              <w:t xml:space="preserve">Славянский фольклор как предмет филологического изучения. История собирания и </w:t>
            </w:r>
            <w:r w:rsidR="000E1A79">
              <w:rPr>
                <w:rFonts w:eastAsia="Times New Roman"/>
                <w:highlight w:val="cyan"/>
              </w:rPr>
              <w:t>исследования русского фольклора</w:t>
            </w:r>
          </w:p>
          <w:p w:rsidR="00F062CE" w:rsidRPr="00AB3A22" w:rsidRDefault="00F062CE" w:rsidP="009B399A">
            <w:pPr>
              <w:rPr>
                <w:highlight w:val="yellow"/>
              </w:rPr>
            </w:pPr>
          </w:p>
        </w:tc>
      </w:tr>
      <w:tr w:rsidR="007E6FDF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6FDF" w:rsidRPr="00AB3A22" w:rsidRDefault="007E6FDF" w:rsidP="005717FC">
            <w:pPr>
              <w:rPr>
                <w:bCs/>
                <w:highlight w:val="yellow"/>
              </w:rPr>
            </w:pPr>
            <w:r w:rsidRPr="0082203A">
              <w:rPr>
                <w:rFonts w:eastAsia="Times New Roman"/>
                <w:bCs/>
                <w:highlight w:val="cyan"/>
              </w:rPr>
              <w:t>Исторические, экономические, политические и культурные условия изменения фольклорных жанров и мотивов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E6FDF" w:rsidRPr="00256998" w:rsidRDefault="00256998" w:rsidP="005717FC">
            <w:pPr>
              <w:jc w:val="both"/>
              <w:rPr>
                <w:highlight w:val="cyan"/>
              </w:rPr>
            </w:pPr>
            <w:r w:rsidRPr="00256998">
              <w:rPr>
                <w:highlight w:val="cyan"/>
              </w:rPr>
              <w:t>И</w:t>
            </w:r>
            <w:r w:rsidR="007E6FDF" w:rsidRPr="00256998">
              <w:rPr>
                <w:highlight w:val="cyan"/>
              </w:rPr>
              <w:t>зучение теоретического и практического материала по рекомендованным источникам;</w:t>
            </w:r>
            <w:r w:rsidRPr="00256998">
              <w:rPr>
                <w:highlight w:val="cyan"/>
              </w:rPr>
              <w:t xml:space="preserve"> выполнение домашних заданий; выполнение индивидуальных письменных заданий.</w:t>
            </w:r>
          </w:p>
          <w:p w:rsidR="00256998" w:rsidRPr="007E6FDF" w:rsidRDefault="00256998" w:rsidP="005717FC">
            <w:pPr>
              <w:jc w:val="both"/>
              <w:rPr>
                <w:highlight w:val="red"/>
              </w:rPr>
            </w:pPr>
          </w:p>
          <w:p w:rsidR="007E6FDF" w:rsidRPr="007E6FDF" w:rsidRDefault="007E6FDF" w:rsidP="005717FC">
            <w:pPr>
              <w:jc w:val="both"/>
              <w:rPr>
                <w:highlight w:val="red"/>
              </w:rPr>
            </w:pPr>
            <w:r w:rsidRPr="007E6FDF">
              <w:rPr>
                <w:highlight w:val="red"/>
              </w:rPr>
              <w:t>– аннотирование научных статей и учебного материала;</w:t>
            </w:r>
          </w:p>
          <w:p w:rsidR="007E6FDF" w:rsidRPr="00AB3A22" w:rsidRDefault="007E6FDF" w:rsidP="00EF5B97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7E6FDF" w:rsidRDefault="007E6FDF" w:rsidP="005717FC">
            <w:pPr>
              <w:rPr>
                <w:highlight w:val="red"/>
              </w:rPr>
            </w:pPr>
            <w:r w:rsidRPr="007E6FDF">
              <w:rPr>
                <w:highlight w:val="red"/>
              </w:rPr>
              <w:t>аннотирование литературы;</w:t>
            </w:r>
          </w:p>
          <w:p w:rsidR="007E6FDF" w:rsidRPr="007E6FDF" w:rsidRDefault="007E6FDF" w:rsidP="005717FC">
            <w:pPr>
              <w:rPr>
                <w:highlight w:val="red"/>
              </w:rPr>
            </w:pPr>
          </w:p>
          <w:p w:rsidR="007E6FDF" w:rsidRPr="00256998" w:rsidRDefault="007E6FDF" w:rsidP="005717FC">
            <w:pPr>
              <w:rPr>
                <w:highlight w:val="cyan"/>
              </w:rPr>
            </w:pPr>
            <w:r w:rsidRPr="00256998">
              <w:rPr>
                <w:highlight w:val="cyan"/>
              </w:rPr>
              <w:t xml:space="preserve">работа с терминосистемой; </w:t>
            </w:r>
          </w:p>
          <w:p w:rsidR="007E6FDF" w:rsidRPr="00256998" w:rsidRDefault="007E6FDF" w:rsidP="005717FC">
            <w:pPr>
              <w:rPr>
                <w:highlight w:val="cyan"/>
              </w:rPr>
            </w:pPr>
            <w:r w:rsidRPr="00256998">
              <w:rPr>
                <w:highlight w:val="cyan"/>
              </w:rPr>
              <w:t>устный опрос;</w:t>
            </w:r>
          </w:p>
          <w:p w:rsidR="007E6FDF" w:rsidRPr="007E6FDF" w:rsidRDefault="007E6FDF" w:rsidP="005717FC">
            <w:pPr>
              <w:rPr>
                <w:highlight w:val="red"/>
              </w:rPr>
            </w:pPr>
          </w:p>
          <w:p w:rsidR="007E6FDF" w:rsidRPr="007E6FDF" w:rsidRDefault="007E6FDF" w:rsidP="005717FC">
            <w:pPr>
              <w:rPr>
                <w:highlight w:val="red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E6FDF" w:rsidRPr="001B10D8" w:rsidRDefault="007E6FDF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4</w:t>
            </w:r>
          </w:p>
        </w:tc>
      </w:tr>
      <w:tr w:rsidR="007E6FDF" w:rsidRPr="008448CC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5717FC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6FDF" w:rsidRPr="00AB3A22" w:rsidRDefault="007E6FDF" w:rsidP="005717FC">
            <w:pPr>
              <w:rPr>
                <w:highlight w:val="yellow"/>
              </w:rPr>
            </w:pPr>
            <w:r w:rsidRPr="0082203A">
              <w:rPr>
                <w:rFonts w:eastAsia="Times New Roman"/>
                <w:bCs/>
                <w:highlight w:val="cyan"/>
              </w:rPr>
              <w:t>Своеобразие южнославянской фольклорной традиции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7E6FDF" w:rsidRDefault="007E6FDF" w:rsidP="005717FC">
            <w:pPr>
              <w:rPr>
                <w:highlight w:val="red"/>
              </w:rPr>
            </w:pPr>
          </w:p>
          <w:p w:rsidR="007E6FDF" w:rsidRPr="00256998" w:rsidRDefault="007E6FDF" w:rsidP="005717FC">
            <w:pPr>
              <w:rPr>
                <w:highlight w:val="cyan"/>
              </w:rPr>
            </w:pPr>
            <w:r w:rsidRPr="00256998">
              <w:rPr>
                <w:highlight w:val="cyan"/>
              </w:rPr>
              <w:t>индивидуальные задания;</w:t>
            </w:r>
          </w:p>
          <w:p w:rsidR="007E6FDF" w:rsidRPr="007E6FDF" w:rsidRDefault="007E6FDF" w:rsidP="005717FC">
            <w:pPr>
              <w:rPr>
                <w:highlight w:val="red"/>
              </w:rPr>
            </w:pPr>
          </w:p>
          <w:p w:rsidR="007E6FDF" w:rsidRPr="007E6FDF" w:rsidRDefault="007E6FDF" w:rsidP="005717FC">
            <w:pPr>
              <w:rPr>
                <w:highlight w:val="red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E6FDF" w:rsidRDefault="007E6FDF" w:rsidP="009B399A">
            <w:pPr>
              <w:rPr>
                <w:b/>
                <w:i/>
              </w:rPr>
            </w:pPr>
          </w:p>
        </w:tc>
      </w:tr>
      <w:tr w:rsidR="007E6FDF" w:rsidRPr="008448CC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7E6FDF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6FDF" w:rsidRPr="0082203A" w:rsidRDefault="007E6FDF" w:rsidP="005717FC">
            <w:pPr>
              <w:rPr>
                <w:bCs/>
                <w:highlight w:val="cyan"/>
              </w:rPr>
            </w:pPr>
            <w:r w:rsidRPr="0082203A">
              <w:rPr>
                <w:rFonts w:eastAsia="Times New Roman"/>
                <w:bCs/>
                <w:highlight w:val="cyan"/>
              </w:rPr>
              <w:t>Особенности русской мифологической школы фольклористики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AB3A22" w:rsidRDefault="000E1A79" w:rsidP="005717FC">
            <w:pPr>
              <w:rPr>
                <w:highlight w:val="yellow"/>
              </w:rPr>
            </w:pPr>
            <w:r>
              <w:rPr>
                <w:highlight w:val="cyan"/>
              </w:rPr>
              <w:t>Д</w:t>
            </w:r>
            <w:r w:rsidRPr="000E1A79">
              <w:rPr>
                <w:highlight w:val="cyan"/>
              </w:rPr>
              <w:t>искуссия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Default="007E6FDF" w:rsidP="009B399A">
            <w:pPr>
              <w:rPr>
                <w:b/>
                <w:i/>
              </w:rPr>
            </w:pPr>
          </w:p>
        </w:tc>
      </w:tr>
      <w:tr w:rsidR="007E6FDF" w:rsidRPr="008448CC" w:rsidTr="006D73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E6FDF" w:rsidRPr="007E6FDF" w:rsidRDefault="007E6FDF" w:rsidP="007E6FDF">
            <w:pPr>
              <w:rPr>
                <w:bCs/>
                <w:highlight w:val="cyan"/>
              </w:rPr>
            </w:pPr>
            <w:r w:rsidRPr="007E6FDF">
              <w:rPr>
                <w:bCs/>
                <w:highlight w:val="cyan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6FDF" w:rsidRPr="0082203A" w:rsidRDefault="007E6FDF" w:rsidP="005717FC">
            <w:pPr>
              <w:rPr>
                <w:bCs/>
                <w:highlight w:val="cyan"/>
              </w:rPr>
            </w:pPr>
            <w:r w:rsidRPr="0082203A">
              <w:rPr>
                <w:rFonts w:eastAsia="Times New Roman"/>
                <w:bCs/>
                <w:highlight w:val="cyan"/>
              </w:rPr>
              <w:t>Составление вопросников для сбора фольклорного материала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E6FDF" w:rsidRPr="00AB3A22" w:rsidRDefault="007E6FDF" w:rsidP="005717FC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E6FDF" w:rsidRPr="00AB3A22" w:rsidRDefault="000E1A79" w:rsidP="005717FC">
            <w:pPr>
              <w:rPr>
                <w:highlight w:val="yellow"/>
              </w:rPr>
            </w:pPr>
            <w:r w:rsidRPr="000E1A79">
              <w:rPr>
                <w:highlight w:val="cyan"/>
              </w:rPr>
              <w:t>Самостоятельная письменная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7E6FDF" w:rsidRDefault="007E6FDF" w:rsidP="009B399A">
            <w:pPr>
              <w:rPr>
                <w:b/>
                <w:i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D73CF" w:rsidRPr="00D4008E" w:rsidRDefault="006D73CF" w:rsidP="006D73C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D4008E">
              <w:rPr>
                <w:sz w:val="22"/>
                <w:szCs w:val="22"/>
                <w:highlight w:val="cyan"/>
              </w:rPr>
              <w:t>УК-1</w:t>
            </w:r>
            <w:r w:rsidRPr="00D4008E">
              <w:rPr>
                <w:highlight w:val="cyan"/>
              </w:rPr>
              <w:t>:</w:t>
            </w:r>
          </w:p>
          <w:p w:rsidR="006D73CF" w:rsidRPr="006D73CF" w:rsidRDefault="006D73CF" w:rsidP="006D73CF">
            <w:pPr>
              <w:autoSpaceDE w:val="0"/>
              <w:autoSpaceDN w:val="0"/>
              <w:adjustRightInd w:val="0"/>
              <w:rPr>
                <w:i/>
                <w:color w:val="000000"/>
                <w:highlight w:val="cyan"/>
                <w:lang w:val="en-US"/>
              </w:rPr>
            </w:pPr>
            <w:r w:rsidRPr="00D4008E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ИД-УК-1.2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D73CF" w:rsidRDefault="00590FE2" w:rsidP="006D73CF">
            <w:pPr>
              <w:autoSpaceDE w:val="0"/>
              <w:autoSpaceDN w:val="0"/>
              <w:adjustRightInd w:val="0"/>
              <w:rPr>
                <w:color w:val="000000"/>
                <w:highlight w:val="cyan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D73CF" w:rsidRPr="00990CA7" w:rsidRDefault="006D73CF" w:rsidP="006D73C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990CA7">
              <w:rPr>
                <w:sz w:val="22"/>
                <w:szCs w:val="22"/>
                <w:highlight w:val="cyan"/>
              </w:rPr>
              <w:t>ПК-1:</w:t>
            </w:r>
          </w:p>
          <w:p w:rsidR="006D73CF" w:rsidRPr="00990CA7" w:rsidRDefault="006D73CF" w:rsidP="006D73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 w:rsidRPr="00990CA7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ИД-ПК-1.4</w:t>
            </w:r>
          </w:p>
          <w:p w:rsidR="006D73CF" w:rsidRDefault="006D73CF" w:rsidP="006D73C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  <w:r w:rsidRPr="000D4CB3">
              <w:rPr>
                <w:sz w:val="22"/>
                <w:szCs w:val="22"/>
                <w:highlight w:val="cyan"/>
              </w:rPr>
              <w:t>ПК-</w:t>
            </w:r>
            <w:r>
              <w:rPr>
                <w:sz w:val="22"/>
                <w:szCs w:val="22"/>
                <w:highlight w:val="cyan"/>
              </w:rPr>
              <w:t xml:space="preserve">2 </w:t>
            </w:r>
          </w:p>
          <w:p w:rsidR="00590FE2" w:rsidRPr="0004716C" w:rsidRDefault="006D73CF" w:rsidP="006D73CF">
            <w:pPr>
              <w:rPr>
                <w:b/>
                <w:sz w:val="20"/>
                <w:szCs w:val="20"/>
              </w:rPr>
            </w:pPr>
            <w:r w:rsidRPr="000D4CB3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ИД-ПК-2.3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6D73CF" w:rsidRPr="006D73CF" w:rsidRDefault="006D73CF" w:rsidP="006D73CF">
            <w:pPr>
              <w:rPr>
                <w:b/>
                <w:highlight w:val="cyan"/>
              </w:rPr>
            </w:pPr>
            <w:r w:rsidRPr="006D73CF">
              <w:rPr>
                <w:b/>
                <w:highlight w:val="cyan"/>
              </w:rPr>
              <w:t xml:space="preserve">Высокий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>Знать названия основных словарей, пособий и информационных поисковых систем, позволяющих работать в области исторического языкознания и рассказать об их особенностях.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>Уметь соединять теоретические знания с практическими навыками историко-лингвистического анализа письменных источников.</w:t>
            </w:r>
          </w:p>
          <w:p w:rsidR="00590FE2" w:rsidRPr="00AB3A22" w:rsidRDefault="006D73CF" w:rsidP="006D73CF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6D73CF">
              <w:rPr>
                <w:highlight w:val="cyan"/>
              </w:rPr>
              <w:t>Владеть</w:t>
            </w:r>
            <w:r w:rsidRPr="006D73CF">
              <w:rPr>
                <w:b/>
                <w:highlight w:val="cyan"/>
              </w:rPr>
              <w:t xml:space="preserve"> </w:t>
            </w:r>
            <w:r w:rsidRPr="006D73CF">
              <w:rPr>
                <w:highlight w:val="cyan"/>
              </w:rPr>
              <w:t>материалом достаточно свободно для того, чтобы сравнить и дать оценку достоинств и недостатков перечисленных пособий</w:t>
            </w:r>
          </w:p>
        </w:tc>
        <w:tc>
          <w:tcPr>
            <w:tcW w:w="3219" w:type="dxa"/>
          </w:tcPr>
          <w:p w:rsidR="00590FE2" w:rsidRPr="00AB3A22" w:rsidRDefault="00590FE2" w:rsidP="006D73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6D73CF" w:rsidRPr="006D73CF" w:rsidRDefault="006D73CF" w:rsidP="006D73CF">
            <w:pPr>
              <w:rPr>
                <w:b/>
                <w:highlight w:val="cyan"/>
              </w:rPr>
            </w:pPr>
            <w:r w:rsidRPr="006D73CF">
              <w:rPr>
                <w:b/>
                <w:highlight w:val="cyan"/>
              </w:rPr>
              <w:t xml:space="preserve">Высокий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Знать основные некоторые технологии выполнения научных исследований и их размещение в информационных сетях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Уметь проводить под </w:t>
            </w:r>
            <w:r w:rsidRPr="006D73CF">
              <w:rPr>
                <w:spacing w:val="-1"/>
                <w:highlight w:val="cyan"/>
              </w:rPr>
              <w:t xml:space="preserve">научным руководством  полноценные </w:t>
            </w:r>
            <w:r w:rsidRPr="006D73CF">
              <w:rPr>
                <w:highlight w:val="cyan"/>
              </w:rPr>
              <w:t xml:space="preserve">исследования, которые можно было бы разместить в информационных сетях </w:t>
            </w:r>
          </w:p>
          <w:p w:rsidR="00590FE2" w:rsidRPr="006D73CF" w:rsidRDefault="006D73CF" w:rsidP="006D73CF">
            <w:pPr>
              <w:rPr>
                <w:sz w:val="21"/>
                <w:szCs w:val="21"/>
                <w:highlight w:val="cyan"/>
              </w:rPr>
            </w:pPr>
            <w:r w:rsidRPr="006D73CF">
              <w:rPr>
                <w:highlight w:val="cyan"/>
              </w:rPr>
              <w:t>Владеть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D73CF" w:rsidRPr="006D73CF" w:rsidRDefault="006D73CF" w:rsidP="006D73CF">
            <w:pPr>
              <w:rPr>
                <w:b/>
                <w:highlight w:val="cyan"/>
              </w:rPr>
            </w:pPr>
            <w:r w:rsidRPr="006D73CF">
              <w:rPr>
                <w:b/>
                <w:highlight w:val="cyan"/>
              </w:rPr>
              <w:t xml:space="preserve">Повышенный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lastRenderedPageBreak/>
              <w:t xml:space="preserve">Знать основные справочные материалы и технологии Уметь решать стандартные задачи в области перевода и анализа текста на основе информационной и библиографической культуры с применением информационно-коммуникационных технологий </w:t>
            </w:r>
          </w:p>
          <w:p w:rsidR="00590FE2" w:rsidRPr="00AB3A22" w:rsidRDefault="006D73CF" w:rsidP="006D73C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6D73CF">
              <w:rPr>
                <w:highlight w:val="cyan"/>
              </w:rPr>
              <w:t>Владеть навыками работы со справочными материалами и технологиями</w:t>
            </w:r>
          </w:p>
        </w:tc>
        <w:tc>
          <w:tcPr>
            <w:tcW w:w="3219" w:type="dxa"/>
          </w:tcPr>
          <w:p w:rsidR="00590FE2" w:rsidRPr="00AB3A22" w:rsidRDefault="00590FE2" w:rsidP="006D73CF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6D73CF" w:rsidRPr="006D73CF" w:rsidRDefault="00590FE2" w:rsidP="006D73CF">
            <w:pPr>
              <w:rPr>
                <w:highlight w:val="cyan"/>
              </w:rPr>
            </w:pPr>
            <w:r w:rsidRPr="006D73CF">
              <w:rPr>
                <w:i/>
                <w:iCs/>
                <w:sz w:val="21"/>
                <w:szCs w:val="21"/>
                <w:highlight w:val="cyan"/>
              </w:rPr>
              <w:t xml:space="preserve"> </w:t>
            </w:r>
            <w:r w:rsidR="006D73CF" w:rsidRPr="006D73CF">
              <w:rPr>
                <w:b/>
                <w:highlight w:val="cyan"/>
              </w:rPr>
              <w:t xml:space="preserve">Повышенный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lastRenderedPageBreak/>
              <w:t xml:space="preserve">Знать технологии выполнения научных исследований и их размещение в информационных сетях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Уметь проводить под </w:t>
            </w:r>
            <w:r w:rsidRPr="006D73CF">
              <w:rPr>
                <w:spacing w:val="-1"/>
                <w:highlight w:val="cyan"/>
              </w:rPr>
              <w:t xml:space="preserve">научным руководством </w:t>
            </w:r>
            <w:r w:rsidRPr="006D73CF">
              <w:rPr>
                <w:highlight w:val="cyan"/>
              </w:rPr>
              <w:t>исследования, которые можно было бы разместить в информационных сетях</w:t>
            </w:r>
          </w:p>
          <w:p w:rsidR="00590FE2" w:rsidRPr="006D73CF" w:rsidRDefault="006D73CF" w:rsidP="006D73C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cyan"/>
              </w:rPr>
            </w:pPr>
            <w:r w:rsidRPr="006D73CF">
              <w:rPr>
                <w:highlight w:val="cyan"/>
              </w:rPr>
              <w:t>Владеть</w:t>
            </w:r>
            <w:r w:rsidRPr="006D73CF">
              <w:rPr>
                <w:b/>
                <w:highlight w:val="cyan"/>
              </w:rPr>
              <w:t xml:space="preserve"> </w:t>
            </w:r>
            <w:r w:rsidRPr="006D73CF">
              <w:rPr>
                <w:highlight w:val="cyan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D73CF" w:rsidRPr="006D73CF" w:rsidRDefault="006D73CF" w:rsidP="006D73CF">
            <w:pPr>
              <w:rPr>
                <w:b/>
                <w:highlight w:val="cyan"/>
              </w:rPr>
            </w:pPr>
            <w:r w:rsidRPr="006D73CF">
              <w:rPr>
                <w:b/>
                <w:highlight w:val="cyan"/>
              </w:rPr>
              <w:t xml:space="preserve">Пороговый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>Знать и перечислить названия основных словарей, пособий и информационных поисковых систем, позволяющих работать в области истории языка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Уметь применить пользоваться некоторыми из вышеперечисленных пособий. </w:t>
            </w:r>
          </w:p>
          <w:p w:rsidR="00590FE2" w:rsidRPr="00AB3A22" w:rsidRDefault="006D73CF" w:rsidP="006D73C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6D73CF">
              <w:rPr>
                <w:highlight w:val="cyan"/>
              </w:rPr>
              <w:t xml:space="preserve">Владеть </w:t>
            </w:r>
            <w:r w:rsidRPr="006D73CF">
              <w:rPr>
                <w:b/>
                <w:highlight w:val="cyan"/>
              </w:rPr>
              <w:t xml:space="preserve"> </w:t>
            </w:r>
            <w:r w:rsidRPr="006D73CF">
              <w:rPr>
                <w:highlight w:val="cyan"/>
              </w:rPr>
              <w:t>способностью составить суждение о достоинствах и недостатках одного из перечисленных пособий</w:t>
            </w:r>
          </w:p>
        </w:tc>
        <w:tc>
          <w:tcPr>
            <w:tcW w:w="3219" w:type="dxa"/>
          </w:tcPr>
          <w:p w:rsidR="00590FE2" w:rsidRPr="00AB3A22" w:rsidRDefault="00590FE2" w:rsidP="006D73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6D73CF" w:rsidRPr="006D73CF" w:rsidRDefault="006D73CF" w:rsidP="006D73CF">
            <w:pPr>
              <w:rPr>
                <w:b/>
                <w:highlight w:val="cyan"/>
              </w:rPr>
            </w:pPr>
            <w:r w:rsidRPr="006D73CF">
              <w:rPr>
                <w:b/>
                <w:highlight w:val="cyan"/>
              </w:rPr>
              <w:t xml:space="preserve">Пороговый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Знать некоторые технологии выполнения научных исследований и их размещение в информационных сетях </w:t>
            </w:r>
          </w:p>
          <w:p w:rsidR="006D73CF" w:rsidRPr="006D73CF" w:rsidRDefault="006D73CF" w:rsidP="006D73CF">
            <w:pPr>
              <w:rPr>
                <w:highlight w:val="cyan"/>
              </w:rPr>
            </w:pPr>
            <w:r w:rsidRPr="006D73CF">
              <w:rPr>
                <w:highlight w:val="cyan"/>
              </w:rPr>
              <w:t xml:space="preserve">Уметь проводить под </w:t>
            </w:r>
            <w:r w:rsidRPr="006D73CF">
              <w:rPr>
                <w:spacing w:val="-1"/>
                <w:highlight w:val="cyan"/>
              </w:rPr>
              <w:t xml:space="preserve">научным руководством </w:t>
            </w:r>
            <w:r w:rsidRPr="006D73CF">
              <w:rPr>
                <w:highlight w:val="cyan"/>
              </w:rPr>
              <w:t>исследования, которые можно было бы разместить в информационных сетях, однако без достаточной аргументации и выводов</w:t>
            </w:r>
          </w:p>
          <w:p w:rsidR="00590FE2" w:rsidRPr="006D73CF" w:rsidRDefault="006D73CF" w:rsidP="006D73C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cyan"/>
              </w:rPr>
            </w:pPr>
            <w:r w:rsidRPr="006D73CF">
              <w:rPr>
                <w:highlight w:val="cyan"/>
              </w:rPr>
              <w:t>Владеть</w:t>
            </w:r>
            <w:r w:rsidRPr="006D73CF">
              <w:rPr>
                <w:b/>
                <w:highlight w:val="cyan"/>
              </w:rPr>
              <w:t xml:space="preserve"> </w:t>
            </w:r>
            <w:r w:rsidRPr="006D73CF">
              <w:rPr>
                <w:highlight w:val="cyan"/>
              </w:rPr>
              <w:t xml:space="preserve">навыками участия в научных дискуссиях, выступления с сообщениями и докладами, устного, письменного и виртуального (размещение в информационных сетях) </w:t>
            </w:r>
            <w:r w:rsidRPr="006D73CF">
              <w:rPr>
                <w:highlight w:val="cyan"/>
              </w:rPr>
              <w:lastRenderedPageBreak/>
              <w:t>представления материалов собственных исследований недостаточно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256998" w:rsidRDefault="00194B14" w:rsidP="00194B14">
            <w:pPr>
              <w:rPr>
                <w:iCs/>
                <w:highlight w:val="yellow"/>
              </w:rPr>
            </w:pPr>
            <w:r w:rsidRPr="00256998">
              <w:rPr>
                <w:iCs/>
                <w:highlight w:val="yellow"/>
              </w:rPr>
              <w:t>Обучающийся:</w:t>
            </w:r>
          </w:p>
          <w:p w:rsidR="00194B14" w:rsidRPr="0025699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yellow"/>
              </w:rPr>
            </w:pPr>
            <w:r w:rsidRPr="00256998">
              <w:rPr>
                <w:iCs/>
                <w:highlight w:val="yellow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25699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highlight w:val="yellow"/>
              </w:rPr>
            </w:pPr>
            <w:r w:rsidRPr="00256998">
              <w:rPr>
                <w:iCs/>
                <w:highlight w:val="yellow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25699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highlight w:val="yellow"/>
              </w:rPr>
            </w:pPr>
            <w:r w:rsidRPr="00256998">
              <w:rPr>
                <w:iCs/>
                <w:highlight w:val="yellow"/>
              </w:rPr>
              <w:t xml:space="preserve">не способен применять </w:t>
            </w:r>
            <w:r w:rsidRPr="00256998">
              <w:rPr>
                <w:rFonts w:eastAsia="Calibri"/>
                <w:highlight w:val="yellow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256998">
              <w:rPr>
                <w:iCs/>
                <w:highlight w:val="yellow"/>
              </w:rPr>
              <w:t>;;</w:t>
            </w:r>
          </w:p>
          <w:p w:rsidR="00194B14" w:rsidRPr="00256998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256998">
              <w:rPr>
                <w:iCs/>
                <w:highlight w:val="yellow"/>
              </w:rPr>
              <w:t xml:space="preserve">– не использует </w:t>
            </w:r>
            <w:r w:rsidRPr="00256998">
              <w:rPr>
                <w:rFonts w:eastAsia="Calibri"/>
                <w:highlight w:val="yellow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25699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highlight w:val="yellow"/>
              </w:rPr>
            </w:pPr>
            <w:r w:rsidRPr="00256998">
              <w:rPr>
                <w:highlight w:val="yellow"/>
              </w:rPr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256998">
              <w:rPr>
                <w:iCs/>
                <w:highlight w:val="yellow"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256998">
              <w:rPr>
                <w:highlight w:val="yellow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8C2C15" w:rsidRPr="008C2C15" w:rsidRDefault="008C2C15" w:rsidP="008C2C1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Устный опрос по теме </w:t>
            </w:r>
            <w:r w:rsidRPr="008C2C15">
              <w:rPr>
                <w:highlight w:val="cyan"/>
              </w:rPr>
              <w:t>«Предмет фольклора. Фольклор и литература»</w:t>
            </w:r>
          </w:p>
          <w:p w:rsidR="008C2C15" w:rsidRPr="008C2C15" w:rsidRDefault="008C2C15" w:rsidP="008C2C15">
            <w:pPr>
              <w:ind w:left="42"/>
              <w:jc w:val="both"/>
              <w:rPr>
                <w:highlight w:val="cyan"/>
              </w:rPr>
            </w:pPr>
          </w:p>
          <w:p w:rsidR="00194B14" w:rsidRPr="00AB3A22" w:rsidRDefault="00194B14" w:rsidP="008C2C15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9723" w:type="dxa"/>
          </w:tcPr>
          <w:p w:rsidR="008C2C15" w:rsidRPr="00990CA7" w:rsidRDefault="00194B14" w:rsidP="008C2C15">
            <w:pPr>
              <w:rPr>
                <w:rFonts w:ascii="Times New Roman CYR" w:eastAsia="Times New Roman" w:hAnsi="Times New Roman CYR"/>
                <w:highlight w:val="cyan"/>
              </w:rPr>
            </w:pPr>
            <w:r w:rsidRPr="008C2C15">
              <w:rPr>
                <w:highlight w:val="cyan"/>
              </w:rPr>
              <w:t> </w:t>
            </w:r>
            <w:r w:rsidR="008D7619">
              <w:rPr>
                <w:highlight w:val="cyan"/>
              </w:rPr>
              <w:t>Ответить на вопросы:</w:t>
            </w:r>
            <w:r w:rsidRPr="008C2C15">
              <w:rPr>
                <w:highlight w:val="cyan"/>
              </w:rPr>
              <w:t xml:space="preserve"> </w:t>
            </w:r>
            <w:r w:rsidR="008C2C15" w:rsidRPr="008C2C15">
              <w:rPr>
                <w:highlight w:val="cyan"/>
              </w:rPr>
              <w:t>«</w:t>
            </w:r>
            <w:r w:rsidR="008D7619">
              <w:rPr>
                <w:highlight w:val="cyan"/>
              </w:rPr>
              <w:t xml:space="preserve">Назовите </w:t>
            </w:r>
            <w:r w:rsidR="008D7619">
              <w:rPr>
                <w:rFonts w:ascii="Times New Roman CYR" w:eastAsia="Times New Roman" w:hAnsi="Times New Roman CYR"/>
                <w:highlight w:val="cyan"/>
              </w:rPr>
              <w:t>з</w:t>
            </w:r>
            <w:r w:rsidR="008C2C15" w:rsidRPr="00990CA7">
              <w:rPr>
                <w:rFonts w:ascii="Times New Roman CYR" w:eastAsia="Times New Roman" w:hAnsi="Times New Roman CYR"/>
                <w:highlight w:val="cyan"/>
              </w:rPr>
              <w:t xml:space="preserve">начение и место фольклора в культуре славянских народов. </w:t>
            </w:r>
          </w:p>
          <w:p w:rsidR="00194B14" w:rsidRPr="008C2C15" w:rsidRDefault="008D7619" w:rsidP="008C2C1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cyan"/>
              </w:rPr>
            </w:pPr>
            <w:r>
              <w:rPr>
                <w:rFonts w:ascii="Times New Roman CYR" w:eastAsia="Times New Roman" w:hAnsi="Times New Roman CYR"/>
                <w:highlight w:val="cyan"/>
              </w:rPr>
              <w:t>Расскажите о связи</w:t>
            </w:r>
            <w:r w:rsidR="008C2C15" w:rsidRPr="00990CA7">
              <w:rPr>
                <w:rFonts w:ascii="Times New Roman CYR" w:eastAsia="Times New Roman" w:hAnsi="Times New Roman CYR"/>
                <w:highlight w:val="cyan"/>
              </w:rPr>
              <w:t xml:space="preserve"> фольклора с другими науками</w:t>
            </w:r>
            <w:r w:rsidR="008C2C15" w:rsidRPr="008C2C15">
              <w:rPr>
                <w:highlight w:val="cyan"/>
              </w:rPr>
              <w:t>»</w:t>
            </w:r>
          </w:p>
          <w:p w:rsidR="00194B14" w:rsidRPr="00AB3A22" w:rsidRDefault="00194B14" w:rsidP="008C2C1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8C2C15" w:rsidRPr="00AB3A22" w:rsidRDefault="008C2C15" w:rsidP="008C2C15">
            <w:pPr>
              <w:ind w:left="42"/>
              <w:jc w:val="both"/>
            </w:pPr>
            <w:r w:rsidRPr="008D7619">
              <w:rPr>
                <w:highlight w:val="cyan"/>
              </w:rPr>
              <w:t>Дискуссия по темам докладов и выступлений студентов</w:t>
            </w:r>
            <w:r w:rsidR="008D7619" w:rsidRPr="008D7619">
              <w:rPr>
                <w:highlight w:val="cyan"/>
              </w:rPr>
              <w:t xml:space="preserve"> «Жанровое своеобразие славянского фольклора»</w:t>
            </w:r>
          </w:p>
          <w:p w:rsidR="00194B14" w:rsidRPr="00AB3A22" w:rsidRDefault="00194B14" w:rsidP="008C2C15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9723" w:type="dxa"/>
          </w:tcPr>
          <w:p w:rsidR="008D7619" w:rsidRPr="008D7619" w:rsidRDefault="008D7619" w:rsidP="008D7619">
            <w:pPr>
              <w:ind w:left="720"/>
              <w:rPr>
                <w:highlight w:val="cyan"/>
              </w:rPr>
            </w:pPr>
            <w:r w:rsidRPr="008D7619">
              <w:rPr>
                <w:highlight w:val="cyan"/>
              </w:rPr>
              <w:t xml:space="preserve">Темы рефератов: </w:t>
            </w:r>
          </w:p>
          <w:p w:rsidR="008D7619" w:rsidRPr="008D7619" w:rsidRDefault="008D7619" w:rsidP="008D7619">
            <w:pPr>
              <w:numPr>
                <w:ilvl w:val="0"/>
                <w:numId w:val="32"/>
              </w:numPr>
              <w:rPr>
                <w:highlight w:val="cyan"/>
              </w:rPr>
            </w:pPr>
            <w:r w:rsidRPr="008D7619">
              <w:rPr>
                <w:highlight w:val="cyan"/>
              </w:rPr>
              <w:t>Русская мифологическая школа.</w:t>
            </w:r>
          </w:p>
          <w:p w:rsidR="008D7619" w:rsidRPr="008D7619" w:rsidRDefault="008D7619" w:rsidP="008D7619">
            <w:pPr>
              <w:numPr>
                <w:ilvl w:val="0"/>
                <w:numId w:val="32"/>
              </w:numPr>
              <w:rPr>
                <w:highlight w:val="cyan"/>
              </w:rPr>
            </w:pPr>
            <w:r w:rsidRPr="008D7619">
              <w:rPr>
                <w:highlight w:val="cyan"/>
              </w:rPr>
              <w:t>Персонажи сказок о животных у восточных и южных славян.</w:t>
            </w:r>
          </w:p>
          <w:p w:rsidR="008D7619" w:rsidRPr="008D7619" w:rsidRDefault="008D7619" w:rsidP="008D7619">
            <w:pPr>
              <w:numPr>
                <w:ilvl w:val="0"/>
                <w:numId w:val="32"/>
              </w:numPr>
              <w:rPr>
                <w:highlight w:val="cyan"/>
              </w:rPr>
            </w:pPr>
            <w:r w:rsidRPr="008D7619">
              <w:rPr>
                <w:highlight w:val="cyan"/>
              </w:rPr>
              <w:t>Исторические песни.</w:t>
            </w:r>
          </w:p>
          <w:p w:rsidR="00194B14" w:rsidRPr="00AB3A22" w:rsidRDefault="00194B14" w:rsidP="008D7619">
            <w:pPr>
              <w:pStyle w:val="af0"/>
              <w:tabs>
                <w:tab w:val="left" w:pos="346"/>
              </w:tabs>
              <w:ind w:left="1915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8D7619" w:rsidRPr="008D7619" w:rsidRDefault="00194B14" w:rsidP="008D7619">
            <w:pPr>
              <w:rPr>
                <w:rFonts w:eastAsia="Times New Roman"/>
                <w:highlight w:val="cyan"/>
              </w:rPr>
            </w:pPr>
            <w:r w:rsidRPr="008D7619">
              <w:rPr>
                <w:highlight w:val="cyan"/>
              </w:rPr>
              <w:t xml:space="preserve">Семинар  по теме </w:t>
            </w:r>
            <w:r w:rsidR="008D7619" w:rsidRPr="008D7619">
              <w:rPr>
                <w:highlight w:val="cyan"/>
              </w:rPr>
              <w:t>«</w:t>
            </w:r>
            <w:r w:rsidR="008D7619" w:rsidRPr="00676013">
              <w:rPr>
                <w:rFonts w:eastAsia="Times New Roman"/>
                <w:highlight w:val="cyan"/>
              </w:rPr>
              <w:t xml:space="preserve">История собирания и исследования русского </w:t>
            </w:r>
            <w:r w:rsidR="008D7619">
              <w:rPr>
                <w:rFonts w:eastAsia="Times New Roman"/>
                <w:highlight w:val="cyan"/>
              </w:rPr>
              <w:t>фольклора</w:t>
            </w:r>
            <w:r w:rsidR="008D7619" w:rsidRPr="008D7619">
              <w:rPr>
                <w:highlight w:val="cyan"/>
              </w:rPr>
              <w:t>»</w:t>
            </w:r>
          </w:p>
          <w:p w:rsidR="00194B14" w:rsidRPr="00AB3A22" w:rsidRDefault="00194B14" w:rsidP="008D7619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9226DB" w:rsidRPr="009226DB" w:rsidRDefault="008D7619" w:rsidP="008D7619">
            <w:pPr>
              <w:rPr>
                <w:highlight w:val="cyan"/>
              </w:rPr>
            </w:pPr>
            <w:r w:rsidRPr="009226DB">
              <w:rPr>
                <w:highlight w:val="cyan"/>
              </w:rPr>
              <w:t xml:space="preserve">Контрольные вопросы: </w:t>
            </w:r>
          </w:p>
          <w:p w:rsidR="008D7619" w:rsidRPr="009226DB" w:rsidRDefault="009226DB" w:rsidP="009226DB">
            <w:pPr>
              <w:pStyle w:val="af0"/>
              <w:numPr>
                <w:ilvl w:val="0"/>
                <w:numId w:val="33"/>
              </w:numPr>
              <w:rPr>
                <w:highlight w:val="cyan"/>
              </w:rPr>
            </w:pPr>
            <w:r w:rsidRPr="009226DB">
              <w:rPr>
                <w:highlight w:val="cyan"/>
              </w:rPr>
              <w:t>«</w:t>
            </w:r>
            <w:r w:rsidR="008D7619" w:rsidRPr="009226DB">
              <w:rPr>
                <w:highlight w:val="cyan"/>
              </w:rPr>
              <w:t>Научные школы славянской</w:t>
            </w:r>
            <w:r w:rsidRPr="009226DB">
              <w:rPr>
                <w:highlight w:val="cyan"/>
              </w:rPr>
              <w:t xml:space="preserve"> фольклористики»</w:t>
            </w:r>
          </w:p>
          <w:p w:rsidR="008D7619" w:rsidRPr="009226DB" w:rsidRDefault="009226DB" w:rsidP="009226DB">
            <w:pPr>
              <w:pStyle w:val="af0"/>
              <w:numPr>
                <w:ilvl w:val="0"/>
                <w:numId w:val="33"/>
              </w:numPr>
              <w:rPr>
                <w:highlight w:val="cyan"/>
              </w:rPr>
            </w:pPr>
            <w:r w:rsidRPr="009226DB">
              <w:rPr>
                <w:highlight w:val="cyan"/>
              </w:rPr>
              <w:t>«</w:t>
            </w:r>
            <w:r w:rsidR="008D7619" w:rsidRPr="009226DB">
              <w:rPr>
                <w:highlight w:val="cyan"/>
              </w:rPr>
              <w:t>Научные мет</w:t>
            </w:r>
            <w:r w:rsidRPr="009226DB">
              <w:rPr>
                <w:highlight w:val="cyan"/>
              </w:rPr>
              <w:t>оды в славянской фольклористике»</w:t>
            </w:r>
          </w:p>
          <w:p w:rsidR="009226DB" w:rsidRPr="00F5553D" w:rsidRDefault="009226DB" w:rsidP="009226DB">
            <w:pPr>
              <w:pStyle w:val="af0"/>
              <w:numPr>
                <w:ilvl w:val="0"/>
                <w:numId w:val="33"/>
              </w:numPr>
            </w:pPr>
            <w:r w:rsidRPr="009226DB">
              <w:rPr>
                <w:highlight w:val="cyan"/>
              </w:rPr>
              <w:t>«Собиратели и исследователи славянского фольклора»</w:t>
            </w:r>
          </w:p>
          <w:p w:rsidR="00194B14" w:rsidRPr="00AB3A22" w:rsidRDefault="00194B14" w:rsidP="008D7619">
            <w:pPr>
              <w:pStyle w:val="af0"/>
              <w:tabs>
                <w:tab w:val="left" w:pos="346"/>
              </w:tabs>
              <w:ind w:left="2078"/>
              <w:jc w:val="both"/>
              <w:rPr>
                <w:highlight w:val="yellow"/>
              </w:rPr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9226DB" w:rsidRDefault="009226DB" w:rsidP="009226DB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 w:rsidRPr="009226DB">
              <w:rPr>
                <w:highlight w:val="cyan"/>
                <w:lang w:val="ru-RU"/>
              </w:rPr>
              <w:t>Устный опрос</w:t>
            </w:r>
          </w:p>
          <w:p w:rsidR="009226DB" w:rsidRPr="009226DB" w:rsidRDefault="009226DB" w:rsidP="009226DB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AB3A22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226DB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AB3A22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226DB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AB3A22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AB3A22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9226DB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AB3A22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Обучающийся не принимал участие в работе группы.</w:t>
            </w:r>
          </w:p>
          <w:p w:rsidR="00194B14" w:rsidRPr="00AB3A22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226DB" w:rsidRPr="009226DB" w:rsidRDefault="000E1A79" w:rsidP="005717FC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Самостоятельная письменная работа</w:t>
            </w:r>
          </w:p>
        </w:tc>
        <w:tc>
          <w:tcPr>
            <w:tcW w:w="8080" w:type="dxa"/>
          </w:tcPr>
          <w:p w:rsidR="005717FC" w:rsidRPr="00AB3A22" w:rsidRDefault="00B73754" w:rsidP="00B7375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B73754">
              <w:rPr>
                <w:highlight w:val="cyan"/>
                <w:lang w:val="ru-RU"/>
              </w:rPr>
              <w:t>Письменная р</w:t>
            </w:r>
            <w:r w:rsidR="005717FC" w:rsidRPr="00B73754">
              <w:rPr>
                <w:highlight w:val="cyan"/>
                <w:lang w:val="ru-RU"/>
              </w:rPr>
              <w:t xml:space="preserve">абота </w:t>
            </w:r>
            <w:r w:rsidR="005717FC" w:rsidRPr="00AB3A22">
              <w:rPr>
                <w:highlight w:val="yellow"/>
                <w:lang w:val="ru-RU"/>
              </w:rPr>
              <w:t xml:space="preserve">выполнена полностью. </w:t>
            </w:r>
            <w:r w:rsidRPr="00B73754">
              <w:rPr>
                <w:highlight w:val="cyan"/>
                <w:lang w:val="ru-RU"/>
              </w:rPr>
              <w:t>Отсутствуют логические ошибки</w:t>
            </w:r>
            <w:r w:rsidR="005717FC" w:rsidRPr="00B73754">
              <w:rPr>
                <w:highlight w:val="cyan"/>
                <w:lang w:val="ru-RU"/>
              </w:rPr>
              <w:t xml:space="preserve">. </w:t>
            </w:r>
            <w:r w:rsidR="005717FC" w:rsidRPr="00AB3A22">
              <w:rPr>
                <w:highlight w:val="yellow"/>
                <w:lang w:val="ru-RU"/>
              </w:rPr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="005717FC" w:rsidRPr="00AB3A22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="005717FC" w:rsidRPr="00AB3A22">
              <w:rPr>
                <w:highlight w:val="yellow"/>
                <w:lang w:val="ru-RU"/>
              </w:rPr>
              <w:t>показал полный объем знаний, умений</w:t>
            </w:r>
            <w:r w:rsidR="005717FC" w:rsidRPr="00AB3A22">
              <w:rPr>
                <w:spacing w:val="-25"/>
                <w:highlight w:val="yellow"/>
                <w:lang w:val="ru-RU"/>
              </w:rPr>
              <w:t xml:space="preserve"> </w:t>
            </w:r>
            <w:r w:rsidR="005717FC" w:rsidRPr="00AB3A22">
              <w:rPr>
                <w:highlight w:val="yellow"/>
                <w:lang w:val="ru-RU"/>
              </w:rPr>
              <w:t>в освоении пройденных тем и применение их на</w:t>
            </w:r>
            <w:r w:rsidR="005717FC" w:rsidRPr="00AB3A22">
              <w:rPr>
                <w:spacing w:val="-4"/>
                <w:highlight w:val="yellow"/>
                <w:lang w:val="ru-RU"/>
              </w:rPr>
              <w:t xml:space="preserve"> </w:t>
            </w:r>
            <w:r w:rsidR="005717FC" w:rsidRPr="00AB3A22">
              <w:rPr>
                <w:highlight w:val="yellow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B737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73754">
              <w:rPr>
                <w:highlight w:val="cyan"/>
                <w:lang w:val="ru-RU"/>
              </w:rPr>
              <w:t>Письменная работа</w:t>
            </w:r>
            <w:r w:rsidR="005717FC" w:rsidRPr="00AB3A22">
              <w:rPr>
                <w:highlight w:val="yellow"/>
                <w:lang w:val="ru-RU"/>
              </w:rPr>
              <w:t xml:space="preserve"> выполнена полностью</w:t>
            </w:r>
            <w:r w:rsidR="005717FC" w:rsidRPr="000E1A79">
              <w:rPr>
                <w:highlight w:val="yellow"/>
                <w:lang w:val="ru-RU"/>
              </w:rPr>
              <w:t>,</w:t>
            </w:r>
            <w:r w:rsidR="005717FC" w:rsidRPr="000E1A79">
              <w:rPr>
                <w:color w:val="000000" w:themeColor="text1"/>
                <w:spacing w:val="-15"/>
                <w:highlight w:val="yellow"/>
                <w:lang w:val="ru-RU"/>
              </w:rPr>
              <w:t xml:space="preserve"> </w:t>
            </w:r>
            <w:r w:rsidR="005717FC" w:rsidRPr="000E1A79">
              <w:rPr>
                <w:color w:val="000000" w:themeColor="text1"/>
                <w:highlight w:val="yellow"/>
                <w:lang w:val="ru-RU"/>
              </w:rPr>
              <w:t xml:space="preserve">но обоснований шагов решения </w:t>
            </w:r>
            <w:r w:rsidR="005717FC" w:rsidRPr="000E1A79">
              <w:rPr>
                <w:color w:val="000000" w:themeColor="text1"/>
                <w:highlight w:val="yellow"/>
                <w:lang w:val="ru-RU"/>
              </w:rPr>
              <w:lastRenderedPageBreak/>
              <w:t>недостаточно</w:t>
            </w:r>
            <w:r w:rsidR="005717FC" w:rsidRPr="00AB3A22">
              <w:rPr>
                <w:highlight w:val="yellow"/>
                <w:lang w:val="ru-RU"/>
              </w:rPr>
              <w:t>. Допущена одна ошибка или имеется два-три</w:t>
            </w:r>
            <w:r w:rsidR="005717FC" w:rsidRPr="00AB3A22">
              <w:rPr>
                <w:spacing w:val="-8"/>
                <w:highlight w:val="yellow"/>
                <w:lang w:val="ru-RU"/>
              </w:rPr>
              <w:t xml:space="preserve"> </w:t>
            </w:r>
            <w:r w:rsidR="005717FC" w:rsidRPr="00AB3A22">
              <w:rPr>
                <w:highlight w:val="yellow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Допущены более одной</w:t>
            </w:r>
            <w:r w:rsidRPr="00AB3A22">
              <w:rPr>
                <w:spacing w:val="-22"/>
                <w:highlight w:val="yellow"/>
                <w:lang w:val="ru-RU"/>
              </w:rPr>
              <w:t xml:space="preserve"> </w:t>
            </w:r>
            <w:r w:rsidRPr="00AB3A22">
              <w:rPr>
                <w:highlight w:val="yellow"/>
                <w:lang w:val="ru-RU"/>
              </w:rPr>
              <w:t>ошибки или более двух-трех</w:t>
            </w:r>
            <w:r w:rsidRPr="00AB3A22">
              <w:rPr>
                <w:spacing w:val="-20"/>
                <w:highlight w:val="yellow"/>
                <w:lang w:val="ru-RU"/>
              </w:rPr>
              <w:t xml:space="preserve"> </w:t>
            </w:r>
            <w:r w:rsidRPr="00AB3A22">
              <w:rPr>
                <w:highlight w:val="yellow"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9226DB" w:rsidRPr="009226DB" w:rsidRDefault="009226DB" w:rsidP="009226DB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 w:rsidRPr="009226DB">
              <w:rPr>
                <w:highlight w:val="cyan"/>
                <w:lang w:val="ru-RU"/>
              </w:rPr>
              <w:t>1. Реферат</w:t>
            </w:r>
          </w:p>
          <w:p w:rsidR="009226DB" w:rsidRPr="009226DB" w:rsidRDefault="009226DB" w:rsidP="009226DB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 w:rsidRPr="009226DB">
              <w:rPr>
                <w:highlight w:val="cyan"/>
                <w:lang w:val="ru-RU"/>
              </w:rPr>
              <w:t>2. Дискуссия по теме докладов и выступлений</w:t>
            </w:r>
          </w:p>
          <w:p w:rsidR="005717FC" w:rsidRPr="00AB3A22" w:rsidRDefault="005717FC" w:rsidP="009226DB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AB3A22">
              <w:rPr>
                <w:highlight w:val="yellow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3A22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AB3A22">
              <w:rPr>
                <w:highlight w:val="yellow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3A22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AB3A22">
              <w:rPr>
                <w:highlight w:val="yellow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B3A22">
              <w:rPr>
                <w:spacing w:val="-4"/>
                <w:highlight w:val="yellow"/>
                <w:lang w:val="ru-RU"/>
              </w:rPr>
              <w:t>Обучающийся</w:t>
            </w:r>
            <w:r w:rsidRPr="00AB3A22">
              <w:rPr>
                <w:highlight w:val="yellow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AB3A22" w:rsidRDefault="005717FC" w:rsidP="009226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9226DB">
              <w:rPr>
                <w:highlight w:val="cyan"/>
                <w:lang w:val="ru-RU"/>
              </w:rPr>
              <w:t xml:space="preserve">Не принимал участия в </w:t>
            </w:r>
            <w:r w:rsidR="009226DB" w:rsidRPr="009226DB">
              <w:rPr>
                <w:highlight w:val="cyan"/>
                <w:lang w:val="ru-RU"/>
              </w:rPr>
              <w:t>выступлении/ дискуссии</w:t>
            </w:r>
            <w:r w:rsidRPr="009226DB">
              <w:rPr>
                <w:highlight w:val="cyan"/>
                <w:lang w:val="ru-RU"/>
              </w:rPr>
              <w:t>.</w:t>
            </w:r>
            <w:r w:rsidRPr="009226DB">
              <w:rPr>
                <w:highlight w:val="cyan"/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1B3147">
            <w:pPr>
              <w:pStyle w:val="TableParagraph"/>
              <w:rPr>
                <w:highlight w:val="yellow"/>
              </w:rPr>
            </w:pPr>
            <w:r w:rsidRPr="00AB3A22">
              <w:rPr>
                <w:highlight w:val="yellow"/>
                <w:lang w:val="ru-RU"/>
              </w:rPr>
              <w:t xml:space="preserve">Аннотирование учебной литературы </w:t>
            </w:r>
          </w:p>
          <w:p w:rsidR="00C05B1F" w:rsidRPr="00AB3A22" w:rsidRDefault="00C05B1F" w:rsidP="001B3147">
            <w:pPr>
              <w:pStyle w:val="TableParagraph"/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AB3A22">
              <w:rPr>
                <w:highlight w:val="yellow"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1B3147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1B3147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  <w:r w:rsidRPr="00AB3A22">
              <w:rPr>
                <w:highlight w:val="yellow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  <w:r w:rsidRPr="00AB3A22">
              <w:rPr>
                <w:highlight w:val="yellow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B3A22" w:rsidRDefault="00C05B1F" w:rsidP="00FC1ACA">
            <w:pPr>
              <w:rPr>
                <w:highlight w:val="yellow"/>
              </w:rPr>
            </w:pPr>
            <w:r w:rsidRPr="00AB3A22">
              <w:rPr>
                <w:highlight w:val="yellow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B73754" w:rsidP="001B3147">
            <w:pPr>
              <w:jc w:val="both"/>
              <w:rPr>
                <w:i/>
                <w:highlight w:val="yellow"/>
              </w:rPr>
            </w:pPr>
            <w:r>
              <w:rPr>
                <w:highlight w:val="cyan"/>
              </w:rPr>
              <w:t>Зачет</w:t>
            </w:r>
          </w:p>
        </w:tc>
        <w:tc>
          <w:tcPr>
            <w:tcW w:w="11340" w:type="dxa"/>
          </w:tcPr>
          <w:p w:rsidR="00B73754" w:rsidRPr="00B73754" w:rsidRDefault="00B73754" w:rsidP="00B73754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  <w:highlight w:val="cyan"/>
              </w:rPr>
            </w:pPr>
            <w:r w:rsidRPr="00B73754">
              <w:rPr>
                <w:i/>
                <w:sz w:val="20"/>
                <w:highlight w:val="cyan"/>
              </w:rPr>
              <w:t>Перечень вопросов к  контрольной работе:</w:t>
            </w:r>
          </w:p>
          <w:p w:rsidR="00B73754" w:rsidRPr="00B73754" w:rsidRDefault="00B73754" w:rsidP="00B73754">
            <w:pPr>
              <w:jc w:val="both"/>
              <w:rPr>
                <w:i/>
                <w:sz w:val="20"/>
                <w:szCs w:val="20"/>
                <w:highlight w:val="cyan"/>
              </w:rPr>
            </w:pPr>
          </w:p>
          <w:p w:rsidR="00B73754" w:rsidRPr="00B73754" w:rsidRDefault="00B73754" w:rsidP="00B73754">
            <w:pPr>
              <w:pStyle w:val="af0"/>
              <w:numPr>
                <w:ilvl w:val="0"/>
                <w:numId w:val="34"/>
              </w:numPr>
              <w:rPr>
                <w:highlight w:val="cyan"/>
              </w:rPr>
            </w:pPr>
            <w:r w:rsidRPr="00B73754">
              <w:rPr>
                <w:highlight w:val="cyan"/>
              </w:rPr>
              <w:t>Славянская свадебная поэзия и обрядность.</w:t>
            </w:r>
          </w:p>
          <w:p w:rsidR="00B73754" w:rsidRPr="00B73754" w:rsidRDefault="00B73754" w:rsidP="00B73754">
            <w:pPr>
              <w:pStyle w:val="af0"/>
              <w:numPr>
                <w:ilvl w:val="0"/>
                <w:numId w:val="34"/>
              </w:numPr>
              <w:rPr>
                <w:highlight w:val="cyan"/>
              </w:rPr>
            </w:pPr>
            <w:r w:rsidRPr="00B73754">
              <w:rPr>
                <w:highlight w:val="cyan"/>
              </w:rPr>
              <w:t>Собиратели и исследователи славянского фольклора.</w:t>
            </w:r>
          </w:p>
          <w:p w:rsidR="00B73754" w:rsidRPr="00B73754" w:rsidRDefault="00B73754" w:rsidP="00B73754">
            <w:pPr>
              <w:pStyle w:val="af0"/>
              <w:numPr>
                <w:ilvl w:val="0"/>
                <w:numId w:val="34"/>
              </w:numPr>
              <w:rPr>
                <w:highlight w:val="cyan"/>
              </w:rPr>
            </w:pPr>
            <w:r w:rsidRPr="00B73754">
              <w:rPr>
                <w:highlight w:val="cyan"/>
              </w:rPr>
              <w:t>Структурные особенности славянской сказки.</w:t>
            </w:r>
          </w:p>
          <w:p w:rsidR="00B73754" w:rsidRPr="00B73754" w:rsidRDefault="00B73754" w:rsidP="00B73754">
            <w:pPr>
              <w:pStyle w:val="af0"/>
              <w:numPr>
                <w:ilvl w:val="0"/>
                <w:numId w:val="34"/>
              </w:numPr>
              <w:rPr>
                <w:highlight w:val="cyan"/>
              </w:rPr>
            </w:pPr>
            <w:r w:rsidRPr="00B73754">
              <w:rPr>
                <w:highlight w:val="cyan"/>
              </w:rPr>
              <w:t>Былины. Жанровые и поэтические особенности русских былин.</w:t>
            </w:r>
          </w:p>
          <w:p w:rsidR="00B73754" w:rsidRPr="00B73754" w:rsidRDefault="00B73754" w:rsidP="00B73754">
            <w:pPr>
              <w:pStyle w:val="af0"/>
              <w:numPr>
                <w:ilvl w:val="0"/>
                <w:numId w:val="34"/>
              </w:numPr>
              <w:rPr>
                <w:highlight w:val="cyan"/>
              </w:rPr>
            </w:pPr>
            <w:r w:rsidRPr="00B73754">
              <w:rPr>
                <w:highlight w:val="cyan"/>
              </w:rPr>
              <w:t>Украинские думы. Их жанровые и художественные особенности.</w:t>
            </w:r>
          </w:p>
          <w:p w:rsidR="00B73754" w:rsidRPr="00F5553D" w:rsidRDefault="00B73754" w:rsidP="00B73754">
            <w:pPr>
              <w:pStyle w:val="af0"/>
              <w:numPr>
                <w:ilvl w:val="0"/>
                <w:numId w:val="34"/>
              </w:numPr>
            </w:pPr>
            <w:r w:rsidRPr="00B73754">
              <w:rPr>
                <w:highlight w:val="cyan"/>
              </w:rPr>
              <w:lastRenderedPageBreak/>
              <w:t>Предания, легенды, былички. Их формальная и содержательая характеристика.</w:t>
            </w:r>
          </w:p>
          <w:p w:rsidR="00B73754" w:rsidRPr="00FA5565" w:rsidRDefault="00B73754" w:rsidP="00B73754">
            <w:pPr>
              <w:jc w:val="both"/>
              <w:rPr>
                <w:i/>
                <w:sz w:val="20"/>
              </w:rPr>
            </w:pPr>
          </w:p>
          <w:p w:rsidR="00C05B1F" w:rsidRPr="00AB3A22" w:rsidRDefault="00C05B1F" w:rsidP="001B314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A016B4" w:rsidP="001B3147">
            <w:r>
              <w:t>Зачет</w:t>
            </w:r>
            <w:r w:rsidR="00C05B1F" w:rsidRPr="00C05B1F">
              <w:t>:</w:t>
            </w:r>
          </w:p>
          <w:p w:rsidR="00C05B1F" w:rsidRPr="00C05B1F" w:rsidRDefault="00C05B1F" w:rsidP="001B3147">
            <w:r w:rsidRPr="00C05B1F">
              <w:t>в устной форме по билетам</w:t>
            </w:r>
          </w:p>
          <w:p w:rsidR="00C05B1F" w:rsidRPr="00C05B1F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1B31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1B314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1B314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A016B4" w:rsidP="001B3147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056" w:type="dxa"/>
          </w:tcPr>
          <w:p w:rsidR="00C05B1F" w:rsidRPr="0082635B" w:rsidRDefault="00C05B1F" w:rsidP="001B3147">
            <w:pPr>
              <w:jc w:val="center"/>
              <w:rPr>
                <w:i/>
              </w:rPr>
            </w:pP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1B314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A016B4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25</w:t>
            </w: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1B314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A016B4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1B314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A016B4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 xml:space="preserve">По дисциплине </w:t>
      </w:r>
      <w:r w:rsidRPr="00A23036">
        <w:rPr>
          <w:sz w:val="24"/>
          <w:szCs w:val="24"/>
          <w:highlight w:val="cyan"/>
          <w:lang w:eastAsia="en-US"/>
        </w:rPr>
        <w:t>«</w:t>
      </w:r>
      <w:r w:rsidR="00A23036" w:rsidRPr="00A23036">
        <w:rPr>
          <w:sz w:val="24"/>
          <w:szCs w:val="24"/>
          <w:highlight w:val="cyan"/>
          <w:lang w:eastAsia="en-US"/>
        </w:rPr>
        <w:t>Славянский фольклор</w:t>
      </w:r>
      <w:r w:rsidRPr="00A23036">
        <w:rPr>
          <w:sz w:val="24"/>
          <w:szCs w:val="24"/>
          <w:highlight w:val="cyan"/>
          <w:lang w:eastAsia="en-US"/>
        </w:rPr>
        <w:t>»</w:t>
      </w:r>
      <w:r w:rsidRPr="00C05B1F">
        <w:rPr>
          <w:sz w:val="24"/>
          <w:szCs w:val="24"/>
          <w:lang w:eastAsia="en-US"/>
        </w:rPr>
        <w:t xml:space="preserve"> курсовая работа не предусмотрена.</w:t>
      </w:r>
    </w:p>
    <w:p w:rsidR="003C57C1" w:rsidRDefault="003C57C1" w:rsidP="00EF5B9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1B3147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1B314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1B314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1B31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1B3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1B314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3126"/>
        <w:gridCol w:w="1505"/>
        <w:gridCol w:w="54"/>
        <w:gridCol w:w="1984"/>
        <w:gridCol w:w="1134"/>
        <w:gridCol w:w="145"/>
        <w:gridCol w:w="3260"/>
        <w:gridCol w:w="1843"/>
      </w:tblGrid>
      <w:tr w:rsidR="00CB4B44" w:rsidRPr="0021251B" w:rsidTr="00BC67D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1B314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C11A9" w:rsidRDefault="00B73754" w:rsidP="001B3147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Гейштор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C11A9" w:rsidRDefault="00B73754" w:rsidP="001B3147">
            <w:pPr>
              <w:widowControl w:val="0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Мифология славян.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C11A9" w:rsidRDefault="00B73754" w:rsidP="001B3147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Научно-популярное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C11A9" w:rsidRDefault="00B73754" w:rsidP="001B3147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C11A9" w:rsidRDefault="00B73754" w:rsidP="001B3147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C11A9" w:rsidRDefault="00BC67D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C67D4" w:rsidRDefault="00CB4B44" w:rsidP="001B3147">
            <w:pPr>
              <w:jc w:val="center"/>
              <w:rPr>
                <w:sz w:val="20"/>
                <w:szCs w:val="20"/>
                <w:highlight w:val="cyan"/>
              </w:rPr>
            </w:pPr>
            <w:r w:rsidRPr="00BC67D4">
              <w:rPr>
                <w:sz w:val="20"/>
                <w:szCs w:val="20"/>
                <w:highlight w:val="cyan"/>
              </w:rPr>
              <w:t>–</w:t>
            </w:r>
          </w:p>
        </w:tc>
      </w:tr>
      <w:tr w:rsidR="00B7375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5D249D" w:rsidRDefault="00B73754" w:rsidP="001B31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Толстая С.М.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Образ мира в тексте и ритуале. (Разделы: «Фольклор и книжная традиция»; «Структура и поэтика фольклорного текста»).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Научное 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FC11A9" w:rsidRDefault="00BC67D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C67D4" w:rsidRDefault="00B73754" w:rsidP="001B3147">
            <w:pPr>
              <w:jc w:val="center"/>
              <w:rPr>
                <w:sz w:val="20"/>
                <w:szCs w:val="20"/>
                <w:highlight w:val="cyan"/>
              </w:rPr>
            </w:pPr>
            <w:r w:rsidRPr="00BC67D4">
              <w:rPr>
                <w:sz w:val="20"/>
                <w:szCs w:val="20"/>
                <w:highlight w:val="cyan"/>
              </w:rPr>
              <w:t>–</w:t>
            </w:r>
          </w:p>
        </w:tc>
      </w:tr>
      <w:tr w:rsidR="00B7375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5D249D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pStyle w:val="Style6"/>
              <w:widowControl/>
              <w:spacing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  <w:r w:rsidRPr="00FC11A9"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  <w:t>Славянские древности: этнолингвистический словарь в пяти томах. [Т.] 1–5.</w:t>
            </w:r>
            <w:r w:rsidRPr="00FC11A9">
              <w:rPr>
                <w:rFonts w:eastAsiaTheme="minorEastAsia"/>
                <w:bCs/>
                <w:sz w:val="22"/>
                <w:szCs w:val="22"/>
                <w:highlight w:val="cyan"/>
              </w:rPr>
              <w:t xml:space="preserve"> </w:t>
            </w:r>
          </w:p>
          <w:p w:rsidR="00B73754" w:rsidRPr="00FC11A9" w:rsidRDefault="00B73754" w:rsidP="000C19C5">
            <w:pPr>
              <w:ind w:left="709" w:hanging="709"/>
              <w:jc w:val="both"/>
              <w:rPr>
                <w:highlight w:val="cy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Энциклопедическое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pStyle w:val="Style6"/>
              <w:widowControl/>
              <w:spacing w:line="240" w:lineRule="auto"/>
              <w:ind w:left="441" w:hanging="480"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  <w:r w:rsidRPr="00FC11A9"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  <w:t>1995 -2012.</w:t>
            </w:r>
          </w:p>
          <w:p w:rsidR="00B73754" w:rsidRPr="00FC11A9" w:rsidRDefault="00B73754" w:rsidP="000C19C5">
            <w:pPr>
              <w:jc w:val="both"/>
              <w:rPr>
                <w:highlight w:val="cy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FC11A9" w:rsidRDefault="00BC67D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C67D4" w:rsidRDefault="00B73754" w:rsidP="001B3147">
            <w:pPr>
              <w:jc w:val="center"/>
              <w:rPr>
                <w:sz w:val="20"/>
                <w:szCs w:val="20"/>
                <w:highlight w:val="cyan"/>
              </w:rPr>
            </w:pPr>
            <w:r w:rsidRPr="00BC67D4">
              <w:rPr>
                <w:sz w:val="20"/>
                <w:szCs w:val="20"/>
                <w:highlight w:val="cyan"/>
              </w:rPr>
              <w:t>–</w:t>
            </w:r>
          </w:p>
        </w:tc>
      </w:tr>
      <w:tr w:rsidR="00B7375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5D249D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Кравцов Н.И.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Славянский фольклор. М., 1976.</w:t>
            </w:r>
          </w:p>
          <w:p w:rsidR="00B73754" w:rsidRPr="00FC11A9" w:rsidRDefault="00B7375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Учебник.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1976.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3754" w:rsidRPr="00FC11A9" w:rsidRDefault="00B7375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C67D4" w:rsidRDefault="00B73754" w:rsidP="001B3147">
            <w:pPr>
              <w:jc w:val="center"/>
              <w:rPr>
                <w:sz w:val="20"/>
                <w:szCs w:val="20"/>
                <w:highlight w:val="cyan"/>
              </w:rPr>
            </w:pPr>
            <w:r w:rsidRPr="00BC67D4">
              <w:rPr>
                <w:sz w:val="20"/>
                <w:szCs w:val="20"/>
                <w:highlight w:val="cyan"/>
              </w:rPr>
              <w:t>5</w:t>
            </w:r>
          </w:p>
        </w:tc>
      </w:tr>
      <w:tr w:rsidR="00B7375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5D249D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ind w:left="7" w:hanging="120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Неизвестные страницы русской фольклористики / Отв. ред. член-корр. РАН А. Топорков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FC11A9" w:rsidRDefault="00BC67D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754" w:rsidRPr="00BC67D4" w:rsidRDefault="00B73754" w:rsidP="001B314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highlight w:val="cyan"/>
                <w:lang w:eastAsia="ar-SA"/>
              </w:rPr>
            </w:pPr>
            <w:r w:rsidRPr="00BC67D4">
              <w:rPr>
                <w:i/>
                <w:sz w:val="20"/>
                <w:szCs w:val="20"/>
                <w:highlight w:val="cyan"/>
                <w:lang w:eastAsia="ar-SA"/>
              </w:rPr>
              <w:t>–</w:t>
            </w:r>
          </w:p>
        </w:tc>
      </w:tr>
      <w:tr w:rsidR="00B7375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Default="00B7375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Толстой Н.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ind w:left="7" w:hanging="120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Очерки славянского язычества.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Научное  издание.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3754" w:rsidRPr="00FC11A9" w:rsidRDefault="00B7375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754" w:rsidRPr="00FC11A9" w:rsidRDefault="00BC67D4" w:rsidP="00BC67D4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754" w:rsidRPr="00BC67D4" w:rsidRDefault="00B73754" w:rsidP="000C19C5">
            <w:pPr>
              <w:ind w:left="7" w:hanging="120"/>
              <w:jc w:val="both"/>
              <w:rPr>
                <w:highlight w:val="cyan"/>
              </w:rPr>
            </w:pPr>
          </w:p>
        </w:tc>
      </w:tr>
      <w:tr w:rsidR="00CB4B44" w:rsidRPr="0021251B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C11A9" w:rsidRDefault="00CB4B44" w:rsidP="001B3147">
            <w:pPr>
              <w:suppressAutoHyphens/>
              <w:spacing w:line="100" w:lineRule="atLeast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5D249D" w:rsidRDefault="00BC67D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Славянский фольклор. Тексты / Сост. Н.И. Кравцов. А.В. Кулагина. </w:t>
            </w:r>
          </w:p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Тексты. Хрестоматия.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1987.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spacing w:line="276" w:lineRule="auto"/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Pr="00131241" w:rsidRDefault="00BC67D4" w:rsidP="001B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5D249D" w:rsidRDefault="00BC67D4" w:rsidP="001B31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Восточнославянский фольклор.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Словарь научной и народной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Минск,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1993.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FC11A9" w:rsidRDefault="00BC67D4" w:rsidP="001B3147">
            <w:pPr>
              <w:widowControl w:val="0"/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Pr="00131241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5D249D" w:rsidRDefault="00BC67D4" w:rsidP="001B31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Богатырев П. 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ind w:left="7" w:right="190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Народная культура славян.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Научное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0C19C5">
            <w:pPr>
              <w:ind w:left="7" w:right="190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М.,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2007.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FC11A9" w:rsidRDefault="00BC67D4" w:rsidP="001B3147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7D4" w:rsidRDefault="00BC67D4" w:rsidP="001B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5D249D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  <w:highlight w:val="cyan"/>
              </w:rPr>
            </w:pPr>
            <w:r w:rsidRPr="00FC11A9">
              <w:rPr>
                <w:rFonts w:eastAsiaTheme="minorEastAsia"/>
                <w:bCs/>
                <w:sz w:val="22"/>
                <w:szCs w:val="22"/>
                <w:highlight w:val="cyan"/>
              </w:rPr>
              <w:t xml:space="preserve">Календарные обычаи и обряды в странах зарубежной Европы. М., </w:t>
            </w:r>
          </w:p>
          <w:p w:rsidR="00BC67D4" w:rsidRPr="00FC11A9" w:rsidRDefault="00BC67D4" w:rsidP="000C19C5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  <w:highlight w:val="cyan"/>
              </w:rPr>
            </w:pPr>
            <w:r w:rsidRPr="00FC11A9">
              <w:rPr>
                <w:rFonts w:eastAsiaTheme="minorEastAsia"/>
                <w:bCs/>
                <w:sz w:val="22"/>
                <w:szCs w:val="22"/>
                <w:highlight w:val="cyan"/>
              </w:rPr>
              <w:t xml:space="preserve">[1:] Зимние праздники. 1973; </w:t>
            </w:r>
          </w:p>
          <w:p w:rsidR="00BC67D4" w:rsidRPr="00FC11A9" w:rsidRDefault="00BC67D4" w:rsidP="000C19C5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  <w:highlight w:val="cyan"/>
              </w:rPr>
            </w:pPr>
            <w:r w:rsidRPr="00FC11A9">
              <w:rPr>
                <w:rFonts w:eastAsiaTheme="minorEastAsia"/>
                <w:bCs/>
                <w:sz w:val="22"/>
                <w:szCs w:val="22"/>
                <w:highlight w:val="cyan"/>
              </w:rPr>
              <w:t xml:space="preserve">[2:] Весенние праздники. 1977; </w:t>
            </w:r>
          </w:p>
          <w:p w:rsidR="00BC67D4" w:rsidRPr="00FC11A9" w:rsidRDefault="00BC67D4" w:rsidP="000C19C5">
            <w:pPr>
              <w:pStyle w:val="Style4"/>
              <w:widowControl/>
              <w:spacing w:line="240" w:lineRule="auto"/>
              <w:ind w:firstLine="0"/>
              <w:jc w:val="both"/>
              <w:rPr>
                <w:rFonts w:eastAsiaTheme="minorEastAsia"/>
                <w:bCs/>
                <w:sz w:val="22"/>
                <w:szCs w:val="22"/>
                <w:highlight w:val="cyan"/>
              </w:rPr>
            </w:pPr>
            <w:r w:rsidRPr="00FC11A9">
              <w:rPr>
                <w:rFonts w:eastAsiaTheme="minorEastAsia"/>
                <w:bCs/>
                <w:sz w:val="22"/>
                <w:szCs w:val="22"/>
                <w:highlight w:val="cyan"/>
              </w:rPr>
              <w:t>[3:] Летне-осенние праздники. 1978; [4:] Исторические корни и развитие обычаев. 1983.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Научно-популярное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М.,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bCs/>
                <w:highlight w:val="cyan"/>
              </w:rPr>
              <w:t>1973–1983.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67D4" w:rsidRPr="00FC11A9" w:rsidRDefault="00BC67D4" w:rsidP="001B3147">
            <w:pPr>
              <w:jc w:val="center"/>
              <w:rPr>
                <w:highlight w:val="cyan"/>
              </w:rPr>
            </w:pPr>
            <w:r w:rsidRPr="00FC11A9">
              <w:rPr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5D249D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Этнография восточных славян. Очерки традиционной культуры / Отв. ред. К. В. Чистов.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Справочное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1987.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Pr="00131241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Романска Цв.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Славянски фолклор.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1963.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Эпос славянских народов: Хрестоматия / Под. ред. проф. П.Г. Богатырева.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Хрестоматия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1959.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0C19C5">
            <w:pPr>
              <w:rPr>
                <w:highlight w:val="cyan"/>
              </w:rPr>
            </w:pP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Смирнов Ю. 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Славянские эпические традиции.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1974.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pStyle w:val="Style6"/>
              <w:widowControl/>
              <w:spacing w:line="240" w:lineRule="auto"/>
              <w:ind w:left="709" w:hanging="709"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  <w:r w:rsidRPr="00FC11A9"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  <w:t xml:space="preserve">Сказки народов Югославии.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1956.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Путилов Б.Н.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ind w:left="709" w:hanging="709"/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Славянская историческая баллада. </w:t>
            </w:r>
          </w:p>
          <w:p w:rsidR="00BC67D4" w:rsidRPr="00FC11A9" w:rsidRDefault="00BC67D4" w:rsidP="000C19C5">
            <w:pPr>
              <w:pStyle w:val="Style6"/>
              <w:widowControl/>
              <w:spacing w:line="240" w:lineRule="auto"/>
              <w:ind w:left="709" w:hanging="709"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Л.,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1965.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Пропп В. 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Исторические корни волшебной сказки. Изд. 2. </w:t>
            </w:r>
          </w:p>
          <w:p w:rsidR="00BC67D4" w:rsidRPr="00FC11A9" w:rsidRDefault="00BC67D4" w:rsidP="000C19C5">
            <w:pPr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Учебно-научно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Л.,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1986.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bCs/>
                <w:highlight w:val="cyan"/>
              </w:rPr>
            </w:pPr>
            <w:r w:rsidRPr="00FC11A9">
              <w:rPr>
                <w:bCs/>
                <w:highlight w:val="cyan"/>
              </w:rPr>
              <w:t xml:space="preserve">Песни южных славян. Библиотека Всемирной литературы. </w:t>
            </w:r>
          </w:p>
          <w:p w:rsidR="00BC67D4" w:rsidRPr="00FC11A9" w:rsidRDefault="00BC67D4" w:rsidP="000C19C5">
            <w:pPr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1976.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bCs/>
                <w:highlight w:val="cyan"/>
              </w:rPr>
            </w:pPr>
            <w:r w:rsidRPr="00FC11A9">
              <w:rPr>
                <w:bCs/>
                <w:highlight w:val="cyan"/>
              </w:rPr>
              <w:t xml:space="preserve">Польские </w:t>
            </w:r>
            <w:r w:rsidRPr="00FC11A9">
              <w:rPr>
                <w:highlight w:val="cyan"/>
              </w:rPr>
              <w:t>народные</w:t>
            </w:r>
            <w:r w:rsidRPr="00FC11A9">
              <w:rPr>
                <w:bCs/>
                <w:highlight w:val="cyan"/>
              </w:rPr>
              <w:t xml:space="preserve"> легенды и сказки. </w:t>
            </w:r>
          </w:p>
          <w:p w:rsidR="00BC67D4" w:rsidRPr="00FC11A9" w:rsidRDefault="00BC67D4" w:rsidP="000C19C5">
            <w:pPr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1965.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Чешские народные сказки. </w:t>
            </w:r>
          </w:p>
          <w:p w:rsidR="00BC67D4" w:rsidRPr="00FC11A9" w:rsidRDefault="00BC67D4" w:rsidP="000C19C5">
            <w:pPr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Сборник текстов.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М.-Л., </w:t>
            </w:r>
          </w:p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1951.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bCs/>
                <w:iCs/>
                <w:highlight w:val="cyan"/>
              </w:rPr>
            </w:pPr>
            <w:r w:rsidRPr="00FC11A9">
              <w:rPr>
                <w:bCs/>
                <w:iCs/>
                <w:highlight w:val="cyan"/>
              </w:rPr>
              <w:t xml:space="preserve">Хрестоматия по истории русской фольклористики. </w:t>
            </w:r>
          </w:p>
          <w:p w:rsidR="00BC67D4" w:rsidRPr="00FC11A9" w:rsidRDefault="00BC67D4" w:rsidP="000C19C5">
            <w:pPr>
              <w:rPr>
                <w:bCs/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Хрестоматия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1973.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bCs/>
                <w:i/>
                <w:iCs/>
                <w:highlight w:val="cyan"/>
              </w:rPr>
              <w:t>Топорков А.Л.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rPr>
                <w:bCs/>
                <w:iCs/>
                <w:highlight w:val="cyan"/>
              </w:rPr>
            </w:pPr>
            <w:r w:rsidRPr="00FC11A9">
              <w:rPr>
                <w:bCs/>
                <w:iCs/>
                <w:highlight w:val="cyan"/>
              </w:rPr>
              <w:t>Теория мифа в русской филологической науке XIX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Научное издание.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М.,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  <w:r w:rsidRPr="00FC11A9">
              <w:rPr>
                <w:highlight w:val="cyan"/>
              </w:rPr>
              <w:t>1997.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widowControl w:val="0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67D4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Default="00BC67D4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  <w:r w:rsidRPr="00FC11A9">
              <w:rPr>
                <w:highlight w:val="cyan"/>
              </w:rPr>
              <w:t xml:space="preserve">Сайт Института славяноведения РАН →Ресурсы → Электронная библиотека: </w:t>
            </w:r>
          </w:p>
          <w:p w:rsidR="00BC67D4" w:rsidRPr="00FC11A9" w:rsidRDefault="00BC67D4" w:rsidP="000C19C5">
            <w:pPr>
              <w:rPr>
                <w:highlight w:val="cy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  <w:r w:rsidRPr="00FC11A9">
              <w:rPr>
                <w:highlight w:val="cyan"/>
              </w:rPr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67D4" w:rsidRPr="00FC11A9" w:rsidRDefault="00BC67D4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67D4" w:rsidRPr="00FC11A9" w:rsidRDefault="00BC67D4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  <w:r w:rsidRPr="00FC11A9">
              <w:rPr>
                <w:highlight w:val="cyan"/>
              </w:rPr>
              <w:t>http://www.inslav.ru/php?option=com_content&amp;view=category&amp;id=29&amp;ltemid=62</w:t>
            </w:r>
          </w:p>
          <w:p w:rsidR="00BC67D4" w:rsidRPr="00FC11A9" w:rsidRDefault="00BC67D4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67D4" w:rsidRDefault="00BC67D4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C11A9" w:rsidRPr="0021251B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  <w:r w:rsidRPr="00FC11A9">
              <w:rPr>
                <w:highlight w:val="cyan"/>
              </w:rPr>
              <w:t>Научная библиотека по славистике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FC11A9" w:rsidRDefault="00EF5B97" w:rsidP="00BC67D4">
            <w:pPr>
              <w:rPr>
                <w:highlight w:val="cyan"/>
              </w:rPr>
            </w:pPr>
            <w:hyperlink r:id="rId17" w:history="1">
              <w:r w:rsidR="00FC11A9" w:rsidRPr="00FC11A9">
                <w:rPr>
                  <w:highlight w:val="cyan"/>
                </w:rPr>
                <w:t>www.nkslav.ru/library/</w:t>
              </w:r>
            </w:hyperlink>
          </w:p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Default="00FC11A9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C11A9" w:rsidRPr="00EF5B97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rPr>
                <w:highlight w:val="cy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  <w:r w:rsidRPr="00FC11A9">
              <w:rPr>
                <w:highlight w:val="cyan"/>
              </w:rPr>
              <w:t>Электронная библиотека по фольклору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FB0379" w:rsidRDefault="00EF5B97" w:rsidP="00BC67D4">
            <w:pPr>
              <w:rPr>
                <w:highlight w:val="cyan"/>
                <w:lang w:val="en-US"/>
              </w:rPr>
            </w:pPr>
            <w:hyperlink r:id="rId18" w:history="1">
              <w:r w:rsidR="00FC11A9" w:rsidRPr="00FB0379">
                <w:rPr>
                  <w:highlight w:val="cyan"/>
                  <w:lang w:val="en-US"/>
                </w:rPr>
                <w:t>http://www.ruthenia.ru/folklore/folklore laboratory/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Pr="00FC11A9" w:rsidRDefault="00FC11A9" w:rsidP="001B314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C11A9" w:rsidRPr="00FC11A9" w:rsidTr="00BC67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B0379" w:rsidRDefault="00FC11A9" w:rsidP="001B31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B0379" w:rsidRDefault="00FC11A9" w:rsidP="00BC67D4">
            <w:pPr>
              <w:rPr>
                <w:highlight w:val="cyan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3" w:right="6"/>
              <w:rPr>
                <w:highlight w:val="cyan"/>
              </w:rPr>
            </w:pPr>
            <w:r w:rsidRPr="00FC11A9">
              <w:rPr>
                <w:highlight w:val="cyan"/>
              </w:rPr>
              <w:t>Электронные книги издательства «Индрик» по этнографии и фольклору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>
            <w:pPr>
              <w:rPr>
                <w:highlight w:val="cyan"/>
              </w:rPr>
            </w:pPr>
            <w:r w:rsidRPr="00FC11A9">
              <w:rPr>
                <w:highlight w:val="cyan"/>
              </w:rPr>
              <w:t>Электронная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0C19C5">
            <w:pPr>
              <w:jc w:val="both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1A9" w:rsidRPr="00FC11A9" w:rsidRDefault="00FC11A9" w:rsidP="00BC67D4">
            <w:pPr>
              <w:shd w:val="clear" w:color="auto" w:fill="FFFFFF"/>
              <w:spacing w:line="240" w:lineRule="exact"/>
              <w:ind w:left="24" w:right="5"/>
              <w:rPr>
                <w:highlight w:val="cyan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1A9" w:rsidRPr="00FC11A9" w:rsidRDefault="00EF5B97" w:rsidP="00BC67D4">
            <w:pPr>
              <w:rPr>
                <w:highlight w:val="cyan"/>
              </w:rPr>
            </w:pPr>
            <w:hyperlink r:id="rId19" w:history="1">
              <w:r w:rsidR="00FC11A9" w:rsidRPr="00FC11A9">
                <w:rPr>
                  <w:highlight w:val="cyan"/>
                </w:rPr>
                <w:t>http://indrik.ru/etnolingvistika-folklor-etnografiya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1A9" w:rsidRPr="00FC11A9" w:rsidRDefault="00FC11A9" w:rsidP="001B3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B4B44" w:rsidRPr="0021251B" w:rsidTr="001B314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145166" w:rsidRPr="00EF5B97" w:rsidRDefault="00145166" w:rsidP="00EF5B97">
      <w:pPr>
        <w:spacing w:before="120" w:after="120"/>
        <w:jc w:val="both"/>
        <w:rPr>
          <w:sz w:val="24"/>
          <w:szCs w:val="24"/>
        </w:rPr>
        <w:sectPr w:rsidR="00145166" w:rsidRPr="00EF5B9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1B314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1B314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1B314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1B314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="00BC67D4" w:rsidRPr="005A1064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C67D4" w:rsidRPr="005A106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1B314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EF5B97" w:rsidP="001B314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1B314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6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1B314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1B314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1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1B314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1B314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1B314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1B314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1B314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1B314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1B314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1B314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1B314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1B314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1B314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19" w:rsidRDefault="007B2F19" w:rsidP="005E3840">
      <w:r>
        <w:separator/>
      </w:r>
    </w:p>
  </w:endnote>
  <w:endnote w:type="continuationSeparator" w:id="0">
    <w:p w:rsidR="007B2F19" w:rsidRDefault="007B2F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>
    <w:pPr>
      <w:pStyle w:val="ae"/>
      <w:jc w:val="right"/>
    </w:pPr>
  </w:p>
  <w:p w:rsidR="00EF5B97" w:rsidRDefault="00EF5B9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5B97" w:rsidRDefault="00EF5B9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>
    <w:pPr>
      <w:pStyle w:val="ae"/>
      <w:jc w:val="right"/>
    </w:pPr>
  </w:p>
  <w:p w:rsidR="00EF5B97" w:rsidRDefault="00EF5B9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>
    <w:pPr>
      <w:pStyle w:val="ae"/>
      <w:jc w:val="right"/>
    </w:pPr>
  </w:p>
  <w:p w:rsidR="00EF5B97" w:rsidRDefault="00EF5B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19" w:rsidRDefault="007B2F19" w:rsidP="005E3840">
      <w:r>
        <w:separator/>
      </w:r>
    </w:p>
  </w:footnote>
  <w:footnote w:type="continuationSeparator" w:id="0">
    <w:p w:rsidR="007B2F19" w:rsidRDefault="007B2F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Content>
      <w:p w:rsidR="00EF5B97" w:rsidRDefault="00EF5B9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B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5B97" w:rsidRDefault="00EF5B9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EF5B97" w:rsidRDefault="00EF5B97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97" w:rsidRDefault="00EF5B9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Content>
      <w:p w:rsidR="00EF5B97" w:rsidRDefault="00EF5B9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BF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F5B97" w:rsidRDefault="00EF5B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719C6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21803"/>
    <w:multiLevelType w:val="hybridMultilevel"/>
    <w:tmpl w:val="81089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19DA"/>
    <w:multiLevelType w:val="hybridMultilevel"/>
    <w:tmpl w:val="0B40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4B8"/>
    <w:multiLevelType w:val="hybridMultilevel"/>
    <w:tmpl w:val="1CD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9" w15:restartNumberingAfterBreak="0">
    <w:nsid w:val="3A7B4595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B5863E8"/>
    <w:multiLevelType w:val="hybridMultilevel"/>
    <w:tmpl w:val="1A187E7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23"/>
    <w:multiLevelType w:val="hybridMultilevel"/>
    <w:tmpl w:val="4F7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580C"/>
    <w:multiLevelType w:val="hybridMultilevel"/>
    <w:tmpl w:val="0E0E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3915"/>
    <w:multiLevelType w:val="hybridMultilevel"/>
    <w:tmpl w:val="4C4A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897"/>
    <w:multiLevelType w:val="hybridMultilevel"/>
    <w:tmpl w:val="59C8B4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0"/>
  </w:num>
  <w:num w:numId="6">
    <w:abstractNumId w:val="36"/>
  </w:num>
  <w:num w:numId="7">
    <w:abstractNumId w:val="14"/>
  </w:num>
  <w:num w:numId="8">
    <w:abstractNumId w:val="7"/>
  </w:num>
  <w:num w:numId="9">
    <w:abstractNumId w:val="12"/>
  </w:num>
  <w:num w:numId="10">
    <w:abstractNumId w:val="26"/>
  </w:num>
  <w:num w:numId="11">
    <w:abstractNumId w:val="33"/>
  </w:num>
  <w:num w:numId="12">
    <w:abstractNumId w:val="11"/>
  </w:num>
  <w:num w:numId="13">
    <w:abstractNumId w:val="5"/>
  </w:num>
  <w:num w:numId="14">
    <w:abstractNumId w:val="15"/>
  </w:num>
  <w:num w:numId="15">
    <w:abstractNumId w:val="24"/>
  </w:num>
  <w:num w:numId="16">
    <w:abstractNumId w:val="10"/>
  </w:num>
  <w:num w:numId="17">
    <w:abstractNumId w:val="4"/>
  </w:num>
  <w:num w:numId="18">
    <w:abstractNumId w:val="29"/>
  </w:num>
  <w:num w:numId="19">
    <w:abstractNumId w:val="8"/>
  </w:num>
  <w:num w:numId="20">
    <w:abstractNumId w:val="34"/>
  </w:num>
  <w:num w:numId="21">
    <w:abstractNumId w:val="27"/>
  </w:num>
  <w:num w:numId="22">
    <w:abstractNumId w:val="17"/>
  </w:num>
  <w:num w:numId="23">
    <w:abstractNumId w:val="32"/>
  </w:num>
  <w:num w:numId="24">
    <w:abstractNumId w:val="18"/>
  </w:num>
  <w:num w:numId="25">
    <w:abstractNumId w:val="23"/>
  </w:num>
  <w:num w:numId="26">
    <w:abstractNumId w:val="20"/>
  </w:num>
  <w:num w:numId="27">
    <w:abstractNumId w:val="9"/>
  </w:num>
  <w:num w:numId="28">
    <w:abstractNumId w:val="16"/>
  </w:num>
  <w:num w:numId="29">
    <w:abstractNumId w:val="19"/>
  </w:num>
  <w:num w:numId="30">
    <w:abstractNumId w:val="35"/>
  </w:num>
  <w:num w:numId="31">
    <w:abstractNumId w:val="3"/>
  </w:num>
  <w:num w:numId="32">
    <w:abstractNumId w:val="22"/>
  </w:num>
  <w:num w:numId="33">
    <w:abstractNumId w:val="25"/>
  </w:num>
  <w:num w:numId="34">
    <w:abstractNumId w:val="28"/>
  </w:num>
  <w:num w:numId="3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9C5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CB3"/>
    <w:rsid w:val="000D6FD5"/>
    <w:rsid w:val="000D7E69"/>
    <w:rsid w:val="000E023F"/>
    <w:rsid w:val="000E103B"/>
    <w:rsid w:val="000E1A7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060B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6A04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14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D8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99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02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38F"/>
    <w:rsid w:val="0036723E"/>
    <w:rsid w:val="00370011"/>
    <w:rsid w:val="00370B92"/>
    <w:rsid w:val="003749B4"/>
    <w:rsid w:val="00375731"/>
    <w:rsid w:val="00375D43"/>
    <w:rsid w:val="00380189"/>
    <w:rsid w:val="003803AB"/>
    <w:rsid w:val="0038047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0C1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8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B6"/>
    <w:rsid w:val="0041349B"/>
    <w:rsid w:val="004169DE"/>
    <w:rsid w:val="00417274"/>
    <w:rsid w:val="0041782C"/>
    <w:rsid w:val="004178BC"/>
    <w:rsid w:val="004212FE"/>
    <w:rsid w:val="00421B5F"/>
    <w:rsid w:val="00422218"/>
    <w:rsid w:val="0042287B"/>
    <w:rsid w:val="00422A7E"/>
    <w:rsid w:val="0042319C"/>
    <w:rsid w:val="00423395"/>
    <w:rsid w:val="004237A3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48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1C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13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B09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CF"/>
    <w:rsid w:val="006D79CC"/>
    <w:rsid w:val="006E12B6"/>
    <w:rsid w:val="006E19B3"/>
    <w:rsid w:val="006E1DCA"/>
    <w:rsid w:val="006E200E"/>
    <w:rsid w:val="006E2272"/>
    <w:rsid w:val="006E2914"/>
    <w:rsid w:val="006E2A9E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19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97"/>
    <w:rsid w:val="007E69D9"/>
    <w:rsid w:val="007E6FD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13E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B8"/>
    <w:rsid w:val="00812B92"/>
    <w:rsid w:val="00812DC5"/>
    <w:rsid w:val="0081597B"/>
    <w:rsid w:val="00817ACD"/>
    <w:rsid w:val="00821987"/>
    <w:rsid w:val="0082203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50"/>
    <w:rsid w:val="008B3178"/>
    <w:rsid w:val="008B3D5B"/>
    <w:rsid w:val="008B3F7B"/>
    <w:rsid w:val="008B5954"/>
    <w:rsid w:val="008B5BAE"/>
    <w:rsid w:val="008B76B2"/>
    <w:rsid w:val="008C01B4"/>
    <w:rsid w:val="008C2C15"/>
    <w:rsid w:val="008C3F85"/>
    <w:rsid w:val="008C52CF"/>
    <w:rsid w:val="008C7BA1"/>
    <w:rsid w:val="008D0628"/>
    <w:rsid w:val="008D1FEE"/>
    <w:rsid w:val="008D22A9"/>
    <w:rsid w:val="008D25AB"/>
    <w:rsid w:val="008D3C36"/>
    <w:rsid w:val="008D75A2"/>
    <w:rsid w:val="008D7619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AA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6DB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0CA7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6B4"/>
    <w:rsid w:val="00A01B79"/>
    <w:rsid w:val="00A0500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7F6"/>
    <w:rsid w:val="00A2221F"/>
    <w:rsid w:val="00A22B38"/>
    <w:rsid w:val="00A23036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5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7D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AA0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4EF"/>
    <w:rsid w:val="00C5411F"/>
    <w:rsid w:val="00C619D9"/>
    <w:rsid w:val="00C6350D"/>
    <w:rsid w:val="00C644EB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6D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57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80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66BB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08E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310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A65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EF5B97"/>
    <w:rsid w:val="00F00C35"/>
    <w:rsid w:val="00F00F3A"/>
    <w:rsid w:val="00F0389E"/>
    <w:rsid w:val="00F03EB1"/>
    <w:rsid w:val="00F049E9"/>
    <w:rsid w:val="00F062CE"/>
    <w:rsid w:val="00F062E1"/>
    <w:rsid w:val="00F1088C"/>
    <w:rsid w:val="00F12036"/>
    <w:rsid w:val="00F14BF1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79"/>
    <w:rsid w:val="00FB04A0"/>
    <w:rsid w:val="00FB170E"/>
    <w:rsid w:val="00FB329C"/>
    <w:rsid w:val="00FB3446"/>
    <w:rsid w:val="00FB7A24"/>
    <w:rsid w:val="00FC11A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2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1E3A0"/>
  <w15:docId w15:val="{F32BCD0A-13FA-41E1-AB1D-D84F8B6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76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2"/>
    <w:rsid w:val="00B73754"/>
    <w:pPr>
      <w:widowControl w:val="0"/>
      <w:autoSpaceDE w:val="0"/>
      <w:autoSpaceDN w:val="0"/>
      <w:adjustRightInd w:val="0"/>
      <w:spacing w:line="209" w:lineRule="exact"/>
      <w:jc w:val="right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1">
    <w:name w:val="Font Style11"/>
    <w:basedOn w:val="a3"/>
    <w:rsid w:val="00B7375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3"/>
    <w:rsid w:val="00BC67D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2"/>
    <w:rsid w:val="00BC67D4"/>
    <w:pPr>
      <w:widowControl w:val="0"/>
      <w:autoSpaceDE w:val="0"/>
      <w:autoSpaceDN w:val="0"/>
      <w:adjustRightInd w:val="0"/>
      <w:spacing w:line="227" w:lineRule="exact"/>
      <w:ind w:firstLine="531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0">
    <w:name w:val="Font Style20"/>
    <w:basedOn w:val="a3"/>
    <w:rsid w:val="00BC67D4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styleId="afff2">
    <w:name w:val="FollowedHyperlink"/>
    <w:basedOn w:val="a3"/>
    <w:uiPriority w:val="99"/>
    <w:semiHidden/>
    <w:unhideWhenUsed/>
    <w:rsid w:val="00BC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ruthenia.ru/folklore/folklore%20laboratory/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nkslav.ru/library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drik.ru/etnolingvistika-folklor-etnografiya" TargetMode="External"/><Relationship Id="rId31" Type="http://schemas.openxmlformats.org/officeDocument/2006/relationships/hyperlink" Target="https://neicon.r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9791-CA38-499F-A283-633C27A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2022-03-22T09:15:00Z</dcterms:created>
  <dcterms:modified xsi:type="dcterms:W3CDTF">2022-03-22T09:15:00Z</dcterms:modified>
</cp:coreProperties>
</file>