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1376" w:right="1367" w:hanging="3"/>
        <w:jc w:val="center"/>
      </w:pPr>
      <w:r>
        <w:rPr/>
        <w:t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</w:t>
      </w:r>
    </w:p>
    <w:p>
      <w:pPr>
        <w:pStyle w:val="BodyText"/>
        <w:spacing w:before="1"/>
        <w:ind w:left="1817" w:right="1809"/>
        <w:jc w:val="center"/>
      </w:pPr>
      <w:r>
        <w:rPr/>
        <w:t>«Российский государственный университет им. А.Н. Косыгина (Технологии. Дизайн. Искусство)»</w:t>
      </w:r>
    </w:p>
    <w:p>
      <w:pPr>
        <w:pStyle w:val="BodyText"/>
        <w:spacing w:before="4"/>
        <w:rPr>
          <w:sz w:val="36"/>
        </w:rPr>
      </w:pPr>
    </w:p>
    <w:p>
      <w:pPr>
        <w:tabs>
          <w:tab w:pos="1455" w:val="left" w:leader="none"/>
          <w:tab w:pos="10003" w:val="left" w:leader="none"/>
        </w:tabs>
        <w:spacing w:line="295" w:lineRule="auto" w:before="0"/>
        <w:ind w:left="222" w:right="100" w:firstLine="0"/>
        <w:jc w:val="left"/>
        <w:rPr>
          <w:sz w:val="26"/>
        </w:rPr>
      </w:pPr>
      <w:r>
        <w:rPr>
          <w:sz w:val="26"/>
        </w:rPr>
        <w:t>Институт   </w:t>
      </w:r>
      <w:r>
        <w:rPr>
          <w:sz w:val="26"/>
          <w:u w:val="single"/>
        </w:rPr>
        <w:t>  «Академия</w:t>
      </w:r>
      <w:r>
        <w:rPr>
          <w:spacing w:val="-44"/>
          <w:sz w:val="26"/>
          <w:u w:val="single"/>
        </w:rPr>
        <w:t> </w:t>
      </w:r>
      <w:r>
        <w:rPr>
          <w:sz w:val="26"/>
          <w:u w:val="single"/>
        </w:rPr>
        <w:t>имени</w:t>
      </w:r>
      <w:r>
        <w:rPr>
          <w:spacing w:val="-1"/>
          <w:sz w:val="26"/>
          <w:u w:val="single"/>
        </w:rPr>
        <w:t> </w:t>
      </w:r>
      <w:r>
        <w:rPr>
          <w:sz w:val="26"/>
          <w:u w:val="single"/>
        </w:rPr>
        <w:t>Маймонида»</w:t>
        <w:tab/>
      </w:r>
      <w:r>
        <w:rPr>
          <w:sz w:val="26"/>
        </w:rPr>
        <w:t> Кафедра</w:t>
        <w:tab/>
      </w:r>
      <w:r>
        <w:rPr>
          <w:sz w:val="26"/>
          <w:u w:val="single"/>
        </w:rPr>
        <w:t> филологии и</w:t>
      </w:r>
      <w:r>
        <w:rPr>
          <w:spacing w:val="-12"/>
          <w:sz w:val="26"/>
          <w:u w:val="single"/>
        </w:rPr>
        <w:t> </w:t>
      </w:r>
      <w:r>
        <w:rPr>
          <w:sz w:val="26"/>
          <w:u w:val="single"/>
        </w:rPr>
        <w:t>лингвокультурологии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Title"/>
        <w:ind w:left="3345" w:right="3317" w:firstLine="160"/>
      </w:pPr>
      <w:r>
        <w:rPr/>
        <w:t>РАБОЧАЯ ПРОГРАММА УЧЕБНОЙ ДИСЦИПЛИНЫ</w:t>
      </w:r>
    </w:p>
    <w:p>
      <w:pPr>
        <w:pStyle w:val="Title"/>
        <w:tabs>
          <w:tab w:pos="3268" w:val="left" w:leader="none"/>
          <w:tab w:pos="10003" w:val="left" w:leader="none"/>
        </w:tabs>
        <w:spacing w:before="153"/>
      </w:pP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  <w:r>
        <w:rPr>
          <w:u w:val="single"/>
        </w:rPr>
        <w:t>История мировой</w:t>
      </w:r>
      <w:r>
        <w:rPr>
          <w:spacing w:val="-14"/>
          <w:u w:val="single"/>
        </w:rPr>
        <w:t> </w:t>
      </w:r>
      <w:r>
        <w:rPr>
          <w:u w:val="single"/>
        </w:rPr>
        <w:t>литературы</w:t>
        <w:tab/>
      </w:r>
    </w:p>
    <w:p>
      <w:pPr>
        <w:tabs>
          <w:tab w:pos="3551" w:val="left" w:leader="none"/>
          <w:tab w:pos="4902" w:val="left" w:leader="none"/>
        </w:tabs>
        <w:spacing w:line="345" w:lineRule="auto" w:before="145"/>
        <w:ind w:left="222" w:right="3975" w:firstLine="0"/>
        <w:jc w:val="left"/>
        <w:rPr>
          <w:sz w:val="26"/>
        </w:rPr>
      </w:pPr>
      <w:r>
        <w:rPr>
          <w:sz w:val="26"/>
        </w:rPr>
        <w:t>Уровень</w:t>
      </w:r>
      <w:r>
        <w:rPr>
          <w:spacing w:val="-2"/>
          <w:sz w:val="26"/>
        </w:rPr>
        <w:t> </w:t>
      </w:r>
      <w:r>
        <w:rPr>
          <w:sz w:val="26"/>
        </w:rPr>
        <w:t>образования</w:t>
        <w:tab/>
        <w:t>бакалавриат Направление</w:t>
      </w:r>
      <w:r>
        <w:rPr>
          <w:spacing w:val="-6"/>
          <w:sz w:val="26"/>
        </w:rPr>
        <w:t> </w:t>
      </w:r>
      <w:r>
        <w:rPr>
          <w:sz w:val="26"/>
        </w:rPr>
        <w:t>подготовки</w:t>
        <w:tab/>
        <w:t>45.03.01</w:t>
        <w:tab/>
      </w:r>
      <w:r>
        <w:rPr>
          <w:w w:val="95"/>
          <w:sz w:val="26"/>
        </w:rPr>
        <w:t>Филология</w:t>
      </w:r>
    </w:p>
    <w:p>
      <w:pPr>
        <w:tabs>
          <w:tab w:pos="3551" w:val="left" w:leader="none"/>
        </w:tabs>
        <w:spacing w:before="140"/>
        <w:ind w:left="3551" w:right="228" w:hanging="3330"/>
        <w:jc w:val="left"/>
        <w:rPr>
          <w:sz w:val="26"/>
        </w:rPr>
      </w:pPr>
      <w:r>
        <w:rPr>
          <w:sz w:val="26"/>
        </w:rPr>
        <w:t>Профиль</w:t>
        <w:tab/>
        <w:t>Зарубежная филология (русско-еврейский литературный диалог)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1040" w:bottom="280" w:left="1480" w:right="320"/>
        </w:sectPr>
      </w:pPr>
    </w:p>
    <w:p>
      <w:pPr>
        <w:spacing w:before="0"/>
        <w:ind w:left="222" w:right="-10" w:firstLine="0"/>
        <w:jc w:val="left"/>
        <w:rPr>
          <w:sz w:val="26"/>
        </w:rPr>
      </w:pPr>
      <w:r>
        <w:rPr>
          <w:sz w:val="26"/>
        </w:rPr>
        <w:t>Срок освоения образовательной программы по очной</w:t>
      </w:r>
      <w:r>
        <w:rPr>
          <w:spacing w:val="-15"/>
          <w:sz w:val="26"/>
        </w:rPr>
        <w:t> </w:t>
      </w:r>
      <w:r>
        <w:rPr>
          <w:sz w:val="26"/>
        </w:rPr>
        <w:t>форме обучения</w:t>
      </w:r>
    </w:p>
    <w:p>
      <w:pPr>
        <w:pStyle w:val="BodyText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before="0"/>
        <w:ind w:left="197" w:right="0" w:firstLine="0"/>
        <w:jc w:val="left"/>
        <w:rPr>
          <w:sz w:val="26"/>
        </w:rPr>
      </w:pPr>
      <w:r>
        <w:rPr>
          <w:sz w:val="26"/>
        </w:rPr>
        <w:t>4 года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1040" w:bottom="280" w:left="1480" w:right="320"/>
          <w:cols w:num="2" w:equalWidth="0">
            <w:col w:w="3314" w:space="40"/>
            <w:col w:w="6756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tabs>
          <w:tab w:pos="3551" w:val="left" w:leader="none"/>
        </w:tabs>
        <w:spacing w:before="89"/>
        <w:ind w:left="222" w:right="0" w:firstLine="0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-3"/>
          <w:sz w:val="26"/>
        </w:rPr>
        <w:t> </w:t>
      </w:r>
      <w:r>
        <w:rPr>
          <w:sz w:val="26"/>
        </w:rPr>
        <w:t>обучения</w:t>
        <w:tab/>
        <w:t>очная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BodyText"/>
        <w:ind w:left="222" w:right="272" w:firstLine="707"/>
        <w:jc w:val="both"/>
      </w:pPr>
      <w:r>
        <w:rPr/>
        <w:t>Рабочая программа учебной дисциплины «История мировой литературы» основной профессиональной образовательной программы высшего образования, рассмотрена и одобрена на заседании кафедры, протокол № 11 от 30.06.2021г.</w:t>
      </w:r>
    </w:p>
    <w:p>
      <w:pPr>
        <w:pStyle w:val="BodyText"/>
        <w:spacing w:before="8"/>
      </w:pPr>
    </w:p>
    <w:p>
      <w:pPr>
        <w:pStyle w:val="BodyText"/>
        <w:ind w:left="222"/>
      </w:pPr>
      <w:r>
        <w:rPr/>
        <w:t>Разработчик рабочей программы учебной дисциплины:</w:t>
      </w:r>
    </w:p>
    <w:p>
      <w:pPr>
        <w:pStyle w:val="ListParagraph"/>
        <w:numPr>
          <w:ilvl w:val="0"/>
          <w:numId w:val="1"/>
        </w:numPr>
        <w:tabs>
          <w:tab w:pos="617" w:val="left" w:leader="none"/>
          <w:tab w:pos="618" w:val="left" w:leader="none"/>
          <w:tab w:pos="3318" w:val="left" w:leader="none"/>
        </w:tabs>
        <w:spacing w:line="240" w:lineRule="auto" w:before="149" w:after="0"/>
        <w:ind w:left="618" w:right="0" w:hanging="396"/>
        <w:jc w:val="left"/>
        <w:rPr>
          <w:sz w:val="24"/>
        </w:rPr>
      </w:pPr>
      <w:r>
        <w:rPr>
          <w:sz w:val="24"/>
        </w:rPr>
        <w:t>Доцент</w:t>
        <w:tab/>
        <w:t>И.В.</w:t>
      </w:r>
      <w:r>
        <w:rPr>
          <w:spacing w:val="-2"/>
          <w:sz w:val="24"/>
        </w:rPr>
        <w:t> </w:t>
      </w:r>
      <w:r>
        <w:rPr>
          <w:sz w:val="24"/>
        </w:rPr>
        <w:t>Юзефович</w:t>
      </w:r>
    </w:p>
    <w:p>
      <w:pPr>
        <w:pStyle w:val="BodyText"/>
        <w:tabs>
          <w:tab w:pos="3318" w:val="left" w:leader="none"/>
        </w:tabs>
        <w:spacing w:before="202"/>
        <w:ind w:left="222"/>
      </w:pPr>
      <w:r>
        <w:rPr/>
        <w:t>Заведующий</w:t>
      </w:r>
      <w:r>
        <w:rPr>
          <w:spacing w:val="-2"/>
        </w:rPr>
        <w:t> </w:t>
      </w:r>
      <w:r>
        <w:rPr/>
        <w:t>кафедрой:</w:t>
        <w:tab/>
        <w:t>Ю.Н.</w:t>
      </w:r>
      <w:r>
        <w:rPr>
          <w:spacing w:val="-1"/>
        </w:rPr>
        <w:t> </w:t>
      </w:r>
      <w:r>
        <w:rPr/>
        <w:t>Кондракова</w:t>
      </w:r>
    </w:p>
    <w:p>
      <w:pPr>
        <w:spacing w:after="0"/>
        <w:sectPr>
          <w:type w:val="continuous"/>
          <w:pgSz w:w="11910" w:h="16840"/>
          <w:pgMar w:top="1040" w:bottom="280" w:left="1480" w:right="320"/>
        </w:sectPr>
      </w:pPr>
    </w:p>
    <w:p>
      <w:pPr>
        <w:pStyle w:val="Heading1"/>
        <w:numPr>
          <w:ilvl w:val="1"/>
          <w:numId w:val="1"/>
        </w:numPr>
        <w:tabs>
          <w:tab w:pos="1640" w:val="left" w:leader="none"/>
          <w:tab w:pos="1641" w:val="left" w:leader="none"/>
        </w:tabs>
        <w:spacing w:line="240" w:lineRule="auto" w:before="76" w:after="0"/>
        <w:ind w:left="1640" w:right="0" w:hanging="709"/>
        <w:jc w:val="left"/>
      </w:pPr>
      <w:r>
        <w:rPr/>
        <w:t>ОБЩИЕ СВЕДЕНИЯ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222" w:right="100"/>
      </w:pPr>
      <w:r>
        <w:rPr/>
        <w:t>Учебная дисциплина «История мировой литературы» изучается в первом, втором, третьем, четвертом, пятом, шестом и седьмом семестрах.</w:t>
      </w:r>
    </w:p>
    <w:p>
      <w:pPr>
        <w:pStyle w:val="BodyText"/>
        <w:ind w:left="222"/>
      </w:pPr>
      <w:r>
        <w:rPr/>
        <w:t>Курсовая работа не предусмотрена.</w:t>
      </w:r>
    </w:p>
    <w:p>
      <w:pPr>
        <w:pStyle w:val="ListParagraph"/>
        <w:numPr>
          <w:ilvl w:val="2"/>
          <w:numId w:val="1"/>
        </w:numPr>
        <w:tabs>
          <w:tab w:pos="1640" w:val="left" w:leader="none"/>
          <w:tab w:pos="1641" w:val="left" w:leader="none"/>
        </w:tabs>
        <w:spacing w:line="240" w:lineRule="auto" w:before="123" w:after="0"/>
        <w:ind w:left="1640" w:right="0" w:hanging="711"/>
        <w:jc w:val="left"/>
        <w:rPr>
          <w:sz w:val="26"/>
        </w:rPr>
      </w:pPr>
      <w:r>
        <w:rPr>
          <w:sz w:val="26"/>
        </w:rPr>
        <w:t>Форма промежуточной</w:t>
      </w:r>
      <w:r>
        <w:rPr>
          <w:spacing w:val="-2"/>
          <w:sz w:val="26"/>
        </w:rPr>
        <w:t> </w:t>
      </w:r>
      <w:r>
        <w:rPr>
          <w:sz w:val="26"/>
        </w:rPr>
        <w:t>аттестации:</w:t>
      </w:r>
    </w:p>
    <w:p>
      <w:pPr>
        <w:pStyle w:val="BodyText"/>
        <w:tabs>
          <w:tab w:pos="3306" w:val="left" w:leader="none"/>
        </w:tabs>
        <w:spacing w:before="118"/>
        <w:ind w:left="999"/>
      </w:pPr>
      <w:r>
        <w:rPr/>
        <w:t>первый</w:t>
      </w:r>
      <w:r>
        <w:rPr>
          <w:spacing w:val="-2"/>
        </w:rPr>
        <w:t> </w:t>
      </w:r>
      <w:r>
        <w:rPr/>
        <w:t>семестр</w:t>
        <w:tab/>
        <w:t>-</w:t>
      </w:r>
      <w:r>
        <w:rPr>
          <w:spacing w:val="-4"/>
        </w:rPr>
        <w:t> </w:t>
      </w:r>
      <w:r>
        <w:rPr/>
        <w:t>зачет</w:t>
      </w:r>
    </w:p>
    <w:p>
      <w:pPr>
        <w:pStyle w:val="BodyText"/>
        <w:tabs>
          <w:tab w:pos="3306" w:val="left" w:leader="none"/>
        </w:tabs>
        <w:ind w:left="999" w:right="5050"/>
      </w:pPr>
      <w:r>
        <w:rPr/>
        <w:t>второй</w:t>
      </w:r>
      <w:r>
        <w:rPr>
          <w:spacing w:val="-3"/>
        </w:rPr>
        <w:t> </w:t>
      </w:r>
      <w:r>
        <w:rPr/>
        <w:t>семестр</w:t>
        <w:tab/>
        <w:t>- зачет с </w:t>
      </w:r>
      <w:r>
        <w:rPr>
          <w:spacing w:val="-3"/>
        </w:rPr>
        <w:t>оценкой </w:t>
      </w:r>
      <w:r>
        <w:rPr/>
        <w:t>третий</w:t>
      </w:r>
      <w:r>
        <w:rPr>
          <w:spacing w:val="-2"/>
        </w:rPr>
        <w:t> </w:t>
      </w:r>
      <w:r>
        <w:rPr/>
        <w:t>семестр</w:t>
        <w:tab/>
        <w:t>- зачет четвертый</w:t>
      </w:r>
      <w:r>
        <w:rPr>
          <w:spacing w:val="-1"/>
        </w:rPr>
        <w:t> </w:t>
      </w:r>
      <w:r>
        <w:rPr/>
        <w:t>семестр</w:t>
        <w:tab/>
        <w:t>-</w:t>
      </w:r>
      <w:r>
        <w:rPr>
          <w:spacing w:val="-1"/>
        </w:rPr>
        <w:t> </w:t>
      </w:r>
      <w:r>
        <w:rPr/>
        <w:t>зачет</w:t>
      </w:r>
    </w:p>
    <w:p>
      <w:pPr>
        <w:pStyle w:val="BodyText"/>
        <w:tabs>
          <w:tab w:pos="3306" w:val="left" w:leader="none"/>
        </w:tabs>
        <w:ind w:left="999"/>
      </w:pPr>
      <w:r>
        <w:rPr/>
        <w:t>пятый</w:t>
      </w:r>
      <w:r>
        <w:rPr>
          <w:spacing w:val="-1"/>
        </w:rPr>
        <w:t> </w:t>
      </w:r>
      <w:r>
        <w:rPr/>
        <w:t>семестр</w:t>
        <w:tab/>
        <w:t>- зачет с</w:t>
      </w:r>
      <w:r>
        <w:rPr>
          <w:spacing w:val="-1"/>
        </w:rPr>
        <w:t> </w:t>
      </w:r>
      <w:r>
        <w:rPr/>
        <w:t>оценкой</w:t>
      </w:r>
    </w:p>
    <w:p>
      <w:pPr>
        <w:pStyle w:val="BodyText"/>
        <w:tabs>
          <w:tab w:pos="3306" w:val="left" w:leader="none"/>
        </w:tabs>
        <w:ind w:left="999" w:right="5851"/>
      </w:pPr>
      <w:r>
        <w:rPr/>
        <w:t>шестой</w:t>
      </w:r>
      <w:r>
        <w:rPr>
          <w:spacing w:val="-1"/>
        </w:rPr>
        <w:t> </w:t>
      </w:r>
      <w:r>
        <w:rPr/>
        <w:t>семестр</w:t>
        <w:tab/>
        <w:t>- зачет седьмой</w:t>
      </w:r>
      <w:r>
        <w:rPr>
          <w:spacing w:val="-2"/>
        </w:rPr>
        <w:t> </w:t>
      </w:r>
      <w:r>
        <w:rPr/>
        <w:t>семестр</w:t>
        <w:tab/>
        <w:t>-</w:t>
      </w:r>
      <w:r>
        <w:rPr>
          <w:spacing w:val="2"/>
        </w:rPr>
        <w:t> </w:t>
      </w:r>
      <w:r>
        <w:rPr>
          <w:spacing w:val="-3"/>
        </w:rPr>
        <w:t>экзамен</w:t>
      </w:r>
    </w:p>
    <w:p>
      <w:pPr>
        <w:pStyle w:val="ListParagraph"/>
        <w:numPr>
          <w:ilvl w:val="2"/>
          <w:numId w:val="1"/>
        </w:numPr>
        <w:tabs>
          <w:tab w:pos="1640" w:val="left" w:leader="none"/>
          <w:tab w:pos="1641" w:val="left" w:leader="none"/>
        </w:tabs>
        <w:spacing w:line="240" w:lineRule="auto" w:before="123" w:after="0"/>
        <w:ind w:left="1640" w:right="0" w:hanging="711"/>
        <w:jc w:val="left"/>
        <w:rPr>
          <w:sz w:val="26"/>
        </w:rPr>
      </w:pPr>
      <w:r>
        <w:rPr>
          <w:sz w:val="26"/>
        </w:rPr>
        <w:t>Место учебной дисциплины в структуре</w:t>
      </w:r>
      <w:r>
        <w:rPr>
          <w:spacing w:val="1"/>
          <w:sz w:val="26"/>
        </w:rPr>
        <w:t> </w:t>
      </w:r>
      <w:r>
        <w:rPr>
          <w:sz w:val="26"/>
        </w:rPr>
        <w:t>ОПОП</w:t>
      </w:r>
    </w:p>
    <w:p>
      <w:pPr>
        <w:pStyle w:val="BodyText"/>
        <w:spacing w:before="119"/>
        <w:ind w:left="222" w:right="1034"/>
      </w:pPr>
      <w:r>
        <w:rPr/>
        <w:t>Учебная дисциплина «История мировой литературы» относится к обязательной части программы.</w:t>
      </w:r>
    </w:p>
    <w:p>
      <w:pPr>
        <w:pStyle w:val="BodyText"/>
        <w:spacing w:line="237" w:lineRule="auto" w:before="2"/>
        <w:ind w:left="222" w:right="100"/>
      </w:pPr>
      <w:r>
        <w:rPr/>
        <w:t>Основой для освоения дисциплины являются результаты обучения по предшествующим дисциплинам и практикам:</w:t>
      </w:r>
    </w:p>
    <w:p>
      <w:pPr>
        <w:pStyle w:val="ListParagraph"/>
        <w:numPr>
          <w:ilvl w:val="0"/>
          <w:numId w:val="2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1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филологии;</w:t>
      </w:r>
    </w:p>
    <w:p>
      <w:pPr>
        <w:pStyle w:val="ListParagraph"/>
        <w:numPr>
          <w:ilvl w:val="0"/>
          <w:numId w:val="2"/>
        </w:numPr>
        <w:tabs>
          <w:tab w:pos="1640" w:val="left" w:leader="none"/>
          <w:tab w:pos="1641" w:val="left" w:leader="none"/>
        </w:tabs>
        <w:spacing w:line="294" w:lineRule="exact" w:before="2" w:after="0"/>
        <w:ind w:left="1640" w:right="0" w:hanging="711"/>
        <w:jc w:val="left"/>
        <w:rPr>
          <w:sz w:val="24"/>
        </w:rPr>
      </w:pPr>
      <w:r>
        <w:rPr>
          <w:sz w:val="24"/>
        </w:rPr>
        <w:t>Введение в</w:t>
      </w:r>
      <w:r>
        <w:rPr>
          <w:spacing w:val="-2"/>
          <w:sz w:val="24"/>
        </w:rPr>
        <w:t> </w:t>
      </w:r>
      <w:r>
        <w:rPr>
          <w:sz w:val="24"/>
        </w:rPr>
        <w:t>литературоведение.</w:t>
      </w:r>
    </w:p>
    <w:p>
      <w:pPr>
        <w:pStyle w:val="BodyText"/>
        <w:ind w:left="222" w:right="100"/>
      </w:pPr>
      <w:r>
        <w:rPr/>
        <w:t>Результаты обучения по учебной дисциплине используются при изучении следующих дисциплин:</w:t>
      </w:r>
    </w:p>
    <w:p>
      <w:pPr>
        <w:pStyle w:val="ListParagraph"/>
        <w:numPr>
          <w:ilvl w:val="0"/>
          <w:numId w:val="2"/>
        </w:numPr>
        <w:tabs>
          <w:tab w:pos="1640" w:val="left" w:leader="none"/>
          <w:tab w:pos="1641" w:val="left" w:leader="none"/>
        </w:tabs>
        <w:spacing w:line="293" w:lineRule="exact" w:before="0" w:after="0"/>
        <w:ind w:left="1640" w:right="0" w:hanging="711"/>
        <w:jc w:val="left"/>
        <w:rPr>
          <w:sz w:val="24"/>
        </w:rPr>
      </w:pPr>
      <w:r>
        <w:rPr>
          <w:sz w:val="24"/>
        </w:rPr>
        <w:t>История русской</w:t>
      </w:r>
      <w:r>
        <w:rPr>
          <w:spacing w:val="1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2"/>
        </w:numPr>
        <w:tabs>
          <w:tab w:pos="1640" w:val="left" w:leader="none"/>
          <w:tab w:pos="1641" w:val="left" w:leader="none"/>
        </w:tabs>
        <w:spacing w:line="293" w:lineRule="exact" w:before="0" w:after="0"/>
        <w:ind w:left="1640" w:right="0" w:hanging="711"/>
        <w:jc w:val="left"/>
        <w:rPr>
          <w:sz w:val="24"/>
        </w:rPr>
      </w:pPr>
      <w:r>
        <w:rPr>
          <w:sz w:val="24"/>
        </w:rPr>
        <w:t>Русско-еврейские литературные</w:t>
      </w:r>
      <w:r>
        <w:rPr>
          <w:spacing w:val="-4"/>
          <w:sz w:val="24"/>
        </w:rPr>
        <w:t> </w:t>
      </w:r>
      <w:r>
        <w:rPr>
          <w:sz w:val="24"/>
        </w:rPr>
        <w:t>связи;</w:t>
      </w:r>
    </w:p>
    <w:p>
      <w:pPr>
        <w:pStyle w:val="ListParagraph"/>
        <w:numPr>
          <w:ilvl w:val="0"/>
          <w:numId w:val="2"/>
        </w:numPr>
        <w:tabs>
          <w:tab w:pos="1640" w:val="left" w:leader="none"/>
          <w:tab w:pos="1641" w:val="left" w:leader="none"/>
        </w:tabs>
        <w:spacing w:line="293" w:lineRule="exact" w:before="0" w:after="0"/>
        <w:ind w:left="1640" w:right="0" w:hanging="711"/>
        <w:jc w:val="left"/>
        <w:rPr>
          <w:sz w:val="24"/>
        </w:rPr>
      </w:pPr>
      <w:r>
        <w:rPr>
          <w:sz w:val="24"/>
        </w:rPr>
        <w:t>Литература русского</w:t>
      </w:r>
      <w:r>
        <w:rPr>
          <w:spacing w:val="-1"/>
          <w:sz w:val="24"/>
        </w:rPr>
        <w:t> </w:t>
      </w:r>
      <w:r>
        <w:rPr>
          <w:sz w:val="24"/>
        </w:rPr>
        <w:t>зарубежья.</w:t>
      </w:r>
    </w:p>
    <w:p>
      <w:pPr>
        <w:pStyle w:val="BodyText"/>
        <w:ind w:left="222" w:right="242"/>
        <w:jc w:val="both"/>
      </w:pPr>
      <w:r>
        <w:rPr/>
        <w:t>Результаты освоения учебной дисциплины в дальнейшем будут использованы в рамках учебной практики как педагогической практики (получения первичных навыков педагогической деятельности) и в рамках производственной практики как педагогической практики.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932" w:right="1791" w:firstLine="0"/>
        <w:jc w:val="left"/>
      </w:pPr>
      <w:r>
        <w:rPr/>
        <w:t>ЦЕЛИ И ПЛАНИРУЕМЫЕ РЕЗУЛЬТАТЫ ОБУЧЕНИЯ ПО ДИСЦИПЛИНЕ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exact"/>
        <w:ind w:left="222"/>
      </w:pPr>
      <w:r>
        <w:rPr/>
        <w:t>Целями изучения дисциплины «История мировой литературы» являются: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942" w:val="left" w:leader="none"/>
          <w:tab w:pos="2680" w:val="left" w:leader="none"/>
          <w:tab w:pos="3040" w:val="left" w:leader="none"/>
          <w:tab w:pos="4278" w:val="left" w:leader="none"/>
          <w:tab w:pos="5672" w:val="left" w:leader="none"/>
          <w:tab w:pos="7413" w:val="left" w:leader="none"/>
          <w:tab w:pos="7895" w:val="left" w:leader="none"/>
          <w:tab w:pos="8976" w:val="left" w:leader="none"/>
        </w:tabs>
        <w:spacing w:line="240" w:lineRule="auto" w:before="0" w:after="0"/>
        <w:ind w:left="941" w:right="248" w:hanging="360"/>
        <w:jc w:val="left"/>
        <w:rPr>
          <w:sz w:val="24"/>
        </w:rPr>
      </w:pPr>
      <w:r>
        <w:rPr>
          <w:sz w:val="24"/>
        </w:rPr>
        <w:t>формирование</w:t>
        <w:tab/>
        <w:t>у</w:t>
        <w:tab/>
        <w:t>учащихся</w:t>
        <w:tab/>
        <w:t>целостного</w:t>
        <w:tab/>
        <w:t>представления</w:t>
        <w:tab/>
        <w:t>об</w:t>
        <w:tab/>
        <w:t>истории</w:t>
        <w:tab/>
      </w:r>
      <w:r>
        <w:rPr>
          <w:spacing w:val="-4"/>
          <w:sz w:val="24"/>
        </w:rPr>
        <w:t>мировой </w:t>
      </w:r>
      <w:r>
        <w:rPr>
          <w:sz w:val="24"/>
        </w:rPr>
        <w:t>литературы, об этапах ее исторического</w:t>
      </w:r>
      <w:r>
        <w:rPr>
          <w:spacing w:val="-2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579" w:hanging="360"/>
        <w:jc w:val="left"/>
        <w:rPr>
          <w:sz w:val="24"/>
        </w:rPr>
      </w:pPr>
      <w:r>
        <w:rPr>
          <w:sz w:val="24"/>
        </w:rPr>
        <w:t>формирование у учащихся системы знаний о мировой литературе от античности до ХХ</w:t>
      </w:r>
      <w:r>
        <w:rPr>
          <w:spacing w:val="-2"/>
          <w:sz w:val="24"/>
        </w:rPr>
        <w:t> </w:t>
      </w:r>
      <w:r>
        <w:rPr>
          <w:sz w:val="24"/>
        </w:rPr>
        <w:t>века;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942" w:val="left" w:leader="none"/>
        </w:tabs>
        <w:spacing w:line="240" w:lineRule="auto" w:before="1" w:after="0"/>
        <w:ind w:left="941" w:right="332" w:hanging="360"/>
        <w:jc w:val="left"/>
        <w:rPr>
          <w:sz w:val="24"/>
        </w:rPr>
      </w:pPr>
      <w:r>
        <w:rPr>
          <w:sz w:val="24"/>
        </w:rPr>
        <w:t>ознакомление учащихся с основными тенденциями развития мирового литературного процесса, литературными направлениями и течениями, с</w:t>
      </w:r>
      <w:r>
        <w:rPr>
          <w:spacing w:val="-8"/>
          <w:sz w:val="24"/>
        </w:rPr>
        <w:t> </w:t>
      </w:r>
      <w:r>
        <w:rPr>
          <w:sz w:val="24"/>
        </w:rPr>
        <w:t>классическими</w:t>
      </w:r>
    </w:p>
    <w:p>
      <w:pPr>
        <w:pStyle w:val="BodyText"/>
        <w:spacing w:line="275" w:lineRule="exact"/>
        <w:ind w:left="941"/>
      </w:pPr>
      <w:r>
        <w:rPr/>
        <w:t>произведениями мировой литературы;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245" w:hanging="360"/>
        <w:jc w:val="left"/>
        <w:rPr>
          <w:sz w:val="24"/>
        </w:rPr>
      </w:pPr>
      <w:r>
        <w:rPr>
          <w:sz w:val="24"/>
        </w:rPr>
        <w:t>формирование представления о творчестве виднейших представителей мировой литературы;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942" w:val="left" w:leader="none"/>
          <w:tab w:pos="2678" w:val="left" w:leader="none"/>
          <w:tab w:pos="3036" w:val="left" w:leader="none"/>
          <w:tab w:pos="4688" w:val="left" w:leader="none"/>
          <w:tab w:pos="6336" w:val="left" w:leader="none"/>
          <w:tab w:pos="8141" w:val="left" w:leader="none"/>
        </w:tabs>
        <w:spacing w:line="240" w:lineRule="auto" w:before="0" w:after="0"/>
        <w:ind w:left="941" w:right="243" w:hanging="360"/>
        <w:jc w:val="left"/>
        <w:rPr>
          <w:sz w:val="24"/>
        </w:rPr>
      </w:pPr>
      <w:r>
        <w:rPr>
          <w:sz w:val="24"/>
        </w:rPr>
        <w:t>формирование</w:t>
        <w:tab/>
        <w:t>у</w:t>
        <w:tab/>
        <w:t>обучающихся</w:t>
        <w:tab/>
        <w:t>компетенций,</w:t>
        <w:tab/>
        <w:t>установленных</w:t>
        <w:tab/>
      </w:r>
      <w:r>
        <w:rPr>
          <w:spacing w:val="-3"/>
          <w:sz w:val="24"/>
        </w:rPr>
        <w:t>образовательной </w:t>
      </w:r>
      <w:r>
        <w:rPr>
          <w:sz w:val="24"/>
        </w:rPr>
        <w:t>программой в соответствии с ФГОС ВО по данной</w:t>
      </w:r>
      <w:r>
        <w:rPr>
          <w:spacing w:val="-12"/>
          <w:sz w:val="24"/>
        </w:rPr>
        <w:t> </w:t>
      </w:r>
      <w:r>
        <w:rPr>
          <w:sz w:val="24"/>
        </w:rPr>
        <w:t>дисциплине.</w:t>
      </w:r>
    </w:p>
    <w:p>
      <w:pPr>
        <w:pStyle w:val="BodyText"/>
        <w:ind w:left="222" w:right="241"/>
        <w:jc w:val="both"/>
      </w:pPr>
      <w:r>
        <w:rPr/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>
      <w:pPr>
        <w:spacing w:after="0"/>
        <w:jc w:val="both"/>
        <w:sectPr>
          <w:pgSz w:w="11910" w:h="16840"/>
          <w:pgMar w:top="1040" w:bottom="280" w:left="1480" w:right="320"/>
        </w:sectPr>
      </w:pPr>
    </w:p>
    <w:p>
      <w:pPr>
        <w:pStyle w:val="ListParagraph"/>
        <w:numPr>
          <w:ilvl w:val="2"/>
          <w:numId w:val="1"/>
        </w:numPr>
        <w:tabs>
          <w:tab w:pos="1640" w:val="left" w:leader="none"/>
          <w:tab w:pos="1641" w:val="left" w:leader="none"/>
        </w:tabs>
        <w:spacing w:line="240" w:lineRule="auto" w:before="73" w:after="0"/>
        <w:ind w:left="930" w:right="1468" w:firstLine="0"/>
        <w:jc w:val="left"/>
        <w:rPr>
          <w:sz w:val="24"/>
        </w:rPr>
      </w:pPr>
      <w:r>
        <w:rPr>
          <w:sz w:val="24"/>
        </w:rPr>
        <w:t>Формируемые компетенции, индикаторы достижения компетенций, соотнесённые с планируемыми результатами обучения по</w:t>
      </w:r>
      <w:r>
        <w:rPr>
          <w:spacing w:val="-10"/>
          <w:sz w:val="24"/>
        </w:rPr>
        <w:t> </w:t>
      </w:r>
      <w:r>
        <w:rPr>
          <w:sz w:val="24"/>
        </w:rPr>
        <w:t>дисциплине:</w:t>
      </w: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2552"/>
        <w:gridCol w:w="5246"/>
      </w:tblGrid>
      <w:tr>
        <w:trPr>
          <w:trHeight w:val="1012" w:hRule="atLeast"/>
        </w:trPr>
        <w:tc>
          <w:tcPr>
            <w:tcW w:w="1951" w:type="dxa"/>
            <w:shd w:val="clear" w:color="auto" w:fill="DBE4F0"/>
          </w:tcPr>
          <w:p>
            <w:pPr>
              <w:pStyle w:val="TableParagraph"/>
              <w:spacing w:before="125"/>
              <w:ind w:left="258" w:right="250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и наименование компетенции</w:t>
            </w:r>
          </w:p>
        </w:tc>
        <w:tc>
          <w:tcPr>
            <w:tcW w:w="2552" w:type="dxa"/>
            <w:shd w:val="clear" w:color="auto" w:fill="DBE4F0"/>
          </w:tcPr>
          <w:p>
            <w:pPr>
              <w:pStyle w:val="TableParagraph"/>
              <w:spacing w:before="1"/>
              <w:ind w:left="252" w:right="2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и наименование индикатора достижения</w:t>
            </w:r>
          </w:p>
          <w:p>
            <w:pPr>
              <w:pStyle w:val="TableParagraph"/>
              <w:spacing w:line="233" w:lineRule="exact"/>
              <w:ind w:left="250" w:right="2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5246" w:type="dxa"/>
            <w:shd w:val="clear" w:color="auto" w:fill="DBE4F0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96" w:right="781" w:hanging="1059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результаты обучения по дисциплине</w:t>
            </w:r>
          </w:p>
        </w:tc>
      </w:tr>
      <w:tr>
        <w:trPr>
          <w:trHeight w:val="3796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ОПК-3</w:t>
            </w:r>
          </w:p>
          <w:p>
            <w:pPr>
              <w:pStyle w:val="TableParagraph"/>
              <w:spacing w:before="1"/>
              <w:ind w:left="107" w:right="82"/>
              <w:rPr>
                <w:sz w:val="22"/>
              </w:rPr>
            </w:pPr>
            <w:r>
              <w:rPr>
                <w:sz w:val="22"/>
              </w:rPr>
              <w:t>Способен использовать в профессионально й деятельности, в том числе педагогической, основные</w:t>
            </w:r>
          </w:p>
          <w:p>
            <w:pPr>
              <w:pStyle w:val="TableParagraph"/>
              <w:ind w:left="107" w:right="368"/>
              <w:rPr>
                <w:sz w:val="22"/>
              </w:rPr>
            </w:pPr>
            <w:r>
              <w:rPr>
                <w:sz w:val="22"/>
              </w:rPr>
              <w:t>положения и концепции в области теории литературы, истории</w:t>
            </w:r>
          </w:p>
          <w:p>
            <w:pPr>
              <w:pStyle w:val="TableParagraph"/>
              <w:spacing w:before="1"/>
              <w:ind w:left="107" w:right="443"/>
              <w:rPr>
                <w:sz w:val="22"/>
              </w:rPr>
            </w:pPr>
            <w:r>
              <w:rPr>
                <w:sz w:val="22"/>
              </w:rPr>
              <w:t>отечественной литературы (литератур) и мировой</w:t>
            </w:r>
          </w:p>
          <w:p>
            <w:pPr>
              <w:pStyle w:val="TableParagraph"/>
              <w:ind w:left="107" w:right="659"/>
              <w:rPr>
                <w:sz w:val="22"/>
              </w:rPr>
            </w:pPr>
            <w:r>
              <w:rPr>
                <w:sz w:val="22"/>
              </w:rPr>
              <w:t>литературы; истории</w:t>
            </w:r>
          </w:p>
          <w:p>
            <w:pPr>
              <w:pStyle w:val="TableParagraph"/>
              <w:ind w:left="107" w:right="275"/>
              <w:rPr>
                <w:sz w:val="22"/>
              </w:rPr>
            </w:pPr>
            <w:r>
              <w:rPr>
                <w:sz w:val="22"/>
              </w:rPr>
              <w:t>литературной критики, представление о различных</w:t>
            </w:r>
          </w:p>
          <w:p>
            <w:pPr>
              <w:pStyle w:val="TableParagraph"/>
              <w:ind w:left="107" w:right="320"/>
              <w:rPr>
                <w:sz w:val="22"/>
              </w:rPr>
            </w:pPr>
            <w:r>
              <w:rPr>
                <w:sz w:val="22"/>
              </w:rPr>
              <w:t>литературных и фольклорных жанрах,</w:t>
            </w:r>
          </w:p>
          <w:p>
            <w:pPr>
              <w:pStyle w:val="TableParagraph"/>
              <w:spacing w:line="252" w:lineRule="exact" w:before="3"/>
              <w:ind w:left="107" w:right="163"/>
              <w:rPr>
                <w:sz w:val="22"/>
              </w:rPr>
            </w:pPr>
            <w:r>
              <w:rPr>
                <w:sz w:val="22"/>
              </w:rPr>
              <w:t>библиографическ ой культуре.</w:t>
            </w:r>
          </w:p>
        </w:tc>
        <w:tc>
          <w:tcPr>
            <w:tcW w:w="255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ИД-ОПК-3.1</w:t>
            </w:r>
          </w:p>
          <w:p>
            <w:pPr>
              <w:pStyle w:val="TableParagraph"/>
              <w:spacing w:before="1"/>
              <w:ind w:left="107" w:right="128"/>
              <w:rPr>
                <w:sz w:val="22"/>
              </w:rPr>
            </w:pPr>
            <w:r>
              <w:rPr>
                <w:sz w:val="22"/>
              </w:rPr>
              <w:t>Представление об основных положениях и концепциях в области теории литературы, истории отечественной литературы (литератур) и мировой литературы; истории литературной критики, представление 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</w:p>
          <w:p>
            <w:pPr>
              <w:pStyle w:val="TableParagraph"/>
              <w:spacing w:before="1"/>
              <w:ind w:left="107" w:right="345"/>
              <w:rPr>
                <w:sz w:val="22"/>
              </w:rPr>
            </w:pPr>
            <w:r>
              <w:rPr>
                <w:sz w:val="22"/>
              </w:rPr>
              <w:t>литературных и фольклорных жанрах, библиографической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культуре.</w:t>
            </w:r>
          </w:p>
        </w:tc>
        <w:tc>
          <w:tcPr>
            <w:tcW w:w="5246" w:type="dxa"/>
            <w:vMerge w:val="restart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168" w:hanging="360"/>
              <w:jc w:val="left"/>
              <w:rPr>
                <w:sz w:val="22"/>
              </w:rPr>
            </w:pPr>
            <w:r>
              <w:rPr>
                <w:sz w:val="22"/>
              </w:rPr>
              <w:t>ориентируется в мировом историческом литературном контексте, знает, определяет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828" w:right="85"/>
              <w:rPr>
                <w:sz w:val="22"/>
              </w:rPr>
            </w:pPr>
            <w:r>
              <w:rPr>
                <w:sz w:val="22"/>
              </w:rPr>
              <w:t>описывает основные этапы развития мировой литературы от античности до наших дней;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355" w:hanging="360"/>
              <w:jc w:val="left"/>
              <w:rPr>
                <w:sz w:val="22"/>
              </w:rPr>
            </w:pPr>
            <w:r>
              <w:rPr>
                <w:sz w:val="22"/>
              </w:rPr>
              <w:t>знает весь программный материал, владеет текстами художественно-литературных источников, дает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характеристику</w:t>
            </w:r>
          </w:p>
          <w:p>
            <w:pPr>
              <w:pStyle w:val="TableParagraph"/>
              <w:ind w:left="828" w:right="491"/>
              <w:rPr>
                <w:sz w:val="22"/>
              </w:rPr>
            </w:pPr>
            <w:r>
              <w:rPr>
                <w:sz w:val="22"/>
              </w:rPr>
              <w:t>творческого пути зарубежных писателей, описывает их произведения и видит отражение исторических процессов в</w:t>
            </w:r>
          </w:p>
          <w:p>
            <w:pPr>
              <w:pStyle w:val="TableParagraph"/>
              <w:ind w:left="828" w:right="1473"/>
              <w:rPr>
                <w:sz w:val="22"/>
              </w:rPr>
            </w:pPr>
            <w:r>
              <w:rPr>
                <w:sz w:val="22"/>
              </w:rPr>
              <w:t>сюжетно-событийной канве их произведений;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248" w:hanging="360"/>
              <w:jc w:val="left"/>
              <w:rPr>
                <w:sz w:val="22"/>
              </w:rPr>
            </w:pPr>
            <w:r>
              <w:rPr>
                <w:sz w:val="22"/>
              </w:rPr>
              <w:t>владеет всей необходимой терминологией и оперирует сформированным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понятийным</w:t>
            </w:r>
          </w:p>
          <w:p>
            <w:pPr>
              <w:pStyle w:val="TableParagraph"/>
              <w:spacing w:line="253" w:lineRule="exact"/>
              <w:ind w:left="828"/>
              <w:rPr>
                <w:sz w:val="22"/>
              </w:rPr>
            </w:pPr>
            <w:r>
              <w:rPr>
                <w:sz w:val="22"/>
              </w:rPr>
              <w:t>аппаратом;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139" w:hanging="360"/>
              <w:jc w:val="left"/>
              <w:rPr>
                <w:sz w:val="22"/>
              </w:rPr>
            </w:pPr>
            <w:r>
              <w:rPr>
                <w:sz w:val="22"/>
              </w:rPr>
              <w:t>проводит филологический анализ явлений (жанровых, стилевых, направленческих) и их эстетического своеобразия, 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также</w:t>
            </w:r>
          </w:p>
          <w:p>
            <w:pPr>
              <w:pStyle w:val="TableParagraph"/>
              <w:ind w:left="828" w:right="150"/>
              <w:rPr>
                <w:sz w:val="22"/>
              </w:rPr>
            </w:pPr>
            <w:r>
              <w:rPr>
                <w:sz w:val="22"/>
              </w:rPr>
              <w:t>произведений мировой литературы в исторической перспективе с использованием традиционных методик и современных информационных технологий;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самостоятельно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вычленяет</w:t>
            </w:r>
          </w:p>
          <w:p>
            <w:pPr>
              <w:pStyle w:val="TableParagraph"/>
              <w:ind w:left="828" w:right="657"/>
              <w:rPr>
                <w:sz w:val="22"/>
              </w:rPr>
            </w:pPr>
            <w:r>
              <w:rPr>
                <w:sz w:val="22"/>
              </w:rPr>
              <w:t>литературоведческие и художественно- литературные факты для проведения</w:t>
            </w:r>
          </w:p>
          <w:p>
            <w:pPr>
              <w:pStyle w:val="TableParagraph"/>
              <w:ind w:left="828" w:right="1405"/>
              <w:rPr>
                <w:sz w:val="22"/>
              </w:rPr>
            </w:pPr>
            <w:r>
              <w:rPr>
                <w:sz w:val="22"/>
              </w:rPr>
              <w:t>аналитической работы с ними в профессиональной среде;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564" w:hanging="360"/>
              <w:jc w:val="left"/>
              <w:rPr>
                <w:sz w:val="22"/>
              </w:rPr>
            </w:pPr>
            <w:r>
              <w:rPr>
                <w:sz w:val="22"/>
              </w:rPr>
              <w:t>анализирует и интерпретирует на основе существующих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литературоведении</w:t>
            </w:r>
          </w:p>
          <w:p>
            <w:pPr>
              <w:pStyle w:val="TableParagraph"/>
              <w:ind w:left="828" w:right="180"/>
              <w:rPr>
                <w:sz w:val="22"/>
              </w:rPr>
            </w:pPr>
            <w:r>
              <w:rPr>
                <w:sz w:val="22"/>
              </w:rPr>
              <w:t>концепций и прикладных методик явления и процессы, происходившие в мировой</w:t>
            </w:r>
          </w:p>
          <w:p>
            <w:pPr>
              <w:pStyle w:val="TableParagraph"/>
              <w:ind w:left="828" w:right="599"/>
              <w:rPr>
                <w:sz w:val="22"/>
              </w:rPr>
            </w:pPr>
            <w:r>
              <w:rPr>
                <w:sz w:val="22"/>
              </w:rPr>
              <w:t>литературе в исторической парадигме, с формулировкой аргументированных умозаключений и выводов.</w:t>
            </w:r>
          </w:p>
        </w:tc>
      </w:tr>
      <w:tr>
        <w:trPr>
          <w:trHeight w:val="1516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ИД-ОПК-3.2</w:t>
            </w:r>
          </w:p>
          <w:p>
            <w:pPr>
              <w:pStyle w:val="TableParagraph"/>
              <w:ind w:left="107" w:right="303"/>
              <w:rPr>
                <w:sz w:val="22"/>
              </w:rPr>
            </w:pPr>
            <w:r>
              <w:rPr>
                <w:sz w:val="22"/>
              </w:rPr>
              <w:t>Применение основной литературоведческой терминологии,</w:t>
            </w:r>
          </w:p>
          <w:p>
            <w:pPr>
              <w:pStyle w:val="TableParagraph"/>
              <w:spacing w:line="254" w:lineRule="exact" w:before="1"/>
              <w:ind w:left="107" w:right="182"/>
              <w:rPr>
                <w:sz w:val="22"/>
              </w:rPr>
            </w:pPr>
            <w:r>
              <w:rPr>
                <w:sz w:val="22"/>
              </w:rPr>
              <w:t>жанровой специфики литературного явления.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9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ИД-ОПК-3.3</w:t>
            </w:r>
          </w:p>
          <w:p>
            <w:pPr>
              <w:pStyle w:val="TableParagraph"/>
              <w:spacing w:before="1"/>
              <w:ind w:left="107" w:right="311"/>
              <w:rPr>
                <w:sz w:val="22"/>
              </w:rPr>
            </w:pPr>
            <w:r>
              <w:rPr>
                <w:sz w:val="22"/>
              </w:rPr>
              <w:t>Анализ литературных, литературно-</w:t>
            </w:r>
          </w:p>
          <w:p>
            <w:pPr>
              <w:pStyle w:val="TableParagraph"/>
              <w:spacing w:before="1"/>
              <w:ind w:left="107" w:right="321"/>
              <w:rPr>
                <w:sz w:val="22"/>
              </w:rPr>
            </w:pPr>
            <w:r>
              <w:rPr>
                <w:sz w:val="22"/>
              </w:rPr>
              <w:t>критических и фольклорных текстов.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951" w:type="dxa"/>
            <w:vMerge w:val="restart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ОПК-4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Способен осуществлять </w:t>
            </w:r>
            <w:r>
              <w:rPr>
                <w:spacing w:val="-8"/>
                <w:sz w:val="22"/>
              </w:rPr>
              <w:t>на </w:t>
            </w:r>
            <w:r>
              <w:rPr>
                <w:sz w:val="22"/>
              </w:rPr>
              <w:t>базовом уровне сбор и анализ языковых и литературных фактов, </w:t>
            </w:r>
            <w:r>
              <w:rPr>
                <w:spacing w:val="-1"/>
                <w:sz w:val="22"/>
              </w:rPr>
              <w:t>филологический </w:t>
            </w:r>
            <w:r>
              <w:rPr>
                <w:sz w:val="22"/>
              </w:rPr>
              <w:t>анализ и интерпретацию текста.</w:t>
            </w:r>
          </w:p>
        </w:tc>
        <w:tc>
          <w:tcPr>
            <w:tcW w:w="255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ИД-ОПК-4.1</w:t>
            </w:r>
          </w:p>
          <w:p>
            <w:pPr>
              <w:pStyle w:val="TableParagraph"/>
              <w:spacing w:line="254" w:lineRule="exact" w:before="1"/>
              <w:ind w:left="107" w:right="111"/>
              <w:rPr>
                <w:sz w:val="22"/>
              </w:rPr>
            </w:pPr>
            <w:r>
              <w:rPr>
                <w:sz w:val="22"/>
              </w:rPr>
              <w:t>Сбор и анализ языковых и литературных фактов.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ИД-ОПК-4.2</w:t>
            </w:r>
          </w:p>
          <w:p>
            <w:pPr>
              <w:pStyle w:val="TableParagraph"/>
              <w:spacing w:before="1"/>
              <w:ind w:left="107" w:right="145"/>
              <w:rPr>
                <w:sz w:val="22"/>
              </w:rPr>
            </w:pPr>
            <w:r>
              <w:rPr>
                <w:sz w:val="22"/>
              </w:rPr>
              <w:t>Филологический анализ текста разной степени</w:t>
            </w:r>
          </w:p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сложности.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5" w:hRule="atLeast"/>
        </w:trPr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ИД-ОПК-4.3</w:t>
            </w:r>
          </w:p>
          <w:p>
            <w:pPr>
              <w:pStyle w:val="TableParagraph"/>
              <w:spacing w:before="1"/>
              <w:ind w:left="107" w:right="229"/>
              <w:jc w:val="both"/>
              <w:rPr>
                <w:sz w:val="22"/>
              </w:rPr>
            </w:pPr>
            <w:r>
              <w:rPr>
                <w:sz w:val="22"/>
              </w:rPr>
              <w:t>Интерпретация текстов разных типов и жанров на основе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существующих методик.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09"/>
        <w:jc w:val="left"/>
      </w:pPr>
      <w:r>
        <w:rPr/>
        <w:t>СТРУКТУРА И СОДЕРЖАНИЕ УЧЕБНОЙ ДИСЦИПЛИНЫ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22"/>
      </w:pPr>
      <w:r>
        <w:rPr/>
        <w:t>Общая трудоёмкость учебной дисциплины по учебному плану составляет:</w:t>
      </w:r>
    </w:p>
    <w:p>
      <w:pPr>
        <w:pStyle w:val="BodyText"/>
        <w:spacing w:before="1"/>
      </w:pPr>
    </w:p>
    <w:tbl>
      <w:tblPr>
        <w:tblW w:w="0" w:type="auto"/>
        <w:jc w:val="left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020"/>
        <w:gridCol w:w="566"/>
        <w:gridCol w:w="1020"/>
        <w:gridCol w:w="938"/>
      </w:tblGrid>
      <w:tr>
        <w:trPr>
          <w:trHeight w:val="340" w:hRule="atLeast"/>
        </w:trPr>
        <w:tc>
          <w:tcPr>
            <w:tcW w:w="3971" w:type="dxa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по очной форме обучения –</w:t>
            </w:r>
          </w:p>
        </w:tc>
        <w:tc>
          <w:tcPr>
            <w:tcW w:w="1020" w:type="dxa"/>
          </w:tcPr>
          <w:p>
            <w:pPr>
              <w:pStyle w:val="TableParagraph"/>
              <w:spacing w:before="44"/>
              <w:ind w:left="378" w:right="37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6" w:type="dxa"/>
          </w:tcPr>
          <w:p>
            <w:pPr>
              <w:pStyle w:val="TableParagraph"/>
              <w:spacing w:before="44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з.е.</w:t>
            </w:r>
          </w:p>
        </w:tc>
        <w:tc>
          <w:tcPr>
            <w:tcW w:w="1020" w:type="dxa"/>
          </w:tcPr>
          <w:p>
            <w:pPr>
              <w:pStyle w:val="TableParagraph"/>
              <w:spacing w:before="44"/>
              <w:ind w:left="342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938" w:type="dxa"/>
          </w:tcPr>
          <w:p>
            <w:pPr>
              <w:pStyle w:val="TableParagraph"/>
              <w:spacing w:before="44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40" w:bottom="280" w:left="1480" w:right="320"/>
        </w:sectPr>
      </w:pPr>
    </w:p>
    <w:p>
      <w:pPr>
        <w:pStyle w:val="ListParagraph"/>
        <w:numPr>
          <w:ilvl w:val="2"/>
          <w:numId w:val="1"/>
        </w:numPr>
        <w:tabs>
          <w:tab w:pos="1640" w:val="left" w:leader="none"/>
          <w:tab w:pos="1641" w:val="left" w:leader="none"/>
        </w:tabs>
        <w:spacing w:line="240" w:lineRule="auto" w:before="73" w:after="0"/>
        <w:ind w:left="930" w:right="607" w:firstLine="0"/>
        <w:jc w:val="left"/>
        <w:rPr>
          <w:sz w:val="24"/>
        </w:rPr>
      </w:pPr>
      <w:r>
        <w:rPr>
          <w:sz w:val="24"/>
        </w:rPr>
        <w:t>Структура учебной дисциплины для обучающихся по видам занятий: (очная форма</w:t>
      </w:r>
      <w:r>
        <w:rPr>
          <w:spacing w:val="-3"/>
          <w:sz w:val="24"/>
        </w:rPr>
        <w:t> </w:t>
      </w:r>
      <w:r>
        <w:rPr>
          <w:sz w:val="24"/>
        </w:rPr>
        <w:t>обучения)</w:t>
      </w: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131"/>
        <w:gridCol w:w="833"/>
        <w:gridCol w:w="833"/>
        <w:gridCol w:w="835"/>
        <w:gridCol w:w="833"/>
        <w:gridCol w:w="836"/>
        <w:gridCol w:w="833"/>
        <w:gridCol w:w="835"/>
        <w:gridCol w:w="838"/>
      </w:tblGrid>
      <w:tr>
        <w:trPr>
          <w:trHeight w:val="369" w:hRule="atLeast"/>
        </w:trPr>
        <w:tc>
          <w:tcPr>
            <w:tcW w:w="9751" w:type="dxa"/>
            <w:gridSpan w:val="10"/>
            <w:shd w:val="clear" w:color="auto" w:fill="DBE4F0"/>
          </w:tcPr>
          <w:p>
            <w:pPr>
              <w:pStyle w:val="TableParagraph"/>
              <w:spacing w:before="56"/>
              <w:ind w:left="3271" w:right="32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структура и объем дисциплины</w:t>
            </w:r>
          </w:p>
        </w:tc>
      </w:tr>
      <w:tr>
        <w:trPr>
          <w:trHeight w:val="870" w:hRule="atLeast"/>
        </w:trPr>
        <w:tc>
          <w:tcPr>
            <w:tcW w:w="1944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6"/>
              <w:ind w:left="191" w:right="181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объем дисциплины по семестрам</w:t>
            </w:r>
          </w:p>
        </w:tc>
        <w:tc>
          <w:tcPr>
            <w:tcW w:w="113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line="244" w:lineRule="auto"/>
              <w:ind w:left="774" w:right="256" w:hanging="581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851"/>
              <w:rPr>
                <w:b/>
                <w:sz w:val="22"/>
              </w:rPr>
            </w:pPr>
            <w:r>
              <w:rPr>
                <w:b/>
                <w:sz w:val="22"/>
              </w:rPr>
              <w:t>всего, час</w:t>
            </w:r>
          </w:p>
        </w:tc>
        <w:tc>
          <w:tcPr>
            <w:tcW w:w="3337" w:type="dxa"/>
            <w:gridSpan w:val="4"/>
            <w:shd w:val="clear" w:color="auto" w:fill="DBE4F0"/>
          </w:tcPr>
          <w:p>
            <w:pPr>
              <w:pStyle w:val="TableParagraph"/>
              <w:spacing w:before="181"/>
              <w:ind w:left="1499" w:right="63" w:hanging="1417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 аудиторная работа, час</w:t>
            </w:r>
          </w:p>
        </w:tc>
        <w:tc>
          <w:tcPr>
            <w:tcW w:w="2506" w:type="dxa"/>
            <w:gridSpan w:val="3"/>
            <w:shd w:val="clear" w:color="auto" w:fill="DBE4F0"/>
          </w:tcPr>
          <w:p>
            <w:pPr>
              <w:pStyle w:val="TableParagraph"/>
              <w:spacing w:before="53"/>
              <w:ind w:left="136" w:right="133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 работа обучающегося, час</w:t>
            </w:r>
          </w:p>
        </w:tc>
      </w:tr>
      <w:tr>
        <w:trPr>
          <w:trHeight w:val="1871" w:hRule="atLeast"/>
        </w:trPr>
        <w:tc>
          <w:tcPr>
            <w:tcW w:w="1944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shd w:val="clear" w:color="auto" w:fill="DBE4F0"/>
            <w:textDirection w:val="btLr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лекции, час</w:t>
            </w:r>
          </w:p>
        </w:tc>
        <w:tc>
          <w:tcPr>
            <w:tcW w:w="835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85"/>
              <w:ind w:left="273" w:right="263" w:hanging="77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 занятия, час</w:t>
            </w:r>
          </w:p>
        </w:tc>
        <w:tc>
          <w:tcPr>
            <w:tcW w:w="833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85"/>
              <w:ind w:left="273" w:right="249" w:hanging="94"/>
              <w:rPr>
                <w:b/>
                <w:sz w:val="22"/>
              </w:rPr>
            </w:pPr>
            <w:r>
              <w:rPr>
                <w:b/>
                <w:sz w:val="22"/>
              </w:rPr>
              <w:t>лабораторные занятия, час</w:t>
            </w:r>
          </w:p>
        </w:tc>
        <w:tc>
          <w:tcPr>
            <w:tcW w:w="836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85"/>
              <w:ind w:left="105" w:right="172" w:firstLine="88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практическая подготовка, час</w:t>
            </w:r>
          </w:p>
        </w:tc>
        <w:tc>
          <w:tcPr>
            <w:tcW w:w="833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85"/>
              <w:ind w:left="114" w:right="52" w:hanging="17"/>
              <w:rPr>
                <w:b/>
                <w:sz w:val="22"/>
              </w:rPr>
            </w:pPr>
            <w:r>
              <w:rPr>
                <w:b/>
                <w:sz w:val="22"/>
              </w:rPr>
              <w:t>курсовая работа/ курсовой проект</w:t>
            </w:r>
          </w:p>
        </w:tc>
        <w:tc>
          <w:tcPr>
            <w:tcW w:w="835" w:type="dxa"/>
            <w:shd w:val="clear" w:color="auto" w:fill="DBE4F0"/>
            <w:textDirection w:val="btLr"/>
          </w:tcPr>
          <w:p>
            <w:pPr>
              <w:pStyle w:val="TableParagraph"/>
              <w:spacing w:line="179" w:lineRule="exact"/>
              <w:ind w:left="63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</w:p>
          <w:p>
            <w:pPr>
              <w:pStyle w:val="TableParagraph"/>
              <w:spacing w:line="247" w:lineRule="auto" w:before="6"/>
              <w:ind w:left="184" w:right="185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обучающегося,</w:t>
            </w:r>
          </w:p>
        </w:tc>
        <w:tc>
          <w:tcPr>
            <w:tcW w:w="838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85"/>
              <w:ind w:left="158" w:right="130" w:hanging="12"/>
              <w:rPr>
                <w:b/>
                <w:sz w:val="22"/>
              </w:rPr>
            </w:pPr>
            <w:r>
              <w:rPr>
                <w:b/>
                <w:sz w:val="22"/>
              </w:rPr>
              <w:t>промежуточная аттестация, час</w:t>
            </w:r>
          </w:p>
        </w:tc>
      </w:tr>
      <w:tr>
        <w:trPr>
          <w:trHeight w:val="367" w:hRule="atLeast"/>
        </w:trPr>
        <w:tc>
          <w:tcPr>
            <w:tcW w:w="1944" w:type="dxa"/>
          </w:tcPr>
          <w:p>
            <w:pPr>
              <w:pStyle w:val="TableParagraph"/>
              <w:spacing w:before="56"/>
              <w:ind w:left="501" w:right="492"/>
              <w:jc w:val="center"/>
              <w:rPr>
                <w:sz w:val="22"/>
              </w:rPr>
            </w:pPr>
            <w:r>
              <w:rPr>
                <w:sz w:val="22"/>
              </w:rPr>
              <w:t>1 семестр</w:t>
            </w:r>
          </w:p>
        </w:tc>
        <w:tc>
          <w:tcPr>
            <w:tcW w:w="1131" w:type="dxa"/>
          </w:tcPr>
          <w:p>
            <w:pPr>
              <w:pStyle w:val="TableParagraph"/>
              <w:spacing w:before="56"/>
              <w:ind w:left="185" w:right="153"/>
              <w:jc w:val="center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56"/>
              <w:ind w:right="281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38" w:type="dxa"/>
          </w:tcPr>
          <w:p>
            <w:pPr>
              <w:pStyle w:val="TableParagraph"/>
              <w:spacing w:before="56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621" w:hRule="atLeast"/>
        </w:trPr>
        <w:tc>
          <w:tcPr>
            <w:tcW w:w="1944" w:type="dxa"/>
          </w:tcPr>
          <w:p>
            <w:pPr>
              <w:pStyle w:val="TableParagraph"/>
              <w:spacing w:before="183"/>
              <w:ind w:left="501" w:right="492"/>
              <w:jc w:val="center"/>
              <w:rPr>
                <w:sz w:val="22"/>
              </w:rPr>
            </w:pPr>
            <w:r>
              <w:rPr>
                <w:sz w:val="22"/>
              </w:rPr>
              <w:t>2 семестр</w:t>
            </w:r>
          </w:p>
        </w:tc>
        <w:tc>
          <w:tcPr>
            <w:tcW w:w="1131" w:type="dxa"/>
          </w:tcPr>
          <w:p>
            <w:pPr>
              <w:pStyle w:val="TableParagraph"/>
              <w:spacing w:before="56"/>
              <w:ind w:left="187" w:right="136" w:firstLine="67"/>
              <w:rPr>
                <w:sz w:val="22"/>
              </w:rPr>
            </w:pPr>
            <w:r>
              <w:rPr>
                <w:sz w:val="22"/>
              </w:rPr>
              <w:t>зачет с оценкой</w:t>
            </w:r>
          </w:p>
        </w:tc>
        <w:tc>
          <w:tcPr>
            <w:tcW w:w="833" w:type="dxa"/>
          </w:tcPr>
          <w:p>
            <w:pPr>
              <w:pStyle w:val="TableParagraph"/>
              <w:spacing w:before="183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33" w:type="dxa"/>
          </w:tcPr>
          <w:p>
            <w:pPr>
              <w:pStyle w:val="TableParagraph"/>
              <w:spacing w:before="183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183"/>
              <w:ind w:right="281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38" w:type="dxa"/>
          </w:tcPr>
          <w:p>
            <w:pPr>
              <w:pStyle w:val="TableParagraph"/>
              <w:spacing w:before="183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366" w:hRule="atLeast"/>
        </w:trPr>
        <w:tc>
          <w:tcPr>
            <w:tcW w:w="1944" w:type="dxa"/>
          </w:tcPr>
          <w:p>
            <w:pPr>
              <w:pStyle w:val="TableParagraph"/>
              <w:spacing w:before="56"/>
              <w:ind w:left="501" w:right="492"/>
              <w:jc w:val="center"/>
              <w:rPr>
                <w:sz w:val="22"/>
              </w:rPr>
            </w:pPr>
            <w:r>
              <w:rPr>
                <w:sz w:val="22"/>
              </w:rPr>
              <w:t>3 семестр</w:t>
            </w:r>
          </w:p>
        </w:tc>
        <w:tc>
          <w:tcPr>
            <w:tcW w:w="1131" w:type="dxa"/>
          </w:tcPr>
          <w:p>
            <w:pPr>
              <w:pStyle w:val="TableParagraph"/>
              <w:spacing w:before="56"/>
              <w:ind w:left="185" w:right="153"/>
              <w:jc w:val="center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56"/>
              <w:ind w:right="281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38" w:type="dxa"/>
          </w:tcPr>
          <w:p>
            <w:pPr>
              <w:pStyle w:val="TableParagraph"/>
              <w:spacing w:before="56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366" w:hRule="atLeast"/>
        </w:trPr>
        <w:tc>
          <w:tcPr>
            <w:tcW w:w="1944" w:type="dxa"/>
          </w:tcPr>
          <w:p>
            <w:pPr>
              <w:pStyle w:val="TableParagraph"/>
              <w:spacing w:before="56"/>
              <w:ind w:left="501" w:right="492"/>
              <w:jc w:val="center"/>
              <w:rPr>
                <w:sz w:val="22"/>
              </w:rPr>
            </w:pPr>
            <w:r>
              <w:rPr>
                <w:sz w:val="22"/>
              </w:rPr>
              <w:t>4 семестр</w:t>
            </w:r>
          </w:p>
        </w:tc>
        <w:tc>
          <w:tcPr>
            <w:tcW w:w="1131" w:type="dxa"/>
          </w:tcPr>
          <w:p>
            <w:pPr>
              <w:pStyle w:val="TableParagraph"/>
              <w:spacing w:before="56"/>
              <w:ind w:left="185" w:right="153"/>
              <w:jc w:val="center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56"/>
              <w:ind w:right="281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38" w:type="dxa"/>
          </w:tcPr>
          <w:p>
            <w:pPr>
              <w:pStyle w:val="TableParagraph"/>
              <w:spacing w:before="56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618" w:hRule="atLeast"/>
        </w:trPr>
        <w:tc>
          <w:tcPr>
            <w:tcW w:w="1944" w:type="dxa"/>
          </w:tcPr>
          <w:p>
            <w:pPr>
              <w:pStyle w:val="TableParagraph"/>
              <w:spacing w:before="183"/>
              <w:ind w:left="501" w:right="492"/>
              <w:jc w:val="center"/>
              <w:rPr>
                <w:sz w:val="22"/>
              </w:rPr>
            </w:pPr>
            <w:r>
              <w:rPr>
                <w:sz w:val="22"/>
              </w:rPr>
              <w:t>5 семестр</w:t>
            </w:r>
          </w:p>
        </w:tc>
        <w:tc>
          <w:tcPr>
            <w:tcW w:w="1131" w:type="dxa"/>
          </w:tcPr>
          <w:p>
            <w:pPr>
              <w:pStyle w:val="TableParagraph"/>
              <w:spacing w:before="56"/>
              <w:ind w:left="187" w:right="136" w:firstLine="67"/>
              <w:rPr>
                <w:sz w:val="22"/>
              </w:rPr>
            </w:pPr>
            <w:r>
              <w:rPr>
                <w:sz w:val="22"/>
              </w:rPr>
              <w:t>зачет с оценкой</w:t>
            </w:r>
          </w:p>
        </w:tc>
        <w:tc>
          <w:tcPr>
            <w:tcW w:w="833" w:type="dxa"/>
          </w:tcPr>
          <w:p>
            <w:pPr>
              <w:pStyle w:val="TableParagraph"/>
              <w:spacing w:before="183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33" w:type="dxa"/>
          </w:tcPr>
          <w:p>
            <w:pPr>
              <w:pStyle w:val="TableParagraph"/>
              <w:spacing w:before="183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183"/>
              <w:ind w:right="281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838" w:type="dxa"/>
          </w:tcPr>
          <w:p>
            <w:pPr>
              <w:pStyle w:val="TableParagraph"/>
              <w:spacing w:before="183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366" w:hRule="atLeast"/>
        </w:trPr>
        <w:tc>
          <w:tcPr>
            <w:tcW w:w="1944" w:type="dxa"/>
          </w:tcPr>
          <w:p>
            <w:pPr>
              <w:pStyle w:val="TableParagraph"/>
              <w:spacing w:before="56"/>
              <w:ind w:left="501" w:right="492"/>
              <w:jc w:val="center"/>
              <w:rPr>
                <w:sz w:val="22"/>
              </w:rPr>
            </w:pPr>
            <w:r>
              <w:rPr>
                <w:sz w:val="22"/>
              </w:rPr>
              <w:t>6 семестр</w:t>
            </w:r>
          </w:p>
        </w:tc>
        <w:tc>
          <w:tcPr>
            <w:tcW w:w="1131" w:type="dxa"/>
          </w:tcPr>
          <w:p>
            <w:pPr>
              <w:pStyle w:val="TableParagraph"/>
              <w:spacing w:before="56"/>
              <w:ind w:left="185" w:right="153"/>
              <w:jc w:val="center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56"/>
              <w:ind w:right="281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838" w:type="dxa"/>
          </w:tcPr>
          <w:p>
            <w:pPr>
              <w:pStyle w:val="TableParagraph"/>
              <w:spacing w:before="56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</w:tr>
      <w:tr>
        <w:trPr>
          <w:trHeight w:val="369" w:hRule="atLeast"/>
        </w:trPr>
        <w:tc>
          <w:tcPr>
            <w:tcW w:w="1944" w:type="dxa"/>
          </w:tcPr>
          <w:p>
            <w:pPr>
              <w:pStyle w:val="TableParagraph"/>
              <w:spacing w:before="56"/>
              <w:ind w:left="501" w:right="492"/>
              <w:jc w:val="center"/>
              <w:rPr>
                <w:sz w:val="22"/>
              </w:rPr>
            </w:pPr>
            <w:r>
              <w:rPr>
                <w:sz w:val="22"/>
              </w:rPr>
              <w:t>7 семестр</w:t>
            </w:r>
          </w:p>
        </w:tc>
        <w:tc>
          <w:tcPr>
            <w:tcW w:w="1131" w:type="dxa"/>
          </w:tcPr>
          <w:p>
            <w:pPr>
              <w:pStyle w:val="TableParagraph"/>
              <w:spacing w:before="56"/>
              <w:ind w:left="186" w:right="153"/>
              <w:jc w:val="center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56"/>
              <w:ind w:right="281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838" w:type="dxa"/>
          </w:tcPr>
          <w:p>
            <w:pPr>
              <w:pStyle w:val="TableParagraph"/>
              <w:spacing w:before="56"/>
              <w:ind w:left="299" w:right="269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366" w:hRule="atLeast"/>
        </w:trPr>
        <w:tc>
          <w:tcPr>
            <w:tcW w:w="1944" w:type="dxa"/>
          </w:tcPr>
          <w:p>
            <w:pPr>
              <w:pStyle w:val="TableParagraph"/>
              <w:spacing w:before="53"/>
              <w:ind w:left="501" w:right="491"/>
              <w:jc w:val="center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53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33" w:type="dxa"/>
          </w:tcPr>
          <w:p>
            <w:pPr>
              <w:pStyle w:val="TableParagraph"/>
              <w:spacing w:before="53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53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838" w:type="dxa"/>
          </w:tcPr>
          <w:p>
            <w:pPr>
              <w:pStyle w:val="TableParagraph"/>
              <w:spacing w:before="53"/>
              <w:ind w:left="299" w:right="269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40" w:bottom="280" w:left="1480" w:right="320"/>
        </w:sectPr>
      </w:pPr>
    </w:p>
    <w:p>
      <w:pPr>
        <w:spacing w:before="65"/>
        <w:ind w:left="240" w:right="0" w:firstLine="0"/>
        <w:jc w:val="center"/>
        <w:rPr>
          <w:sz w:val="22"/>
        </w:rPr>
      </w:pPr>
      <w:r>
        <w:rPr>
          <w:w w:val="100"/>
          <w:sz w:val="22"/>
        </w:rPr>
        <w:t>5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091" w:val="left" w:leader="none"/>
          <w:tab w:pos="2092" w:val="left" w:leader="none"/>
        </w:tabs>
        <w:spacing w:line="240" w:lineRule="auto" w:before="160" w:after="0"/>
        <w:ind w:left="2091" w:right="0" w:hanging="711"/>
        <w:jc w:val="left"/>
        <w:rPr>
          <w:sz w:val="24"/>
        </w:rPr>
      </w:pPr>
      <w:r>
        <w:rPr>
          <w:sz w:val="24"/>
        </w:rPr>
        <w:t>Структура учебной дисциплины для обучающихся по разделам и темам дисциплины: (очная форма</w:t>
      </w:r>
      <w:r>
        <w:rPr>
          <w:spacing w:val="-13"/>
          <w:sz w:val="24"/>
        </w:rPr>
        <w:t> </w:t>
      </w:r>
      <w:r>
        <w:rPr>
          <w:sz w:val="24"/>
        </w:rPr>
        <w:t>обучения)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3"/>
        <w:gridCol w:w="817"/>
        <w:gridCol w:w="814"/>
        <w:gridCol w:w="816"/>
        <w:gridCol w:w="816"/>
        <w:gridCol w:w="821"/>
        <w:gridCol w:w="4002"/>
      </w:tblGrid>
      <w:tr>
        <w:trPr>
          <w:trHeight w:val="251" w:hRule="atLeast"/>
        </w:trPr>
        <w:tc>
          <w:tcPr>
            <w:tcW w:w="1702" w:type="dxa"/>
            <w:vMerge w:val="restart"/>
            <w:shd w:val="clear" w:color="auto" w:fill="DBE4F0"/>
          </w:tcPr>
          <w:p>
            <w:pPr>
              <w:pStyle w:val="TableParagraph"/>
              <w:ind w:left="71" w:right="64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(контролируем ые) результаты освоения:</w:t>
            </w:r>
          </w:p>
          <w:p>
            <w:pPr>
              <w:pStyle w:val="TableParagraph"/>
              <w:ind w:left="95" w:right="86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    формируемой компетенции и индикаторов достижения</w:t>
            </w:r>
          </w:p>
          <w:p>
            <w:pPr>
              <w:pStyle w:val="TableParagraph"/>
              <w:spacing w:line="233" w:lineRule="exact"/>
              <w:ind w:left="154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5953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3"/>
              <w:ind w:left="1087" w:right="1061" w:firstLine="412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разделов, тем; форма(ы) промежуточной аттестации</w:t>
            </w: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232" w:lineRule="exact"/>
              <w:ind w:left="527"/>
              <w:rPr>
                <w:b/>
                <w:sz w:val="22"/>
              </w:rPr>
            </w:pPr>
            <w:r>
              <w:rPr>
                <w:b/>
                <w:sz w:val="22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10"/>
              <w:ind w:left="112" w:right="631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82" w:right="254" w:firstLine="261"/>
              <w:rPr>
                <w:b/>
                <w:sz w:val="22"/>
              </w:rPr>
            </w:pPr>
            <w:r>
              <w:rPr>
                <w:b/>
                <w:sz w:val="22"/>
              </w:rPr>
              <w:t>Виды и формы контрольных мероприятий, обеспечивающие по совокупности текущий контроль</w:t>
            </w:r>
          </w:p>
          <w:p>
            <w:pPr>
              <w:pStyle w:val="TableParagraph"/>
              <w:spacing w:line="252" w:lineRule="exact"/>
              <w:ind w:left="283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успеваемости;</w:t>
            </w:r>
          </w:p>
          <w:p>
            <w:pPr>
              <w:pStyle w:val="TableParagraph"/>
              <w:ind w:left="284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формы промежуточного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контроля успеваемости</w:t>
            </w:r>
          </w:p>
        </w:tc>
      </w:tr>
      <w:tr>
        <w:trPr>
          <w:trHeight w:val="253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234" w:lineRule="exact"/>
              <w:ind w:left="664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4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Лекции, 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201"/>
              <w:ind w:left="112" w:right="436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 занятия,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203"/>
              <w:ind w:left="112" w:right="409"/>
              <w:rPr>
                <w:b/>
                <w:sz w:val="22"/>
              </w:rPr>
            </w:pPr>
            <w:r>
              <w:rPr>
                <w:b/>
                <w:sz w:val="22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201"/>
              <w:ind w:left="112" w:right="353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Практическая подготовка 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702" w:type="dxa"/>
            <w:shd w:val="clear" w:color="auto" w:fill="EAF0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9" w:type="dxa"/>
            <w:gridSpan w:val="7"/>
            <w:shd w:val="clear" w:color="auto" w:fill="EAF0DD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 семестр</w:t>
            </w:r>
          </w:p>
        </w:tc>
      </w:tr>
      <w:tr>
        <w:trPr>
          <w:trHeight w:val="251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ОПК-3</w:t>
            </w:r>
          </w:p>
          <w:p>
            <w:pPr>
              <w:pStyle w:val="TableParagraph"/>
              <w:ind w:left="107" w:right="388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ИД-ОПК-3.1 ИД-ОПК-3.2 ИД-ОПК-3.3 </w:t>
            </w:r>
            <w:r>
              <w:rPr>
                <w:sz w:val="22"/>
              </w:rPr>
              <w:t>ОПК-4</w:t>
            </w:r>
          </w:p>
          <w:p>
            <w:pPr>
              <w:pStyle w:val="TableParagraph"/>
              <w:ind w:left="107" w:right="388"/>
              <w:jc w:val="both"/>
              <w:rPr>
                <w:sz w:val="22"/>
              </w:rPr>
            </w:pPr>
            <w:r>
              <w:rPr>
                <w:sz w:val="22"/>
              </w:rPr>
              <w:t>ИД-ОПК-4.1 ИД-ОПК-4.2 ИД-ОПК-4.3</w:t>
            </w: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I. «Античная литература»</w:t>
            </w:r>
          </w:p>
        </w:tc>
        <w:tc>
          <w:tcPr>
            <w:tcW w:w="817" w:type="dxa"/>
          </w:tcPr>
          <w:p>
            <w:pPr>
              <w:pStyle w:val="TableParagraph"/>
              <w:spacing w:line="232" w:lineRule="exact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 w:val="restart"/>
          </w:tcPr>
          <w:p>
            <w:pPr>
              <w:pStyle w:val="TableParagraph"/>
              <w:ind w:left="106" w:right="1335"/>
              <w:rPr>
                <w:sz w:val="22"/>
              </w:rPr>
            </w:pPr>
            <w:r>
              <w:rPr>
                <w:sz w:val="22"/>
              </w:rPr>
              <w:t>Формы текущего контроля по разделу I: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опрос.</w:t>
            </w:r>
          </w:p>
        </w:tc>
      </w:tr>
      <w:tr>
        <w:trPr>
          <w:trHeight w:val="5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№1.1</w:t>
            </w:r>
          </w:p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Периодизация античной литературы.</w:t>
            </w:r>
          </w:p>
        </w:tc>
        <w:tc>
          <w:tcPr>
            <w:tcW w:w="817" w:type="dxa"/>
          </w:tcPr>
          <w:p>
            <w:pPr>
              <w:pStyle w:val="TableParagraph"/>
              <w:spacing w:before="125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25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№1.2</w:t>
            </w:r>
          </w:p>
          <w:p>
            <w:pPr>
              <w:pStyle w:val="TableParagraph"/>
              <w:spacing w:line="252" w:lineRule="exact" w:before="5"/>
              <w:ind w:left="107" w:right="163"/>
              <w:rPr>
                <w:sz w:val="22"/>
              </w:rPr>
            </w:pPr>
            <w:r>
              <w:rPr>
                <w:sz w:val="22"/>
              </w:rPr>
              <w:t>Мифология Древней Греции и Рима. Типы мифологических представлений.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№1.3</w:t>
            </w:r>
          </w:p>
          <w:p>
            <w:pPr>
              <w:pStyle w:val="TableParagraph"/>
              <w:spacing w:line="252" w:lineRule="exact" w:before="3"/>
              <w:ind w:left="107" w:right="179"/>
              <w:rPr>
                <w:sz w:val="22"/>
              </w:rPr>
            </w:pPr>
            <w:r>
              <w:rPr>
                <w:sz w:val="22"/>
              </w:rPr>
              <w:t>Литература Древней Греции. Древнегреческий героический эпос.</w:t>
            </w:r>
          </w:p>
        </w:tc>
        <w:tc>
          <w:tcPr>
            <w:tcW w:w="81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№1.4</w:t>
            </w:r>
          </w:p>
          <w:p>
            <w:pPr>
              <w:pStyle w:val="TableParagraph"/>
              <w:spacing w:line="254" w:lineRule="exact" w:before="1"/>
              <w:ind w:left="107" w:right="1270"/>
              <w:rPr>
                <w:sz w:val="22"/>
              </w:rPr>
            </w:pPr>
            <w:r>
              <w:rPr>
                <w:sz w:val="22"/>
              </w:rPr>
              <w:t>Литература Древней Греции. Эллинский период древнегреческой литературы.</w:t>
            </w:r>
          </w:p>
        </w:tc>
        <w:tc>
          <w:tcPr>
            <w:tcW w:w="81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9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№1.5</w:t>
            </w:r>
          </w:p>
          <w:p>
            <w:pPr>
              <w:pStyle w:val="TableParagraph"/>
              <w:spacing w:line="252" w:lineRule="exact" w:before="5"/>
              <w:ind w:left="107" w:right="674"/>
              <w:rPr>
                <w:sz w:val="22"/>
              </w:rPr>
            </w:pPr>
            <w:r>
              <w:rPr>
                <w:sz w:val="22"/>
              </w:rPr>
              <w:t>Литература Древнего Рима. Римская литература эпохи республики.</w:t>
            </w:r>
          </w:p>
        </w:tc>
        <w:tc>
          <w:tcPr>
            <w:tcW w:w="81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left="3144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за первый семестр</w:t>
            </w:r>
          </w:p>
        </w:tc>
        <w:tc>
          <w:tcPr>
            <w:tcW w:w="817" w:type="dxa"/>
          </w:tcPr>
          <w:p>
            <w:pPr>
              <w:pStyle w:val="TableParagraph"/>
              <w:spacing w:line="232" w:lineRule="exact"/>
              <w:ind w:right="28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4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 по билетам</w:t>
            </w:r>
          </w:p>
        </w:tc>
      </w:tr>
      <w:tr>
        <w:trPr>
          <w:trHeight w:val="251" w:hRule="atLeast"/>
        </w:trPr>
        <w:tc>
          <w:tcPr>
            <w:tcW w:w="1702" w:type="dxa"/>
            <w:shd w:val="clear" w:color="auto" w:fill="EAF0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9" w:type="dxa"/>
            <w:gridSpan w:val="7"/>
            <w:shd w:val="clear" w:color="auto" w:fill="EAF0DD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 семестр</w:t>
            </w:r>
          </w:p>
        </w:tc>
      </w:tr>
      <w:tr>
        <w:trPr>
          <w:trHeight w:val="505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ОПК-3</w:t>
            </w:r>
          </w:p>
          <w:p>
            <w:pPr>
              <w:pStyle w:val="TableParagraph"/>
              <w:ind w:left="107" w:right="388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ИД-ОПК-3.1 ИД-ОПК-3.2 ИД-ОПК-3.3 </w:t>
            </w:r>
            <w:r>
              <w:rPr>
                <w:sz w:val="22"/>
              </w:rPr>
              <w:t>ОПК-4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ИД-ОПК-4.1</w:t>
            </w:r>
          </w:p>
        </w:tc>
        <w:tc>
          <w:tcPr>
            <w:tcW w:w="5953" w:type="dxa"/>
          </w:tcPr>
          <w:p>
            <w:pPr>
              <w:pStyle w:val="TableParagraph"/>
              <w:spacing w:line="252" w:lineRule="exact" w:before="4"/>
              <w:ind w:left="107" w:right="1184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II. «Литература Средних веков и эпохи Возрождения»</w:t>
            </w:r>
          </w:p>
        </w:tc>
        <w:tc>
          <w:tcPr>
            <w:tcW w:w="817" w:type="dxa"/>
          </w:tcPr>
          <w:p>
            <w:pPr>
              <w:pStyle w:val="TableParagraph"/>
              <w:spacing w:before="125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25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 w:val="restart"/>
          </w:tcPr>
          <w:p>
            <w:pPr>
              <w:pStyle w:val="TableParagraph"/>
              <w:spacing w:before="1"/>
              <w:ind w:left="106" w:right="1335"/>
              <w:rPr>
                <w:sz w:val="22"/>
              </w:rPr>
            </w:pPr>
            <w:r>
              <w:rPr>
                <w:sz w:val="22"/>
              </w:rPr>
              <w:t>Формы текущего контроля по разделу II: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опрос.</w:t>
            </w: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№2.1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Суть понятия, периодизация и жанровая система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«Литературы средневековья».</w:t>
            </w:r>
          </w:p>
        </w:tc>
        <w:tc>
          <w:tcPr>
            <w:tcW w:w="81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№2.2</w:t>
            </w:r>
          </w:p>
        </w:tc>
        <w:tc>
          <w:tcPr>
            <w:tcW w:w="817" w:type="dxa"/>
          </w:tcPr>
          <w:p>
            <w:pPr>
              <w:pStyle w:val="TableParagraph"/>
              <w:spacing w:line="234" w:lineRule="exact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060" w:bottom="280" w:left="4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3"/>
        <w:gridCol w:w="817"/>
        <w:gridCol w:w="814"/>
        <w:gridCol w:w="816"/>
        <w:gridCol w:w="816"/>
        <w:gridCol w:w="821"/>
        <w:gridCol w:w="4002"/>
      </w:tblGrid>
      <w:tr>
        <w:trPr>
          <w:trHeight w:val="251" w:hRule="atLeast"/>
        </w:trPr>
        <w:tc>
          <w:tcPr>
            <w:tcW w:w="17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ind w:left="71" w:right="64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(контролируем ые) результаты освоения:</w:t>
            </w:r>
          </w:p>
          <w:p>
            <w:pPr>
              <w:pStyle w:val="TableParagraph"/>
              <w:ind w:left="95" w:right="86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    формируемой компетенции и индикаторов достижения</w:t>
            </w:r>
          </w:p>
          <w:p>
            <w:pPr>
              <w:pStyle w:val="TableParagraph"/>
              <w:spacing w:line="233" w:lineRule="exact"/>
              <w:ind w:left="154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5953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3"/>
              <w:ind w:left="1087" w:right="1061" w:firstLine="412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разделов, тем; форма(ы) промежуточной аттестации</w:t>
            </w: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232" w:lineRule="exact"/>
              <w:ind w:left="527"/>
              <w:rPr>
                <w:b/>
                <w:sz w:val="22"/>
              </w:rPr>
            </w:pPr>
            <w:r>
              <w:rPr>
                <w:b/>
                <w:sz w:val="22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10"/>
              <w:ind w:left="112" w:right="632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82" w:right="254" w:firstLine="261"/>
              <w:rPr>
                <w:b/>
                <w:sz w:val="22"/>
              </w:rPr>
            </w:pPr>
            <w:r>
              <w:rPr>
                <w:b/>
                <w:sz w:val="22"/>
              </w:rPr>
              <w:t>Виды и формы контрольных мероприятий, обеспечивающие по совокупности текущий контроль</w:t>
            </w:r>
          </w:p>
          <w:p>
            <w:pPr>
              <w:pStyle w:val="TableParagraph"/>
              <w:spacing w:line="252" w:lineRule="exact"/>
              <w:ind w:left="283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успеваемости;</w:t>
            </w:r>
          </w:p>
          <w:p>
            <w:pPr>
              <w:pStyle w:val="TableParagraph"/>
              <w:ind w:left="284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формы промежуточного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контроля успеваемости</w:t>
            </w:r>
          </w:p>
        </w:tc>
      </w:tr>
      <w:tr>
        <w:trPr>
          <w:trHeight w:val="254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234" w:lineRule="exact"/>
              <w:ind w:left="664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4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Лекции, 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201"/>
              <w:ind w:left="112" w:right="436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 занятия,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203"/>
              <w:ind w:left="112" w:right="409"/>
              <w:rPr>
                <w:b/>
                <w:sz w:val="22"/>
              </w:rPr>
            </w:pPr>
            <w:r>
              <w:rPr>
                <w:b/>
                <w:sz w:val="22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201"/>
              <w:ind w:left="112" w:right="353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Практическая подготовка 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70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07" w:right="389"/>
              <w:rPr>
                <w:sz w:val="22"/>
              </w:rPr>
            </w:pPr>
            <w:r>
              <w:rPr>
                <w:sz w:val="22"/>
              </w:rPr>
              <w:t>ИД-ОПК-4.2 ИД-ОПК-4.3</w:t>
            </w:r>
          </w:p>
        </w:tc>
        <w:tc>
          <w:tcPr>
            <w:tcW w:w="5953" w:type="dxa"/>
          </w:tcPr>
          <w:p>
            <w:pPr>
              <w:pStyle w:val="TableParagraph"/>
              <w:spacing w:line="254" w:lineRule="exact"/>
              <w:ind w:left="107" w:right="1402"/>
              <w:rPr>
                <w:sz w:val="22"/>
              </w:rPr>
            </w:pPr>
            <w:r>
              <w:rPr>
                <w:sz w:val="22"/>
              </w:rPr>
              <w:t>Народный героический эпос раннего и зрелого Средневековья.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№2.3</w:t>
            </w:r>
          </w:p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Куртуазная литература.</w:t>
            </w:r>
          </w:p>
        </w:tc>
        <w:tc>
          <w:tcPr>
            <w:tcW w:w="817" w:type="dxa"/>
          </w:tcPr>
          <w:p>
            <w:pPr>
              <w:pStyle w:val="TableParagraph"/>
              <w:spacing w:before="123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23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№2.4</w:t>
            </w:r>
          </w:p>
          <w:p>
            <w:pPr>
              <w:pStyle w:val="TableParagraph"/>
              <w:spacing w:line="252" w:lineRule="exact" w:before="5"/>
              <w:ind w:left="107" w:right="801"/>
              <w:rPr>
                <w:sz w:val="22"/>
              </w:rPr>
            </w:pPr>
            <w:r>
              <w:rPr>
                <w:sz w:val="22"/>
              </w:rPr>
              <w:t>Периодизация и жанровая система литературы эпохи Возрождения. Ренессанс в Италии.</w:t>
            </w:r>
          </w:p>
        </w:tc>
        <w:tc>
          <w:tcPr>
            <w:tcW w:w="8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№2.5</w:t>
            </w:r>
          </w:p>
          <w:p>
            <w:pPr>
              <w:pStyle w:val="TableParagraph"/>
              <w:spacing w:line="252" w:lineRule="exact" w:before="3"/>
              <w:ind w:left="107" w:right="419"/>
              <w:rPr>
                <w:sz w:val="22"/>
              </w:rPr>
            </w:pPr>
            <w:r>
              <w:rPr>
                <w:sz w:val="22"/>
              </w:rPr>
              <w:t>Ренессанс во Франции. Ренессанс в Испании. Творчество Сервантеса.</w:t>
            </w:r>
          </w:p>
        </w:tc>
        <w:tc>
          <w:tcPr>
            <w:tcW w:w="81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№2.6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Ренессанс в Англии. Творчество У. Шекспира.</w:t>
            </w:r>
          </w:p>
        </w:tc>
        <w:tc>
          <w:tcPr>
            <w:tcW w:w="817" w:type="dxa"/>
          </w:tcPr>
          <w:p>
            <w:pPr>
              <w:pStyle w:val="TableParagraph"/>
              <w:spacing w:before="125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25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left="3214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за второй семестр</w:t>
            </w:r>
          </w:p>
        </w:tc>
        <w:tc>
          <w:tcPr>
            <w:tcW w:w="817" w:type="dxa"/>
          </w:tcPr>
          <w:p>
            <w:pPr>
              <w:pStyle w:val="TableParagraph"/>
              <w:spacing w:line="232" w:lineRule="exact"/>
              <w:ind w:right="28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4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Зачет с оценкой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 по билетам</w:t>
            </w:r>
          </w:p>
        </w:tc>
      </w:tr>
      <w:tr>
        <w:trPr>
          <w:trHeight w:val="251" w:hRule="atLeast"/>
        </w:trPr>
        <w:tc>
          <w:tcPr>
            <w:tcW w:w="1702" w:type="dxa"/>
            <w:shd w:val="clear" w:color="auto" w:fill="EAF0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9" w:type="dxa"/>
            <w:gridSpan w:val="7"/>
            <w:shd w:val="clear" w:color="auto" w:fill="EAF0DD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Третий семестр</w:t>
            </w:r>
          </w:p>
        </w:tc>
      </w:tr>
      <w:tr>
        <w:trPr>
          <w:trHeight w:val="254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ОПК-3</w:t>
            </w:r>
          </w:p>
          <w:p>
            <w:pPr>
              <w:pStyle w:val="TableParagraph"/>
              <w:ind w:left="107" w:right="388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ИД-ОПК-3.1 ИД-ОПК-3.2 ИД-ОПК-3.3 </w:t>
            </w:r>
            <w:r>
              <w:rPr>
                <w:sz w:val="22"/>
              </w:rPr>
              <w:t>ОПК-4</w:t>
            </w:r>
          </w:p>
          <w:p>
            <w:pPr>
              <w:pStyle w:val="TableParagraph"/>
              <w:spacing w:before="1"/>
              <w:ind w:left="107" w:right="388"/>
              <w:jc w:val="both"/>
              <w:rPr>
                <w:sz w:val="22"/>
              </w:rPr>
            </w:pPr>
            <w:r>
              <w:rPr>
                <w:sz w:val="22"/>
              </w:rPr>
              <w:t>ИД-ОПК-4.1 ИД-ОПК-4.2 ИД-ОПК-4.3</w:t>
            </w:r>
          </w:p>
        </w:tc>
        <w:tc>
          <w:tcPr>
            <w:tcW w:w="5953" w:type="dxa"/>
          </w:tcPr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III. «Литература XVII века»</w:t>
            </w:r>
          </w:p>
        </w:tc>
        <w:tc>
          <w:tcPr>
            <w:tcW w:w="817" w:type="dxa"/>
          </w:tcPr>
          <w:p>
            <w:pPr>
              <w:pStyle w:val="TableParagraph"/>
              <w:spacing w:line="233" w:lineRule="exact" w:before="1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3" w:lineRule="exact" w:before="1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 w:val="restart"/>
          </w:tcPr>
          <w:p>
            <w:pPr>
              <w:pStyle w:val="TableParagraph"/>
              <w:spacing w:before="1"/>
              <w:ind w:left="106" w:right="1335"/>
              <w:rPr>
                <w:sz w:val="22"/>
              </w:rPr>
            </w:pPr>
            <w:r>
              <w:rPr>
                <w:sz w:val="22"/>
              </w:rPr>
              <w:t>Формы текущего </w:t>
            </w:r>
            <w:r>
              <w:rPr>
                <w:spacing w:val="-3"/>
                <w:sz w:val="22"/>
              </w:rPr>
              <w:t>контроля </w:t>
            </w:r>
            <w:r>
              <w:rPr>
                <w:sz w:val="22"/>
              </w:rPr>
              <w:t>по разделу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III: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опрос.</w:t>
            </w:r>
          </w:p>
        </w:tc>
      </w:tr>
      <w:tr>
        <w:trPr>
          <w:trHeight w:val="5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№3.1</w:t>
            </w:r>
          </w:p>
          <w:p>
            <w:pPr>
              <w:pStyle w:val="TableParagraph"/>
              <w:spacing w:line="233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ХVII век как особая эпоха в культуре Западной Европы.</w:t>
            </w:r>
          </w:p>
        </w:tc>
        <w:tc>
          <w:tcPr>
            <w:tcW w:w="817" w:type="dxa"/>
          </w:tcPr>
          <w:p>
            <w:pPr>
              <w:pStyle w:val="TableParagraph"/>
              <w:spacing w:before="125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25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№3.2</w:t>
            </w:r>
          </w:p>
          <w:p>
            <w:pPr>
              <w:pStyle w:val="TableParagraph"/>
              <w:spacing w:line="252" w:lineRule="exact" w:before="5"/>
              <w:ind w:left="107" w:right="920"/>
              <w:rPr>
                <w:sz w:val="22"/>
              </w:rPr>
            </w:pPr>
            <w:r>
              <w:rPr>
                <w:sz w:val="22"/>
              </w:rPr>
              <w:t>Классицизм как литературное направление. Театр французского классицизма. Творчество П. Корнеля.</w:t>
            </w:r>
          </w:p>
        </w:tc>
        <w:tc>
          <w:tcPr>
            <w:tcW w:w="8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№3.3</w:t>
            </w:r>
          </w:p>
          <w:p>
            <w:pPr>
              <w:pStyle w:val="TableParagraph"/>
              <w:spacing w:line="252" w:lineRule="exact" w:before="3"/>
              <w:ind w:left="107" w:right="262"/>
              <w:rPr>
                <w:sz w:val="22"/>
              </w:rPr>
            </w:pPr>
            <w:r>
              <w:rPr>
                <w:sz w:val="22"/>
              </w:rPr>
              <w:t>Национальная классицистическая трагедия. Творчество Ж. Расина.</w:t>
            </w:r>
          </w:p>
        </w:tc>
        <w:tc>
          <w:tcPr>
            <w:tcW w:w="81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№3.4</w:t>
            </w:r>
          </w:p>
          <w:p>
            <w:pPr>
              <w:pStyle w:val="TableParagraph"/>
              <w:spacing w:line="254" w:lineRule="exact" w:before="1"/>
              <w:ind w:left="107" w:right="515"/>
              <w:rPr>
                <w:sz w:val="22"/>
              </w:rPr>
            </w:pPr>
            <w:r>
              <w:rPr>
                <w:sz w:val="22"/>
              </w:rPr>
              <w:t>Классицистическая комедия Франции. Творчество Ж. Б. Мольера.</w:t>
            </w:r>
          </w:p>
        </w:tc>
        <w:tc>
          <w:tcPr>
            <w:tcW w:w="81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4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3"/>
        <w:gridCol w:w="817"/>
        <w:gridCol w:w="814"/>
        <w:gridCol w:w="816"/>
        <w:gridCol w:w="816"/>
        <w:gridCol w:w="821"/>
        <w:gridCol w:w="4002"/>
      </w:tblGrid>
      <w:tr>
        <w:trPr>
          <w:trHeight w:val="251" w:hRule="atLeast"/>
        </w:trPr>
        <w:tc>
          <w:tcPr>
            <w:tcW w:w="17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ind w:left="71" w:right="64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(контролируем ые) результаты освоения:</w:t>
            </w:r>
          </w:p>
          <w:p>
            <w:pPr>
              <w:pStyle w:val="TableParagraph"/>
              <w:ind w:left="95" w:right="86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    формируемой компетенции и индикаторов достижения</w:t>
            </w:r>
          </w:p>
          <w:p>
            <w:pPr>
              <w:pStyle w:val="TableParagraph"/>
              <w:spacing w:line="233" w:lineRule="exact"/>
              <w:ind w:left="154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5953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3"/>
              <w:ind w:left="1087" w:right="1061" w:firstLine="412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разделов, тем; форма(ы) промежуточной аттестации</w:t>
            </w: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232" w:lineRule="exact"/>
              <w:ind w:left="527"/>
              <w:rPr>
                <w:b/>
                <w:sz w:val="22"/>
              </w:rPr>
            </w:pPr>
            <w:r>
              <w:rPr>
                <w:b/>
                <w:sz w:val="22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10"/>
              <w:ind w:left="112" w:right="632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82" w:right="254" w:firstLine="261"/>
              <w:rPr>
                <w:b/>
                <w:sz w:val="22"/>
              </w:rPr>
            </w:pPr>
            <w:r>
              <w:rPr>
                <w:b/>
                <w:sz w:val="22"/>
              </w:rPr>
              <w:t>Виды и формы контрольных мероприятий, обеспечивающие по совокупности текущий контроль</w:t>
            </w:r>
          </w:p>
          <w:p>
            <w:pPr>
              <w:pStyle w:val="TableParagraph"/>
              <w:spacing w:line="252" w:lineRule="exact"/>
              <w:ind w:left="283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успеваемости;</w:t>
            </w:r>
          </w:p>
          <w:p>
            <w:pPr>
              <w:pStyle w:val="TableParagraph"/>
              <w:ind w:left="284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формы промежуточного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контроля успеваемости</w:t>
            </w:r>
          </w:p>
        </w:tc>
      </w:tr>
      <w:tr>
        <w:trPr>
          <w:trHeight w:val="254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234" w:lineRule="exact"/>
              <w:ind w:left="664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4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Лекции, 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201"/>
              <w:ind w:left="112" w:right="436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 занятия,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203"/>
              <w:ind w:left="112" w:right="409"/>
              <w:rPr>
                <w:b/>
                <w:sz w:val="22"/>
              </w:rPr>
            </w:pPr>
            <w:r>
              <w:rPr>
                <w:b/>
                <w:sz w:val="22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201"/>
              <w:ind w:left="112" w:right="353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Практическая подготовка 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№3.5</w:t>
            </w:r>
          </w:p>
          <w:p>
            <w:pPr>
              <w:pStyle w:val="TableParagraph"/>
              <w:spacing w:line="252" w:lineRule="exact" w:before="5"/>
              <w:ind w:left="107" w:right="1106"/>
              <w:rPr>
                <w:sz w:val="22"/>
              </w:rPr>
            </w:pPr>
            <w:r>
              <w:rPr>
                <w:sz w:val="22"/>
              </w:rPr>
              <w:t>Западноевропейское барокко. Барокко в Испании. Испанский плутовской роман.</w:t>
            </w:r>
          </w:p>
        </w:tc>
        <w:tc>
          <w:tcPr>
            <w:tcW w:w="8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№3.6</w:t>
            </w:r>
          </w:p>
          <w:p>
            <w:pPr>
              <w:pStyle w:val="TableParagraph"/>
              <w:spacing w:line="252" w:lineRule="exact" w:before="3"/>
              <w:ind w:left="107" w:right="574"/>
              <w:rPr>
                <w:sz w:val="22"/>
              </w:rPr>
            </w:pPr>
            <w:r>
              <w:rPr>
                <w:sz w:val="22"/>
              </w:rPr>
              <w:t>Барочная структура и образность драмы. Творчество П. Кальдерона.</w:t>
            </w:r>
          </w:p>
        </w:tc>
        <w:tc>
          <w:tcPr>
            <w:tcW w:w="81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right="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за третий семестр</w:t>
            </w:r>
          </w:p>
        </w:tc>
        <w:tc>
          <w:tcPr>
            <w:tcW w:w="817" w:type="dxa"/>
          </w:tcPr>
          <w:p>
            <w:pPr>
              <w:pStyle w:val="TableParagraph"/>
              <w:spacing w:line="232" w:lineRule="exact"/>
              <w:ind w:right="28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4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 по билетам</w:t>
            </w:r>
          </w:p>
        </w:tc>
      </w:tr>
      <w:tr>
        <w:trPr>
          <w:trHeight w:val="251" w:hRule="atLeast"/>
        </w:trPr>
        <w:tc>
          <w:tcPr>
            <w:tcW w:w="1702" w:type="dxa"/>
            <w:shd w:val="clear" w:color="auto" w:fill="EAF0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9" w:type="dxa"/>
            <w:gridSpan w:val="7"/>
            <w:shd w:val="clear" w:color="auto" w:fill="EAF0DD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Четвертый семестр</w:t>
            </w:r>
          </w:p>
        </w:tc>
      </w:tr>
      <w:tr>
        <w:trPr>
          <w:trHeight w:val="254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ОПК-3</w:t>
            </w:r>
          </w:p>
          <w:p>
            <w:pPr>
              <w:pStyle w:val="TableParagraph"/>
              <w:ind w:left="107" w:right="388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ИД-ОПК-3.1 ИД-ОПК-3.2 ИД-ОПК-3.3 </w:t>
            </w:r>
            <w:r>
              <w:rPr>
                <w:sz w:val="22"/>
              </w:rPr>
              <w:t>ОПК-4</w:t>
            </w:r>
          </w:p>
          <w:p>
            <w:pPr>
              <w:pStyle w:val="TableParagraph"/>
              <w:ind w:left="107" w:right="388"/>
              <w:jc w:val="both"/>
              <w:rPr>
                <w:sz w:val="22"/>
              </w:rPr>
            </w:pPr>
            <w:r>
              <w:rPr>
                <w:sz w:val="22"/>
              </w:rPr>
              <w:t>ИД-ОПК-4.1 ИД-ОПК-4.2 ИД-ОПК-4.3</w:t>
            </w:r>
          </w:p>
        </w:tc>
        <w:tc>
          <w:tcPr>
            <w:tcW w:w="5953" w:type="dxa"/>
          </w:tcPr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IV. «Литература XVIII века»</w:t>
            </w:r>
          </w:p>
        </w:tc>
        <w:tc>
          <w:tcPr>
            <w:tcW w:w="817" w:type="dxa"/>
          </w:tcPr>
          <w:p>
            <w:pPr>
              <w:pStyle w:val="TableParagraph"/>
              <w:spacing w:line="233" w:lineRule="exact" w:before="1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3" w:lineRule="exact" w:before="1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 w:val="restart"/>
          </w:tcPr>
          <w:p>
            <w:pPr>
              <w:pStyle w:val="TableParagraph"/>
              <w:spacing w:before="1"/>
              <w:ind w:left="106" w:right="1335"/>
              <w:rPr>
                <w:sz w:val="22"/>
              </w:rPr>
            </w:pPr>
            <w:r>
              <w:rPr>
                <w:sz w:val="22"/>
              </w:rPr>
              <w:t>Формы текущего </w:t>
            </w:r>
            <w:r>
              <w:rPr>
                <w:spacing w:val="-3"/>
                <w:sz w:val="22"/>
              </w:rPr>
              <w:t>контроля </w:t>
            </w:r>
            <w:r>
              <w:rPr>
                <w:sz w:val="22"/>
              </w:rPr>
              <w:t>по разделу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IV: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опрос.</w:t>
            </w:r>
          </w:p>
        </w:tc>
      </w:tr>
      <w:tr>
        <w:trPr>
          <w:trHeight w:val="1264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№4.1</w:t>
            </w:r>
          </w:p>
          <w:p>
            <w:pPr>
              <w:pStyle w:val="TableParagraph"/>
              <w:spacing w:before="1"/>
              <w:ind w:left="107" w:right="230"/>
              <w:rPr>
                <w:sz w:val="22"/>
              </w:rPr>
            </w:pPr>
            <w:r>
              <w:rPr>
                <w:sz w:val="22"/>
              </w:rPr>
              <w:t>Просветительский реализм в западноевропейской культуре ХVIII века. Просвещение в Англии. Просветительский реалистический роман. Сентиментализм в английской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литературе.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№4.2</w:t>
            </w:r>
          </w:p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Французское Просвещение. Сентиментализм во Франции.</w:t>
            </w:r>
          </w:p>
        </w:tc>
        <w:tc>
          <w:tcPr>
            <w:tcW w:w="817" w:type="dxa"/>
          </w:tcPr>
          <w:p>
            <w:pPr>
              <w:pStyle w:val="TableParagraph"/>
              <w:spacing w:before="125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25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№4.3</w:t>
            </w:r>
          </w:p>
          <w:p>
            <w:pPr>
              <w:pStyle w:val="TableParagraph"/>
              <w:spacing w:line="252" w:lineRule="exact" w:before="5"/>
              <w:ind w:left="107" w:right="941"/>
              <w:rPr>
                <w:sz w:val="22"/>
              </w:rPr>
            </w:pPr>
            <w:r>
              <w:rPr>
                <w:sz w:val="22"/>
              </w:rPr>
              <w:t>Просвещение в Германии. Веймарский классицизм. Творчество Ф. Шиллера.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№4.4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Национальный поэт Германии – И.В. Гёте.</w:t>
            </w:r>
          </w:p>
        </w:tc>
        <w:tc>
          <w:tcPr>
            <w:tcW w:w="817" w:type="dxa"/>
          </w:tcPr>
          <w:p>
            <w:pPr>
              <w:pStyle w:val="TableParagraph"/>
              <w:spacing w:before="125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25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за четвертый семестр</w:t>
            </w:r>
          </w:p>
        </w:tc>
        <w:tc>
          <w:tcPr>
            <w:tcW w:w="817" w:type="dxa"/>
          </w:tcPr>
          <w:p>
            <w:pPr>
              <w:pStyle w:val="TableParagraph"/>
              <w:spacing w:line="232" w:lineRule="exact"/>
              <w:ind w:right="28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4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 по билетам</w:t>
            </w:r>
          </w:p>
        </w:tc>
      </w:tr>
      <w:tr>
        <w:trPr>
          <w:trHeight w:val="251" w:hRule="atLeast"/>
        </w:trPr>
        <w:tc>
          <w:tcPr>
            <w:tcW w:w="1702" w:type="dxa"/>
            <w:shd w:val="clear" w:color="auto" w:fill="EAF0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9" w:type="dxa"/>
            <w:gridSpan w:val="7"/>
            <w:shd w:val="clear" w:color="auto" w:fill="EAF0DD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Пятый семестр</w:t>
            </w:r>
          </w:p>
        </w:tc>
      </w:tr>
      <w:tr>
        <w:trPr>
          <w:trHeight w:val="254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ОПК-3</w:t>
            </w:r>
          </w:p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ИД-ОПК-3.1</w:t>
            </w:r>
          </w:p>
        </w:tc>
        <w:tc>
          <w:tcPr>
            <w:tcW w:w="5953" w:type="dxa"/>
          </w:tcPr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V. «Литература первой половины XIX века»</w:t>
            </w:r>
          </w:p>
        </w:tc>
        <w:tc>
          <w:tcPr>
            <w:tcW w:w="817" w:type="dxa"/>
          </w:tcPr>
          <w:p>
            <w:pPr>
              <w:pStyle w:val="TableParagraph"/>
              <w:spacing w:line="233" w:lineRule="exact" w:before="1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3" w:lineRule="exact" w:before="1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 w:val="restart"/>
          </w:tcPr>
          <w:p>
            <w:pPr>
              <w:pStyle w:val="TableParagraph"/>
              <w:spacing w:line="252" w:lineRule="exact" w:before="4"/>
              <w:ind w:left="106" w:right="1335"/>
              <w:rPr>
                <w:sz w:val="22"/>
              </w:rPr>
            </w:pPr>
            <w:r>
              <w:rPr>
                <w:sz w:val="22"/>
              </w:rPr>
              <w:t>Формы текущего контроля по разделу V:</w:t>
            </w:r>
          </w:p>
        </w:tc>
      </w:tr>
      <w:tr>
        <w:trPr>
          <w:trHeight w:val="254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№5.1</w:t>
            </w:r>
          </w:p>
        </w:tc>
        <w:tc>
          <w:tcPr>
            <w:tcW w:w="817" w:type="dxa"/>
          </w:tcPr>
          <w:p>
            <w:pPr>
              <w:pStyle w:val="TableParagraph"/>
              <w:spacing w:line="234" w:lineRule="exact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4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3"/>
        <w:gridCol w:w="817"/>
        <w:gridCol w:w="814"/>
        <w:gridCol w:w="816"/>
        <w:gridCol w:w="816"/>
        <w:gridCol w:w="821"/>
        <w:gridCol w:w="4002"/>
      </w:tblGrid>
      <w:tr>
        <w:trPr>
          <w:trHeight w:val="251" w:hRule="atLeast"/>
        </w:trPr>
        <w:tc>
          <w:tcPr>
            <w:tcW w:w="17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ind w:left="71" w:right="64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(контролируем ые) результаты освоения:</w:t>
            </w:r>
          </w:p>
          <w:p>
            <w:pPr>
              <w:pStyle w:val="TableParagraph"/>
              <w:ind w:left="95" w:right="86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    формируемой компетенции и индикаторов достижения</w:t>
            </w:r>
          </w:p>
          <w:p>
            <w:pPr>
              <w:pStyle w:val="TableParagraph"/>
              <w:spacing w:line="233" w:lineRule="exact"/>
              <w:ind w:left="154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5953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3"/>
              <w:ind w:left="1087" w:right="1061" w:firstLine="412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разделов, тем; форма(ы) промежуточной аттестации</w:t>
            </w: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232" w:lineRule="exact"/>
              <w:ind w:left="527"/>
              <w:rPr>
                <w:b/>
                <w:sz w:val="22"/>
              </w:rPr>
            </w:pPr>
            <w:r>
              <w:rPr>
                <w:b/>
                <w:sz w:val="22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10"/>
              <w:ind w:left="112" w:right="632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82" w:right="254" w:firstLine="261"/>
              <w:rPr>
                <w:b/>
                <w:sz w:val="22"/>
              </w:rPr>
            </w:pPr>
            <w:r>
              <w:rPr>
                <w:b/>
                <w:sz w:val="22"/>
              </w:rPr>
              <w:t>Виды и формы контрольных мероприятий, обеспечивающие по совокупности текущий контроль</w:t>
            </w:r>
          </w:p>
          <w:p>
            <w:pPr>
              <w:pStyle w:val="TableParagraph"/>
              <w:spacing w:line="252" w:lineRule="exact"/>
              <w:ind w:left="283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успеваемости;</w:t>
            </w:r>
          </w:p>
          <w:p>
            <w:pPr>
              <w:pStyle w:val="TableParagraph"/>
              <w:ind w:left="284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формы промежуточного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контроля успеваемости</w:t>
            </w:r>
          </w:p>
        </w:tc>
      </w:tr>
      <w:tr>
        <w:trPr>
          <w:trHeight w:val="254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234" w:lineRule="exact"/>
              <w:ind w:left="664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4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Лекции, 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201"/>
              <w:ind w:left="112" w:right="436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 занятия,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203"/>
              <w:ind w:left="112" w:right="409"/>
              <w:rPr>
                <w:b/>
                <w:sz w:val="22"/>
              </w:rPr>
            </w:pPr>
            <w:r>
              <w:rPr>
                <w:b/>
                <w:sz w:val="22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201"/>
              <w:ind w:left="112" w:right="353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Практическая подготовка 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70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07" w:right="388"/>
              <w:jc w:val="both"/>
              <w:rPr>
                <w:sz w:val="22"/>
              </w:rPr>
            </w:pPr>
            <w:r>
              <w:rPr>
                <w:sz w:val="22"/>
              </w:rPr>
              <w:t>ИД-ОПК-3.2 ИД-ОПК-3.3 ОПК-4</w:t>
            </w:r>
          </w:p>
          <w:p>
            <w:pPr>
              <w:pStyle w:val="TableParagraph"/>
              <w:ind w:left="107" w:right="388"/>
              <w:jc w:val="both"/>
              <w:rPr>
                <w:sz w:val="22"/>
              </w:rPr>
            </w:pPr>
            <w:r>
              <w:rPr>
                <w:sz w:val="22"/>
              </w:rPr>
              <w:t>ИД-ОПК-4.1 ИД-ОПК-4.2 ИД-ОПК-4.3</w:t>
            </w:r>
          </w:p>
        </w:tc>
        <w:tc>
          <w:tcPr>
            <w:tcW w:w="5953" w:type="dxa"/>
          </w:tcPr>
          <w:p>
            <w:pPr>
              <w:pStyle w:val="TableParagraph"/>
              <w:spacing w:line="254" w:lineRule="exact"/>
              <w:ind w:left="107" w:right="519"/>
              <w:rPr>
                <w:sz w:val="22"/>
              </w:rPr>
            </w:pPr>
            <w:r>
              <w:rPr>
                <w:sz w:val="22"/>
              </w:rPr>
              <w:t>Особенности историко-литературного процесса XIX в. Периодизация и характеристика немецкого романтизма.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опрос.</w:t>
            </w:r>
          </w:p>
        </w:tc>
      </w:tr>
      <w:tr>
        <w:trPr>
          <w:trHeight w:val="1010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№5.2</w:t>
            </w:r>
          </w:p>
          <w:p>
            <w:pPr>
              <w:pStyle w:val="TableParagraph"/>
              <w:spacing w:before="1"/>
              <w:ind w:left="107" w:right="224"/>
              <w:rPr>
                <w:sz w:val="22"/>
              </w:rPr>
            </w:pPr>
            <w:r>
              <w:rPr>
                <w:sz w:val="22"/>
              </w:rPr>
              <w:t>Предромантизм в Англии. Готическая проза, проблематика и поэтика. Романтизм в литературе Англии. Программа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«Озёрной школы».</w:t>
            </w:r>
          </w:p>
        </w:tc>
        <w:tc>
          <w:tcPr>
            <w:tcW w:w="817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№5.3</w:t>
            </w:r>
          </w:p>
          <w:p>
            <w:pPr>
              <w:pStyle w:val="TableParagraph"/>
              <w:spacing w:line="254" w:lineRule="exact" w:before="2"/>
              <w:ind w:left="107" w:right="155"/>
              <w:rPr>
                <w:sz w:val="22"/>
              </w:rPr>
            </w:pPr>
            <w:r>
              <w:rPr>
                <w:sz w:val="22"/>
              </w:rPr>
              <w:t>Творчество Дж. Байрона. Исторический роман и творчество В. Скотта.</w:t>
            </w:r>
          </w:p>
        </w:tc>
        <w:tc>
          <w:tcPr>
            <w:tcW w:w="81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№5.4</w:t>
            </w:r>
          </w:p>
          <w:p>
            <w:pPr>
              <w:pStyle w:val="TableParagraph"/>
              <w:spacing w:line="252" w:lineRule="exact" w:before="5"/>
              <w:ind w:left="107" w:right="582"/>
              <w:rPr>
                <w:sz w:val="22"/>
              </w:rPr>
            </w:pPr>
            <w:r>
              <w:rPr>
                <w:sz w:val="22"/>
              </w:rPr>
              <w:t>Романтизм в литературе Франции. Творчество В. Гюго. Специфика французской романтической новеллы.</w:t>
            </w:r>
          </w:p>
        </w:tc>
        <w:tc>
          <w:tcPr>
            <w:tcW w:w="81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№5.5</w:t>
            </w:r>
          </w:p>
          <w:p>
            <w:pPr>
              <w:pStyle w:val="TableParagraph"/>
              <w:spacing w:line="254" w:lineRule="exact" w:before="1"/>
              <w:ind w:left="107" w:right="590"/>
              <w:rPr>
                <w:sz w:val="22"/>
              </w:rPr>
            </w:pPr>
            <w:r>
              <w:rPr>
                <w:sz w:val="22"/>
              </w:rPr>
              <w:t>Национальное своеобразие американского романтизма. Особенности американской новеллы.</w:t>
            </w:r>
          </w:p>
        </w:tc>
        <w:tc>
          <w:tcPr>
            <w:tcW w:w="81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left="3257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за пятый семестр</w:t>
            </w:r>
          </w:p>
        </w:tc>
        <w:tc>
          <w:tcPr>
            <w:tcW w:w="817" w:type="dxa"/>
          </w:tcPr>
          <w:p>
            <w:pPr>
              <w:pStyle w:val="TableParagraph"/>
              <w:spacing w:line="232" w:lineRule="exact"/>
              <w:ind w:right="28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4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Зачет с оценкой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 по билетам</w:t>
            </w:r>
          </w:p>
        </w:tc>
      </w:tr>
      <w:tr>
        <w:trPr>
          <w:trHeight w:val="254" w:hRule="atLeast"/>
        </w:trPr>
        <w:tc>
          <w:tcPr>
            <w:tcW w:w="1702" w:type="dxa"/>
            <w:shd w:val="clear" w:color="auto" w:fill="EAF0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9" w:type="dxa"/>
            <w:gridSpan w:val="7"/>
            <w:shd w:val="clear" w:color="auto" w:fill="EAF0DD"/>
          </w:tcPr>
          <w:p>
            <w:pPr>
              <w:pStyle w:val="TableParagraph"/>
              <w:spacing w:line="23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Шестой семестр</w:t>
            </w:r>
          </w:p>
        </w:tc>
      </w:tr>
      <w:tr>
        <w:trPr>
          <w:trHeight w:val="251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ОПК-3</w:t>
            </w:r>
          </w:p>
          <w:p>
            <w:pPr>
              <w:pStyle w:val="TableParagraph"/>
              <w:ind w:left="107" w:right="388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ИД-ОПК-3.1 ИД-ОПК-3.2 ИД-ОПК-3.3 </w:t>
            </w:r>
            <w:r>
              <w:rPr>
                <w:sz w:val="22"/>
              </w:rPr>
              <w:t>ОПК-4</w:t>
            </w:r>
          </w:p>
          <w:p>
            <w:pPr>
              <w:pStyle w:val="TableParagraph"/>
              <w:ind w:left="107" w:right="388"/>
              <w:jc w:val="both"/>
              <w:rPr>
                <w:sz w:val="22"/>
              </w:rPr>
            </w:pPr>
            <w:r>
              <w:rPr>
                <w:sz w:val="22"/>
              </w:rPr>
              <w:t>ИД-ОПК-4.1 ИД-ОПК-4.2 ИД-ОПК-4.3</w:t>
            </w: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VI. «Литература второй половины XIX века»</w:t>
            </w:r>
          </w:p>
        </w:tc>
        <w:tc>
          <w:tcPr>
            <w:tcW w:w="817" w:type="dxa"/>
          </w:tcPr>
          <w:p>
            <w:pPr>
              <w:pStyle w:val="TableParagraph"/>
              <w:spacing w:line="232" w:lineRule="exact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 w:val="restart"/>
          </w:tcPr>
          <w:p>
            <w:pPr>
              <w:pStyle w:val="TableParagraph"/>
              <w:ind w:left="106" w:right="1335"/>
              <w:rPr>
                <w:sz w:val="22"/>
              </w:rPr>
            </w:pPr>
            <w:r>
              <w:rPr>
                <w:sz w:val="22"/>
              </w:rPr>
              <w:t>Формы текущего </w:t>
            </w:r>
            <w:r>
              <w:rPr>
                <w:spacing w:val="-3"/>
                <w:sz w:val="22"/>
              </w:rPr>
              <w:t>контроля </w:t>
            </w:r>
            <w:r>
              <w:rPr>
                <w:sz w:val="22"/>
              </w:rPr>
              <w:t>по разделу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VI: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опрос.</w:t>
            </w:r>
          </w:p>
        </w:tc>
      </w:tr>
      <w:tr>
        <w:trPr>
          <w:trHeight w:val="760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№6.1</w:t>
            </w:r>
          </w:p>
          <w:p>
            <w:pPr>
              <w:pStyle w:val="TableParagraph"/>
              <w:spacing w:line="252" w:lineRule="exact" w:before="5"/>
              <w:ind w:left="107" w:right="922"/>
              <w:rPr>
                <w:sz w:val="22"/>
              </w:rPr>
            </w:pPr>
            <w:r>
              <w:rPr>
                <w:sz w:val="22"/>
              </w:rPr>
              <w:t>Исторические и культурные истоки реалистической художественной системы. Реализм во Франции.</w:t>
            </w:r>
          </w:p>
        </w:tc>
        <w:tc>
          <w:tcPr>
            <w:tcW w:w="8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№6.2</w:t>
            </w:r>
          </w:p>
          <w:p>
            <w:pPr>
              <w:pStyle w:val="TableParagraph"/>
              <w:spacing w:line="254" w:lineRule="exact" w:before="1"/>
              <w:ind w:left="107" w:right="612"/>
              <w:rPr>
                <w:sz w:val="22"/>
              </w:rPr>
            </w:pPr>
            <w:r>
              <w:rPr>
                <w:sz w:val="22"/>
              </w:rPr>
              <w:t>О.Бальзак как автор «Человеческой комедии». Поэтика бальзаковского романа.</w:t>
            </w:r>
          </w:p>
        </w:tc>
        <w:tc>
          <w:tcPr>
            <w:tcW w:w="81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№6.3</w:t>
            </w:r>
          </w:p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Новые черты французского реализма 50-60-х годов XIX в.</w:t>
            </w:r>
          </w:p>
        </w:tc>
        <w:tc>
          <w:tcPr>
            <w:tcW w:w="817" w:type="dxa"/>
          </w:tcPr>
          <w:p>
            <w:pPr>
              <w:pStyle w:val="TableParagraph"/>
              <w:spacing w:before="123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23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4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3"/>
        <w:gridCol w:w="817"/>
        <w:gridCol w:w="814"/>
        <w:gridCol w:w="816"/>
        <w:gridCol w:w="816"/>
        <w:gridCol w:w="821"/>
        <w:gridCol w:w="4002"/>
      </w:tblGrid>
      <w:tr>
        <w:trPr>
          <w:trHeight w:val="251" w:hRule="atLeast"/>
        </w:trPr>
        <w:tc>
          <w:tcPr>
            <w:tcW w:w="17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ind w:left="71" w:right="64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(контролируем ые) результаты освоения:</w:t>
            </w:r>
          </w:p>
          <w:p>
            <w:pPr>
              <w:pStyle w:val="TableParagraph"/>
              <w:ind w:left="95" w:right="86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    формируемой компетенции и индикаторов достижения</w:t>
            </w:r>
          </w:p>
          <w:p>
            <w:pPr>
              <w:pStyle w:val="TableParagraph"/>
              <w:spacing w:line="233" w:lineRule="exact"/>
              <w:ind w:left="154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5953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3"/>
              <w:ind w:left="1087" w:right="1061" w:firstLine="412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разделов, тем; форма(ы) промежуточной аттестации</w:t>
            </w: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232" w:lineRule="exact"/>
              <w:ind w:left="527"/>
              <w:rPr>
                <w:b/>
                <w:sz w:val="22"/>
              </w:rPr>
            </w:pPr>
            <w:r>
              <w:rPr>
                <w:b/>
                <w:sz w:val="22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10"/>
              <w:ind w:left="112" w:right="632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82" w:right="254" w:firstLine="261"/>
              <w:rPr>
                <w:b/>
                <w:sz w:val="22"/>
              </w:rPr>
            </w:pPr>
            <w:r>
              <w:rPr>
                <w:b/>
                <w:sz w:val="22"/>
              </w:rPr>
              <w:t>Виды и формы контрольных мероприятий, обеспечивающие по совокупности текущий контроль</w:t>
            </w:r>
          </w:p>
          <w:p>
            <w:pPr>
              <w:pStyle w:val="TableParagraph"/>
              <w:spacing w:line="252" w:lineRule="exact"/>
              <w:ind w:left="283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успеваемости;</w:t>
            </w:r>
          </w:p>
          <w:p>
            <w:pPr>
              <w:pStyle w:val="TableParagraph"/>
              <w:ind w:left="284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формы промежуточного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контроля успеваемости</w:t>
            </w:r>
          </w:p>
        </w:tc>
      </w:tr>
      <w:tr>
        <w:trPr>
          <w:trHeight w:val="254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234" w:lineRule="exact"/>
              <w:ind w:left="664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4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Лекции, 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201"/>
              <w:ind w:left="112" w:right="436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 занятия,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203"/>
              <w:ind w:left="112" w:right="409"/>
              <w:rPr>
                <w:b/>
                <w:sz w:val="22"/>
              </w:rPr>
            </w:pPr>
            <w:r>
              <w:rPr>
                <w:b/>
                <w:sz w:val="22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201"/>
              <w:ind w:left="112" w:right="353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Практическая подготовка 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7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Творчество Г.Флобера.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№6.4</w:t>
            </w:r>
          </w:p>
          <w:p>
            <w:pPr>
              <w:pStyle w:val="TableParagraph"/>
              <w:spacing w:line="254" w:lineRule="exact" w:before="1"/>
              <w:ind w:left="107" w:right="749"/>
              <w:rPr>
                <w:sz w:val="22"/>
              </w:rPr>
            </w:pPr>
            <w:r>
              <w:rPr>
                <w:sz w:val="22"/>
              </w:rPr>
              <w:t>Реализм в Англии. Художественный мир Ч.Диккенса. Творчество У. Теккерея.</w:t>
            </w:r>
          </w:p>
        </w:tc>
        <w:tc>
          <w:tcPr>
            <w:tcW w:w="81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№6.5</w:t>
            </w:r>
          </w:p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Особенности американской литературы середины XIX века.</w:t>
            </w:r>
          </w:p>
        </w:tc>
        <w:tc>
          <w:tcPr>
            <w:tcW w:w="817" w:type="dxa"/>
          </w:tcPr>
          <w:p>
            <w:pPr>
              <w:pStyle w:val="TableParagraph"/>
              <w:spacing w:before="123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23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3185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за шестой семестр</w:t>
            </w:r>
          </w:p>
        </w:tc>
        <w:tc>
          <w:tcPr>
            <w:tcW w:w="817" w:type="dxa"/>
          </w:tcPr>
          <w:p>
            <w:pPr>
              <w:pStyle w:val="TableParagraph"/>
              <w:spacing w:line="234" w:lineRule="exact"/>
              <w:ind w:right="28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4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 по билетам</w:t>
            </w:r>
          </w:p>
        </w:tc>
      </w:tr>
      <w:tr>
        <w:trPr>
          <w:trHeight w:val="253" w:hRule="atLeast"/>
        </w:trPr>
        <w:tc>
          <w:tcPr>
            <w:tcW w:w="1702" w:type="dxa"/>
            <w:shd w:val="clear" w:color="auto" w:fill="EAF0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9" w:type="dxa"/>
            <w:gridSpan w:val="7"/>
            <w:shd w:val="clear" w:color="auto" w:fill="EAF0DD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Седьмой семестр</w:t>
            </w:r>
          </w:p>
        </w:tc>
      </w:tr>
      <w:tr>
        <w:trPr>
          <w:trHeight w:val="251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ОПК-3</w:t>
            </w:r>
          </w:p>
          <w:p>
            <w:pPr>
              <w:pStyle w:val="TableParagraph"/>
              <w:ind w:left="107" w:right="388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ИД-ОПК-3.1 ИД-ОПК-3.2 ИД-ОПК-3.3 </w:t>
            </w:r>
            <w:r>
              <w:rPr>
                <w:sz w:val="22"/>
              </w:rPr>
              <w:t>ОПК-4</w:t>
            </w:r>
          </w:p>
          <w:p>
            <w:pPr>
              <w:pStyle w:val="TableParagraph"/>
              <w:ind w:left="107" w:right="388"/>
              <w:jc w:val="both"/>
              <w:rPr>
                <w:sz w:val="22"/>
              </w:rPr>
            </w:pPr>
            <w:r>
              <w:rPr>
                <w:sz w:val="22"/>
              </w:rPr>
              <w:t>ИД-ОПК-4.1 ИД-ОПК-4.2 ИД-ОПК-4.3</w:t>
            </w: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VII. «Литературный процесс ХХ века»</w:t>
            </w:r>
          </w:p>
        </w:tc>
        <w:tc>
          <w:tcPr>
            <w:tcW w:w="817" w:type="dxa"/>
          </w:tcPr>
          <w:p>
            <w:pPr>
              <w:pStyle w:val="TableParagraph"/>
              <w:spacing w:line="232" w:lineRule="exact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 w:val="restart"/>
          </w:tcPr>
          <w:p>
            <w:pPr>
              <w:pStyle w:val="TableParagraph"/>
              <w:ind w:left="106" w:right="1335"/>
              <w:rPr>
                <w:sz w:val="22"/>
              </w:rPr>
            </w:pPr>
            <w:r>
              <w:rPr>
                <w:sz w:val="22"/>
              </w:rPr>
              <w:t>Формы текущего контроля по разделу VII: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опрос.</w:t>
            </w:r>
          </w:p>
        </w:tc>
      </w:tr>
      <w:tr>
        <w:trPr>
          <w:trHeight w:val="1012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№7.1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Особенности периодизации литературы XX века.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Социальные и философско-эстетические корни</w:t>
            </w:r>
          </w:p>
          <w:p>
            <w:pPr>
              <w:pStyle w:val="TableParagraph"/>
              <w:spacing w:line="233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натурализма. Литература декаданса: направления и течения.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№7.2</w:t>
            </w:r>
          </w:p>
          <w:p>
            <w:pPr>
              <w:pStyle w:val="TableParagraph"/>
              <w:spacing w:before="1"/>
              <w:ind w:left="107" w:right="89"/>
              <w:rPr>
                <w:sz w:val="22"/>
              </w:rPr>
            </w:pPr>
            <w:r>
              <w:rPr>
                <w:sz w:val="22"/>
              </w:rPr>
              <w:t>Модернизм: понятие, своеобразие, история становления. Французский экзистенциализм. Творчество Ж.-П. Сартра, А.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Камю.</w:t>
            </w:r>
          </w:p>
        </w:tc>
        <w:tc>
          <w:tcPr>
            <w:tcW w:w="817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№7.3</w:t>
            </w:r>
          </w:p>
          <w:p>
            <w:pPr>
              <w:pStyle w:val="TableParagraph"/>
              <w:spacing w:line="254" w:lineRule="exact" w:before="1"/>
              <w:ind w:left="107" w:right="262"/>
              <w:rPr>
                <w:sz w:val="22"/>
              </w:rPr>
            </w:pPr>
            <w:r>
              <w:rPr>
                <w:sz w:val="22"/>
              </w:rPr>
              <w:t>Немецкий интеллектуальный роман. Творчество Т. Манна, Г. Гессе. Абсурд и творчество Ф. Кафки.</w:t>
            </w:r>
          </w:p>
        </w:tc>
        <w:tc>
          <w:tcPr>
            <w:tcW w:w="81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№7.4</w:t>
            </w:r>
          </w:p>
          <w:p>
            <w:pPr>
              <w:pStyle w:val="TableParagraph"/>
              <w:spacing w:line="252" w:lineRule="exact" w:before="5"/>
              <w:ind w:left="107" w:right="546"/>
              <w:rPr>
                <w:sz w:val="22"/>
              </w:rPr>
            </w:pPr>
            <w:r>
              <w:rPr>
                <w:sz w:val="22"/>
              </w:rPr>
              <w:t>Литература «потерянного поколения». Творчество Э.М. Ремарка.</w:t>
            </w:r>
          </w:p>
        </w:tc>
        <w:tc>
          <w:tcPr>
            <w:tcW w:w="81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№7.5</w:t>
            </w:r>
          </w:p>
          <w:p>
            <w:pPr>
              <w:pStyle w:val="TableParagraph"/>
              <w:spacing w:line="254" w:lineRule="exact" w:before="1"/>
              <w:ind w:left="107" w:right="1095"/>
              <w:rPr>
                <w:sz w:val="22"/>
              </w:rPr>
            </w:pPr>
            <w:r>
              <w:rPr>
                <w:sz w:val="22"/>
              </w:rPr>
              <w:t>Тема «американской мечты» и «легенды о Юге» в литературе США.</w:t>
            </w:r>
          </w:p>
        </w:tc>
        <w:tc>
          <w:tcPr>
            <w:tcW w:w="81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4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3"/>
        <w:gridCol w:w="817"/>
        <w:gridCol w:w="814"/>
        <w:gridCol w:w="816"/>
        <w:gridCol w:w="816"/>
        <w:gridCol w:w="821"/>
        <w:gridCol w:w="4002"/>
      </w:tblGrid>
      <w:tr>
        <w:trPr>
          <w:trHeight w:val="251" w:hRule="atLeast"/>
        </w:trPr>
        <w:tc>
          <w:tcPr>
            <w:tcW w:w="17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ind w:left="71" w:right="64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(контролируем ые) результаты освоения:</w:t>
            </w:r>
          </w:p>
          <w:p>
            <w:pPr>
              <w:pStyle w:val="TableParagraph"/>
              <w:ind w:left="95" w:right="86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    формируемой компетенции и индикаторов достижения</w:t>
            </w:r>
          </w:p>
          <w:p>
            <w:pPr>
              <w:pStyle w:val="TableParagraph"/>
              <w:spacing w:line="233" w:lineRule="exact"/>
              <w:ind w:left="154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5953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3"/>
              <w:ind w:left="1087" w:right="1061" w:firstLine="412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разделов, тем; форма(ы) промежуточной аттестации</w:t>
            </w: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232" w:lineRule="exact"/>
              <w:ind w:left="527"/>
              <w:rPr>
                <w:b/>
                <w:sz w:val="22"/>
              </w:rPr>
            </w:pPr>
            <w:r>
              <w:rPr>
                <w:b/>
                <w:sz w:val="22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10"/>
              <w:ind w:left="112" w:right="632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82" w:right="254" w:firstLine="261"/>
              <w:rPr>
                <w:b/>
                <w:sz w:val="22"/>
              </w:rPr>
            </w:pPr>
            <w:r>
              <w:rPr>
                <w:b/>
                <w:sz w:val="22"/>
              </w:rPr>
              <w:t>Виды и формы контрольных мероприятий, обеспечивающие по совокупности текущий контроль</w:t>
            </w:r>
          </w:p>
          <w:p>
            <w:pPr>
              <w:pStyle w:val="TableParagraph"/>
              <w:spacing w:line="252" w:lineRule="exact"/>
              <w:ind w:left="283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успеваемости;</w:t>
            </w:r>
          </w:p>
          <w:p>
            <w:pPr>
              <w:pStyle w:val="TableParagraph"/>
              <w:ind w:left="284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формы промежуточного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контроля успеваемости</w:t>
            </w:r>
          </w:p>
        </w:tc>
      </w:tr>
      <w:tr>
        <w:trPr>
          <w:trHeight w:val="254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234" w:lineRule="exact"/>
              <w:ind w:left="664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4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Лекции, 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201"/>
              <w:ind w:left="112" w:right="436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 занятия,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203"/>
              <w:ind w:left="112" w:right="409"/>
              <w:rPr>
                <w:b/>
                <w:sz w:val="22"/>
              </w:rPr>
            </w:pPr>
            <w:r>
              <w:rPr>
                <w:b/>
                <w:sz w:val="22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201"/>
              <w:ind w:left="112" w:right="353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Практическая подготовка 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№7.6</w:t>
            </w:r>
          </w:p>
          <w:p>
            <w:pPr>
              <w:pStyle w:val="TableParagraph"/>
              <w:spacing w:line="252" w:lineRule="exact" w:before="5"/>
              <w:ind w:left="107" w:right="327"/>
              <w:rPr>
                <w:sz w:val="22"/>
              </w:rPr>
            </w:pPr>
            <w:r>
              <w:rPr>
                <w:sz w:val="22"/>
              </w:rPr>
              <w:t>М. Пруст как основоположник романа «потока сознания». Творчество Дж. Джойса.</w:t>
            </w:r>
          </w:p>
        </w:tc>
        <w:tc>
          <w:tcPr>
            <w:tcW w:w="8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№7.7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Новаторский жанр антиутопии.</w:t>
            </w:r>
          </w:p>
        </w:tc>
        <w:tc>
          <w:tcPr>
            <w:tcW w:w="817" w:type="dxa"/>
          </w:tcPr>
          <w:p>
            <w:pPr>
              <w:pStyle w:val="TableParagraph"/>
              <w:spacing w:before="123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23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Тема №7.8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Творчество латиноамериканских авторов середины ХХ века.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«Магический реализм» Г.Г. Маркеса.</w:t>
            </w:r>
          </w:p>
        </w:tc>
        <w:tc>
          <w:tcPr>
            <w:tcW w:w="8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0"/>
                <w:sz w:val="22"/>
              </w:rPr>
              <w:t>х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right="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за седьмой семестр</w:t>
            </w:r>
          </w:p>
        </w:tc>
        <w:tc>
          <w:tcPr>
            <w:tcW w:w="817" w:type="dxa"/>
          </w:tcPr>
          <w:p>
            <w:pPr>
              <w:pStyle w:val="TableParagraph"/>
              <w:spacing w:line="234" w:lineRule="exact"/>
              <w:ind w:right="28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47</w:t>
            </w:r>
          </w:p>
        </w:tc>
        <w:tc>
          <w:tcPr>
            <w:tcW w:w="4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4002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 по билетам</w:t>
            </w:r>
          </w:p>
        </w:tc>
      </w:tr>
      <w:tr>
        <w:trPr>
          <w:trHeight w:val="253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3" w:lineRule="exact" w:before="1"/>
              <w:ind w:right="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за весь период</w:t>
            </w:r>
          </w:p>
        </w:tc>
        <w:tc>
          <w:tcPr>
            <w:tcW w:w="817" w:type="dxa"/>
          </w:tcPr>
          <w:p>
            <w:pPr>
              <w:pStyle w:val="TableParagraph"/>
              <w:spacing w:line="233" w:lineRule="exact" w:before="1"/>
              <w:ind w:right="2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230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3" w:lineRule="exact" w:before="1"/>
              <w:ind w:left="243"/>
              <w:rPr>
                <w:b/>
                <w:sz w:val="22"/>
              </w:rPr>
            </w:pPr>
            <w:r>
              <w:rPr>
                <w:b/>
                <w:sz w:val="22"/>
              </w:rPr>
              <w:t>310</w:t>
            </w:r>
          </w:p>
        </w:tc>
        <w:tc>
          <w:tcPr>
            <w:tcW w:w="400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460" w:right="420"/>
        </w:sectPr>
      </w:pPr>
    </w:p>
    <w:p>
      <w:pPr>
        <w:pStyle w:val="ListParagraph"/>
        <w:numPr>
          <w:ilvl w:val="2"/>
          <w:numId w:val="1"/>
        </w:numPr>
        <w:tabs>
          <w:tab w:pos="1680" w:val="left" w:leader="none"/>
          <w:tab w:pos="1681" w:val="left" w:leader="none"/>
        </w:tabs>
        <w:spacing w:line="240" w:lineRule="auto" w:before="129" w:after="0"/>
        <w:ind w:left="1680" w:right="0" w:hanging="711"/>
        <w:jc w:val="left"/>
        <w:rPr>
          <w:sz w:val="24"/>
        </w:rPr>
      </w:pPr>
      <w:r>
        <w:rPr>
          <w:sz w:val="24"/>
        </w:rPr>
        <w:t>Содержание учебной</w:t>
      </w:r>
      <w:r>
        <w:rPr>
          <w:spacing w:val="-1"/>
          <w:sz w:val="24"/>
        </w:rPr>
        <w:t> </w:t>
      </w:r>
      <w:r>
        <w:rPr>
          <w:sz w:val="24"/>
        </w:rPr>
        <w:t>дисциплины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5"/>
        <w:gridCol w:w="5812"/>
      </w:tblGrid>
      <w:tr>
        <w:trPr>
          <w:trHeight w:val="505" w:hRule="atLeast"/>
        </w:trPr>
        <w:tc>
          <w:tcPr>
            <w:tcW w:w="1277" w:type="dxa"/>
            <w:shd w:val="clear" w:color="auto" w:fill="DBE4F0"/>
          </w:tcPr>
          <w:p>
            <w:pPr>
              <w:pStyle w:val="TableParagraph"/>
              <w:spacing w:before="125"/>
              <w:ind w:left="371"/>
              <w:rPr>
                <w:b/>
                <w:sz w:val="22"/>
              </w:rPr>
            </w:pPr>
            <w:r>
              <w:rPr>
                <w:b/>
                <w:sz w:val="22"/>
              </w:rPr>
              <w:t>№ пп</w:t>
            </w:r>
          </w:p>
        </w:tc>
        <w:tc>
          <w:tcPr>
            <w:tcW w:w="2835" w:type="dxa"/>
            <w:shd w:val="clear" w:color="auto" w:fill="DBE4F0"/>
          </w:tcPr>
          <w:p>
            <w:pPr>
              <w:pStyle w:val="TableParagraph"/>
              <w:spacing w:line="252" w:lineRule="exact" w:before="4"/>
              <w:ind w:left="488" w:right="147" w:hanging="312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раздела и темы дисциплины</w:t>
            </w:r>
          </w:p>
        </w:tc>
        <w:tc>
          <w:tcPr>
            <w:tcW w:w="5812" w:type="dxa"/>
            <w:shd w:val="clear" w:color="auto" w:fill="DBE4F0"/>
          </w:tcPr>
          <w:p>
            <w:pPr>
              <w:pStyle w:val="TableParagraph"/>
              <w:spacing w:before="125"/>
              <w:ind w:left="1518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 раздела (темы)</w:t>
            </w: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</w:t>
            </w:r>
          </w:p>
        </w:tc>
        <w:tc>
          <w:tcPr>
            <w:tcW w:w="8647" w:type="dxa"/>
            <w:gridSpan w:val="2"/>
          </w:tcPr>
          <w:p>
            <w:pPr>
              <w:pStyle w:val="TableParagraph"/>
              <w:spacing w:line="248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«Античная литература»</w:t>
            </w:r>
          </w:p>
        </w:tc>
      </w:tr>
      <w:tr>
        <w:trPr>
          <w:trHeight w:val="2276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№1.1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405"/>
              <w:rPr>
                <w:sz w:val="22"/>
              </w:rPr>
            </w:pPr>
            <w:r>
              <w:rPr>
                <w:sz w:val="22"/>
              </w:rPr>
              <w:t>Периодизация античной литературы.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709"/>
              <w:rPr>
                <w:sz w:val="22"/>
              </w:rPr>
            </w:pPr>
            <w:r>
              <w:rPr>
                <w:sz w:val="22"/>
              </w:rPr>
              <w:t>Понятие античной литературы. Периодизация. Архаический период, классический период, и эллинистический период и основные представители.</w:t>
            </w:r>
          </w:p>
          <w:p>
            <w:pPr>
              <w:pStyle w:val="TableParagraph"/>
              <w:ind w:left="104" w:right="434"/>
              <w:rPr>
                <w:sz w:val="22"/>
              </w:rPr>
            </w:pPr>
            <w:r>
              <w:rPr>
                <w:sz w:val="22"/>
              </w:rPr>
              <w:t>Специфика античного общества. Греческая литература. Римская литература. Хронологические рамки.</w:t>
            </w:r>
          </w:p>
          <w:p>
            <w:pPr>
              <w:pStyle w:val="TableParagraph"/>
              <w:ind w:left="104" w:right="646"/>
              <w:rPr>
                <w:sz w:val="22"/>
              </w:rPr>
            </w:pPr>
            <w:r>
              <w:rPr>
                <w:sz w:val="22"/>
              </w:rPr>
              <w:t>Исторический контекст. Источники наших знаний об истории Греции. Роль античности для развития</w:t>
            </w:r>
          </w:p>
          <w:p>
            <w:pPr>
              <w:pStyle w:val="TableParagraph"/>
              <w:spacing w:line="252" w:lineRule="exact" w:before="2"/>
              <w:ind w:left="104" w:right="822"/>
              <w:rPr>
                <w:sz w:val="22"/>
              </w:rPr>
            </w:pPr>
            <w:r>
              <w:rPr>
                <w:sz w:val="22"/>
              </w:rPr>
              <w:t>западноевропейской и отечественной литературы и культуры.</w:t>
            </w:r>
          </w:p>
        </w:tc>
      </w:tr>
      <w:tr>
        <w:trPr>
          <w:trHeight w:val="3542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№1.2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670"/>
              <w:rPr>
                <w:sz w:val="22"/>
              </w:rPr>
            </w:pPr>
            <w:r>
              <w:rPr>
                <w:sz w:val="22"/>
              </w:rPr>
              <w:t>Мифология Древней Греции и Рима. Типы мифологических представлений.</w:t>
            </w:r>
          </w:p>
        </w:tc>
        <w:tc>
          <w:tcPr>
            <w:tcW w:w="5812" w:type="dxa"/>
          </w:tcPr>
          <w:p>
            <w:pPr>
              <w:pStyle w:val="TableParagraph"/>
              <w:spacing w:line="242" w:lineRule="auto"/>
              <w:ind w:left="104" w:right="134"/>
              <w:rPr>
                <w:sz w:val="22"/>
              </w:rPr>
            </w:pPr>
            <w:r>
              <w:rPr>
                <w:sz w:val="22"/>
              </w:rPr>
              <w:t>Древнегреческая мифология как отражения представления о мире и его устройстве. Миф как основа литературы.</w:t>
            </w:r>
          </w:p>
          <w:p>
            <w:pPr>
              <w:pStyle w:val="TableParagraph"/>
              <w:ind w:left="104" w:right="100"/>
              <w:rPr>
                <w:sz w:val="22"/>
              </w:rPr>
            </w:pPr>
            <w:r>
              <w:rPr>
                <w:sz w:val="22"/>
              </w:rPr>
              <w:t>Мифы о происхождении мира и вселенной – космогония. Мифы о происхождении титанов и богов – теогония, мифы о войне богов против титанов – гигантомахии. Основные циклы мифов: космогонический, теогонический, троянский цикл (о событиях десятилетней Троянской войны между Троей и праахейскими племенами под предводительством Агамемнона и с участием Ахиллеса), Фиванский цикл (об основании славного города Фив, правлении царя Эдипа и его роковой судьбе), цикл мифов об аргонавтах (поход Ясона с командой корабля «Арго» в Колхиду за золотым руном). Возвышение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патриархального</w:t>
            </w:r>
          </w:p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мифа над архаичным матриархальным мифом.</w:t>
            </w:r>
          </w:p>
        </w:tc>
      </w:tr>
      <w:tr>
        <w:trPr>
          <w:trHeight w:val="4301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№1.3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269"/>
              <w:rPr>
                <w:sz w:val="22"/>
              </w:rPr>
            </w:pPr>
            <w:r>
              <w:rPr>
                <w:sz w:val="22"/>
              </w:rPr>
              <w:t>Литература Древней Греции. Древнегреческий героический эпос.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82"/>
              <w:rPr>
                <w:sz w:val="22"/>
              </w:rPr>
            </w:pPr>
            <w:r>
              <w:rPr>
                <w:sz w:val="22"/>
              </w:rPr>
              <w:t>Художественные особенности гомеровского эпоса. Произведения Гомера «Илиада» и «Одиссея». Композиция поэм. Героическое в поэмах, основные конфликты, мотивы поступков героев. Черты традиционной эпической техники аэда (эпические клише, типические места, постоянные эпитеты, ретардация («гомеровские» сравнения, каталоги), статичность образов, «закон хронологической</w:t>
            </w:r>
          </w:p>
          <w:p>
            <w:pPr>
              <w:pStyle w:val="TableParagraph"/>
              <w:ind w:left="104" w:right="326"/>
              <w:rPr>
                <w:sz w:val="22"/>
              </w:rPr>
            </w:pPr>
            <w:r>
              <w:rPr>
                <w:sz w:val="22"/>
              </w:rPr>
              <w:t>несовместимости») и индивидуального творчества поэта (прием транспозиции, речевая характеристика героев, попытка преодоления статичности образов (Ахилл,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Телемах)). «Божественный аппарат» и его функции.</w:t>
            </w:r>
          </w:p>
          <w:p>
            <w:pPr>
              <w:pStyle w:val="TableParagraph"/>
              <w:ind w:left="104" w:right="222"/>
              <w:rPr>
                <w:sz w:val="22"/>
              </w:rPr>
            </w:pPr>
            <w:r>
              <w:rPr>
                <w:sz w:val="22"/>
              </w:rPr>
              <w:t>Намеренная архаизация и реалии гомеровского времени, проступающие, в основном, в «гомеровских» сравнениях. Мировоззрение Гомера, его отношение к жизни и смерти, войне и миру, супружеской верности и гражданскому</w:t>
            </w:r>
          </w:p>
          <w:p>
            <w:pPr>
              <w:pStyle w:val="TableParagraph"/>
              <w:spacing w:line="254" w:lineRule="exact" w:before="1"/>
              <w:ind w:left="104" w:right="196"/>
              <w:rPr>
                <w:sz w:val="22"/>
              </w:rPr>
            </w:pPr>
            <w:r>
              <w:rPr>
                <w:sz w:val="22"/>
              </w:rPr>
              <w:t>долгу. Отношение Гомера к идее рока как непреодолимой судьбы. Гуманизм Гомера. Гомеровский вопрос.</w:t>
            </w:r>
          </w:p>
        </w:tc>
      </w:tr>
      <w:tr>
        <w:trPr>
          <w:trHeight w:val="2781" w:hRule="atLeast"/>
        </w:trPr>
        <w:tc>
          <w:tcPr>
            <w:tcW w:w="127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№1.4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132"/>
              <w:rPr>
                <w:sz w:val="22"/>
              </w:rPr>
            </w:pPr>
            <w:r>
              <w:rPr>
                <w:sz w:val="22"/>
              </w:rPr>
              <w:t>Литература Древней Греции. Эллинский период древнегреческой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литературы.</w:t>
            </w:r>
          </w:p>
        </w:tc>
        <w:tc>
          <w:tcPr>
            <w:tcW w:w="5812" w:type="dxa"/>
          </w:tcPr>
          <w:p>
            <w:pPr>
              <w:pStyle w:val="TableParagraph"/>
              <w:spacing w:line="242" w:lineRule="auto"/>
              <w:ind w:left="104" w:right="99"/>
              <w:rPr>
                <w:sz w:val="22"/>
              </w:rPr>
            </w:pPr>
            <w:r>
              <w:rPr>
                <w:sz w:val="22"/>
              </w:rPr>
              <w:t>Эллинский период древнегреческой литературы. Античная драматургия. Устройство театра и организация зрелищ.</w:t>
            </w:r>
          </w:p>
          <w:p>
            <w:pPr>
              <w:pStyle w:val="TableParagraph"/>
              <w:ind w:left="104" w:right="169"/>
              <w:rPr>
                <w:sz w:val="22"/>
              </w:rPr>
            </w:pPr>
            <w:r>
              <w:rPr>
                <w:sz w:val="22"/>
              </w:rPr>
              <w:t>Понятие тетралогии. Развитие трагедии. Великие трагики: Эсхил, Софокл, Еврипид. Структура трагедии. «Отец трагедии» Эсхил, его мировоззрение и творческое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наследие. Развитие эсхиловской трагедии от</w:t>
            </w:r>
          </w:p>
          <w:p>
            <w:pPr>
              <w:pStyle w:val="TableParagraph"/>
              <w:ind w:left="104" w:right="837"/>
              <w:rPr>
                <w:sz w:val="22"/>
              </w:rPr>
            </w:pPr>
            <w:r>
              <w:rPr>
                <w:sz w:val="22"/>
              </w:rPr>
              <w:t>«Умоляющих» до «Орестеи». Софокл и его вклад в формирование греческой драмы. Отражение его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мировоззрения в трагедиях фиванского цикла «Царь</w:t>
            </w:r>
          </w:p>
          <w:p>
            <w:pPr>
              <w:pStyle w:val="TableParagraph"/>
              <w:spacing w:line="254" w:lineRule="exact"/>
              <w:ind w:left="104" w:right="182"/>
              <w:rPr>
                <w:sz w:val="22"/>
              </w:rPr>
            </w:pPr>
            <w:r>
              <w:rPr>
                <w:sz w:val="22"/>
              </w:rPr>
              <w:t>Эдип», «Эдип в Колоне», «Антигона». Еврипид «философ на сцене». Интерес поэта к психологии. Проблематика</w:t>
            </w:r>
          </w:p>
        </w:tc>
      </w:tr>
    </w:tbl>
    <w:p>
      <w:pPr>
        <w:spacing w:after="0" w:line="254" w:lineRule="exact"/>
        <w:rPr>
          <w:sz w:val="22"/>
        </w:rPr>
        <w:sectPr>
          <w:headerReference w:type="default" r:id="rId5"/>
          <w:pgSz w:w="11910" w:h="16840"/>
          <w:pgMar w:header="715" w:footer="0" w:top="1200" w:bottom="280" w:left="1440" w:right="300"/>
          <w:pgNumType w:start="11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5"/>
        <w:gridCol w:w="5812"/>
      </w:tblGrid>
      <w:tr>
        <w:trPr>
          <w:trHeight w:val="3035" w:hRule="atLeast"/>
        </w:trPr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2" w:type="dxa"/>
          </w:tcPr>
          <w:p>
            <w:pPr>
              <w:pStyle w:val="TableParagraph"/>
              <w:spacing w:line="253" w:lineRule="exact"/>
              <w:ind w:left="104"/>
              <w:rPr>
                <w:sz w:val="22"/>
              </w:rPr>
            </w:pPr>
            <w:r>
              <w:rPr>
                <w:sz w:val="22"/>
              </w:rPr>
              <w:t>трагедий «Медея» и «Ипполит». Женские образы у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Еврипида «Ифигения в Авлиде», «Электра». Древняя</w:t>
            </w:r>
          </w:p>
          <w:p>
            <w:pPr>
              <w:pStyle w:val="TableParagraph"/>
              <w:ind w:left="104" w:right="370"/>
              <w:rPr>
                <w:sz w:val="22"/>
              </w:rPr>
            </w:pPr>
            <w:r>
              <w:rPr>
                <w:sz w:val="22"/>
              </w:rPr>
              <w:t>аттическая комедия и ее фольклорно-обрядовые истоки. Творчество Аристофана, проблематика его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комедий:</w:t>
            </w:r>
          </w:p>
          <w:p>
            <w:pPr>
              <w:pStyle w:val="TableParagraph"/>
              <w:ind w:left="104" w:right="419"/>
              <w:rPr>
                <w:sz w:val="22"/>
              </w:rPr>
            </w:pPr>
            <w:r>
              <w:rPr>
                <w:sz w:val="22"/>
              </w:rPr>
              <w:t>«Облака», «Лягушки». Комические приемы: гипербола, овеществленная метафора, карикатурность,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гротеск.</w:t>
            </w:r>
          </w:p>
          <w:p>
            <w:pPr>
              <w:pStyle w:val="TableParagraph"/>
              <w:spacing w:before="1"/>
              <w:ind w:left="104" w:right="287"/>
              <w:rPr>
                <w:sz w:val="22"/>
              </w:rPr>
            </w:pPr>
            <w:r>
              <w:rPr>
                <w:sz w:val="22"/>
              </w:rPr>
              <w:t>Античная лирика, ее связь с фольклором. Виды лирики и ее представители. Элегия, ямбическая поэзия.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Поэтический размер. Ямбы Архилоха. Разнообразие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метров и тем (вино, любовь, дружба, вражда, уходящая</w:t>
            </w:r>
          </w:p>
          <w:p>
            <w:pPr>
              <w:pStyle w:val="TableParagraph"/>
              <w:spacing w:line="252" w:lineRule="exact" w:before="5"/>
              <w:ind w:left="104" w:right="237"/>
              <w:rPr>
                <w:sz w:val="22"/>
              </w:rPr>
            </w:pPr>
            <w:r>
              <w:rPr>
                <w:sz w:val="22"/>
              </w:rPr>
              <w:t>молодость и т.д.). Сапфо, Анакреонт. Разнообразие видов (парфении, пеаны, дифирамбы, эпиникии и т.д.).</w:t>
            </w:r>
          </w:p>
        </w:tc>
      </w:tr>
      <w:tr>
        <w:trPr>
          <w:trHeight w:val="7841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№1.5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89"/>
              <w:rPr>
                <w:sz w:val="22"/>
              </w:rPr>
            </w:pPr>
            <w:r>
              <w:rPr>
                <w:sz w:val="22"/>
              </w:rPr>
              <w:t>Литература Древнего Рима. Римская литература эпохи республики.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875"/>
              <w:rPr>
                <w:sz w:val="22"/>
              </w:rPr>
            </w:pPr>
            <w:r>
              <w:rPr>
                <w:sz w:val="22"/>
              </w:rPr>
              <w:t>Римская литература эпохи республики. Развитие литературы до эллинизации Рима. Римская поэзия.</w:t>
            </w:r>
          </w:p>
          <w:p>
            <w:pPr>
              <w:pStyle w:val="TableParagraph"/>
              <w:ind w:left="104" w:right="597"/>
              <w:rPr>
                <w:sz w:val="22"/>
              </w:rPr>
            </w:pPr>
            <w:r>
              <w:rPr>
                <w:sz w:val="22"/>
              </w:rPr>
              <w:t>Творчество Катулла. Обращение к новоаттической комедии. Элементы сатурналий. Греческий колорит и современная римская действительность. Прием</w:t>
            </w:r>
          </w:p>
          <w:p>
            <w:pPr>
              <w:pStyle w:val="TableParagraph"/>
              <w:ind w:left="104" w:right="203"/>
              <w:rPr>
                <w:sz w:val="22"/>
              </w:rPr>
            </w:pPr>
            <w:r>
              <w:rPr>
                <w:sz w:val="22"/>
              </w:rPr>
              <w:t>контаминации. Особенности композиции. Буффонада. Средства достижения комического эффекта. Особенности языка и художественного метода. «Золотой век» римской поэзии. Формирование классического стиля. Творчество Вергилия. Биография и основные периоды творчества.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«Буколики» и «Георгики»: идеализация деревни,</w:t>
            </w:r>
          </w:p>
          <w:p>
            <w:pPr>
              <w:pStyle w:val="TableParagraph"/>
              <w:ind w:left="104" w:right="413"/>
              <w:rPr>
                <w:sz w:val="22"/>
              </w:rPr>
            </w:pPr>
            <w:r>
              <w:rPr>
                <w:sz w:val="22"/>
              </w:rPr>
              <w:t>утверждение нравственной ценности земледельческого труда. Эпическая поэма «Энеида». Миф об Энее и его поэтическое значение. Творчество Горация. Биография. Раннее творчество Горация («Эподы» и «Сатиры»).</w:t>
            </w:r>
          </w:p>
          <w:p>
            <w:pPr>
              <w:pStyle w:val="TableParagraph"/>
              <w:ind w:left="104" w:right="122"/>
              <w:rPr>
                <w:sz w:val="22"/>
              </w:rPr>
            </w:pPr>
            <w:r>
              <w:rPr>
                <w:sz w:val="22"/>
              </w:rPr>
              <w:t>«Оды»: их отношение к греческой лирике. Тематика «Од»: политические, любовные, философские, дружеские,</w:t>
            </w:r>
          </w:p>
          <w:p>
            <w:pPr>
              <w:pStyle w:val="TableParagraph"/>
              <w:ind w:left="104" w:right="101"/>
              <w:rPr>
                <w:sz w:val="22"/>
              </w:rPr>
            </w:pPr>
            <w:r>
              <w:rPr>
                <w:sz w:val="22"/>
              </w:rPr>
              <w:t>застольные стихотворения. Творчество Овидия. Ранние произведения: «Любовные элегии» и псевдодидактические поэмы о любви. Мифологический сборник</w:t>
            </w:r>
          </w:p>
          <w:p>
            <w:pPr>
              <w:pStyle w:val="TableParagraph"/>
              <w:ind w:left="104" w:right="250"/>
              <w:rPr>
                <w:sz w:val="22"/>
              </w:rPr>
            </w:pPr>
            <w:r>
              <w:rPr>
                <w:sz w:val="22"/>
              </w:rPr>
              <w:t>«Метаморфозы»: композиция, философская идея вечного перевоплощения одних форм в другие. «Фасты»,</w:t>
            </w:r>
          </w:p>
          <w:p>
            <w:pPr>
              <w:pStyle w:val="TableParagraph"/>
              <w:ind w:left="104" w:right="103"/>
              <w:rPr>
                <w:sz w:val="22"/>
              </w:rPr>
            </w:pPr>
            <w:r>
              <w:rPr>
                <w:sz w:val="22"/>
              </w:rPr>
              <w:t>«Тристии», «Письма с Понта». Риторика и литературная традиция, мастерство формы. Римская литература эпохи империи. «Серебряный век» римской литературы. Римская трагедия. Творчество Сенеки. Биография. Философский характер и дидактическая направленность его трактатов и писем, учение стоиков и вопросы практической морали.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Сатира «Апофеоз Божественного Клавдия». Трагедии</w:t>
            </w:r>
          </w:p>
          <w:p>
            <w:pPr>
              <w:pStyle w:val="TableParagraph"/>
              <w:spacing w:line="252" w:lineRule="exact" w:before="5"/>
              <w:ind w:left="104" w:right="542"/>
              <w:rPr>
                <w:sz w:val="22"/>
              </w:rPr>
            </w:pPr>
            <w:r>
              <w:rPr>
                <w:sz w:val="22"/>
              </w:rPr>
              <w:t>Сенеки «Медея», «Федра», «Фиест». Падение великой римской империи.</w:t>
            </w: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II</w:t>
            </w:r>
          </w:p>
        </w:tc>
        <w:tc>
          <w:tcPr>
            <w:tcW w:w="8647" w:type="dxa"/>
            <w:gridSpan w:val="2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«Литература Средних веков и эпохи Возрождения»</w:t>
            </w:r>
          </w:p>
        </w:tc>
      </w:tr>
      <w:tr>
        <w:trPr>
          <w:trHeight w:val="3035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№2.1</w:t>
            </w:r>
          </w:p>
        </w:tc>
        <w:tc>
          <w:tcPr>
            <w:tcW w:w="2835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Суть понятия,</w:t>
            </w:r>
          </w:p>
          <w:p>
            <w:pPr>
              <w:pStyle w:val="TableParagraph"/>
              <w:spacing w:before="1"/>
              <w:ind w:left="104" w:right="269"/>
              <w:rPr>
                <w:sz w:val="22"/>
              </w:rPr>
            </w:pPr>
            <w:r>
              <w:rPr>
                <w:sz w:val="22"/>
              </w:rPr>
              <w:t>периодизация и жанровая система «Литературы</w:t>
            </w:r>
          </w:p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средневековья».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360"/>
              <w:rPr>
                <w:sz w:val="22"/>
              </w:rPr>
            </w:pPr>
            <w:r>
              <w:rPr>
                <w:sz w:val="22"/>
              </w:rPr>
              <w:t>Понятие «Литература Средневековья». Западная Европа после падения Римской империи. Литература средних веков. Синтез языческих и христианских элементов, их эволюция. Христианский менталитет, средневековое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двоемирие и символо-аллегорические основы</w:t>
            </w:r>
          </w:p>
          <w:p>
            <w:pPr>
              <w:pStyle w:val="TableParagraph"/>
              <w:ind w:left="104" w:right="196"/>
              <w:rPr>
                <w:sz w:val="22"/>
              </w:rPr>
            </w:pPr>
            <w:r>
              <w:rPr>
                <w:sz w:val="22"/>
              </w:rPr>
              <w:t>средневековых литератур. Средневековый гуманизм и его специфика. Роль жанров в средневековой литературе.</w:t>
            </w:r>
          </w:p>
          <w:p>
            <w:pPr>
              <w:pStyle w:val="TableParagraph"/>
              <w:ind w:left="104" w:right="351"/>
              <w:rPr>
                <w:sz w:val="22"/>
              </w:rPr>
            </w:pPr>
            <w:r>
              <w:rPr>
                <w:sz w:val="22"/>
              </w:rPr>
              <w:t>Основные направления. Периодизация. Общий характер средневековой культуры. Феодальная иерархия.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Сеньориально-вассальные связи и их отражение в</w:t>
            </w:r>
          </w:p>
          <w:p>
            <w:pPr>
              <w:pStyle w:val="TableParagraph"/>
              <w:spacing w:line="254" w:lineRule="exact" w:before="1"/>
              <w:ind w:left="104" w:right="382"/>
              <w:rPr>
                <w:sz w:val="22"/>
              </w:rPr>
            </w:pPr>
            <w:r>
              <w:rPr>
                <w:sz w:val="22"/>
              </w:rPr>
              <w:t>литературе. Вопрос об античном наследии. Религиозная литература, ее характерные черты: раннее выявление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1910" w:h="16840"/>
          <w:pgMar w:header="715" w:footer="0" w:top="1200" w:bottom="280" w:left="144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7.543999pt;margin-top:60.719982pt;width:497.65pt;height:714.5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2835"/>
                    <w:gridCol w:w="2720"/>
                    <w:gridCol w:w="3093"/>
                  </w:tblGrid>
                  <w:tr>
                    <w:trPr>
                      <w:trHeight w:val="760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813" w:type="dxa"/>
                        <w:gridSpan w:val="2"/>
                      </w:tcPr>
                      <w:p>
                        <w:pPr>
                          <w:pStyle w:val="TableParagraph"/>
                          <w:spacing w:line="253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авторства, философская направленность, дидактизм,</w:t>
                        </w:r>
                      </w:p>
                      <w:p>
                        <w:pPr>
                          <w:pStyle w:val="TableParagraph"/>
                          <w:spacing w:line="252" w:lineRule="exact" w:before="4"/>
                          <w:ind w:left="104" w:right="90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аллегоричность, роль символов. Основные жанры: мистерии, моралите.</w:t>
                        </w:r>
                      </w:p>
                    </w:tc>
                  </w:tr>
                  <w:tr>
                    <w:trPr>
                      <w:trHeight w:val="5058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Тема №2.2</w:t>
                        </w: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ind w:left="104" w:right="50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Народный героический эпос раннего и зрелого Средневековья.</w:t>
                        </w:r>
                      </w:p>
                    </w:tc>
                    <w:tc>
                      <w:tcPr>
                        <w:tcW w:w="5813" w:type="dxa"/>
                        <w:gridSpan w:val="2"/>
                      </w:tcPr>
                      <w:p>
                        <w:pPr>
                          <w:pStyle w:val="TableParagraph"/>
                          <w:spacing w:line="242" w:lineRule="auto"/>
                          <w:ind w:left="104" w:right="3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Роль народного творчества в происхождении и развитии средневековой литературы. Народный эпос раннего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средневековья, его генезис и развитие. Понятия</w:t>
                        </w:r>
                      </w:p>
                      <w:p>
                        <w:pPr>
                          <w:pStyle w:val="TableParagraph"/>
                          <w:ind w:left="104" w:right="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«эпическое состояние мира», «эпический герой». Сходство и различия эпических произведений, созданных в разные периоды Средневековья и принадлежащих разным народам. Кельтские саги о Кухулине и «фантастические»</w:t>
                        </w:r>
                      </w:p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саги. «Беовульф». Скандинавские саги: «Песнь о Нибелунгах», «Старшая Эдда», «Младшая Эдда». Героический народный эпос Высокого</w:t>
                        </w:r>
                        <w:r>
                          <w:rPr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средневековья.</w:t>
                        </w:r>
                      </w:p>
                      <w:p>
                        <w:pPr>
                          <w:pStyle w:val="TableParagraph"/>
                          <w:ind w:left="104" w:right="1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Проблема генезиса героического эпоса. Формы бытования и передачи, жонглеры, хуглары, шпильманы. Основной цикл французских героических эпопей: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каролингский.</w:t>
                        </w:r>
                      </w:p>
                      <w:p>
                        <w:pPr>
                          <w:pStyle w:val="TableParagraph"/>
                          <w:ind w:left="104" w:righ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«Песнь о Роланде» и поэмы каролингского цикла. Любовь к «милой Франции» как важнейшая историческая новация в сознании. Характер отражения действительности в эпопеях героического эпоса. Испанский героический эпос и особенности исторической обстановки в Испании</w:t>
                        </w:r>
                      </w:p>
                      <w:p>
                        <w:pPr>
                          <w:pStyle w:val="TableParagraph"/>
                          <w:spacing w:line="254" w:lineRule="exact"/>
                          <w:ind w:left="104" w:right="6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(Реконкиста). Своеобразие героизма в «Песни о моем Сиде».</w:t>
                        </w:r>
                      </w:p>
                    </w:tc>
                  </w:tr>
                  <w:tr>
                    <w:trPr>
                      <w:trHeight w:val="3287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Тема №2.3</w:t>
                        </w: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Куртуазная литература.</w:t>
                        </w:r>
                      </w:p>
                    </w:tc>
                    <w:tc>
                      <w:tcPr>
                        <w:tcW w:w="5813" w:type="dxa"/>
                        <w:gridSpan w:val="2"/>
                      </w:tcPr>
                      <w:p>
                        <w:pPr>
                          <w:pStyle w:val="TableParagraph"/>
                          <w:spacing w:line="250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Куртуазная (рыцарская) литература Высокого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средневековья. Становление рыцарского сословия и его</w:t>
                        </w:r>
                      </w:p>
                      <w:p>
                        <w:pPr>
                          <w:pStyle w:val="TableParagraph"/>
                          <w:ind w:left="104" w:righ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специфической культуры. Куртуазная идеология как одно из первых проявлений индивидуализма без ослабления прочности родового и корпоративного начал. Особенности рыцарской лирики. Роль народных традиций. Языковое и территориальное распространение рыцарской литературы: поэзия провансальских трубадуров, северофранцузские рыцарский роман и поэзия труверов, немецкий. «Роман о Тристане и Изольде», его состав и развитие. Проблематика и поэтика рыцарского романа. Значение рыцарской</w:t>
                        </w:r>
                      </w:p>
                      <w:p>
                        <w:pPr>
                          <w:pStyle w:val="TableParagraph"/>
                          <w:spacing w:line="254" w:lineRule="exact" w:before="3"/>
                          <w:ind w:left="104" w:right="6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литературы, ее идеалов и поэтики для последующего литературного развития.</w:t>
                        </w:r>
                      </w:p>
                    </w:tc>
                  </w:tr>
                  <w:tr>
                    <w:trPr>
                      <w:trHeight w:val="3781" w:hRule="atLeast"/>
                    </w:trPr>
                    <w:tc>
                      <w:tcPr>
                        <w:tcW w:w="1277" w:type="dxa"/>
                        <w:vMerge w:val="restart"/>
                      </w:tcPr>
                      <w:p>
                        <w:pPr>
                          <w:pStyle w:val="TableParagraph"/>
                          <w:spacing w:line="248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Тема №2.4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</w:tcPr>
                      <w:p>
                        <w:pPr>
                          <w:pStyle w:val="TableParagraph"/>
                          <w:ind w:left="104" w:right="211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Периодизация и жанровая система литературы эпохи Возрождения. Ренессанс в Италии.</w:t>
                        </w:r>
                      </w:p>
                    </w:tc>
                    <w:tc>
                      <w:tcPr>
                        <w:tcW w:w="5813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4" w:right="1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Литература эпохи Возрождения. Философская основа, ренессансный гуманизм, этические и эстетические принципы. Жанровая система, ее особенности и эволюция. Возрождение в Италии. Литература Треченто. Традиции и новаторство. Жизнь и творчество Данте Алигьери.</w:t>
                        </w:r>
                      </w:p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«Божественная комедия»: проблематика и поэтика.</w:t>
                        </w:r>
                      </w:p>
                      <w:p>
                        <w:pPr>
                          <w:pStyle w:val="TableParagraph"/>
                          <w:ind w:left="104" w:righ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Картина мира Данте Алигьери в «Божественной комедии». Биография и творчество Ф. Петрарки. Сборник</w:t>
                        </w:r>
                      </w:p>
                      <w:p>
                        <w:pPr>
                          <w:pStyle w:val="TableParagraph"/>
                          <w:ind w:left="104" w:right="3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«Канцоньере», новое понимание любви у Ф. Петрарки в его сонетах к Лауре. Жизнь и творчество Бокаччо.</w:t>
                        </w:r>
                      </w:p>
                      <w:p>
                        <w:pPr>
                          <w:pStyle w:val="TableParagraph"/>
                          <w:ind w:left="104" w:right="2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«Декамерон» Боккаччо: характер композиции, хронотопа, мотивная структура, взаимодействие реального и</w:t>
                        </w:r>
                      </w:p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вымышленного в художественной ткани произведения.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104" w:righ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Литература Кватроченто и Чинквеченто. Особенности гуманистической и художественной мысли этих периодов.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0" w:type="dxa"/>
                        <w:tcBorders>
                          <w:top w:val="nil"/>
                          <w:right w:val="single" w:sz="24" w:space="0" w:color="F8F8F7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left="104" w:right="-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Ариосто и Торкватто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Тассо</w:t>
                        </w:r>
                      </w:p>
                    </w:tc>
                    <w:tc>
                      <w:tcPr>
                        <w:tcW w:w="3093" w:type="dxa"/>
                        <w:tcBorders>
                          <w:top w:val="nil"/>
                          <w:left w:val="single" w:sz="24" w:space="0" w:color="F8F8F7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011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Тема №2.5</w:t>
                        </w: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ind w:left="104" w:right="5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Ренессанс во Франции. Ренессанс в Испании.</w:t>
                        </w:r>
                      </w:p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Творчество Сервантеса.</w:t>
                        </w:r>
                      </w:p>
                    </w:tc>
                    <w:tc>
                      <w:tcPr>
                        <w:tcW w:w="5813" w:type="dxa"/>
                        <w:gridSpan w:val="2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Французское Возрождение. Поэзия Франсуа Вийона. Франсуа Рабле. Роман «Гаргантюа и Пантагрюэль» Ф.</w:t>
                        </w:r>
                      </w:p>
                      <w:p>
                        <w:pPr>
                          <w:pStyle w:val="TableParagraph"/>
                          <w:spacing w:line="252" w:lineRule="exact" w:before="2"/>
                          <w:ind w:left="104" w:right="2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Рабле, его источники, история создания. Проблематика и поэтика романов о Гаргантюа и Пантагрюэле. Роль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92"/>
        <w:ind w:left="0" w:right="3183" w:firstLine="0"/>
        <w:jc w:val="right"/>
        <w:rPr>
          <w:sz w:val="22"/>
        </w:rPr>
      </w:pPr>
      <w:r>
        <w:rPr>
          <w:w w:val="100"/>
          <w:sz w:val="22"/>
        </w:rPr>
        <w:t>.</w:t>
      </w:r>
    </w:p>
    <w:p>
      <w:pPr>
        <w:spacing w:after="0"/>
        <w:jc w:val="right"/>
        <w:rPr>
          <w:sz w:val="22"/>
        </w:rPr>
        <w:sectPr>
          <w:pgSz w:w="11910" w:h="16840"/>
          <w:pgMar w:header="715" w:footer="0" w:top="1200" w:bottom="280" w:left="1440" w:right="3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5"/>
        <w:gridCol w:w="5812"/>
      </w:tblGrid>
      <w:tr>
        <w:trPr>
          <w:trHeight w:val="1518" w:hRule="atLeast"/>
        </w:trPr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2" w:type="dxa"/>
          </w:tcPr>
          <w:p>
            <w:pPr>
              <w:pStyle w:val="TableParagraph"/>
              <w:ind w:left="104" w:right="88"/>
              <w:rPr>
                <w:sz w:val="22"/>
              </w:rPr>
            </w:pPr>
            <w:r>
              <w:rPr>
                <w:sz w:val="22"/>
              </w:rPr>
              <w:t>гротеска в художественной системе Рабле. Поэзия Плеяды, ее значение. Лирика Ронсара. Ренессанс в Испании.</w:t>
            </w:r>
          </w:p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Специфика развития идей гуманизма в Испании.</w:t>
            </w:r>
          </w:p>
          <w:p>
            <w:pPr>
              <w:pStyle w:val="TableParagraph"/>
              <w:spacing w:before="2"/>
              <w:ind w:left="104" w:right="114"/>
              <w:rPr>
                <w:sz w:val="22"/>
              </w:rPr>
            </w:pPr>
            <w:r>
              <w:rPr>
                <w:sz w:val="22"/>
              </w:rPr>
              <w:t>Испанская комедия: Тирсо де Молина. Творчество Мигеля Сервантеса. Роман «Дон Кихот»: проблематика и тематика</w:t>
            </w:r>
          </w:p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романа. Фигура дона Кихота в мировой литературе.</w:t>
            </w:r>
          </w:p>
        </w:tc>
      </w:tr>
      <w:tr>
        <w:trPr>
          <w:trHeight w:val="3035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№2.6</w:t>
            </w:r>
          </w:p>
        </w:tc>
        <w:tc>
          <w:tcPr>
            <w:tcW w:w="2835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Ренессанс в Англии.</w:t>
            </w:r>
          </w:p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Творчество У. Шекспира.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416"/>
              <w:rPr>
                <w:sz w:val="22"/>
              </w:rPr>
            </w:pPr>
            <w:r>
              <w:rPr>
                <w:sz w:val="22"/>
              </w:rPr>
              <w:t>Возрождение в Англии. Ренессанс в Англии. Его предпосылки. Народная баллада. Ленгленд: «Видение о Петре Пахаре». Чосер «Кентерберийские рассказы».</w:t>
            </w:r>
          </w:p>
          <w:p>
            <w:pPr>
              <w:pStyle w:val="TableParagraph"/>
              <w:ind w:left="104" w:right="91"/>
              <w:rPr>
                <w:sz w:val="22"/>
              </w:rPr>
            </w:pPr>
            <w:r>
              <w:rPr>
                <w:sz w:val="22"/>
              </w:rPr>
              <w:t>Творчество У. Шекспира. Периоды творчества Шекспира. Биография Шекспира, шекспировский вопрос. Его предшественники в области поэзии, прозы и драматургии. Общая характеристика творчества. Сонеты. Эволюция комического в творчестве Шекспира. Концепция личности в исторических хрониках Шекспира. «Ромео и Джульетта». Концепция ренессансной личности в трагедии Шекспира «Гамлет», «Отелло», «Король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Лир».</w:t>
            </w:r>
          </w:p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Сценические интерпретации пьес Шекспира.</w:t>
            </w:r>
          </w:p>
        </w:tc>
      </w:tr>
      <w:tr>
        <w:trPr>
          <w:trHeight w:val="270" w:hRule="atLeast"/>
        </w:trPr>
        <w:tc>
          <w:tcPr>
            <w:tcW w:w="1277" w:type="dxa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III</w:t>
            </w:r>
          </w:p>
        </w:tc>
        <w:tc>
          <w:tcPr>
            <w:tcW w:w="8647" w:type="dxa"/>
            <w:gridSpan w:val="2"/>
          </w:tcPr>
          <w:p>
            <w:pPr>
              <w:pStyle w:val="TableParagraph"/>
              <w:spacing w:line="250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«Литература XVII века»</w:t>
            </w:r>
          </w:p>
        </w:tc>
      </w:tr>
      <w:tr>
        <w:trPr>
          <w:trHeight w:val="1770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№3.1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228"/>
              <w:rPr>
                <w:sz w:val="22"/>
              </w:rPr>
            </w:pPr>
            <w:r>
              <w:rPr>
                <w:sz w:val="22"/>
              </w:rPr>
              <w:t>ХVII век как особая эпоха в культуре Западной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Европы.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179"/>
              <w:rPr>
                <w:sz w:val="22"/>
              </w:rPr>
            </w:pPr>
            <w:r>
              <w:rPr>
                <w:sz w:val="22"/>
              </w:rPr>
              <w:t>Ренессансный реализм. Драматургия Лопе де Веги. Специфика развития идей гуманизма в Испании. Жизнь и творчество Лопе де Веги. Сонеты. Испанская комедия Лопе де Веги. «Валенсианская вдова», «Фуэнте Овехуна»,</w:t>
            </w:r>
          </w:p>
          <w:p>
            <w:pPr>
              <w:pStyle w:val="TableParagraph"/>
              <w:spacing w:line="252" w:lineRule="exact" w:before="3"/>
              <w:ind w:left="104" w:right="590"/>
              <w:rPr>
                <w:sz w:val="22"/>
              </w:rPr>
            </w:pPr>
            <w:r>
              <w:rPr>
                <w:sz w:val="22"/>
              </w:rPr>
              <w:t>«Собака на сене», «Учитель танцев». Основные конфликты в комедиях и их разрешение, персонажи и сюжетное построение пьесы для постановки в театре.</w:t>
            </w:r>
          </w:p>
        </w:tc>
      </w:tr>
      <w:tr>
        <w:trPr>
          <w:trHeight w:val="3034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№3.2</w:t>
            </w:r>
          </w:p>
        </w:tc>
        <w:tc>
          <w:tcPr>
            <w:tcW w:w="2835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Классицизм как</w:t>
            </w:r>
          </w:p>
          <w:p>
            <w:pPr>
              <w:pStyle w:val="TableParagraph"/>
              <w:spacing w:line="252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литературное направление.</w:t>
            </w:r>
          </w:p>
          <w:p>
            <w:pPr>
              <w:pStyle w:val="TableParagraph"/>
              <w:ind w:left="104" w:right="320"/>
              <w:rPr>
                <w:sz w:val="22"/>
              </w:rPr>
            </w:pPr>
            <w:r>
              <w:rPr>
                <w:sz w:val="22"/>
              </w:rPr>
              <w:t>Театр французского классицизма. Творчество П. Корнеля.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252"/>
              <w:rPr>
                <w:sz w:val="22"/>
              </w:rPr>
            </w:pPr>
            <w:r>
              <w:rPr>
                <w:sz w:val="22"/>
              </w:rPr>
              <w:t>Классицизм как литературное направление, предпосылки его возникновения. Эстетика классицизма, трактат Н. Буало «Поэтическое искусство». Историческая, философская и эстетическая природа классицизма.</w:t>
            </w:r>
          </w:p>
          <w:p>
            <w:pPr>
              <w:pStyle w:val="TableParagraph"/>
              <w:ind w:left="104" w:right="262"/>
              <w:rPr>
                <w:sz w:val="22"/>
              </w:rPr>
            </w:pPr>
            <w:r>
              <w:rPr>
                <w:sz w:val="22"/>
              </w:rPr>
              <w:t>Абсолютизм и проблема государственности в литературе классицизма. Отношение к античности и преломление</w:t>
            </w:r>
          </w:p>
          <w:p>
            <w:pPr>
              <w:pStyle w:val="TableParagraph"/>
              <w:ind w:left="104" w:right="506"/>
              <w:rPr>
                <w:sz w:val="22"/>
              </w:rPr>
            </w:pPr>
            <w:r>
              <w:rPr>
                <w:sz w:val="22"/>
              </w:rPr>
              <w:t>«Поэтики» Аристотеля в эстетике классицистов. Театр французского классицизма. Творчество П. Корнеля.</w:t>
            </w:r>
          </w:p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Категория героического в эстетике П.Корнеля.</w:t>
            </w:r>
          </w:p>
          <w:p>
            <w:pPr>
              <w:pStyle w:val="TableParagraph"/>
              <w:spacing w:before="1"/>
              <w:ind w:left="104" w:right="264"/>
              <w:rPr>
                <w:sz w:val="22"/>
              </w:rPr>
            </w:pPr>
            <w:r>
              <w:rPr>
                <w:sz w:val="22"/>
              </w:rPr>
              <w:t>Проблематика и поэтика его трагедий «Сид», «Гораций». Конфликты в этих пьесах и их разрешение. Тема долга и</w:t>
            </w:r>
          </w:p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любви. Вторая манера Корнеля.</w:t>
            </w:r>
          </w:p>
        </w:tc>
      </w:tr>
      <w:tr>
        <w:trPr>
          <w:trHeight w:val="1518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№3.3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905"/>
              <w:rPr>
                <w:sz w:val="22"/>
              </w:rPr>
            </w:pPr>
            <w:r>
              <w:rPr>
                <w:sz w:val="22"/>
              </w:rPr>
              <w:t>Национальная классицистическая</w:t>
            </w:r>
          </w:p>
          <w:p>
            <w:pPr>
              <w:pStyle w:val="TableParagraph"/>
              <w:ind w:left="104" w:right="377"/>
              <w:rPr>
                <w:sz w:val="22"/>
              </w:rPr>
            </w:pPr>
            <w:r>
              <w:rPr>
                <w:sz w:val="22"/>
              </w:rPr>
              <w:t>трагедия. Творчество Ж. Расина.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253"/>
              <w:rPr>
                <w:sz w:val="22"/>
              </w:rPr>
            </w:pPr>
            <w:r>
              <w:rPr>
                <w:sz w:val="22"/>
              </w:rPr>
              <w:t>Творчество Ж.Расина как начало нового этапа в развитии национальной классицистической трагедии. Жизнь и творчество Расина. Религиозно-философская основа творчества Расина. «Слабый» герой в творчестве Расина</w:t>
            </w:r>
          </w:p>
          <w:p>
            <w:pPr>
              <w:pStyle w:val="TableParagraph"/>
              <w:spacing w:line="252" w:lineRule="exact" w:before="3"/>
              <w:ind w:left="104" w:right="737"/>
              <w:rPr>
                <w:sz w:val="22"/>
              </w:rPr>
            </w:pPr>
            <w:r>
              <w:rPr>
                <w:sz w:val="22"/>
              </w:rPr>
              <w:t>(«Андромаха», «Федра»). Психологизм Расина и его значение для развития французской литературы.</w:t>
            </w:r>
          </w:p>
        </w:tc>
      </w:tr>
      <w:tr>
        <w:trPr>
          <w:trHeight w:val="2528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№3.4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865"/>
              <w:rPr>
                <w:sz w:val="22"/>
              </w:rPr>
            </w:pPr>
            <w:r>
              <w:rPr>
                <w:sz w:val="22"/>
              </w:rPr>
              <w:t>Классицистическая комедия Франции.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Творчество Ж. Б. Мольера.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191"/>
              <w:rPr>
                <w:sz w:val="22"/>
              </w:rPr>
            </w:pPr>
            <w:r>
              <w:rPr>
                <w:sz w:val="22"/>
              </w:rPr>
              <w:t>Классицистическая комедия. Ж.Б.Мольер как реформатор французской комедии. Сложная природа комедий Мольера. Эстетическая программа Мольера. Специфика</w:t>
            </w:r>
          </w:p>
          <w:p>
            <w:pPr>
              <w:pStyle w:val="TableParagraph"/>
              <w:ind w:left="104" w:right="610"/>
              <w:rPr>
                <w:sz w:val="22"/>
              </w:rPr>
            </w:pPr>
            <w:r>
              <w:rPr>
                <w:sz w:val="22"/>
              </w:rPr>
              <w:t>«высокой комедии». «Тартюф» как образец «высокой комедии». Творчество Ж.-Б. Мольера. «Мещанин во дворянстве» как «высокая комедия». Проблема художественного метода в драматургии Мольера.</w:t>
            </w:r>
          </w:p>
          <w:p>
            <w:pPr>
              <w:pStyle w:val="TableParagraph"/>
              <w:ind w:left="104" w:right="465"/>
              <w:rPr>
                <w:sz w:val="22"/>
              </w:rPr>
            </w:pPr>
            <w:r>
              <w:rPr>
                <w:sz w:val="22"/>
              </w:rPr>
              <w:t>Сочетание элементов классицизма, реализма и барокко («Дон Жуан», «Мизантроп», «Скупой», «Мещанин во</w:t>
            </w:r>
          </w:p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дворянстве»).</w:t>
            </w:r>
          </w:p>
        </w:tc>
      </w:tr>
      <w:tr>
        <w:trPr>
          <w:trHeight w:val="508" w:hRule="atLeast"/>
        </w:trPr>
        <w:tc>
          <w:tcPr>
            <w:tcW w:w="12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Тема №3.5</w:t>
            </w:r>
          </w:p>
        </w:tc>
        <w:tc>
          <w:tcPr>
            <w:tcW w:w="2835" w:type="dxa"/>
          </w:tcPr>
          <w:p>
            <w:pPr>
              <w:pStyle w:val="TableParagraph"/>
              <w:spacing w:line="252" w:lineRule="exact" w:before="4"/>
              <w:ind w:left="104" w:right="761"/>
              <w:rPr>
                <w:sz w:val="22"/>
              </w:rPr>
            </w:pPr>
            <w:r>
              <w:rPr>
                <w:sz w:val="22"/>
              </w:rPr>
              <w:t>Западноевропейское барокко. Барокко в</w:t>
            </w:r>
          </w:p>
        </w:tc>
        <w:tc>
          <w:tcPr>
            <w:tcW w:w="5812" w:type="dxa"/>
          </w:tcPr>
          <w:p>
            <w:pPr>
              <w:pStyle w:val="TableParagraph"/>
              <w:spacing w:line="252" w:lineRule="exact" w:before="4"/>
              <w:ind w:left="104" w:right="538"/>
              <w:rPr>
                <w:sz w:val="22"/>
              </w:rPr>
            </w:pPr>
            <w:r>
              <w:rPr>
                <w:sz w:val="22"/>
              </w:rPr>
              <w:t>Западноевропейское барокко, его эстетика и разновидности. Своеобразие барокко в Испании, жанр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header="715" w:footer="0" w:top="1200" w:bottom="280" w:left="1440" w:right="3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5"/>
        <w:gridCol w:w="5812"/>
      </w:tblGrid>
      <w:tr>
        <w:trPr>
          <w:trHeight w:val="3542" w:hRule="atLeast"/>
        </w:trPr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104" w:right="726"/>
              <w:rPr>
                <w:sz w:val="22"/>
              </w:rPr>
            </w:pPr>
            <w:r>
              <w:rPr>
                <w:sz w:val="22"/>
              </w:rPr>
              <w:t>Испании. Испанский плутовской роман.</w:t>
            </w:r>
          </w:p>
        </w:tc>
        <w:tc>
          <w:tcPr>
            <w:tcW w:w="5812" w:type="dxa"/>
          </w:tcPr>
          <w:p>
            <w:pPr>
              <w:pStyle w:val="TableParagraph"/>
              <w:spacing w:line="253" w:lineRule="exact"/>
              <w:ind w:left="104"/>
              <w:rPr>
                <w:sz w:val="22"/>
              </w:rPr>
            </w:pPr>
            <w:r>
              <w:rPr>
                <w:sz w:val="22"/>
              </w:rPr>
              <w:t>плутовского романа. Пикареска как одна из ранних форм</w:t>
            </w:r>
          </w:p>
          <w:p>
            <w:pPr>
              <w:pStyle w:val="TableParagraph"/>
              <w:ind w:left="104" w:right="72"/>
              <w:rPr>
                <w:sz w:val="22"/>
              </w:rPr>
            </w:pPr>
            <w:r>
              <w:rPr>
                <w:sz w:val="22"/>
              </w:rPr>
              <w:t>европейского романа, зародившаяся в Испании (анонимная повесть «Ласарильо с Тормеса»). Главный герой (ловкий пройдоха, авантюрист, обычно выходец из низов или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деклассированный дворянин) как переосмысленный</w:t>
            </w:r>
          </w:p>
          <w:p>
            <w:pPr>
              <w:pStyle w:val="TableParagraph"/>
              <w:spacing w:before="1"/>
              <w:ind w:left="104" w:right="273"/>
              <w:rPr>
                <w:sz w:val="22"/>
              </w:rPr>
            </w:pPr>
            <w:r>
              <w:rPr>
                <w:sz w:val="22"/>
              </w:rPr>
              <w:t>античный образ трикстера. «История жизни пройдохи по имени дон Паблос» Франсиско де Кеведо, «Хромой бес» Луиса Велеса де Гевары. Художественные образы в романах и их приключения. Роман «История жизни пройдохи по имени Дон Паблос» как яркая сатира на испанское общество. Сатирическое начало и обличение социальных пороков в романе, всевластие денег как одна из ключевых тем. Снижение высоких торжественных</w:t>
            </w:r>
          </w:p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мифологических тем.</w:t>
            </w:r>
          </w:p>
        </w:tc>
      </w:tr>
      <w:tr>
        <w:trPr>
          <w:trHeight w:val="2531" w:hRule="atLeast"/>
        </w:trPr>
        <w:tc>
          <w:tcPr>
            <w:tcW w:w="12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Тема №3.6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657"/>
              <w:rPr>
                <w:sz w:val="22"/>
              </w:rPr>
            </w:pPr>
            <w:r>
              <w:rPr>
                <w:sz w:val="22"/>
              </w:rPr>
              <w:t>Барочная структура и образность драмы.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Творчество П. Кальдерона.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877"/>
              <w:rPr>
                <w:sz w:val="22"/>
              </w:rPr>
            </w:pPr>
            <w:r>
              <w:rPr>
                <w:sz w:val="22"/>
              </w:rPr>
              <w:t>Две разновидности барокко в Испании. Аристократическое барокко (Луис де Гонгора), и демократическое барокко (П. Кальдерон). Жизнь и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творчество Гонгоры. Периодизация творчества Гонгоры.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Жизнь и творчество П. Кальдерона. Драмы чести</w:t>
            </w:r>
          </w:p>
          <w:p>
            <w:pPr>
              <w:pStyle w:val="TableParagraph"/>
              <w:spacing w:before="2"/>
              <w:ind w:left="104" w:right="285"/>
              <w:rPr>
                <w:sz w:val="22"/>
              </w:rPr>
            </w:pPr>
            <w:r>
              <w:rPr>
                <w:sz w:val="22"/>
              </w:rPr>
              <w:t>(«Саламейский алькальд»), философские драмы («Жизнь есть сон»), комедия интриги («Дама-невидимка»). Темы безграничной свободы и социализации, христианские</w:t>
            </w:r>
          </w:p>
          <w:p>
            <w:pPr>
              <w:pStyle w:val="TableParagraph"/>
              <w:spacing w:line="252" w:lineRule="exact" w:before="3"/>
              <w:ind w:left="104" w:right="317"/>
              <w:rPr>
                <w:sz w:val="22"/>
              </w:rPr>
            </w:pPr>
            <w:r>
              <w:rPr>
                <w:sz w:val="22"/>
              </w:rPr>
              <w:t>мотивы в драме «Жизнь есть сон». Барочная структура и образность драмы.</w:t>
            </w: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IV</w:t>
            </w:r>
          </w:p>
        </w:tc>
        <w:tc>
          <w:tcPr>
            <w:tcW w:w="8647" w:type="dxa"/>
            <w:gridSpan w:val="2"/>
          </w:tcPr>
          <w:p>
            <w:pPr>
              <w:pStyle w:val="TableParagraph"/>
              <w:spacing w:line="248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«Литература XVIII века»</w:t>
            </w:r>
          </w:p>
        </w:tc>
      </w:tr>
      <w:tr>
        <w:trPr>
          <w:trHeight w:val="6072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№4.1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141"/>
              <w:rPr>
                <w:sz w:val="22"/>
              </w:rPr>
            </w:pPr>
            <w:r>
              <w:rPr>
                <w:sz w:val="22"/>
              </w:rPr>
              <w:t>Просветительский реализм в западноевропейской культуре ХVIII века.</w:t>
            </w:r>
          </w:p>
          <w:p>
            <w:pPr>
              <w:pStyle w:val="TableParagraph"/>
              <w:ind w:left="104" w:right="431"/>
              <w:rPr>
                <w:sz w:val="22"/>
              </w:rPr>
            </w:pPr>
            <w:r>
              <w:rPr>
                <w:sz w:val="22"/>
              </w:rPr>
              <w:t>Просвещение в Англии. Просветительский реалистический роман.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Сентиментализм в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английской литературе.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327"/>
              <w:rPr>
                <w:sz w:val="22"/>
              </w:rPr>
            </w:pPr>
            <w:r>
              <w:rPr>
                <w:sz w:val="22"/>
              </w:rPr>
              <w:t>Западноевропейская культура ХVIII века и основные направления в ней. Особенности просветительской идеологии и просветительского реализма. Исторический контекст. Просвещение в Англии, его особенности.</w:t>
            </w:r>
          </w:p>
          <w:p>
            <w:pPr>
              <w:pStyle w:val="TableParagraph"/>
              <w:ind w:left="104" w:right="234"/>
              <w:rPr>
                <w:sz w:val="22"/>
              </w:rPr>
            </w:pPr>
            <w:r>
              <w:rPr>
                <w:sz w:val="22"/>
              </w:rPr>
              <w:t>Жанровая специфика романов Д.Дефо и Дж.Свифта, ранних английских просветителей. Д. Дефо как создатель и популяризатор жанра романа в Великобритании.</w:t>
            </w:r>
          </w:p>
          <w:p>
            <w:pPr>
              <w:pStyle w:val="TableParagraph"/>
              <w:ind w:left="104" w:right="127"/>
              <w:rPr>
                <w:sz w:val="22"/>
              </w:rPr>
            </w:pPr>
            <w:r>
              <w:rPr>
                <w:sz w:val="22"/>
              </w:rPr>
              <w:t>Торжество рационального и гуманистического начал в романе Дефо «Робинзон Крузо». Поиск места человека в мире, критическое отношение к войне и профанации в науке, высмеивание человеческих и социальных пороков в сатирическом романе Свифта «Путешествия Гулливера». Художественная функция философской фантастики в творчестве Свифта. Особый взгляд Свифта на природу</w:t>
            </w:r>
          </w:p>
          <w:p>
            <w:pPr>
              <w:pStyle w:val="TableParagraph"/>
              <w:ind w:left="104" w:right="123"/>
              <w:rPr>
                <w:sz w:val="22"/>
              </w:rPr>
            </w:pPr>
            <w:r>
              <w:rPr>
                <w:sz w:val="22"/>
              </w:rPr>
              <w:t>человека. Жанровое своеобразие романа «Путешествия Гулливера». Утопия и антиутопия в романе. «Комический эпос» Г.Филдинга как теория просветительского реалистического романа. Житейский юмор и сатирическое мастерство Филдинга в романе «История Тома Джонса, найденыша». Сентиментализм как литературное направление, его эстетика. Новаторство Л.Стерна в жанре просветительского романа. «Жизнь и мнения Тристрама Шенди, джентльмена», «Сентиментальное путешествие по</w:t>
            </w:r>
          </w:p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Франции и Италии».</w:t>
            </w:r>
          </w:p>
        </w:tc>
      </w:tr>
      <w:tr>
        <w:trPr>
          <w:trHeight w:val="1772" w:hRule="atLeast"/>
        </w:trPr>
        <w:tc>
          <w:tcPr>
            <w:tcW w:w="12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Тема №4.2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76"/>
              <w:rPr>
                <w:sz w:val="22"/>
              </w:rPr>
            </w:pPr>
            <w:r>
              <w:rPr>
                <w:sz w:val="22"/>
              </w:rPr>
              <w:t>Французское Просвещение. Сентиментализм во Франции.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249"/>
              <w:rPr>
                <w:sz w:val="22"/>
              </w:rPr>
            </w:pPr>
            <w:r>
              <w:rPr>
                <w:sz w:val="22"/>
              </w:rPr>
              <w:t>Французское Просвещение и его революционно- политический характер. Исторический контекст. Великая французская революция. Особое место во французском Просвещении романа аббата Прево «Манон Леско».</w:t>
            </w:r>
          </w:p>
          <w:p>
            <w:pPr>
              <w:pStyle w:val="TableParagraph"/>
              <w:ind w:left="104" w:right="285"/>
              <w:rPr>
                <w:sz w:val="22"/>
              </w:rPr>
            </w:pPr>
            <w:r>
              <w:rPr>
                <w:sz w:val="22"/>
              </w:rPr>
              <w:t>Просветительская программа Вольтера. Художественное своеобразие философских повестей Вольтера («Кандид»,</w:t>
            </w:r>
          </w:p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«Простодушный»). Деятельность энциклопедистов и</w:t>
            </w:r>
          </w:p>
        </w:tc>
      </w:tr>
    </w:tbl>
    <w:p>
      <w:pPr>
        <w:spacing w:after="0" w:line="235" w:lineRule="exact"/>
        <w:rPr>
          <w:sz w:val="22"/>
        </w:rPr>
        <w:sectPr>
          <w:pgSz w:w="11910" w:h="16840"/>
          <w:pgMar w:header="715" w:footer="0" w:top="1200" w:bottom="280" w:left="1440" w:right="3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5"/>
        <w:gridCol w:w="5812"/>
      </w:tblGrid>
      <w:tr>
        <w:trPr>
          <w:trHeight w:val="1518" w:hRule="atLeast"/>
        </w:trPr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2" w:type="dxa"/>
          </w:tcPr>
          <w:p>
            <w:pPr>
              <w:pStyle w:val="TableParagraph"/>
              <w:spacing w:line="253" w:lineRule="exact"/>
              <w:ind w:left="104"/>
              <w:rPr>
                <w:sz w:val="22"/>
              </w:rPr>
            </w:pPr>
            <w:r>
              <w:rPr>
                <w:sz w:val="22"/>
              </w:rPr>
              <w:t>Д.Дидро. Роман «Монахиня». Эпистолярный роман</w:t>
            </w:r>
          </w:p>
          <w:p>
            <w:pPr>
              <w:pStyle w:val="TableParagraph"/>
              <w:ind w:left="104" w:right="651"/>
              <w:rPr>
                <w:sz w:val="22"/>
              </w:rPr>
            </w:pPr>
            <w:r>
              <w:rPr>
                <w:sz w:val="22"/>
              </w:rPr>
              <w:t>«Опасные связи» Ш. Лакло. Эстетическая программа Дидро, его полемика с Вольтером. Ж.Ж.Руссо как представитель французского сентиментализма.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Проблематика и художественное своеобразие романа</w:t>
            </w:r>
          </w:p>
          <w:p>
            <w:pPr>
              <w:pStyle w:val="TableParagraph"/>
              <w:spacing w:line="233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«Юлия, или Новая Элоиза».</w:t>
            </w:r>
          </w:p>
        </w:tc>
      </w:tr>
      <w:tr>
        <w:trPr>
          <w:trHeight w:val="2276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№4.3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219"/>
              <w:rPr>
                <w:sz w:val="22"/>
              </w:rPr>
            </w:pPr>
            <w:r>
              <w:rPr>
                <w:sz w:val="22"/>
              </w:rPr>
              <w:t>Просвещение в Германии. Веймарский классицизм. Творчество Ф. Шиллера.</w:t>
            </w:r>
          </w:p>
        </w:tc>
        <w:tc>
          <w:tcPr>
            <w:tcW w:w="5812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Просвещение в Германии и его особенности, движение</w:t>
            </w:r>
          </w:p>
          <w:p>
            <w:pPr>
              <w:pStyle w:val="TableParagraph"/>
              <w:spacing w:before="1"/>
              <w:ind w:left="104" w:right="91"/>
              <w:rPr>
                <w:sz w:val="22"/>
              </w:rPr>
            </w:pPr>
            <w:r>
              <w:rPr>
                <w:sz w:val="22"/>
              </w:rPr>
              <w:t>«Бури и натиска» как ответ застою в обществе Германии. Просветительская программа Г.Лессинга как теория реалистической национальной драмы. Жанр басни в творчестве Лессинга. Ф.Шиллер и эстетическая программа Веймарского классицизма. Драмы Шиллера «Разбойники»,</w:t>
            </w:r>
          </w:p>
          <w:p>
            <w:pPr>
              <w:pStyle w:val="TableParagraph"/>
              <w:ind w:left="104" w:right="508"/>
              <w:rPr>
                <w:sz w:val="22"/>
              </w:rPr>
            </w:pPr>
            <w:r>
              <w:rPr>
                <w:sz w:val="22"/>
              </w:rPr>
              <w:t>«Коварство и любовь». Драматургия Шиллера. Проблематика драматургии Шиллера. Жанр баллады в</w:t>
            </w:r>
          </w:p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творчестве Шиллера.</w:t>
            </w:r>
          </w:p>
        </w:tc>
      </w:tr>
      <w:tr>
        <w:trPr>
          <w:trHeight w:val="1519" w:hRule="atLeast"/>
        </w:trPr>
        <w:tc>
          <w:tcPr>
            <w:tcW w:w="1277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№4.4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601"/>
              <w:rPr>
                <w:sz w:val="22"/>
              </w:rPr>
            </w:pPr>
            <w:r>
              <w:rPr>
                <w:sz w:val="22"/>
              </w:rPr>
              <w:t>Национальный поэт Германии – И.В. Гёте.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922"/>
              <w:rPr>
                <w:sz w:val="22"/>
              </w:rPr>
            </w:pPr>
            <w:r>
              <w:rPr>
                <w:sz w:val="22"/>
              </w:rPr>
              <w:t>Великий национальный поэт Германии – И.Гёте. Новаторские черты лирики Гёте. Творчество Гете.</w:t>
            </w:r>
          </w:p>
          <w:p>
            <w:pPr>
              <w:pStyle w:val="TableParagraph"/>
              <w:ind w:left="104" w:right="211"/>
              <w:rPr>
                <w:sz w:val="22"/>
              </w:rPr>
            </w:pPr>
            <w:r>
              <w:rPr>
                <w:sz w:val="22"/>
              </w:rPr>
              <w:t>Штюрмерство раннего Гёте. «Страдания юного Вертера». Эстетическая концепция Гете. Баллады Гете. Трагедия</w:t>
            </w:r>
          </w:p>
          <w:p>
            <w:pPr>
              <w:pStyle w:val="TableParagraph"/>
              <w:spacing w:line="252" w:lineRule="exact" w:before="3"/>
              <w:ind w:left="104" w:right="710"/>
              <w:rPr>
                <w:sz w:val="22"/>
              </w:rPr>
            </w:pPr>
            <w:r>
              <w:rPr>
                <w:sz w:val="22"/>
              </w:rPr>
              <w:t>«Фауст»: проблематика, поэтика, специфика формы. Проблема предромантизма.</w:t>
            </w:r>
          </w:p>
        </w:tc>
      </w:tr>
      <w:tr>
        <w:trPr>
          <w:trHeight w:val="267" w:hRule="atLeast"/>
        </w:trPr>
        <w:tc>
          <w:tcPr>
            <w:tcW w:w="1277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V</w:t>
            </w:r>
          </w:p>
        </w:tc>
        <w:tc>
          <w:tcPr>
            <w:tcW w:w="8647" w:type="dxa"/>
            <w:gridSpan w:val="2"/>
          </w:tcPr>
          <w:p>
            <w:pPr>
              <w:pStyle w:val="TableParagraph"/>
              <w:spacing w:line="248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«Литература первой половины XIX века»</w:t>
            </w:r>
          </w:p>
        </w:tc>
      </w:tr>
      <w:tr>
        <w:trPr>
          <w:trHeight w:val="8604" w:hRule="atLeast"/>
        </w:trPr>
        <w:tc>
          <w:tcPr>
            <w:tcW w:w="12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Тема №5.1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189"/>
              <w:rPr>
                <w:sz w:val="22"/>
              </w:rPr>
            </w:pPr>
            <w:r>
              <w:rPr>
                <w:sz w:val="22"/>
              </w:rPr>
              <w:t>Особенности историко- литературного процесса XIX в. Периодизация и характеристика немецкого романтизма.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384"/>
              <w:rPr>
                <w:sz w:val="22"/>
              </w:rPr>
            </w:pPr>
            <w:r>
              <w:rPr>
                <w:sz w:val="22"/>
              </w:rPr>
              <w:t>Романтизм. Система мировоззренческих и эстетических принципов романтизма: концепция человека, его</w:t>
            </w:r>
          </w:p>
          <w:p>
            <w:pPr>
              <w:pStyle w:val="TableParagraph"/>
              <w:ind w:left="104" w:right="661"/>
              <w:rPr>
                <w:sz w:val="22"/>
              </w:rPr>
            </w:pPr>
            <w:r>
              <w:rPr>
                <w:sz w:val="22"/>
              </w:rPr>
              <w:t>взаимоотношения с обществом, романтическая историография, представления романтиков о роли отдельной личности («герое») и безвестном человеке (человеке «толпы») в историческом процессе; идея</w:t>
            </w:r>
          </w:p>
          <w:p>
            <w:pPr>
              <w:pStyle w:val="TableParagraph"/>
              <w:ind w:left="104" w:right="102"/>
              <w:rPr>
                <w:sz w:val="22"/>
              </w:rPr>
            </w:pPr>
            <w:r>
              <w:rPr>
                <w:sz w:val="22"/>
              </w:rPr>
              <w:t>национального своеобразия и понятие «местный колорит»; романтическая натурфилософия; острый скептицизм в отношении прогресса, понимаемого только как рост</w:t>
            </w:r>
          </w:p>
          <w:p>
            <w:pPr>
              <w:pStyle w:val="TableParagraph"/>
              <w:ind w:left="104" w:right="399"/>
              <w:rPr>
                <w:sz w:val="22"/>
              </w:rPr>
            </w:pPr>
            <w:r>
              <w:rPr>
                <w:sz w:val="22"/>
              </w:rPr>
              <w:t>материальных благ; достижения наук и технические усовершенствования; утверждение идеи нравственного, духовного прогресса, а также необходимости</w:t>
            </w:r>
          </w:p>
          <w:p>
            <w:pPr>
              <w:pStyle w:val="TableParagraph"/>
              <w:ind w:left="104" w:right="348"/>
              <w:rPr>
                <w:sz w:val="22"/>
              </w:rPr>
            </w:pPr>
            <w:r>
              <w:rPr>
                <w:sz w:val="22"/>
              </w:rPr>
              <w:t>совершенствования общественного уклада; утопические представления романтиков о будущем. Система</w:t>
            </w:r>
          </w:p>
          <w:p>
            <w:pPr>
              <w:pStyle w:val="TableParagraph"/>
              <w:ind w:left="104" w:right="374"/>
              <w:rPr>
                <w:sz w:val="22"/>
              </w:rPr>
            </w:pPr>
            <w:r>
              <w:rPr>
                <w:sz w:val="22"/>
              </w:rPr>
              <w:t>литературных жанров романтизма, принципиальная значимость в ней исторического романа и исторической</w:t>
            </w:r>
          </w:p>
          <w:p>
            <w:pPr>
              <w:pStyle w:val="TableParagraph"/>
              <w:ind w:left="104" w:right="167"/>
              <w:rPr>
                <w:sz w:val="22"/>
              </w:rPr>
            </w:pPr>
            <w:r>
              <w:rPr>
                <w:sz w:val="22"/>
              </w:rPr>
              <w:t>драмы, психологического романа и поэтической лирики, в том числе философской.</w:t>
            </w:r>
          </w:p>
          <w:p>
            <w:pPr>
              <w:pStyle w:val="TableParagraph"/>
              <w:ind w:left="104" w:right="152"/>
              <w:rPr>
                <w:sz w:val="22"/>
              </w:rPr>
            </w:pPr>
            <w:r>
              <w:rPr>
                <w:sz w:val="22"/>
              </w:rPr>
              <w:t>Немецкий романтизм. Специфика исторического развития Германии на рубеже XVIII и XIX вв. Немецкие романтики как зачинатели европейского романтического движения. Этапы развития немецкого романтизма. Йенские романтики (Новалис). Символ голубого цветка в романе</w:t>
            </w:r>
          </w:p>
          <w:p>
            <w:pPr>
              <w:pStyle w:val="TableParagraph"/>
              <w:ind w:left="104" w:right="261"/>
              <w:rPr>
                <w:sz w:val="22"/>
              </w:rPr>
            </w:pPr>
            <w:r>
              <w:rPr>
                <w:sz w:val="22"/>
              </w:rPr>
              <w:t>«Генрих фон Офтердинген». Формирование эстетики немецкого романтизма. Концепция музыки как подлинно романтического искусства. Гейдельбергские романтики (братья Гримм). Берлинские романтики. Э.А.Т.Гофман.</w:t>
            </w:r>
          </w:p>
          <w:p>
            <w:pPr>
              <w:pStyle w:val="TableParagraph"/>
              <w:spacing w:before="1"/>
              <w:ind w:left="104" w:right="752"/>
              <w:rPr>
                <w:sz w:val="22"/>
              </w:rPr>
            </w:pPr>
            <w:r>
              <w:rPr>
                <w:sz w:val="22"/>
              </w:rPr>
              <w:t>Раннее творчество. Двоемирие как основная черта мировоззрения и творчества Гофмана. Утверждение</w:t>
            </w:r>
          </w:p>
          <w:p>
            <w:pPr>
              <w:pStyle w:val="TableParagraph"/>
              <w:ind w:left="104" w:right="434"/>
              <w:rPr>
                <w:sz w:val="22"/>
              </w:rPr>
            </w:pPr>
            <w:r>
              <w:rPr>
                <w:sz w:val="22"/>
              </w:rPr>
              <w:t>превосходства искусства музыки над жизнью. Разные типы фантастики у Гофмана. Гротескно-сатирическое изображение обыденной реальности. Сказка «Золотой</w:t>
            </w:r>
          </w:p>
          <w:p>
            <w:pPr>
              <w:pStyle w:val="TableParagraph"/>
              <w:spacing w:line="252" w:lineRule="exact" w:before="4"/>
              <w:ind w:left="104" w:right="210"/>
              <w:rPr>
                <w:sz w:val="22"/>
              </w:rPr>
            </w:pPr>
            <w:r>
              <w:rPr>
                <w:sz w:val="22"/>
              </w:rPr>
              <w:t>горшок», «Крошка Цахес», проблема ценности человека в феодально-бюргерском обществе, вопрос о сущности и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header="715" w:footer="0" w:top="1200" w:bottom="280" w:left="1440" w:right="3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5"/>
        <w:gridCol w:w="5812"/>
      </w:tblGrid>
      <w:tr>
        <w:trPr>
          <w:trHeight w:val="1012" w:hRule="atLeast"/>
        </w:trPr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2" w:type="dxa"/>
          </w:tcPr>
          <w:p>
            <w:pPr>
              <w:pStyle w:val="TableParagraph"/>
              <w:ind w:left="104" w:right="262"/>
              <w:jc w:val="both"/>
              <w:rPr>
                <w:sz w:val="22"/>
              </w:rPr>
            </w:pPr>
            <w:r>
              <w:rPr>
                <w:sz w:val="22"/>
              </w:rPr>
              <w:t>видимости. «Житейские воззрения Кота Мурра». Ирония Гофмана. Сатира на немецкое общество. Противостояние поэтического и обывательского, поэта и филистёра,</w:t>
            </w:r>
          </w:p>
          <w:p>
            <w:pPr>
              <w:pStyle w:val="TableParagraph"/>
              <w:spacing w:line="233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творчества и пошлости.</w:t>
            </w:r>
          </w:p>
        </w:tc>
      </w:tr>
      <w:tr>
        <w:trPr>
          <w:trHeight w:val="3796" w:hRule="atLeast"/>
        </w:trPr>
        <w:tc>
          <w:tcPr>
            <w:tcW w:w="12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Тема №5.2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216"/>
              <w:rPr>
                <w:sz w:val="22"/>
              </w:rPr>
            </w:pPr>
            <w:r>
              <w:rPr>
                <w:sz w:val="22"/>
              </w:rPr>
              <w:t>Предромантизм в Англии. Готическая проза, проблематика и поэтика. Романтизм в литературе Англии. Программа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«Озёрной школы».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411"/>
              <w:rPr>
                <w:sz w:val="22"/>
              </w:rPr>
            </w:pPr>
            <w:r>
              <w:rPr>
                <w:sz w:val="22"/>
              </w:rPr>
              <w:t>Романтизм в Англии. Особенности исторического процесса и литературное развитие в Англии на рубеже XVIII-XIX веков. Этапы развития английского романтизма. «Озерная школа» (У.Вордсворт, С.Т.Кольридж, Р.Саути). Творческий путь Вордсворта. Обращение к проблемам этики и эстетики. Поэтизация природы. Лирические баллады. Эстетический манифест</w:t>
            </w:r>
          </w:p>
          <w:p>
            <w:pPr>
              <w:pStyle w:val="TableParagraph"/>
              <w:ind w:left="104" w:right="87"/>
              <w:rPr>
                <w:sz w:val="22"/>
              </w:rPr>
            </w:pPr>
            <w:r>
              <w:rPr>
                <w:sz w:val="22"/>
              </w:rPr>
              <w:t>английских романтиков старшего поколения. Творческий путь С.Т.Кольриджа. Увлечение идеями Французской революции и последующий отказ от политической борьбы.</w:t>
            </w:r>
          </w:p>
          <w:p>
            <w:pPr>
              <w:pStyle w:val="TableParagraph"/>
              <w:ind w:left="104" w:right="646"/>
              <w:jc w:val="both"/>
              <w:rPr>
                <w:sz w:val="22"/>
              </w:rPr>
            </w:pPr>
            <w:r>
              <w:rPr>
                <w:sz w:val="22"/>
              </w:rPr>
              <w:t>Иррациональное начало в поэме Кольриджа «Старый моряк». Творческий путь Р.Саути. Поэмы и баллады: фантастика и мистицизм. Творчество У. Блейка.</w:t>
            </w:r>
          </w:p>
          <w:p>
            <w:pPr>
              <w:pStyle w:val="TableParagraph"/>
              <w:spacing w:line="252" w:lineRule="exact" w:before="4"/>
              <w:ind w:left="104" w:right="246"/>
              <w:jc w:val="both"/>
              <w:rPr>
                <w:sz w:val="22"/>
              </w:rPr>
            </w:pPr>
            <w:r>
              <w:rPr>
                <w:sz w:val="22"/>
              </w:rPr>
              <w:t>Символизм его поэзии. Мотивы и герои сборника «Песни невинности и опыта».</w:t>
            </w:r>
          </w:p>
        </w:tc>
      </w:tr>
      <w:tr>
        <w:trPr>
          <w:trHeight w:val="4806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№5.3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317"/>
              <w:rPr>
                <w:sz w:val="22"/>
              </w:rPr>
            </w:pPr>
            <w:r>
              <w:rPr>
                <w:sz w:val="22"/>
              </w:rPr>
              <w:t>Творчество Дж. Байрона. Исторический роман и творчество В. Скотта.</w:t>
            </w:r>
          </w:p>
        </w:tc>
        <w:tc>
          <w:tcPr>
            <w:tcW w:w="5812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Дж.Г.Байрон. Биография. Периодизация творчества.</w:t>
            </w:r>
          </w:p>
          <w:p>
            <w:pPr>
              <w:pStyle w:val="TableParagraph"/>
              <w:ind w:left="104" w:right="258"/>
              <w:rPr>
                <w:sz w:val="22"/>
              </w:rPr>
            </w:pPr>
            <w:r>
              <w:rPr>
                <w:sz w:val="22"/>
              </w:rPr>
              <w:t>Эстетика раннего периода творчества. Художественное и политическое значение поэмы «Паломничество Чайльд Гарольда». Ее творческая история; жанр поэмы.</w:t>
            </w:r>
          </w:p>
          <w:p>
            <w:pPr>
              <w:pStyle w:val="TableParagraph"/>
              <w:spacing w:before="1"/>
              <w:ind w:left="104" w:right="594"/>
              <w:rPr>
                <w:sz w:val="22"/>
              </w:rPr>
            </w:pPr>
            <w:r>
              <w:rPr>
                <w:sz w:val="22"/>
              </w:rPr>
              <w:t>Политическая лирика 1812-1816 гг. Восточные поэмы 1813-1816 гг. Философская монодрама «Манфред».</w:t>
            </w:r>
          </w:p>
          <w:p>
            <w:pPr>
              <w:pStyle w:val="TableParagraph"/>
              <w:ind w:left="104" w:right="121"/>
              <w:rPr>
                <w:sz w:val="22"/>
              </w:rPr>
            </w:pPr>
            <w:r>
              <w:rPr>
                <w:sz w:val="22"/>
              </w:rPr>
              <w:t>Итальянский период творчества Байрона. Участие поэта в движении карбонариев. Особенности позднего творчества. Роман в стихах «Дон Жуан». История создания, жанровое своеобразие поэмы, методы типизации, особенности композиции и стиха. Итог творческого пути Байрона.</w:t>
            </w:r>
          </w:p>
          <w:p>
            <w:pPr>
              <w:pStyle w:val="TableParagraph"/>
              <w:ind w:left="104" w:right="88"/>
              <w:jc w:val="both"/>
              <w:rPr>
                <w:sz w:val="22"/>
              </w:rPr>
            </w:pPr>
            <w:r>
              <w:rPr>
                <w:sz w:val="22"/>
              </w:rPr>
              <w:t>Проблема «байронизма» и «байронического героя». Раннее поэтическое творчество В.Скотта. Эстетические принципы Скотта-романиста. В.Скотт как создатель жанра</w:t>
            </w:r>
          </w:p>
          <w:p>
            <w:pPr>
              <w:pStyle w:val="TableParagraph"/>
              <w:ind w:left="104" w:right="212"/>
              <w:rPr>
                <w:sz w:val="22"/>
              </w:rPr>
            </w:pPr>
            <w:r>
              <w:rPr>
                <w:sz w:val="22"/>
              </w:rPr>
              <w:t>исторического романа. «Шотландские» романы Скотта («Уэверли», «Роб Рой»). Местный колорит и его значение в романах Скотта. Романы об эпохе средневековья («Айвенго»). Трактовка любовной линии, патриотизм в</w:t>
            </w:r>
          </w:p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романах Скотта.</w:t>
            </w:r>
          </w:p>
        </w:tc>
      </w:tr>
      <w:tr>
        <w:trPr>
          <w:trHeight w:val="4554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№5.4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397"/>
              <w:rPr>
                <w:sz w:val="22"/>
              </w:rPr>
            </w:pPr>
            <w:r>
              <w:rPr>
                <w:sz w:val="22"/>
              </w:rPr>
              <w:t>Романтизм в литературе Франции. Творчество В. Гюго. Специфика французской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романтической новеллы.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669"/>
              <w:rPr>
                <w:sz w:val="22"/>
              </w:rPr>
            </w:pPr>
            <w:r>
              <w:rPr>
                <w:sz w:val="22"/>
              </w:rPr>
              <w:t>Французский романтизм. Становление французского романтизма в условиях исторического перелома общественного уклада и связанных с этим перемен в</w:t>
            </w:r>
          </w:p>
          <w:p>
            <w:pPr>
              <w:pStyle w:val="TableParagraph"/>
              <w:ind w:left="104" w:right="102"/>
              <w:rPr>
                <w:sz w:val="22"/>
              </w:rPr>
            </w:pPr>
            <w:r>
              <w:rPr>
                <w:sz w:val="22"/>
              </w:rPr>
              <w:t>духовной жизни во Франции на рубеже XVIII-XIX веков. Периодизация французского романтизма. В.Гюго. Идейно- творческий путь. Воссоздание эпохи позднего</w:t>
            </w:r>
          </w:p>
          <w:p>
            <w:pPr>
              <w:pStyle w:val="TableParagraph"/>
              <w:ind w:left="104" w:right="247"/>
              <w:rPr>
                <w:sz w:val="22"/>
              </w:rPr>
            </w:pPr>
            <w:r>
              <w:rPr>
                <w:sz w:val="22"/>
              </w:rPr>
              <w:t>средневековья в романе «Собор Парижской богоматери», его антифеодальная и антиклерикальная направленность.</w:t>
            </w:r>
          </w:p>
          <w:p>
            <w:pPr>
              <w:pStyle w:val="TableParagraph"/>
              <w:ind w:left="104" w:right="477"/>
              <w:rPr>
                <w:sz w:val="22"/>
              </w:rPr>
            </w:pPr>
            <w:r>
              <w:rPr>
                <w:sz w:val="22"/>
              </w:rPr>
              <w:t>Демократические тенденции в романе. Символический смысл образа Собора. Понятие «рока». Соотношение</w:t>
            </w:r>
          </w:p>
          <w:p>
            <w:pPr>
              <w:pStyle w:val="TableParagraph"/>
              <w:ind w:left="104" w:right="287"/>
              <w:jc w:val="both"/>
              <w:rPr>
                <w:sz w:val="22"/>
              </w:rPr>
            </w:pPr>
            <w:r>
              <w:rPr>
                <w:sz w:val="22"/>
              </w:rPr>
              <w:t>вымысла и исторического факта. Гюго и революция 1848 г. Обличение буржуазного строя и защита обездоленных представителей народа в эпопее «Отверженные».</w:t>
            </w:r>
          </w:p>
          <w:p>
            <w:pPr>
              <w:pStyle w:val="TableParagraph"/>
              <w:ind w:left="104" w:right="364"/>
              <w:rPr>
                <w:sz w:val="22"/>
              </w:rPr>
            </w:pPr>
            <w:r>
              <w:rPr>
                <w:sz w:val="22"/>
              </w:rPr>
              <w:t>Разоблачение английской феодальной аристократии в романе «Человек, который смеется». Творчество П.Мериме как явление переходного характера. Новеллы Мериме. Развитие принципа «местного колорита» в</w:t>
            </w:r>
          </w:p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«экзотических новеллах». Концепция корсиканского</w:t>
            </w:r>
          </w:p>
        </w:tc>
      </w:tr>
    </w:tbl>
    <w:p>
      <w:pPr>
        <w:spacing w:after="0" w:line="235" w:lineRule="exact"/>
        <w:rPr>
          <w:sz w:val="22"/>
        </w:rPr>
        <w:sectPr>
          <w:pgSz w:w="11910" w:h="16840"/>
          <w:pgMar w:header="715" w:footer="0" w:top="1200" w:bottom="280" w:left="1440" w:right="3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5"/>
        <w:gridCol w:w="5812"/>
      </w:tblGrid>
      <w:tr>
        <w:trPr>
          <w:trHeight w:val="1770" w:hRule="atLeast"/>
        </w:trPr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2" w:type="dxa"/>
          </w:tcPr>
          <w:p>
            <w:pPr>
              <w:pStyle w:val="TableParagraph"/>
              <w:ind w:left="104" w:right="355"/>
              <w:rPr>
                <w:sz w:val="22"/>
              </w:rPr>
            </w:pPr>
            <w:r>
              <w:rPr>
                <w:sz w:val="22"/>
              </w:rPr>
              <w:t>характера в «Матео Фальконе». Романтическое начало в новелле «Кармен». Литературные источники новеллы</w:t>
            </w:r>
          </w:p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«Кармен». Развитие тематики ранних новелл в</w:t>
            </w:r>
          </w:p>
          <w:p>
            <w:pPr>
              <w:pStyle w:val="TableParagraph"/>
              <w:spacing w:line="252" w:lineRule="exact" w:before="2"/>
              <w:ind w:left="104"/>
              <w:rPr>
                <w:sz w:val="22"/>
              </w:rPr>
            </w:pPr>
            <w:r>
              <w:rPr>
                <w:sz w:val="22"/>
              </w:rPr>
              <w:t>«экзотических» новеллах 40-х годов («Коломба»,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«Кармен»). Творческий путь Альфреда де Мюссе. Октав де</w:t>
            </w:r>
          </w:p>
          <w:p>
            <w:pPr>
              <w:pStyle w:val="TableParagraph"/>
              <w:spacing w:line="252" w:lineRule="exact" w:before="5"/>
              <w:ind w:left="104" w:right="487"/>
              <w:rPr>
                <w:sz w:val="22"/>
              </w:rPr>
            </w:pPr>
            <w:r>
              <w:rPr>
                <w:sz w:val="22"/>
              </w:rPr>
              <w:t>Т. из романа «Исповедь сына века» как типичный представитель разочарованной романтической натуры.</w:t>
            </w:r>
          </w:p>
        </w:tc>
      </w:tr>
      <w:tr>
        <w:trPr>
          <w:trHeight w:val="2274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№5.5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142"/>
              <w:rPr>
                <w:sz w:val="22"/>
              </w:rPr>
            </w:pPr>
            <w:r>
              <w:rPr>
                <w:sz w:val="22"/>
              </w:rPr>
              <w:t>Национальное своеобразие американского</w:t>
            </w:r>
          </w:p>
          <w:p>
            <w:pPr>
              <w:pStyle w:val="TableParagraph"/>
              <w:ind w:left="104" w:right="235"/>
              <w:rPr>
                <w:sz w:val="22"/>
              </w:rPr>
            </w:pPr>
            <w:r>
              <w:rPr>
                <w:sz w:val="22"/>
              </w:rPr>
              <w:t>романтизма. Особенности американской новеллы.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90"/>
              <w:rPr>
                <w:sz w:val="22"/>
              </w:rPr>
            </w:pPr>
            <w:r>
              <w:rPr>
                <w:sz w:val="22"/>
              </w:rPr>
              <w:t>Национальное своеобразие американского романтизма. Новеллы В.Ирвинга в контексте европейского романтизма.</w:t>
            </w:r>
          </w:p>
          <w:p>
            <w:pPr>
              <w:pStyle w:val="TableParagraph"/>
              <w:ind w:left="104" w:right="291"/>
              <w:rPr>
                <w:sz w:val="22"/>
              </w:rPr>
            </w:pPr>
            <w:r>
              <w:rPr>
                <w:sz w:val="22"/>
              </w:rPr>
              <w:t>«Легенда о Сонной лощине». Жанровое многообразие и особенности романов Ф.Купера. Национальное коренное население в пенталогии Купера о Зверобое, одиноком и</w:t>
            </w:r>
          </w:p>
          <w:p>
            <w:pPr>
              <w:pStyle w:val="TableParagraph"/>
              <w:ind w:left="104" w:right="106"/>
              <w:rPr>
                <w:sz w:val="22"/>
              </w:rPr>
            </w:pPr>
            <w:r>
              <w:rPr>
                <w:sz w:val="22"/>
              </w:rPr>
              <w:t>свободном охотнике. Романы «Зверобой» и «Последний из могикан». Поэтический мир Э.А.По. Особенности</w:t>
            </w:r>
          </w:p>
          <w:p>
            <w:pPr>
              <w:pStyle w:val="TableParagraph"/>
              <w:spacing w:line="252" w:lineRule="exact" w:before="2"/>
              <w:ind w:left="104" w:right="945"/>
              <w:rPr>
                <w:sz w:val="22"/>
              </w:rPr>
            </w:pPr>
            <w:r>
              <w:rPr>
                <w:sz w:val="22"/>
              </w:rPr>
              <w:t>американской новеллы. Иррациональное начало и фантасмагория в новеллах По.</w:t>
            </w:r>
          </w:p>
        </w:tc>
      </w:tr>
      <w:tr>
        <w:trPr>
          <w:trHeight w:val="268" w:hRule="atLeast"/>
        </w:trPr>
        <w:tc>
          <w:tcPr>
            <w:tcW w:w="1277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VI</w:t>
            </w:r>
          </w:p>
        </w:tc>
        <w:tc>
          <w:tcPr>
            <w:tcW w:w="8647" w:type="dxa"/>
            <w:gridSpan w:val="2"/>
          </w:tcPr>
          <w:p>
            <w:pPr>
              <w:pStyle w:val="TableParagraph"/>
              <w:spacing w:line="248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«Литература второй половины XIX века»</w:t>
            </w:r>
          </w:p>
        </w:tc>
      </w:tr>
      <w:tr>
        <w:trPr>
          <w:trHeight w:val="3541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№6.1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883"/>
              <w:rPr>
                <w:sz w:val="22"/>
              </w:rPr>
            </w:pPr>
            <w:r>
              <w:rPr>
                <w:sz w:val="22"/>
              </w:rPr>
              <w:t>Исторические и культурные истоки реалистической</w:t>
            </w:r>
          </w:p>
          <w:p>
            <w:pPr>
              <w:pStyle w:val="TableParagraph"/>
              <w:ind w:left="104" w:right="237"/>
              <w:rPr>
                <w:sz w:val="22"/>
              </w:rPr>
            </w:pPr>
            <w:r>
              <w:rPr>
                <w:sz w:val="22"/>
              </w:rPr>
              <w:t>художественной системы. Реализм во Франции.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681"/>
              <w:rPr>
                <w:sz w:val="22"/>
              </w:rPr>
            </w:pPr>
            <w:r>
              <w:rPr>
                <w:sz w:val="22"/>
              </w:rPr>
              <w:t>Реализм как литературное направление, его хронологические рамки. Становление реализма в его преемственных связях с романтизмом и другими</w:t>
            </w:r>
          </w:p>
          <w:p>
            <w:pPr>
              <w:pStyle w:val="TableParagraph"/>
              <w:ind w:left="104" w:right="311"/>
              <w:rPr>
                <w:sz w:val="22"/>
              </w:rPr>
            </w:pPr>
            <w:r>
              <w:rPr>
                <w:sz w:val="22"/>
              </w:rPr>
              <w:t>литературными направлениями прошлых веков. Реализм во Франции. Особенности реализма во французской литературе: тесная связь с романтизмом; более ярко</w:t>
            </w:r>
          </w:p>
          <w:p>
            <w:pPr>
              <w:pStyle w:val="TableParagraph"/>
              <w:ind w:left="104" w:right="99"/>
              <w:rPr>
                <w:sz w:val="22"/>
              </w:rPr>
            </w:pPr>
            <w:r>
              <w:rPr>
                <w:sz w:val="22"/>
              </w:rPr>
              <w:t>выраженное, чем в других странах, теоретическое оформление «школы» в связи с борьбой направлений. Стендаль. Формирование его философских взглядов и общественной позиции в годы империи. Роман «Красное и черное» как критическое изображение Франции последних лет Реставрации. Романтический герой в реализме.</w:t>
            </w:r>
          </w:p>
          <w:p>
            <w:pPr>
              <w:pStyle w:val="TableParagraph"/>
              <w:spacing w:line="252" w:lineRule="exact" w:before="2"/>
              <w:ind w:left="104" w:right="225"/>
              <w:rPr>
                <w:sz w:val="22"/>
              </w:rPr>
            </w:pPr>
            <w:r>
              <w:rPr>
                <w:sz w:val="22"/>
              </w:rPr>
              <w:t>Романтичность образа Жульена Сореля и трагичность его судьбы.</w:t>
            </w:r>
          </w:p>
        </w:tc>
      </w:tr>
      <w:tr>
        <w:trPr>
          <w:trHeight w:val="2276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№6.2</w:t>
            </w:r>
          </w:p>
        </w:tc>
        <w:tc>
          <w:tcPr>
            <w:tcW w:w="2835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О.Бальзак как автор</w:t>
            </w:r>
          </w:p>
          <w:p>
            <w:pPr>
              <w:pStyle w:val="TableParagraph"/>
              <w:spacing w:before="1"/>
              <w:ind w:left="104" w:right="257"/>
              <w:rPr>
                <w:sz w:val="22"/>
              </w:rPr>
            </w:pPr>
            <w:r>
              <w:rPr>
                <w:sz w:val="22"/>
              </w:rPr>
              <w:t>«Человеческой комедии». Поэтика бальзаковского романа.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524"/>
              <w:rPr>
                <w:sz w:val="22"/>
              </w:rPr>
            </w:pPr>
            <w:r>
              <w:rPr>
                <w:sz w:val="22"/>
              </w:rPr>
              <w:t>Бальзак как историк современности. Замысел и композиция «Человеческой комедии». «Человеческая комедия» как вершина классического реализма. Роман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«Шагреневая кожа», иррациональное начало. Повесть</w:t>
            </w:r>
          </w:p>
          <w:p>
            <w:pPr>
              <w:pStyle w:val="TableParagraph"/>
              <w:ind w:left="104" w:right="154"/>
              <w:rPr>
                <w:sz w:val="22"/>
              </w:rPr>
            </w:pPr>
            <w:r>
              <w:rPr>
                <w:sz w:val="22"/>
              </w:rPr>
              <w:t>«Гобсек», символический смысл образа Гобсека. Принцип типизации у Бальзака. «Отец Горио» как ключевой роман</w:t>
            </w:r>
          </w:p>
          <w:p>
            <w:pPr>
              <w:pStyle w:val="TableParagraph"/>
              <w:spacing w:line="252" w:lineRule="exact" w:before="4"/>
              <w:ind w:left="104" w:right="381"/>
              <w:rPr>
                <w:sz w:val="22"/>
              </w:rPr>
            </w:pPr>
            <w:r>
              <w:rPr>
                <w:sz w:val="22"/>
              </w:rPr>
              <w:t>«Человеческой комедии». Тема нравственного развращения молодого человека. Шекспировская тема в романе.</w:t>
            </w:r>
          </w:p>
        </w:tc>
      </w:tr>
      <w:tr>
        <w:trPr>
          <w:trHeight w:val="1770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№6.3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119"/>
              <w:rPr>
                <w:sz w:val="22"/>
              </w:rPr>
            </w:pPr>
            <w:r>
              <w:rPr>
                <w:sz w:val="22"/>
              </w:rPr>
              <w:t>Новые черты французского реализма 50-60-х годов XIX в.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Творчество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Г.Флобера.</w:t>
            </w:r>
          </w:p>
        </w:tc>
        <w:tc>
          <w:tcPr>
            <w:tcW w:w="5812" w:type="dxa"/>
          </w:tcPr>
          <w:p>
            <w:pPr>
              <w:pStyle w:val="TableParagraph"/>
              <w:spacing w:line="242" w:lineRule="auto"/>
              <w:ind w:left="104" w:right="588"/>
              <w:rPr>
                <w:sz w:val="22"/>
              </w:rPr>
            </w:pPr>
            <w:r>
              <w:rPr>
                <w:sz w:val="22"/>
              </w:rPr>
              <w:t>Флобер как крупнейший французский реалист второй половины XIX века. Этапы творческого развития.</w:t>
            </w:r>
          </w:p>
          <w:p>
            <w:pPr>
              <w:pStyle w:val="TableParagraph"/>
              <w:spacing w:line="248" w:lineRule="exact"/>
              <w:ind w:left="104"/>
              <w:rPr>
                <w:sz w:val="22"/>
              </w:rPr>
            </w:pPr>
            <w:r>
              <w:rPr>
                <w:sz w:val="22"/>
              </w:rPr>
              <w:t>Философские взгляды Флобера и его эстетика. Роман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«Госпожа Бовари». Критическое изображение</w:t>
            </w:r>
          </w:p>
          <w:p>
            <w:pPr>
              <w:pStyle w:val="TableParagraph"/>
              <w:ind w:left="104" w:right="148"/>
              <w:rPr>
                <w:sz w:val="22"/>
              </w:rPr>
            </w:pPr>
            <w:r>
              <w:rPr>
                <w:sz w:val="22"/>
              </w:rPr>
              <w:t>провинциальных нравов. Концепция образа Эммы Бовари. Своеобразие психологического мастерства Флобера;</w:t>
            </w:r>
          </w:p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принцип перевоплощения.</w:t>
            </w:r>
          </w:p>
        </w:tc>
      </w:tr>
      <w:tr>
        <w:trPr>
          <w:trHeight w:val="2276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№6.4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632"/>
              <w:rPr>
                <w:sz w:val="22"/>
              </w:rPr>
            </w:pPr>
            <w:r>
              <w:rPr>
                <w:sz w:val="22"/>
              </w:rPr>
              <w:t>Реализм в Англии. Художественный мир</w:t>
            </w:r>
          </w:p>
          <w:p>
            <w:pPr>
              <w:pStyle w:val="TableParagraph"/>
              <w:ind w:left="104" w:right="150"/>
              <w:rPr>
                <w:sz w:val="22"/>
              </w:rPr>
            </w:pPr>
            <w:r>
              <w:rPr>
                <w:sz w:val="22"/>
              </w:rPr>
              <w:t>Ч.Диккенса. Творчество У. Теккерея.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274"/>
              <w:rPr>
                <w:sz w:val="22"/>
              </w:rPr>
            </w:pPr>
            <w:r>
              <w:rPr>
                <w:sz w:val="22"/>
              </w:rPr>
              <w:t>Реализм в Англии. Реализм в Англии. Особенности художественной манеры Д.Остен. Жанровое своеобразие романов сестер Бронте. Ч.Диккенс как крупнейший представитель английского реализма XIX века.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Периодизация творчества. Ранние произведения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«Посмертные записки Пиквикского клуба».</w:t>
            </w:r>
          </w:p>
          <w:p>
            <w:pPr>
              <w:pStyle w:val="TableParagraph"/>
              <w:ind w:left="104" w:right="708"/>
              <w:rPr>
                <w:sz w:val="22"/>
              </w:rPr>
            </w:pPr>
            <w:r>
              <w:rPr>
                <w:sz w:val="22"/>
              </w:rPr>
              <w:t>Рождественские повести. Роман «Домби и сын», его значение в творческом развитии Диккенса-сатирика.</w:t>
            </w:r>
          </w:p>
          <w:p>
            <w:pPr>
              <w:pStyle w:val="TableParagraph"/>
              <w:spacing w:line="233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Эволюция мировоззрения писателя после 1848г.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715" w:footer="0" w:top="1200" w:bottom="280" w:left="1440" w:right="3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5"/>
        <w:gridCol w:w="5812"/>
      </w:tblGrid>
      <w:tr>
        <w:trPr>
          <w:trHeight w:val="1770" w:hRule="atLeast"/>
        </w:trPr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2" w:type="dxa"/>
          </w:tcPr>
          <w:p>
            <w:pPr>
              <w:pStyle w:val="TableParagraph"/>
              <w:ind w:left="104" w:right="566"/>
              <w:jc w:val="both"/>
              <w:rPr>
                <w:sz w:val="22"/>
              </w:rPr>
            </w:pPr>
            <w:r>
              <w:rPr>
                <w:sz w:val="22"/>
              </w:rPr>
              <w:t>Социальные романы начала 1850-х годов «Холодный дом», «Лавка древностей». У.Теккерей. Периодизация</w:t>
            </w:r>
          </w:p>
          <w:p>
            <w:pPr>
              <w:pStyle w:val="TableParagraph"/>
              <w:ind w:left="104" w:right="385"/>
              <w:jc w:val="both"/>
              <w:rPr>
                <w:sz w:val="22"/>
              </w:rPr>
            </w:pPr>
            <w:r>
              <w:rPr>
                <w:sz w:val="22"/>
              </w:rPr>
              <w:t>творчества. Социально-критическая направленность его творчества. Сатира на английское общество. Обличение британского шовинизма. Роман «Ярмарка тщеславия».</w:t>
            </w:r>
          </w:p>
          <w:p>
            <w:pPr>
              <w:pStyle w:val="TableParagraph"/>
              <w:spacing w:line="252" w:lineRule="exact" w:before="4"/>
              <w:ind w:left="104" w:right="1365"/>
              <w:jc w:val="both"/>
              <w:rPr>
                <w:sz w:val="22"/>
              </w:rPr>
            </w:pPr>
            <w:r>
              <w:rPr>
                <w:sz w:val="22"/>
              </w:rPr>
              <w:t>Особенности типизации в романе, мастерство реалистической сатиры.</w:t>
            </w:r>
          </w:p>
        </w:tc>
      </w:tr>
      <w:tr>
        <w:trPr>
          <w:trHeight w:val="2275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48" w:right="77"/>
              <w:jc w:val="center"/>
              <w:rPr>
                <w:sz w:val="22"/>
              </w:rPr>
            </w:pPr>
            <w:r>
              <w:rPr>
                <w:sz w:val="22"/>
              </w:rPr>
              <w:t>Тема №6.5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86"/>
              <w:rPr>
                <w:sz w:val="22"/>
              </w:rPr>
            </w:pPr>
            <w:r>
              <w:rPr>
                <w:sz w:val="22"/>
              </w:rPr>
              <w:t>Особенности американской литературы середины XIX века.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302"/>
              <w:rPr>
                <w:sz w:val="22"/>
              </w:rPr>
            </w:pPr>
            <w:r>
              <w:rPr>
                <w:sz w:val="22"/>
              </w:rPr>
              <w:t>Особенности американской литературы середины XIX в. Творчество У.Уитмена и Г.Лонгфелло. Драматургия и истоки современного театра. Дж. Б. Шоу как</w:t>
            </w:r>
          </w:p>
          <w:p>
            <w:pPr>
              <w:pStyle w:val="TableParagraph"/>
              <w:ind w:left="104" w:right="115"/>
              <w:rPr>
                <w:sz w:val="22"/>
              </w:rPr>
            </w:pPr>
            <w:r>
              <w:rPr>
                <w:sz w:val="22"/>
              </w:rPr>
              <w:t>основоположник новой драмы. Реалистическая социально- психологическая драматургия. Эстетические взгляды Б.</w:t>
            </w:r>
          </w:p>
          <w:p>
            <w:pPr>
              <w:pStyle w:val="TableParagraph"/>
              <w:ind w:left="104" w:right="523"/>
              <w:rPr>
                <w:sz w:val="22"/>
              </w:rPr>
            </w:pPr>
            <w:r>
              <w:rPr>
                <w:sz w:val="22"/>
              </w:rPr>
              <w:t>Шоу. Пьеса «Пигмалион». Американская литература конца XIX – начала ХХ в.: многообразие эстетических тенденций. Основные темы и образы творчества</w:t>
            </w:r>
          </w:p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Г.Джеймса и Дж.Лондона. Роман «Мартин Иден».</w:t>
            </w:r>
          </w:p>
        </w:tc>
      </w:tr>
      <w:tr>
        <w:trPr>
          <w:trHeight w:val="270" w:hRule="atLeast"/>
        </w:trPr>
        <w:tc>
          <w:tcPr>
            <w:tcW w:w="1277" w:type="dxa"/>
          </w:tcPr>
          <w:p>
            <w:pPr>
              <w:pStyle w:val="TableParagraph"/>
              <w:spacing w:line="250" w:lineRule="exact"/>
              <w:ind w:left="88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VII</w:t>
            </w:r>
          </w:p>
        </w:tc>
        <w:tc>
          <w:tcPr>
            <w:tcW w:w="8647" w:type="dxa"/>
            <w:gridSpan w:val="2"/>
          </w:tcPr>
          <w:p>
            <w:pPr>
              <w:pStyle w:val="TableParagraph"/>
              <w:spacing w:line="250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«Литературный процесс ХХ века»</w:t>
            </w:r>
          </w:p>
        </w:tc>
      </w:tr>
      <w:tr>
        <w:trPr>
          <w:trHeight w:val="4554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48" w:right="77"/>
              <w:jc w:val="center"/>
              <w:rPr>
                <w:sz w:val="22"/>
              </w:rPr>
            </w:pPr>
            <w:r>
              <w:rPr>
                <w:sz w:val="22"/>
              </w:rPr>
              <w:t>Тема №7.1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82"/>
              <w:rPr>
                <w:sz w:val="22"/>
              </w:rPr>
            </w:pPr>
            <w:r>
              <w:rPr>
                <w:sz w:val="22"/>
              </w:rPr>
              <w:t>Особенности периодизации литературы XX века.</w:t>
            </w:r>
          </w:p>
          <w:p>
            <w:pPr>
              <w:pStyle w:val="TableParagraph"/>
              <w:ind w:left="104" w:right="82"/>
              <w:rPr>
                <w:sz w:val="22"/>
              </w:rPr>
            </w:pPr>
            <w:r>
              <w:rPr>
                <w:sz w:val="22"/>
              </w:rPr>
              <w:t>Социальные и философско- эстетические корни натурализма. Литература</w:t>
            </w:r>
          </w:p>
          <w:p>
            <w:pPr>
              <w:pStyle w:val="TableParagraph"/>
              <w:ind w:left="104" w:right="276"/>
              <w:rPr>
                <w:sz w:val="22"/>
              </w:rPr>
            </w:pPr>
            <w:r>
              <w:rPr>
                <w:sz w:val="22"/>
              </w:rPr>
              <w:t>декаданса: направления и течения.</w:t>
            </w:r>
          </w:p>
        </w:tc>
        <w:tc>
          <w:tcPr>
            <w:tcW w:w="5812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Понятие литературы рубежа веков и декаденства. Понятие</w:t>
            </w:r>
          </w:p>
          <w:p>
            <w:pPr>
              <w:pStyle w:val="TableParagraph"/>
              <w:spacing w:before="1"/>
              <w:ind w:left="104" w:right="95"/>
              <w:rPr>
                <w:sz w:val="22"/>
              </w:rPr>
            </w:pPr>
            <w:r>
              <w:rPr>
                <w:sz w:val="22"/>
              </w:rPr>
              <w:t>«Дегуманизация искусства» Две трактовки этого понятия. Литература ХХ века как часть дегуманизированного искусства. Значение для литературы начала ХХ века работ З. Фрейда о сверх-я, эго и бессознательном, а также трудов Ницше о сверхчеловеке. Периодизация литературы ХХ</w:t>
            </w:r>
          </w:p>
          <w:p>
            <w:pPr>
              <w:pStyle w:val="TableParagraph"/>
              <w:ind w:left="104" w:right="110"/>
              <w:rPr>
                <w:sz w:val="22"/>
              </w:rPr>
            </w:pPr>
            <w:r>
              <w:rPr>
                <w:sz w:val="22"/>
              </w:rPr>
              <w:t>века. О.Уайльд. Творческий путь. Эстетическая программа Уайльда. Роман «Портрет Дориана Грея». Сказки.</w:t>
            </w:r>
          </w:p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Драматургия (комедии «Веер леди Уиндермир»,</w:t>
            </w:r>
          </w:p>
          <w:p>
            <w:pPr>
              <w:pStyle w:val="TableParagraph"/>
              <w:spacing w:line="252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«Идеальный муж», «Как важно быть серьезным»; трагедия</w:t>
            </w:r>
          </w:p>
          <w:p>
            <w:pPr>
              <w:pStyle w:val="TableParagraph"/>
              <w:ind w:left="104" w:right="179"/>
              <w:rPr>
                <w:sz w:val="22"/>
              </w:rPr>
            </w:pPr>
            <w:r>
              <w:rPr>
                <w:sz w:val="22"/>
              </w:rPr>
              <w:t>«Саломея»). Символизм как литературное направление конца XIX века - явление общеевропейское. Становление эстетики символизма во Франции. Ш.Бодлер как предтеча символизма. Сборник «Цветы зла»: творческая история,</w:t>
            </w:r>
          </w:p>
          <w:p>
            <w:pPr>
              <w:pStyle w:val="TableParagraph"/>
              <w:spacing w:line="252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структура, история публикации. А.Рембо. Первые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стихотворения, их прочная связь с реальным миром.</w:t>
            </w:r>
          </w:p>
          <w:p>
            <w:pPr>
              <w:pStyle w:val="TableParagraph"/>
              <w:spacing w:line="252" w:lineRule="exact" w:before="5"/>
              <w:ind w:left="104" w:right="760"/>
              <w:rPr>
                <w:sz w:val="22"/>
              </w:rPr>
            </w:pPr>
            <w:r>
              <w:rPr>
                <w:sz w:val="22"/>
              </w:rPr>
              <w:t>П.Верлен. Сборник «Романсы без слов» как главное произведение Верлена-символиста.</w:t>
            </w:r>
          </w:p>
        </w:tc>
      </w:tr>
      <w:tr>
        <w:trPr>
          <w:trHeight w:val="4300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48" w:right="77"/>
              <w:jc w:val="center"/>
              <w:rPr>
                <w:sz w:val="22"/>
              </w:rPr>
            </w:pPr>
            <w:r>
              <w:rPr>
                <w:sz w:val="22"/>
              </w:rPr>
              <w:t>Тема №7.2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674"/>
              <w:rPr>
                <w:sz w:val="22"/>
              </w:rPr>
            </w:pPr>
            <w:r>
              <w:rPr>
                <w:sz w:val="22"/>
              </w:rPr>
              <w:t>Модернизм: понятие, своеобразие, история</w:t>
            </w:r>
          </w:p>
          <w:p>
            <w:pPr>
              <w:pStyle w:val="TableParagraph"/>
              <w:ind w:left="104" w:right="160"/>
              <w:rPr>
                <w:sz w:val="22"/>
              </w:rPr>
            </w:pPr>
            <w:r>
              <w:rPr>
                <w:sz w:val="22"/>
              </w:rPr>
              <w:t>становления. Французский экзистенциализм.</w:t>
            </w:r>
          </w:p>
          <w:p>
            <w:pPr>
              <w:pStyle w:val="TableParagraph"/>
              <w:ind w:left="104" w:right="254"/>
              <w:rPr>
                <w:sz w:val="22"/>
              </w:rPr>
            </w:pPr>
            <w:r>
              <w:rPr>
                <w:sz w:val="22"/>
              </w:rPr>
              <w:t>Творчество Ж.-П. Сартра, А. Камю.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115"/>
              <w:rPr>
                <w:sz w:val="22"/>
              </w:rPr>
            </w:pPr>
            <w:r>
              <w:rPr>
                <w:sz w:val="22"/>
              </w:rPr>
              <w:t>Основные тенденции в развитии зарубежной литературы ХХ века Ключевые понятия и направления, модернизм как новый тип сознания. Своеобразие английского</w:t>
            </w:r>
          </w:p>
          <w:p>
            <w:pPr>
              <w:pStyle w:val="TableParagraph"/>
              <w:ind w:left="104" w:right="207"/>
              <w:rPr>
                <w:sz w:val="22"/>
              </w:rPr>
            </w:pPr>
            <w:r>
              <w:rPr>
                <w:sz w:val="22"/>
              </w:rPr>
              <w:t>модернизма. В. Вульф как теоретик модернизма. Французская литература ХХ века. Модернистская поэзия: дадаизм и сюрреализм. Философия К. Г. Юнга и Кьеркегора. Французский экзистенциализм как философское и эстетическое направление. Творчество Ж- П Сартра и А. Камю. Понятие экзистенциализма.</w:t>
            </w:r>
          </w:p>
          <w:p>
            <w:pPr>
              <w:pStyle w:val="TableParagraph"/>
              <w:ind w:left="104" w:right="302"/>
              <w:rPr>
                <w:sz w:val="22"/>
              </w:rPr>
            </w:pPr>
            <w:r>
              <w:rPr>
                <w:sz w:val="22"/>
              </w:rPr>
              <w:t>Имманентное и трансцендентное. Французский экзистенциализм как философское и эстетическое направление. «Тошнота» Сартра о трансцендентном наполнении имманентного мира. «Миф о Сизифе» Камю как роман о поиске смысла жизни. Роман Камю «Чума» как роман-аллегория и роман-предупреждение о</w:t>
            </w:r>
          </w:p>
          <w:p>
            <w:pPr>
              <w:pStyle w:val="TableParagraph"/>
              <w:spacing w:line="252" w:lineRule="exact" w:before="2"/>
              <w:ind w:left="104" w:right="904"/>
              <w:rPr>
                <w:sz w:val="22"/>
              </w:rPr>
            </w:pPr>
            <w:r>
              <w:rPr>
                <w:sz w:val="22"/>
              </w:rPr>
              <w:t>поведении человека в глубоком экзистенциальном кризисе.</w:t>
            </w:r>
          </w:p>
        </w:tc>
      </w:tr>
      <w:tr>
        <w:trPr>
          <w:trHeight w:val="1011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48" w:right="77"/>
              <w:jc w:val="center"/>
              <w:rPr>
                <w:sz w:val="22"/>
              </w:rPr>
            </w:pPr>
            <w:r>
              <w:rPr>
                <w:sz w:val="22"/>
              </w:rPr>
              <w:t>Тема №7.3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255"/>
              <w:rPr>
                <w:sz w:val="22"/>
              </w:rPr>
            </w:pPr>
            <w:r>
              <w:rPr>
                <w:sz w:val="22"/>
              </w:rPr>
              <w:t>Немецкий интеллектуальный роман.</w:t>
            </w:r>
          </w:p>
          <w:p>
            <w:pPr>
              <w:pStyle w:val="TableParagraph"/>
              <w:spacing w:line="252" w:lineRule="exact" w:before="2"/>
              <w:ind w:left="104" w:right="99"/>
              <w:rPr>
                <w:sz w:val="22"/>
              </w:rPr>
            </w:pPr>
            <w:r>
              <w:rPr>
                <w:sz w:val="22"/>
              </w:rPr>
              <w:t>Творчество Т. Манна, Г. Гессе. Абсурд и творчество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192"/>
              <w:rPr>
                <w:sz w:val="22"/>
              </w:rPr>
            </w:pPr>
            <w:r>
              <w:rPr>
                <w:sz w:val="22"/>
              </w:rPr>
              <w:t>Интеллектуальный роман как новый жанр ХХ века, предполагающий взаимодействие с читателем. Появление интеллектуальной разновидности романа как следствие</w:t>
            </w:r>
          </w:p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дегуманизации искусства. Кафкианский мир. Абсурд в</w:t>
            </w:r>
          </w:p>
        </w:tc>
      </w:tr>
    </w:tbl>
    <w:p>
      <w:pPr>
        <w:spacing w:after="0" w:line="235" w:lineRule="exact"/>
        <w:rPr>
          <w:sz w:val="22"/>
        </w:rPr>
        <w:sectPr>
          <w:pgSz w:w="11910" w:h="16840"/>
          <w:pgMar w:header="715" w:footer="0" w:top="1200" w:bottom="280" w:left="1440" w:right="3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5"/>
        <w:gridCol w:w="5812"/>
      </w:tblGrid>
      <w:tr>
        <w:trPr>
          <w:trHeight w:val="3289" w:hRule="atLeast"/>
        </w:trPr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Ф. Кафки.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551"/>
              <w:rPr>
                <w:sz w:val="22"/>
              </w:rPr>
            </w:pPr>
            <w:r>
              <w:rPr>
                <w:sz w:val="22"/>
              </w:rPr>
              <w:t>бюрократической системе жизни в романе «Процесс», естественность абсурда в новелле «Превращение».</w:t>
            </w:r>
          </w:p>
          <w:p>
            <w:pPr>
              <w:pStyle w:val="TableParagraph"/>
              <w:ind w:left="104" w:right="158"/>
              <w:rPr>
                <w:sz w:val="22"/>
              </w:rPr>
            </w:pPr>
            <w:r>
              <w:rPr>
                <w:sz w:val="22"/>
              </w:rPr>
              <w:t>«Превращение» как новелла о расчеловечивании. Христологичность образа Грегора Замзы. Противостояние мужского и женского в новелле. Жизнь и творчество Т. Манна. Гуманизм Манна в романе «Иосиф и его братья» - гуманизация библейского сюжета. Тема борьбы Эроса и</w:t>
            </w:r>
          </w:p>
          <w:p>
            <w:pPr>
              <w:pStyle w:val="TableParagraph"/>
              <w:ind w:left="104" w:right="605"/>
              <w:rPr>
                <w:sz w:val="22"/>
              </w:rPr>
            </w:pPr>
            <w:r>
              <w:rPr>
                <w:sz w:val="22"/>
              </w:rPr>
              <w:t>Танатоса в новелле «Смерть в Венеции». Жизнь и творчество Г. Гессе. Философский интеллектуальный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роман «Игра в бисер», роман о художнике и его творении</w:t>
            </w:r>
          </w:p>
          <w:p>
            <w:pPr>
              <w:pStyle w:val="TableParagraph"/>
              <w:spacing w:line="252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«Нарцисс и Златоуст», индийские мотивы в романе</w:t>
            </w:r>
          </w:p>
          <w:p>
            <w:pPr>
              <w:pStyle w:val="TableParagraph"/>
              <w:spacing w:line="252" w:lineRule="exact" w:before="3"/>
              <w:ind w:left="104"/>
              <w:rPr>
                <w:sz w:val="22"/>
              </w:rPr>
            </w:pPr>
            <w:r>
              <w:rPr>
                <w:sz w:val="22"/>
              </w:rPr>
              <w:t>«Сиддхартха», борьба рационального и инстинктивного в романе «Степной волк».</w:t>
            </w:r>
          </w:p>
        </w:tc>
      </w:tr>
      <w:tr>
        <w:trPr>
          <w:trHeight w:val="2783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№7.4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265"/>
              <w:rPr>
                <w:sz w:val="22"/>
              </w:rPr>
            </w:pPr>
            <w:r>
              <w:rPr>
                <w:sz w:val="22"/>
              </w:rPr>
              <w:t>Литература «потерянного поколения». Творчество Э.М. Ремарка.</w:t>
            </w:r>
          </w:p>
        </w:tc>
        <w:tc>
          <w:tcPr>
            <w:tcW w:w="5812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Жизнь и творчество Э.М. Ремарка как летописца</w:t>
            </w:r>
          </w:p>
          <w:p>
            <w:pPr>
              <w:pStyle w:val="TableParagraph"/>
              <w:spacing w:before="1"/>
              <w:ind w:left="104" w:right="302"/>
              <w:rPr>
                <w:sz w:val="22"/>
              </w:rPr>
            </w:pPr>
            <w:r>
              <w:rPr>
                <w:sz w:val="22"/>
              </w:rPr>
              <w:t>«потерянного поколения». Литература о второй мировой войне. Влияние войны на общество и на каждого из нас. Основные конфликты и мысли в антивоенных романах Ремарка «Три товарища», «Триумфальная арка», «На</w:t>
            </w:r>
          </w:p>
          <w:p>
            <w:pPr>
              <w:pStyle w:val="TableParagraph"/>
              <w:ind w:left="104" w:right="142"/>
              <w:rPr>
                <w:sz w:val="22"/>
              </w:rPr>
            </w:pPr>
            <w:r>
              <w:rPr>
                <w:sz w:val="22"/>
              </w:rPr>
              <w:t>Западном фронте без перемен». «Черный обелиск». Жизнь и творчество Э. Хэмингуэя. Философско-этическая проблематика и художественное своеобразие творчества. Новеллистика Хемингуэя. Тема «потерянного поколения»</w:t>
            </w:r>
          </w:p>
          <w:p>
            <w:pPr>
              <w:pStyle w:val="TableParagraph"/>
              <w:spacing w:line="252" w:lineRule="exact" w:before="4"/>
              <w:ind w:left="104" w:right="187"/>
              <w:rPr>
                <w:sz w:val="22"/>
              </w:rPr>
            </w:pPr>
            <w:r>
              <w:rPr>
                <w:sz w:val="22"/>
              </w:rPr>
              <w:t>в его романистике. Основные мотивы и христологичность в повести «Старик и море».</w:t>
            </w:r>
          </w:p>
        </w:tc>
      </w:tr>
      <w:tr>
        <w:trPr>
          <w:trHeight w:val="2783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№7.5</w:t>
            </w:r>
          </w:p>
        </w:tc>
        <w:tc>
          <w:tcPr>
            <w:tcW w:w="2835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Тема «американской</w:t>
            </w:r>
          </w:p>
          <w:p>
            <w:pPr>
              <w:pStyle w:val="TableParagraph"/>
              <w:ind w:left="104" w:right="135"/>
              <w:rPr>
                <w:sz w:val="22"/>
              </w:rPr>
            </w:pPr>
            <w:r>
              <w:rPr>
                <w:sz w:val="22"/>
              </w:rPr>
              <w:t>мечты» и «легенды о Юге» в литературе США.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153"/>
              <w:rPr>
                <w:sz w:val="22"/>
              </w:rPr>
            </w:pPr>
            <w:r>
              <w:rPr>
                <w:sz w:val="22"/>
              </w:rPr>
              <w:t>Специфика реализма в литературе США первой половины ХХ века. Творчество Т. Драйзера. «Американская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трагедия» - роман о распаде привычного уклада жизни.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«Южная школа» в литературе США. Общая</w:t>
            </w:r>
          </w:p>
          <w:p>
            <w:pPr>
              <w:pStyle w:val="TableParagraph"/>
              <w:spacing w:line="253" w:lineRule="exact"/>
              <w:ind w:left="104"/>
              <w:rPr>
                <w:sz w:val="22"/>
              </w:rPr>
            </w:pPr>
            <w:r>
              <w:rPr>
                <w:sz w:val="22"/>
              </w:rPr>
              <w:t>характеристика творчества У. Фолкнера. Роман «потока</w:t>
            </w:r>
          </w:p>
          <w:p>
            <w:pPr>
              <w:pStyle w:val="TableParagraph"/>
              <w:ind w:left="104" w:right="181"/>
              <w:rPr>
                <w:sz w:val="22"/>
              </w:rPr>
            </w:pPr>
            <w:r>
              <w:rPr>
                <w:sz w:val="22"/>
              </w:rPr>
              <w:t>сознания», черты модернизма и реализма в его творчестве в романе «Шум и ярость». Сложность структуры романа, архитектура романа, фабула в основе повествования.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Конфликт отцов и детей. «Век джаза» и его отражение в</w:t>
            </w:r>
          </w:p>
          <w:p>
            <w:pPr>
              <w:pStyle w:val="TableParagraph"/>
              <w:spacing w:line="252" w:lineRule="exact" w:before="4"/>
              <w:ind w:left="104" w:right="840"/>
              <w:rPr>
                <w:sz w:val="22"/>
              </w:rPr>
            </w:pPr>
            <w:r>
              <w:rPr>
                <w:sz w:val="22"/>
              </w:rPr>
              <w:t>творчестве Ф.С. Фицджеральда в романе «Великий Гэтсби». Символизм и ирония в романе.</w:t>
            </w:r>
          </w:p>
        </w:tc>
      </w:tr>
      <w:tr>
        <w:trPr>
          <w:trHeight w:val="2022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№7.6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372"/>
              <w:rPr>
                <w:sz w:val="22"/>
              </w:rPr>
            </w:pPr>
            <w:r>
              <w:rPr>
                <w:sz w:val="22"/>
              </w:rPr>
              <w:t>М. Пруст как основоположник романа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«потока сознания».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Творчество Дж. Джойса.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179"/>
              <w:rPr>
                <w:sz w:val="22"/>
              </w:rPr>
            </w:pPr>
            <w:r>
              <w:rPr>
                <w:sz w:val="22"/>
              </w:rPr>
              <w:t>М. Пруст как основоположник романа «потока сознания». Роман «По направлению к Свану». Сюжетно-событийная канва и фабульное наполнение. Сложность восприятия.</w:t>
            </w:r>
          </w:p>
          <w:p>
            <w:pPr>
              <w:pStyle w:val="TableParagraph"/>
              <w:ind w:left="104" w:right="596"/>
              <w:rPr>
                <w:sz w:val="22"/>
              </w:rPr>
            </w:pPr>
            <w:r>
              <w:rPr>
                <w:sz w:val="22"/>
              </w:rPr>
              <w:t>Английский модернизм на примере творчества Дж. Джойса. Интеллектуальный роман «потока сознания»</w:t>
            </w:r>
          </w:p>
          <w:p>
            <w:pPr>
              <w:pStyle w:val="TableParagraph"/>
              <w:ind w:left="104" w:right="93"/>
              <w:rPr>
                <w:sz w:val="22"/>
              </w:rPr>
            </w:pPr>
            <w:r>
              <w:rPr>
                <w:sz w:val="22"/>
              </w:rPr>
              <w:t>«Улисс». Мифологические мотивы, архитектоника романа, сложность восприятия. Символика и аллегоричность</w:t>
            </w:r>
          </w:p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текста.</w:t>
            </w:r>
          </w:p>
        </w:tc>
      </w:tr>
      <w:tr>
        <w:trPr>
          <w:trHeight w:val="3035" w:hRule="atLeast"/>
        </w:trPr>
        <w:tc>
          <w:tcPr>
            <w:tcW w:w="1277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№7.7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932"/>
              <w:rPr>
                <w:sz w:val="22"/>
              </w:rPr>
            </w:pPr>
            <w:r>
              <w:rPr>
                <w:sz w:val="22"/>
              </w:rPr>
              <w:t>Новаторский жанр антиутопии.</w:t>
            </w:r>
          </w:p>
        </w:tc>
        <w:tc>
          <w:tcPr>
            <w:tcW w:w="5812" w:type="dxa"/>
          </w:tcPr>
          <w:p>
            <w:pPr>
              <w:pStyle w:val="TableParagraph"/>
              <w:ind w:left="104" w:right="487"/>
              <w:rPr>
                <w:sz w:val="22"/>
              </w:rPr>
            </w:pPr>
            <w:r>
              <w:rPr>
                <w:sz w:val="22"/>
              </w:rPr>
              <w:t>Антиутопия как переосмысление утопии в творчестве Томаса Мора. Апокалиптичность и эсхатологичность антиутопии Голдинга «Повелитель мух». Символизм и метафоричность романа. Полемика Голдинга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ind w:left="104" w:right="561"/>
              <w:rPr>
                <w:sz w:val="22"/>
              </w:rPr>
            </w:pPr>
            <w:r>
              <w:rPr>
                <w:sz w:val="22"/>
              </w:rPr>
              <w:t>просветителями. Переосмысление «Робинзонады» от рационального к инстинктивному. Литературные источники романа «Повелитель мух». Творчество Дж. Оруэлла. Антиутопия социальная «Скотный двор» и политическая «1984». Рассмотрение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основных</w:t>
            </w:r>
          </w:p>
          <w:p>
            <w:pPr>
              <w:pStyle w:val="TableParagraph"/>
              <w:ind w:left="104" w:right="291"/>
              <w:rPr>
                <w:sz w:val="22"/>
              </w:rPr>
            </w:pPr>
            <w:r>
              <w:rPr>
                <w:sz w:val="22"/>
              </w:rPr>
              <w:t>тоталитарных идей и управления в романе. Доминантная фигура большого брата и идеологическая концепция</w:t>
            </w:r>
          </w:p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мыслепреступления.</w:t>
            </w:r>
          </w:p>
        </w:tc>
      </w:tr>
      <w:tr>
        <w:trPr>
          <w:trHeight w:val="270" w:hRule="atLeast"/>
        </w:trPr>
        <w:tc>
          <w:tcPr>
            <w:tcW w:w="1277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№7.8</w:t>
            </w:r>
          </w:p>
        </w:tc>
        <w:tc>
          <w:tcPr>
            <w:tcW w:w="2835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Творчество</w:t>
            </w:r>
          </w:p>
        </w:tc>
        <w:tc>
          <w:tcPr>
            <w:tcW w:w="5812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Общая характеристика латиноамериканской литературы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1910" w:h="16840"/>
          <w:pgMar w:header="715" w:footer="0" w:top="1200" w:bottom="280" w:left="1440" w:right="3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5"/>
        <w:gridCol w:w="5812"/>
      </w:tblGrid>
      <w:tr>
        <w:trPr>
          <w:trHeight w:val="247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латиноамериканских</w:t>
            </w:r>
          </w:p>
        </w:tc>
        <w:tc>
          <w:tcPr>
            <w:tcW w:w="5812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ХХ века. Творчество латиноамериканских авторов</w:t>
            </w:r>
          </w:p>
        </w:tc>
      </w:tr>
      <w:tr>
        <w:trPr>
          <w:trHeight w:val="232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04"/>
              <w:rPr>
                <w:sz w:val="22"/>
              </w:rPr>
            </w:pPr>
            <w:r>
              <w:rPr>
                <w:sz w:val="22"/>
              </w:rPr>
              <w:t>авторов середины ХХ века.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середины ХХ века. Творчество Ж. Амаду. Тема</w:t>
            </w:r>
          </w:p>
        </w:tc>
      </w:tr>
      <w:tr>
        <w:trPr>
          <w:trHeight w:val="23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«Магический реализм» Г.Г.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4"/>
              <w:rPr>
                <w:sz w:val="22"/>
              </w:rPr>
            </w:pPr>
            <w:r>
              <w:rPr>
                <w:sz w:val="22"/>
              </w:rPr>
              <w:t>неустроенности и детской беспризорности в романе</w:t>
            </w:r>
          </w:p>
        </w:tc>
      </w:tr>
      <w:tr>
        <w:trPr>
          <w:trHeight w:val="23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4"/>
              <w:rPr>
                <w:sz w:val="22"/>
              </w:rPr>
            </w:pPr>
            <w:r>
              <w:rPr>
                <w:sz w:val="22"/>
              </w:rPr>
              <w:t>Маркеса.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4"/>
              <w:rPr>
                <w:sz w:val="22"/>
              </w:rPr>
            </w:pPr>
            <w:r>
              <w:rPr>
                <w:sz w:val="22"/>
              </w:rPr>
              <w:t>«Генералы песчаных карьеров». Творчество Г.Г. Маркеса</w:t>
            </w:r>
          </w:p>
        </w:tc>
      </w:tr>
      <w:tr>
        <w:trPr>
          <w:trHeight w:val="23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4"/>
              <w:rPr>
                <w:sz w:val="22"/>
              </w:rPr>
            </w:pPr>
            <w:r>
              <w:rPr>
                <w:sz w:val="22"/>
              </w:rPr>
              <w:t>и особенности латиноамериканского «магического</w:t>
            </w:r>
          </w:p>
        </w:tc>
      </w:tr>
      <w:tr>
        <w:trPr>
          <w:trHeight w:val="23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реализма». Концепция цикличности истории,</w:t>
            </w:r>
          </w:p>
        </w:tc>
      </w:tr>
      <w:tr>
        <w:trPr>
          <w:trHeight w:val="231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04"/>
              <w:rPr>
                <w:sz w:val="22"/>
              </w:rPr>
            </w:pPr>
            <w:r>
              <w:rPr>
                <w:sz w:val="22"/>
              </w:rPr>
              <w:t>человеческого одиночества, исполнения рока в романе</w:t>
            </w:r>
          </w:p>
        </w:tc>
      </w:tr>
      <w:tr>
        <w:trPr>
          <w:trHeight w:val="240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4"/>
              <w:rPr>
                <w:sz w:val="22"/>
              </w:rPr>
            </w:pPr>
            <w:r>
              <w:rPr>
                <w:sz w:val="22"/>
              </w:rPr>
              <w:t>«Сто лет одиночества».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1681" w:val="left" w:leader="none"/>
        </w:tabs>
        <w:spacing w:line="240" w:lineRule="auto" w:before="129" w:after="0"/>
        <w:ind w:left="1680" w:right="0" w:hanging="711"/>
        <w:jc w:val="both"/>
        <w:rPr>
          <w:sz w:val="24"/>
        </w:rPr>
      </w:pPr>
      <w:r>
        <w:rPr>
          <w:sz w:val="24"/>
        </w:rPr>
        <w:t>Организация самостоятельной работы</w:t>
      </w:r>
      <w:r>
        <w:rPr>
          <w:spacing w:val="-1"/>
          <w:sz w:val="24"/>
        </w:rPr>
        <w:t> </w:t>
      </w:r>
      <w:r>
        <w:rPr>
          <w:sz w:val="24"/>
        </w:rPr>
        <w:t>обучающихся</w:t>
      </w:r>
    </w:p>
    <w:p>
      <w:pPr>
        <w:pStyle w:val="BodyText"/>
        <w:spacing w:before="120"/>
        <w:ind w:left="262" w:right="268" w:firstLine="707"/>
        <w:jc w:val="both"/>
      </w:pPr>
      <w:r>
        <w:rPr/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pStyle w:val="BodyText"/>
        <w:ind w:left="262" w:right="271" w:firstLine="707"/>
        <w:jc w:val="both"/>
      </w:pPr>
      <w:r>
        <w:rPr/>
        <w:t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</w:t>
      </w:r>
    </w:p>
    <w:p>
      <w:pPr>
        <w:pStyle w:val="BodyText"/>
        <w:spacing w:before="1"/>
        <w:ind w:left="262" w:right="260" w:firstLine="707"/>
        <w:jc w:val="both"/>
      </w:pPr>
      <w:r>
        <w:rPr/>
        <w:t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>
      <w:pPr>
        <w:pStyle w:val="BodyText"/>
        <w:ind w:left="262" w:right="258" w:firstLine="707"/>
        <w:jc w:val="both"/>
      </w:pPr>
      <w:r>
        <w:rPr/>
        <w:t>Внеаудиторная самостоятельная работа обучающихся – планируемая учебная, научно- исследовательская, практическая работа обучающихся, выполняемая во внеаудиторное  время по заданию и при методическом руководстве преподавателя, но без его непосредственного участия, расписанием учебных занятий не</w:t>
      </w:r>
      <w:r>
        <w:rPr>
          <w:spacing w:val="-8"/>
        </w:rPr>
        <w:t> </w:t>
      </w:r>
      <w:r>
        <w:rPr/>
        <w:t>регламентируется.</w:t>
      </w:r>
    </w:p>
    <w:p>
      <w:pPr>
        <w:pStyle w:val="BodyText"/>
        <w:spacing w:line="276" w:lineRule="exact"/>
        <w:ind w:left="970"/>
        <w:jc w:val="both"/>
      </w:pPr>
      <w:r>
        <w:rPr/>
        <w:t>Внеаудиторная самостоятельная работа обучающихся включает в себя:</w:t>
      </w:r>
    </w:p>
    <w:p>
      <w:pPr>
        <w:pStyle w:val="ListParagraph"/>
        <w:numPr>
          <w:ilvl w:val="1"/>
          <w:numId w:val="3"/>
        </w:numPr>
        <w:tabs>
          <w:tab w:pos="1680" w:val="left" w:leader="none"/>
          <w:tab w:pos="1681" w:val="left" w:leader="none"/>
        </w:tabs>
        <w:spacing w:line="293" w:lineRule="exact" w:before="0" w:after="0"/>
        <w:ind w:left="1680" w:right="0" w:hanging="711"/>
        <w:jc w:val="left"/>
        <w:rPr>
          <w:sz w:val="24"/>
        </w:rPr>
      </w:pPr>
      <w:r>
        <w:rPr>
          <w:sz w:val="24"/>
        </w:rPr>
        <w:t>изучение учебных</w:t>
      </w:r>
      <w:r>
        <w:rPr>
          <w:spacing w:val="-2"/>
          <w:sz w:val="24"/>
        </w:rPr>
        <w:t> </w:t>
      </w:r>
      <w:r>
        <w:rPr>
          <w:sz w:val="24"/>
        </w:rPr>
        <w:t>пособий;</w:t>
      </w:r>
    </w:p>
    <w:p>
      <w:pPr>
        <w:pStyle w:val="ListParagraph"/>
        <w:numPr>
          <w:ilvl w:val="1"/>
          <w:numId w:val="3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262" w:right="268" w:firstLine="707"/>
        <w:jc w:val="left"/>
        <w:rPr>
          <w:sz w:val="24"/>
        </w:rPr>
      </w:pPr>
      <w:r>
        <w:rPr>
          <w:sz w:val="24"/>
        </w:rPr>
        <w:t>изучение теоретического и практического материала по рекомендованным источникам;</w:t>
      </w:r>
    </w:p>
    <w:p>
      <w:pPr>
        <w:pStyle w:val="ListParagraph"/>
        <w:numPr>
          <w:ilvl w:val="1"/>
          <w:numId w:val="3"/>
        </w:numPr>
        <w:tabs>
          <w:tab w:pos="1680" w:val="left" w:leader="none"/>
          <w:tab w:pos="1681" w:val="left" w:leader="none"/>
        </w:tabs>
        <w:spacing w:line="293" w:lineRule="exact" w:before="0" w:after="0"/>
        <w:ind w:left="1680" w:right="0" w:hanging="711"/>
        <w:jc w:val="left"/>
        <w:rPr>
          <w:sz w:val="24"/>
        </w:rPr>
      </w:pPr>
      <w:r>
        <w:rPr>
          <w:sz w:val="24"/>
        </w:rPr>
        <w:t>подготовка к текущей аттестации в течение</w:t>
      </w:r>
      <w:r>
        <w:rPr>
          <w:spacing w:val="-4"/>
          <w:sz w:val="24"/>
        </w:rPr>
        <w:t> </w:t>
      </w:r>
      <w:r>
        <w:rPr>
          <w:sz w:val="24"/>
        </w:rPr>
        <w:t>семестра;</w:t>
      </w:r>
    </w:p>
    <w:p>
      <w:pPr>
        <w:pStyle w:val="ListParagraph"/>
        <w:numPr>
          <w:ilvl w:val="1"/>
          <w:numId w:val="3"/>
        </w:numPr>
        <w:tabs>
          <w:tab w:pos="1680" w:val="left" w:leader="none"/>
          <w:tab w:pos="1681" w:val="left" w:leader="none"/>
        </w:tabs>
        <w:spacing w:line="293" w:lineRule="exact" w:before="0" w:after="0"/>
        <w:ind w:left="1680" w:right="0" w:hanging="711"/>
        <w:jc w:val="left"/>
        <w:rPr>
          <w:sz w:val="24"/>
        </w:rPr>
      </w:pPr>
      <w:r>
        <w:rPr>
          <w:sz w:val="24"/>
        </w:rPr>
        <w:t>подготовка к промежуточной аттестации в конце</w:t>
      </w:r>
      <w:r>
        <w:rPr>
          <w:spacing w:val="-6"/>
          <w:sz w:val="24"/>
        </w:rPr>
        <w:t> </w:t>
      </w:r>
      <w:r>
        <w:rPr>
          <w:sz w:val="24"/>
        </w:rPr>
        <w:t>семестра.</w:t>
      </w:r>
    </w:p>
    <w:p>
      <w:pPr>
        <w:pStyle w:val="BodyText"/>
        <w:spacing w:before="1"/>
      </w:pPr>
    </w:p>
    <w:p>
      <w:pPr>
        <w:pStyle w:val="BodyText"/>
        <w:ind w:left="262" w:right="260" w:firstLine="707"/>
        <w:jc w:val="both"/>
      </w:pPr>
      <w:r>
        <w:rPr/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 проведение консультаций перед зачетом и экзаменом по необходимости.</w:t>
      </w:r>
    </w:p>
    <w:p>
      <w:pPr>
        <w:pStyle w:val="ListParagraph"/>
        <w:numPr>
          <w:ilvl w:val="2"/>
          <w:numId w:val="1"/>
        </w:numPr>
        <w:tabs>
          <w:tab w:pos="1681" w:val="left" w:leader="none"/>
        </w:tabs>
        <w:spacing w:line="240" w:lineRule="auto" w:before="120" w:after="0"/>
        <w:ind w:left="970" w:right="1201" w:firstLine="0"/>
        <w:jc w:val="both"/>
        <w:rPr>
          <w:sz w:val="24"/>
        </w:rPr>
      </w:pPr>
      <w:r>
        <w:rPr>
          <w:sz w:val="24"/>
        </w:rPr>
        <w:t>Применение электронного обучения, дистанционных образовательных технологий</w:t>
      </w:r>
    </w:p>
    <w:p>
      <w:pPr>
        <w:pStyle w:val="BodyText"/>
        <w:spacing w:before="120"/>
        <w:ind w:left="262" w:right="266" w:firstLine="707"/>
        <w:jc w:val="both"/>
      </w:pPr>
      <w:r>
        <w:rPr/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>
      <w:pPr>
        <w:pStyle w:val="BodyText"/>
        <w:spacing w:before="1"/>
        <w:ind w:left="262" w:right="268" w:firstLine="707"/>
        <w:jc w:val="both"/>
      </w:pPr>
      <w:r>
        <w:rPr/>
        <w:t>В электронную образовательную среду перенесены отдельные виды учебной деятельности:</w:t>
      </w:r>
    </w:p>
    <w:p>
      <w:pPr>
        <w:pStyle w:val="BodyText"/>
        <w:spacing w:after="1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4168"/>
        <w:gridCol w:w="968"/>
        <w:gridCol w:w="2684"/>
      </w:tblGrid>
      <w:tr>
        <w:trPr>
          <w:trHeight w:val="551" w:hRule="atLeast"/>
        </w:trPr>
        <w:tc>
          <w:tcPr>
            <w:tcW w:w="2038" w:type="dxa"/>
            <w:shd w:val="clear" w:color="auto" w:fill="DBE4F0"/>
          </w:tcPr>
          <w:p>
            <w:pPr>
              <w:pStyle w:val="TableParagraph"/>
              <w:spacing w:line="276" w:lineRule="exact" w:before="2"/>
              <w:ind w:left="458" w:right="184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ЭО и ДОТ</w:t>
            </w:r>
          </w:p>
        </w:tc>
        <w:tc>
          <w:tcPr>
            <w:tcW w:w="4168" w:type="dxa"/>
            <w:shd w:val="clear" w:color="auto" w:fill="DBE4F0"/>
          </w:tcPr>
          <w:p>
            <w:pPr>
              <w:pStyle w:val="TableParagraph"/>
              <w:spacing w:before="135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4F0"/>
          </w:tcPr>
          <w:p>
            <w:pPr>
              <w:pStyle w:val="TableParagraph"/>
              <w:spacing w:line="276" w:lineRule="exact" w:before="2"/>
              <w:ind w:left="301" w:right="100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объем, час</w:t>
            </w:r>
          </w:p>
        </w:tc>
        <w:tc>
          <w:tcPr>
            <w:tcW w:w="2684" w:type="dxa"/>
            <w:shd w:val="clear" w:color="auto" w:fill="DBE4F0"/>
          </w:tcPr>
          <w:p>
            <w:pPr>
              <w:pStyle w:val="TableParagraph"/>
              <w:spacing w:line="276" w:lineRule="exact" w:before="2"/>
              <w:ind w:left="915" w:hanging="780"/>
              <w:rPr>
                <w:b/>
                <w:sz w:val="24"/>
              </w:rPr>
            </w:pPr>
            <w:r>
              <w:rPr>
                <w:b/>
                <w:sz w:val="24"/>
              </w:rPr>
              <w:t>включение в учебный процесс</w:t>
            </w:r>
          </w:p>
        </w:tc>
      </w:tr>
      <w:tr>
        <w:trPr>
          <w:trHeight w:val="280" w:hRule="atLeast"/>
        </w:trPr>
        <w:tc>
          <w:tcPr>
            <w:tcW w:w="2038" w:type="dxa"/>
            <w:vMerge w:val="restart"/>
          </w:tcPr>
          <w:p>
            <w:pPr>
              <w:pStyle w:val="TableParagraph"/>
              <w:ind w:left="107" w:right="761"/>
              <w:rPr>
                <w:sz w:val="24"/>
              </w:rPr>
            </w:pPr>
            <w:r>
              <w:rPr>
                <w:sz w:val="24"/>
              </w:rPr>
              <w:t>смешанное обучение</w:t>
            </w:r>
          </w:p>
        </w:tc>
        <w:tc>
          <w:tcPr>
            <w:tcW w:w="4168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968" w:type="dxa"/>
          </w:tcPr>
          <w:p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84" w:type="dxa"/>
            <w:vMerge w:val="restart"/>
          </w:tcPr>
          <w:p>
            <w:pPr>
              <w:pStyle w:val="TableParagraph"/>
              <w:ind w:left="106" w:right="290"/>
              <w:rPr>
                <w:sz w:val="24"/>
              </w:rPr>
            </w:pPr>
            <w:r>
              <w:rPr>
                <w:sz w:val="24"/>
              </w:rPr>
              <w:t>в соответствии с расписанием учебных занятий</w:t>
            </w:r>
          </w:p>
        </w:tc>
      </w:tr>
      <w:tr>
        <w:trPr>
          <w:trHeight w:val="282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текущая аттестация</w:t>
            </w:r>
          </w:p>
        </w:tc>
        <w:tc>
          <w:tcPr>
            <w:tcW w:w="968" w:type="dxa"/>
          </w:tcPr>
          <w:p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968" w:type="dxa"/>
          </w:tcPr>
          <w:p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15" w:footer="0" w:top="1200" w:bottom="280" w:left="1440" w:right="300"/>
        </w:sectPr>
      </w:pPr>
    </w:p>
    <w:p>
      <w:pPr>
        <w:pStyle w:val="Heading1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80" w:after="0"/>
        <w:ind w:left="1381" w:right="1803" w:firstLine="0"/>
        <w:jc w:val="left"/>
      </w:pPr>
      <w:r>
        <w:rPr/>
        <w:t>РЕЗУЛЬТАТЫ ОБУЧЕНИЯ ПО ДИСЦИПЛИНЕ, КРИТЕРИИ ОЦЕНКИ УРОВНЯ СФОРМИРОВАННОСТИ КОМПЕТЕНЦИЙ, СИСТЕМА И ШКАЛА</w:t>
      </w:r>
      <w:r>
        <w:rPr>
          <w:spacing w:val="-4"/>
        </w:rPr>
        <w:t> </w:t>
      </w:r>
      <w:r>
        <w:rPr/>
        <w:t>ОЦЕНИВАНИЯ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91" w:val="left" w:leader="none"/>
          <w:tab w:pos="2092" w:val="left" w:leader="none"/>
        </w:tabs>
        <w:spacing w:line="240" w:lineRule="auto" w:before="1" w:after="0"/>
        <w:ind w:left="2091" w:right="0" w:hanging="711"/>
        <w:jc w:val="left"/>
        <w:rPr>
          <w:sz w:val="24"/>
        </w:rPr>
      </w:pPr>
      <w:r>
        <w:rPr>
          <w:sz w:val="24"/>
        </w:rPr>
        <w:t>Соотнесение планируемых результатов обучения с уровнями сформированности</w:t>
      </w:r>
      <w:r>
        <w:rPr>
          <w:spacing w:val="1"/>
          <w:sz w:val="24"/>
        </w:rPr>
        <w:t> </w:t>
      </w:r>
      <w:r>
        <w:rPr>
          <w:sz w:val="24"/>
        </w:rPr>
        <w:t>компетенций.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2379"/>
        <w:gridCol w:w="2308"/>
        <w:gridCol w:w="8921"/>
      </w:tblGrid>
      <w:tr>
        <w:trPr>
          <w:trHeight w:val="369" w:hRule="atLeast"/>
        </w:trPr>
        <w:tc>
          <w:tcPr>
            <w:tcW w:w="2132" w:type="dxa"/>
            <w:vMerge w:val="restart"/>
            <w:shd w:val="clear" w:color="auto" w:fill="DBE4F0"/>
          </w:tcPr>
          <w:p>
            <w:pPr>
              <w:pStyle w:val="TableParagraph"/>
              <w:spacing w:line="251" w:lineRule="exact"/>
              <w:ind w:left="103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Уровни</w:t>
            </w:r>
          </w:p>
          <w:p>
            <w:pPr>
              <w:pStyle w:val="TableParagraph"/>
              <w:spacing w:before="1"/>
              <w:ind w:left="107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сформированности компетенций</w:t>
            </w:r>
          </w:p>
        </w:tc>
        <w:tc>
          <w:tcPr>
            <w:tcW w:w="2379" w:type="dxa"/>
            <w:vMerge w:val="restart"/>
            <w:shd w:val="clear" w:color="auto" w:fill="DBE4F0"/>
          </w:tcPr>
          <w:p>
            <w:pPr>
              <w:pStyle w:val="TableParagraph"/>
              <w:ind w:left="126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Итоговое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количество баллов</w:t>
            </w:r>
          </w:p>
          <w:p>
            <w:pPr>
              <w:pStyle w:val="TableParagraph"/>
              <w:ind w:left="126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100-балльной системе</w:t>
            </w:r>
          </w:p>
          <w:p>
            <w:pPr>
              <w:pStyle w:val="TableParagraph"/>
              <w:ind w:left="397" w:right="385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результатам текущей и промежуточной аттестации</w:t>
            </w:r>
          </w:p>
        </w:tc>
        <w:tc>
          <w:tcPr>
            <w:tcW w:w="2308" w:type="dxa"/>
            <w:vMerge w:val="restart"/>
            <w:shd w:val="clear" w:color="auto" w:fill="DBE4F0"/>
          </w:tcPr>
          <w:p>
            <w:pPr>
              <w:pStyle w:val="TableParagraph"/>
              <w:ind w:left="438" w:right="427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Оценка в пятибалльной системе</w:t>
            </w:r>
          </w:p>
          <w:p>
            <w:pPr>
              <w:pStyle w:val="TableParagraph"/>
              <w:ind w:left="361" w:right="350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результатам текущей и промежуточной аттестации</w:t>
            </w:r>
          </w:p>
        </w:tc>
        <w:tc>
          <w:tcPr>
            <w:tcW w:w="8921" w:type="dxa"/>
            <w:shd w:val="clear" w:color="auto" w:fill="DBE4F0"/>
          </w:tcPr>
          <w:p>
            <w:pPr>
              <w:pStyle w:val="TableParagraph"/>
              <w:spacing w:before="58"/>
              <w:ind w:left="2486" w:right="24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Показатели уровня сформированности</w:t>
            </w:r>
          </w:p>
        </w:tc>
      </w:tr>
      <w:tr>
        <w:trPr>
          <w:trHeight w:val="506" w:hRule="atLeast"/>
        </w:trPr>
        <w:tc>
          <w:tcPr>
            <w:tcW w:w="213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shd w:val="clear" w:color="auto" w:fill="DBE4F0"/>
          </w:tcPr>
          <w:p>
            <w:pPr>
              <w:pStyle w:val="TableParagraph"/>
              <w:spacing w:line="254" w:lineRule="exact"/>
              <w:ind w:left="3245" w:right="3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общепрофессиональных компетенций</w:t>
            </w:r>
          </w:p>
        </w:tc>
      </w:tr>
      <w:tr>
        <w:trPr>
          <w:trHeight w:val="2403" w:hRule="atLeast"/>
        </w:trPr>
        <w:tc>
          <w:tcPr>
            <w:tcW w:w="213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67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ОПК-3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ИД-ОПК-3.1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ИД-ОПК-3.2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ИД-ОПК-3.3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ОПК-4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ИД-ОПК-4.1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ИД-ОПК-4.2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ИД-ОПК-4.3</w:t>
            </w:r>
          </w:p>
        </w:tc>
      </w:tr>
      <w:tr>
        <w:trPr>
          <w:trHeight w:val="4411" w:hRule="atLeast"/>
        </w:trPr>
        <w:tc>
          <w:tcPr>
            <w:tcW w:w="213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высокий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отлично/</w:t>
            </w:r>
          </w:p>
          <w:p>
            <w:pPr>
              <w:pStyle w:val="TableParagraph"/>
              <w:ind w:left="109" w:right="417"/>
              <w:rPr>
                <w:sz w:val="22"/>
              </w:rPr>
            </w:pPr>
            <w:r>
              <w:rPr>
                <w:sz w:val="22"/>
              </w:rPr>
              <w:t>зачтено (отлично)/ зачтено</w:t>
            </w:r>
          </w:p>
        </w:tc>
        <w:tc>
          <w:tcPr>
            <w:tcW w:w="892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601" w:hanging="360"/>
              <w:jc w:val="left"/>
              <w:rPr>
                <w:sz w:val="22"/>
              </w:rPr>
            </w:pPr>
            <w:r>
              <w:rPr>
                <w:sz w:val="22"/>
              </w:rPr>
              <w:t>исчерпывающе знает, точно определяет и подробно описывает основные этапы развития мировой литературы от античности до ХХ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века;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8" w:right="170" w:hanging="360"/>
              <w:jc w:val="left"/>
              <w:rPr>
                <w:sz w:val="22"/>
              </w:rPr>
            </w:pPr>
            <w:r>
              <w:rPr>
                <w:sz w:val="22"/>
              </w:rPr>
              <w:t>досконально знает весь программный материал, отлично понимает и прочно усвоил его, ориентируется в художественных текстах зарубежной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литературы;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579" w:hanging="360"/>
              <w:jc w:val="left"/>
              <w:rPr>
                <w:sz w:val="22"/>
              </w:rPr>
            </w:pPr>
            <w:r>
              <w:rPr>
                <w:sz w:val="22"/>
              </w:rPr>
              <w:t>на вопросы в пределах программы дает правильные, сознательные и уверенные ответы;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1034" w:hanging="360"/>
              <w:jc w:val="left"/>
              <w:rPr>
                <w:sz w:val="22"/>
              </w:rPr>
            </w:pPr>
            <w:r>
              <w:rPr>
                <w:sz w:val="22"/>
              </w:rPr>
              <w:t>прочитал и усвоил все обязательные для изучения художественные тексты зарубежной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литературы;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766" w:hanging="360"/>
              <w:jc w:val="left"/>
              <w:rPr>
                <w:sz w:val="22"/>
              </w:rPr>
            </w:pPr>
            <w:r>
              <w:rPr>
                <w:sz w:val="22"/>
              </w:rPr>
              <w:t>в устных ответах и письменных работах пользуется литературно правильным языком и не допускает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ошибок;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299" w:hanging="360"/>
              <w:jc w:val="left"/>
              <w:rPr>
                <w:sz w:val="22"/>
              </w:rPr>
            </w:pPr>
            <w:r>
              <w:rPr>
                <w:sz w:val="22"/>
              </w:rPr>
              <w:t>дает полную характеристику творческого пути зарубежных писателей, описывает их произведения и видит отражение мировых исторических процессов в сюжетно- событийной канве 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произведений;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52" w:lineRule="exact" w:before="15" w:after="0"/>
              <w:ind w:left="828" w:right="324" w:hanging="360"/>
              <w:jc w:val="left"/>
              <w:rPr>
                <w:sz w:val="22"/>
              </w:rPr>
            </w:pPr>
            <w:r>
              <w:rPr>
                <w:sz w:val="22"/>
              </w:rPr>
              <w:t>самостоятельно проводит филологический анализ явлений (жанровых, стилевых, направленческих) и их эстетического своеобразия, а также произведений мировой литературы в исторической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перспективе;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headerReference w:type="default" r:id="rId6"/>
          <w:pgSz w:w="16840" w:h="11910" w:orient="landscape"/>
          <w:pgMar w:header="715" w:footer="0" w:top="1120" w:bottom="280" w:left="460" w:right="420"/>
          <w:pgNumType w:start="22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2379"/>
        <w:gridCol w:w="2308"/>
        <w:gridCol w:w="8921"/>
      </w:tblGrid>
      <w:tr>
        <w:trPr>
          <w:trHeight w:val="1550" w:hRule="atLeast"/>
        </w:trPr>
        <w:tc>
          <w:tcPr>
            <w:tcW w:w="2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2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1073" w:hanging="360"/>
              <w:jc w:val="left"/>
              <w:rPr>
                <w:sz w:val="22"/>
              </w:rPr>
            </w:pPr>
            <w:r>
              <w:rPr>
                <w:sz w:val="22"/>
              </w:rPr>
              <w:t>самостоятельно и профессионально использует традиционные методики и современные информационные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298" w:hanging="360"/>
              <w:jc w:val="left"/>
              <w:rPr>
                <w:sz w:val="22"/>
              </w:rPr>
            </w:pPr>
            <w:r>
              <w:rPr>
                <w:sz w:val="22"/>
              </w:rPr>
              <w:t>анализирует и интерпретирует на основе существующих в литературоведении концепций и прикладных методик явления и процессы, происходившие в мировой литературе в исторической парадигме, формулирует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аргументированные</w:t>
            </w:r>
          </w:p>
          <w:p>
            <w:pPr>
              <w:pStyle w:val="TableParagraph"/>
              <w:spacing w:line="232" w:lineRule="exact"/>
              <w:ind w:left="828"/>
              <w:rPr>
                <w:sz w:val="22"/>
              </w:rPr>
            </w:pPr>
            <w:r>
              <w:rPr>
                <w:sz w:val="22"/>
              </w:rPr>
              <w:t>умозаключения и выводы.</w:t>
            </w:r>
          </w:p>
        </w:tc>
      </w:tr>
      <w:tr>
        <w:trPr>
          <w:trHeight w:val="6214" w:hRule="atLeast"/>
        </w:trPr>
        <w:tc>
          <w:tcPr>
            <w:tcW w:w="213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повышенный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хорошо/</w:t>
            </w:r>
          </w:p>
          <w:p>
            <w:pPr>
              <w:pStyle w:val="TableParagraph"/>
              <w:spacing w:before="1"/>
              <w:ind w:left="109" w:right="470"/>
              <w:rPr>
                <w:sz w:val="22"/>
              </w:rPr>
            </w:pPr>
            <w:r>
              <w:rPr>
                <w:sz w:val="22"/>
              </w:rPr>
              <w:t>зачтено (хорошо)/ зачтено</w:t>
            </w:r>
          </w:p>
        </w:tc>
        <w:tc>
          <w:tcPr>
            <w:tcW w:w="892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8" w:right="226" w:hanging="360"/>
              <w:jc w:val="left"/>
              <w:rPr>
                <w:sz w:val="22"/>
              </w:rPr>
            </w:pPr>
            <w:r>
              <w:rPr>
                <w:sz w:val="22"/>
              </w:rPr>
              <w:t>знает весь требуемый материал, определяет и подробно описывает основные этапы развития мировой литературы от античности до ХХ века с несущественными ошибками;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37" w:lineRule="auto" w:before="0" w:after="0"/>
              <w:ind w:left="828" w:right="395" w:hanging="360"/>
              <w:jc w:val="left"/>
              <w:rPr>
                <w:sz w:val="22"/>
              </w:rPr>
            </w:pPr>
            <w:r>
              <w:rPr>
                <w:sz w:val="22"/>
              </w:rPr>
              <w:t>досконально знает почти весь программный материал, понимает и прочно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усвоил его, ориентируется в художественных текстах зарубежной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литературы;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4" w:after="0"/>
              <w:ind w:left="828" w:right="579" w:hanging="360"/>
              <w:jc w:val="left"/>
              <w:rPr>
                <w:sz w:val="22"/>
              </w:rPr>
            </w:pPr>
            <w:r>
              <w:rPr>
                <w:sz w:val="22"/>
              </w:rPr>
              <w:t>на вопросы в пределах программы дает правильные, сознательные и уверенные ответы, допускает некоторые несущественные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ошибки;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762" w:hanging="360"/>
              <w:jc w:val="left"/>
              <w:rPr>
                <w:sz w:val="22"/>
              </w:rPr>
            </w:pPr>
            <w:r>
              <w:rPr>
                <w:sz w:val="22"/>
              </w:rPr>
              <w:t>прочитал и усвоил большинство обязательных для изучения художественных текстов зарубежной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литературы;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766" w:hanging="360"/>
              <w:jc w:val="left"/>
              <w:rPr>
                <w:sz w:val="22"/>
              </w:rPr>
            </w:pPr>
            <w:r>
              <w:rPr>
                <w:sz w:val="22"/>
              </w:rPr>
              <w:t>в устных ответах и письменных работах пользуется литературно правильным языком и не допускает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ошибок;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67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дает почти полную характеристику творческого пути зарубежных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писателей,</w:t>
            </w:r>
          </w:p>
          <w:p>
            <w:pPr>
              <w:pStyle w:val="TableParagraph"/>
              <w:ind w:left="828" w:right="223"/>
              <w:rPr>
                <w:sz w:val="22"/>
              </w:rPr>
            </w:pPr>
            <w:r>
              <w:rPr>
                <w:sz w:val="22"/>
              </w:rPr>
              <w:t>описывает их произведения и видит отражение мировых исторических процессов в сюжетно-событийной канве их произведений;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703" w:hanging="360"/>
              <w:jc w:val="left"/>
              <w:rPr>
                <w:sz w:val="22"/>
              </w:rPr>
            </w:pPr>
            <w:r>
              <w:rPr>
                <w:sz w:val="22"/>
              </w:rPr>
              <w:t>самостоятельно, но с некоторыми несерьезными ошибками проводит филологический анализ явлений (жанровых, стилевых, направленческих) и их эстетического своеобразия, а также произведений мировой литературы в исторической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перспективе;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1667" w:hanging="360"/>
              <w:jc w:val="left"/>
              <w:rPr>
                <w:sz w:val="22"/>
              </w:rPr>
            </w:pPr>
            <w:r>
              <w:rPr>
                <w:sz w:val="22"/>
              </w:rPr>
              <w:t>самостоятельно использует традиционные методики и современные информационные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865" w:hanging="360"/>
              <w:jc w:val="left"/>
              <w:rPr>
                <w:sz w:val="22"/>
              </w:rPr>
            </w:pPr>
            <w:r>
              <w:rPr>
                <w:sz w:val="22"/>
              </w:rPr>
              <w:t>анализирует и интерпретирует посредством наводящих вопросов явления и процессы, происходившие в мировой литературе в исторической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парадигме,</w:t>
            </w:r>
          </w:p>
          <w:p>
            <w:pPr>
              <w:pStyle w:val="TableParagraph"/>
              <w:spacing w:line="233" w:lineRule="exact"/>
              <w:ind w:left="828"/>
              <w:rPr>
                <w:sz w:val="22"/>
              </w:rPr>
            </w:pPr>
            <w:r>
              <w:rPr>
                <w:sz w:val="22"/>
              </w:rPr>
              <w:t>формулирует аргументированные умозаключения и выводы.</w:t>
            </w:r>
          </w:p>
        </w:tc>
      </w:tr>
      <w:tr>
        <w:trPr>
          <w:trHeight w:val="1043" w:hRule="atLeast"/>
        </w:trPr>
        <w:tc>
          <w:tcPr>
            <w:tcW w:w="213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ind w:left="109" w:right="148"/>
              <w:rPr>
                <w:sz w:val="22"/>
              </w:rPr>
            </w:pPr>
            <w:r>
              <w:rPr>
                <w:sz w:val="22"/>
              </w:rPr>
              <w:t>удовлетворительно/ зачтено (удовлетворительно)/ зачтено</w:t>
            </w:r>
          </w:p>
        </w:tc>
        <w:tc>
          <w:tcPr>
            <w:tcW w:w="892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8" w:right="95" w:hanging="360"/>
              <w:jc w:val="left"/>
              <w:rPr>
                <w:sz w:val="22"/>
              </w:rPr>
            </w:pPr>
            <w:r>
              <w:rPr>
                <w:sz w:val="22"/>
              </w:rPr>
              <w:t>знает основной материал, определяет основные этапы развития мировой литературы с некоторым количеством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ошибок;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7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знает часть основного материала, ориентируется в художественных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текстах</w:t>
            </w:r>
          </w:p>
        </w:tc>
      </w:tr>
    </w:tbl>
    <w:p>
      <w:pPr>
        <w:spacing w:after="0" w:line="247" w:lineRule="exact"/>
        <w:jc w:val="left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2379"/>
        <w:gridCol w:w="2308"/>
        <w:gridCol w:w="8921"/>
      </w:tblGrid>
      <w:tr>
        <w:trPr>
          <w:trHeight w:val="3907" w:hRule="atLeast"/>
        </w:trPr>
        <w:tc>
          <w:tcPr>
            <w:tcW w:w="2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21" w:type="dxa"/>
          </w:tcPr>
          <w:p>
            <w:pPr>
              <w:pStyle w:val="TableParagraph"/>
              <w:spacing w:line="251" w:lineRule="exact"/>
              <w:ind w:left="828"/>
              <w:rPr>
                <w:sz w:val="22"/>
              </w:rPr>
            </w:pPr>
            <w:r>
              <w:rPr>
                <w:sz w:val="22"/>
              </w:rPr>
              <w:t>зарубежной литературе с некоторыми затруднениями;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8" w:right="206" w:hanging="360"/>
              <w:jc w:val="left"/>
              <w:rPr>
                <w:sz w:val="22"/>
              </w:rPr>
            </w:pPr>
            <w:r>
              <w:rPr>
                <w:sz w:val="22"/>
              </w:rPr>
              <w:t>на вопросы (в пределах программы) дает стандартные ответы, допускает некоторое количество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ошибок;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451" w:hanging="360"/>
              <w:jc w:val="left"/>
              <w:rPr>
                <w:sz w:val="22"/>
              </w:rPr>
            </w:pPr>
            <w:r>
              <w:rPr>
                <w:sz w:val="22"/>
              </w:rPr>
              <w:t>прочитал часть обязательных для изучения художественных текстов зарубежной литературы;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 устных ответах и письменных работах допускает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ошибки;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240" w:hanging="360"/>
              <w:jc w:val="left"/>
              <w:rPr>
                <w:sz w:val="22"/>
              </w:rPr>
            </w:pPr>
            <w:r>
              <w:rPr>
                <w:sz w:val="22"/>
              </w:rPr>
              <w:t>плохо ориентируется в мировых исторических процессах и в сюжетно-событийной канве описывающих 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произведений;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05" w:hanging="360"/>
              <w:jc w:val="left"/>
              <w:rPr>
                <w:sz w:val="22"/>
              </w:rPr>
            </w:pPr>
            <w:r>
              <w:rPr>
                <w:sz w:val="22"/>
              </w:rPr>
              <w:t>под руководством преподавателя проводит филологический анализ явлений (жанровых, стилевых,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направленческих);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590" w:hanging="360"/>
              <w:jc w:val="left"/>
              <w:rPr>
                <w:sz w:val="22"/>
              </w:rPr>
            </w:pPr>
            <w:r>
              <w:rPr>
                <w:sz w:val="22"/>
              </w:rPr>
              <w:t>испытывает трудности при применении традиционных методик и современных информационных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52" w:lineRule="exact" w:before="16" w:after="0"/>
              <w:ind w:left="828" w:right="226" w:hanging="360"/>
              <w:jc w:val="left"/>
              <w:rPr>
                <w:sz w:val="22"/>
              </w:rPr>
            </w:pPr>
            <w:r>
              <w:rPr>
                <w:sz w:val="22"/>
              </w:rPr>
              <w:t>анализирует явления и процессы, происходившие в мировой литературе в исторической парадигме, только с помощью преподавателя, допускает ошибки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при формулировании аргументированных умозаключений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выводов.</w:t>
            </w:r>
          </w:p>
        </w:tc>
      </w:tr>
      <w:tr>
        <w:trPr>
          <w:trHeight w:val="4695" w:hRule="atLeast"/>
        </w:trPr>
        <w:tc>
          <w:tcPr>
            <w:tcW w:w="213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низкий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ind w:left="109" w:right="79"/>
              <w:rPr>
                <w:sz w:val="22"/>
              </w:rPr>
            </w:pPr>
            <w:r>
              <w:rPr>
                <w:sz w:val="22"/>
              </w:rPr>
              <w:t>неудовлетворительно/ не зачтено</w:t>
            </w:r>
          </w:p>
        </w:tc>
        <w:tc>
          <w:tcPr>
            <w:tcW w:w="892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783" w:hanging="360"/>
              <w:jc w:val="left"/>
              <w:rPr>
                <w:sz w:val="22"/>
              </w:rPr>
            </w:pPr>
            <w:r>
              <w:rPr>
                <w:sz w:val="22"/>
              </w:rPr>
              <w:t>знает основной материал фрагментарно, не ориентируется в основных этапах развития мировой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литературы;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1083" w:hanging="360"/>
              <w:jc w:val="left"/>
              <w:rPr>
                <w:sz w:val="22"/>
              </w:rPr>
            </w:pPr>
            <w:r>
              <w:rPr>
                <w:sz w:val="22"/>
              </w:rPr>
              <w:t>демонстрирует полное незнание основного материала, не ориентируется в художественных текстах зарубежной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литературы;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191" w:hanging="360"/>
              <w:jc w:val="left"/>
              <w:rPr>
                <w:sz w:val="22"/>
              </w:rPr>
            </w:pPr>
            <w:r>
              <w:rPr>
                <w:sz w:val="22"/>
              </w:rPr>
              <w:t>на вопросы (в пределах программы) дает неполные или неправильные ответы, либо допускает грубые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ошибки;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196" w:hanging="360"/>
              <w:jc w:val="left"/>
              <w:rPr>
                <w:sz w:val="22"/>
              </w:rPr>
            </w:pPr>
            <w:r>
              <w:rPr>
                <w:sz w:val="22"/>
              </w:rPr>
              <w:t>с обязательными для изучения художественными текстами зарубежной литературы знаком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поверхностно;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 устных ответах и письменных работах допускает грубые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ошибки;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240" w:hanging="360"/>
              <w:jc w:val="left"/>
              <w:rPr>
                <w:sz w:val="22"/>
              </w:rPr>
            </w:pPr>
            <w:r>
              <w:rPr>
                <w:sz w:val="22"/>
              </w:rPr>
              <w:t>плохо ориентируется в мировых исторических процессах и в сюжетно-событийной канве описывающих 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произведений;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68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не владеет навыком проведения филологического анализа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произведений;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1034" w:hanging="360"/>
              <w:jc w:val="left"/>
              <w:rPr>
                <w:sz w:val="22"/>
              </w:rPr>
            </w:pPr>
            <w:r>
              <w:rPr>
                <w:sz w:val="22"/>
              </w:rPr>
              <w:t>не может преодолеть трудности при применении традиционных методик и современных информационных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1104" w:hanging="360"/>
              <w:jc w:val="left"/>
              <w:rPr>
                <w:sz w:val="22"/>
              </w:rPr>
            </w:pPr>
            <w:r>
              <w:rPr>
                <w:sz w:val="22"/>
              </w:rPr>
              <w:t>не понимает явления и процессы, происходившие в мировой литературе в исторической парадигме, допускает грубые ошибки при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формулировании</w:t>
            </w:r>
          </w:p>
          <w:p>
            <w:pPr>
              <w:pStyle w:val="TableParagraph"/>
              <w:spacing w:line="233" w:lineRule="exact"/>
              <w:ind w:left="828"/>
              <w:rPr>
                <w:sz w:val="22"/>
              </w:rPr>
            </w:pPr>
            <w:r>
              <w:rPr>
                <w:sz w:val="22"/>
              </w:rPr>
              <w:t>умозаключений и выводов.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Heading1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80" w:after="0"/>
        <w:ind w:left="1383" w:right="2412" w:firstLine="0"/>
        <w:jc w:val="left"/>
      </w:pPr>
      <w:r>
        <w:rPr/>
        <w:t>ОЦЕНОЧНЫЕ СРЕДСТВА ДЛЯ ТЕКУЩЕГО КОНТРОЛЯ УСПЕВАЕМОСТИ И ПРОМЕЖУТОЧНОЙ АТТЕСТАЦИИ, ВКЛЮЧАЯ САМОСТОЯТЕЛЬНУЮ РАБОТУ</w:t>
      </w:r>
      <w:r>
        <w:rPr>
          <w:spacing w:val="-7"/>
        </w:rPr>
        <w:t> </w:t>
      </w:r>
      <w:r>
        <w:rPr/>
        <w:t>ОБУЧАЮЩИХСЯ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1"/>
        <w:ind w:left="672"/>
      </w:pPr>
      <w:r>
        <w:rPr/>
        <w:t>При проведении контроля самостоятельной работы обучающихся, текущего контроля и промежуточной аттестации по учебной дисциплине</w:t>
      </w:r>
    </w:p>
    <w:p>
      <w:pPr>
        <w:pStyle w:val="BodyText"/>
        <w:ind w:left="672" w:right="443"/>
      </w:pPr>
      <w:r>
        <w:rPr/>
        <w:t>«История мировой литературы»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>
      <w:pPr>
        <w:pStyle w:val="ListParagraph"/>
        <w:numPr>
          <w:ilvl w:val="2"/>
          <w:numId w:val="1"/>
        </w:numPr>
        <w:tabs>
          <w:tab w:pos="2091" w:val="left" w:leader="none"/>
          <w:tab w:pos="2092" w:val="left" w:leader="none"/>
        </w:tabs>
        <w:spacing w:line="240" w:lineRule="auto" w:before="120" w:after="0"/>
        <w:ind w:left="2091" w:right="0" w:hanging="711"/>
        <w:jc w:val="left"/>
        <w:rPr>
          <w:sz w:val="24"/>
        </w:rPr>
      </w:pPr>
      <w:r>
        <w:rPr>
          <w:sz w:val="24"/>
        </w:rPr>
        <w:t>Формы текущего контроля успеваемости, примеры типовых</w:t>
      </w:r>
      <w:r>
        <w:rPr>
          <w:spacing w:val="-4"/>
          <w:sz w:val="24"/>
        </w:rPr>
        <w:t> </w:t>
      </w:r>
      <w:r>
        <w:rPr>
          <w:sz w:val="24"/>
        </w:rPr>
        <w:t>заданий:</w:t>
      </w:r>
    </w:p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826"/>
        <w:gridCol w:w="9726"/>
      </w:tblGrid>
      <w:tr>
        <w:trPr>
          <w:trHeight w:val="253" w:hRule="atLeast"/>
        </w:trPr>
        <w:tc>
          <w:tcPr>
            <w:tcW w:w="994" w:type="dxa"/>
            <w:shd w:val="clear" w:color="auto" w:fill="DBE4F0"/>
          </w:tcPr>
          <w:p>
            <w:pPr>
              <w:pStyle w:val="TableParagraph"/>
              <w:spacing w:line="234" w:lineRule="exact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№ пп</w:t>
            </w:r>
          </w:p>
        </w:tc>
        <w:tc>
          <w:tcPr>
            <w:tcW w:w="3826" w:type="dxa"/>
            <w:shd w:val="clear" w:color="auto" w:fill="DBE4F0"/>
          </w:tcPr>
          <w:p>
            <w:pPr>
              <w:pStyle w:val="TableParagraph"/>
              <w:spacing w:line="234" w:lineRule="exact"/>
              <w:ind w:left="544"/>
              <w:rPr>
                <w:b/>
                <w:sz w:val="22"/>
              </w:rPr>
            </w:pPr>
            <w:r>
              <w:rPr>
                <w:b/>
                <w:sz w:val="22"/>
              </w:rPr>
              <w:t>Формы текущего контроля</w:t>
            </w:r>
          </w:p>
        </w:tc>
        <w:tc>
          <w:tcPr>
            <w:tcW w:w="9726" w:type="dxa"/>
            <w:shd w:val="clear" w:color="auto" w:fill="DBE4F0"/>
          </w:tcPr>
          <w:p>
            <w:pPr>
              <w:pStyle w:val="TableParagraph"/>
              <w:spacing w:line="234" w:lineRule="exact"/>
              <w:ind w:left="3473" w:right="34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 типовых заданий</w:t>
            </w:r>
          </w:p>
        </w:tc>
      </w:tr>
      <w:tr>
        <w:trPr>
          <w:trHeight w:val="1519" w:hRule="atLeast"/>
        </w:trPr>
        <w:tc>
          <w:tcPr>
            <w:tcW w:w="994" w:type="dxa"/>
          </w:tcPr>
          <w:p>
            <w:pPr>
              <w:pStyle w:val="TableParagraph"/>
              <w:spacing w:line="252" w:lineRule="exact"/>
              <w:ind w:left="448" w:right="331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826" w:type="dxa"/>
          </w:tcPr>
          <w:p>
            <w:pPr>
              <w:pStyle w:val="TableParagraph"/>
              <w:spacing w:line="252" w:lineRule="exact"/>
              <w:ind w:left="150"/>
              <w:rPr>
                <w:sz w:val="22"/>
              </w:rPr>
            </w:pPr>
            <w:r>
              <w:rPr>
                <w:sz w:val="22"/>
              </w:rPr>
              <w:t>Устный опрос</w:t>
            </w:r>
          </w:p>
        </w:tc>
        <w:tc>
          <w:tcPr>
            <w:tcW w:w="9726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Примерные вопросы: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52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Какие два основных периода выделяют в античной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литературе?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52" w:lineRule="exact" w:before="1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Что отражает древнегреческая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мифология?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52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Почему миф стал основой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литературы?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52" w:lineRule="exact" w:before="2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Как называются мифы о происхождении мира 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вселенной?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35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Как называются мифы о происхождении титанов 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богов?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2091" w:val="left" w:leader="none"/>
          <w:tab w:pos="2092" w:val="left" w:leader="none"/>
        </w:tabs>
        <w:spacing w:line="240" w:lineRule="auto" w:before="119" w:after="0"/>
        <w:ind w:left="2091" w:right="0" w:hanging="711"/>
        <w:jc w:val="left"/>
        <w:rPr>
          <w:sz w:val="24"/>
        </w:rPr>
      </w:pPr>
      <w:r>
        <w:rPr>
          <w:sz w:val="24"/>
        </w:rPr>
        <w:t>Критерии, шкалы оценивания текущего контроля</w:t>
      </w:r>
      <w:r>
        <w:rPr>
          <w:spacing w:val="-2"/>
          <w:sz w:val="24"/>
        </w:rPr>
        <w:t> </w:t>
      </w:r>
      <w:r>
        <w:rPr>
          <w:sz w:val="24"/>
        </w:rPr>
        <w:t>успеваемости: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10775"/>
        <w:gridCol w:w="1418"/>
      </w:tblGrid>
      <w:tr>
        <w:trPr>
          <w:trHeight w:val="753" w:hRule="atLeast"/>
        </w:trPr>
        <w:tc>
          <w:tcPr>
            <w:tcW w:w="2410" w:type="dxa"/>
            <w:vMerge w:val="restart"/>
            <w:shd w:val="clear" w:color="auto" w:fill="DBE4F0"/>
          </w:tcPr>
          <w:p>
            <w:pPr>
              <w:pStyle w:val="TableParagraph"/>
              <w:ind w:left="472" w:right="452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Наименование </w:t>
            </w:r>
            <w:r>
              <w:rPr>
                <w:b/>
                <w:sz w:val="22"/>
              </w:rPr>
              <w:t>оценочного</w:t>
            </w:r>
          </w:p>
          <w:p>
            <w:pPr>
              <w:pStyle w:val="TableParagraph"/>
              <w:ind w:left="556" w:right="533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 </w:t>
            </w:r>
            <w:r>
              <w:rPr>
                <w:b/>
                <w:spacing w:val="-3"/>
                <w:sz w:val="22"/>
              </w:rPr>
              <w:t>(контрольно- оценочного</w:t>
            </w:r>
          </w:p>
          <w:p>
            <w:pPr>
              <w:pStyle w:val="TableParagraph"/>
              <w:spacing w:line="235" w:lineRule="exact"/>
              <w:ind w:left="472" w:right="4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мероприятия)</w:t>
            </w:r>
          </w:p>
        </w:tc>
        <w:tc>
          <w:tcPr>
            <w:tcW w:w="10775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981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 оценивания</w:t>
            </w:r>
          </w:p>
        </w:tc>
        <w:tc>
          <w:tcPr>
            <w:tcW w:w="1418" w:type="dxa"/>
            <w:shd w:val="clear" w:color="auto" w:fill="DBE4F0"/>
          </w:tcPr>
          <w:p>
            <w:pPr>
              <w:pStyle w:val="TableParagraph"/>
              <w:spacing w:before="123"/>
              <w:ind w:left="112" w:right="86" w:firstLine="208"/>
              <w:rPr>
                <w:b/>
                <w:sz w:val="22"/>
              </w:rPr>
            </w:pPr>
            <w:r>
              <w:rPr>
                <w:b/>
                <w:sz w:val="22"/>
              </w:rPr>
              <w:t>Шкалы оценивания</w:t>
            </w:r>
          </w:p>
        </w:tc>
      </w:tr>
      <w:tr>
        <w:trPr>
          <w:trHeight w:val="755" w:hRule="atLeast"/>
        </w:trPr>
        <w:tc>
          <w:tcPr>
            <w:tcW w:w="24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DBE4F0"/>
          </w:tcPr>
          <w:p>
            <w:pPr>
              <w:pStyle w:val="TableParagraph"/>
              <w:spacing w:before="123"/>
              <w:ind w:left="110" w:right="79" w:firstLine="43"/>
              <w:rPr>
                <w:b/>
                <w:sz w:val="22"/>
              </w:rPr>
            </w:pPr>
            <w:r>
              <w:rPr>
                <w:b/>
                <w:sz w:val="22"/>
              </w:rPr>
              <w:t>Пятибалль ная система</w:t>
            </w:r>
          </w:p>
        </w:tc>
      </w:tr>
      <w:tr>
        <w:trPr>
          <w:trHeight w:val="282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line="251" w:lineRule="exact"/>
              <w:ind w:left="537"/>
              <w:rPr>
                <w:sz w:val="22"/>
              </w:rPr>
            </w:pPr>
            <w:r>
              <w:rPr>
                <w:sz w:val="22"/>
              </w:rPr>
              <w:t>Устный опрос</w:t>
            </w:r>
          </w:p>
        </w:tc>
        <w:tc>
          <w:tcPr>
            <w:tcW w:w="10775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Ответ полный, правильный, исчерпывающий. Нет фактических и логических ошибок.</w:t>
            </w:r>
          </w:p>
        </w:tc>
        <w:tc>
          <w:tcPr>
            <w:tcW w:w="141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8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Ответ дан, правильный, но недостаточно полный. Встречаются фактические неточности.</w:t>
            </w:r>
          </w:p>
        </w:tc>
        <w:tc>
          <w:tcPr>
            <w:tcW w:w="141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При ответе допущены более одной ошибки или более двух-трех недочетов.</w:t>
            </w:r>
          </w:p>
        </w:tc>
        <w:tc>
          <w:tcPr>
            <w:tcW w:w="141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Ответ неадекватен вопросу, либо учащийся не владеет материалом.</w:t>
            </w:r>
          </w:p>
        </w:tc>
        <w:tc>
          <w:tcPr>
            <w:tcW w:w="1418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2091" w:val="left" w:leader="none"/>
          <w:tab w:pos="2092" w:val="left" w:leader="none"/>
        </w:tabs>
        <w:spacing w:line="240" w:lineRule="auto" w:before="119" w:after="0"/>
        <w:ind w:left="2091" w:right="0" w:hanging="711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1"/>
          <w:sz w:val="24"/>
        </w:rPr>
        <w:t> </w:t>
      </w:r>
      <w:r>
        <w:rPr>
          <w:sz w:val="24"/>
        </w:rPr>
        <w:t>аттестация: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1342"/>
      </w:tblGrid>
      <w:tr>
        <w:trPr>
          <w:trHeight w:val="506" w:hRule="atLeast"/>
        </w:trPr>
        <w:tc>
          <w:tcPr>
            <w:tcW w:w="3262" w:type="dxa"/>
            <w:shd w:val="clear" w:color="auto" w:fill="DBE4F0"/>
          </w:tcPr>
          <w:p>
            <w:pPr>
              <w:pStyle w:val="TableParagraph"/>
              <w:spacing w:line="252" w:lineRule="exact" w:before="2"/>
              <w:ind w:left="1070" w:right="445" w:hanging="601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промежуточной аттестации</w:t>
            </w:r>
          </w:p>
        </w:tc>
        <w:tc>
          <w:tcPr>
            <w:tcW w:w="11342" w:type="dxa"/>
            <w:shd w:val="clear" w:color="auto" w:fill="DBE4F0"/>
          </w:tcPr>
          <w:p>
            <w:pPr>
              <w:pStyle w:val="TableParagraph"/>
              <w:spacing w:line="252" w:lineRule="exact" w:before="2"/>
              <w:ind w:left="3444" w:right="3104" w:hanging="312"/>
              <w:rPr>
                <w:b/>
                <w:sz w:val="22"/>
              </w:rPr>
            </w:pPr>
            <w:r>
              <w:rPr>
                <w:b/>
                <w:sz w:val="22"/>
              </w:rPr>
              <w:t>Типовые контрольные задания и иные материалы для проведения промежуточной аттестации:</w:t>
            </w:r>
          </w:p>
        </w:tc>
      </w:tr>
      <w:tr>
        <w:trPr>
          <w:trHeight w:val="757" w:hRule="atLeast"/>
        </w:trPr>
        <w:tc>
          <w:tcPr>
            <w:tcW w:w="3262" w:type="dxa"/>
          </w:tcPr>
          <w:p>
            <w:pPr>
              <w:pStyle w:val="TableParagraph"/>
              <w:spacing w:before="125"/>
              <w:ind w:left="1245" w:right="482" w:hanging="740"/>
              <w:rPr>
                <w:sz w:val="22"/>
              </w:rPr>
            </w:pPr>
            <w:r>
              <w:rPr>
                <w:sz w:val="22"/>
              </w:rPr>
              <w:t>Зачет: Устный опрос по билетам</w:t>
            </w:r>
          </w:p>
        </w:tc>
        <w:tc>
          <w:tcPr>
            <w:tcW w:w="1134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Вопросы к зачету:</w:t>
            </w:r>
          </w:p>
          <w:p>
            <w:pPr>
              <w:pStyle w:val="TableParagraph"/>
              <w:spacing w:line="254" w:lineRule="exact" w:before="1"/>
              <w:ind w:left="827" w:right="166" w:hanging="360"/>
              <w:rPr>
                <w:sz w:val="22"/>
              </w:rPr>
            </w:pPr>
            <w:r>
              <w:rPr>
                <w:sz w:val="22"/>
              </w:rPr>
              <w:t>1. Формирование полисной системы в Древней Греции как основа для развития демократии и гражданственности.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1342"/>
      </w:tblGrid>
      <w:tr>
        <w:trPr>
          <w:trHeight w:val="1012" w:hRule="atLeast"/>
        </w:trPr>
        <w:tc>
          <w:tcPr>
            <w:tcW w:w="3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51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Периодизация древнегреческой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литературы.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52" w:lineRule="exact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Проблема тотемизма в греческой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мифологии.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52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Этапы становления антропоморфизма в греческой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мифологии.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233" w:lineRule="exact" w:before="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Единая система классической греческой мифологии (космогония, теогония, мифы 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героях).</w:t>
            </w:r>
          </w:p>
        </w:tc>
      </w:tr>
      <w:tr>
        <w:trPr>
          <w:trHeight w:val="1519" w:hRule="atLeast"/>
        </w:trPr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4" w:right="129" w:hanging="949"/>
              <w:rPr>
                <w:sz w:val="22"/>
              </w:rPr>
            </w:pPr>
            <w:r>
              <w:rPr>
                <w:sz w:val="22"/>
              </w:rPr>
              <w:t>Зачет с оценкой: Устный опрос по билетам</w:t>
            </w:r>
          </w:p>
        </w:tc>
        <w:tc>
          <w:tcPr>
            <w:tcW w:w="1134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Вопросы к зачету с оценкой: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</w:tabs>
              <w:spacing w:line="252" w:lineRule="exact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Средневековая литература в период разложения родового строя и зарождения феодальных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отношений.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</w:tabs>
              <w:spacing w:line="252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Общая характеристика литературы эпохи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Возрождения.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</w:tabs>
              <w:spacing w:line="252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Общая характеристика литературы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классицизма.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</w:tabs>
              <w:spacing w:line="253" w:lineRule="exact" w:before="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Художественные особенности кельтского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эпоса.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</w:tabs>
              <w:spacing w:line="235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Художественные особенности древнегерманского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эпоса.</w:t>
            </w:r>
          </w:p>
        </w:tc>
      </w:tr>
      <w:tr>
        <w:trPr>
          <w:trHeight w:val="2529" w:hRule="atLeast"/>
        </w:trPr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1"/>
              <w:ind w:left="1245" w:right="342" w:hanging="879"/>
              <w:rPr>
                <w:sz w:val="22"/>
              </w:rPr>
            </w:pPr>
            <w:r>
              <w:rPr>
                <w:sz w:val="22"/>
              </w:rPr>
              <w:t>Экзамен: Устный опрос по билетам</w:t>
            </w:r>
          </w:p>
        </w:tc>
        <w:tc>
          <w:tcPr>
            <w:tcW w:w="1134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Вопросы к экзамену: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</w:tabs>
              <w:spacing w:line="240" w:lineRule="auto" w:before="0" w:after="0"/>
              <w:ind w:left="827" w:right="94" w:hanging="360"/>
              <w:jc w:val="left"/>
              <w:rPr>
                <w:sz w:val="22"/>
              </w:rPr>
            </w:pPr>
            <w:r>
              <w:rPr>
                <w:sz w:val="22"/>
              </w:rPr>
              <w:t>Общая характеристика XX века. Общая характеристика зарубежной литературы 1914 - 1945 гг. Основные направления (модернизм,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экзистенциализм).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</w:tabs>
              <w:spacing w:line="240" w:lineRule="auto" w:before="0" w:after="0"/>
              <w:ind w:left="827" w:right="93" w:hanging="360"/>
              <w:jc w:val="left"/>
              <w:rPr>
                <w:sz w:val="22"/>
              </w:rPr>
            </w:pPr>
            <w:r>
              <w:rPr>
                <w:sz w:val="22"/>
              </w:rPr>
              <w:t>Судьба реалистического романа в I пол. XX в. (интеллектуальный, философский, исторический). Первая мировая война и развитие мирового литературного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процесса.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</w:tabs>
              <w:spacing w:line="240" w:lineRule="auto" w:before="0" w:after="0"/>
              <w:ind w:left="827" w:right="100" w:hanging="360"/>
              <w:jc w:val="left"/>
              <w:rPr>
                <w:sz w:val="22"/>
              </w:rPr>
            </w:pPr>
            <w:r>
              <w:rPr>
                <w:sz w:val="22"/>
              </w:rPr>
              <w:t>Притча в литературе начала ХХ века. Творчество Франца Кафки. Основные характерные философские, социальные и эстетические тенденции на примере одного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произведения.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</w:tabs>
              <w:spacing w:line="252" w:lineRule="exact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Творчество Томаса Манна. Тема борьбы Эроса и Танатоса. Тема запретной любви в литературе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модернизма.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</w:tabs>
              <w:spacing w:line="252" w:lineRule="exact" w:before="3" w:after="0"/>
              <w:ind w:left="827" w:right="99" w:hanging="360"/>
              <w:jc w:val="left"/>
              <w:rPr>
                <w:sz w:val="22"/>
              </w:rPr>
            </w:pPr>
            <w:r>
              <w:rPr>
                <w:sz w:val="22"/>
              </w:rPr>
              <w:t>Образ проводника, ведущего и сопровождающего человека к цели. Многозначность этой фигуры в ретроспективе, роль этой фигуры в литературе ХХ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века.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2091" w:val="left" w:leader="none"/>
          <w:tab w:pos="2092" w:val="left" w:leader="none"/>
        </w:tabs>
        <w:spacing w:line="240" w:lineRule="auto" w:before="119" w:after="0"/>
        <w:ind w:left="2091" w:right="0" w:hanging="711"/>
        <w:jc w:val="left"/>
        <w:rPr>
          <w:sz w:val="24"/>
        </w:rPr>
      </w:pPr>
      <w:r>
        <w:rPr>
          <w:sz w:val="24"/>
        </w:rPr>
        <w:t>Критерии, шкалы оценивания промежуточной аттестации учебной</w:t>
      </w:r>
      <w:r>
        <w:rPr>
          <w:spacing w:val="-1"/>
          <w:sz w:val="24"/>
        </w:rPr>
        <w:t> </w:t>
      </w:r>
      <w:r>
        <w:rPr>
          <w:sz w:val="24"/>
        </w:rPr>
        <w:t>дисциплины: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6946"/>
        <w:gridCol w:w="1843"/>
        <w:gridCol w:w="1984"/>
      </w:tblGrid>
      <w:tr>
        <w:trPr>
          <w:trHeight w:val="520" w:hRule="atLeast"/>
        </w:trPr>
        <w:tc>
          <w:tcPr>
            <w:tcW w:w="3828" w:type="dxa"/>
            <w:shd w:val="clear" w:color="auto" w:fill="DBE4F0"/>
          </w:tcPr>
          <w:p>
            <w:pPr>
              <w:pStyle w:val="TableParagraph"/>
              <w:spacing w:line="250" w:lineRule="atLeast" w:before="5"/>
              <w:ind w:left="1358" w:right="722" w:hanging="600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промежуточной аттестации</w:t>
            </w:r>
          </w:p>
        </w:tc>
        <w:tc>
          <w:tcPr>
            <w:tcW w:w="6946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left="980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 оценивания</w:t>
            </w:r>
          </w:p>
        </w:tc>
        <w:tc>
          <w:tcPr>
            <w:tcW w:w="3827" w:type="dxa"/>
            <w:gridSpan w:val="2"/>
            <w:shd w:val="clear" w:color="auto" w:fill="DBE4F0"/>
          </w:tcPr>
          <w:p>
            <w:pPr>
              <w:pStyle w:val="TableParagraph"/>
              <w:spacing w:before="133"/>
              <w:ind w:left="906"/>
              <w:rPr>
                <w:b/>
                <w:sz w:val="22"/>
              </w:rPr>
            </w:pPr>
            <w:r>
              <w:rPr>
                <w:b/>
                <w:sz w:val="22"/>
              </w:rPr>
              <w:t>Шкалы оценивания</w:t>
            </w:r>
          </w:p>
        </w:tc>
      </w:tr>
      <w:tr>
        <w:trPr>
          <w:trHeight w:val="558" w:hRule="atLeast"/>
        </w:trPr>
        <w:tc>
          <w:tcPr>
            <w:tcW w:w="3828" w:type="dxa"/>
            <w:shd w:val="clear" w:color="auto" w:fill="DBE4F0"/>
          </w:tcPr>
          <w:p>
            <w:pPr>
              <w:pStyle w:val="TableParagraph"/>
              <w:ind w:left="1485" w:right="547" w:hanging="903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оценочного средства</w:t>
            </w:r>
          </w:p>
        </w:tc>
        <w:tc>
          <w:tcPr>
            <w:tcW w:w="694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BE4F0"/>
          </w:tcPr>
          <w:p>
            <w:pPr>
              <w:pStyle w:val="TableParagraph"/>
              <w:spacing w:before="25"/>
              <w:ind w:left="529" w:right="220" w:hanging="279"/>
              <w:rPr>
                <w:b/>
                <w:sz w:val="22"/>
              </w:rPr>
            </w:pPr>
            <w:r>
              <w:rPr>
                <w:b/>
                <w:sz w:val="22"/>
              </w:rPr>
              <w:t>100-балльная система</w:t>
            </w:r>
          </w:p>
        </w:tc>
        <w:tc>
          <w:tcPr>
            <w:tcW w:w="1984" w:type="dxa"/>
            <w:shd w:val="clear" w:color="auto" w:fill="DBE4F0"/>
          </w:tcPr>
          <w:p>
            <w:pPr>
              <w:pStyle w:val="TableParagraph"/>
              <w:spacing w:before="25"/>
              <w:ind w:left="599" w:right="230" w:hanging="339"/>
              <w:rPr>
                <w:b/>
                <w:sz w:val="22"/>
              </w:rPr>
            </w:pPr>
            <w:r>
              <w:rPr>
                <w:b/>
                <w:sz w:val="22"/>
              </w:rPr>
              <w:t>Пятибалльная система</w:t>
            </w:r>
          </w:p>
        </w:tc>
      </w:tr>
      <w:tr>
        <w:trPr>
          <w:trHeight w:val="505" w:hRule="atLeast"/>
        </w:trPr>
        <w:tc>
          <w:tcPr>
            <w:tcW w:w="3828" w:type="dxa"/>
            <w:vMerge w:val="restart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Зачет: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устный опрос по билетам</w:t>
            </w:r>
          </w:p>
        </w:tc>
        <w:tc>
          <w:tcPr>
            <w:tcW w:w="6946" w:type="dxa"/>
          </w:tcPr>
          <w:p>
            <w:pPr>
              <w:pStyle w:val="TableParagraph"/>
              <w:spacing w:line="252" w:lineRule="exact" w:before="2"/>
              <w:ind w:left="108" w:right="452"/>
              <w:rPr>
                <w:sz w:val="22"/>
              </w:rPr>
            </w:pPr>
            <w:r>
              <w:rPr>
                <w:sz w:val="22"/>
              </w:rPr>
              <w:t>Обучающийся знает основные определения, последователен в изложении материала, демонстрирует базовые знания дисциплины.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1010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ind w:left="108" w:right="452"/>
              <w:rPr>
                <w:sz w:val="22"/>
              </w:rPr>
            </w:pPr>
            <w:r>
              <w:rPr>
                <w:sz w:val="22"/>
              </w:rPr>
              <w:t>Обучающийся знает основные определения, последователен в изложении материала, демонстрирует базовые знания дисциплины.</w:t>
            </w:r>
          </w:p>
          <w:p>
            <w:pPr>
              <w:pStyle w:val="TableParagraph"/>
              <w:spacing w:line="252" w:lineRule="exact" w:before="3"/>
              <w:ind w:left="108" w:right="82"/>
              <w:rPr>
                <w:sz w:val="22"/>
              </w:rPr>
            </w:pPr>
            <w:r>
              <w:rPr>
                <w:sz w:val="22"/>
              </w:rPr>
              <w:t>Допускаются незначительные логические/фактологические ошибки, но не более 3/3.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Обучающийся знает не все основные определения, допускает</w:t>
            </w:r>
          </w:p>
          <w:p>
            <w:pPr>
              <w:pStyle w:val="TableParagraph"/>
              <w:spacing w:line="233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логические лакуны в изложении материала, допускает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6946"/>
        <w:gridCol w:w="1843"/>
        <w:gridCol w:w="1984"/>
      </w:tblGrid>
      <w:tr>
        <w:trPr>
          <w:trHeight w:val="520" w:hRule="atLeast"/>
        </w:trPr>
        <w:tc>
          <w:tcPr>
            <w:tcW w:w="3828" w:type="dxa"/>
            <w:shd w:val="clear" w:color="auto" w:fill="DBE4F0"/>
          </w:tcPr>
          <w:p>
            <w:pPr>
              <w:pStyle w:val="TableParagraph"/>
              <w:spacing w:line="252" w:lineRule="exact" w:before="12"/>
              <w:ind w:left="1358" w:right="722" w:hanging="600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промежуточной аттестации</w:t>
            </w:r>
          </w:p>
        </w:tc>
        <w:tc>
          <w:tcPr>
            <w:tcW w:w="6946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left="980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 оценивания</w:t>
            </w:r>
          </w:p>
        </w:tc>
        <w:tc>
          <w:tcPr>
            <w:tcW w:w="3827" w:type="dxa"/>
            <w:gridSpan w:val="2"/>
            <w:shd w:val="clear" w:color="auto" w:fill="DBE4F0"/>
          </w:tcPr>
          <w:p>
            <w:pPr>
              <w:pStyle w:val="TableParagraph"/>
              <w:spacing w:before="133"/>
              <w:ind w:left="906"/>
              <w:rPr>
                <w:b/>
                <w:sz w:val="22"/>
              </w:rPr>
            </w:pPr>
            <w:r>
              <w:rPr>
                <w:b/>
                <w:sz w:val="22"/>
              </w:rPr>
              <w:t>Шкалы оценивания</w:t>
            </w:r>
          </w:p>
        </w:tc>
      </w:tr>
      <w:tr>
        <w:trPr>
          <w:trHeight w:val="558" w:hRule="atLeast"/>
        </w:trPr>
        <w:tc>
          <w:tcPr>
            <w:tcW w:w="3828" w:type="dxa"/>
            <w:shd w:val="clear" w:color="auto" w:fill="DBE4F0"/>
          </w:tcPr>
          <w:p>
            <w:pPr>
              <w:pStyle w:val="TableParagraph"/>
              <w:spacing w:before="1"/>
              <w:ind w:left="1485" w:right="547" w:hanging="903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оценочного средства</w:t>
            </w:r>
          </w:p>
        </w:tc>
        <w:tc>
          <w:tcPr>
            <w:tcW w:w="694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BE4F0"/>
          </w:tcPr>
          <w:p>
            <w:pPr>
              <w:pStyle w:val="TableParagraph"/>
              <w:spacing w:before="25"/>
              <w:ind w:left="529" w:right="220" w:hanging="279"/>
              <w:rPr>
                <w:b/>
                <w:sz w:val="22"/>
              </w:rPr>
            </w:pPr>
            <w:r>
              <w:rPr>
                <w:b/>
                <w:sz w:val="22"/>
              </w:rPr>
              <w:t>100-балльная система</w:t>
            </w:r>
          </w:p>
        </w:tc>
        <w:tc>
          <w:tcPr>
            <w:tcW w:w="1984" w:type="dxa"/>
            <w:shd w:val="clear" w:color="auto" w:fill="DBE4F0"/>
          </w:tcPr>
          <w:p>
            <w:pPr>
              <w:pStyle w:val="TableParagraph"/>
              <w:spacing w:before="25"/>
              <w:ind w:left="599" w:right="230" w:hanging="339"/>
              <w:rPr>
                <w:b/>
                <w:sz w:val="22"/>
              </w:rPr>
            </w:pPr>
            <w:r>
              <w:rPr>
                <w:b/>
                <w:sz w:val="22"/>
              </w:rPr>
              <w:t>Пятибалльная система</w:t>
            </w:r>
          </w:p>
        </w:tc>
      </w:tr>
      <w:tr>
        <w:trPr>
          <w:trHeight w:val="282" w:hRule="atLeast"/>
        </w:trPr>
        <w:tc>
          <w:tcPr>
            <w:tcW w:w="382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логические/фактологические ошибки в количестве более 3/3.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Обучающийся не знает основных определений, непоследователен и</w:t>
            </w:r>
          </w:p>
          <w:p>
            <w:pPr>
              <w:pStyle w:val="TableParagraph"/>
              <w:spacing w:line="254" w:lineRule="exact" w:before="1"/>
              <w:ind w:left="108" w:right="272"/>
              <w:rPr>
                <w:sz w:val="22"/>
              </w:rPr>
            </w:pPr>
            <w:r>
              <w:rPr>
                <w:sz w:val="22"/>
              </w:rPr>
              <w:t>сбивчив в изложении материала, не обладает определенной системой знаний по дисциплине.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4" w:hRule="atLeast"/>
        </w:trPr>
        <w:tc>
          <w:tcPr>
            <w:tcW w:w="3828" w:type="dxa"/>
            <w:vMerge w:val="restart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Зачет с оценкой: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устный опрос по билетам</w:t>
            </w:r>
          </w:p>
        </w:tc>
        <w:tc>
          <w:tcPr>
            <w:tcW w:w="694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Обучающийся знает основные определения, последователен в</w:t>
            </w:r>
          </w:p>
          <w:p>
            <w:pPr>
              <w:pStyle w:val="TableParagraph"/>
              <w:spacing w:line="233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изложении материала, демонстрирует базовые знания дисциплины.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ind w:left="108" w:right="452"/>
              <w:rPr>
                <w:sz w:val="22"/>
              </w:rPr>
            </w:pPr>
            <w:r>
              <w:rPr>
                <w:sz w:val="22"/>
              </w:rPr>
              <w:t>Обучающийся знает основные определения, последователен в изложении материала, демонстрирует базовые знания дисциплины.</w:t>
            </w:r>
          </w:p>
          <w:p>
            <w:pPr>
              <w:pStyle w:val="TableParagraph"/>
              <w:spacing w:line="254" w:lineRule="exact" w:before="1"/>
              <w:ind w:left="108" w:right="82"/>
              <w:rPr>
                <w:sz w:val="22"/>
              </w:rPr>
            </w:pPr>
            <w:r>
              <w:rPr>
                <w:sz w:val="22"/>
              </w:rPr>
              <w:t>Допускаются незначительные логические/фактологические ошибки, но не более 3/3.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755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Обучающийся знает не все основные определения,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допускает</w:t>
            </w:r>
          </w:p>
          <w:p>
            <w:pPr>
              <w:pStyle w:val="TableParagraph"/>
              <w:spacing w:line="252" w:lineRule="exact" w:before="5"/>
              <w:ind w:left="108"/>
              <w:rPr>
                <w:sz w:val="22"/>
              </w:rPr>
            </w:pPr>
            <w:r>
              <w:rPr>
                <w:sz w:val="22"/>
              </w:rPr>
              <w:t>логические лакуны в изложении материала, допускает логические/фактологические ошибки в количестве более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3/3.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58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2" w:lineRule="exact" w:before="2"/>
              <w:ind w:left="108" w:right="272"/>
              <w:rPr>
                <w:sz w:val="22"/>
              </w:rPr>
            </w:pPr>
            <w:r>
              <w:rPr>
                <w:sz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5" w:hRule="atLeast"/>
        </w:trPr>
        <w:tc>
          <w:tcPr>
            <w:tcW w:w="3828" w:type="dxa"/>
            <w:vMerge w:val="restart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Экзамен: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устный опрос по билетам</w:t>
            </w:r>
          </w:p>
        </w:tc>
        <w:tc>
          <w:tcPr>
            <w:tcW w:w="6946" w:type="dxa"/>
          </w:tcPr>
          <w:p>
            <w:pPr>
              <w:pStyle w:val="TableParagraph"/>
              <w:spacing w:line="252" w:lineRule="exact" w:before="2"/>
              <w:ind w:left="108" w:right="452"/>
              <w:rPr>
                <w:sz w:val="22"/>
              </w:rPr>
            </w:pPr>
            <w:r>
              <w:rPr>
                <w:sz w:val="22"/>
              </w:rPr>
              <w:t>Обучающийся знает основные определения, последователен в изложении материала, демонстрирует базовые знания дисциплины.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ind w:left="108" w:right="452"/>
              <w:rPr>
                <w:sz w:val="22"/>
              </w:rPr>
            </w:pPr>
            <w:r>
              <w:rPr>
                <w:sz w:val="22"/>
              </w:rPr>
              <w:t>Обучающийся знает основные определения, последователен в изложении материала, демонстрирует базовые знания дисциплины.</w:t>
            </w:r>
          </w:p>
          <w:p>
            <w:pPr>
              <w:pStyle w:val="TableParagraph"/>
              <w:spacing w:line="252" w:lineRule="exact" w:before="2"/>
              <w:ind w:left="108" w:right="82"/>
              <w:rPr>
                <w:sz w:val="22"/>
              </w:rPr>
            </w:pPr>
            <w:r>
              <w:rPr>
                <w:sz w:val="22"/>
              </w:rPr>
              <w:t>Допускаются незначительные логические/фактологические ошибки, но не более 3/3.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758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ind w:left="108" w:right="1018"/>
              <w:rPr>
                <w:sz w:val="22"/>
              </w:rPr>
            </w:pPr>
            <w:r>
              <w:rPr>
                <w:sz w:val="22"/>
              </w:rPr>
              <w:t>Обучающийся знает не все основные определения, допускает логические лакуны в изложении материала, допускает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логические/фактологические ошибки в количестве более 3/3.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57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Обучающийся не знает основных определений, непоследователен и</w:t>
            </w:r>
          </w:p>
          <w:p>
            <w:pPr>
              <w:pStyle w:val="TableParagraph"/>
              <w:spacing w:line="252" w:lineRule="exact" w:before="5"/>
              <w:ind w:left="108" w:right="272"/>
              <w:rPr>
                <w:sz w:val="22"/>
              </w:rPr>
            </w:pPr>
            <w:r>
              <w:rPr>
                <w:sz w:val="22"/>
              </w:rPr>
              <w:t>сбивчив в изложении материала, не обладает определенной системой знаний по дисциплине.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ListParagraph"/>
        <w:numPr>
          <w:ilvl w:val="2"/>
          <w:numId w:val="1"/>
        </w:numPr>
        <w:tabs>
          <w:tab w:pos="1680" w:val="left" w:leader="none"/>
          <w:tab w:pos="1681" w:val="left" w:leader="none"/>
        </w:tabs>
        <w:spacing w:line="240" w:lineRule="auto" w:before="80" w:after="0"/>
        <w:ind w:left="970" w:right="1142" w:firstLine="0"/>
        <w:jc w:val="left"/>
        <w:rPr>
          <w:sz w:val="24"/>
        </w:rPr>
      </w:pPr>
      <w:r>
        <w:rPr>
          <w:sz w:val="24"/>
        </w:rPr>
        <w:t>Система оценивания результатов текущего контроля и промежуточной аттестации.</w:t>
      </w:r>
    </w:p>
    <w:p>
      <w:pPr>
        <w:pStyle w:val="BodyText"/>
        <w:spacing w:before="120"/>
        <w:ind w:left="262" w:right="407" w:firstLine="707"/>
      </w:pPr>
      <w:r>
        <w:rPr/>
        <w:t>Оценка по дисциплине выставляется обучающемуся с учётом результатов текущей и промежуточной аттестации.</w:t>
      </w:r>
    </w:p>
    <w:p>
      <w:pPr>
        <w:pStyle w:val="BodyText"/>
        <w:spacing w:before="1"/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3543"/>
      </w:tblGrid>
      <w:tr>
        <w:trPr>
          <w:trHeight w:val="340" w:hRule="atLeast"/>
        </w:trPr>
        <w:tc>
          <w:tcPr>
            <w:tcW w:w="5814" w:type="dxa"/>
            <w:shd w:val="clear" w:color="auto" w:fill="DBE4F0"/>
          </w:tcPr>
          <w:p>
            <w:pPr>
              <w:pStyle w:val="TableParagraph"/>
              <w:spacing w:line="251" w:lineRule="exact"/>
              <w:ind w:left="2042" w:right="20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контроля</w:t>
            </w:r>
          </w:p>
        </w:tc>
        <w:tc>
          <w:tcPr>
            <w:tcW w:w="3543" w:type="dxa"/>
            <w:shd w:val="clear" w:color="auto" w:fill="DBE4F0"/>
          </w:tcPr>
          <w:p>
            <w:pPr>
              <w:pStyle w:val="TableParagraph"/>
              <w:spacing w:line="251" w:lineRule="exact"/>
              <w:ind w:left="419" w:right="4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Пятибалльная система</w:t>
            </w:r>
          </w:p>
        </w:tc>
      </w:tr>
      <w:tr>
        <w:trPr>
          <w:trHeight w:val="285" w:hRule="atLeast"/>
        </w:trPr>
        <w:tc>
          <w:tcPr>
            <w:tcW w:w="5814" w:type="dxa"/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Текущий контроль: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814" w:type="dxa"/>
          </w:tcPr>
          <w:p>
            <w:pPr>
              <w:pStyle w:val="TableParagraph"/>
              <w:spacing w:before="1"/>
              <w:ind w:left="93"/>
              <w:rPr>
                <w:sz w:val="22"/>
              </w:rPr>
            </w:pPr>
            <w:r>
              <w:rPr>
                <w:sz w:val="22"/>
              </w:rPr>
              <w:t>- устный опрос</w:t>
            </w:r>
          </w:p>
        </w:tc>
        <w:tc>
          <w:tcPr>
            <w:tcW w:w="3543" w:type="dxa"/>
          </w:tcPr>
          <w:p>
            <w:pPr>
              <w:pStyle w:val="TableParagraph"/>
              <w:spacing w:line="252" w:lineRule="exact" w:before="15"/>
              <w:ind w:left="419" w:right="413"/>
              <w:jc w:val="center"/>
              <w:rPr>
                <w:sz w:val="22"/>
              </w:rPr>
            </w:pPr>
            <w:r>
              <w:rPr>
                <w:sz w:val="22"/>
              </w:rPr>
              <w:t>2 – 5 или зачтено/не зачтено</w:t>
            </w:r>
          </w:p>
        </w:tc>
      </w:tr>
      <w:tr>
        <w:trPr>
          <w:trHeight w:val="251" w:hRule="atLeast"/>
        </w:trPr>
        <w:tc>
          <w:tcPr>
            <w:tcW w:w="5814" w:type="dxa"/>
          </w:tcPr>
          <w:p>
            <w:pPr>
              <w:pStyle w:val="TableParagraph"/>
              <w:spacing w:line="232" w:lineRule="exact"/>
              <w:ind w:left="38"/>
              <w:rPr>
                <w:sz w:val="22"/>
              </w:rPr>
            </w:pPr>
            <w:r>
              <w:rPr>
                <w:sz w:val="22"/>
              </w:rPr>
              <w:t>Промежуточная аттестация (зачет)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exact"/>
              <w:ind w:left="419" w:right="411"/>
              <w:jc w:val="center"/>
              <w:rPr>
                <w:sz w:val="22"/>
              </w:rPr>
            </w:pPr>
            <w:r>
              <w:rPr>
                <w:sz w:val="22"/>
              </w:rPr>
              <w:t>зачтено/не зачтено</w:t>
            </w:r>
          </w:p>
        </w:tc>
      </w:tr>
      <w:tr>
        <w:trPr>
          <w:trHeight w:val="254" w:hRule="atLeast"/>
        </w:trPr>
        <w:tc>
          <w:tcPr>
            <w:tcW w:w="5814" w:type="dxa"/>
          </w:tcPr>
          <w:p>
            <w:pPr>
              <w:pStyle w:val="TableParagraph"/>
              <w:spacing w:line="234" w:lineRule="exact"/>
              <w:ind w:left="38"/>
              <w:rPr>
                <w:sz w:val="22"/>
              </w:rPr>
            </w:pPr>
            <w:r>
              <w:rPr>
                <w:sz w:val="22"/>
              </w:rPr>
              <w:t>Промежуточная аттестация (зачет с оценкой)</w:t>
            </w:r>
          </w:p>
        </w:tc>
        <w:tc>
          <w:tcPr>
            <w:tcW w:w="3543" w:type="dxa"/>
            <w:vMerge w:val="restart"/>
          </w:tcPr>
          <w:p>
            <w:pPr>
              <w:pStyle w:val="TableParagraph"/>
              <w:spacing w:before="130"/>
              <w:ind w:left="419" w:right="412"/>
              <w:jc w:val="center"/>
              <w:rPr>
                <w:sz w:val="22"/>
              </w:rPr>
            </w:pPr>
            <w:r>
              <w:rPr>
                <w:sz w:val="22"/>
              </w:rPr>
              <w:t>2 -5</w:t>
            </w:r>
          </w:p>
        </w:tc>
      </w:tr>
      <w:tr>
        <w:trPr>
          <w:trHeight w:val="254" w:hRule="atLeast"/>
        </w:trPr>
        <w:tc>
          <w:tcPr>
            <w:tcW w:w="5814" w:type="dxa"/>
          </w:tcPr>
          <w:p>
            <w:pPr>
              <w:pStyle w:val="TableParagraph"/>
              <w:spacing w:line="234" w:lineRule="exact"/>
              <w:ind w:left="38"/>
              <w:rPr>
                <w:sz w:val="22"/>
              </w:rPr>
            </w:pPr>
            <w:r>
              <w:rPr>
                <w:b/>
                <w:sz w:val="22"/>
              </w:rPr>
              <w:t>Итого за дисциплину </w:t>
            </w:r>
            <w:r>
              <w:rPr>
                <w:sz w:val="22"/>
              </w:rPr>
              <w:t>Экзамен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709"/>
        <w:jc w:val="left"/>
      </w:pPr>
      <w:r>
        <w:rPr/>
        <w:t>ОБРАЗОВАТЕЛЬНЫЕ</w:t>
      </w:r>
      <w:r>
        <w:rPr>
          <w:spacing w:val="-1"/>
        </w:rPr>
        <w:t> </w:t>
      </w:r>
      <w:r>
        <w:rPr/>
        <w:t>ТЕХНОЛОГИИ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2360" w:val="left" w:leader="none"/>
          <w:tab w:pos="3742" w:val="left" w:leader="none"/>
          <w:tab w:pos="5714" w:val="left" w:leader="none"/>
          <w:tab w:pos="7450" w:val="left" w:leader="none"/>
          <w:tab w:pos="7788" w:val="left" w:leader="none"/>
          <w:tab w:pos="8935" w:val="left" w:leader="none"/>
        </w:tabs>
        <w:ind w:left="262" w:right="229" w:firstLine="707"/>
      </w:pPr>
      <w:r>
        <w:rPr/>
        <w:t>Реализация</w:t>
        <w:tab/>
        <w:t>программы</w:t>
        <w:tab/>
        <w:t>предусматривает</w:t>
        <w:tab/>
        <w:t>использование</w:t>
        <w:tab/>
        <w:t>в</w:t>
        <w:tab/>
        <w:t>процессе</w:t>
        <w:tab/>
        <w:t>обучения следующих образовательных</w:t>
      </w:r>
      <w:r>
        <w:rPr>
          <w:spacing w:val="-1"/>
        </w:rPr>
        <w:t> </w:t>
      </w:r>
      <w:r>
        <w:rPr/>
        <w:t>технологий:</w:t>
      </w:r>
    </w:p>
    <w:p>
      <w:pPr>
        <w:pStyle w:val="ListParagraph"/>
        <w:numPr>
          <w:ilvl w:val="0"/>
          <w:numId w:val="16"/>
        </w:numPr>
        <w:tabs>
          <w:tab w:pos="981" w:val="left" w:leader="none"/>
          <w:tab w:pos="982" w:val="left" w:leader="none"/>
        </w:tabs>
        <w:spacing w:line="240" w:lineRule="auto" w:before="1" w:after="0"/>
        <w:ind w:left="982" w:right="0" w:hanging="361"/>
        <w:jc w:val="left"/>
        <w:rPr>
          <w:sz w:val="24"/>
        </w:rPr>
      </w:pPr>
      <w:r>
        <w:rPr>
          <w:sz w:val="24"/>
        </w:rPr>
        <w:t>проблемная</w:t>
      </w:r>
      <w:r>
        <w:rPr>
          <w:spacing w:val="-1"/>
          <w:sz w:val="24"/>
        </w:rPr>
        <w:t> </w:t>
      </w:r>
      <w:r>
        <w:rPr>
          <w:sz w:val="24"/>
        </w:rPr>
        <w:t>лекция;</w:t>
      </w:r>
    </w:p>
    <w:p>
      <w:pPr>
        <w:pStyle w:val="ListParagraph"/>
        <w:numPr>
          <w:ilvl w:val="0"/>
          <w:numId w:val="16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2" w:right="0" w:hanging="361"/>
        <w:jc w:val="left"/>
        <w:rPr>
          <w:sz w:val="24"/>
        </w:rPr>
      </w:pPr>
      <w:r>
        <w:rPr>
          <w:sz w:val="24"/>
        </w:rPr>
        <w:t>поиск и обработка информации с использованием сети</w:t>
      </w:r>
      <w:r>
        <w:rPr>
          <w:spacing w:val="-6"/>
          <w:sz w:val="24"/>
        </w:rPr>
        <w:t> </w:t>
      </w:r>
      <w:r>
        <w:rPr>
          <w:sz w:val="24"/>
        </w:rPr>
        <w:t>Интернет;</w:t>
      </w:r>
    </w:p>
    <w:p>
      <w:pPr>
        <w:pStyle w:val="ListParagraph"/>
        <w:numPr>
          <w:ilvl w:val="0"/>
          <w:numId w:val="16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221" w:hanging="360"/>
        <w:jc w:val="left"/>
        <w:rPr>
          <w:sz w:val="24"/>
        </w:rPr>
      </w:pPr>
      <w:r>
        <w:rPr>
          <w:sz w:val="24"/>
        </w:rPr>
        <w:t>самостоятельная работа при подготовке к устному опросу в рамках текущей и 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1" w:after="0"/>
        <w:ind w:left="1680" w:right="0" w:hanging="709"/>
        <w:jc w:val="left"/>
      </w:pPr>
      <w:r>
        <w:rPr/>
        <w:t>ПРАКТИЧЕСКАЯ</w:t>
      </w:r>
      <w:r>
        <w:rPr>
          <w:spacing w:val="-2"/>
        </w:rPr>
        <w:t> </w:t>
      </w:r>
      <w:r>
        <w:rPr/>
        <w:t>ПОДГОТОВКА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62" w:right="249" w:firstLine="707"/>
      </w:pPr>
      <w:r>
        <w:rPr/>
        <w:t>Практическая подготовка в рамках учебной дисциплины реализуется при проведении практических занятий и самостоятельной работе, предусматривающих участие обучающихся в выполнении отдельных элементов работ, связанных с будущей профессиональной</w:t>
      </w:r>
    </w:p>
    <w:p>
      <w:pPr>
        <w:pStyle w:val="BodyText"/>
        <w:ind w:left="262"/>
      </w:pPr>
      <w:r>
        <w:rPr/>
        <w:t>деятельностью.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972" w:right="952" w:firstLine="0"/>
        <w:jc w:val="left"/>
      </w:pPr>
      <w:r>
        <w:rPr/>
        <w:t>ОРГАНИЗАЦИЯ ОБРАЗОВАТЕЛЬНОГО ПРОЦЕССА ДЛЯ ЛИЦ С ОГРАНИЧЕННЫМИ ВОЗМОЖНОСТЯМИ</w:t>
      </w:r>
      <w:r>
        <w:rPr>
          <w:spacing w:val="-5"/>
        </w:rPr>
        <w:t> </w:t>
      </w:r>
      <w:r>
        <w:rPr/>
        <w:t>ЗДОРОВЬЯ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62" w:right="224" w:firstLine="707"/>
        <w:jc w:val="both"/>
      </w:pPr>
      <w:r>
        <w:rPr/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pStyle w:val="BodyText"/>
        <w:ind w:left="262" w:right="229" w:firstLine="707"/>
        <w:jc w:val="both"/>
      </w:pPr>
      <w:r>
        <w:rPr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BodyText"/>
        <w:spacing w:before="1"/>
        <w:ind w:left="262" w:right="225" w:firstLine="707"/>
        <w:jc w:val="both"/>
      </w:pPr>
      <w:r>
        <w:rPr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BodyText"/>
        <w:ind w:left="262" w:right="229" w:firstLine="707"/>
        <w:jc w:val="both"/>
      </w:pPr>
      <w:r>
        <w:rPr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pStyle w:val="BodyText"/>
        <w:ind w:left="262" w:right="226" w:firstLine="707"/>
        <w:jc w:val="both"/>
      </w:pPr>
      <w:r>
        <w:rPr/>
        <w:t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</w:t>
      </w:r>
      <w:r>
        <w:rPr>
          <w:spacing w:val="-3"/>
        </w:rPr>
        <w:t> </w:t>
      </w:r>
      <w:r>
        <w:rPr/>
        <w:t>т.п.).</w:t>
      </w:r>
    </w:p>
    <w:p>
      <w:pPr>
        <w:spacing w:after="0"/>
        <w:jc w:val="both"/>
        <w:sectPr>
          <w:headerReference w:type="default" r:id="rId7"/>
          <w:pgSz w:w="11910" w:h="16840"/>
          <w:pgMar w:header="715" w:footer="0" w:top="1120" w:bottom="280" w:left="1440" w:right="340"/>
          <w:pgNumType w:start="28"/>
        </w:sectPr>
      </w:pPr>
    </w:p>
    <w:p>
      <w:pPr>
        <w:pStyle w:val="BodyText"/>
        <w:spacing w:before="80"/>
        <w:ind w:left="262" w:right="219" w:firstLine="707"/>
        <w:jc w:val="both"/>
      </w:pPr>
      <w:r>
        <w:rPr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BodyText"/>
        <w:ind w:left="262" w:right="224" w:firstLine="707"/>
        <w:jc w:val="both"/>
      </w:pPr>
      <w:r>
        <w:rPr/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709"/>
        <w:jc w:val="left"/>
      </w:pPr>
      <w:r>
        <w:rPr/>
        <w:t>МАТЕРИАЛЬНО-ТЕХНИЧЕСКОЕ ОБЕСПЕЧЕНИЕ</w:t>
      </w:r>
      <w:r>
        <w:rPr>
          <w:spacing w:val="-2"/>
        </w:rPr>
        <w:t> </w:t>
      </w:r>
      <w:r>
        <w:rPr/>
        <w:t>ДИСЦИПЛИНЫ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62" w:right="231" w:firstLine="707"/>
        <w:jc w:val="both"/>
      </w:pPr>
      <w:r>
        <w:rPr/>
        <w:t>Материально-техническое обеспечение дисциплины при обучении с использованием традиционных технологий обучения.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9"/>
        <w:gridCol w:w="4266"/>
      </w:tblGrid>
      <w:tr>
        <w:trPr>
          <w:trHeight w:val="1321" w:hRule="atLeast"/>
        </w:trPr>
        <w:tc>
          <w:tcPr>
            <w:tcW w:w="4059" w:type="dxa"/>
            <w:shd w:val="clear" w:color="auto" w:fill="DBE4F0"/>
          </w:tcPr>
          <w:p>
            <w:pPr>
              <w:pStyle w:val="TableParagraph"/>
              <w:spacing w:line="276" w:lineRule="auto"/>
              <w:ind w:left="120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учебных аудиторий, лабораторий, мастерских, библиотек,</w:t>
            </w:r>
          </w:p>
          <w:p>
            <w:pPr>
              <w:pStyle w:val="TableParagraph"/>
              <w:spacing w:line="276" w:lineRule="auto" w:before="1"/>
              <w:ind w:left="12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спортзалов, помещений для хранения и профилактического обслуживания</w:t>
            </w:r>
          </w:p>
          <w:p>
            <w:pPr>
              <w:pStyle w:val="TableParagraph"/>
              <w:spacing w:line="229" w:lineRule="exact"/>
              <w:ind w:left="120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учебного оборудования и т.п.</w:t>
            </w:r>
          </w:p>
        </w:tc>
        <w:tc>
          <w:tcPr>
            <w:tcW w:w="4266" w:type="dxa"/>
            <w:shd w:val="clear" w:color="auto" w:fill="DBE4F0"/>
          </w:tcPr>
          <w:p>
            <w:pPr>
              <w:pStyle w:val="TableParagraph"/>
              <w:spacing w:line="276" w:lineRule="auto"/>
              <w:ind w:left="429" w:right="42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</w:t>
            </w:r>
          </w:p>
          <w:p>
            <w:pPr>
              <w:pStyle w:val="TableParagraph"/>
              <w:ind w:left="10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обслуживания учебного оборудования и т.п.</w:t>
            </w:r>
          </w:p>
        </w:tc>
      </w:tr>
      <w:tr>
        <w:trPr>
          <w:trHeight w:val="340" w:hRule="atLeast"/>
        </w:trPr>
        <w:tc>
          <w:tcPr>
            <w:tcW w:w="8325" w:type="dxa"/>
            <w:gridSpan w:val="2"/>
            <w:shd w:val="clear" w:color="auto" w:fill="EAF0DD"/>
          </w:tcPr>
          <w:p>
            <w:pPr>
              <w:pStyle w:val="TableParagraph"/>
              <w:spacing w:before="11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115035, г. Москва, ул. Садовническая, дом 35, строение 2, ауд.33</w:t>
            </w:r>
          </w:p>
        </w:tc>
      </w:tr>
      <w:tr>
        <w:trPr>
          <w:trHeight w:val="2085" w:hRule="atLeast"/>
        </w:trPr>
        <w:tc>
          <w:tcPr>
            <w:tcW w:w="4059" w:type="dxa"/>
          </w:tcPr>
          <w:p>
            <w:pPr>
              <w:pStyle w:val="TableParagraph"/>
              <w:spacing w:line="276" w:lineRule="auto" w:before="1"/>
              <w:ind w:left="107" w:right="225"/>
              <w:rPr>
                <w:sz w:val="22"/>
              </w:rPr>
            </w:pPr>
            <w:r>
              <w:rPr>
                <w:sz w:val="22"/>
              </w:rPr>
              <w:t>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266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комплект учебной мебели,</w:t>
            </w:r>
          </w:p>
          <w:p>
            <w:pPr>
              <w:pStyle w:val="TableParagraph"/>
              <w:spacing w:line="278" w:lineRule="auto" w:before="37"/>
              <w:ind w:left="107" w:right="100"/>
              <w:rPr>
                <w:sz w:val="22"/>
              </w:rPr>
            </w:pPr>
            <w:r>
              <w:rPr>
                <w:sz w:val="22"/>
              </w:rPr>
              <w:t>технические средства обучения, служащие для представления учебной информации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большой аудитории: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25" w:val="left" w:leader="none"/>
              </w:tabs>
              <w:spacing w:line="240" w:lineRule="auto" w:before="36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ноутбук;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25" w:val="left" w:leader="none"/>
              </w:tabs>
              <w:spacing w:line="240" w:lineRule="auto" w:before="38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проектор,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25" w:val="left" w:leader="none"/>
              </w:tabs>
              <w:spacing w:line="240" w:lineRule="auto" w:before="38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экран</w:t>
            </w:r>
          </w:p>
        </w:tc>
      </w:tr>
      <w:tr>
        <w:trPr>
          <w:trHeight w:val="527" w:hRule="atLeast"/>
        </w:trPr>
        <w:tc>
          <w:tcPr>
            <w:tcW w:w="4059" w:type="dxa"/>
            <w:shd w:val="clear" w:color="auto" w:fill="DBE4F0"/>
          </w:tcPr>
          <w:p>
            <w:pPr>
              <w:pStyle w:val="TableParagraph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Помещения для самостоятельной работы</w:t>
            </w:r>
          </w:p>
          <w:p>
            <w:pPr>
              <w:pStyle w:val="TableParagraph"/>
              <w:spacing w:before="34"/>
              <w:ind w:left="120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4266" w:type="dxa"/>
            <w:shd w:val="clear" w:color="auto" w:fill="DBE4F0"/>
          </w:tcPr>
          <w:p>
            <w:pPr>
              <w:pStyle w:val="TableParagraph"/>
              <w:ind w:left="108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Оснащенность помещений для</w:t>
            </w:r>
          </w:p>
          <w:p>
            <w:pPr>
              <w:pStyle w:val="TableParagraph"/>
              <w:spacing w:before="34"/>
              <w:ind w:left="106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самостоятельной работы обучающихся</w:t>
            </w:r>
          </w:p>
        </w:tc>
      </w:tr>
      <w:tr>
        <w:trPr>
          <w:trHeight w:val="340" w:hRule="atLeast"/>
        </w:trPr>
        <w:tc>
          <w:tcPr>
            <w:tcW w:w="8325" w:type="dxa"/>
            <w:gridSpan w:val="2"/>
            <w:shd w:val="clear" w:color="auto" w:fill="EAF0DD"/>
          </w:tcPr>
          <w:p>
            <w:pPr>
              <w:pStyle w:val="TableParagraph"/>
              <w:spacing w:before="11"/>
              <w:ind w:left="1083" w:right="1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119071, г. Москва, Малая Калужская улица, дом 1, стр.2</w:t>
            </w:r>
          </w:p>
        </w:tc>
      </w:tr>
      <w:tr>
        <w:trPr>
          <w:trHeight w:val="597" w:hRule="atLeast"/>
        </w:trPr>
        <w:tc>
          <w:tcPr>
            <w:tcW w:w="4059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читальный зал библиотеки</w:t>
            </w:r>
          </w:p>
        </w:tc>
        <w:tc>
          <w:tcPr>
            <w:tcW w:w="426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25" w:val="left" w:leader="none"/>
              </w:tabs>
              <w:spacing w:line="269" w:lineRule="exact" w:before="0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компьютерная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техника;</w:t>
            </w:r>
          </w:p>
          <w:p>
            <w:pPr>
              <w:pStyle w:val="TableParagraph"/>
              <w:spacing w:before="39"/>
              <w:ind w:left="424"/>
              <w:rPr>
                <w:sz w:val="22"/>
              </w:rPr>
            </w:pPr>
            <w:r>
              <w:rPr>
                <w:sz w:val="22"/>
              </w:rPr>
              <w:t>подключение к сети «Интернет»</w:t>
            </w:r>
          </w:p>
        </w:tc>
      </w:tr>
    </w:tbl>
    <w:p>
      <w:pPr>
        <w:pStyle w:val="BodyText"/>
        <w:spacing w:before="4"/>
        <w:rPr>
          <w:sz w:val="34"/>
        </w:rPr>
      </w:pPr>
    </w:p>
    <w:p>
      <w:pPr>
        <w:pStyle w:val="BodyText"/>
        <w:ind w:left="262" w:right="225" w:firstLine="707"/>
        <w:jc w:val="both"/>
      </w:pPr>
      <w:r>
        <w:rPr/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>
      <w:pPr>
        <w:pStyle w:val="BodyText"/>
        <w:spacing w:before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2549"/>
        <w:gridCol w:w="4503"/>
      </w:tblGrid>
      <w:tr>
        <w:trPr>
          <w:trHeight w:val="340" w:hRule="atLeast"/>
        </w:trPr>
        <w:tc>
          <w:tcPr>
            <w:tcW w:w="2837" w:type="dxa"/>
            <w:shd w:val="clear" w:color="auto" w:fill="DBE4F0"/>
          </w:tcPr>
          <w:p>
            <w:pPr>
              <w:pStyle w:val="TableParagraph"/>
              <w:spacing w:before="55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Необходимое оборудование</w:t>
            </w:r>
          </w:p>
        </w:tc>
        <w:tc>
          <w:tcPr>
            <w:tcW w:w="2549" w:type="dxa"/>
            <w:shd w:val="clear" w:color="auto" w:fill="DBE4F0"/>
          </w:tcPr>
          <w:p>
            <w:pPr>
              <w:pStyle w:val="TableParagraph"/>
              <w:spacing w:before="55"/>
              <w:ind w:left="744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</w:p>
        </w:tc>
        <w:tc>
          <w:tcPr>
            <w:tcW w:w="4503" w:type="dxa"/>
            <w:shd w:val="clear" w:color="auto" w:fill="DBE4F0"/>
          </w:tcPr>
          <w:p>
            <w:pPr>
              <w:pStyle w:val="TableParagraph"/>
              <w:spacing w:before="55"/>
              <w:ind w:left="1121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 требования</w:t>
            </w:r>
          </w:p>
        </w:tc>
      </w:tr>
      <w:tr>
        <w:trPr>
          <w:trHeight w:val="758" w:hRule="atLeast"/>
        </w:trPr>
        <w:tc>
          <w:tcPr>
            <w:tcW w:w="2837" w:type="dxa"/>
            <w:vMerge w:val="restart"/>
          </w:tcPr>
          <w:p>
            <w:pPr>
              <w:pStyle w:val="TableParagraph"/>
              <w:ind w:left="107" w:right="158"/>
              <w:rPr>
                <w:sz w:val="22"/>
              </w:rPr>
            </w:pPr>
            <w:r>
              <w:rPr>
                <w:sz w:val="22"/>
              </w:rPr>
              <w:t>Персональный компьютер/ ноутбук/планшет,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камера,</w:t>
            </w:r>
          </w:p>
          <w:p>
            <w:pPr>
              <w:pStyle w:val="TableParagraph"/>
              <w:ind w:left="107" w:right="1690"/>
              <w:rPr>
                <w:sz w:val="22"/>
              </w:rPr>
            </w:pPr>
            <w:r>
              <w:rPr>
                <w:sz w:val="22"/>
              </w:rPr>
              <w:t>микрофон, динамики,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доступ в сеть Интернет</w:t>
            </w:r>
          </w:p>
        </w:tc>
        <w:tc>
          <w:tcPr>
            <w:tcW w:w="2549" w:type="dxa"/>
          </w:tcPr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Веб-браузер</w:t>
            </w:r>
          </w:p>
        </w:tc>
        <w:tc>
          <w:tcPr>
            <w:tcW w:w="4503" w:type="dxa"/>
          </w:tcPr>
          <w:p>
            <w:pPr>
              <w:pStyle w:val="TableParagraph"/>
              <w:ind w:left="108" w:right="192"/>
              <w:rPr>
                <w:sz w:val="22"/>
              </w:rPr>
            </w:pPr>
            <w:r>
              <w:rPr>
                <w:sz w:val="22"/>
              </w:rPr>
              <w:t>Версия программного обеспечения не ниже: Chrome 72, Opera 59, Firefox 66, Edge 79,</w:t>
            </w: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Яндекс.Браузер 19.3</w:t>
            </w:r>
          </w:p>
        </w:tc>
      </w:tr>
      <w:tr>
        <w:trPr>
          <w:trHeight w:val="50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Операционная система</w:t>
            </w:r>
          </w:p>
        </w:tc>
        <w:tc>
          <w:tcPr>
            <w:tcW w:w="4503" w:type="dxa"/>
          </w:tcPr>
          <w:p>
            <w:pPr>
              <w:pStyle w:val="TableParagraph"/>
              <w:spacing w:line="252" w:lineRule="exact" w:before="4"/>
              <w:ind w:left="108" w:right="192"/>
              <w:rPr>
                <w:sz w:val="22"/>
              </w:rPr>
            </w:pPr>
            <w:r>
              <w:rPr>
                <w:sz w:val="22"/>
              </w:rPr>
              <w:t>Версия программного обеспечения не ниже: Windows 7, macOS 10.12 «Sierra», Linux</w:t>
            </w:r>
          </w:p>
        </w:tc>
      </w:tr>
      <w:tr>
        <w:trPr>
          <w:trHeight w:val="252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Веб-камера</w:t>
            </w:r>
          </w:p>
        </w:tc>
        <w:tc>
          <w:tcPr>
            <w:tcW w:w="4503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640х480, 15 кадров/с</w:t>
            </w:r>
          </w:p>
        </w:tc>
      </w:tr>
      <w:tr>
        <w:trPr>
          <w:trHeight w:val="254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Микрофон</w:t>
            </w:r>
          </w:p>
        </w:tc>
        <w:tc>
          <w:tcPr>
            <w:tcW w:w="450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любой</w:t>
            </w:r>
          </w:p>
        </w:tc>
      </w:tr>
      <w:tr>
        <w:trPr>
          <w:trHeight w:val="50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52" w:lineRule="exact" w:before="2"/>
              <w:ind w:left="105" w:right="141"/>
              <w:rPr>
                <w:sz w:val="22"/>
              </w:rPr>
            </w:pPr>
            <w:r>
              <w:rPr>
                <w:sz w:val="22"/>
              </w:rPr>
              <w:t>Динамики (колонки или наушники)</w:t>
            </w:r>
          </w:p>
        </w:tc>
        <w:tc>
          <w:tcPr>
            <w:tcW w:w="4503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любые</w:t>
            </w:r>
          </w:p>
        </w:tc>
      </w:tr>
      <w:tr>
        <w:trPr>
          <w:trHeight w:val="251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Сеть (интернет)</w:t>
            </w:r>
          </w:p>
        </w:tc>
        <w:tc>
          <w:tcPr>
            <w:tcW w:w="4503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Постоянная скорость не менее 192 кБит/с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1910" w:h="16840"/>
          <w:pgMar w:header="715" w:footer="0" w:top="1120" w:bottom="280" w:left="1440" w:right="340"/>
        </w:sectPr>
      </w:pPr>
    </w:p>
    <w:p>
      <w:pPr>
        <w:pStyle w:val="BodyText"/>
        <w:spacing w:before="80"/>
        <w:ind w:left="262" w:right="221" w:firstLine="719"/>
        <w:jc w:val="both"/>
      </w:pPr>
      <w:r>
        <w:rPr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>
      <w:pPr>
        <w:spacing w:after="0"/>
        <w:jc w:val="both"/>
        <w:sectPr>
          <w:pgSz w:w="11910" w:h="16840"/>
          <w:pgMar w:header="715" w:footer="0" w:top="1120" w:bottom="280" w:left="1440" w:right="340"/>
        </w:sectPr>
      </w:pPr>
    </w:p>
    <w:p>
      <w:pPr>
        <w:spacing w:before="80"/>
        <w:ind w:left="7830" w:right="7870" w:firstLine="0"/>
        <w:jc w:val="center"/>
        <w:rPr>
          <w:sz w:val="22"/>
        </w:rPr>
      </w:pPr>
      <w:r>
        <w:rPr>
          <w:sz w:val="22"/>
        </w:rPr>
        <w:t>31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1" w:after="0"/>
        <w:ind w:left="2091" w:right="0" w:hanging="709"/>
        <w:jc w:val="left"/>
      </w:pPr>
      <w:r>
        <w:rPr/>
        <w:t>УЧЕБНО-МЕТОДИЧЕСКОЕ И ИНФОРМАЦИОННОЕ ОБЕСПЕЧЕНИЕ УЧЕБНОЙ</w:t>
      </w:r>
      <w:r>
        <w:rPr>
          <w:spacing w:val="-2"/>
        </w:rPr>
        <w:t> </w:t>
      </w:r>
      <w:r>
        <w:rPr/>
        <w:t>ДИСЦИПЛИНЫ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702"/>
        <w:gridCol w:w="3260"/>
        <w:gridCol w:w="1702"/>
        <w:gridCol w:w="2269"/>
        <w:gridCol w:w="1136"/>
        <w:gridCol w:w="3402"/>
        <w:gridCol w:w="1561"/>
      </w:tblGrid>
      <w:tr>
        <w:trPr>
          <w:trHeight w:val="1264" w:hRule="atLeast"/>
        </w:trPr>
        <w:tc>
          <w:tcPr>
            <w:tcW w:w="708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96" w:right="167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1702" w:type="dxa"/>
            <w:shd w:val="clear" w:color="auto" w:fill="DBE4F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60" w:right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Авторы</w:t>
            </w:r>
          </w:p>
        </w:tc>
        <w:tc>
          <w:tcPr>
            <w:tcW w:w="3260" w:type="dxa"/>
            <w:shd w:val="clear" w:color="auto" w:fill="DBE4F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60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издания</w:t>
            </w:r>
          </w:p>
        </w:tc>
        <w:tc>
          <w:tcPr>
            <w:tcW w:w="1702" w:type="dxa"/>
            <w:shd w:val="clear" w:color="auto" w:fill="DBE4F0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55" w:right="140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издания (учебник, УП, МП и др.)</w:t>
            </w:r>
          </w:p>
        </w:tc>
        <w:tc>
          <w:tcPr>
            <w:tcW w:w="2269" w:type="dxa"/>
            <w:shd w:val="clear" w:color="auto" w:fill="DBE4F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52"/>
              <w:rPr>
                <w:b/>
                <w:sz w:val="22"/>
              </w:rPr>
            </w:pPr>
            <w:r>
              <w:rPr>
                <w:b/>
                <w:sz w:val="22"/>
              </w:rPr>
              <w:t>Издательство</w:t>
            </w:r>
          </w:p>
        </w:tc>
        <w:tc>
          <w:tcPr>
            <w:tcW w:w="1136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59" w:right="138" w:firstLine="223"/>
              <w:rPr>
                <w:b/>
                <w:sz w:val="22"/>
              </w:rPr>
            </w:pPr>
            <w:r>
              <w:rPr>
                <w:b/>
                <w:sz w:val="22"/>
              </w:rPr>
              <w:t>Год издания</w:t>
            </w:r>
          </w:p>
        </w:tc>
        <w:tc>
          <w:tcPr>
            <w:tcW w:w="3402" w:type="dxa"/>
            <w:shd w:val="clear" w:color="auto" w:fill="DBE4F0"/>
          </w:tcPr>
          <w:p>
            <w:pPr>
              <w:pStyle w:val="TableParagraph"/>
              <w:spacing w:line="252" w:lineRule="exact" w:before="125"/>
              <w:ind w:left="211" w:right="2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Адрес сайта ЭБС</w:t>
            </w:r>
          </w:p>
          <w:p>
            <w:pPr>
              <w:pStyle w:val="TableParagraph"/>
              <w:ind w:left="321" w:right="314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1" w:type="dxa"/>
            <w:shd w:val="clear" w:color="auto" w:fill="DBE4F0"/>
          </w:tcPr>
          <w:p>
            <w:pPr>
              <w:pStyle w:val="TableParagraph"/>
              <w:ind w:left="119" w:right="117" w:firstLine="6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экземпляров в библиотеке Университет</w:t>
            </w:r>
          </w:p>
          <w:p>
            <w:pPr>
              <w:pStyle w:val="TableParagraph"/>
              <w:spacing w:line="233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а</w:t>
            </w:r>
          </w:p>
        </w:tc>
      </w:tr>
      <w:tr>
        <w:trPr>
          <w:trHeight w:val="341" w:hRule="atLeast"/>
        </w:trPr>
        <w:tc>
          <w:tcPr>
            <w:tcW w:w="15740" w:type="dxa"/>
            <w:gridSpan w:val="8"/>
            <w:shd w:val="clear" w:color="auto" w:fill="EAF0DD"/>
          </w:tcPr>
          <w:p>
            <w:pPr>
              <w:pStyle w:val="TableParagraph"/>
              <w:spacing w:before="42"/>
              <w:ind w:left="107"/>
              <w:rPr>
                <w:sz w:val="22"/>
              </w:rPr>
            </w:pPr>
            <w:r>
              <w:rPr>
                <w:sz w:val="22"/>
              </w:rPr>
              <w:t>9.1 Основная литература, в том числе электронные издания</w:t>
            </w:r>
          </w:p>
        </w:tc>
      </w:tr>
      <w:tr>
        <w:trPr>
          <w:trHeight w:val="1012" w:hRule="atLeast"/>
        </w:trPr>
        <w:tc>
          <w:tcPr>
            <w:tcW w:w="708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ind w:left="160" w:right="144"/>
              <w:jc w:val="center"/>
              <w:rPr>
                <w:sz w:val="22"/>
              </w:rPr>
            </w:pPr>
            <w:r>
              <w:rPr>
                <w:sz w:val="22"/>
              </w:rPr>
              <w:t>Гиленсон Б.А.</w:t>
            </w:r>
          </w:p>
        </w:tc>
        <w:tc>
          <w:tcPr>
            <w:tcW w:w="3260" w:type="dxa"/>
          </w:tcPr>
          <w:p>
            <w:pPr>
              <w:pStyle w:val="TableParagraph"/>
              <w:spacing w:before="125"/>
              <w:ind w:left="215" w:right="188" w:firstLine="432"/>
              <w:rPr>
                <w:sz w:val="22"/>
              </w:rPr>
            </w:pPr>
            <w:r>
              <w:rPr>
                <w:sz w:val="22"/>
              </w:rPr>
              <w:t>История зарубежной литературы от Античности до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середины XIX века в 2 тт. Том 1</w:t>
            </w:r>
          </w:p>
        </w:tc>
        <w:tc>
          <w:tcPr>
            <w:tcW w:w="1702" w:type="dxa"/>
          </w:tcPr>
          <w:p>
            <w:pPr>
              <w:pStyle w:val="TableParagraph"/>
              <w:ind w:left="594" w:right="222" w:hanging="341"/>
              <w:rPr>
                <w:sz w:val="22"/>
              </w:rPr>
            </w:pPr>
            <w:r>
              <w:rPr>
                <w:sz w:val="22"/>
              </w:rPr>
              <w:t>Учебник для вузов</w:t>
            </w:r>
          </w:p>
        </w:tc>
        <w:tc>
          <w:tcPr>
            <w:tcW w:w="2269" w:type="dxa"/>
          </w:tcPr>
          <w:p>
            <w:pPr>
              <w:pStyle w:val="TableParagraph"/>
              <w:spacing w:line="251" w:lineRule="exact"/>
              <w:ind w:left="124" w:right="119"/>
              <w:jc w:val="center"/>
              <w:rPr>
                <w:sz w:val="22"/>
              </w:rPr>
            </w:pPr>
            <w:r>
              <w:rPr>
                <w:sz w:val="22"/>
              </w:rPr>
              <w:t>Москва:</w:t>
            </w:r>
          </w:p>
          <w:p>
            <w:pPr>
              <w:pStyle w:val="TableParagraph"/>
              <w:spacing w:line="252" w:lineRule="exact"/>
              <w:ind w:left="129" w:right="119"/>
              <w:jc w:val="center"/>
              <w:rPr>
                <w:sz w:val="22"/>
              </w:rPr>
            </w:pPr>
            <w:r>
              <w:rPr>
                <w:sz w:val="22"/>
              </w:rPr>
              <w:t>Издательство Юрайт</w:t>
            </w:r>
          </w:p>
        </w:tc>
        <w:tc>
          <w:tcPr>
            <w:tcW w:w="1136" w:type="dxa"/>
          </w:tcPr>
          <w:p>
            <w:pPr>
              <w:pStyle w:val="TableParagraph"/>
              <w:spacing w:line="251" w:lineRule="exact"/>
              <w:ind w:left="344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3402" w:type="dxa"/>
          </w:tcPr>
          <w:p>
            <w:pPr>
              <w:pStyle w:val="TableParagraph"/>
              <w:ind w:left="110" w:right="102" w:firstLine="2"/>
              <w:jc w:val="center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https://urait.ru/book/istoriya-</w:t>
              </w:r>
            </w:hyperlink>
            <w:r>
              <w:rPr>
                <w:color w:val="0000FF"/>
                <w:sz w:val="22"/>
              </w:rPr>
              <w:t> </w:t>
            </w:r>
            <w:hyperlink r:id="rId9">
              <w:r>
                <w:rPr>
                  <w:color w:val="0000FF"/>
                  <w:sz w:val="22"/>
                  <w:u w:val="single" w:color="0000FF"/>
                </w:rPr>
                <w:t>zarubezhnoy-literatury-ot-</w:t>
              </w:r>
            </w:hyperlink>
            <w:r>
              <w:rPr>
                <w:color w:val="0000FF"/>
                <w:sz w:val="22"/>
              </w:rPr>
              <w:t> </w:t>
            </w:r>
            <w:hyperlink r:id="rId9">
              <w:r>
                <w:rPr>
                  <w:color w:val="0000FF"/>
                  <w:sz w:val="22"/>
                  <w:u w:val="single" w:color="0000FF"/>
                </w:rPr>
                <w:t>antichnosti-do-serediny-xix-veka-v-</w:t>
              </w:r>
            </w:hyperlink>
          </w:p>
          <w:p>
            <w:pPr>
              <w:pStyle w:val="TableParagraph"/>
              <w:spacing w:line="235" w:lineRule="exact"/>
              <w:ind w:left="209" w:right="202"/>
              <w:jc w:val="center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2-t-tom-1-490789</w:t>
              </w:r>
            </w:hyperlink>
          </w:p>
        </w:tc>
        <w:tc>
          <w:tcPr>
            <w:tcW w:w="1561" w:type="dxa"/>
          </w:tcPr>
          <w:p>
            <w:pPr>
              <w:pStyle w:val="TableParagraph"/>
              <w:spacing w:line="251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09" w:hRule="atLeast"/>
        </w:trPr>
        <w:tc>
          <w:tcPr>
            <w:tcW w:w="708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ind w:left="160" w:right="144"/>
              <w:jc w:val="center"/>
              <w:rPr>
                <w:sz w:val="22"/>
              </w:rPr>
            </w:pPr>
            <w:r>
              <w:rPr>
                <w:sz w:val="22"/>
              </w:rPr>
              <w:t>Гиленсон Б.А.</w:t>
            </w:r>
          </w:p>
        </w:tc>
        <w:tc>
          <w:tcPr>
            <w:tcW w:w="3260" w:type="dxa"/>
          </w:tcPr>
          <w:p>
            <w:pPr>
              <w:pStyle w:val="TableParagraph"/>
              <w:spacing w:before="123"/>
              <w:ind w:left="215" w:right="188" w:firstLine="432"/>
              <w:rPr>
                <w:sz w:val="22"/>
              </w:rPr>
            </w:pPr>
            <w:r>
              <w:rPr>
                <w:sz w:val="22"/>
              </w:rPr>
              <w:t>История зарубежной литературы от Античности до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середины XIX века в 2 тт. Том 2</w:t>
            </w:r>
          </w:p>
        </w:tc>
        <w:tc>
          <w:tcPr>
            <w:tcW w:w="1702" w:type="dxa"/>
          </w:tcPr>
          <w:p>
            <w:pPr>
              <w:pStyle w:val="TableParagraph"/>
              <w:ind w:left="280" w:right="267" w:firstLine="2"/>
              <w:jc w:val="center"/>
              <w:rPr>
                <w:sz w:val="22"/>
              </w:rPr>
            </w:pPr>
            <w:r>
              <w:rPr>
                <w:sz w:val="22"/>
              </w:rPr>
              <w:t>Учебное пособие для вузов</w:t>
            </w:r>
          </w:p>
        </w:tc>
        <w:tc>
          <w:tcPr>
            <w:tcW w:w="2269" w:type="dxa"/>
          </w:tcPr>
          <w:p>
            <w:pPr>
              <w:pStyle w:val="TableParagraph"/>
              <w:spacing w:line="251" w:lineRule="exact"/>
              <w:ind w:left="124" w:right="119"/>
              <w:jc w:val="center"/>
              <w:rPr>
                <w:sz w:val="22"/>
              </w:rPr>
            </w:pPr>
            <w:r>
              <w:rPr>
                <w:sz w:val="22"/>
              </w:rPr>
              <w:t>Москва:</w:t>
            </w:r>
          </w:p>
          <w:p>
            <w:pPr>
              <w:pStyle w:val="TableParagraph"/>
              <w:spacing w:line="252" w:lineRule="exact"/>
              <w:ind w:left="129" w:right="119"/>
              <w:jc w:val="center"/>
              <w:rPr>
                <w:sz w:val="22"/>
              </w:rPr>
            </w:pPr>
            <w:r>
              <w:rPr>
                <w:sz w:val="22"/>
              </w:rPr>
              <w:t>Издательство Юрайт</w:t>
            </w:r>
          </w:p>
        </w:tc>
        <w:tc>
          <w:tcPr>
            <w:tcW w:w="1136" w:type="dxa"/>
          </w:tcPr>
          <w:p>
            <w:pPr>
              <w:pStyle w:val="TableParagraph"/>
              <w:spacing w:line="251" w:lineRule="exact"/>
              <w:ind w:left="344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3402" w:type="dxa"/>
          </w:tcPr>
          <w:p>
            <w:pPr>
              <w:pStyle w:val="TableParagraph"/>
              <w:ind w:left="110" w:right="102" w:firstLine="2"/>
              <w:jc w:val="center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https://urait.ru/book/istoriya-</w:t>
              </w:r>
            </w:hyperlink>
            <w:r>
              <w:rPr>
                <w:color w:val="0000FF"/>
                <w:sz w:val="22"/>
              </w:rPr>
              <w:t> </w:t>
            </w:r>
            <w:hyperlink r:id="rId10">
              <w:r>
                <w:rPr>
                  <w:color w:val="0000FF"/>
                  <w:sz w:val="22"/>
                  <w:u w:val="single" w:color="0000FF"/>
                </w:rPr>
                <w:t>zarubezhnoy-literatury-ot-</w:t>
              </w:r>
            </w:hyperlink>
            <w:r>
              <w:rPr>
                <w:color w:val="0000FF"/>
                <w:sz w:val="22"/>
              </w:rPr>
              <w:t> </w:t>
            </w:r>
            <w:hyperlink r:id="rId10">
              <w:r>
                <w:rPr>
                  <w:color w:val="0000FF"/>
                  <w:sz w:val="22"/>
                  <w:u w:val="single" w:color="0000FF"/>
                </w:rPr>
                <w:t>antichnosti-do-serediny-xix-veka-v-</w:t>
              </w:r>
            </w:hyperlink>
          </w:p>
          <w:p>
            <w:pPr>
              <w:pStyle w:val="TableParagraph"/>
              <w:spacing w:line="233" w:lineRule="exact"/>
              <w:ind w:left="209" w:right="202"/>
              <w:jc w:val="center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2-t-tom-2-451863</w:t>
              </w:r>
            </w:hyperlink>
          </w:p>
        </w:tc>
        <w:tc>
          <w:tcPr>
            <w:tcW w:w="1561" w:type="dxa"/>
          </w:tcPr>
          <w:p>
            <w:pPr>
              <w:pStyle w:val="TableParagraph"/>
              <w:spacing w:line="251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60" w:hRule="atLeast"/>
        </w:trPr>
        <w:tc>
          <w:tcPr>
            <w:tcW w:w="708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160" w:right="144"/>
              <w:jc w:val="center"/>
              <w:rPr>
                <w:sz w:val="22"/>
              </w:rPr>
            </w:pPr>
            <w:r>
              <w:rPr>
                <w:sz w:val="22"/>
              </w:rPr>
              <w:t>Гиленсон Б.А.</w:t>
            </w:r>
          </w:p>
        </w:tc>
        <w:tc>
          <w:tcPr>
            <w:tcW w:w="3260" w:type="dxa"/>
          </w:tcPr>
          <w:p>
            <w:pPr>
              <w:pStyle w:val="TableParagraph"/>
              <w:spacing w:line="252" w:lineRule="exact" w:before="1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История зарубежной</w:t>
            </w:r>
          </w:p>
          <w:p>
            <w:pPr>
              <w:pStyle w:val="TableParagraph"/>
              <w:spacing w:line="252" w:lineRule="exact" w:before="3"/>
              <w:ind w:left="107" w:right="95"/>
              <w:jc w:val="center"/>
              <w:rPr>
                <w:sz w:val="22"/>
              </w:rPr>
            </w:pPr>
            <w:r>
              <w:rPr>
                <w:sz w:val="22"/>
              </w:rPr>
              <w:t>литературы конца XIX - первой половины XX века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594" w:right="222" w:hanging="341"/>
              <w:rPr>
                <w:sz w:val="22"/>
              </w:rPr>
            </w:pPr>
            <w:r>
              <w:rPr>
                <w:sz w:val="22"/>
              </w:rPr>
              <w:t>Учебник для вузов</w:t>
            </w:r>
          </w:p>
        </w:tc>
        <w:tc>
          <w:tcPr>
            <w:tcW w:w="2269" w:type="dxa"/>
          </w:tcPr>
          <w:p>
            <w:pPr>
              <w:pStyle w:val="TableParagraph"/>
              <w:spacing w:line="252" w:lineRule="exact" w:before="1"/>
              <w:ind w:left="124" w:right="119"/>
              <w:jc w:val="center"/>
              <w:rPr>
                <w:sz w:val="22"/>
              </w:rPr>
            </w:pPr>
            <w:r>
              <w:rPr>
                <w:sz w:val="22"/>
              </w:rPr>
              <w:t>Москва:</w:t>
            </w:r>
          </w:p>
          <w:p>
            <w:pPr>
              <w:pStyle w:val="TableParagraph"/>
              <w:spacing w:line="252" w:lineRule="exact"/>
              <w:ind w:left="129" w:right="119"/>
              <w:jc w:val="center"/>
              <w:rPr>
                <w:sz w:val="22"/>
              </w:rPr>
            </w:pPr>
            <w:r>
              <w:rPr>
                <w:sz w:val="22"/>
              </w:rPr>
              <w:t>Издательство Юрайт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344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3402" w:type="dxa"/>
          </w:tcPr>
          <w:p>
            <w:pPr>
              <w:pStyle w:val="TableParagraph"/>
              <w:spacing w:line="252" w:lineRule="exact" w:before="5"/>
              <w:ind w:left="182" w:right="174" w:firstLine="2"/>
              <w:jc w:val="center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https://urait.ru/book/istoriya-</w:t>
              </w:r>
            </w:hyperlink>
            <w:r>
              <w:rPr>
                <w:color w:val="0000FF"/>
                <w:sz w:val="22"/>
              </w:rPr>
              <w:t> </w:t>
            </w:r>
            <w:hyperlink r:id="rId11">
              <w:r>
                <w:rPr>
                  <w:color w:val="0000FF"/>
                  <w:sz w:val="22"/>
                  <w:u w:val="single" w:color="0000FF"/>
                </w:rPr>
                <w:t>zarubezhnoy-literatury-konca-xix-</w:t>
              </w:r>
            </w:hyperlink>
            <w:r>
              <w:rPr>
                <w:color w:val="0000FF"/>
                <w:sz w:val="22"/>
              </w:rPr>
              <w:t> </w:t>
            </w:r>
            <w:hyperlink r:id="rId11">
              <w:r>
                <w:rPr>
                  <w:color w:val="0000FF"/>
                  <w:sz w:val="22"/>
                  <w:u w:val="single" w:color="0000FF"/>
                </w:rPr>
                <w:t>pervoy-poloviny-xx-veka-488854</w:t>
              </w:r>
            </w:hyperlink>
          </w:p>
        </w:tc>
        <w:tc>
          <w:tcPr>
            <w:tcW w:w="1561" w:type="dxa"/>
          </w:tcPr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57" w:hRule="atLeast"/>
        </w:trPr>
        <w:tc>
          <w:tcPr>
            <w:tcW w:w="708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ind w:left="160" w:right="144"/>
              <w:jc w:val="center"/>
              <w:rPr>
                <w:sz w:val="22"/>
              </w:rPr>
            </w:pPr>
            <w:r>
              <w:rPr>
                <w:sz w:val="22"/>
              </w:rPr>
              <w:t>Гиленсон Б.А.</w:t>
            </w:r>
          </w:p>
        </w:tc>
        <w:tc>
          <w:tcPr>
            <w:tcW w:w="3260" w:type="dxa"/>
          </w:tcPr>
          <w:p>
            <w:pPr>
              <w:pStyle w:val="TableParagraph"/>
              <w:spacing w:line="252" w:lineRule="exact" w:before="125"/>
              <w:ind w:left="107" w:right="100"/>
              <w:jc w:val="center"/>
              <w:rPr>
                <w:sz w:val="22"/>
              </w:rPr>
            </w:pPr>
            <w:r>
              <w:rPr>
                <w:sz w:val="22"/>
              </w:rPr>
              <w:t>История зарубежной</w:t>
            </w:r>
          </w:p>
          <w:p>
            <w:pPr>
              <w:pStyle w:val="TableParagraph"/>
              <w:spacing w:line="252" w:lineRule="exact"/>
              <w:ind w:left="107" w:right="101"/>
              <w:jc w:val="center"/>
              <w:rPr>
                <w:sz w:val="22"/>
              </w:rPr>
            </w:pPr>
            <w:r>
              <w:rPr>
                <w:sz w:val="22"/>
              </w:rPr>
              <w:t>литературы XVII— XVIII веков</w:t>
            </w:r>
          </w:p>
        </w:tc>
        <w:tc>
          <w:tcPr>
            <w:tcW w:w="1702" w:type="dxa"/>
          </w:tcPr>
          <w:p>
            <w:pPr>
              <w:pStyle w:val="TableParagraph"/>
              <w:ind w:left="158" w:right="145"/>
              <w:jc w:val="center"/>
              <w:rPr>
                <w:sz w:val="22"/>
              </w:rPr>
            </w:pPr>
            <w:r>
              <w:rPr>
                <w:sz w:val="22"/>
              </w:rPr>
              <w:t>Учебник и практикум для</w:t>
            </w:r>
          </w:p>
          <w:p>
            <w:pPr>
              <w:pStyle w:val="TableParagraph"/>
              <w:spacing w:line="233" w:lineRule="exact"/>
              <w:ind w:left="157" w:right="145"/>
              <w:jc w:val="center"/>
              <w:rPr>
                <w:sz w:val="22"/>
              </w:rPr>
            </w:pPr>
            <w:r>
              <w:rPr>
                <w:sz w:val="22"/>
              </w:rPr>
              <w:t>вузов</w:t>
            </w:r>
          </w:p>
        </w:tc>
        <w:tc>
          <w:tcPr>
            <w:tcW w:w="2269" w:type="dxa"/>
          </w:tcPr>
          <w:p>
            <w:pPr>
              <w:pStyle w:val="TableParagraph"/>
              <w:spacing w:line="251" w:lineRule="exact"/>
              <w:ind w:left="124" w:right="119"/>
              <w:jc w:val="center"/>
              <w:rPr>
                <w:sz w:val="22"/>
              </w:rPr>
            </w:pPr>
            <w:r>
              <w:rPr>
                <w:sz w:val="22"/>
              </w:rPr>
              <w:t>Москва:</w:t>
            </w:r>
          </w:p>
          <w:p>
            <w:pPr>
              <w:pStyle w:val="TableParagraph"/>
              <w:spacing w:line="252" w:lineRule="exact"/>
              <w:ind w:left="129" w:right="119"/>
              <w:jc w:val="center"/>
              <w:rPr>
                <w:sz w:val="22"/>
              </w:rPr>
            </w:pPr>
            <w:r>
              <w:rPr>
                <w:sz w:val="22"/>
              </w:rPr>
              <w:t>Издательство Юрайт</w:t>
            </w:r>
          </w:p>
        </w:tc>
        <w:tc>
          <w:tcPr>
            <w:tcW w:w="1136" w:type="dxa"/>
          </w:tcPr>
          <w:p>
            <w:pPr>
              <w:pStyle w:val="TableParagraph"/>
              <w:spacing w:line="251" w:lineRule="exact"/>
              <w:ind w:left="344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3402" w:type="dxa"/>
          </w:tcPr>
          <w:p>
            <w:pPr>
              <w:pStyle w:val="TableParagraph"/>
              <w:ind w:left="213" w:right="202"/>
              <w:jc w:val="center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https://urait.ru/book/istoriya-</w:t>
              </w:r>
            </w:hyperlink>
            <w:r>
              <w:rPr>
                <w:color w:val="0000FF"/>
                <w:sz w:val="22"/>
              </w:rPr>
              <w:t> </w:t>
            </w:r>
            <w:hyperlink r:id="rId12">
              <w:r>
                <w:rPr>
                  <w:color w:val="0000FF"/>
                  <w:sz w:val="22"/>
                  <w:u w:val="single" w:color="0000FF"/>
                </w:rPr>
                <w:t>zarubezhnoy-literatury-xvii-xviii-</w:t>
              </w:r>
            </w:hyperlink>
          </w:p>
          <w:p>
            <w:pPr>
              <w:pStyle w:val="TableParagraph"/>
              <w:spacing w:line="233" w:lineRule="exact"/>
              <w:ind w:left="207" w:right="202"/>
              <w:jc w:val="center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vekov-489956</w:t>
              </w:r>
            </w:hyperlink>
          </w:p>
        </w:tc>
        <w:tc>
          <w:tcPr>
            <w:tcW w:w="1561" w:type="dxa"/>
          </w:tcPr>
          <w:p>
            <w:pPr>
              <w:pStyle w:val="TableParagraph"/>
              <w:spacing w:line="251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12" w:hRule="atLeast"/>
        </w:trPr>
        <w:tc>
          <w:tcPr>
            <w:tcW w:w="708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ind w:left="160" w:right="144"/>
              <w:jc w:val="center"/>
              <w:rPr>
                <w:sz w:val="22"/>
              </w:rPr>
            </w:pPr>
            <w:r>
              <w:rPr>
                <w:sz w:val="22"/>
              </w:rPr>
              <w:t>Гиленсон Б.А.</w:t>
            </w:r>
          </w:p>
        </w:tc>
        <w:tc>
          <w:tcPr>
            <w:tcW w:w="3260" w:type="dxa"/>
          </w:tcPr>
          <w:p>
            <w:pPr>
              <w:pStyle w:val="TableParagraph"/>
              <w:spacing w:before="125"/>
              <w:ind w:left="189" w:right="163" w:firstLine="458"/>
              <w:rPr>
                <w:sz w:val="22"/>
              </w:rPr>
            </w:pPr>
            <w:r>
              <w:rPr>
                <w:sz w:val="22"/>
              </w:rPr>
              <w:t>История зарубежной литературы эпохи Романтизма</w:t>
            </w:r>
          </w:p>
          <w:p>
            <w:pPr>
              <w:pStyle w:val="TableParagraph"/>
              <w:spacing w:before="1"/>
              <w:ind w:left="511"/>
              <w:rPr>
                <w:sz w:val="22"/>
              </w:rPr>
            </w:pPr>
            <w:r>
              <w:rPr>
                <w:sz w:val="22"/>
              </w:rPr>
              <w:t>(первая треть XIX века)</w:t>
            </w:r>
          </w:p>
        </w:tc>
        <w:tc>
          <w:tcPr>
            <w:tcW w:w="1702" w:type="dxa"/>
          </w:tcPr>
          <w:p>
            <w:pPr>
              <w:pStyle w:val="TableParagraph"/>
              <w:ind w:left="158" w:right="145"/>
              <w:jc w:val="center"/>
              <w:rPr>
                <w:sz w:val="22"/>
              </w:rPr>
            </w:pPr>
            <w:r>
              <w:rPr>
                <w:sz w:val="22"/>
              </w:rPr>
              <w:t>Учебник и практикум для вузов</w:t>
            </w:r>
          </w:p>
        </w:tc>
        <w:tc>
          <w:tcPr>
            <w:tcW w:w="2269" w:type="dxa"/>
          </w:tcPr>
          <w:p>
            <w:pPr>
              <w:pStyle w:val="TableParagraph"/>
              <w:spacing w:line="251" w:lineRule="exact"/>
              <w:ind w:left="124" w:right="119"/>
              <w:jc w:val="center"/>
              <w:rPr>
                <w:sz w:val="22"/>
              </w:rPr>
            </w:pPr>
            <w:r>
              <w:rPr>
                <w:sz w:val="22"/>
              </w:rPr>
              <w:t>Москва:</w:t>
            </w:r>
          </w:p>
          <w:p>
            <w:pPr>
              <w:pStyle w:val="TableParagraph"/>
              <w:spacing w:before="1"/>
              <w:ind w:left="129" w:right="119"/>
              <w:jc w:val="center"/>
              <w:rPr>
                <w:sz w:val="22"/>
              </w:rPr>
            </w:pPr>
            <w:r>
              <w:rPr>
                <w:sz w:val="22"/>
              </w:rPr>
              <w:t>Издательство Юрайт</w:t>
            </w:r>
          </w:p>
        </w:tc>
        <w:tc>
          <w:tcPr>
            <w:tcW w:w="1136" w:type="dxa"/>
          </w:tcPr>
          <w:p>
            <w:pPr>
              <w:pStyle w:val="TableParagraph"/>
              <w:spacing w:line="251" w:lineRule="exact"/>
              <w:ind w:left="344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3402" w:type="dxa"/>
          </w:tcPr>
          <w:p>
            <w:pPr>
              <w:pStyle w:val="TableParagraph"/>
              <w:ind w:left="146" w:right="138" w:firstLine="2"/>
              <w:jc w:val="center"/>
              <w:rPr>
                <w:sz w:val="22"/>
              </w:rPr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https://urait.ru/book/istoriya-</w:t>
              </w:r>
            </w:hyperlink>
            <w:r>
              <w:rPr>
                <w:color w:val="0000FF"/>
                <w:sz w:val="22"/>
              </w:rPr>
              <w:t> </w:t>
            </w:r>
            <w:hyperlink r:id="rId13">
              <w:r>
                <w:rPr>
                  <w:color w:val="0000FF"/>
                  <w:sz w:val="22"/>
                  <w:u w:val="single" w:color="0000FF"/>
                </w:rPr>
                <w:t>zarubezhnoy-literatury-epohi-</w:t>
              </w:r>
            </w:hyperlink>
            <w:r>
              <w:rPr>
                <w:color w:val="0000FF"/>
                <w:sz w:val="22"/>
              </w:rPr>
              <w:t> </w:t>
            </w:r>
            <w:hyperlink r:id="rId13">
              <w:r>
                <w:rPr>
                  <w:color w:val="0000FF"/>
                  <w:sz w:val="22"/>
                  <w:u w:val="single" w:color="0000FF"/>
                </w:rPr>
                <w:t>romantizma-pervaya-tret-xix-veka-</w:t>
              </w:r>
            </w:hyperlink>
          </w:p>
          <w:p>
            <w:pPr>
              <w:pStyle w:val="TableParagraph"/>
              <w:spacing w:line="233" w:lineRule="exact"/>
              <w:ind w:left="210" w:right="202"/>
              <w:jc w:val="center"/>
              <w:rPr>
                <w:sz w:val="22"/>
              </w:rPr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489735</w:t>
              </w:r>
            </w:hyperlink>
          </w:p>
        </w:tc>
        <w:tc>
          <w:tcPr>
            <w:tcW w:w="1561" w:type="dxa"/>
          </w:tcPr>
          <w:p>
            <w:pPr>
              <w:pStyle w:val="TableParagraph"/>
              <w:spacing w:line="251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13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02" w:type="dxa"/>
          </w:tcPr>
          <w:p>
            <w:pPr>
              <w:pStyle w:val="TableParagraph"/>
              <w:spacing w:line="252" w:lineRule="exact"/>
              <w:ind w:left="160" w:right="144"/>
              <w:jc w:val="center"/>
              <w:rPr>
                <w:sz w:val="22"/>
              </w:rPr>
            </w:pPr>
            <w:r>
              <w:rPr>
                <w:sz w:val="22"/>
              </w:rPr>
              <w:t>Гиленсон Б.А.</w:t>
            </w:r>
          </w:p>
        </w:tc>
        <w:tc>
          <w:tcPr>
            <w:tcW w:w="3260" w:type="dxa"/>
          </w:tcPr>
          <w:p>
            <w:pPr>
              <w:pStyle w:val="TableParagraph"/>
              <w:spacing w:before="126"/>
              <w:ind w:left="316" w:right="292" w:firstLine="331"/>
              <w:rPr>
                <w:sz w:val="22"/>
              </w:rPr>
            </w:pPr>
            <w:r>
              <w:rPr>
                <w:sz w:val="22"/>
              </w:rPr>
              <w:t>История зарубежной литературы эпохи Реализма</w:t>
            </w:r>
          </w:p>
          <w:p>
            <w:pPr>
              <w:pStyle w:val="TableParagraph"/>
              <w:ind w:left="515"/>
              <w:rPr>
                <w:sz w:val="22"/>
              </w:rPr>
            </w:pPr>
            <w:r>
              <w:rPr>
                <w:sz w:val="22"/>
              </w:rPr>
              <w:t>(вторая треть XIX века)</w:t>
            </w:r>
          </w:p>
        </w:tc>
        <w:tc>
          <w:tcPr>
            <w:tcW w:w="1702" w:type="dxa"/>
          </w:tcPr>
          <w:p>
            <w:pPr>
              <w:pStyle w:val="TableParagraph"/>
              <w:ind w:left="158" w:right="145"/>
              <w:jc w:val="center"/>
              <w:rPr>
                <w:sz w:val="22"/>
              </w:rPr>
            </w:pPr>
            <w:r>
              <w:rPr>
                <w:sz w:val="22"/>
              </w:rPr>
              <w:t>Учебник и практикум для вузов</w:t>
            </w:r>
          </w:p>
        </w:tc>
        <w:tc>
          <w:tcPr>
            <w:tcW w:w="2269" w:type="dxa"/>
          </w:tcPr>
          <w:p>
            <w:pPr>
              <w:pStyle w:val="TableParagraph"/>
              <w:spacing w:line="252" w:lineRule="exact"/>
              <w:ind w:left="124" w:right="119"/>
              <w:jc w:val="center"/>
              <w:rPr>
                <w:sz w:val="22"/>
              </w:rPr>
            </w:pPr>
            <w:r>
              <w:rPr>
                <w:sz w:val="22"/>
              </w:rPr>
              <w:t>Москва:</w:t>
            </w:r>
          </w:p>
          <w:p>
            <w:pPr>
              <w:pStyle w:val="TableParagraph"/>
              <w:spacing w:before="1"/>
              <w:ind w:left="129" w:right="119"/>
              <w:jc w:val="center"/>
              <w:rPr>
                <w:sz w:val="22"/>
              </w:rPr>
            </w:pPr>
            <w:r>
              <w:rPr>
                <w:sz w:val="22"/>
              </w:rPr>
              <w:t>Издательство Юрайт</w:t>
            </w:r>
          </w:p>
        </w:tc>
        <w:tc>
          <w:tcPr>
            <w:tcW w:w="1136" w:type="dxa"/>
          </w:tcPr>
          <w:p>
            <w:pPr>
              <w:pStyle w:val="TableParagraph"/>
              <w:spacing w:line="252" w:lineRule="exact"/>
              <w:ind w:left="344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3402" w:type="dxa"/>
          </w:tcPr>
          <w:p>
            <w:pPr>
              <w:pStyle w:val="TableParagraph"/>
              <w:ind w:left="312" w:right="301"/>
              <w:jc w:val="center"/>
              <w:rPr>
                <w:sz w:val="22"/>
              </w:rPr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https://urait.ru/book/istoriya-</w:t>
              </w:r>
            </w:hyperlink>
            <w:r>
              <w:rPr>
                <w:color w:val="0000FF"/>
                <w:sz w:val="22"/>
              </w:rPr>
              <w:t> </w:t>
            </w:r>
            <w:hyperlink r:id="rId14">
              <w:r>
                <w:rPr>
                  <w:color w:val="0000FF"/>
                  <w:sz w:val="22"/>
                  <w:u w:val="single" w:color="0000FF"/>
                </w:rPr>
                <w:t>zarubezhnoy-literatury-epohi-</w:t>
              </w:r>
            </w:hyperlink>
          </w:p>
          <w:p>
            <w:pPr>
              <w:pStyle w:val="TableParagraph"/>
              <w:spacing w:line="252" w:lineRule="exact" w:before="3"/>
              <w:ind w:left="213" w:right="202"/>
              <w:jc w:val="center"/>
              <w:rPr>
                <w:sz w:val="22"/>
              </w:rPr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realizma-vtoraya-tret-xix-veka-</w:t>
              </w:r>
            </w:hyperlink>
            <w:r>
              <w:rPr>
                <w:color w:val="0000FF"/>
                <w:sz w:val="22"/>
              </w:rPr>
              <w:t> </w:t>
            </w:r>
            <w:hyperlink r:id="rId14">
              <w:r>
                <w:rPr>
                  <w:color w:val="0000FF"/>
                  <w:sz w:val="22"/>
                  <w:u w:val="single" w:color="0000FF"/>
                </w:rPr>
                <w:t>489957</w:t>
              </w:r>
            </w:hyperlink>
          </w:p>
        </w:tc>
        <w:tc>
          <w:tcPr>
            <w:tcW w:w="1561" w:type="dxa"/>
          </w:tcPr>
          <w:p>
            <w:pPr>
              <w:pStyle w:val="TableParagraph"/>
              <w:spacing w:line="25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57" w:hRule="atLeast"/>
        </w:trPr>
        <w:tc>
          <w:tcPr>
            <w:tcW w:w="708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ind w:left="158" w:right="145"/>
              <w:jc w:val="center"/>
              <w:rPr>
                <w:sz w:val="22"/>
              </w:rPr>
            </w:pPr>
            <w:r>
              <w:rPr>
                <w:sz w:val="22"/>
              </w:rPr>
              <w:t>Никола М.И.</w:t>
            </w:r>
          </w:p>
        </w:tc>
        <w:tc>
          <w:tcPr>
            <w:tcW w:w="3260" w:type="dxa"/>
          </w:tcPr>
          <w:p>
            <w:pPr>
              <w:pStyle w:val="TableParagraph"/>
              <w:ind w:left="333" w:right="305" w:firstLine="314"/>
              <w:rPr>
                <w:sz w:val="22"/>
              </w:rPr>
            </w:pPr>
            <w:r>
              <w:rPr>
                <w:sz w:val="22"/>
              </w:rPr>
              <w:t>История зарубежной литературы Средних веков.</w:t>
            </w:r>
          </w:p>
          <w:p>
            <w:pPr>
              <w:pStyle w:val="TableParagraph"/>
              <w:spacing w:line="233" w:lineRule="exact"/>
              <w:ind w:left="1106"/>
              <w:rPr>
                <w:sz w:val="22"/>
              </w:rPr>
            </w:pPr>
            <w:r>
              <w:rPr>
                <w:sz w:val="22"/>
              </w:rPr>
              <w:t>Практикум</w:t>
            </w:r>
          </w:p>
        </w:tc>
        <w:tc>
          <w:tcPr>
            <w:tcW w:w="1702" w:type="dxa"/>
          </w:tcPr>
          <w:p>
            <w:pPr>
              <w:pStyle w:val="TableParagraph"/>
              <w:ind w:left="280" w:right="267" w:firstLine="2"/>
              <w:jc w:val="center"/>
              <w:rPr>
                <w:sz w:val="22"/>
              </w:rPr>
            </w:pPr>
            <w:r>
              <w:rPr>
                <w:sz w:val="22"/>
              </w:rPr>
              <w:t>Учебное пособие для</w:t>
            </w:r>
          </w:p>
          <w:p>
            <w:pPr>
              <w:pStyle w:val="TableParagraph"/>
              <w:spacing w:line="233" w:lineRule="exact"/>
              <w:ind w:left="157" w:right="145"/>
              <w:jc w:val="center"/>
              <w:rPr>
                <w:sz w:val="22"/>
              </w:rPr>
            </w:pPr>
            <w:r>
              <w:rPr>
                <w:sz w:val="22"/>
              </w:rPr>
              <w:t>вузов</w:t>
            </w:r>
          </w:p>
        </w:tc>
        <w:tc>
          <w:tcPr>
            <w:tcW w:w="2269" w:type="dxa"/>
          </w:tcPr>
          <w:p>
            <w:pPr>
              <w:pStyle w:val="TableParagraph"/>
              <w:spacing w:line="251" w:lineRule="exact"/>
              <w:ind w:left="124" w:right="119"/>
              <w:jc w:val="center"/>
              <w:rPr>
                <w:sz w:val="22"/>
              </w:rPr>
            </w:pPr>
            <w:r>
              <w:rPr>
                <w:sz w:val="22"/>
              </w:rPr>
              <w:t>Москва:</w:t>
            </w:r>
          </w:p>
          <w:p>
            <w:pPr>
              <w:pStyle w:val="TableParagraph"/>
              <w:spacing w:line="252" w:lineRule="exact"/>
              <w:ind w:left="129" w:right="119"/>
              <w:jc w:val="center"/>
              <w:rPr>
                <w:sz w:val="22"/>
              </w:rPr>
            </w:pPr>
            <w:r>
              <w:rPr>
                <w:sz w:val="22"/>
              </w:rPr>
              <w:t>Издательство Юрайт</w:t>
            </w:r>
          </w:p>
        </w:tc>
        <w:tc>
          <w:tcPr>
            <w:tcW w:w="1136" w:type="dxa"/>
          </w:tcPr>
          <w:p>
            <w:pPr>
              <w:pStyle w:val="TableParagraph"/>
              <w:spacing w:line="251" w:lineRule="exact"/>
              <w:ind w:left="344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3402" w:type="dxa"/>
          </w:tcPr>
          <w:p>
            <w:pPr>
              <w:pStyle w:val="TableParagraph"/>
              <w:ind w:left="300" w:right="289"/>
              <w:jc w:val="center"/>
              <w:rPr>
                <w:sz w:val="22"/>
              </w:rPr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>https://urait.ru/book/istoriya-</w:t>
              </w:r>
            </w:hyperlink>
            <w:r>
              <w:rPr>
                <w:color w:val="0000FF"/>
                <w:sz w:val="22"/>
              </w:rPr>
              <w:t> </w:t>
            </w:r>
            <w:hyperlink r:id="rId15">
              <w:r>
                <w:rPr>
                  <w:color w:val="0000FF"/>
                  <w:sz w:val="22"/>
                  <w:u w:val="single" w:color="0000FF"/>
                </w:rPr>
                <w:t>zarubezhnoy-literatury-srednih-</w:t>
              </w:r>
            </w:hyperlink>
          </w:p>
          <w:p>
            <w:pPr>
              <w:pStyle w:val="TableParagraph"/>
              <w:spacing w:line="233" w:lineRule="exact"/>
              <w:ind w:left="209" w:right="202"/>
              <w:jc w:val="center"/>
              <w:rPr>
                <w:sz w:val="22"/>
              </w:rPr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>vekov-praktikum-489392</w:t>
              </w:r>
            </w:hyperlink>
          </w:p>
        </w:tc>
        <w:tc>
          <w:tcPr>
            <w:tcW w:w="1561" w:type="dxa"/>
          </w:tcPr>
          <w:p>
            <w:pPr>
              <w:pStyle w:val="TableParagraph"/>
              <w:spacing w:line="251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headerReference w:type="default" r:id="rId8"/>
          <w:pgSz w:w="16840" w:h="11910" w:orient="landscape"/>
          <w:pgMar w:header="0" w:footer="0" w:top="620" w:bottom="280" w:left="460" w:right="420"/>
        </w:sectPr>
      </w:pP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90" w:after="0"/>
        <w:ind w:left="1680" w:right="0" w:hanging="709"/>
        <w:jc w:val="left"/>
        <w:rPr>
          <w:b/>
          <w:sz w:val="24"/>
        </w:rPr>
      </w:pPr>
      <w:r>
        <w:rPr>
          <w:b/>
          <w:sz w:val="24"/>
        </w:rPr>
        <w:t>ИНФОРМАЦИОННОЕ ОБЕСПЕЧЕНИЕ УЧЕБНОГО ПРОЦЕССА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970" w:right="705" w:firstLine="0"/>
        <w:jc w:val="left"/>
        <w:rPr>
          <w:sz w:val="24"/>
        </w:rPr>
      </w:pPr>
      <w:r>
        <w:rPr>
          <w:sz w:val="24"/>
        </w:rPr>
        <w:t>Ресурсы электронной библиотеки, информационно-справочные системы и профессиональные базы</w:t>
      </w:r>
      <w:r>
        <w:rPr>
          <w:spacing w:val="-3"/>
          <w:sz w:val="24"/>
        </w:rPr>
        <w:t> </w:t>
      </w:r>
      <w:r>
        <w:rPr>
          <w:sz w:val="24"/>
        </w:rPr>
        <w:t>данных: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8933"/>
      </w:tblGrid>
      <w:tr>
        <w:trPr>
          <w:trHeight w:val="357" w:hRule="atLeast"/>
        </w:trPr>
        <w:tc>
          <w:tcPr>
            <w:tcW w:w="850" w:type="dxa"/>
            <w:shd w:val="clear" w:color="auto" w:fill="DBE4F0"/>
          </w:tcPr>
          <w:p>
            <w:pPr>
              <w:pStyle w:val="TableParagraph"/>
              <w:spacing w:before="5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№ пп</w:t>
            </w:r>
          </w:p>
        </w:tc>
        <w:tc>
          <w:tcPr>
            <w:tcW w:w="8933" w:type="dxa"/>
            <w:shd w:val="clear" w:color="auto" w:fill="DBE4F0"/>
          </w:tcPr>
          <w:p>
            <w:pPr>
              <w:pStyle w:val="TableParagraph"/>
              <w:spacing w:before="5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Электронные учебные издания, электронные образовательные ресурсы</w:t>
            </w:r>
          </w:p>
        </w:tc>
      </w:tr>
      <w:tr>
        <w:trPr>
          <w:trHeight w:val="282" w:hRule="atLeast"/>
        </w:trPr>
        <w:tc>
          <w:tcPr>
            <w:tcW w:w="850" w:type="dxa"/>
          </w:tcPr>
          <w:p>
            <w:pPr>
              <w:pStyle w:val="TableParagraph"/>
              <w:spacing w:line="251" w:lineRule="exact"/>
              <w:ind w:left="2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933" w:type="dxa"/>
          </w:tcPr>
          <w:p>
            <w:pPr>
              <w:pStyle w:val="TableParagraph"/>
              <w:spacing w:line="251" w:lineRule="exact"/>
              <w:ind w:left="140"/>
              <w:rPr>
                <w:sz w:val="22"/>
              </w:rPr>
            </w:pPr>
            <w:r>
              <w:rPr>
                <w:sz w:val="22"/>
              </w:rPr>
              <w:t>ЭБС «Лань» </w:t>
            </w:r>
            <w:hyperlink r:id="rId17">
              <w:r>
                <w:rPr>
                  <w:color w:val="0000FF"/>
                  <w:sz w:val="22"/>
                  <w:u w:val="single" w:color="0000FF"/>
                </w:rPr>
                <w:t>http://www.e.lanbook.com/</w:t>
              </w:r>
            </w:hyperlink>
          </w:p>
        </w:tc>
      </w:tr>
      <w:tr>
        <w:trPr>
          <w:trHeight w:val="506" w:hRule="atLeast"/>
        </w:trPr>
        <w:tc>
          <w:tcPr>
            <w:tcW w:w="850" w:type="dxa"/>
          </w:tcPr>
          <w:p>
            <w:pPr>
              <w:pStyle w:val="TableParagraph"/>
              <w:spacing w:line="251" w:lineRule="exact"/>
              <w:ind w:left="2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933" w:type="dxa"/>
          </w:tcPr>
          <w:p>
            <w:pPr>
              <w:pStyle w:val="TableParagraph"/>
              <w:spacing w:line="252" w:lineRule="exact" w:before="2"/>
              <w:ind w:left="140" w:right="3327"/>
              <w:rPr>
                <w:sz w:val="22"/>
              </w:rPr>
            </w:pPr>
            <w:r>
              <w:rPr>
                <w:sz w:val="22"/>
              </w:rPr>
              <w:t>«Znanium.com» научно-издательского центра «Инфра-М» </w:t>
            </w:r>
            <w:hyperlink r:id="rId18">
              <w:r>
                <w:rPr>
                  <w:color w:val="0000FF"/>
                  <w:sz w:val="22"/>
                  <w:u w:val="single" w:color="0000FF"/>
                </w:rPr>
                <w:t>http://znanium.com/</w:t>
              </w:r>
            </w:hyperlink>
          </w:p>
        </w:tc>
      </w:tr>
      <w:tr>
        <w:trPr>
          <w:trHeight w:val="505" w:hRule="atLeast"/>
        </w:trPr>
        <w:tc>
          <w:tcPr>
            <w:tcW w:w="850" w:type="dxa"/>
          </w:tcPr>
          <w:p>
            <w:pPr>
              <w:pStyle w:val="TableParagraph"/>
              <w:spacing w:line="251" w:lineRule="exact"/>
              <w:ind w:left="22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8933" w:type="dxa"/>
          </w:tcPr>
          <w:p>
            <w:pPr>
              <w:pStyle w:val="TableParagraph"/>
              <w:spacing w:line="252" w:lineRule="exact" w:before="2"/>
              <w:ind w:left="140" w:right="867"/>
              <w:rPr>
                <w:sz w:val="22"/>
              </w:rPr>
            </w:pPr>
            <w:r>
              <w:rPr>
                <w:sz w:val="22"/>
              </w:rPr>
              <w:t>Электронные издания «РГУ им. А.Н. Косыгина» на платформе ЭБС «Znanium.com» </w:t>
            </w:r>
            <w:hyperlink r:id="rId18">
              <w:r>
                <w:rPr>
                  <w:color w:val="0000FF"/>
                  <w:sz w:val="22"/>
                  <w:u w:val="single" w:color="0000FF"/>
                </w:rPr>
                <w:t>http://znanium.com/</w:t>
              </w:r>
            </w:hyperlink>
          </w:p>
        </w:tc>
      </w:tr>
      <w:tr>
        <w:trPr>
          <w:trHeight w:val="282" w:hRule="atLeast"/>
        </w:trPr>
        <w:tc>
          <w:tcPr>
            <w:tcW w:w="850" w:type="dxa"/>
          </w:tcPr>
          <w:p>
            <w:pPr>
              <w:pStyle w:val="TableParagraph"/>
              <w:spacing w:line="251" w:lineRule="exact"/>
              <w:ind w:left="22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8933" w:type="dxa"/>
          </w:tcPr>
          <w:p>
            <w:pPr>
              <w:pStyle w:val="TableParagraph"/>
              <w:spacing w:line="251" w:lineRule="exact"/>
              <w:ind w:left="140"/>
              <w:rPr>
                <w:sz w:val="22"/>
              </w:rPr>
            </w:pPr>
            <w:r>
              <w:rPr>
                <w:sz w:val="22"/>
              </w:rPr>
              <w:t>Образовательная платформа «Юрайт» </w:t>
            </w:r>
            <w:hyperlink r:id="rId19">
              <w:r>
                <w:rPr>
                  <w:color w:val="0000FF"/>
                  <w:sz w:val="22"/>
                  <w:u w:val="single" w:color="0000FF"/>
                </w:rPr>
                <w:t>https://urait.ru/</w:t>
              </w:r>
            </w:hyperlink>
          </w:p>
        </w:tc>
      </w:tr>
      <w:tr>
        <w:trPr>
          <w:trHeight w:val="282" w:hRule="atLeast"/>
        </w:trPr>
        <w:tc>
          <w:tcPr>
            <w:tcW w:w="850" w:type="dxa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3" w:type="dxa"/>
            <w:shd w:val="clear" w:color="auto" w:fill="DBE4F0"/>
          </w:tcPr>
          <w:p>
            <w:pPr>
              <w:pStyle w:val="TableParagraph"/>
              <w:spacing w:line="251" w:lineRule="exac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Профессиональные базы данных, информационные справочные системы</w:t>
            </w:r>
          </w:p>
        </w:tc>
      </w:tr>
      <w:tr>
        <w:trPr>
          <w:trHeight w:val="282" w:hRule="atLeast"/>
        </w:trPr>
        <w:tc>
          <w:tcPr>
            <w:tcW w:w="850" w:type="dxa"/>
          </w:tcPr>
          <w:p>
            <w:pPr>
              <w:pStyle w:val="TableParagraph"/>
              <w:spacing w:line="251" w:lineRule="exact"/>
              <w:ind w:left="244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93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Справочно-информационный портал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http://www.gramota.ru/</w:t>
              </w:r>
            </w:hyperlink>
          </w:p>
        </w:tc>
      </w:tr>
      <w:tr>
        <w:trPr>
          <w:trHeight w:val="283" w:hRule="atLeast"/>
        </w:trPr>
        <w:tc>
          <w:tcPr>
            <w:tcW w:w="850" w:type="dxa"/>
          </w:tcPr>
          <w:p>
            <w:pPr>
              <w:pStyle w:val="TableParagraph"/>
              <w:spacing w:line="252" w:lineRule="exact"/>
              <w:ind w:left="244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933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Филологический портал </w:t>
            </w:r>
            <w:hyperlink r:id="rId21">
              <w:r>
                <w:rPr>
                  <w:color w:val="0000FF"/>
                  <w:sz w:val="22"/>
                  <w:u w:val="single" w:color="0000FF"/>
                </w:rPr>
                <w:t>http://www.philology.ru/default.htm</w:t>
              </w:r>
            </w:hyperlink>
          </w:p>
        </w:tc>
      </w:tr>
    </w:tbl>
    <w:p>
      <w:pPr>
        <w:pStyle w:val="ListParagraph"/>
        <w:numPr>
          <w:ilvl w:val="2"/>
          <w:numId w:val="1"/>
        </w:numPr>
        <w:tabs>
          <w:tab w:pos="1680" w:val="left" w:leader="none"/>
          <w:tab w:pos="1681" w:val="left" w:leader="none"/>
        </w:tabs>
        <w:spacing w:line="240" w:lineRule="auto" w:before="119" w:after="0"/>
        <w:ind w:left="1680" w:right="0" w:hanging="711"/>
        <w:jc w:val="left"/>
        <w:rPr>
          <w:sz w:val="24"/>
        </w:rPr>
      </w:pPr>
      <w:r>
        <w:rPr>
          <w:sz w:val="24"/>
        </w:rPr>
        <w:t>Перечень программного</w:t>
      </w:r>
      <w:r>
        <w:rPr>
          <w:spacing w:val="-1"/>
          <w:sz w:val="24"/>
        </w:rPr>
        <w:t> </w:t>
      </w:r>
      <w:r>
        <w:rPr>
          <w:sz w:val="24"/>
        </w:rPr>
        <w:t>обеспечения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695"/>
        <w:gridCol w:w="4253"/>
      </w:tblGrid>
      <w:tr>
        <w:trPr>
          <w:trHeight w:val="506" w:hRule="atLeast"/>
        </w:trPr>
        <w:tc>
          <w:tcPr>
            <w:tcW w:w="816" w:type="dxa"/>
            <w:shd w:val="clear" w:color="auto" w:fill="DBE4F0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№п/п</w:t>
            </w:r>
          </w:p>
        </w:tc>
        <w:tc>
          <w:tcPr>
            <w:tcW w:w="4695" w:type="dxa"/>
            <w:shd w:val="clear" w:color="auto" w:fill="DBE4F0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Программное обеспечение</w:t>
            </w:r>
          </w:p>
        </w:tc>
        <w:tc>
          <w:tcPr>
            <w:tcW w:w="4253" w:type="dxa"/>
            <w:shd w:val="clear" w:color="auto" w:fill="DBE4F0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Реквизиты подтверждающего</w:t>
            </w:r>
          </w:p>
          <w:p>
            <w:pPr>
              <w:pStyle w:val="TableParagraph"/>
              <w:spacing w:line="233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документа/ Свободно распространяемое</w:t>
            </w:r>
          </w:p>
        </w:tc>
      </w:tr>
      <w:tr>
        <w:trPr>
          <w:trHeight w:val="253" w:hRule="atLeast"/>
        </w:trPr>
        <w:tc>
          <w:tcPr>
            <w:tcW w:w="816" w:type="dxa"/>
          </w:tcPr>
          <w:p>
            <w:pPr>
              <w:pStyle w:val="TableParagraph"/>
              <w:spacing w:line="234" w:lineRule="exact"/>
              <w:ind w:left="2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695" w:type="dxa"/>
          </w:tcPr>
          <w:p>
            <w:pPr>
              <w:pStyle w:val="TableParagraph"/>
              <w:spacing w:line="234" w:lineRule="exact"/>
              <w:ind w:left="150"/>
              <w:rPr>
                <w:sz w:val="22"/>
              </w:rPr>
            </w:pPr>
            <w:r>
              <w:rPr>
                <w:sz w:val="22"/>
              </w:rPr>
              <w:t>Windows 10 Pro, MS Office 2019</w:t>
            </w:r>
          </w:p>
        </w:tc>
        <w:tc>
          <w:tcPr>
            <w:tcW w:w="425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контракт № 18-ЭА-44-19 от 20.05.2019</w:t>
            </w:r>
          </w:p>
        </w:tc>
      </w:tr>
      <w:tr>
        <w:trPr>
          <w:trHeight w:val="251" w:hRule="atLeast"/>
        </w:trPr>
        <w:tc>
          <w:tcPr>
            <w:tcW w:w="816" w:type="dxa"/>
          </w:tcPr>
          <w:p>
            <w:pPr>
              <w:pStyle w:val="TableParagraph"/>
              <w:spacing w:line="232" w:lineRule="exact"/>
              <w:ind w:left="2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695" w:type="dxa"/>
          </w:tcPr>
          <w:p>
            <w:pPr>
              <w:pStyle w:val="TableParagraph"/>
              <w:spacing w:line="232" w:lineRule="exact"/>
              <w:ind w:left="150"/>
              <w:rPr>
                <w:sz w:val="22"/>
              </w:rPr>
            </w:pPr>
            <w:r>
              <w:rPr>
                <w:sz w:val="22"/>
              </w:rPr>
              <w:t>PrototypingSketchUp: 3D modeling for everyone</w:t>
            </w:r>
          </w:p>
        </w:tc>
        <w:tc>
          <w:tcPr>
            <w:tcW w:w="4253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контракт № 18-ЭА-44-19 от 20.05.2019</w:t>
            </w:r>
          </w:p>
        </w:tc>
      </w:tr>
      <w:tr>
        <w:trPr>
          <w:trHeight w:val="253" w:hRule="atLeast"/>
        </w:trPr>
        <w:tc>
          <w:tcPr>
            <w:tcW w:w="816" w:type="dxa"/>
          </w:tcPr>
          <w:p>
            <w:pPr>
              <w:pStyle w:val="TableParagraph"/>
              <w:spacing w:line="233" w:lineRule="exact" w:before="1"/>
              <w:ind w:left="22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695" w:type="dxa"/>
          </w:tcPr>
          <w:p>
            <w:pPr>
              <w:pStyle w:val="TableParagraph"/>
              <w:spacing w:line="233" w:lineRule="exact" w:before="1"/>
              <w:ind w:left="150"/>
              <w:rPr>
                <w:sz w:val="22"/>
              </w:rPr>
            </w:pPr>
            <w:r>
              <w:rPr>
                <w:sz w:val="22"/>
              </w:rPr>
              <w:t>V-Ray для 3Ds Max</w:t>
            </w:r>
          </w:p>
        </w:tc>
        <w:tc>
          <w:tcPr>
            <w:tcW w:w="4253" w:type="dxa"/>
          </w:tcPr>
          <w:p>
            <w:pPr>
              <w:pStyle w:val="TableParagraph"/>
              <w:spacing w:line="233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контракт № 18-ЭА-44-19 от 20.05.2019</w:t>
            </w:r>
          </w:p>
        </w:tc>
      </w:tr>
    </w:tbl>
    <w:p>
      <w:pPr>
        <w:spacing w:after="0" w:line="233" w:lineRule="exact"/>
        <w:rPr>
          <w:sz w:val="22"/>
        </w:rPr>
        <w:sectPr>
          <w:headerReference w:type="default" r:id="rId16"/>
          <w:pgSz w:w="11910" w:h="16840"/>
          <w:pgMar w:header="715" w:footer="0" w:top="1120" w:bottom="280" w:left="1440" w:right="420"/>
          <w:pgNumType w:start="32"/>
        </w:sectPr>
      </w:pPr>
    </w:p>
    <w:p>
      <w:pPr>
        <w:pStyle w:val="Heading1"/>
        <w:spacing w:before="80"/>
        <w:ind w:left="262" w:right="1338" w:firstLine="707"/>
      </w:pPr>
      <w:r>
        <w:rPr/>
        <w:t>ЛИСТ УЧЕТА ОБНОВЛЕНИЙ РАБОЧЕЙ ПРОГРАММЫ УЧЕБНОЙ ДИСЦИПЛИНЫ</w:t>
      </w:r>
    </w:p>
    <w:p>
      <w:pPr>
        <w:pStyle w:val="BodyText"/>
        <w:spacing w:before="120"/>
        <w:ind w:left="262" w:firstLine="707"/>
      </w:pPr>
      <w:r>
        <w:rPr/>
        <w:t>В рабочую программу учебной дисциплины внесены изменения/обновления и утверждены на заседании кафедры Филологии и лингвокультурологии:</w:t>
      </w:r>
    </w:p>
    <w:p>
      <w:pPr>
        <w:pStyle w:val="BodyText"/>
        <w:spacing w:before="1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561"/>
        <w:gridCol w:w="5389"/>
        <w:gridCol w:w="1983"/>
      </w:tblGrid>
      <w:tr>
        <w:trPr>
          <w:trHeight w:val="760" w:hRule="atLeast"/>
        </w:trPr>
        <w:tc>
          <w:tcPr>
            <w:tcW w:w="816" w:type="dxa"/>
            <w:shd w:val="clear" w:color="auto" w:fill="DBE4F0"/>
          </w:tcPr>
          <w:p>
            <w:pPr>
              <w:pStyle w:val="TableParagraph"/>
              <w:spacing w:line="251" w:lineRule="exact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№ пп</w:t>
            </w:r>
          </w:p>
        </w:tc>
        <w:tc>
          <w:tcPr>
            <w:tcW w:w="1561" w:type="dxa"/>
            <w:shd w:val="clear" w:color="auto" w:fill="DBE4F0"/>
          </w:tcPr>
          <w:p>
            <w:pPr>
              <w:pStyle w:val="TableParagraph"/>
              <w:spacing w:line="251" w:lineRule="exact"/>
              <w:ind w:left="188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</w:p>
          <w:p>
            <w:pPr>
              <w:pStyle w:val="TableParagraph"/>
              <w:spacing w:line="252" w:lineRule="exact" w:before="5"/>
              <w:ind w:left="194" w:right="184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обновления </w:t>
            </w:r>
            <w:r>
              <w:rPr>
                <w:b/>
                <w:sz w:val="22"/>
              </w:rPr>
              <w:t>РПД</w:t>
            </w:r>
          </w:p>
        </w:tc>
        <w:tc>
          <w:tcPr>
            <w:tcW w:w="5389" w:type="dxa"/>
            <w:shd w:val="clear" w:color="auto" w:fill="DBE4F0"/>
          </w:tcPr>
          <w:p>
            <w:pPr>
              <w:pStyle w:val="TableParagraph"/>
              <w:ind w:left="1684" w:right="1034" w:hanging="627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 изменений/обновлений с указанием раздела</w:t>
            </w:r>
          </w:p>
        </w:tc>
        <w:tc>
          <w:tcPr>
            <w:tcW w:w="1983" w:type="dxa"/>
            <w:shd w:val="clear" w:color="auto" w:fill="DBE4F0"/>
          </w:tcPr>
          <w:p>
            <w:pPr>
              <w:pStyle w:val="TableParagraph"/>
              <w:spacing w:line="251" w:lineRule="exact"/>
              <w:ind w:left="155" w:hanging="22"/>
              <w:rPr>
                <w:b/>
                <w:sz w:val="22"/>
              </w:rPr>
            </w:pPr>
            <w:r>
              <w:rPr>
                <w:b/>
                <w:sz w:val="22"/>
              </w:rPr>
              <w:t>номер протокола</w:t>
            </w:r>
          </w:p>
          <w:p>
            <w:pPr>
              <w:pStyle w:val="TableParagraph"/>
              <w:spacing w:line="252" w:lineRule="exact" w:before="5"/>
              <w:ind w:left="541" w:right="135" w:hanging="387"/>
              <w:rPr>
                <w:b/>
                <w:sz w:val="22"/>
              </w:rPr>
            </w:pPr>
            <w:r>
              <w:rPr>
                <w:b/>
                <w:sz w:val="22"/>
              </w:rPr>
              <w:t>и дата заседания кафедры</w:t>
            </w:r>
          </w:p>
        </w:tc>
      </w:tr>
      <w:tr>
        <w:trPr>
          <w:trHeight w:val="251" w:hRule="atLeast"/>
        </w:trPr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1910" w:h="16840"/>
      <w:pgMar w:header="715" w:footer="0" w:top="1120" w:bottom="280" w:left="1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589996pt;margin-top:34.762093pt;width:17.05pt;height:14.25pt;mso-position-horizontal-relative:page;mso-position-vertical-relative:page;z-index:-182328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2.369995pt;margin-top:34.762115pt;width:17.05pt;height:14.25pt;mso-position-horizontal-relative:page;mso-position-vertical-relative:page;z-index:-182323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589996pt;margin-top:34.762093pt;width:17.05pt;height:14.25pt;mso-position-horizontal-relative:page;mso-position-vertical-relative:page;z-index:-182318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589996pt;margin-top:34.762093pt;width:17.05pt;height:14.25pt;mso-position-horizontal-relative:page;mso-position-vertical-relative:page;z-index:-1823129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‒"/>
      <w:lvlJc w:val="left"/>
      <w:pPr>
        <w:ind w:left="982" w:hanging="360"/>
      </w:pPr>
      <w:rPr>
        <w:rFonts w:hint="default" w:ascii="Times New Roman" w:hAnsi="Times New Roman" w:eastAsia="Times New Roman" w:cs="Times New Roman"/>
        <w:w w:val="6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828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828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828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828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828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828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828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828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94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62" w:hanging="71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8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9" w:hanging="71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1640" w:hanging="71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3" w:hanging="7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8" w:hanging="39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40" w:hanging="708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40" w:hanging="71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7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53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70" w:hanging="711"/>
      </w:pPr>
      <w:rPr>
        <w:rFonts w:hint="default"/>
        <w:lang w:val="ru-RU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80" w:hanging="70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4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80" w:hanging="7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yperlink" Target="https://urait.ru/book/istoriya-zarubezhnoy-literatury-ot-antichnosti-do-serediny-xix-veka-v-2-t-tom-1-490789" TargetMode="External"/><Relationship Id="rId10" Type="http://schemas.openxmlformats.org/officeDocument/2006/relationships/hyperlink" Target="https://urait.ru/book/istoriya-zarubezhnoy-literatury-ot-antichnosti-do-serediny-xix-veka-v-2-t-tom-2-451863" TargetMode="External"/><Relationship Id="rId11" Type="http://schemas.openxmlformats.org/officeDocument/2006/relationships/hyperlink" Target="https://urait.ru/book/istoriya-zarubezhnoy-literatury-konca-xix-pervoy-poloviny-xx-veka-488854" TargetMode="External"/><Relationship Id="rId12" Type="http://schemas.openxmlformats.org/officeDocument/2006/relationships/hyperlink" Target="https://urait.ru/book/istoriya-zarubezhnoy-literatury-xvii-xviii-vekov-489956" TargetMode="External"/><Relationship Id="rId13" Type="http://schemas.openxmlformats.org/officeDocument/2006/relationships/hyperlink" Target="https://urait.ru/book/istoriya-zarubezhnoy-literatury-epohi-romantizma-pervaya-tret-xix-veka-489735" TargetMode="External"/><Relationship Id="rId14" Type="http://schemas.openxmlformats.org/officeDocument/2006/relationships/hyperlink" Target="https://urait.ru/book/istoriya-zarubezhnoy-literatury-epohi-realizma-vtoraya-tret-xix-veka-489957" TargetMode="External"/><Relationship Id="rId15" Type="http://schemas.openxmlformats.org/officeDocument/2006/relationships/hyperlink" Target="https://urait.ru/book/istoriya-zarubezhnoy-literatury-srednih-vekov-praktikum-489392" TargetMode="External"/><Relationship Id="rId16" Type="http://schemas.openxmlformats.org/officeDocument/2006/relationships/header" Target="header5.xml"/><Relationship Id="rId17" Type="http://schemas.openxmlformats.org/officeDocument/2006/relationships/hyperlink" Target="http://www.e.lanbook.com/" TargetMode="External"/><Relationship Id="rId18" Type="http://schemas.openxmlformats.org/officeDocument/2006/relationships/hyperlink" Target="http://znanium.com/" TargetMode="External"/><Relationship Id="rId19" Type="http://schemas.openxmlformats.org/officeDocument/2006/relationships/hyperlink" Target="https://urait.ru/" TargetMode="External"/><Relationship Id="rId20" Type="http://schemas.openxmlformats.org/officeDocument/2006/relationships/hyperlink" Target="http://www.gramota.ru/" TargetMode="External"/><Relationship Id="rId21" Type="http://schemas.openxmlformats.org/officeDocument/2006/relationships/hyperlink" Target="http://www.philology.ru/default.htm" TargetMode="Externa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2022-07-07T20:01:07Z</dcterms:created>
  <dcterms:modified xsi:type="dcterms:W3CDTF">2022-07-07T20:01:07Z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2022-07-07T00:00:00Z</vt:filetime>
  </property>
</Properties>
</file>