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811406" w:rsidRPr="000A111B" w14:paraId="02C72A6C" w14:textId="77777777" w:rsidTr="009C76C6">
        <w:tc>
          <w:tcPr>
            <w:tcW w:w="9889" w:type="dxa"/>
            <w:gridSpan w:val="2"/>
          </w:tcPr>
          <w:p w14:paraId="32A1C31E" w14:textId="77777777" w:rsidR="00811406" w:rsidRPr="000A111B" w:rsidRDefault="00811406" w:rsidP="009C76C6">
            <w:pPr>
              <w:jc w:val="center"/>
              <w:rPr>
                <w:rFonts w:eastAsia="Times New Roman"/>
                <w:sz w:val="24"/>
                <w:szCs w:val="24"/>
              </w:rPr>
            </w:pPr>
            <w:r w:rsidRPr="000A111B">
              <w:rPr>
                <w:rFonts w:eastAsia="Times New Roman"/>
                <w:sz w:val="24"/>
                <w:szCs w:val="24"/>
              </w:rPr>
              <w:t>Министерство науки и высшего образования Российской Федерации</w:t>
            </w:r>
          </w:p>
        </w:tc>
      </w:tr>
      <w:tr w:rsidR="00811406" w:rsidRPr="000A111B" w14:paraId="4BF33309" w14:textId="77777777" w:rsidTr="009C76C6">
        <w:tc>
          <w:tcPr>
            <w:tcW w:w="9889" w:type="dxa"/>
            <w:gridSpan w:val="2"/>
          </w:tcPr>
          <w:p w14:paraId="2DB32084" w14:textId="77777777" w:rsidR="00811406" w:rsidRPr="000A111B" w:rsidRDefault="00811406" w:rsidP="009C76C6">
            <w:pPr>
              <w:jc w:val="center"/>
              <w:rPr>
                <w:rFonts w:eastAsia="Times New Roman"/>
                <w:sz w:val="24"/>
                <w:szCs w:val="24"/>
              </w:rPr>
            </w:pPr>
            <w:r w:rsidRPr="000A111B">
              <w:rPr>
                <w:rFonts w:eastAsia="Times New Roman"/>
                <w:sz w:val="24"/>
                <w:szCs w:val="24"/>
              </w:rPr>
              <w:t>Федеральное государственное бюджетное образовательное учреждение</w:t>
            </w:r>
          </w:p>
        </w:tc>
      </w:tr>
      <w:tr w:rsidR="00811406" w:rsidRPr="000A111B" w14:paraId="441E1019" w14:textId="77777777" w:rsidTr="009C76C6">
        <w:tc>
          <w:tcPr>
            <w:tcW w:w="9889" w:type="dxa"/>
            <w:gridSpan w:val="2"/>
          </w:tcPr>
          <w:p w14:paraId="4BF9AAE6" w14:textId="77777777" w:rsidR="00811406" w:rsidRPr="000A111B" w:rsidRDefault="00811406" w:rsidP="009C76C6">
            <w:pPr>
              <w:jc w:val="center"/>
              <w:rPr>
                <w:rFonts w:eastAsia="Times New Roman"/>
                <w:sz w:val="24"/>
                <w:szCs w:val="24"/>
              </w:rPr>
            </w:pPr>
            <w:r w:rsidRPr="000A111B">
              <w:rPr>
                <w:rFonts w:eastAsia="Times New Roman"/>
                <w:sz w:val="24"/>
                <w:szCs w:val="24"/>
              </w:rPr>
              <w:t>высшего образования</w:t>
            </w:r>
          </w:p>
        </w:tc>
      </w:tr>
      <w:tr w:rsidR="00811406" w:rsidRPr="000A111B" w14:paraId="030424FD" w14:textId="77777777" w:rsidTr="009C76C6">
        <w:tc>
          <w:tcPr>
            <w:tcW w:w="9889" w:type="dxa"/>
            <w:gridSpan w:val="2"/>
          </w:tcPr>
          <w:p w14:paraId="505C610E" w14:textId="77777777" w:rsidR="00811406" w:rsidRPr="000A111B" w:rsidRDefault="00811406" w:rsidP="009C76C6">
            <w:pPr>
              <w:jc w:val="center"/>
              <w:rPr>
                <w:rFonts w:eastAsia="Times New Roman"/>
                <w:sz w:val="24"/>
                <w:szCs w:val="24"/>
              </w:rPr>
            </w:pPr>
            <w:r w:rsidRPr="000A111B">
              <w:rPr>
                <w:rFonts w:eastAsia="Times New Roman"/>
                <w:sz w:val="24"/>
                <w:szCs w:val="24"/>
              </w:rPr>
              <w:t>«Российский государственный университет им. А.Н. Косыгина</w:t>
            </w:r>
          </w:p>
        </w:tc>
      </w:tr>
      <w:tr w:rsidR="00811406" w:rsidRPr="000A111B" w14:paraId="4A2AC2EC" w14:textId="77777777" w:rsidTr="009C76C6">
        <w:tc>
          <w:tcPr>
            <w:tcW w:w="9889" w:type="dxa"/>
            <w:gridSpan w:val="2"/>
          </w:tcPr>
          <w:p w14:paraId="510BBBA6" w14:textId="77777777" w:rsidR="00811406" w:rsidRPr="000A111B" w:rsidRDefault="00811406" w:rsidP="009C76C6">
            <w:pPr>
              <w:jc w:val="center"/>
              <w:rPr>
                <w:rFonts w:eastAsia="Times New Roman"/>
                <w:sz w:val="24"/>
                <w:szCs w:val="24"/>
              </w:rPr>
            </w:pPr>
            <w:r w:rsidRPr="000A111B">
              <w:rPr>
                <w:rFonts w:eastAsia="Times New Roman"/>
                <w:sz w:val="24"/>
                <w:szCs w:val="24"/>
              </w:rPr>
              <w:t>(Технологии. Дизайн. Искусство)»</w:t>
            </w:r>
          </w:p>
        </w:tc>
      </w:tr>
      <w:tr w:rsidR="00811406" w:rsidRPr="000A111B" w14:paraId="2DDF6E9C" w14:textId="77777777" w:rsidTr="009C76C6">
        <w:trPr>
          <w:trHeight w:val="357"/>
        </w:trPr>
        <w:tc>
          <w:tcPr>
            <w:tcW w:w="9889" w:type="dxa"/>
            <w:gridSpan w:val="2"/>
            <w:shd w:val="clear" w:color="auto" w:fill="auto"/>
            <w:vAlign w:val="bottom"/>
          </w:tcPr>
          <w:p w14:paraId="6584ACA0" w14:textId="77777777" w:rsidR="00811406" w:rsidRPr="000A111B" w:rsidRDefault="00811406" w:rsidP="009C76C6">
            <w:pPr>
              <w:spacing w:line="271" w:lineRule="auto"/>
              <w:ind w:right="-57"/>
              <w:jc w:val="both"/>
              <w:rPr>
                <w:rFonts w:eastAsia="Times New Roman"/>
                <w:b/>
                <w:sz w:val="24"/>
                <w:szCs w:val="24"/>
              </w:rPr>
            </w:pPr>
          </w:p>
        </w:tc>
      </w:tr>
      <w:tr w:rsidR="00811406" w:rsidRPr="000A111B" w14:paraId="7383E681" w14:textId="77777777" w:rsidTr="009C76C6">
        <w:trPr>
          <w:trHeight w:val="357"/>
        </w:trPr>
        <w:tc>
          <w:tcPr>
            <w:tcW w:w="1355" w:type="dxa"/>
            <w:shd w:val="clear" w:color="auto" w:fill="auto"/>
            <w:vAlign w:val="bottom"/>
          </w:tcPr>
          <w:p w14:paraId="6FA33381" w14:textId="77777777" w:rsidR="00811406" w:rsidRPr="000A111B" w:rsidRDefault="00811406" w:rsidP="00811406">
            <w:pPr>
              <w:spacing w:line="271" w:lineRule="auto"/>
              <w:jc w:val="both"/>
              <w:rPr>
                <w:rFonts w:eastAsia="Times New Roman"/>
                <w:sz w:val="26"/>
                <w:szCs w:val="26"/>
              </w:rPr>
            </w:pPr>
            <w:r w:rsidRPr="000A111B">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62FBDE16" w14:textId="77777777" w:rsidR="00811406" w:rsidRPr="000A111B" w:rsidRDefault="00811406" w:rsidP="00811406">
            <w:pPr>
              <w:spacing w:line="271" w:lineRule="auto"/>
              <w:jc w:val="both"/>
              <w:rPr>
                <w:rFonts w:eastAsia="Times New Roman"/>
                <w:sz w:val="26"/>
                <w:szCs w:val="26"/>
              </w:rPr>
            </w:pPr>
            <w:r w:rsidRPr="000A111B">
              <w:rPr>
                <w:rFonts w:eastAsia="Times New Roman"/>
                <w:sz w:val="26"/>
                <w:szCs w:val="26"/>
              </w:rPr>
              <w:t>«Академия имени Маймонида»</w:t>
            </w:r>
          </w:p>
        </w:tc>
      </w:tr>
      <w:tr w:rsidR="00811406" w:rsidRPr="000A111B" w14:paraId="21B2E6B0" w14:textId="77777777" w:rsidTr="009C76C6">
        <w:trPr>
          <w:trHeight w:val="357"/>
        </w:trPr>
        <w:tc>
          <w:tcPr>
            <w:tcW w:w="1355" w:type="dxa"/>
            <w:shd w:val="clear" w:color="auto" w:fill="auto"/>
            <w:vAlign w:val="bottom"/>
          </w:tcPr>
          <w:p w14:paraId="262ECE03" w14:textId="77777777" w:rsidR="00811406" w:rsidRPr="000A111B" w:rsidRDefault="00811406" w:rsidP="00811406">
            <w:pPr>
              <w:spacing w:line="271" w:lineRule="auto"/>
              <w:jc w:val="both"/>
              <w:rPr>
                <w:rFonts w:eastAsia="Times New Roman"/>
                <w:sz w:val="26"/>
                <w:szCs w:val="26"/>
              </w:rPr>
            </w:pPr>
            <w:r w:rsidRPr="000A111B">
              <w:rPr>
                <w:rFonts w:eastAsia="Times New Roman"/>
                <w:sz w:val="26"/>
                <w:szCs w:val="26"/>
              </w:rPr>
              <w:t>Кафедра</w:t>
            </w:r>
          </w:p>
        </w:tc>
        <w:tc>
          <w:tcPr>
            <w:tcW w:w="8534" w:type="dxa"/>
            <w:tcBorders>
              <w:top w:val="single" w:sz="4" w:space="0" w:color="auto"/>
              <w:bottom w:val="single" w:sz="4" w:space="0" w:color="auto"/>
            </w:tcBorders>
            <w:shd w:val="clear" w:color="auto" w:fill="auto"/>
            <w:vAlign w:val="bottom"/>
          </w:tcPr>
          <w:p w14:paraId="6CA21956" w14:textId="77777777" w:rsidR="00811406" w:rsidRPr="000A111B" w:rsidRDefault="003F1DA0" w:rsidP="00811406">
            <w:pPr>
              <w:spacing w:line="271" w:lineRule="auto"/>
              <w:jc w:val="both"/>
              <w:rPr>
                <w:rFonts w:eastAsia="Times New Roman"/>
                <w:sz w:val="26"/>
                <w:szCs w:val="26"/>
              </w:rPr>
            </w:pPr>
            <w:r w:rsidRPr="000A111B">
              <w:rPr>
                <w:rFonts w:eastAsia="Times New Roman"/>
                <w:sz w:val="26"/>
                <w:szCs w:val="26"/>
              </w:rPr>
              <w:t>ф</w:t>
            </w:r>
            <w:r w:rsidR="00811406" w:rsidRPr="000A111B">
              <w:rPr>
                <w:rFonts w:eastAsia="Times New Roman"/>
                <w:sz w:val="26"/>
                <w:szCs w:val="26"/>
              </w:rPr>
              <w:t>илологии и лингвокультурологии</w:t>
            </w:r>
          </w:p>
        </w:tc>
      </w:tr>
    </w:tbl>
    <w:p w14:paraId="6748BDE2" w14:textId="77777777" w:rsidR="00811406" w:rsidRPr="000A111B" w:rsidRDefault="00811406" w:rsidP="00811406">
      <w:pPr>
        <w:tabs>
          <w:tab w:val="left" w:pos="708"/>
        </w:tabs>
        <w:jc w:val="both"/>
        <w:rPr>
          <w:rFonts w:eastAsia="Times New Roman"/>
          <w:b/>
          <w:sz w:val="24"/>
          <w:szCs w:val="24"/>
        </w:rPr>
      </w:pPr>
    </w:p>
    <w:p w14:paraId="6CA98009" w14:textId="77777777" w:rsidR="00811406" w:rsidRPr="000A111B" w:rsidRDefault="00811406" w:rsidP="00811406">
      <w:pPr>
        <w:tabs>
          <w:tab w:val="left" w:pos="708"/>
        </w:tabs>
        <w:jc w:val="both"/>
        <w:rPr>
          <w:rFonts w:eastAsia="Times New Roman"/>
          <w:b/>
          <w:sz w:val="24"/>
          <w:szCs w:val="24"/>
        </w:rPr>
      </w:pPr>
    </w:p>
    <w:p w14:paraId="3DA1B98E" w14:textId="77777777" w:rsidR="00811406" w:rsidRPr="000A111B" w:rsidRDefault="00811406" w:rsidP="00811406">
      <w:pPr>
        <w:tabs>
          <w:tab w:val="left" w:pos="708"/>
        </w:tabs>
        <w:jc w:val="both"/>
        <w:rPr>
          <w:rFonts w:eastAsia="Times New Roman"/>
          <w:b/>
          <w:sz w:val="24"/>
          <w:szCs w:val="24"/>
        </w:rPr>
      </w:pPr>
    </w:p>
    <w:p w14:paraId="00583FCD" w14:textId="77777777" w:rsidR="00811406" w:rsidRPr="000A111B" w:rsidRDefault="00811406" w:rsidP="00811406">
      <w:pPr>
        <w:tabs>
          <w:tab w:val="left" w:pos="708"/>
        </w:tabs>
        <w:jc w:val="both"/>
        <w:rPr>
          <w:rFonts w:eastAsia="Times New Roman"/>
          <w:b/>
          <w:sz w:val="24"/>
          <w:szCs w:val="24"/>
        </w:rPr>
      </w:pPr>
    </w:p>
    <w:p w14:paraId="54944C53" w14:textId="77777777" w:rsidR="00811406" w:rsidRPr="000A111B" w:rsidRDefault="00811406" w:rsidP="00811406">
      <w:pPr>
        <w:tabs>
          <w:tab w:val="left" w:pos="708"/>
        </w:tabs>
        <w:jc w:val="both"/>
        <w:rPr>
          <w:rFonts w:eastAsia="Times New Roman"/>
          <w:b/>
          <w:sz w:val="24"/>
          <w:szCs w:val="24"/>
        </w:rPr>
      </w:pPr>
    </w:p>
    <w:p w14:paraId="5840F67A" w14:textId="77777777" w:rsidR="00811406" w:rsidRPr="000A111B" w:rsidRDefault="00811406" w:rsidP="00811406">
      <w:pPr>
        <w:tabs>
          <w:tab w:val="left" w:pos="708"/>
        </w:tabs>
        <w:jc w:val="both"/>
        <w:rPr>
          <w:rFonts w:eastAsia="Times New Roman"/>
          <w:b/>
          <w:sz w:val="24"/>
          <w:szCs w:val="24"/>
        </w:rPr>
      </w:pPr>
    </w:p>
    <w:p w14:paraId="4F3C84E1" w14:textId="77777777" w:rsidR="00811406" w:rsidRPr="000A111B" w:rsidRDefault="00811406" w:rsidP="00811406">
      <w:pPr>
        <w:tabs>
          <w:tab w:val="left" w:pos="708"/>
        </w:tabs>
        <w:jc w:val="both"/>
        <w:rPr>
          <w:rFonts w:eastAsia="Times New Roman"/>
          <w:b/>
          <w:sz w:val="24"/>
          <w:szCs w:val="24"/>
        </w:rPr>
      </w:pPr>
    </w:p>
    <w:p w14:paraId="5FC28E6B" w14:textId="77777777" w:rsidR="00811406" w:rsidRPr="000A111B" w:rsidRDefault="00811406" w:rsidP="00811406">
      <w:pPr>
        <w:tabs>
          <w:tab w:val="left" w:pos="708"/>
        </w:tabs>
        <w:jc w:val="both"/>
        <w:rPr>
          <w:rFonts w:eastAsia="Times New Roman"/>
          <w:b/>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811406" w:rsidRPr="000A111B" w14:paraId="3B7E6F6B" w14:textId="77777777" w:rsidTr="009C76C6">
        <w:trPr>
          <w:trHeight w:val="567"/>
        </w:trPr>
        <w:tc>
          <w:tcPr>
            <w:tcW w:w="9889" w:type="dxa"/>
            <w:gridSpan w:val="3"/>
            <w:vAlign w:val="center"/>
          </w:tcPr>
          <w:p w14:paraId="45DE812D" w14:textId="77777777" w:rsidR="00811406" w:rsidRPr="000A111B" w:rsidRDefault="00811406" w:rsidP="009C76C6">
            <w:pPr>
              <w:jc w:val="center"/>
              <w:rPr>
                <w:b/>
                <w:sz w:val="26"/>
                <w:szCs w:val="26"/>
              </w:rPr>
            </w:pPr>
            <w:r w:rsidRPr="000A111B">
              <w:rPr>
                <w:b/>
                <w:sz w:val="26"/>
                <w:szCs w:val="26"/>
              </w:rPr>
              <w:t>РАБОЧАЯ ПРОГРАММА</w:t>
            </w:r>
          </w:p>
          <w:p w14:paraId="040E812E" w14:textId="77777777" w:rsidR="00811406" w:rsidRPr="000A111B" w:rsidRDefault="00811406" w:rsidP="009C76C6">
            <w:pPr>
              <w:jc w:val="center"/>
              <w:rPr>
                <w:b/>
                <w:sz w:val="26"/>
                <w:szCs w:val="26"/>
              </w:rPr>
            </w:pPr>
            <w:r w:rsidRPr="000A111B">
              <w:rPr>
                <w:b/>
                <w:sz w:val="26"/>
                <w:szCs w:val="26"/>
              </w:rPr>
              <w:t>УЧЕБНОЙ ДИСЦИПЛИНЫ</w:t>
            </w:r>
          </w:p>
        </w:tc>
      </w:tr>
      <w:tr w:rsidR="00811406" w:rsidRPr="000A111B" w14:paraId="1C4525FC" w14:textId="77777777" w:rsidTr="009C76C6">
        <w:trPr>
          <w:trHeight w:val="454"/>
        </w:trPr>
        <w:tc>
          <w:tcPr>
            <w:tcW w:w="9889" w:type="dxa"/>
            <w:gridSpan w:val="3"/>
            <w:tcBorders>
              <w:bottom w:val="single" w:sz="4" w:space="0" w:color="auto"/>
            </w:tcBorders>
            <w:vAlign w:val="bottom"/>
          </w:tcPr>
          <w:p w14:paraId="7C852E10" w14:textId="77777777" w:rsidR="00811406" w:rsidRPr="000A111B" w:rsidRDefault="00555268" w:rsidP="009C76C6">
            <w:pPr>
              <w:jc w:val="center"/>
              <w:rPr>
                <w:b/>
                <w:sz w:val="26"/>
                <w:szCs w:val="26"/>
              </w:rPr>
            </w:pPr>
            <w:r w:rsidRPr="000A111B">
              <w:rPr>
                <w:b/>
                <w:sz w:val="26"/>
                <w:szCs w:val="26"/>
              </w:rPr>
              <w:t>Введение в литературоведение</w:t>
            </w:r>
          </w:p>
        </w:tc>
      </w:tr>
      <w:tr w:rsidR="00811406" w:rsidRPr="000A111B" w14:paraId="5F5B92A5" w14:textId="77777777" w:rsidTr="009C76C6">
        <w:trPr>
          <w:trHeight w:val="567"/>
        </w:trPr>
        <w:tc>
          <w:tcPr>
            <w:tcW w:w="3330" w:type="dxa"/>
            <w:tcBorders>
              <w:top w:val="single" w:sz="4" w:space="0" w:color="auto"/>
            </w:tcBorders>
            <w:shd w:val="clear" w:color="auto" w:fill="auto"/>
            <w:vAlign w:val="center"/>
          </w:tcPr>
          <w:p w14:paraId="23CEE5ED" w14:textId="77777777" w:rsidR="00811406" w:rsidRPr="000A111B" w:rsidRDefault="00811406" w:rsidP="009C76C6">
            <w:pPr>
              <w:rPr>
                <w:sz w:val="26"/>
                <w:szCs w:val="26"/>
              </w:rPr>
            </w:pPr>
            <w:r w:rsidRPr="000A111B">
              <w:rPr>
                <w:sz w:val="26"/>
                <w:szCs w:val="26"/>
              </w:rPr>
              <w:t xml:space="preserve">Уровень образования </w:t>
            </w:r>
          </w:p>
        </w:tc>
        <w:tc>
          <w:tcPr>
            <w:tcW w:w="6559" w:type="dxa"/>
            <w:gridSpan w:val="2"/>
            <w:tcBorders>
              <w:top w:val="single" w:sz="4" w:space="0" w:color="auto"/>
            </w:tcBorders>
            <w:shd w:val="clear" w:color="auto" w:fill="auto"/>
            <w:vAlign w:val="center"/>
          </w:tcPr>
          <w:p w14:paraId="53578379" w14:textId="77777777" w:rsidR="00811406" w:rsidRPr="000A111B" w:rsidRDefault="00D841AA" w:rsidP="009C76C6">
            <w:pPr>
              <w:rPr>
                <w:sz w:val="26"/>
                <w:szCs w:val="26"/>
              </w:rPr>
            </w:pPr>
            <w:r w:rsidRPr="000A111B">
              <w:rPr>
                <w:sz w:val="26"/>
                <w:szCs w:val="26"/>
              </w:rPr>
              <w:t>бакалавриат</w:t>
            </w:r>
          </w:p>
        </w:tc>
      </w:tr>
      <w:tr w:rsidR="00811406" w:rsidRPr="000A111B" w14:paraId="24658CA9" w14:textId="77777777" w:rsidTr="009C76C6">
        <w:trPr>
          <w:trHeight w:val="567"/>
        </w:trPr>
        <w:tc>
          <w:tcPr>
            <w:tcW w:w="3330" w:type="dxa"/>
            <w:shd w:val="clear" w:color="auto" w:fill="auto"/>
          </w:tcPr>
          <w:p w14:paraId="5715AE0A" w14:textId="77777777" w:rsidR="00811406" w:rsidRPr="000A111B" w:rsidRDefault="00811406" w:rsidP="009C76C6">
            <w:pPr>
              <w:rPr>
                <w:sz w:val="26"/>
                <w:szCs w:val="26"/>
              </w:rPr>
            </w:pPr>
            <w:r w:rsidRPr="000A111B">
              <w:rPr>
                <w:sz w:val="26"/>
                <w:szCs w:val="26"/>
              </w:rPr>
              <w:t>Направление подготовки</w:t>
            </w:r>
          </w:p>
        </w:tc>
        <w:tc>
          <w:tcPr>
            <w:tcW w:w="1350" w:type="dxa"/>
            <w:shd w:val="clear" w:color="auto" w:fill="auto"/>
          </w:tcPr>
          <w:p w14:paraId="75C29743" w14:textId="77777777" w:rsidR="00811406" w:rsidRPr="000A111B" w:rsidRDefault="00D841AA" w:rsidP="00D841AA">
            <w:pPr>
              <w:rPr>
                <w:sz w:val="26"/>
                <w:szCs w:val="26"/>
              </w:rPr>
            </w:pPr>
            <w:r w:rsidRPr="000A111B">
              <w:rPr>
                <w:sz w:val="26"/>
                <w:szCs w:val="26"/>
              </w:rPr>
              <w:t>45.03</w:t>
            </w:r>
            <w:r w:rsidR="00811406" w:rsidRPr="000A111B">
              <w:rPr>
                <w:sz w:val="26"/>
                <w:szCs w:val="26"/>
              </w:rPr>
              <w:t>.01</w:t>
            </w:r>
          </w:p>
        </w:tc>
        <w:tc>
          <w:tcPr>
            <w:tcW w:w="5209" w:type="dxa"/>
            <w:shd w:val="clear" w:color="auto" w:fill="auto"/>
          </w:tcPr>
          <w:p w14:paraId="4531D92E" w14:textId="77777777" w:rsidR="00811406" w:rsidRPr="000A111B" w:rsidRDefault="00D841AA" w:rsidP="009C76C6">
            <w:pPr>
              <w:rPr>
                <w:sz w:val="26"/>
                <w:szCs w:val="26"/>
              </w:rPr>
            </w:pPr>
            <w:r w:rsidRPr="000A111B">
              <w:rPr>
                <w:sz w:val="26"/>
                <w:szCs w:val="26"/>
              </w:rPr>
              <w:t>Филология</w:t>
            </w:r>
          </w:p>
        </w:tc>
      </w:tr>
      <w:tr w:rsidR="00811406" w:rsidRPr="000A111B" w14:paraId="713972B2" w14:textId="77777777" w:rsidTr="009C76C6">
        <w:trPr>
          <w:trHeight w:val="567"/>
        </w:trPr>
        <w:tc>
          <w:tcPr>
            <w:tcW w:w="3330" w:type="dxa"/>
            <w:shd w:val="clear" w:color="auto" w:fill="auto"/>
          </w:tcPr>
          <w:p w14:paraId="66D1E5CA" w14:textId="77777777" w:rsidR="00811406" w:rsidRPr="000A111B" w:rsidRDefault="00F6116A" w:rsidP="009C76C6">
            <w:pPr>
              <w:rPr>
                <w:sz w:val="26"/>
                <w:szCs w:val="26"/>
              </w:rPr>
            </w:pPr>
            <w:r w:rsidRPr="000A111B">
              <w:rPr>
                <w:sz w:val="26"/>
                <w:szCs w:val="26"/>
              </w:rPr>
              <w:t>Профил</w:t>
            </w:r>
            <w:r w:rsidR="00A27F94" w:rsidRPr="000A111B">
              <w:rPr>
                <w:sz w:val="26"/>
                <w:szCs w:val="26"/>
              </w:rPr>
              <w:t>ь</w:t>
            </w:r>
          </w:p>
        </w:tc>
        <w:tc>
          <w:tcPr>
            <w:tcW w:w="6559" w:type="dxa"/>
            <w:gridSpan w:val="2"/>
            <w:shd w:val="clear" w:color="auto" w:fill="auto"/>
          </w:tcPr>
          <w:p w14:paraId="1D6971A4" w14:textId="77777777" w:rsidR="00811406" w:rsidRPr="000A111B" w:rsidRDefault="00F6116A" w:rsidP="00F6116A">
            <w:pPr>
              <w:rPr>
                <w:sz w:val="26"/>
                <w:szCs w:val="26"/>
              </w:rPr>
            </w:pPr>
            <w:r w:rsidRPr="000A111B">
              <w:rPr>
                <w:sz w:val="26"/>
                <w:szCs w:val="26"/>
              </w:rPr>
              <w:t>Зарубежная филология (русско-еврейский литературный диалог)</w:t>
            </w:r>
          </w:p>
        </w:tc>
      </w:tr>
      <w:tr w:rsidR="00811406" w:rsidRPr="000A111B" w14:paraId="0A6FD2AE" w14:textId="77777777" w:rsidTr="009C76C6">
        <w:trPr>
          <w:trHeight w:val="567"/>
        </w:trPr>
        <w:tc>
          <w:tcPr>
            <w:tcW w:w="3330" w:type="dxa"/>
            <w:shd w:val="clear" w:color="auto" w:fill="auto"/>
          </w:tcPr>
          <w:p w14:paraId="43F219DD" w14:textId="77777777" w:rsidR="00811406" w:rsidRPr="000A111B" w:rsidRDefault="00811406" w:rsidP="009C76C6">
            <w:pPr>
              <w:rPr>
                <w:sz w:val="26"/>
                <w:szCs w:val="26"/>
              </w:rPr>
            </w:pPr>
            <w:r w:rsidRPr="000A111B">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39D70F39" w14:textId="77777777" w:rsidR="00811406" w:rsidRPr="000A111B" w:rsidRDefault="00CF52AF" w:rsidP="009C76C6">
            <w:pPr>
              <w:rPr>
                <w:sz w:val="26"/>
                <w:szCs w:val="26"/>
              </w:rPr>
            </w:pPr>
            <w:r w:rsidRPr="000A111B">
              <w:rPr>
                <w:sz w:val="26"/>
                <w:szCs w:val="26"/>
              </w:rPr>
              <w:t>4 года</w:t>
            </w:r>
          </w:p>
        </w:tc>
      </w:tr>
      <w:tr w:rsidR="00811406" w:rsidRPr="000A111B" w14:paraId="4CC57427" w14:textId="77777777" w:rsidTr="009C76C6">
        <w:trPr>
          <w:trHeight w:val="567"/>
        </w:trPr>
        <w:tc>
          <w:tcPr>
            <w:tcW w:w="3330" w:type="dxa"/>
            <w:shd w:val="clear" w:color="auto" w:fill="auto"/>
            <w:vAlign w:val="bottom"/>
          </w:tcPr>
          <w:p w14:paraId="7EF20FEF" w14:textId="77777777" w:rsidR="00811406" w:rsidRPr="000A111B" w:rsidRDefault="00F6116A" w:rsidP="00F6116A">
            <w:pPr>
              <w:rPr>
                <w:sz w:val="26"/>
                <w:szCs w:val="26"/>
              </w:rPr>
            </w:pPr>
            <w:r w:rsidRPr="000A111B">
              <w:rPr>
                <w:sz w:val="26"/>
                <w:szCs w:val="26"/>
              </w:rPr>
              <w:t>Форма</w:t>
            </w:r>
            <w:r w:rsidR="00811406" w:rsidRPr="000A111B">
              <w:rPr>
                <w:sz w:val="26"/>
                <w:szCs w:val="26"/>
              </w:rPr>
              <w:t xml:space="preserve"> обучения</w:t>
            </w:r>
          </w:p>
        </w:tc>
        <w:tc>
          <w:tcPr>
            <w:tcW w:w="6559" w:type="dxa"/>
            <w:gridSpan w:val="2"/>
            <w:shd w:val="clear" w:color="auto" w:fill="auto"/>
            <w:vAlign w:val="bottom"/>
          </w:tcPr>
          <w:p w14:paraId="275A42E8" w14:textId="77777777" w:rsidR="00811406" w:rsidRPr="000A111B" w:rsidRDefault="00811406" w:rsidP="009C76C6">
            <w:pPr>
              <w:rPr>
                <w:sz w:val="26"/>
                <w:szCs w:val="26"/>
              </w:rPr>
            </w:pPr>
            <w:r w:rsidRPr="000A111B">
              <w:rPr>
                <w:sz w:val="26"/>
                <w:szCs w:val="26"/>
              </w:rPr>
              <w:t>очная</w:t>
            </w:r>
          </w:p>
        </w:tc>
      </w:tr>
    </w:tbl>
    <w:p w14:paraId="4E05ED02" w14:textId="77777777" w:rsidR="00811406" w:rsidRPr="000A111B" w:rsidRDefault="00811406" w:rsidP="00811406">
      <w:pPr>
        <w:spacing w:line="271" w:lineRule="auto"/>
        <w:jc w:val="both"/>
        <w:rPr>
          <w:rFonts w:eastAsia="Times New Roman"/>
          <w:sz w:val="24"/>
          <w:szCs w:val="24"/>
        </w:rPr>
      </w:pPr>
    </w:p>
    <w:p w14:paraId="546254B2" w14:textId="77777777" w:rsidR="00811406" w:rsidRPr="000A111B" w:rsidRDefault="00811406" w:rsidP="00811406">
      <w:pPr>
        <w:spacing w:line="271" w:lineRule="auto"/>
        <w:jc w:val="both"/>
        <w:rPr>
          <w:rFonts w:eastAsia="Times New Roman"/>
          <w:sz w:val="24"/>
          <w:szCs w:val="24"/>
        </w:rPr>
      </w:pPr>
    </w:p>
    <w:p w14:paraId="5B580AE0" w14:textId="77777777" w:rsidR="00811406" w:rsidRPr="000A111B" w:rsidRDefault="00811406" w:rsidP="00811406">
      <w:pPr>
        <w:spacing w:line="271" w:lineRule="auto"/>
        <w:jc w:val="both"/>
        <w:rPr>
          <w:rFonts w:eastAsia="Times New Roman"/>
          <w:sz w:val="24"/>
          <w:szCs w:val="24"/>
        </w:rPr>
      </w:pPr>
    </w:p>
    <w:p w14:paraId="5BA627E3" w14:textId="77777777" w:rsidR="00811406" w:rsidRPr="000A111B" w:rsidRDefault="00811406" w:rsidP="00811406">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811406" w:rsidRPr="000A111B" w14:paraId="2BEAC923" w14:textId="77777777" w:rsidTr="009C76C6">
        <w:trPr>
          <w:trHeight w:val="964"/>
        </w:trPr>
        <w:tc>
          <w:tcPr>
            <w:tcW w:w="9822" w:type="dxa"/>
            <w:gridSpan w:val="4"/>
          </w:tcPr>
          <w:p w14:paraId="10551A9E" w14:textId="77777777" w:rsidR="00811406" w:rsidRPr="000A111B" w:rsidRDefault="00811406" w:rsidP="00CF52AF">
            <w:pPr>
              <w:ind w:firstLine="709"/>
              <w:jc w:val="both"/>
              <w:rPr>
                <w:rFonts w:eastAsia="Times New Roman"/>
                <w:sz w:val="26"/>
                <w:szCs w:val="26"/>
              </w:rPr>
            </w:pPr>
            <w:r w:rsidRPr="000A111B">
              <w:rPr>
                <w:rFonts w:eastAsia="Times New Roman"/>
                <w:sz w:val="24"/>
                <w:szCs w:val="24"/>
              </w:rPr>
              <w:t xml:space="preserve">Рабочая программа учебной дисциплины </w:t>
            </w:r>
            <w:r w:rsidR="00CF52AF" w:rsidRPr="000A111B">
              <w:rPr>
                <w:rFonts w:eastAsia="Times New Roman"/>
                <w:sz w:val="24"/>
                <w:szCs w:val="24"/>
              </w:rPr>
              <w:t>«Введение в литературоведение»</w:t>
            </w:r>
            <w:r w:rsidRPr="000A111B">
              <w:rPr>
                <w:rFonts w:eastAsia="Times New Roman"/>
                <w:sz w:val="24"/>
                <w:szCs w:val="24"/>
              </w:rPr>
              <w:t xml:space="preserve"> основной профессиональной образовательной программы </w:t>
            </w:r>
            <w:r w:rsidR="00234071" w:rsidRPr="000A111B">
              <w:rPr>
                <w:rFonts w:eastAsia="Times New Roman"/>
                <w:sz w:val="24"/>
                <w:szCs w:val="24"/>
              </w:rPr>
              <w:t>высшего обр</w:t>
            </w:r>
            <w:r w:rsidR="003F0282" w:rsidRPr="000A111B">
              <w:rPr>
                <w:rFonts w:eastAsia="Times New Roman"/>
                <w:sz w:val="24"/>
                <w:szCs w:val="24"/>
              </w:rPr>
              <w:t>азования, рассмотрена и одобрена</w:t>
            </w:r>
            <w:r w:rsidRPr="000A111B">
              <w:rPr>
                <w:rFonts w:eastAsia="Times New Roman"/>
                <w:sz w:val="24"/>
                <w:szCs w:val="24"/>
              </w:rPr>
              <w:t xml:space="preserve"> на заседании кафедры, протокол </w:t>
            </w:r>
            <w:r w:rsidR="003D6E97" w:rsidRPr="000A111B">
              <w:rPr>
                <w:rFonts w:eastAsia="Times New Roman"/>
                <w:sz w:val="24"/>
                <w:szCs w:val="24"/>
              </w:rPr>
              <w:t>№ 11 от 30.06.2021</w:t>
            </w:r>
            <w:r w:rsidRPr="000A111B">
              <w:rPr>
                <w:rFonts w:eastAsia="Times New Roman"/>
                <w:sz w:val="24"/>
                <w:szCs w:val="24"/>
              </w:rPr>
              <w:t>г.</w:t>
            </w:r>
          </w:p>
        </w:tc>
      </w:tr>
      <w:tr w:rsidR="00811406" w:rsidRPr="000A111B" w14:paraId="6441B8F6" w14:textId="77777777" w:rsidTr="009C76C6">
        <w:trPr>
          <w:trHeight w:val="567"/>
        </w:trPr>
        <w:tc>
          <w:tcPr>
            <w:tcW w:w="9822" w:type="dxa"/>
            <w:gridSpan w:val="4"/>
            <w:vAlign w:val="center"/>
          </w:tcPr>
          <w:p w14:paraId="6932FDDB" w14:textId="77777777" w:rsidR="00811406" w:rsidRPr="000A111B" w:rsidRDefault="00B542E6" w:rsidP="009C76C6">
            <w:pPr>
              <w:rPr>
                <w:rFonts w:eastAsia="Times New Roman"/>
                <w:sz w:val="24"/>
                <w:szCs w:val="24"/>
              </w:rPr>
            </w:pPr>
            <w:r w:rsidRPr="000A111B">
              <w:rPr>
                <w:rFonts w:eastAsia="Times New Roman"/>
                <w:sz w:val="24"/>
                <w:szCs w:val="24"/>
              </w:rPr>
              <w:t>Разработчик</w:t>
            </w:r>
            <w:r w:rsidR="00811406" w:rsidRPr="000A111B">
              <w:rPr>
                <w:rFonts w:eastAsia="Times New Roman"/>
                <w:sz w:val="24"/>
                <w:szCs w:val="24"/>
              </w:rPr>
              <w:t xml:space="preserve"> рабочей программы учебной дисциплины:</w:t>
            </w:r>
          </w:p>
        </w:tc>
      </w:tr>
      <w:tr w:rsidR="00811406" w:rsidRPr="000A111B" w14:paraId="4EEE0C0A" w14:textId="77777777" w:rsidTr="009C76C6">
        <w:trPr>
          <w:trHeight w:val="283"/>
        </w:trPr>
        <w:tc>
          <w:tcPr>
            <w:tcW w:w="381" w:type="dxa"/>
            <w:vAlign w:val="center"/>
          </w:tcPr>
          <w:p w14:paraId="48619F9E" w14:textId="77777777" w:rsidR="00811406" w:rsidRPr="000A111B" w:rsidRDefault="00811406" w:rsidP="009C76C6">
            <w:pPr>
              <w:pStyle w:val="af0"/>
              <w:numPr>
                <w:ilvl w:val="0"/>
                <w:numId w:val="5"/>
              </w:numPr>
              <w:ind w:left="0" w:firstLine="0"/>
              <w:rPr>
                <w:rFonts w:eastAsia="Times New Roman"/>
                <w:sz w:val="24"/>
                <w:szCs w:val="24"/>
              </w:rPr>
            </w:pPr>
          </w:p>
        </w:tc>
        <w:tc>
          <w:tcPr>
            <w:tcW w:w="2704" w:type="dxa"/>
            <w:shd w:val="clear" w:color="auto" w:fill="auto"/>
            <w:vAlign w:val="center"/>
          </w:tcPr>
          <w:p w14:paraId="6435399A" w14:textId="77777777" w:rsidR="00811406" w:rsidRPr="000A111B" w:rsidRDefault="00B134C4" w:rsidP="009C76C6">
            <w:pPr>
              <w:rPr>
                <w:rFonts w:eastAsia="Times New Roman"/>
                <w:sz w:val="24"/>
                <w:szCs w:val="24"/>
              </w:rPr>
            </w:pPr>
            <w:r w:rsidRPr="000A111B">
              <w:rPr>
                <w:rFonts w:eastAsia="Times New Roman"/>
                <w:sz w:val="24"/>
                <w:szCs w:val="24"/>
              </w:rPr>
              <w:t>Ст. преподаватель</w:t>
            </w:r>
          </w:p>
        </w:tc>
        <w:tc>
          <w:tcPr>
            <w:tcW w:w="6737" w:type="dxa"/>
            <w:gridSpan w:val="2"/>
            <w:shd w:val="clear" w:color="auto" w:fill="auto"/>
            <w:vAlign w:val="center"/>
          </w:tcPr>
          <w:p w14:paraId="68EFB48A" w14:textId="179BC3F4" w:rsidR="00811406" w:rsidRPr="000A111B" w:rsidRDefault="00B134C4" w:rsidP="009C76C6">
            <w:pPr>
              <w:jc w:val="both"/>
              <w:rPr>
                <w:rFonts w:eastAsia="Times New Roman"/>
                <w:sz w:val="24"/>
                <w:szCs w:val="24"/>
              </w:rPr>
            </w:pPr>
            <w:r w:rsidRPr="000A111B">
              <w:rPr>
                <w:rFonts w:eastAsia="Times New Roman"/>
                <w:sz w:val="24"/>
                <w:szCs w:val="24"/>
              </w:rPr>
              <w:t>С.Е. Ставцева</w:t>
            </w:r>
          </w:p>
        </w:tc>
      </w:tr>
      <w:tr w:rsidR="00811406" w:rsidRPr="000A111B" w14:paraId="330B35EA" w14:textId="77777777" w:rsidTr="009C76C6">
        <w:trPr>
          <w:gridAfter w:val="1"/>
          <w:wAfter w:w="217" w:type="dxa"/>
          <w:trHeight w:val="510"/>
        </w:trPr>
        <w:tc>
          <w:tcPr>
            <w:tcW w:w="3085" w:type="dxa"/>
            <w:gridSpan w:val="2"/>
            <w:shd w:val="clear" w:color="auto" w:fill="auto"/>
            <w:vAlign w:val="bottom"/>
          </w:tcPr>
          <w:p w14:paraId="1D50C9C8" w14:textId="77777777" w:rsidR="00811406" w:rsidRPr="000A111B" w:rsidRDefault="00811406" w:rsidP="009C76C6">
            <w:pPr>
              <w:spacing w:line="271" w:lineRule="auto"/>
              <w:rPr>
                <w:rFonts w:eastAsia="Times New Roman"/>
                <w:sz w:val="24"/>
                <w:szCs w:val="24"/>
              </w:rPr>
            </w:pPr>
          </w:p>
          <w:p w14:paraId="3F59B195" w14:textId="77777777" w:rsidR="00811406" w:rsidRPr="000A111B" w:rsidRDefault="00811406" w:rsidP="009C76C6">
            <w:pPr>
              <w:spacing w:line="271" w:lineRule="auto"/>
              <w:rPr>
                <w:rFonts w:eastAsia="Times New Roman"/>
                <w:sz w:val="24"/>
                <w:szCs w:val="24"/>
                <w:vertAlign w:val="superscript"/>
              </w:rPr>
            </w:pPr>
            <w:r w:rsidRPr="000A111B">
              <w:rPr>
                <w:rFonts w:eastAsia="Times New Roman"/>
                <w:sz w:val="24"/>
                <w:szCs w:val="24"/>
              </w:rPr>
              <w:t>Заведующий кафедрой</w:t>
            </w:r>
          </w:p>
        </w:tc>
        <w:tc>
          <w:tcPr>
            <w:tcW w:w="6520" w:type="dxa"/>
            <w:shd w:val="clear" w:color="auto" w:fill="auto"/>
            <w:vAlign w:val="bottom"/>
          </w:tcPr>
          <w:p w14:paraId="6EFE763F" w14:textId="0B87B6D2" w:rsidR="00811406" w:rsidRPr="000A111B" w:rsidRDefault="00811406" w:rsidP="009C76C6">
            <w:pPr>
              <w:spacing w:line="271" w:lineRule="auto"/>
              <w:rPr>
                <w:rFonts w:eastAsia="Times New Roman"/>
                <w:sz w:val="24"/>
                <w:szCs w:val="24"/>
              </w:rPr>
            </w:pPr>
            <w:r w:rsidRPr="000A111B">
              <w:rPr>
                <w:rFonts w:eastAsia="Times New Roman"/>
                <w:sz w:val="24"/>
                <w:szCs w:val="24"/>
              </w:rPr>
              <w:t>Ю.Н. Кондракова</w:t>
            </w:r>
          </w:p>
        </w:tc>
      </w:tr>
    </w:tbl>
    <w:p w14:paraId="5020228E" w14:textId="77777777" w:rsidR="001C19E0" w:rsidRPr="000A111B" w:rsidRDefault="001C19E0" w:rsidP="001C19E0">
      <w:pPr>
        <w:jc w:val="both"/>
        <w:rPr>
          <w:sz w:val="20"/>
          <w:szCs w:val="20"/>
        </w:rPr>
      </w:pPr>
    </w:p>
    <w:p w14:paraId="7BDA8589" w14:textId="77777777" w:rsidR="001C19E0" w:rsidRPr="000A111B" w:rsidRDefault="001C19E0" w:rsidP="001C19E0">
      <w:pPr>
        <w:jc w:val="both"/>
        <w:rPr>
          <w:sz w:val="20"/>
          <w:szCs w:val="20"/>
        </w:rPr>
      </w:pPr>
    </w:p>
    <w:p w14:paraId="0941E4D0" w14:textId="77777777" w:rsidR="001C19E0" w:rsidRPr="000A111B" w:rsidRDefault="001C19E0">
      <w:pPr>
        <w:spacing w:after="200" w:line="276" w:lineRule="auto"/>
        <w:rPr>
          <w:sz w:val="20"/>
          <w:szCs w:val="20"/>
        </w:rPr>
      </w:pPr>
      <w:r w:rsidRPr="000A111B">
        <w:rPr>
          <w:sz w:val="20"/>
          <w:szCs w:val="20"/>
        </w:rPr>
        <w:br w:type="page"/>
      </w:r>
    </w:p>
    <w:p w14:paraId="3FF3C5C5" w14:textId="77777777" w:rsidR="004E4C46" w:rsidRPr="000A111B" w:rsidRDefault="002F226E" w:rsidP="00D801DB">
      <w:pPr>
        <w:pStyle w:val="1"/>
      </w:pPr>
      <w:r w:rsidRPr="000A111B">
        <w:lastRenderedPageBreak/>
        <w:t xml:space="preserve">ОБЩИЕ </w:t>
      </w:r>
      <w:r w:rsidR="004E4C46" w:rsidRPr="000A111B">
        <w:t xml:space="preserve">СВЕДЕНИЯ </w:t>
      </w:r>
    </w:p>
    <w:p w14:paraId="05F6F7FA" w14:textId="77777777" w:rsidR="004E4C46" w:rsidRPr="000A111B" w:rsidRDefault="00D34351" w:rsidP="00A51502">
      <w:pPr>
        <w:pStyle w:val="af0"/>
        <w:numPr>
          <w:ilvl w:val="3"/>
          <w:numId w:val="6"/>
        </w:numPr>
        <w:jc w:val="both"/>
        <w:rPr>
          <w:sz w:val="24"/>
          <w:szCs w:val="24"/>
        </w:rPr>
      </w:pPr>
      <w:r w:rsidRPr="000A111B">
        <w:rPr>
          <w:sz w:val="24"/>
          <w:szCs w:val="24"/>
        </w:rPr>
        <w:t>Учебная дисциплина</w:t>
      </w:r>
      <w:r w:rsidR="009B4BCD" w:rsidRPr="000A111B">
        <w:rPr>
          <w:sz w:val="24"/>
          <w:szCs w:val="24"/>
        </w:rPr>
        <w:t xml:space="preserve"> </w:t>
      </w:r>
      <w:r w:rsidR="005E642D" w:rsidRPr="000A111B">
        <w:rPr>
          <w:sz w:val="24"/>
          <w:szCs w:val="24"/>
        </w:rPr>
        <w:t>«</w:t>
      </w:r>
      <w:r w:rsidR="00CC72B6" w:rsidRPr="000A111B">
        <w:rPr>
          <w:sz w:val="24"/>
          <w:szCs w:val="24"/>
        </w:rPr>
        <w:t>Введение в литературоведение</w:t>
      </w:r>
      <w:r w:rsidR="005E642D" w:rsidRPr="000A111B">
        <w:rPr>
          <w:sz w:val="24"/>
          <w:szCs w:val="24"/>
        </w:rPr>
        <w:t xml:space="preserve">» </w:t>
      </w:r>
      <w:r w:rsidR="004E4C46" w:rsidRPr="000A111B">
        <w:rPr>
          <w:sz w:val="24"/>
          <w:szCs w:val="24"/>
        </w:rPr>
        <w:t>изучается в</w:t>
      </w:r>
      <w:r w:rsidR="00070FB3" w:rsidRPr="000A111B">
        <w:rPr>
          <w:sz w:val="24"/>
          <w:szCs w:val="24"/>
        </w:rPr>
        <w:t>о втором семестре</w:t>
      </w:r>
      <w:r w:rsidR="00A51502" w:rsidRPr="000A111B">
        <w:rPr>
          <w:sz w:val="24"/>
          <w:szCs w:val="24"/>
        </w:rPr>
        <w:t>.</w:t>
      </w:r>
    </w:p>
    <w:p w14:paraId="6E93EA63" w14:textId="77777777" w:rsidR="00B3255D" w:rsidRPr="000A111B" w:rsidRDefault="003D3A7E" w:rsidP="00A51502">
      <w:pPr>
        <w:pStyle w:val="af0"/>
        <w:numPr>
          <w:ilvl w:val="3"/>
          <w:numId w:val="6"/>
        </w:numPr>
        <w:jc w:val="both"/>
        <w:rPr>
          <w:sz w:val="24"/>
          <w:szCs w:val="24"/>
        </w:rPr>
      </w:pPr>
      <w:r w:rsidRPr="000A111B">
        <w:rPr>
          <w:sz w:val="24"/>
          <w:szCs w:val="24"/>
        </w:rPr>
        <w:t xml:space="preserve">Курсовая работа </w:t>
      </w:r>
      <w:r w:rsidR="00B3255D" w:rsidRPr="000A111B">
        <w:rPr>
          <w:sz w:val="24"/>
          <w:szCs w:val="24"/>
        </w:rPr>
        <w:t>не предусмотрен</w:t>
      </w:r>
      <w:r w:rsidRPr="000A111B">
        <w:rPr>
          <w:sz w:val="24"/>
          <w:szCs w:val="24"/>
        </w:rPr>
        <w:t>а.</w:t>
      </w:r>
    </w:p>
    <w:p w14:paraId="3B93DD7D" w14:textId="77777777" w:rsidR="009664F2" w:rsidRPr="000A111B" w:rsidRDefault="00797466" w:rsidP="00A51502">
      <w:pPr>
        <w:pStyle w:val="2"/>
        <w:rPr>
          <w:iCs w:val="0"/>
        </w:rPr>
      </w:pPr>
      <w:r w:rsidRPr="000A111B">
        <w:rPr>
          <w:iCs w:val="0"/>
        </w:rPr>
        <w:t xml:space="preserve">Форма промежуточной аттестации: </w:t>
      </w:r>
      <w:r w:rsidR="003D3A7E" w:rsidRPr="000A111B">
        <w:rPr>
          <w:iCs w:val="0"/>
        </w:rPr>
        <w:t>экзамен.</w:t>
      </w:r>
    </w:p>
    <w:p w14:paraId="32A4D243" w14:textId="77777777" w:rsidR="00F84DC0" w:rsidRPr="000A111B" w:rsidRDefault="007E18CB" w:rsidP="00B3400A">
      <w:pPr>
        <w:pStyle w:val="2"/>
        <w:rPr>
          <w:iCs w:val="0"/>
        </w:rPr>
      </w:pPr>
      <w:r w:rsidRPr="000A111B">
        <w:rPr>
          <w:iCs w:val="0"/>
        </w:rPr>
        <w:t xml:space="preserve">Место </w:t>
      </w:r>
      <w:r w:rsidR="00D34351" w:rsidRPr="000A111B">
        <w:rPr>
          <w:iCs w:val="0"/>
        </w:rPr>
        <w:t>учебной дисциплины</w:t>
      </w:r>
      <w:r w:rsidRPr="000A111B">
        <w:rPr>
          <w:iCs w:val="0"/>
        </w:rPr>
        <w:t xml:space="preserve"> в структуре ОПОП</w:t>
      </w:r>
    </w:p>
    <w:p w14:paraId="7823239C" w14:textId="77777777" w:rsidR="009459C8" w:rsidRPr="000A111B" w:rsidRDefault="00D34351" w:rsidP="009459C8">
      <w:pPr>
        <w:pStyle w:val="af0"/>
        <w:numPr>
          <w:ilvl w:val="3"/>
          <w:numId w:val="6"/>
        </w:numPr>
        <w:rPr>
          <w:sz w:val="24"/>
          <w:szCs w:val="24"/>
        </w:rPr>
      </w:pPr>
      <w:r w:rsidRPr="000A111B">
        <w:rPr>
          <w:sz w:val="24"/>
          <w:szCs w:val="24"/>
        </w:rPr>
        <w:t>Учебная дисциплина</w:t>
      </w:r>
      <w:r w:rsidR="009B4BCD" w:rsidRPr="000A111B">
        <w:rPr>
          <w:sz w:val="24"/>
          <w:szCs w:val="24"/>
        </w:rPr>
        <w:t xml:space="preserve"> </w:t>
      </w:r>
      <w:r w:rsidR="005366CD" w:rsidRPr="000A111B">
        <w:rPr>
          <w:sz w:val="24"/>
          <w:szCs w:val="24"/>
        </w:rPr>
        <w:t>«</w:t>
      </w:r>
      <w:r w:rsidR="004A6DB1" w:rsidRPr="000A111B">
        <w:rPr>
          <w:sz w:val="24"/>
          <w:szCs w:val="24"/>
        </w:rPr>
        <w:t>Введение в литературоведение</w:t>
      </w:r>
      <w:r w:rsidR="005366CD" w:rsidRPr="000A111B">
        <w:rPr>
          <w:sz w:val="24"/>
          <w:szCs w:val="24"/>
        </w:rPr>
        <w:t>»</w:t>
      </w:r>
      <w:r w:rsidR="001108E0" w:rsidRPr="000A111B">
        <w:rPr>
          <w:sz w:val="24"/>
          <w:szCs w:val="24"/>
        </w:rPr>
        <w:t xml:space="preserve"> </w:t>
      </w:r>
      <w:r w:rsidR="009459C8" w:rsidRPr="000A111B">
        <w:rPr>
          <w:sz w:val="24"/>
          <w:szCs w:val="24"/>
        </w:rPr>
        <w:t>относится к обязательной части программы.</w:t>
      </w:r>
    </w:p>
    <w:p w14:paraId="771A1E9D" w14:textId="77777777" w:rsidR="007E18CB" w:rsidRPr="000A111B" w:rsidRDefault="00E14A23" w:rsidP="002F4102">
      <w:pPr>
        <w:pStyle w:val="af0"/>
        <w:numPr>
          <w:ilvl w:val="3"/>
          <w:numId w:val="6"/>
        </w:numPr>
        <w:jc w:val="both"/>
        <w:rPr>
          <w:sz w:val="24"/>
          <w:szCs w:val="24"/>
        </w:rPr>
      </w:pPr>
      <w:r w:rsidRPr="000A111B">
        <w:rPr>
          <w:sz w:val="24"/>
          <w:szCs w:val="24"/>
        </w:rPr>
        <w:t>Основой д</w:t>
      </w:r>
      <w:r w:rsidR="00D0509F" w:rsidRPr="000A111B">
        <w:rPr>
          <w:sz w:val="24"/>
          <w:szCs w:val="24"/>
        </w:rPr>
        <w:t>ля</w:t>
      </w:r>
      <w:r w:rsidR="007E18CB" w:rsidRPr="000A111B">
        <w:rPr>
          <w:sz w:val="24"/>
          <w:szCs w:val="24"/>
        </w:rPr>
        <w:t xml:space="preserve"> освоени</w:t>
      </w:r>
      <w:r w:rsidR="00D0509F" w:rsidRPr="000A111B">
        <w:rPr>
          <w:sz w:val="24"/>
          <w:szCs w:val="24"/>
        </w:rPr>
        <w:t>я</w:t>
      </w:r>
      <w:r w:rsidRPr="000A111B">
        <w:rPr>
          <w:sz w:val="24"/>
          <w:szCs w:val="24"/>
        </w:rPr>
        <w:t xml:space="preserve"> дисциплины</w:t>
      </w:r>
      <w:r w:rsidR="007E18CB" w:rsidRPr="000A111B">
        <w:rPr>
          <w:sz w:val="24"/>
          <w:szCs w:val="24"/>
        </w:rPr>
        <w:t xml:space="preserve"> </w:t>
      </w:r>
      <w:r w:rsidRPr="000A111B">
        <w:rPr>
          <w:sz w:val="24"/>
          <w:szCs w:val="24"/>
        </w:rPr>
        <w:t>являются</w:t>
      </w:r>
      <w:r w:rsidR="002F4102" w:rsidRPr="000A111B">
        <w:rPr>
          <w:sz w:val="24"/>
          <w:szCs w:val="24"/>
        </w:rPr>
        <w:t xml:space="preserve"> результаты обучения</w:t>
      </w:r>
      <w:r w:rsidRPr="000A111B">
        <w:rPr>
          <w:sz w:val="24"/>
          <w:szCs w:val="24"/>
        </w:rPr>
        <w:t xml:space="preserve"> по</w:t>
      </w:r>
      <w:r w:rsidR="00CC32F0" w:rsidRPr="000A111B">
        <w:rPr>
          <w:sz w:val="24"/>
          <w:szCs w:val="24"/>
        </w:rPr>
        <w:t xml:space="preserve"> </w:t>
      </w:r>
      <w:r w:rsidR="002C2B69" w:rsidRPr="000A111B">
        <w:rPr>
          <w:sz w:val="24"/>
          <w:szCs w:val="24"/>
        </w:rPr>
        <w:t>предшествующи</w:t>
      </w:r>
      <w:r w:rsidRPr="000A111B">
        <w:rPr>
          <w:sz w:val="24"/>
          <w:szCs w:val="24"/>
        </w:rPr>
        <w:t>м</w:t>
      </w:r>
      <w:r w:rsidR="007E18CB" w:rsidRPr="000A111B">
        <w:rPr>
          <w:sz w:val="24"/>
          <w:szCs w:val="24"/>
        </w:rPr>
        <w:t xml:space="preserve"> дисциплин</w:t>
      </w:r>
      <w:r w:rsidRPr="000A111B">
        <w:rPr>
          <w:sz w:val="24"/>
          <w:szCs w:val="24"/>
        </w:rPr>
        <w:t>ам</w:t>
      </w:r>
      <w:r w:rsidR="00CC32F0" w:rsidRPr="000A111B">
        <w:rPr>
          <w:sz w:val="24"/>
          <w:szCs w:val="24"/>
        </w:rPr>
        <w:t xml:space="preserve"> </w:t>
      </w:r>
      <w:r w:rsidR="007E18CB" w:rsidRPr="000A111B">
        <w:rPr>
          <w:sz w:val="24"/>
          <w:szCs w:val="24"/>
        </w:rPr>
        <w:t>и практик</w:t>
      </w:r>
      <w:r w:rsidRPr="000A111B">
        <w:rPr>
          <w:sz w:val="24"/>
          <w:szCs w:val="24"/>
        </w:rPr>
        <w:t>ам</w:t>
      </w:r>
      <w:r w:rsidR="007E18CB" w:rsidRPr="000A111B">
        <w:rPr>
          <w:sz w:val="24"/>
          <w:szCs w:val="24"/>
        </w:rPr>
        <w:t>:</w:t>
      </w:r>
    </w:p>
    <w:p w14:paraId="4015727C" w14:textId="77777777" w:rsidR="007E18CB" w:rsidRPr="000A111B" w:rsidRDefault="004A6DB1" w:rsidP="002243A9">
      <w:pPr>
        <w:pStyle w:val="af0"/>
        <w:numPr>
          <w:ilvl w:val="2"/>
          <w:numId w:val="6"/>
        </w:numPr>
        <w:rPr>
          <w:sz w:val="24"/>
          <w:szCs w:val="24"/>
        </w:rPr>
      </w:pPr>
      <w:r w:rsidRPr="000A111B">
        <w:rPr>
          <w:sz w:val="24"/>
          <w:szCs w:val="24"/>
        </w:rPr>
        <w:t>История мировой литературы;</w:t>
      </w:r>
    </w:p>
    <w:p w14:paraId="11D5C5DB" w14:textId="77777777" w:rsidR="00723B26" w:rsidRPr="000A111B" w:rsidRDefault="004A6DB1" w:rsidP="005F69BA">
      <w:pPr>
        <w:pStyle w:val="af0"/>
        <w:numPr>
          <w:ilvl w:val="2"/>
          <w:numId w:val="6"/>
        </w:numPr>
        <w:rPr>
          <w:sz w:val="24"/>
          <w:szCs w:val="24"/>
        </w:rPr>
      </w:pPr>
      <w:r w:rsidRPr="000A111B">
        <w:rPr>
          <w:sz w:val="24"/>
          <w:szCs w:val="24"/>
        </w:rPr>
        <w:t>Основы филологии</w:t>
      </w:r>
      <w:r w:rsidR="005F69BA" w:rsidRPr="000A111B">
        <w:rPr>
          <w:sz w:val="24"/>
          <w:szCs w:val="24"/>
        </w:rPr>
        <w:t>.</w:t>
      </w:r>
    </w:p>
    <w:p w14:paraId="51142EFC" w14:textId="77777777" w:rsidR="007E18CB" w:rsidRPr="000A111B" w:rsidRDefault="00E83238" w:rsidP="00E83238">
      <w:pPr>
        <w:pStyle w:val="af0"/>
        <w:numPr>
          <w:ilvl w:val="3"/>
          <w:numId w:val="6"/>
        </w:numPr>
        <w:jc w:val="both"/>
        <w:rPr>
          <w:sz w:val="24"/>
          <w:szCs w:val="24"/>
        </w:rPr>
      </w:pPr>
      <w:r w:rsidRPr="000A111B">
        <w:rPr>
          <w:sz w:val="24"/>
          <w:szCs w:val="24"/>
        </w:rPr>
        <w:t xml:space="preserve">Результаты обучения по </w:t>
      </w:r>
      <w:r w:rsidR="002C2B69" w:rsidRPr="000A111B">
        <w:rPr>
          <w:sz w:val="24"/>
          <w:szCs w:val="24"/>
        </w:rPr>
        <w:t>учебной</w:t>
      </w:r>
      <w:r w:rsidR="007E18CB" w:rsidRPr="000A111B">
        <w:rPr>
          <w:sz w:val="24"/>
          <w:szCs w:val="24"/>
        </w:rPr>
        <w:t xml:space="preserve"> дисциплин</w:t>
      </w:r>
      <w:r w:rsidR="00A85C64" w:rsidRPr="000A111B">
        <w:rPr>
          <w:sz w:val="24"/>
          <w:szCs w:val="24"/>
        </w:rPr>
        <w:t>е</w:t>
      </w:r>
      <w:r w:rsidRPr="000A111B">
        <w:rPr>
          <w:sz w:val="24"/>
          <w:szCs w:val="24"/>
        </w:rPr>
        <w:t xml:space="preserve"> используются при</w:t>
      </w:r>
      <w:r w:rsidR="007E18CB" w:rsidRPr="000A111B">
        <w:rPr>
          <w:sz w:val="24"/>
          <w:szCs w:val="24"/>
        </w:rPr>
        <w:t xml:space="preserve"> изучени</w:t>
      </w:r>
      <w:r w:rsidRPr="000A111B">
        <w:rPr>
          <w:sz w:val="24"/>
          <w:szCs w:val="24"/>
        </w:rPr>
        <w:t>и</w:t>
      </w:r>
      <w:r w:rsidR="007E18CB" w:rsidRPr="000A111B">
        <w:rPr>
          <w:sz w:val="24"/>
          <w:szCs w:val="24"/>
        </w:rPr>
        <w:t xml:space="preserve"> следующих</w:t>
      </w:r>
      <w:r w:rsidR="005F69BA" w:rsidRPr="000A111B">
        <w:rPr>
          <w:sz w:val="24"/>
          <w:szCs w:val="24"/>
        </w:rPr>
        <w:t xml:space="preserve"> дисциплин</w:t>
      </w:r>
      <w:r w:rsidR="007E18CB" w:rsidRPr="000A111B">
        <w:rPr>
          <w:sz w:val="24"/>
          <w:szCs w:val="24"/>
        </w:rPr>
        <w:t>:</w:t>
      </w:r>
      <w:r w:rsidR="005F69BA" w:rsidRPr="000A111B">
        <w:rPr>
          <w:sz w:val="24"/>
          <w:szCs w:val="24"/>
        </w:rPr>
        <w:t xml:space="preserve"> </w:t>
      </w:r>
    </w:p>
    <w:p w14:paraId="0E5B5DE1" w14:textId="77777777" w:rsidR="007B449A" w:rsidRPr="000A111B" w:rsidRDefault="004439A9" w:rsidP="002243A9">
      <w:pPr>
        <w:pStyle w:val="af0"/>
        <w:numPr>
          <w:ilvl w:val="2"/>
          <w:numId w:val="6"/>
        </w:numPr>
        <w:rPr>
          <w:sz w:val="24"/>
          <w:szCs w:val="24"/>
        </w:rPr>
      </w:pPr>
      <w:r w:rsidRPr="000A111B">
        <w:rPr>
          <w:sz w:val="24"/>
          <w:szCs w:val="24"/>
        </w:rPr>
        <w:t>Методика преподавания литературы</w:t>
      </w:r>
      <w:r w:rsidR="00D55769" w:rsidRPr="000A111B">
        <w:rPr>
          <w:sz w:val="24"/>
          <w:szCs w:val="24"/>
        </w:rPr>
        <w:t>;</w:t>
      </w:r>
    </w:p>
    <w:p w14:paraId="622D3C88" w14:textId="77777777" w:rsidR="00D55769" w:rsidRPr="000A111B" w:rsidRDefault="005F69BA" w:rsidP="00D55769">
      <w:pPr>
        <w:pStyle w:val="af0"/>
        <w:numPr>
          <w:ilvl w:val="2"/>
          <w:numId w:val="6"/>
        </w:numPr>
        <w:rPr>
          <w:sz w:val="24"/>
          <w:szCs w:val="24"/>
        </w:rPr>
      </w:pPr>
      <w:r w:rsidRPr="000A111B">
        <w:rPr>
          <w:sz w:val="24"/>
          <w:szCs w:val="24"/>
        </w:rPr>
        <w:t>Практикум по литературоведческой работе с текстом;</w:t>
      </w:r>
    </w:p>
    <w:p w14:paraId="7C78054B" w14:textId="77777777" w:rsidR="005F69BA" w:rsidRPr="000A111B" w:rsidRDefault="005F69BA" w:rsidP="005F69BA">
      <w:pPr>
        <w:pStyle w:val="af0"/>
        <w:numPr>
          <w:ilvl w:val="2"/>
          <w:numId w:val="6"/>
        </w:numPr>
        <w:rPr>
          <w:sz w:val="24"/>
          <w:szCs w:val="24"/>
        </w:rPr>
      </w:pPr>
      <w:r w:rsidRPr="000A111B">
        <w:rPr>
          <w:sz w:val="24"/>
          <w:szCs w:val="24"/>
        </w:rPr>
        <w:t xml:space="preserve">Методика и техника литературоведческого анализа. </w:t>
      </w:r>
    </w:p>
    <w:p w14:paraId="237010EC" w14:textId="77777777" w:rsidR="00723B26" w:rsidRPr="000A111B" w:rsidRDefault="005F69BA" w:rsidP="005F69BA">
      <w:pPr>
        <w:pStyle w:val="af0"/>
        <w:numPr>
          <w:ilvl w:val="3"/>
          <w:numId w:val="6"/>
        </w:numPr>
        <w:jc w:val="both"/>
        <w:rPr>
          <w:sz w:val="24"/>
          <w:szCs w:val="24"/>
        </w:rPr>
      </w:pPr>
      <w:r w:rsidRPr="000A111B">
        <w:rPr>
          <w:sz w:val="24"/>
          <w:szCs w:val="24"/>
        </w:rPr>
        <w:t>Результаты освоения учебной дисциплины в дальнейшем будут использованы при написании научно-исследовательской работы в рамках учебной практики и при выполнении выпускной квалификационной работы.</w:t>
      </w:r>
    </w:p>
    <w:p w14:paraId="1D45FF2F" w14:textId="77777777" w:rsidR="00BF7A20" w:rsidRPr="000A111B" w:rsidRDefault="00B431BF" w:rsidP="00B3400A">
      <w:pPr>
        <w:pStyle w:val="1"/>
      </w:pPr>
      <w:r w:rsidRPr="000A111B">
        <w:t xml:space="preserve">ЦЕЛИ И </w:t>
      </w:r>
      <w:r w:rsidR="001D126D" w:rsidRPr="000A111B">
        <w:t>П</w:t>
      </w:r>
      <w:r w:rsidR="00B528A8" w:rsidRPr="000A111B">
        <w:t>ЛАНИРУЕМЫ</w:t>
      </w:r>
      <w:r w:rsidR="001D126D" w:rsidRPr="000A111B">
        <w:t>Е</w:t>
      </w:r>
      <w:r w:rsidR="00B528A8" w:rsidRPr="000A111B">
        <w:t xml:space="preserve"> РЕЗУЛЬТАТ</w:t>
      </w:r>
      <w:r w:rsidR="001D126D" w:rsidRPr="000A111B">
        <w:t>Ы</w:t>
      </w:r>
      <w:r w:rsidR="00B528A8" w:rsidRPr="000A111B">
        <w:t xml:space="preserve"> ОБУЧЕНИЯ ПО ДИСЦИПЛИНЕ</w:t>
      </w:r>
      <w:r w:rsidR="000350F8" w:rsidRPr="000A111B">
        <w:t xml:space="preserve"> </w:t>
      </w:r>
    </w:p>
    <w:p w14:paraId="215B7290" w14:textId="77777777" w:rsidR="00D5517D" w:rsidRPr="000A111B" w:rsidRDefault="005366CD" w:rsidP="003A689C">
      <w:pPr>
        <w:pStyle w:val="af0"/>
        <w:numPr>
          <w:ilvl w:val="3"/>
          <w:numId w:val="6"/>
        </w:numPr>
        <w:jc w:val="both"/>
        <w:rPr>
          <w:rFonts w:eastAsia="Times New Roman"/>
          <w:sz w:val="24"/>
          <w:szCs w:val="24"/>
        </w:rPr>
      </w:pPr>
      <w:r w:rsidRPr="000A111B">
        <w:rPr>
          <w:rFonts w:eastAsia="Times New Roman"/>
          <w:sz w:val="24"/>
          <w:szCs w:val="24"/>
        </w:rPr>
        <w:t>Ц</w:t>
      </w:r>
      <w:r w:rsidR="00D94EF7" w:rsidRPr="000A111B">
        <w:rPr>
          <w:rFonts w:eastAsia="Times New Roman"/>
          <w:sz w:val="24"/>
          <w:szCs w:val="24"/>
        </w:rPr>
        <w:t>елями</w:t>
      </w:r>
      <w:r w:rsidR="00E55739" w:rsidRPr="000A111B">
        <w:rPr>
          <w:rFonts w:eastAsia="Times New Roman"/>
          <w:sz w:val="24"/>
          <w:szCs w:val="24"/>
        </w:rPr>
        <w:t xml:space="preserve"> изучения дисциплины</w:t>
      </w:r>
      <w:r w:rsidR="003A689C" w:rsidRPr="000A111B">
        <w:rPr>
          <w:rFonts w:eastAsia="Times New Roman"/>
          <w:sz w:val="24"/>
          <w:szCs w:val="24"/>
        </w:rPr>
        <w:t xml:space="preserve"> «</w:t>
      </w:r>
      <w:r w:rsidR="00846763" w:rsidRPr="000A111B">
        <w:rPr>
          <w:sz w:val="24"/>
          <w:szCs w:val="24"/>
        </w:rPr>
        <w:t xml:space="preserve">Введение в </w:t>
      </w:r>
      <w:r w:rsidR="00846763" w:rsidRPr="000A111B">
        <w:rPr>
          <w:rFonts w:eastAsia="Times New Roman"/>
          <w:sz w:val="24"/>
          <w:szCs w:val="24"/>
        </w:rPr>
        <w:t>литературоведение</w:t>
      </w:r>
      <w:r w:rsidR="003A689C" w:rsidRPr="000A111B">
        <w:rPr>
          <w:rFonts w:eastAsia="Times New Roman"/>
          <w:sz w:val="24"/>
          <w:szCs w:val="24"/>
        </w:rPr>
        <w:t>»</w:t>
      </w:r>
      <w:r w:rsidR="00E77B34" w:rsidRPr="000A111B">
        <w:rPr>
          <w:rFonts w:eastAsia="Times New Roman"/>
          <w:sz w:val="24"/>
          <w:szCs w:val="24"/>
        </w:rPr>
        <w:t xml:space="preserve"> </w:t>
      </w:r>
      <w:r w:rsidR="00D5517D" w:rsidRPr="000A111B">
        <w:rPr>
          <w:rFonts w:eastAsia="Times New Roman"/>
          <w:sz w:val="24"/>
          <w:szCs w:val="24"/>
        </w:rPr>
        <w:t>явля</w:t>
      </w:r>
      <w:r w:rsidRPr="000A111B">
        <w:rPr>
          <w:rFonts w:eastAsia="Times New Roman"/>
          <w:sz w:val="24"/>
          <w:szCs w:val="24"/>
        </w:rPr>
        <w:t>ю</w:t>
      </w:r>
      <w:r w:rsidR="00D5517D" w:rsidRPr="000A111B">
        <w:rPr>
          <w:rFonts w:eastAsia="Times New Roman"/>
          <w:sz w:val="24"/>
          <w:szCs w:val="24"/>
        </w:rPr>
        <w:t>тся</w:t>
      </w:r>
      <w:r w:rsidRPr="000A111B">
        <w:rPr>
          <w:rFonts w:eastAsia="Times New Roman"/>
          <w:sz w:val="24"/>
          <w:szCs w:val="24"/>
        </w:rPr>
        <w:t>:</w:t>
      </w:r>
    </w:p>
    <w:p w14:paraId="4C46B289" w14:textId="77777777" w:rsidR="003A689C" w:rsidRPr="000A111B" w:rsidRDefault="00F51090" w:rsidP="003A689C">
      <w:pPr>
        <w:pStyle w:val="af0"/>
        <w:numPr>
          <w:ilvl w:val="2"/>
          <w:numId w:val="6"/>
        </w:numPr>
        <w:jc w:val="both"/>
        <w:rPr>
          <w:rFonts w:eastAsia="Times New Roman"/>
          <w:sz w:val="24"/>
          <w:szCs w:val="24"/>
        </w:rPr>
      </w:pPr>
      <w:r w:rsidRPr="000A111B">
        <w:rPr>
          <w:rFonts w:eastAsia="Times New Roman"/>
          <w:sz w:val="24"/>
          <w:szCs w:val="24"/>
        </w:rPr>
        <w:t xml:space="preserve">формирование у обучающихся понятийно-терминологического аппарата для изучения литературных явлений; </w:t>
      </w:r>
    </w:p>
    <w:p w14:paraId="4F3C22C3" w14:textId="77777777" w:rsidR="003A689C" w:rsidRPr="000A111B" w:rsidRDefault="009C76C6" w:rsidP="0058689B">
      <w:pPr>
        <w:pStyle w:val="af0"/>
        <w:numPr>
          <w:ilvl w:val="2"/>
          <w:numId w:val="6"/>
        </w:numPr>
        <w:jc w:val="both"/>
        <w:rPr>
          <w:rFonts w:eastAsia="Times New Roman"/>
          <w:sz w:val="24"/>
          <w:szCs w:val="24"/>
        </w:rPr>
      </w:pPr>
      <w:r w:rsidRPr="000A111B">
        <w:rPr>
          <w:rFonts w:eastAsia="Times New Roman"/>
          <w:sz w:val="24"/>
          <w:szCs w:val="24"/>
        </w:rPr>
        <w:t>ознакомление студентов с литературоведением,</w:t>
      </w:r>
      <w:r w:rsidR="00E06117" w:rsidRPr="000A111B">
        <w:rPr>
          <w:rFonts w:eastAsia="Times New Roman"/>
          <w:sz w:val="24"/>
          <w:szCs w:val="24"/>
        </w:rPr>
        <w:t xml:space="preserve"> его предметом и структурой,</w:t>
      </w:r>
      <w:r w:rsidR="00C844A0" w:rsidRPr="000A111B">
        <w:rPr>
          <w:rFonts w:eastAsia="Times New Roman"/>
          <w:sz w:val="24"/>
          <w:szCs w:val="24"/>
        </w:rPr>
        <w:t xml:space="preserve"> с современными </w:t>
      </w:r>
      <w:r w:rsidRPr="000A111B">
        <w:rPr>
          <w:rFonts w:eastAsia="Times New Roman"/>
          <w:sz w:val="24"/>
          <w:szCs w:val="24"/>
        </w:rPr>
        <w:t xml:space="preserve">научными подходами к </w:t>
      </w:r>
      <w:r w:rsidR="00C844A0" w:rsidRPr="000A111B">
        <w:rPr>
          <w:rFonts w:eastAsia="Times New Roman"/>
          <w:sz w:val="24"/>
          <w:szCs w:val="24"/>
        </w:rPr>
        <w:t xml:space="preserve">анализу </w:t>
      </w:r>
      <w:r w:rsidRPr="000A111B">
        <w:rPr>
          <w:rFonts w:eastAsia="Times New Roman"/>
          <w:sz w:val="24"/>
          <w:szCs w:val="24"/>
        </w:rPr>
        <w:t>ли</w:t>
      </w:r>
      <w:r w:rsidR="00C844A0" w:rsidRPr="000A111B">
        <w:rPr>
          <w:rFonts w:eastAsia="Times New Roman"/>
          <w:sz w:val="24"/>
          <w:szCs w:val="24"/>
        </w:rPr>
        <w:t>тературного произведения;</w:t>
      </w:r>
    </w:p>
    <w:p w14:paraId="510E6962" w14:textId="77777777" w:rsidR="003A689C" w:rsidRPr="000A111B" w:rsidRDefault="00F51090" w:rsidP="0058689B">
      <w:pPr>
        <w:pStyle w:val="af0"/>
        <w:numPr>
          <w:ilvl w:val="2"/>
          <w:numId w:val="6"/>
        </w:numPr>
        <w:jc w:val="both"/>
        <w:rPr>
          <w:rFonts w:eastAsia="Times New Roman"/>
          <w:sz w:val="24"/>
          <w:szCs w:val="24"/>
        </w:rPr>
      </w:pPr>
      <w:r w:rsidRPr="000A111B">
        <w:rPr>
          <w:rFonts w:eastAsia="Times New Roman"/>
          <w:sz w:val="24"/>
          <w:szCs w:val="24"/>
        </w:rPr>
        <w:t>формирование у обучающихся компетенции, установленной образовательной программой в соответствии с ФГОС ВО по данной дисциплине.</w:t>
      </w:r>
    </w:p>
    <w:p w14:paraId="30EDA693" w14:textId="77777777" w:rsidR="00655A44" w:rsidRPr="000A111B" w:rsidRDefault="00655A44" w:rsidP="0058689B">
      <w:pPr>
        <w:pStyle w:val="af0"/>
        <w:numPr>
          <w:ilvl w:val="3"/>
          <w:numId w:val="6"/>
        </w:numPr>
        <w:jc w:val="both"/>
        <w:rPr>
          <w:sz w:val="24"/>
          <w:szCs w:val="24"/>
        </w:rPr>
      </w:pPr>
      <w:r w:rsidRPr="000A111B">
        <w:rPr>
          <w:rFonts w:eastAsia="Times New Roman"/>
          <w:sz w:val="24"/>
          <w:szCs w:val="24"/>
        </w:rPr>
        <w:t xml:space="preserve">Результатом обучения является </w:t>
      </w:r>
      <w:r w:rsidR="00963DA6" w:rsidRPr="000A111B">
        <w:rPr>
          <w:rFonts w:eastAsia="Times New Roman"/>
          <w:sz w:val="24"/>
          <w:szCs w:val="24"/>
        </w:rPr>
        <w:t>овладение обучающимися знаниями, умения</w:t>
      </w:r>
      <w:r w:rsidR="00F47D5C" w:rsidRPr="000A111B">
        <w:rPr>
          <w:rFonts w:eastAsia="Times New Roman"/>
          <w:sz w:val="24"/>
          <w:szCs w:val="24"/>
        </w:rPr>
        <w:t>ми</w:t>
      </w:r>
      <w:r w:rsidR="00963DA6" w:rsidRPr="000A111B">
        <w:rPr>
          <w:rFonts w:eastAsia="Times New Roman"/>
          <w:sz w:val="24"/>
          <w:szCs w:val="24"/>
        </w:rPr>
        <w:t>, навык</w:t>
      </w:r>
      <w:r w:rsidR="00F47D5C" w:rsidRPr="000A111B">
        <w:rPr>
          <w:rFonts w:eastAsia="Times New Roman"/>
          <w:sz w:val="24"/>
          <w:szCs w:val="24"/>
        </w:rPr>
        <w:t>ами</w:t>
      </w:r>
      <w:r w:rsidR="0034380E" w:rsidRPr="000A111B">
        <w:rPr>
          <w:rFonts w:eastAsia="Times New Roman"/>
          <w:sz w:val="24"/>
          <w:szCs w:val="24"/>
        </w:rPr>
        <w:t xml:space="preserve"> и </w:t>
      </w:r>
      <w:r w:rsidR="00963DA6" w:rsidRPr="000A111B">
        <w:rPr>
          <w:rFonts w:eastAsia="Times New Roman"/>
          <w:sz w:val="24"/>
          <w:szCs w:val="24"/>
        </w:rPr>
        <w:t>опыт</w:t>
      </w:r>
      <w:r w:rsidR="00F47D5C" w:rsidRPr="000A111B">
        <w:rPr>
          <w:rFonts w:eastAsia="Times New Roman"/>
          <w:sz w:val="24"/>
          <w:szCs w:val="24"/>
        </w:rPr>
        <w:t>ом деятельности, характеризующими</w:t>
      </w:r>
      <w:r w:rsidR="00963DA6" w:rsidRPr="000A111B">
        <w:rPr>
          <w:rFonts w:eastAsia="Times New Roman"/>
          <w:sz w:val="24"/>
          <w:szCs w:val="24"/>
        </w:rPr>
        <w:t xml:space="preserve"> процесс формирования компетенци</w:t>
      </w:r>
      <w:r w:rsidR="00320E09" w:rsidRPr="000A111B">
        <w:rPr>
          <w:rFonts w:eastAsia="Times New Roman"/>
          <w:sz w:val="24"/>
          <w:szCs w:val="24"/>
        </w:rPr>
        <w:t>и</w:t>
      </w:r>
      <w:r w:rsidR="00963DA6" w:rsidRPr="000A111B">
        <w:rPr>
          <w:rFonts w:eastAsia="Times New Roman"/>
          <w:sz w:val="24"/>
          <w:szCs w:val="24"/>
        </w:rPr>
        <w:t xml:space="preserve"> и </w:t>
      </w:r>
      <w:r w:rsidR="005E43BD" w:rsidRPr="000A111B">
        <w:rPr>
          <w:rFonts w:eastAsia="Times New Roman"/>
          <w:sz w:val="24"/>
          <w:szCs w:val="24"/>
        </w:rPr>
        <w:t>обеспечивающими</w:t>
      </w:r>
      <w:r w:rsidR="00963DA6" w:rsidRPr="000A111B">
        <w:rPr>
          <w:rFonts w:eastAsia="Times New Roman"/>
          <w:sz w:val="24"/>
          <w:szCs w:val="24"/>
        </w:rPr>
        <w:t xml:space="preserve"> достижение планируемых р</w:t>
      </w:r>
      <w:r w:rsidR="009105BD" w:rsidRPr="000A111B">
        <w:rPr>
          <w:rFonts w:eastAsia="Times New Roman"/>
          <w:sz w:val="24"/>
          <w:szCs w:val="24"/>
        </w:rPr>
        <w:t xml:space="preserve">езультатов освоения </w:t>
      </w:r>
      <w:r w:rsidR="00644FBD" w:rsidRPr="000A111B">
        <w:rPr>
          <w:rFonts w:eastAsia="Times New Roman"/>
          <w:sz w:val="24"/>
          <w:szCs w:val="24"/>
        </w:rPr>
        <w:t xml:space="preserve">учебной </w:t>
      </w:r>
      <w:r w:rsidR="0058689B" w:rsidRPr="000A111B">
        <w:rPr>
          <w:rFonts w:eastAsia="Times New Roman"/>
          <w:sz w:val="24"/>
          <w:szCs w:val="24"/>
        </w:rPr>
        <w:t>дисциплины</w:t>
      </w:r>
      <w:r w:rsidR="005E43BD" w:rsidRPr="000A111B">
        <w:rPr>
          <w:rFonts w:eastAsia="Times New Roman"/>
          <w:sz w:val="24"/>
          <w:szCs w:val="24"/>
        </w:rPr>
        <w:t>.</w:t>
      </w:r>
    </w:p>
    <w:p w14:paraId="281C244E" w14:textId="77777777" w:rsidR="00495850" w:rsidRPr="000A111B" w:rsidRDefault="009105BD" w:rsidP="00BC7639">
      <w:pPr>
        <w:pStyle w:val="2"/>
        <w:rPr>
          <w:iCs w:val="0"/>
        </w:rPr>
      </w:pPr>
      <w:r w:rsidRPr="000A111B">
        <w:rPr>
          <w:iCs w:val="0"/>
        </w:rPr>
        <w:t>Формируемые компетенции,</w:t>
      </w:r>
      <w:r w:rsidR="00E55739" w:rsidRPr="000A111B">
        <w:rPr>
          <w:iCs w:val="0"/>
        </w:rPr>
        <w:t xml:space="preserve"> и</w:t>
      </w:r>
      <w:r w:rsidR="00BB07B6" w:rsidRPr="000A111B">
        <w:rPr>
          <w:iCs w:val="0"/>
        </w:rPr>
        <w:t>ндикаторы достижения</w:t>
      </w:r>
      <w:r w:rsidR="00495850" w:rsidRPr="000A111B">
        <w:rPr>
          <w:iCs w:val="0"/>
        </w:rPr>
        <w:t xml:space="preserve"> компетенци</w:t>
      </w:r>
      <w:r w:rsidR="00E55739" w:rsidRPr="000A111B">
        <w:rPr>
          <w:iCs w:val="0"/>
        </w:rPr>
        <w:t>й</w:t>
      </w:r>
      <w:r w:rsidR="00495850" w:rsidRPr="000A111B">
        <w:rPr>
          <w:iCs w:val="0"/>
        </w:rPr>
        <w:t>, соотнесённые с планируемыми резу</w:t>
      </w:r>
      <w:r w:rsidR="00E55739" w:rsidRPr="000A111B">
        <w:rPr>
          <w:iCs w:val="0"/>
        </w:rPr>
        <w:t>льтатами обучения по дисциплине</w:t>
      </w:r>
      <w:r w:rsidR="00495850" w:rsidRPr="000A111B">
        <w:rPr>
          <w:iCs w:val="0"/>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2551"/>
        <w:gridCol w:w="5528"/>
      </w:tblGrid>
      <w:tr w:rsidR="008266E4" w:rsidRPr="000A111B" w14:paraId="3E566EC0" w14:textId="77777777" w:rsidTr="00D97D6F">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AA98213" w14:textId="77777777" w:rsidR="008266E4" w:rsidRPr="000A111B" w:rsidRDefault="008266E4" w:rsidP="00A25266">
            <w:pPr>
              <w:pStyle w:val="pboth"/>
              <w:jc w:val="center"/>
              <w:rPr>
                <w:b/>
                <w:sz w:val="22"/>
                <w:szCs w:val="22"/>
              </w:rPr>
            </w:pPr>
            <w:r w:rsidRPr="000A111B">
              <w:rPr>
                <w:b/>
                <w:sz w:val="22"/>
                <w:szCs w:val="22"/>
              </w:rPr>
              <w:t>Код и наименование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3F00685" w14:textId="77777777" w:rsidR="008266E4" w:rsidRPr="000A111B" w:rsidRDefault="008266E4" w:rsidP="00D97D6F">
            <w:pPr>
              <w:autoSpaceDE w:val="0"/>
              <w:autoSpaceDN w:val="0"/>
              <w:adjustRightInd w:val="0"/>
              <w:jc w:val="center"/>
              <w:rPr>
                <w:b/>
                <w:color w:val="000000"/>
              </w:rPr>
            </w:pPr>
            <w:r w:rsidRPr="000A111B">
              <w:rPr>
                <w:b/>
                <w:color w:val="000000"/>
              </w:rPr>
              <w:t>Код и наименование индикатора</w:t>
            </w:r>
          </w:p>
          <w:p w14:paraId="1A36DA36" w14:textId="77777777" w:rsidR="008266E4" w:rsidRPr="000A111B" w:rsidRDefault="008266E4" w:rsidP="00A25266">
            <w:pPr>
              <w:autoSpaceDE w:val="0"/>
              <w:autoSpaceDN w:val="0"/>
              <w:adjustRightInd w:val="0"/>
              <w:jc w:val="center"/>
              <w:rPr>
                <w:b/>
                <w:color w:val="000000"/>
              </w:rPr>
            </w:pPr>
            <w:r w:rsidRPr="000A111B">
              <w:rPr>
                <w:b/>
                <w:color w:val="000000"/>
              </w:rPr>
              <w:t>достижения компетенции</w:t>
            </w:r>
          </w:p>
        </w:tc>
        <w:tc>
          <w:tcPr>
            <w:tcW w:w="552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55DFE71" w14:textId="77777777" w:rsidR="00D97D6F" w:rsidRPr="000A111B" w:rsidRDefault="008266E4" w:rsidP="00D97D6F">
            <w:pPr>
              <w:pStyle w:val="a0"/>
              <w:numPr>
                <w:ilvl w:val="0"/>
                <w:numId w:val="0"/>
              </w:numPr>
              <w:spacing w:line="240" w:lineRule="auto"/>
              <w:ind w:left="34"/>
              <w:jc w:val="center"/>
              <w:rPr>
                <w:b/>
                <w:sz w:val="22"/>
                <w:szCs w:val="22"/>
              </w:rPr>
            </w:pPr>
            <w:r w:rsidRPr="000A111B">
              <w:rPr>
                <w:b/>
                <w:sz w:val="22"/>
                <w:szCs w:val="22"/>
              </w:rPr>
              <w:t xml:space="preserve">Планируемые результаты обучения </w:t>
            </w:r>
          </w:p>
          <w:p w14:paraId="41F71110" w14:textId="77777777" w:rsidR="008266E4" w:rsidRPr="000A111B" w:rsidRDefault="008266E4" w:rsidP="00A25266">
            <w:pPr>
              <w:pStyle w:val="a0"/>
              <w:numPr>
                <w:ilvl w:val="0"/>
                <w:numId w:val="0"/>
              </w:numPr>
              <w:spacing w:line="240" w:lineRule="auto"/>
              <w:ind w:left="34"/>
              <w:jc w:val="center"/>
              <w:rPr>
                <w:b/>
                <w:sz w:val="22"/>
                <w:szCs w:val="22"/>
              </w:rPr>
            </w:pPr>
            <w:r w:rsidRPr="000A111B">
              <w:rPr>
                <w:b/>
                <w:sz w:val="22"/>
                <w:szCs w:val="22"/>
              </w:rPr>
              <w:t xml:space="preserve">по </w:t>
            </w:r>
            <w:r w:rsidR="00A25266" w:rsidRPr="000A111B">
              <w:rPr>
                <w:b/>
                <w:sz w:val="22"/>
                <w:szCs w:val="22"/>
              </w:rPr>
              <w:t>дисциплине</w:t>
            </w:r>
            <w:r w:rsidRPr="000A111B">
              <w:rPr>
                <w:b/>
                <w:sz w:val="22"/>
                <w:szCs w:val="22"/>
              </w:rPr>
              <w:t xml:space="preserve"> </w:t>
            </w:r>
          </w:p>
        </w:tc>
      </w:tr>
      <w:tr w:rsidR="009B5E32" w:rsidRPr="000A111B" w14:paraId="70D24FD6" w14:textId="77777777" w:rsidTr="009B5E32">
        <w:trPr>
          <w:trHeight w:val="1095"/>
        </w:trPr>
        <w:tc>
          <w:tcPr>
            <w:tcW w:w="1668" w:type="dxa"/>
            <w:vMerge w:val="restart"/>
            <w:tcBorders>
              <w:top w:val="single" w:sz="4" w:space="0" w:color="000000"/>
              <w:left w:val="single" w:sz="4" w:space="0" w:color="000000"/>
              <w:right w:val="single" w:sz="4" w:space="0" w:color="000000"/>
            </w:tcBorders>
          </w:tcPr>
          <w:p w14:paraId="14E390B9" w14:textId="77777777" w:rsidR="009B5E32" w:rsidRPr="000A111B" w:rsidRDefault="009B5E32" w:rsidP="00FE2AF3">
            <w:pPr>
              <w:pStyle w:val="pboth"/>
              <w:spacing w:before="0" w:beforeAutospacing="0" w:after="0" w:afterAutospacing="0"/>
              <w:rPr>
                <w:rFonts w:eastAsiaTheme="minorHAnsi"/>
                <w:sz w:val="22"/>
                <w:szCs w:val="22"/>
                <w:lang w:eastAsia="en-US" w:bidi="he-IL"/>
              </w:rPr>
            </w:pPr>
            <w:r w:rsidRPr="000A111B">
              <w:rPr>
                <w:rFonts w:eastAsiaTheme="minorHAnsi"/>
                <w:sz w:val="22"/>
                <w:szCs w:val="22"/>
                <w:lang w:eastAsia="en-US" w:bidi="he-IL"/>
              </w:rPr>
              <w:t>ОПК-3</w:t>
            </w:r>
          </w:p>
          <w:p w14:paraId="7933BBEE" w14:textId="77777777" w:rsidR="009B5E32" w:rsidRPr="000A111B" w:rsidRDefault="009B5E32" w:rsidP="00FE2AF3">
            <w:pPr>
              <w:pStyle w:val="pboth"/>
              <w:spacing w:before="0" w:beforeAutospacing="0" w:after="0" w:afterAutospacing="0"/>
              <w:rPr>
                <w:rFonts w:eastAsiaTheme="minorHAnsi"/>
                <w:sz w:val="22"/>
                <w:szCs w:val="22"/>
                <w:lang w:eastAsia="en-US" w:bidi="he-IL"/>
              </w:rPr>
            </w:pPr>
            <w:r w:rsidRPr="000A111B">
              <w:rPr>
                <w:rFonts w:eastAsiaTheme="minorHAnsi"/>
                <w:sz w:val="22"/>
                <w:szCs w:val="22"/>
                <w:lang w:eastAsia="en-US" w:bidi="he-IL"/>
              </w:rPr>
              <w:t xml:space="preserve">Способен использовать в профессиональной  деятельности, в том числе педагогической, основные положения и концепции в </w:t>
            </w:r>
            <w:r w:rsidRPr="000A111B">
              <w:rPr>
                <w:rFonts w:eastAsiaTheme="minorHAnsi"/>
                <w:sz w:val="22"/>
                <w:szCs w:val="22"/>
                <w:lang w:eastAsia="en-US" w:bidi="he-IL"/>
              </w:rPr>
              <w:lastRenderedPageBreak/>
              <w:t>области теории литературы, истории отечественной литературы (литератур) и мировой литературы; истории литературной критики, представление о различных литературных и фольклорных жанрах, библиографической культуре.</w:t>
            </w:r>
          </w:p>
        </w:tc>
        <w:tc>
          <w:tcPr>
            <w:tcW w:w="2551" w:type="dxa"/>
            <w:tcBorders>
              <w:top w:val="single" w:sz="4" w:space="0" w:color="000000"/>
              <w:left w:val="single" w:sz="4" w:space="0" w:color="000000"/>
              <w:bottom w:val="single" w:sz="4" w:space="0" w:color="000000"/>
              <w:right w:val="single" w:sz="4" w:space="0" w:color="000000"/>
            </w:tcBorders>
          </w:tcPr>
          <w:p w14:paraId="50BD988A" w14:textId="77777777" w:rsidR="009B5E32" w:rsidRPr="000A111B" w:rsidRDefault="009B5E32" w:rsidP="00CE2010">
            <w:pPr>
              <w:autoSpaceDE w:val="0"/>
              <w:autoSpaceDN w:val="0"/>
              <w:adjustRightInd w:val="0"/>
              <w:rPr>
                <w:rFonts w:eastAsiaTheme="minorHAnsi"/>
                <w:lang w:eastAsia="en-US" w:bidi="he-IL"/>
              </w:rPr>
            </w:pPr>
            <w:r w:rsidRPr="000A111B">
              <w:rPr>
                <w:rFonts w:eastAsiaTheme="minorHAnsi"/>
                <w:lang w:eastAsia="en-US" w:bidi="he-IL"/>
              </w:rPr>
              <w:lastRenderedPageBreak/>
              <w:t>ИД-ОПК-3.1</w:t>
            </w:r>
          </w:p>
          <w:p w14:paraId="1491C25F" w14:textId="77777777" w:rsidR="009B5E32" w:rsidRPr="000A111B" w:rsidRDefault="009B5E32" w:rsidP="00574C2D">
            <w:pPr>
              <w:autoSpaceDE w:val="0"/>
              <w:autoSpaceDN w:val="0"/>
              <w:adjustRightInd w:val="0"/>
              <w:rPr>
                <w:rFonts w:eastAsiaTheme="minorHAnsi"/>
                <w:lang w:eastAsia="en-US" w:bidi="he-IL"/>
              </w:rPr>
            </w:pPr>
            <w:r w:rsidRPr="000A111B">
              <w:rPr>
                <w:rFonts w:eastAsiaTheme="minorHAnsi"/>
                <w:lang w:eastAsia="en-US" w:bidi="he-IL"/>
              </w:rPr>
              <w:t xml:space="preserve">Представление об основных положениях и концепциях в области теории литературы, истории отечественной литературы (литератур) и мировой литературы; истории литературной критики, представление о различных </w:t>
            </w:r>
            <w:r w:rsidRPr="000A111B">
              <w:rPr>
                <w:rFonts w:eastAsiaTheme="minorHAnsi"/>
                <w:lang w:eastAsia="en-US" w:bidi="he-IL"/>
              </w:rPr>
              <w:lastRenderedPageBreak/>
              <w:t>литературных и фольклорных жанрах, библиографической культуре.</w:t>
            </w:r>
          </w:p>
        </w:tc>
        <w:tc>
          <w:tcPr>
            <w:tcW w:w="5528" w:type="dxa"/>
            <w:vMerge w:val="restart"/>
            <w:tcBorders>
              <w:left w:val="single" w:sz="4" w:space="0" w:color="000000"/>
              <w:right w:val="single" w:sz="4" w:space="0" w:color="000000"/>
            </w:tcBorders>
          </w:tcPr>
          <w:p w14:paraId="36DA80FE" w14:textId="77777777" w:rsidR="009B5E32" w:rsidRPr="000A111B" w:rsidRDefault="00D73185" w:rsidP="00CC1D92">
            <w:pPr>
              <w:rPr>
                <w:rFonts w:eastAsiaTheme="minorHAnsi"/>
                <w:lang w:eastAsia="en-US" w:bidi="he-IL"/>
              </w:rPr>
            </w:pPr>
            <w:r w:rsidRPr="000A111B">
              <w:rPr>
                <w:rFonts w:eastAsiaTheme="minorHAnsi"/>
                <w:lang w:eastAsia="en-US" w:bidi="he-IL"/>
              </w:rPr>
              <w:lastRenderedPageBreak/>
              <w:t xml:space="preserve">– </w:t>
            </w:r>
            <w:r w:rsidR="009B5E32" w:rsidRPr="000A111B">
              <w:rPr>
                <w:rFonts w:eastAsiaTheme="minorHAnsi"/>
                <w:lang w:eastAsia="en-US" w:bidi="he-IL"/>
              </w:rPr>
              <w:t xml:space="preserve">обладает устойчивыми и актуальными знаниями в области теории литературоведения и литературоведческого анализа; </w:t>
            </w:r>
          </w:p>
          <w:p w14:paraId="779358E0" w14:textId="77777777" w:rsidR="009B5E32" w:rsidRPr="000A111B" w:rsidRDefault="009B5E32" w:rsidP="00CC1D92">
            <w:pPr>
              <w:rPr>
                <w:rFonts w:eastAsiaTheme="minorHAnsi"/>
                <w:lang w:eastAsia="en-US" w:bidi="he-IL"/>
              </w:rPr>
            </w:pPr>
            <w:r w:rsidRPr="000A111B">
              <w:rPr>
                <w:rFonts w:eastAsiaTheme="minorHAnsi"/>
                <w:lang w:eastAsia="en-US" w:bidi="he-IL"/>
              </w:rPr>
              <w:t xml:space="preserve">- свободно оперирует логико-методологическим инструментарием для критического оценивания современных концепций литературоведческого характера в своей предметной области; </w:t>
            </w:r>
          </w:p>
          <w:p w14:paraId="6AC589F3" w14:textId="77777777" w:rsidR="009B5E32" w:rsidRPr="000A111B" w:rsidRDefault="009B5E32" w:rsidP="00815A87">
            <w:pPr>
              <w:rPr>
                <w:rFonts w:eastAsiaTheme="minorHAnsi"/>
                <w:lang w:eastAsia="en-US" w:bidi="he-IL"/>
              </w:rPr>
            </w:pPr>
            <w:r w:rsidRPr="000A111B">
              <w:rPr>
                <w:rFonts w:eastAsiaTheme="minorHAnsi"/>
                <w:lang w:eastAsia="en-US" w:bidi="he-IL"/>
              </w:rPr>
              <w:t xml:space="preserve">- анализирует данные для последующей аналитической работы в научной сфере; </w:t>
            </w:r>
          </w:p>
          <w:p w14:paraId="374A23CB" w14:textId="77777777" w:rsidR="009B5E32" w:rsidRPr="000A111B" w:rsidRDefault="009B5E32" w:rsidP="0008166B">
            <w:pPr>
              <w:rPr>
                <w:rFonts w:eastAsiaTheme="minorHAnsi"/>
                <w:lang w:eastAsia="en-US" w:bidi="he-IL"/>
              </w:rPr>
            </w:pPr>
            <w:r w:rsidRPr="000A111B">
              <w:rPr>
                <w:rFonts w:eastAsiaTheme="minorHAnsi"/>
                <w:lang w:eastAsia="en-US" w:bidi="he-IL"/>
              </w:rPr>
              <w:t xml:space="preserve">– свободно распознает, анализирует и применяет важнейшие литературоведческие данные и алгоритмы, </w:t>
            </w:r>
            <w:r w:rsidRPr="000A111B">
              <w:rPr>
                <w:rFonts w:eastAsiaTheme="minorHAnsi"/>
                <w:lang w:eastAsia="en-US" w:bidi="he-IL"/>
              </w:rPr>
              <w:lastRenderedPageBreak/>
              <w:t>сформировавшиеся в ходе исторического развития литературоведения как науки и дисциплины, обосновывает актуальность их использования при осуществлении индивидуальных научных исследованиях или в ходе профессионального взаимодействия;</w:t>
            </w:r>
          </w:p>
          <w:p w14:paraId="324BE79B" w14:textId="77777777" w:rsidR="009B5E32" w:rsidRPr="000A111B" w:rsidRDefault="009B5E32" w:rsidP="00CD74DF">
            <w:pPr>
              <w:rPr>
                <w:rFonts w:eastAsiaTheme="minorHAnsi"/>
                <w:lang w:eastAsia="en-US" w:bidi="he-IL"/>
              </w:rPr>
            </w:pPr>
            <w:r w:rsidRPr="000A111B">
              <w:rPr>
                <w:rFonts w:eastAsiaTheme="minorHAnsi"/>
                <w:lang w:eastAsia="en-US" w:bidi="he-IL"/>
              </w:rPr>
              <w:t xml:space="preserve">- самостоятельно определяет литературное направление и жанрово-родовую принадлежность текста в рамках литературоведческого анализа; </w:t>
            </w:r>
          </w:p>
          <w:p w14:paraId="2500FC61" w14:textId="77777777" w:rsidR="009B5E32" w:rsidRPr="000A111B" w:rsidRDefault="009B5E32" w:rsidP="00762F90">
            <w:pPr>
              <w:rPr>
                <w:rFonts w:eastAsiaTheme="minorHAnsi"/>
                <w:lang w:eastAsia="en-US" w:bidi="he-IL"/>
              </w:rPr>
            </w:pPr>
            <w:r w:rsidRPr="000A111B">
              <w:rPr>
                <w:rFonts w:eastAsiaTheme="minorHAnsi"/>
                <w:lang w:eastAsia="en-US" w:bidi="he-IL"/>
              </w:rPr>
              <w:t xml:space="preserve">- имеет широкое представление о спектре литературных школ, течений и направлений; имеет обширные знания о творческих путях литераторов; ориентируется в историко-литературной сфере, включая хронологические аспекты и периодизацию в истории литературоведения; </w:t>
            </w:r>
          </w:p>
          <w:p w14:paraId="31DECB43" w14:textId="77777777" w:rsidR="00AF0518" w:rsidRPr="000A111B" w:rsidRDefault="00AF0518" w:rsidP="00AF0518">
            <w:pPr>
              <w:rPr>
                <w:rFonts w:eastAsiaTheme="minorHAnsi"/>
                <w:lang w:eastAsia="en-US" w:bidi="he-IL"/>
              </w:rPr>
            </w:pPr>
            <w:r w:rsidRPr="000A111B">
              <w:rPr>
                <w:rFonts w:eastAsiaTheme="minorHAnsi"/>
                <w:lang w:eastAsia="en-US" w:bidi="he-IL"/>
              </w:rPr>
              <w:t xml:space="preserve">- имеет представление о литературной критике; имеет обширные знания в критико-литературной сфере, включая критическое творчество отдельных представителей; </w:t>
            </w:r>
          </w:p>
          <w:p w14:paraId="4B28A1C1" w14:textId="77777777" w:rsidR="009B5E32" w:rsidRPr="000A111B" w:rsidRDefault="009B5E32" w:rsidP="0008166B">
            <w:pPr>
              <w:rPr>
                <w:rFonts w:eastAsiaTheme="minorHAnsi"/>
                <w:lang w:eastAsia="en-US" w:bidi="he-IL"/>
              </w:rPr>
            </w:pPr>
            <w:r w:rsidRPr="000A111B">
              <w:rPr>
                <w:rFonts w:eastAsiaTheme="minorHAnsi"/>
                <w:lang w:eastAsia="en-US" w:bidi="he-IL"/>
              </w:rPr>
              <w:t>- культивирует ответственный подход к работе с информационными источниками в научной среде, владеет навыками создания библиографического списка и его оформления в соответствии с ГОСТом на основе проверенных источников</w:t>
            </w:r>
            <w:r w:rsidRPr="000A111B">
              <w:t>.</w:t>
            </w:r>
          </w:p>
        </w:tc>
      </w:tr>
      <w:tr w:rsidR="009B5E32" w:rsidRPr="000A111B" w14:paraId="5A5A74F3" w14:textId="77777777" w:rsidTr="009B5E32">
        <w:trPr>
          <w:trHeight w:val="283"/>
        </w:trPr>
        <w:tc>
          <w:tcPr>
            <w:tcW w:w="1668" w:type="dxa"/>
            <w:vMerge/>
            <w:tcBorders>
              <w:left w:val="single" w:sz="4" w:space="0" w:color="000000"/>
              <w:right w:val="single" w:sz="4" w:space="0" w:color="000000"/>
            </w:tcBorders>
          </w:tcPr>
          <w:p w14:paraId="4F4DC611" w14:textId="77777777" w:rsidR="009B5E32" w:rsidRPr="000A111B" w:rsidRDefault="009B5E32" w:rsidP="00005D74">
            <w:pPr>
              <w:pStyle w:val="pboth"/>
              <w:rPr>
                <w:rFonts w:eastAsiaTheme="minorHAnsi"/>
                <w:sz w:val="22"/>
                <w:szCs w:val="22"/>
                <w:lang w:eastAsia="en-US" w:bidi="he-IL"/>
              </w:rPr>
            </w:pPr>
          </w:p>
        </w:tc>
        <w:tc>
          <w:tcPr>
            <w:tcW w:w="2551" w:type="dxa"/>
            <w:tcBorders>
              <w:top w:val="single" w:sz="4" w:space="0" w:color="000000"/>
              <w:left w:val="single" w:sz="4" w:space="0" w:color="000000"/>
              <w:bottom w:val="single" w:sz="4" w:space="0" w:color="000000"/>
              <w:right w:val="single" w:sz="4" w:space="0" w:color="000000"/>
            </w:tcBorders>
          </w:tcPr>
          <w:p w14:paraId="75B467CB" w14:textId="77777777" w:rsidR="009B5E32" w:rsidRPr="000A111B" w:rsidRDefault="009B5E32" w:rsidP="00C87339">
            <w:pPr>
              <w:autoSpaceDE w:val="0"/>
              <w:autoSpaceDN w:val="0"/>
              <w:adjustRightInd w:val="0"/>
              <w:rPr>
                <w:rFonts w:eastAsiaTheme="minorHAnsi"/>
                <w:lang w:eastAsia="en-US" w:bidi="he-IL"/>
              </w:rPr>
            </w:pPr>
            <w:r w:rsidRPr="000A111B">
              <w:rPr>
                <w:rFonts w:eastAsiaTheme="minorHAnsi"/>
                <w:lang w:eastAsia="en-US" w:bidi="he-IL"/>
              </w:rPr>
              <w:t>ИД-ОПК-3.2</w:t>
            </w:r>
          </w:p>
          <w:p w14:paraId="24FECCFC" w14:textId="77777777" w:rsidR="009B5E32" w:rsidRPr="000A111B" w:rsidRDefault="009B5E32" w:rsidP="00C256AD">
            <w:pPr>
              <w:autoSpaceDE w:val="0"/>
              <w:autoSpaceDN w:val="0"/>
              <w:adjustRightInd w:val="0"/>
              <w:rPr>
                <w:rFonts w:eastAsiaTheme="minorHAnsi"/>
                <w:lang w:eastAsia="en-US" w:bidi="he-IL"/>
              </w:rPr>
            </w:pPr>
            <w:r w:rsidRPr="000A111B">
              <w:rPr>
                <w:rFonts w:eastAsiaTheme="minorHAnsi"/>
                <w:lang w:eastAsia="en-US" w:bidi="he-IL"/>
              </w:rPr>
              <w:t>Применение основной литературоведческой терминологии, жанровой специфики литературного явления.</w:t>
            </w:r>
          </w:p>
        </w:tc>
        <w:tc>
          <w:tcPr>
            <w:tcW w:w="5528" w:type="dxa"/>
            <w:vMerge/>
            <w:tcBorders>
              <w:left w:val="single" w:sz="4" w:space="0" w:color="000000"/>
              <w:right w:val="single" w:sz="4" w:space="0" w:color="000000"/>
            </w:tcBorders>
          </w:tcPr>
          <w:p w14:paraId="5E0AAB4C" w14:textId="77777777" w:rsidR="009B5E32" w:rsidRPr="000A111B" w:rsidRDefault="009B5E32" w:rsidP="00005D74">
            <w:pPr>
              <w:pStyle w:val="a0"/>
              <w:numPr>
                <w:ilvl w:val="0"/>
                <w:numId w:val="0"/>
              </w:numPr>
              <w:tabs>
                <w:tab w:val="num" w:pos="0"/>
              </w:tabs>
              <w:spacing w:line="240" w:lineRule="auto"/>
              <w:jc w:val="left"/>
              <w:rPr>
                <w:b/>
                <w:sz w:val="22"/>
                <w:szCs w:val="22"/>
              </w:rPr>
            </w:pPr>
          </w:p>
        </w:tc>
      </w:tr>
      <w:tr w:rsidR="009B5E32" w:rsidRPr="000A111B" w14:paraId="62B17606" w14:textId="77777777" w:rsidTr="00C67F0D">
        <w:trPr>
          <w:trHeight w:val="283"/>
        </w:trPr>
        <w:tc>
          <w:tcPr>
            <w:tcW w:w="1668" w:type="dxa"/>
            <w:vMerge/>
            <w:tcBorders>
              <w:left w:val="single" w:sz="4" w:space="0" w:color="000000"/>
              <w:bottom w:val="single" w:sz="4" w:space="0" w:color="000000"/>
              <w:right w:val="single" w:sz="4" w:space="0" w:color="000000"/>
            </w:tcBorders>
          </w:tcPr>
          <w:p w14:paraId="5B456F29" w14:textId="77777777" w:rsidR="009B5E32" w:rsidRPr="000A111B" w:rsidRDefault="009B5E32" w:rsidP="00005D74">
            <w:pPr>
              <w:pStyle w:val="pboth"/>
              <w:rPr>
                <w:rFonts w:eastAsiaTheme="minorHAnsi"/>
                <w:sz w:val="22"/>
                <w:szCs w:val="22"/>
                <w:lang w:eastAsia="en-US" w:bidi="he-IL"/>
              </w:rPr>
            </w:pPr>
          </w:p>
        </w:tc>
        <w:tc>
          <w:tcPr>
            <w:tcW w:w="2551" w:type="dxa"/>
            <w:tcBorders>
              <w:top w:val="single" w:sz="4" w:space="0" w:color="000000"/>
              <w:left w:val="single" w:sz="4" w:space="0" w:color="000000"/>
              <w:bottom w:val="single" w:sz="4" w:space="0" w:color="000000"/>
              <w:right w:val="single" w:sz="4" w:space="0" w:color="000000"/>
            </w:tcBorders>
          </w:tcPr>
          <w:p w14:paraId="11C64C6B" w14:textId="77777777" w:rsidR="009B5E32" w:rsidRPr="000A111B" w:rsidRDefault="009B5E32" w:rsidP="009B5E32">
            <w:pPr>
              <w:autoSpaceDE w:val="0"/>
              <w:autoSpaceDN w:val="0"/>
              <w:adjustRightInd w:val="0"/>
              <w:rPr>
                <w:rFonts w:eastAsiaTheme="minorHAnsi"/>
                <w:lang w:eastAsia="en-US" w:bidi="he-IL"/>
              </w:rPr>
            </w:pPr>
            <w:r w:rsidRPr="000A111B">
              <w:rPr>
                <w:rFonts w:eastAsiaTheme="minorHAnsi"/>
                <w:lang w:eastAsia="en-US" w:bidi="he-IL"/>
              </w:rPr>
              <w:t>ИД-ОПК-3.3</w:t>
            </w:r>
          </w:p>
          <w:p w14:paraId="7F6E5426" w14:textId="77777777" w:rsidR="009B5E32" w:rsidRPr="000A111B" w:rsidRDefault="009B5E32" w:rsidP="00C87339">
            <w:pPr>
              <w:autoSpaceDE w:val="0"/>
              <w:autoSpaceDN w:val="0"/>
              <w:adjustRightInd w:val="0"/>
              <w:rPr>
                <w:rFonts w:eastAsiaTheme="minorHAnsi"/>
                <w:lang w:eastAsia="en-US" w:bidi="he-IL"/>
              </w:rPr>
            </w:pPr>
            <w:r w:rsidRPr="000A111B">
              <w:rPr>
                <w:rFonts w:eastAsiaTheme="minorHAnsi"/>
                <w:lang w:eastAsia="en-US" w:bidi="he-IL"/>
              </w:rPr>
              <w:t>Анализ литературных, литературно-критических и фольклорных текстов.</w:t>
            </w:r>
          </w:p>
        </w:tc>
        <w:tc>
          <w:tcPr>
            <w:tcW w:w="5528" w:type="dxa"/>
            <w:vMerge/>
            <w:tcBorders>
              <w:left w:val="single" w:sz="4" w:space="0" w:color="000000"/>
              <w:bottom w:val="single" w:sz="4" w:space="0" w:color="000000"/>
              <w:right w:val="single" w:sz="4" w:space="0" w:color="000000"/>
            </w:tcBorders>
          </w:tcPr>
          <w:p w14:paraId="469F273F" w14:textId="77777777" w:rsidR="009B5E32" w:rsidRPr="000A111B" w:rsidRDefault="009B5E32" w:rsidP="00005D74">
            <w:pPr>
              <w:pStyle w:val="a0"/>
              <w:numPr>
                <w:ilvl w:val="0"/>
                <w:numId w:val="0"/>
              </w:numPr>
              <w:tabs>
                <w:tab w:val="num" w:pos="0"/>
              </w:tabs>
              <w:spacing w:line="240" w:lineRule="auto"/>
              <w:jc w:val="left"/>
              <w:rPr>
                <w:b/>
                <w:sz w:val="22"/>
                <w:szCs w:val="22"/>
              </w:rPr>
            </w:pPr>
          </w:p>
        </w:tc>
      </w:tr>
    </w:tbl>
    <w:p w14:paraId="4D09B1B9" w14:textId="77777777" w:rsidR="007F3D0E" w:rsidRPr="000A111B" w:rsidRDefault="007F3D0E" w:rsidP="00B3400A">
      <w:pPr>
        <w:pStyle w:val="1"/>
      </w:pPr>
      <w:r w:rsidRPr="000A111B">
        <w:t xml:space="preserve">СТРУКТУРА </w:t>
      </w:r>
      <w:r w:rsidR="00522B22" w:rsidRPr="000A111B">
        <w:t xml:space="preserve">И СОДЕРЖАНИЕ </w:t>
      </w:r>
      <w:r w:rsidR="009B4BCD" w:rsidRPr="000A111B">
        <w:t>УЧЕБНОЙ ДИСЦИПЛИНЫ</w:t>
      </w:r>
    </w:p>
    <w:p w14:paraId="07F3F57B" w14:textId="77777777" w:rsidR="00E52134" w:rsidRPr="000A111B" w:rsidRDefault="00342AAE" w:rsidP="00E52134">
      <w:pPr>
        <w:pStyle w:val="af0"/>
        <w:numPr>
          <w:ilvl w:val="3"/>
          <w:numId w:val="6"/>
        </w:numPr>
        <w:jc w:val="both"/>
      </w:pPr>
      <w:r w:rsidRPr="000A111B">
        <w:rPr>
          <w:sz w:val="24"/>
          <w:szCs w:val="24"/>
        </w:rPr>
        <w:t xml:space="preserve">Общая трудоёмкость </w:t>
      </w:r>
      <w:r w:rsidR="009B4BCD" w:rsidRPr="000A111B">
        <w:rPr>
          <w:sz w:val="24"/>
          <w:szCs w:val="24"/>
        </w:rPr>
        <w:t>учебной дисциплины</w:t>
      </w:r>
      <w:r w:rsidRPr="000A111B">
        <w:rPr>
          <w:sz w:val="24"/>
          <w:szCs w:val="24"/>
        </w:rPr>
        <w:t xml:space="preserve"> </w:t>
      </w:r>
      <w:r w:rsidR="00BF3112" w:rsidRPr="000A111B">
        <w:rPr>
          <w:sz w:val="24"/>
          <w:szCs w:val="24"/>
        </w:rPr>
        <w:t xml:space="preserve">по учебному плану </w:t>
      </w:r>
      <w:r w:rsidRPr="000A111B">
        <w:rPr>
          <w:sz w:val="24"/>
          <w:szCs w:val="24"/>
        </w:rPr>
        <w:t>составляет:</w:t>
      </w:r>
      <w:r w:rsidR="00E52134" w:rsidRPr="000A111B">
        <w:t xml:space="preserve"> </w:t>
      </w:r>
    </w:p>
    <w:p w14:paraId="351D190C" w14:textId="77777777" w:rsidR="00342AAE" w:rsidRPr="000A111B" w:rsidRDefault="00342AAE" w:rsidP="002243A9">
      <w:pPr>
        <w:pStyle w:val="af0"/>
        <w:numPr>
          <w:ilvl w:val="3"/>
          <w:numId w:val="6"/>
        </w:numPr>
        <w:jc w:val="both"/>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0A111B" w14:paraId="7EDEDC49" w14:textId="77777777" w:rsidTr="003B0CB3">
        <w:trPr>
          <w:trHeight w:val="340"/>
        </w:trPr>
        <w:tc>
          <w:tcPr>
            <w:tcW w:w="3969" w:type="dxa"/>
            <w:vAlign w:val="center"/>
          </w:tcPr>
          <w:p w14:paraId="38569F07" w14:textId="77777777" w:rsidR="00560461" w:rsidRPr="000A111B" w:rsidRDefault="00560461" w:rsidP="00B6294E">
            <w:r w:rsidRPr="000A111B">
              <w:rPr>
                <w:sz w:val="24"/>
                <w:szCs w:val="24"/>
              </w:rPr>
              <w:t xml:space="preserve">по очной форме обучения – </w:t>
            </w:r>
          </w:p>
        </w:tc>
        <w:tc>
          <w:tcPr>
            <w:tcW w:w="1020" w:type="dxa"/>
            <w:vAlign w:val="center"/>
          </w:tcPr>
          <w:p w14:paraId="6E1F95D3" w14:textId="77777777" w:rsidR="00560461" w:rsidRPr="000A111B" w:rsidRDefault="003B0CB3" w:rsidP="003B0CB3">
            <w:pPr>
              <w:jc w:val="center"/>
            </w:pPr>
            <w:r w:rsidRPr="000A111B">
              <w:t>3</w:t>
            </w:r>
          </w:p>
        </w:tc>
        <w:tc>
          <w:tcPr>
            <w:tcW w:w="567" w:type="dxa"/>
            <w:vAlign w:val="center"/>
          </w:tcPr>
          <w:p w14:paraId="4CC3A807" w14:textId="77777777" w:rsidR="00560461" w:rsidRPr="000A111B" w:rsidRDefault="00560461" w:rsidP="003B0CB3">
            <w:pPr>
              <w:jc w:val="center"/>
            </w:pPr>
            <w:r w:rsidRPr="000A111B">
              <w:rPr>
                <w:b/>
                <w:sz w:val="24"/>
                <w:szCs w:val="24"/>
              </w:rPr>
              <w:t>з.е.</w:t>
            </w:r>
          </w:p>
        </w:tc>
        <w:tc>
          <w:tcPr>
            <w:tcW w:w="1020" w:type="dxa"/>
            <w:vAlign w:val="center"/>
          </w:tcPr>
          <w:p w14:paraId="0911EF6F" w14:textId="77777777" w:rsidR="00560461" w:rsidRPr="000A111B" w:rsidRDefault="00102495" w:rsidP="003B0CB3">
            <w:pPr>
              <w:jc w:val="center"/>
            </w:pPr>
            <w:r w:rsidRPr="000A111B">
              <w:t>1</w:t>
            </w:r>
            <w:r w:rsidR="003B0CB3" w:rsidRPr="000A111B">
              <w:t>08</w:t>
            </w:r>
          </w:p>
        </w:tc>
        <w:tc>
          <w:tcPr>
            <w:tcW w:w="937" w:type="dxa"/>
            <w:vAlign w:val="center"/>
          </w:tcPr>
          <w:p w14:paraId="101B3577" w14:textId="77777777" w:rsidR="00560461" w:rsidRPr="000A111B" w:rsidRDefault="00560461" w:rsidP="003B0CB3">
            <w:pPr>
              <w:jc w:val="center"/>
            </w:pPr>
            <w:r w:rsidRPr="000A111B">
              <w:rPr>
                <w:b/>
                <w:sz w:val="24"/>
                <w:szCs w:val="24"/>
              </w:rPr>
              <w:t>час.</w:t>
            </w:r>
          </w:p>
        </w:tc>
      </w:tr>
    </w:tbl>
    <w:p w14:paraId="46B5D65A" w14:textId="77777777" w:rsidR="007F3D0E" w:rsidRPr="000A111B" w:rsidRDefault="007F3D0E" w:rsidP="00B3400A">
      <w:pPr>
        <w:pStyle w:val="2"/>
        <w:rPr>
          <w:iCs w:val="0"/>
        </w:rPr>
      </w:pPr>
      <w:r w:rsidRPr="000A111B">
        <w:rPr>
          <w:iCs w:val="0"/>
        </w:rPr>
        <w:t xml:space="preserve">Структура </w:t>
      </w:r>
      <w:r w:rsidR="009B4BCD" w:rsidRPr="000A111B">
        <w:rPr>
          <w:iCs w:val="0"/>
        </w:rPr>
        <w:t>учебной дисциплины</w:t>
      </w:r>
      <w:r w:rsidRPr="000A111B">
        <w:rPr>
          <w:iCs w:val="0"/>
        </w:rPr>
        <w:t xml:space="preserve"> для обучающихся </w:t>
      </w:r>
      <w:r w:rsidR="003631C8" w:rsidRPr="000A111B">
        <w:rPr>
          <w:iCs w:val="0"/>
        </w:rPr>
        <w:t>по видам занятий: (очная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0A111B" w14:paraId="4C3F062A" w14:textId="77777777" w:rsidTr="00917475">
        <w:trPr>
          <w:cantSplit/>
          <w:trHeight w:val="227"/>
        </w:trPr>
        <w:tc>
          <w:tcPr>
            <w:tcW w:w="9747" w:type="dxa"/>
            <w:gridSpan w:val="10"/>
            <w:shd w:val="clear" w:color="auto" w:fill="DBE5F1" w:themeFill="accent1" w:themeFillTint="33"/>
            <w:vAlign w:val="center"/>
          </w:tcPr>
          <w:p w14:paraId="48ED2205" w14:textId="77777777" w:rsidR="00262427" w:rsidRPr="000A111B" w:rsidRDefault="00262427" w:rsidP="009B399A">
            <w:pPr>
              <w:jc w:val="center"/>
              <w:rPr>
                <w:b/>
                <w:sz w:val="20"/>
                <w:szCs w:val="20"/>
              </w:rPr>
            </w:pPr>
            <w:r w:rsidRPr="000A111B">
              <w:rPr>
                <w:b/>
                <w:bCs/>
                <w:sz w:val="20"/>
                <w:szCs w:val="20"/>
              </w:rPr>
              <w:t>Структура и объем дисциплины</w:t>
            </w:r>
          </w:p>
        </w:tc>
      </w:tr>
      <w:tr w:rsidR="00262427" w:rsidRPr="000A111B" w14:paraId="7B3EB9CD"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28DC45C3" w14:textId="77777777" w:rsidR="00262427" w:rsidRPr="000A111B" w:rsidRDefault="00262427" w:rsidP="009B399A">
            <w:pPr>
              <w:jc w:val="center"/>
              <w:rPr>
                <w:b/>
                <w:bCs/>
                <w:sz w:val="20"/>
                <w:szCs w:val="20"/>
              </w:rPr>
            </w:pPr>
            <w:r w:rsidRPr="000A111B">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256D0EC7" w14:textId="77777777" w:rsidR="00262427" w:rsidRPr="000A111B" w:rsidRDefault="00262427" w:rsidP="00A25266">
            <w:pPr>
              <w:ind w:left="28" w:right="113"/>
              <w:rPr>
                <w:b/>
                <w:bCs/>
                <w:sz w:val="20"/>
                <w:szCs w:val="20"/>
              </w:rPr>
            </w:pPr>
            <w:r w:rsidRPr="000A111B">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63DC9FF6" w14:textId="77777777" w:rsidR="00262427" w:rsidRPr="000A111B" w:rsidRDefault="00262427" w:rsidP="009B399A">
            <w:pPr>
              <w:ind w:left="28" w:right="113"/>
              <w:rPr>
                <w:b/>
                <w:bCs/>
                <w:sz w:val="20"/>
                <w:szCs w:val="20"/>
              </w:rPr>
            </w:pPr>
            <w:r w:rsidRPr="000A111B">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1F19F00" w14:textId="77777777" w:rsidR="00262427" w:rsidRPr="000A111B" w:rsidRDefault="0012098B" w:rsidP="009B399A">
            <w:pPr>
              <w:jc w:val="center"/>
              <w:rPr>
                <w:rFonts w:asciiTheme="minorHAnsi" w:eastAsiaTheme="minorHAnsi" w:hAnsiTheme="minorHAnsi" w:cstheme="minorBidi"/>
                <w:sz w:val="20"/>
                <w:szCs w:val="20"/>
                <w:lang w:eastAsia="en-US"/>
              </w:rPr>
            </w:pPr>
            <w:r w:rsidRPr="000A111B">
              <w:rPr>
                <w:b/>
                <w:bCs/>
                <w:sz w:val="20"/>
                <w:szCs w:val="20"/>
              </w:rPr>
              <w:t>К</w:t>
            </w:r>
            <w:r w:rsidR="00262427" w:rsidRPr="000A111B">
              <w:rPr>
                <w:b/>
                <w:bCs/>
                <w:sz w:val="20"/>
                <w:szCs w:val="20"/>
              </w:rPr>
              <w:t xml:space="preserve">онтактная </w:t>
            </w:r>
            <w:r w:rsidR="00CF085D" w:rsidRPr="000A111B">
              <w:rPr>
                <w:b/>
                <w:bCs/>
                <w:sz w:val="20"/>
                <w:szCs w:val="20"/>
              </w:rPr>
              <w:t xml:space="preserve">аудиторная </w:t>
            </w:r>
            <w:r w:rsidR="00262427" w:rsidRPr="000A111B">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4D6D756D" w14:textId="77777777" w:rsidR="00262427" w:rsidRPr="000A111B" w:rsidRDefault="00DA301F" w:rsidP="009B399A">
            <w:pPr>
              <w:jc w:val="center"/>
              <w:rPr>
                <w:b/>
                <w:bCs/>
                <w:sz w:val="20"/>
                <w:szCs w:val="20"/>
              </w:rPr>
            </w:pPr>
            <w:r w:rsidRPr="000A111B">
              <w:rPr>
                <w:b/>
                <w:sz w:val="20"/>
                <w:szCs w:val="20"/>
              </w:rPr>
              <w:t>С</w:t>
            </w:r>
            <w:r w:rsidR="00262427" w:rsidRPr="000A111B">
              <w:rPr>
                <w:b/>
                <w:sz w:val="20"/>
                <w:szCs w:val="20"/>
              </w:rPr>
              <w:t>амостоятельная работа обучающегося, час</w:t>
            </w:r>
          </w:p>
        </w:tc>
      </w:tr>
      <w:tr w:rsidR="00262427" w:rsidRPr="000A111B" w14:paraId="5594CE94" w14:textId="77777777" w:rsidTr="0081597B">
        <w:trPr>
          <w:cantSplit/>
          <w:trHeight w:val="1757"/>
        </w:trPr>
        <w:tc>
          <w:tcPr>
            <w:tcW w:w="1943" w:type="dxa"/>
            <w:vMerge/>
            <w:shd w:val="clear" w:color="auto" w:fill="DBE5F1" w:themeFill="accent1" w:themeFillTint="33"/>
            <w:vAlign w:val="center"/>
          </w:tcPr>
          <w:p w14:paraId="306ADA32" w14:textId="77777777" w:rsidR="00262427" w:rsidRPr="000A111B"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0E417939" w14:textId="77777777" w:rsidR="00262427" w:rsidRPr="000A111B"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00D43702" w14:textId="77777777" w:rsidR="00262427" w:rsidRPr="000A111B" w:rsidRDefault="00262427" w:rsidP="009B399A">
            <w:pPr>
              <w:ind w:left="28" w:right="113"/>
              <w:rPr>
                <w:b/>
                <w:sz w:val="20"/>
                <w:szCs w:val="20"/>
              </w:rPr>
            </w:pPr>
          </w:p>
        </w:tc>
        <w:tc>
          <w:tcPr>
            <w:tcW w:w="834" w:type="dxa"/>
            <w:shd w:val="clear" w:color="auto" w:fill="DBE5F1" w:themeFill="accent1" w:themeFillTint="33"/>
            <w:textDirection w:val="btLr"/>
            <w:vAlign w:val="center"/>
          </w:tcPr>
          <w:p w14:paraId="684EFD26" w14:textId="77777777" w:rsidR="00262427" w:rsidRPr="000A111B" w:rsidRDefault="00262427" w:rsidP="009B399A">
            <w:pPr>
              <w:ind w:left="28" w:right="113"/>
              <w:rPr>
                <w:b/>
                <w:bCs/>
                <w:sz w:val="20"/>
                <w:szCs w:val="20"/>
              </w:rPr>
            </w:pPr>
            <w:r w:rsidRPr="000A111B">
              <w:rPr>
                <w:b/>
                <w:sz w:val="20"/>
                <w:szCs w:val="20"/>
              </w:rPr>
              <w:t>лекции, час</w:t>
            </w:r>
          </w:p>
        </w:tc>
        <w:tc>
          <w:tcPr>
            <w:tcW w:w="834" w:type="dxa"/>
            <w:shd w:val="clear" w:color="auto" w:fill="DBE5F1" w:themeFill="accent1" w:themeFillTint="33"/>
            <w:textDirection w:val="btLr"/>
            <w:vAlign w:val="center"/>
          </w:tcPr>
          <w:p w14:paraId="39528834" w14:textId="77777777" w:rsidR="00262427" w:rsidRPr="000A111B" w:rsidRDefault="00262427" w:rsidP="009B399A">
            <w:pPr>
              <w:ind w:left="28" w:right="113"/>
              <w:rPr>
                <w:b/>
                <w:bCs/>
                <w:sz w:val="20"/>
                <w:szCs w:val="20"/>
              </w:rPr>
            </w:pPr>
            <w:r w:rsidRPr="000A111B">
              <w:rPr>
                <w:b/>
                <w:sz w:val="20"/>
                <w:szCs w:val="20"/>
              </w:rPr>
              <w:t>практические занятия, час</w:t>
            </w:r>
          </w:p>
        </w:tc>
        <w:tc>
          <w:tcPr>
            <w:tcW w:w="834" w:type="dxa"/>
            <w:shd w:val="clear" w:color="auto" w:fill="DBE5F1" w:themeFill="accent1" w:themeFillTint="33"/>
            <w:textDirection w:val="btLr"/>
            <w:vAlign w:val="center"/>
          </w:tcPr>
          <w:p w14:paraId="2E3FF953" w14:textId="77777777" w:rsidR="00262427" w:rsidRPr="000A111B" w:rsidRDefault="00262427" w:rsidP="009B399A">
            <w:pPr>
              <w:ind w:left="28" w:right="113"/>
              <w:rPr>
                <w:b/>
                <w:bCs/>
                <w:sz w:val="20"/>
                <w:szCs w:val="20"/>
              </w:rPr>
            </w:pPr>
            <w:r w:rsidRPr="000A111B">
              <w:rPr>
                <w:b/>
                <w:sz w:val="20"/>
                <w:szCs w:val="20"/>
              </w:rPr>
              <w:t>лабораторные занятия, час</w:t>
            </w:r>
          </w:p>
        </w:tc>
        <w:tc>
          <w:tcPr>
            <w:tcW w:w="834" w:type="dxa"/>
            <w:shd w:val="clear" w:color="auto" w:fill="DBE5F1" w:themeFill="accent1" w:themeFillTint="33"/>
            <w:textDirection w:val="btLr"/>
            <w:vAlign w:val="center"/>
          </w:tcPr>
          <w:p w14:paraId="674CB519" w14:textId="77777777" w:rsidR="00262427" w:rsidRPr="000A111B" w:rsidRDefault="00262427" w:rsidP="009B399A">
            <w:pPr>
              <w:ind w:left="28" w:right="113"/>
              <w:rPr>
                <w:b/>
                <w:bCs/>
                <w:sz w:val="20"/>
                <w:szCs w:val="20"/>
              </w:rPr>
            </w:pPr>
            <w:r w:rsidRPr="000A111B">
              <w:rPr>
                <w:b/>
                <w:sz w:val="20"/>
                <w:szCs w:val="20"/>
              </w:rPr>
              <w:t>практическая подготовка, час</w:t>
            </w:r>
          </w:p>
        </w:tc>
        <w:tc>
          <w:tcPr>
            <w:tcW w:w="834" w:type="dxa"/>
            <w:shd w:val="clear" w:color="auto" w:fill="DBE5F1" w:themeFill="accent1" w:themeFillTint="33"/>
            <w:textDirection w:val="btLr"/>
            <w:vAlign w:val="center"/>
          </w:tcPr>
          <w:p w14:paraId="04CC7905" w14:textId="77777777" w:rsidR="002D1A4A" w:rsidRPr="000A111B" w:rsidRDefault="00F25D79" w:rsidP="009B399A">
            <w:pPr>
              <w:ind w:left="28"/>
              <w:rPr>
                <w:b/>
                <w:sz w:val="20"/>
                <w:szCs w:val="20"/>
              </w:rPr>
            </w:pPr>
            <w:r w:rsidRPr="000A111B">
              <w:rPr>
                <w:b/>
                <w:sz w:val="20"/>
                <w:szCs w:val="20"/>
              </w:rPr>
              <w:t>к</w:t>
            </w:r>
            <w:r w:rsidR="00262427" w:rsidRPr="000A111B">
              <w:rPr>
                <w:b/>
                <w:sz w:val="20"/>
                <w:szCs w:val="20"/>
              </w:rPr>
              <w:t>урсовая работа/</w:t>
            </w:r>
          </w:p>
          <w:p w14:paraId="334B6EBD" w14:textId="77777777" w:rsidR="00262427" w:rsidRPr="000A111B" w:rsidRDefault="00262427" w:rsidP="009B399A">
            <w:pPr>
              <w:ind w:left="28"/>
              <w:rPr>
                <w:b/>
                <w:sz w:val="20"/>
                <w:szCs w:val="20"/>
              </w:rPr>
            </w:pPr>
            <w:r w:rsidRPr="000A111B">
              <w:rPr>
                <w:b/>
                <w:sz w:val="20"/>
                <w:szCs w:val="20"/>
              </w:rPr>
              <w:t>курсовой проект</w:t>
            </w:r>
          </w:p>
        </w:tc>
        <w:tc>
          <w:tcPr>
            <w:tcW w:w="834" w:type="dxa"/>
            <w:shd w:val="clear" w:color="auto" w:fill="DBE5F1" w:themeFill="accent1" w:themeFillTint="33"/>
            <w:textDirection w:val="btLr"/>
            <w:vAlign w:val="center"/>
          </w:tcPr>
          <w:p w14:paraId="6FE40BCB" w14:textId="77777777" w:rsidR="00262427" w:rsidRPr="000A111B" w:rsidRDefault="00262427" w:rsidP="009B399A">
            <w:pPr>
              <w:rPr>
                <w:b/>
                <w:sz w:val="20"/>
                <w:szCs w:val="20"/>
              </w:rPr>
            </w:pPr>
            <w:r w:rsidRPr="000A111B">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1AA5615C" w14:textId="77777777" w:rsidR="00262427" w:rsidRPr="000A111B" w:rsidRDefault="00262427" w:rsidP="009B399A">
            <w:pPr>
              <w:rPr>
                <w:b/>
                <w:sz w:val="20"/>
                <w:szCs w:val="20"/>
              </w:rPr>
            </w:pPr>
            <w:r w:rsidRPr="000A111B">
              <w:rPr>
                <w:b/>
                <w:sz w:val="20"/>
                <w:szCs w:val="20"/>
              </w:rPr>
              <w:t>промежуточная аттестация, час</w:t>
            </w:r>
          </w:p>
        </w:tc>
      </w:tr>
      <w:tr w:rsidR="00262427" w:rsidRPr="000A111B" w14:paraId="0F3D58EC" w14:textId="77777777" w:rsidTr="00BD1DCB">
        <w:trPr>
          <w:cantSplit/>
          <w:trHeight w:val="227"/>
        </w:trPr>
        <w:tc>
          <w:tcPr>
            <w:tcW w:w="1943" w:type="dxa"/>
            <w:vAlign w:val="center"/>
          </w:tcPr>
          <w:p w14:paraId="48C5DA88" w14:textId="77777777" w:rsidR="00262427" w:rsidRPr="000A111B" w:rsidRDefault="00DF7B57" w:rsidP="00BD1DCB">
            <w:pPr>
              <w:jc w:val="center"/>
            </w:pPr>
            <w:r w:rsidRPr="000A111B">
              <w:t>2</w:t>
            </w:r>
            <w:r w:rsidR="00262427" w:rsidRPr="000A111B">
              <w:t xml:space="preserve"> семестр</w:t>
            </w:r>
          </w:p>
        </w:tc>
        <w:tc>
          <w:tcPr>
            <w:tcW w:w="1130" w:type="dxa"/>
          </w:tcPr>
          <w:p w14:paraId="695D7A48" w14:textId="77777777" w:rsidR="00262427" w:rsidRPr="000A111B" w:rsidRDefault="00DF7B57" w:rsidP="009B399A">
            <w:pPr>
              <w:ind w:left="28"/>
              <w:jc w:val="center"/>
            </w:pPr>
            <w:r w:rsidRPr="000A111B">
              <w:t>экзамен</w:t>
            </w:r>
          </w:p>
        </w:tc>
        <w:tc>
          <w:tcPr>
            <w:tcW w:w="833" w:type="dxa"/>
          </w:tcPr>
          <w:p w14:paraId="4229050E" w14:textId="77777777" w:rsidR="00262427" w:rsidRPr="000A111B" w:rsidRDefault="00DF7B57" w:rsidP="00A25266">
            <w:pPr>
              <w:ind w:left="28"/>
              <w:jc w:val="center"/>
            </w:pPr>
            <w:r w:rsidRPr="000A111B">
              <w:t>108</w:t>
            </w:r>
          </w:p>
        </w:tc>
        <w:tc>
          <w:tcPr>
            <w:tcW w:w="834" w:type="dxa"/>
            <w:shd w:val="clear" w:color="auto" w:fill="auto"/>
          </w:tcPr>
          <w:p w14:paraId="3AB3CF51" w14:textId="77777777" w:rsidR="00262427" w:rsidRPr="000A111B" w:rsidRDefault="00DF7B57" w:rsidP="009B399A">
            <w:pPr>
              <w:ind w:left="28"/>
              <w:jc w:val="center"/>
            </w:pPr>
            <w:r w:rsidRPr="000A111B">
              <w:t>36</w:t>
            </w:r>
          </w:p>
        </w:tc>
        <w:tc>
          <w:tcPr>
            <w:tcW w:w="834" w:type="dxa"/>
            <w:shd w:val="clear" w:color="auto" w:fill="auto"/>
          </w:tcPr>
          <w:p w14:paraId="1F25191D" w14:textId="77777777" w:rsidR="00262427" w:rsidRPr="000A111B" w:rsidRDefault="00262427" w:rsidP="009B399A">
            <w:pPr>
              <w:ind w:left="28"/>
              <w:jc w:val="center"/>
            </w:pPr>
          </w:p>
        </w:tc>
        <w:tc>
          <w:tcPr>
            <w:tcW w:w="834" w:type="dxa"/>
            <w:shd w:val="clear" w:color="auto" w:fill="auto"/>
          </w:tcPr>
          <w:p w14:paraId="6D413A56" w14:textId="77777777" w:rsidR="00262427" w:rsidRPr="000A111B" w:rsidRDefault="00262427" w:rsidP="009B399A">
            <w:pPr>
              <w:ind w:left="28"/>
              <w:jc w:val="center"/>
            </w:pPr>
          </w:p>
        </w:tc>
        <w:tc>
          <w:tcPr>
            <w:tcW w:w="834" w:type="dxa"/>
            <w:shd w:val="clear" w:color="auto" w:fill="auto"/>
          </w:tcPr>
          <w:p w14:paraId="7A67D60C" w14:textId="77777777" w:rsidR="00262427" w:rsidRPr="000A111B" w:rsidRDefault="00262427" w:rsidP="009B399A">
            <w:pPr>
              <w:ind w:left="28"/>
              <w:jc w:val="center"/>
            </w:pPr>
          </w:p>
        </w:tc>
        <w:tc>
          <w:tcPr>
            <w:tcW w:w="834" w:type="dxa"/>
          </w:tcPr>
          <w:p w14:paraId="7C8B7E45" w14:textId="77777777" w:rsidR="00262427" w:rsidRPr="000A111B" w:rsidRDefault="00262427" w:rsidP="009B399A">
            <w:pPr>
              <w:ind w:left="28"/>
              <w:jc w:val="center"/>
            </w:pPr>
          </w:p>
        </w:tc>
        <w:tc>
          <w:tcPr>
            <w:tcW w:w="834" w:type="dxa"/>
          </w:tcPr>
          <w:p w14:paraId="0E781D46" w14:textId="77777777" w:rsidR="00262427" w:rsidRPr="000A111B" w:rsidRDefault="00DF7B57" w:rsidP="009B399A">
            <w:pPr>
              <w:ind w:left="28"/>
              <w:jc w:val="center"/>
            </w:pPr>
            <w:r w:rsidRPr="000A111B">
              <w:t>27</w:t>
            </w:r>
          </w:p>
        </w:tc>
        <w:tc>
          <w:tcPr>
            <w:tcW w:w="837" w:type="dxa"/>
          </w:tcPr>
          <w:p w14:paraId="3107B1D0" w14:textId="77777777" w:rsidR="00262427" w:rsidRPr="000A111B" w:rsidRDefault="00DF7B57" w:rsidP="009B399A">
            <w:pPr>
              <w:ind w:left="28"/>
              <w:jc w:val="center"/>
            </w:pPr>
            <w:r w:rsidRPr="000A111B">
              <w:t>45</w:t>
            </w:r>
          </w:p>
        </w:tc>
      </w:tr>
      <w:tr w:rsidR="00262427" w:rsidRPr="000A111B" w14:paraId="503953D7" w14:textId="77777777" w:rsidTr="00BD1DCB">
        <w:trPr>
          <w:cantSplit/>
          <w:trHeight w:val="227"/>
        </w:trPr>
        <w:tc>
          <w:tcPr>
            <w:tcW w:w="1943" w:type="dxa"/>
            <w:vAlign w:val="center"/>
          </w:tcPr>
          <w:p w14:paraId="3F891FD7" w14:textId="77777777" w:rsidR="00262427" w:rsidRPr="000A111B" w:rsidRDefault="00262427" w:rsidP="00BD1DCB">
            <w:pPr>
              <w:jc w:val="center"/>
            </w:pPr>
            <w:r w:rsidRPr="000A111B">
              <w:t>Всего:</w:t>
            </w:r>
          </w:p>
        </w:tc>
        <w:tc>
          <w:tcPr>
            <w:tcW w:w="1130" w:type="dxa"/>
          </w:tcPr>
          <w:p w14:paraId="0A97473C" w14:textId="77777777" w:rsidR="00262427" w:rsidRPr="000A111B" w:rsidRDefault="00262427" w:rsidP="009B399A">
            <w:pPr>
              <w:ind w:left="28"/>
              <w:jc w:val="center"/>
            </w:pPr>
          </w:p>
        </w:tc>
        <w:tc>
          <w:tcPr>
            <w:tcW w:w="833" w:type="dxa"/>
          </w:tcPr>
          <w:p w14:paraId="68949140" w14:textId="77777777" w:rsidR="00262427" w:rsidRPr="000A111B" w:rsidRDefault="00DF7B57" w:rsidP="009B399A">
            <w:pPr>
              <w:ind w:left="28"/>
              <w:jc w:val="center"/>
            </w:pPr>
            <w:r w:rsidRPr="000A111B">
              <w:t>108</w:t>
            </w:r>
          </w:p>
        </w:tc>
        <w:tc>
          <w:tcPr>
            <w:tcW w:w="834" w:type="dxa"/>
            <w:shd w:val="clear" w:color="auto" w:fill="auto"/>
          </w:tcPr>
          <w:p w14:paraId="269536E4" w14:textId="77777777" w:rsidR="00262427" w:rsidRPr="000A111B" w:rsidRDefault="002D059A" w:rsidP="009B399A">
            <w:pPr>
              <w:ind w:left="28"/>
              <w:jc w:val="center"/>
            </w:pPr>
            <w:r w:rsidRPr="000A111B">
              <w:t>3</w:t>
            </w:r>
            <w:r w:rsidR="00DF7B57" w:rsidRPr="000A111B">
              <w:t>6</w:t>
            </w:r>
          </w:p>
        </w:tc>
        <w:tc>
          <w:tcPr>
            <w:tcW w:w="834" w:type="dxa"/>
            <w:shd w:val="clear" w:color="auto" w:fill="auto"/>
          </w:tcPr>
          <w:p w14:paraId="45679F38" w14:textId="77777777" w:rsidR="00262427" w:rsidRPr="000A111B" w:rsidRDefault="00262427" w:rsidP="009B399A">
            <w:pPr>
              <w:ind w:left="28"/>
              <w:jc w:val="center"/>
            </w:pPr>
          </w:p>
        </w:tc>
        <w:tc>
          <w:tcPr>
            <w:tcW w:w="834" w:type="dxa"/>
            <w:shd w:val="clear" w:color="auto" w:fill="auto"/>
          </w:tcPr>
          <w:p w14:paraId="335411BE" w14:textId="77777777" w:rsidR="00262427" w:rsidRPr="000A111B" w:rsidRDefault="00262427" w:rsidP="009B399A">
            <w:pPr>
              <w:ind w:left="28"/>
              <w:jc w:val="center"/>
            </w:pPr>
          </w:p>
        </w:tc>
        <w:tc>
          <w:tcPr>
            <w:tcW w:w="834" w:type="dxa"/>
            <w:shd w:val="clear" w:color="auto" w:fill="auto"/>
          </w:tcPr>
          <w:p w14:paraId="3B397D2A" w14:textId="77777777" w:rsidR="00262427" w:rsidRPr="000A111B" w:rsidRDefault="00262427" w:rsidP="009B399A">
            <w:pPr>
              <w:ind w:left="28"/>
              <w:jc w:val="center"/>
            </w:pPr>
          </w:p>
        </w:tc>
        <w:tc>
          <w:tcPr>
            <w:tcW w:w="834" w:type="dxa"/>
          </w:tcPr>
          <w:p w14:paraId="2783979D" w14:textId="77777777" w:rsidR="00262427" w:rsidRPr="000A111B" w:rsidRDefault="00262427" w:rsidP="009B399A">
            <w:pPr>
              <w:ind w:left="28"/>
              <w:jc w:val="center"/>
            </w:pPr>
          </w:p>
        </w:tc>
        <w:tc>
          <w:tcPr>
            <w:tcW w:w="834" w:type="dxa"/>
          </w:tcPr>
          <w:p w14:paraId="7E5C3653" w14:textId="77777777" w:rsidR="00262427" w:rsidRPr="000A111B" w:rsidRDefault="00DF7B57" w:rsidP="009B399A">
            <w:pPr>
              <w:ind w:left="28"/>
              <w:jc w:val="center"/>
            </w:pPr>
            <w:r w:rsidRPr="000A111B">
              <w:t>27</w:t>
            </w:r>
          </w:p>
        </w:tc>
        <w:tc>
          <w:tcPr>
            <w:tcW w:w="837" w:type="dxa"/>
          </w:tcPr>
          <w:p w14:paraId="329D1B9E" w14:textId="77777777" w:rsidR="00262427" w:rsidRPr="000A111B" w:rsidRDefault="00DF7B57" w:rsidP="009B399A">
            <w:pPr>
              <w:ind w:left="28"/>
              <w:jc w:val="center"/>
            </w:pPr>
            <w:r w:rsidRPr="000A111B">
              <w:t>45</w:t>
            </w:r>
          </w:p>
        </w:tc>
      </w:tr>
    </w:tbl>
    <w:p w14:paraId="425237F8" w14:textId="77777777" w:rsidR="005776C0" w:rsidRPr="000A111B" w:rsidRDefault="005776C0" w:rsidP="003A1C1D">
      <w:pPr>
        <w:pStyle w:val="af0"/>
        <w:numPr>
          <w:ilvl w:val="3"/>
          <w:numId w:val="9"/>
        </w:numPr>
        <w:jc w:val="both"/>
      </w:pPr>
    </w:p>
    <w:p w14:paraId="673A0F44" w14:textId="77777777" w:rsidR="00B00330" w:rsidRPr="000A111B" w:rsidRDefault="00B00330" w:rsidP="003A1C1D">
      <w:pPr>
        <w:pStyle w:val="af0"/>
        <w:numPr>
          <w:ilvl w:val="1"/>
          <w:numId w:val="9"/>
        </w:numPr>
        <w:jc w:val="both"/>
        <w:sectPr w:rsidR="00B00330" w:rsidRPr="000A111B" w:rsidSect="006113AA">
          <w:headerReference w:type="first" r:id="rId8"/>
          <w:pgSz w:w="11906" w:h="16838" w:code="9"/>
          <w:pgMar w:top="1134" w:right="567" w:bottom="1134" w:left="1701" w:header="709" w:footer="709" w:gutter="0"/>
          <w:pgNumType w:start="1"/>
          <w:cols w:space="708"/>
          <w:docGrid w:linePitch="360"/>
        </w:sectPr>
      </w:pPr>
    </w:p>
    <w:p w14:paraId="39688C4E" w14:textId="77777777" w:rsidR="004D2D12" w:rsidRPr="000A111B" w:rsidRDefault="004D2D12" w:rsidP="00B3400A">
      <w:pPr>
        <w:pStyle w:val="2"/>
        <w:rPr>
          <w:iCs w:val="0"/>
        </w:rPr>
      </w:pPr>
      <w:r w:rsidRPr="000A111B">
        <w:rPr>
          <w:iCs w:val="0"/>
        </w:rPr>
        <w:lastRenderedPageBreak/>
        <w:t xml:space="preserve">Структура </w:t>
      </w:r>
      <w:r w:rsidR="009B4BCD" w:rsidRPr="000A111B">
        <w:rPr>
          <w:iCs w:val="0"/>
        </w:rPr>
        <w:t>учебной дисциплины</w:t>
      </w:r>
      <w:r w:rsidRPr="000A111B">
        <w:rPr>
          <w:iCs w:val="0"/>
        </w:rPr>
        <w:t xml:space="preserve">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A410AD" w:rsidRPr="000A111B" w14:paraId="4F350383" w14:textId="77777777" w:rsidTr="003F77DD">
        <w:trPr>
          <w:tblHeader/>
        </w:trPr>
        <w:tc>
          <w:tcPr>
            <w:tcW w:w="1701" w:type="dxa"/>
            <w:vMerge w:val="restart"/>
            <w:shd w:val="clear" w:color="auto" w:fill="DBE5F1" w:themeFill="accent1" w:themeFillTint="33"/>
          </w:tcPr>
          <w:p w14:paraId="7ADB55B0" w14:textId="77777777" w:rsidR="00A410AD" w:rsidRPr="000A111B" w:rsidRDefault="00A410AD" w:rsidP="003F77DD">
            <w:pPr>
              <w:widowControl w:val="0"/>
              <w:tabs>
                <w:tab w:val="left" w:pos="1701"/>
              </w:tabs>
              <w:autoSpaceDE w:val="0"/>
              <w:autoSpaceDN w:val="0"/>
              <w:adjustRightInd w:val="0"/>
              <w:ind w:left="-57" w:right="-57"/>
              <w:jc w:val="center"/>
              <w:rPr>
                <w:b/>
                <w:noProof/>
                <w:sz w:val="18"/>
                <w:szCs w:val="18"/>
                <w:lang w:eastAsia="en-US"/>
              </w:rPr>
            </w:pPr>
            <w:r w:rsidRPr="000A111B">
              <w:rPr>
                <w:b/>
                <w:sz w:val="18"/>
                <w:szCs w:val="18"/>
              </w:rPr>
              <w:t>Планируемые (контролируемые) результаты освоения:</w:t>
            </w:r>
            <w:r w:rsidRPr="000A111B">
              <w:rPr>
                <w:b/>
                <w:noProof/>
                <w:sz w:val="18"/>
                <w:szCs w:val="18"/>
                <w:lang w:eastAsia="en-US"/>
              </w:rPr>
              <w:t xml:space="preserve"> </w:t>
            </w:r>
          </w:p>
          <w:p w14:paraId="4B733A79" w14:textId="77777777" w:rsidR="00A410AD" w:rsidRPr="000A111B" w:rsidRDefault="000D22A8" w:rsidP="003F77DD">
            <w:pPr>
              <w:widowControl w:val="0"/>
              <w:tabs>
                <w:tab w:val="left" w:pos="1701"/>
              </w:tabs>
              <w:autoSpaceDE w:val="0"/>
              <w:autoSpaceDN w:val="0"/>
              <w:adjustRightInd w:val="0"/>
              <w:ind w:left="-57" w:right="-57"/>
              <w:jc w:val="center"/>
              <w:rPr>
                <w:b/>
                <w:sz w:val="18"/>
                <w:szCs w:val="18"/>
              </w:rPr>
            </w:pPr>
            <w:r w:rsidRPr="000A111B">
              <w:rPr>
                <w:b/>
                <w:noProof/>
                <w:sz w:val="18"/>
                <w:szCs w:val="18"/>
                <w:lang w:eastAsia="en-US"/>
              </w:rPr>
              <w:t>код формируемой компетенции</w:t>
            </w:r>
            <w:r w:rsidR="00A410AD" w:rsidRPr="000A111B">
              <w:rPr>
                <w:b/>
                <w:noProof/>
                <w:sz w:val="18"/>
                <w:szCs w:val="18"/>
                <w:lang w:eastAsia="en-US"/>
              </w:rPr>
              <w:t xml:space="preserve"> и индикаторов достижения компетенци</w:t>
            </w:r>
            <w:r w:rsidRPr="000A111B">
              <w:rPr>
                <w:b/>
                <w:noProof/>
                <w:sz w:val="18"/>
                <w:szCs w:val="18"/>
                <w:lang w:eastAsia="en-US"/>
              </w:rPr>
              <w:t>и</w:t>
            </w:r>
          </w:p>
        </w:tc>
        <w:tc>
          <w:tcPr>
            <w:tcW w:w="5953" w:type="dxa"/>
            <w:vMerge w:val="restart"/>
            <w:shd w:val="clear" w:color="auto" w:fill="DBE5F1" w:themeFill="accent1" w:themeFillTint="33"/>
            <w:vAlign w:val="center"/>
          </w:tcPr>
          <w:p w14:paraId="1E96FF6A" w14:textId="77777777" w:rsidR="00A410AD" w:rsidRPr="000A111B" w:rsidRDefault="00A410AD" w:rsidP="003F77DD">
            <w:pPr>
              <w:widowControl w:val="0"/>
              <w:tabs>
                <w:tab w:val="left" w:pos="1701"/>
              </w:tabs>
              <w:autoSpaceDE w:val="0"/>
              <w:autoSpaceDN w:val="0"/>
              <w:adjustRightInd w:val="0"/>
              <w:jc w:val="center"/>
              <w:rPr>
                <w:b/>
                <w:sz w:val="18"/>
                <w:szCs w:val="18"/>
              </w:rPr>
            </w:pPr>
            <w:r w:rsidRPr="000A111B">
              <w:rPr>
                <w:b/>
                <w:sz w:val="18"/>
                <w:szCs w:val="18"/>
              </w:rPr>
              <w:t>Наименование разделов, тем;</w:t>
            </w:r>
          </w:p>
          <w:p w14:paraId="21D1359D" w14:textId="77777777" w:rsidR="00A410AD" w:rsidRPr="000A111B" w:rsidRDefault="00A410AD" w:rsidP="003F77DD">
            <w:pPr>
              <w:widowControl w:val="0"/>
              <w:tabs>
                <w:tab w:val="left" w:pos="1701"/>
              </w:tabs>
              <w:autoSpaceDE w:val="0"/>
              <w:autoSpaceDN w:val="0"/>
              <w:adjustRightInd w:val="0"/>
              <w:jc w:val="center"/>
              <w:rPr>
                <w:b/>
                <w:sz w:val="18"/>
                <w:szCs w:val="18"/>
              </w:rPr>
            </w:pPr>
            <w:r w:rsidRPr="000A111B">
              <w:rPr>
                <w:b/>
                <w:sz w:val="18"/>
                <w:szCs w:val="18"/>
              </w:rPr>
              <w:t>форма(ы) промежуточной аттестации</w:t>
            </w:r>
          </w:p>
        </w:tc>
        <w:tc>
          <w:tcPr>
            <w:tcW w:w="3261" w:type="dxa"/>
            <w:gridSpan w:val="4"/>
            <w:shd w:val="clear" w:color="auto" w:fill="DBE5F1" w:themeFill="accent1" w:themeFillTint="33"/>
            <w:vAlign w:val="center"/>
          </w:tcPr>
          <w:p w14:paraId="72029309" w14:textId="77777777" w:rsidR="00A410AD" w:rsidRPr="000A111B" w:rsidRDefault="00A410AD" w:rsidP="003F77DD">
            <w:pPr>
              <w:widowControl w:val="0"/>
              <w:tabs>
                <w:tab w:val="left" w:pos="1701"/>
              </w:tabs>
              <w:autoSpaceDE w:val="0"/>
              <w:autoSpaceDN w:val="0"/>
              <w:adjustRightInd w:val="0"/>
              <w:jc w:val="center"/>
              <w:rPr>
                <w:rFonts w:cs="Arial"/>
                <w:b/>
                <w:sz w:val="18"/>
                <w:szCs w:val="18"/>
              </w:rPr>
            </w:pPr>
            <w:r w:rsidRPr="000A111B">
              <w:rPr>
                <w:rFonts w:cs="Arial"/>
                <w:b/>
                <w:sz w:val="18"/>
                <w:szCs w:val="18"/>
              </w:rPr>
              <w:t>Виды учебной работы</w:t>
            </w:r>
          </w:p>
        </w:tc>
        <w:tc>
          <w:tcPr>
            <w:tcW w:w="821" w:type="dxa"/>
            <w:vMerge w:val="restart"/>
            <w:shd w:val="clear" w:color="auto" w:fill="DBE5F1" w:themeFill="accent1" w:themeFillTint="33"/>
            <w:textDirection w:val="btLr"/>
          </w:tcPr>
          <w:p w14:paraId="67CFB9A7" w14:textId="77777777" w:rsidR="00A410AD" w:rsidRPr="000A111B" w:rsidRDefault="00A410AD" w:rsidP="003F77DD">
            <w:pPr>
              <w:widowControl w:val="0"/>
              <w:tabs>
                <w:tab w:val="left" w:pos="1701"/>
              </w:tabs>
              <w:autoSpaceDE w:val="0"/>
              <w:autoSpaceDN w:val="0"/>
              <w:adjustRightInd w:val="0"/>
              <w:spacing w:after="120"/>
              <w:ind w:left="113" w:right="113"/>
              <w:rPr>
                <w:b/>
                <w:bCs/>
                <w:sz w:val="18"/>
                <w:szCs w:val="18"/>
              </w:rPr>
            </w:pPr>
            <w:r w:rsidRPr="000A111B">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27121F66" w14:textId="77777777" w:rsidR="00A410AD" w:rsidRPr="000A111B" w:rsidRDefault="00A410AD" w:rsidP="003F77DD">
            <w:pPr>
              <w:jc w:val="center"/>
              <w:rPr>
                <w:b/>
                <w:sz w:val="20"/>
                <w:szCs w:val="20"/>
              </w:rPr>
            </w:pPr>
            <w:r w:rsidRPr="000A111B">
              <w:rPr>
                <w:b/>
                <w:sz w:val="20"/>
                <w:szCs w:val="20"/>
              </w:rPr>
              <w:t>Виды и формы контрольных мероприятий, обеспечивающие по совокупности текущий контроль успеваемости;</w:t>
            </w:r>
          </w:p>
          <w:p w14:paraId="7D4B5CD3" w14:textId="77777777" w:rsidR="00A410AD" w:rsidRPr="000A111B" w:rsidRDefault="00A410AD" w:rsidP="003F77DD">
            <w:pPr>
              <w:jc w:val="center"/>
              <w:rPr>
                <w:b/>
                <w:sz w:val="20"/>
                <w:szCs w:val="20"/>
                <w:highlight w:val="yellow"/>
              </w:rPr>
            </w:pPr>
            <w:r w:rsidRPr="000A111B">
              <w:rPr>
                <w:b/>
                <w:sz w:val="20"/>
                <w:szCs w:val="20"/>
              </w:rPr>
              <w:t>формы промежуточного контроля успеваемости</w:t>
            </w:r>
          </w:p>
        </w:tc>
      </w:tr>
      <w:tr w:rsidR="00A410AD" w:rsidRPr="000A111B" w14:paraId="530EBB7A" w14:textId="77777777" w:rsidTr="003F77DD">
        <w:trPr>
          <w:tblHeader/>
        </w:trPr>
        <w:tc>
          <w:tcPr>
            <w:tcW w:w="1701" w:type="dxa"/>
            <w:vMerge/>
            <w:shd w:val="clear" w:color="auto" w:fill="DBE5F1" w:themeFill="accent1" w:themeFillTint="33"/>
          </w:tcPr>
          <w:p w14:paraId="3FD491FB" w14:textId="77777777" w:rsidR="00A410AD" w:rsidRPr="000A111B" w:rsidRDefault="00A410AD" w:rsidP="003F77DD">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58F11868" w14:textId="77777777" w:rsidR="00A410AD" w:rsidRPr="000A111B" w:rsidRDefault="00A410AD" w:rsidP="003F77DD">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34423FE6" w14:textId="77777777" w:rsidR="00A410AD" w:rsidRPr="000A111B" w:rsidRDefault="00A410AD" w:rsidP="003F77DD">
            <w:pPr>
              <w:widowControl w:val="0"/>
              <w:tabs>
                <w:tab w:val="left" w:pos="1701"/>
              </w:tabs>
              <w:autoSpaceDE w:val="0"/>
              <w:autoSpaceDN w:val="0"/>
              <w:adjustRightInd w:val="0"/>
              <w:ind w:left="113" w:right="113"/>
              <w:jc w:val="center"/>
              <w:rPr>
                <w:rFonts w:cs="Arial"/>
                <w:b/>
                <w:sz w:val="18"/>
                <w:szCs w:val="18"/>
              </w:rPr>
            </w:pPr>
            <w:r w:rsidRPr="000A111B">
              <w:rPr>
                <w:b/>
                <w:sz w:val="18"/>
                <w:szCs w:val="18"/>
              </w:rPr>
              <w:t>Контактная работа</w:t>
            </w:r>
          </w:p>
        </w:tc>
        <w:tc>
          <w:tcPr>
            <w:tcW w:w="821" w:type="dxa"/>
            <w:vMerge/>
            <w:shd w:val="clear" w:color="auto" w:fill="DBE5F1" w:themeFill="accent1" w:themeFillTint="33"/>
          </w:tcPr>
          <w:p w14:paraId="6C9A2688" w14:textId="77777777" w:rsidR="00A410AD" w:rsidRPr="000A111B" w:rsidRDefault="00A410AD" w:rsidP="003F77DD">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70C51049" w14:textId="77777777" w:rsidR="00A410AD" w:rsidRPr="000A111B" w:rsidRDefault="00A410AD" w:rsidP="003F77DD">
            <w:pPr>
              <w:widowControl w:val="0"/>
              <w:tabs>
                <w:tab w:val="left" w:pos="1701"/>
              </w:tabs>
              <w:autoSpaceDE w:val="0"/>
              <w:autoSpaceDN w:val="0"/>
              <w:adjustRightInd w:val="0"/>
              <w:spacing w:after="120"/>
              <w:jc w:val="center"/>
              <w:rPr>
                <w:rFonts w:cs="Arial"/>
                <w:b/>
                <w:sz w:val="18"/>
                <w:szCs w:val="18"/>
              </w:rPr>
            </w:pPr>
          </w:p>
        </w:tc>
      </w:tr>
      <w:tr w:rsidR="00A410AD" w:rsidRPr="000A111B" w14:paraId="4CB92366" w14:textId="77777777" w:rsidTr="003F77DD">
        <w:trPr>
          <w:cantSplit/>
          <w:trHeight w:val="1474"/>
          <w:tblHeader/>
        </w:trPr>
        <w:tc>
          <w:tcPr>
            <w:tcW w:w="1701" w:type="dxa"/>
            <w:vMerge/>
            <w:shd w:val="clear" w:color="auto" w:fill="DBE5F1" w:themeFill="accent1" w:themeFillTint="33"/>
          </w:tcPr>
          <w:p w14:paraId="773B1401" w14:textId="77777777" w:rsidR="00A410AD" w:rsidRPr="000A111B" w:rsidRDefault="00A410AD" w:rsidP="003F77DD">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307B5EA7" w14:textId="77777777" w:rsidR="00A410AD" w:rsidRPr="000A111B" w:rsidRDefault="00A410AD" w:rsidP="003F77DD">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07EB02EA" w14:textId="77777777" w:rsidR="00A410AD" w:rsidRPr="000A111B" w:rsidRDefault="00A410AD" w:rsidP="003F77DD">
            <w:pPr>
              <w:widowControl w:val="0"/>
              <w:tabs>
                <w:tab w:val="left" w:pos="1701"/>
              </w:tabs>
              <w:autoSpaceDE w:val="0"/>
              <w:autoSpaceDN w:val="0"/>
              <w:adjustRightInd w:val="0"/>
              <w:ind w:left="113" w:right="113"/>
              <w:rPr>
                <w:b/>
                <w:sz w:val="18"/>
                <w:szCs w:val="18"/>
              </w:rPr>
            </w:pPr>
            <w:r w:rsidRPr="000A111B">
              <w:rPr>
                <w:b/>
                <w:sz w:val="18"/>
                <w:szCs w:val="18"/>
              </w:rPr>
              <w:t>Лекции, час</w:t>
            </w:r>
          </w:p>
        </w:tc>
        <w:tc>
          <w:tcPr>
            <w:tcW w:w="815" w:type="dxa"/>
            <w:shd w:val="clear" w:color="auto" w:fill="DBE5F1" w:themeFill="accent1" w:themeFillTint="33"/>
            <w:textDirection w:val="btLr"/>
            <w:vAlign w:val="center"/>
          </w:tcPr>
          <w:p w14:paraId="5DDB811B" w14:textId="77777777" w:rsidR="00A410AD" w:rsidRPr="000A111B" w:rsidRDefault="00A410AD" w:rsidP="003F77DD">
            <w:pPr>
              <w:widowControl w:val="0"/>
              <w:tabs>
                <w:tab w:val="left" w:pos="1701"/>
              </w:tabs>
              <w:autoSpaceDE w:val="0"/>
              <w:autoSpaceDN w:val="0"/>
              <w:adjustRightInd w:val="0"/>
              <w:ind w:left="113" w:right="113"/>
              <w:rPr>
                <w:b/>
                <w:sz w:val="18"/>
                <w:szCs w:val="18"/>
              </w:rPr>
            </w:pPr>
            <w:r w:rsidRPr="000A111B">
              <w:rPr>
                <w:b/>
                <w:sz w:val="18"/>
                <w:szCs w:val="18"/>
              </w:rPr>
              <w:t>Практические занятия, час</w:t>
            </w:r>
          </w:p>
        </w:tc>
        <w:tc>
          <w:tcPr>
            <w:tcW w:w="815" w:type="dxa"/>
            <w:shd w:val="clear" w:color="auto" w:fill="DBE5F1" w:themeFill="accent1" w:themeFillTint="33"/>
            <w:textDirection w:val="btLr"/>
            <w:vAlign w:val="center"/>
          </w:tcPr>
          <w:p w14:paraId="48F4C831" w14:textId="77777777" w:rsidR="00A410AD" w:rsidRPr="000A111B" w:rsidRDefault="00A410AD" w:rsidP="003F77DD">
            <w:pPr>
              <w:widowControl w:val="0"/>
              <w:tabs>
                <w:tab w:val="left" w:pos="1701"/>
              </w:tabs>
              <w:autoSpaceDE w:val="0"/>
              <w:autoSpaceDN w:val="0"/>
              <w:adjustRightInd w:val="0"/>
              <w:ind w:left="113" w:right="113"/>
              <w:rPr>
                <w:b/>
                <w:sz w:val="18"/>
                <w:szCs w:val="18"/>
              </w:rPr>
            </w:pPr>
            <w:r w:rsidRPr="000A111B">
              <w:rPr>
                <w:b/>
                <w:sz w:val="18"/>
                <w:szCs w:val="18"/>
              </w:rPr>
              <w:t>Лабораторные работы, час</w:t>
            </w:r>
          </w:p>
        </w:tc>
        <w:tc>
          <w:tcPr>
            <w:tcW w:w="816" w:type="dxa"/>
            <w:shd w:val="clear" w:color="auto" w:fill="DBE5F1" w:themeFill="accent1" w:themeFillTint="33"/>
            <w:textDirection w:val="btLr"/>
            <w:vAlign w:val="center"/>
          </w:tcPr>
          <w:p w14:paraId="71B0E267" w14:textId="77777777" w:rsidR="00A410AD" w:rsidRPr="000A111B" w:rsidRDefault="00A410AD" w:rsidP="003F77DD">
            <w:pPr>
              <w:widowControl w:val="0"/>
              <w:tabs>
                <w:tab w:val="left" w:pos="1701"/>
              </w:tabs>
              <w:autoSpaceDE w:val="0"/>
              <w:autoSpaceDN w:val="0"/>
              <w:adjustRightInd w:val="0"/>
              <w:ind w:left="113" w:right="113"/>
              <w:rPr>
                <w:rFonts w:cs="Arial"/>
                <w:b/>
                <w:sz w:val="18"/>
                <w:szCs w:val="18"/>
              </w:rPr>
            </w:pPr>
            <w:r w:rsidRPr="000A111B">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29EA8B1F" w14:textId="77777777" w:rsidR="00A410AD" w:rsidRPr="000A111B" w:rsidRDefault="00A410AD" w:rsidP="003F77DD">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25E7E7ED" w14:textId="77777777" w:rsidR="00A410AD" w:rsidRPr="000A111B" w:rsidRDefault="00A410AD" w:rsidP="003F77DD">
            <w:pPr>
              <w:widowControl w:val="0"/>
              <w:tabs>
                <w:tab w:val="left" w:pos="1701"/>
              </w:tabs>
              <w:autoSpaceDE w:val="0"/>
              <w:autoSpaceDN w:val="0"/>
              <w:adjustRightInd w:val="0"/>
              <w:spacing w:after="120"/>
              <w:jc w:val="center"/>
              <w:rPr>
                <w:rFonts w:cs="Arial"/>
                <w:b/>
                <w:sz w:val="18"/>
                <w:szCs w:val="18"/>
              </w:rPr>
            </w:pPr>
          </w:p>
        </w:tc>
      </w:tr>
      <w:tr w:rsidR="00A410AD" w:rsidRPr="000A111B" w14:paraId="003E32B5" w14:textId="77777777" w:rsidTr="003F77DD">
        <w:trPr>
          <w:trHeight w:val="227"/>
        </w:trPr>
        <w:tc>
          <w:tcPr>
            <w:tcW w:w="1701" w:type="dxa"/>
            <w:shd w:val="clear" w:color="auto" w:fill="EAF1DD" w:themeFill="accent3" w:themeFillTint="33"/>
            <w:vAlign w:val="center"/>
          </w:tcPr>
          <w:p w14:paraId="758FD1A6" w14:textId="77777777" w:rsidR="00A410AD" w:rsidRPr="000A111B" w:rsidRDefault="00A410AD" w:rsidP="003F77DD">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296AC617" w14:textId="77777777" w:rsidR="00A410AD" w:rsidRPr="000A111B" w:rsidRDefault="00A410AD" w:rsidP="003F77DD">
            <w:pPr>
              <w:widowControl w:val="0"/>
              <w:tabs>
                <w:tab w:val="left" w:pos="1701"/>
              </w:tabs>
              <w:autoSpaceDE w:val="0"/>
              <w:autoSpaceDN w:val="0"/>
              <w:adjustRightInd w:val="0"/>
              <w:rPr>
                <w:b/>
              </w:rPr>
            </w:pPr>
            <w:r w:rsidRPr="000A111B">
              <w:rPr>
                <w:b/>
              </w:rPr>
              <w:t>Второй семестр</w:t>
            </w:r>
          </w:p>
        </w:tc>
      </w:tr>
      <w:tr w:rsidR="00A410AD" w:rsidRPr="000A111B" w14:paraId="3762873D" w14:textId="77777777" w:rsidTr="003F77DD">
        <w:trPr>
          <w:trHeight w:val="227"/>
        </w:trPr>
        <w:tc>
          <w:tcPr>
            <w:tcW w:w="1701" w:type="dxa"/>
            <w:vMerge w:val="restart"/>
          </w:tcPr>
          <w:p w14:paraId="6D2BEEC4" w14:textId="77777777" w:rsidR="00A410AD" w:rsidRPr="000A111B" w:rsidRDefault="00A410AD" w:rsidP="003F77DD">
            <w:pPr>
              <w:widowControl w:val="0"/>
              <w:tabs>
                <w:tab w:val="left" w:pos="1701"/>
              </w:tabs>
              <w:autoSpaceDE w:val="0"/>
              <w:autoSpaceDN w:val="0"/>
              <w:adjustRightInd w:val="0"/>
            </w:pPr>
            <w:r w:rsidRPr="000A111B">
              <w:t>ОПК-3</w:t>
            </w:r>
          </w:p>
          <w:p w14:paraId="4973CB11" w14:textId="77777777" w:rsidR="00A410AD" w:rsidRPr="000A111B" w:rsidRDefault="00A410AD" w:rsidP="003F77DD">
            <w:pPr>
              <w:widowControl w:val="0"/>
              <w:tabs>
                <w:tab w:val="left" w:pos="1701"/>
              </w:tabs>
              <w:autoSpaceDE w:val="0"/>
              <w:autoSpaceDN w:val="0"/>
              <w:adjustRightInd w:val="0"/>
              <w:rPr>
                <w:rFonts w:cs="Arial"/>
                <w:sz w:val="18"/>
                <w:szCs w:val="18"/>
              </w:rPr>
            </w:pPr>
            <w:r w:rsidRPr="000A111B">
              <w:rPr>
                <w:rFonts w:cs="Arial"/>
                <w:sz w:val="18"/>
                <w:szCs w:val="18"/>
              </w:rPr>
              <w:t>ИД-ОПК-3.1</w:t>
            </w:r>
          </w:p>
          <w:p w14:paraId="7A4228C2" w14:textId="77777777" w:rsidR="00766F88" w:rsidRPr="000A111B" w:rsidRDefault="00A410AD" w:rsidP="00766F88">
            <w:pPr>
              <w:widowControl w:val="0"/>
              <w:tabs>
                <w:tab w:val="left" w:pos="1701"/>
              </w:tabs>
              <w:autoSpaceDE w:val="0"/>
              <w:autoSpaceDN w:val="0"/>
              <w:adjustRightInd w:val="0"/>
              <w:rPr>
                <w:rFonts w:cs="Arial"/>
                <w:sz w:val="18"/>
                <w:szCs w:val="18"/>
              </w:rPr>
            </w:pPr>
            <w:r w:rsidRPr="000A111B">
              <w:rPr>
                <w:rFonts w:cs="Arial"/>
                <w:sz w:val="18"/>
                <w:szCs w:val="18"/>
              </w:rPr>
              <w:t>ИД-ОПК-3.2</w:t>
            </w:r>
          </w:p>
          <w:p w14:paraId="572295A8" w14:textId="77777777" w:rsidR="00766F88" w:rsidRPr="000A111B" w:rsidRDefault="00766F88" w:rsidP="00766F88">
            <w:pPr>
              <w:widowControl w:val="0"/>
              <w:tabs>
                <w:tab w:val="left" w:pos="1701"/>
              </w:tabs>
              <w:autoSpaceDE w:val="0"/>
              <w:autoSpaceDN w:val="0"/>
              <w:adjustRightInd w:val="0"/>
              <w:rPr>
                <w:rFonts w:cs="Arial"/>
                <w:sz w:val="18"/>
                <w:szCs w:val="18"/>
              </w:rPr>
            </w:pPr>
            <w:r w:rsidRPr="000A111B">
              <w:rPr>
                <w:rFonts w:cs="Arial"/>
                <w:sz w:val="18"/>
                <w:szCs w:val="18"/>
              </w:rPr>
              <w:t>ИД-ОПК-3.3</w:t>
            </w:r>
          </w:p>
          <w:p w14:paraId="64D43F8C" w14:textId="77777777" w:rsidR="00A410AD" w:rsidRPr="000A111B" w:rsidRDefault="00A410AD" w:rsidP="003F77DD">
            <w:pPr>
              <w:widowControl w:val="0"/>
              <w:tabs>
                <w:tab w:val="left" w:pos="1701"/>
              </w:tabs>
              <w:autoSpaceDE w:val="0"/>
              <w:autoSpaceDN w:val="0"/>
              <w:adjustRightInd w:val="0"/>
              <w:rPr>
                <w:rFonts w:cs="Arial"/>
                <w:sz w:val="18"/>
                <w:szCs w:val="18"/>
              </w:rPr>
            </w:pPr>
          </w:p>
        </w:tc>
        <w:tc>
          <w:tcPr>
            <w:tcW w:w="5953" w:type="dxa"/>
          </w:tcPr>
          <w:p w14:paraId="3D96BED1" w14:textId="77777777" w:rsidR="00A410AD" w:rsidRPr="000A111B" w:rsidRDefault="00A410AD" w:rsidP="003F77DD">
            <w:pPr>
              <w:rPr>
                <w:b/>
              </w:rPr>
            </w:pPr>
            <w:r w:rsidRPr="000A111B">
              <w:rPr>
                <w:b/>
              </w:rPr>
              <w:t xml:space="preserve">Раздел </w:t>
            </w:r>
            <w:r w:rsidRPr="000A111B">
              <w:rPr>
                <w:b/>
                <w:lang w:val="en-US"/>
              </w:rPr>
              <w:t>I</w:t>
            </w:r>
            <w:r w:rsidRPr="000A111B">
              <w:rPr>
                <w:b/>
              </w:rPr>
              <w:t>. Введение</w:t>
            </w:r>
          </w:p>
        </w:tc>
        <w:tc>
          <w:tcPr>
            <w:tcW w:w="815" w:type="dxa"/>
            <w:vAlign w:val="center"/>
          </w:tcPr>
          <w:p w14:paraId="5B233369" w14:textId="77777777" w:rsidR="00A410AD" w:rsidRPr="000A111B" w:rsidRDefault="00A410AD" w:rsidP="003F77DD">
            <w:pPr>
              <w:widowControl w:val="0"/>
              <w:tabs>
                <w:tab w:val="left" w:pos="1701"/>
              </w:tabs>
              <w:autoSpaceDE w:val="0"/>
              <w:autoSpaceDN w:val="0"/>
              <w:adjustRightInd w:val="0"/>
              <w:jc w:val="center"/>
            </w:pPr>
          </w:p>
        </w:tc>
        <w:tc>
          <w:tcPr>
            <w:tcW w:w="815" w:type="dxa"/>
          </w:tcPr>
          <w:p w14:paraId="70783B07" w14:textId="77777777" w:rsidR="00A410AD" w:rsidRPr="000A111B" w:rsidRDefault="00A410AD" w:rsidP="003F77DD">
            <w:pPr>
              <w:widowControl w:val="0"/>
              <w:tabs>
                <w:tab w:val="left" w:pos="1701"/>
              </w:tabs>
              <w:autoSpaceDE w:val="0"/>
              <w:autoSpaceDN w:val="0"/>
              <w:adjustRightInd w:val="0"/>
              <w:jc w:val="center"/>
            </w:pPr>
          </w:p>
        </w:tc>
        <w:tc>
          <w:tcPr>
            <w:tcW w:w="815" w:type="dxa"/>
          </w:tcPr>
          <w:p w14:paraId="4F7D6D5C" w14:textId="77777777" w:rsidR="00A410AD" w:rsidRPr="000A111B" w:rsidRDefault="00A410AD" w:rsidP="003F77DD">
            <w:pPr>
              <w:widowControl w:val="0"/>
              <w:tabs>
                <w:tab w:val="left" w:pos="1701"/>
              </w:tabs>
              <w:autoSpaceDE w:val="0"/>
              <w:autoSpaceDN w:val="0"/>
              <w:adjustRightInd w:val="0"/>
              <w:jc w:val="center"/>
            </w:pPr>
          </w:p>
        </w:tc>
        <w:tc>
          <w:tcPr>
            <w:tcW w:w="816" w:type="dxa"/>
          </w:tcPr>
          <w:p w14:paraId="19D938F7" w14:textId="77777777" w:rsidR="00A410AD" w:rsidRPr="000A111B" w:rsidRDefault="00A410AD" w:rsidP="003F77DD">
            <w:pPr>
              <w:widowControl w:val="0"/>
              <w:tabs>
                <w:tab w:val="num" w:pos="0"/>
              </w:tabs>
              <w:autoSpaceDE w:val="0"/>
              <w:autoSpaceDN w:val="0"/>
              <w:adjustRightInd w:val="0"/>
              <w:jc w:val="center"/>
              <w:rPr>
                <w:bCs/>
              </w:rPr>
            </w:pPr>
          </w:p>
        </w:tc>
        <w:tc>
          <w:tcPr>
            <w:tcW w:w="821" w:type="dxa"/>
            <w:vAlign w:val="center"/>
          </w:tcPr>
          <w:p w14:paraId="3D6B2DB4" w14:textId="77777777" w:rsidR="00A410AD" w:rsidRPr="000A111B" w:rsidRDefault="00A410AD" w:rsidP="003F77DD">
            <w:pPr>
              <w:widowControl w:val="0"/>
              <w:tabs>
                <w:tab w:val="left" w:pos="1701"/>
              </w:tabs>
              <w:autoSpaceDE w:val="0"/>
              <w:autoSpaceDN w:val="0"/>
              <w:adjustRightInd w:val="0"/>
              <w:jc w:val="center"/>
            </w:pPr>
          </w:p>
        </w:tc>
        <w:tc>
          <w:tcPr>
            <w:tcW w:w="4002" w:type="dxa"/>
            <w:vMerge w:val="restart"/>
          </w:tcPr>
          <w:p w14:paraId="53C5214A" w14:textId="77777777" w:rsidR="00A410AD" w:rsidRPr="000A111B" w:rsidRDefault="00A410AD" w:rsidP="003F77DD">
            <w:pPr>
              <w:jc w:val="both"/>
            </w:pPr>
            <w:r w:rsidRPr="000A111B">
              <w:t xml:space="preserve">Формы текущего контроля </w:t>
            </w:r>
          </w:p>
          <w:p w14:paraId="4C9AF7FD" w14:textId="77777777" w:rsidR="00A410AD" w:rsidRPr="000A111B" w:rsidRDefault="00A410AD" w:rsidP="003F77DD">
            <w:pPr>
              <w:jc w:val="both"/>
            </w:pPr>
            <w:r w:rsidRPr="000A111B">
              <w:t xml:space="preserve">по разделу </w:t>
            </w:r>
            <w:r w:rsidRPr="000A111B">
              <w:rPr>
                <w:lang w:val="en-US"/>
              </w:rPr>
              <w:t>I</w:t>
            </w:r>
            <w:r w:rsidRPr="000A111B">
              <w:t>:</w:t>
            </w:r>
          </w:p>
          <w:p w14:paraId="70287229" w14:textId="77777777" w:rsidR="00A410AD" w:rsidRPr="000A111B" w:rsidRDefault="0037187E" w:rsidP="003F77DD">
            <w:pPr>
              <w:jc w:val="both"/>
              <w:rPr>
                <w:sz w:val="24"/>
                <w:szCs w:val="24"/>
              </w:rPr>
            </w:pPr>
            <w:r w:rsidRPr="000A111B">
              <w:t>устный опрос.</w:t>
            </w:r>
          </w:p>
          <w:p w14:paraId="5AB07326" w14:textId="77777777" w:rsidR="00A410AD" w:rsidRPr="000A111B" w:rsidRDefault="00A410AD" w:rsidP="003F77DD">
            <w:pPr>
              <w:widowControl w:val="0"/>
              <w:tabs>
                <w:tab w:val="left" w:pos="1701"/>
              </w:tabs>
              <w:autoSpaceDE w:val="0"/>
              <w:autoSpaceDN w:val="0"/>
              <w:adjustRightInd w:val="0"/>
            </w:pPr>
          </w:p>
          <w:p w14:paraId="3E3E5425" w14:textId="77777777" w:rsidR="00A410AD" w:rsidRPr="000A111B" w:rsidRDefault="00A410AD" w:rsidP="003F77DD">
            <w:pPr>
              <w:widowControl w:val="0"/>
              <w:tabs>
                <w:tab w:val="left" w:pos="1701"/>
              </w:tabs>
              <w:autoSpaceDE w:val="0"/>
              <w:autoSpaceDN w:val="0"/>
              <w:adjustRightInd w:val="0"/>
            </w:pPr>
          </w:p>
          <w:p w14:paraId="782ED306" w14:textId="77777777" w:rsidR="00A410AD" w:rsidRPr="000A111B" w:rsidRDefault="00A410AD" w:rsidP="003F77DD">
            <w:pPr>
              <w:widowControl w:val="0"/>
              <w:tabs>
                <w:tab w:val="left" w:pos="1701"/>
              </w:tabs>
              <w:autoSpaceDE w:val="0"/>
              <w:autoSpaceDN w:val="0"/>
              <w:adjustRightInd w:val="0"/>
              <w:rPr>
                <w:highlight w:val="yellow"/>
              </w:rPr>
            </w:pPr>
          </w:p>
        </w:tc>
      </w:tr>
      <w:tr w:rsidR="00A410AD" w:rsidRPr="000A111B" w14:paraId="3C7D6F60" w14:textId="77777777" w:rsidTr="003F77DD">
        <w:tc>
          <w:tcPr>
            <w:tcW w:w="1701" w:type="dxa"/>
            <w:vMerge/>
          </w:tcPr>
          <w:p w14:paraId="59EB04F4" w14:textId="77777777" w:rsidR="00A410AD" w:rsidRPr="000A111B" w:rsidRDefault="00A410AD" w:rsidP="003F77DD">
            <w:pPr>
              <w:widowControl w:val="0"/>
              <w:tabs>
                <w:tab w:val="left" w:pos="1701"/>
              </w:tabs>
              <w:autoSpaceDE w:val="0"/>
              <w:autoSpaceDN w:val="0"/>
              <w:adjustRightInd w:val="0"/>
            </w:pPr>
          </w:p>
        </w:tc>
        <w:tc>
          <w:tcPr>
            <w:tcW w:w="5953" w:type="dxa"/>
          </w:tcPr>
          <w:p w14:paraId="2829DDA8" w14:textId="77777777" w:rsidR="00A410AD" w:rsidRPr="000A111B" w:rsidRDefault="00A410AD" w:rsidP="003F77DD">
            <w:r w:rsidRPr="000A111B">
              <w:t xml:space="preserve">Тема 1.1 </w:t>
            </w:r>
          </w:p>
          <w:p w14:paraId="692947C7" w14:textId="77777777" w:rsidR="00A410AD" w:rsidRPr="000A111B" w:rsidRDefault="00A410AD" w:rsidP="003F77DD">
            <w:r w:rsidRPr="000A111B">
              <w:t>Литературоведение как наука.</w:t>
            </w:r>
          </w:p>
        </w:tc>
        <w:tc>
          <w:tcPr>
            <w:tcW w:w="815" w:type="dxa"/>
            <w:vAlign w:val="center"/>
          </w:tcPr>
          <w:p w14:paraId="6FB37DA6" w14:textId="77777777" w:rsidR="00A410AD" w:rsidRPr="000A111B" w:rsidRDefault="00A410AD" w:rsidP="003F77DD">
            <w:pPr>
              <w:widowControl w:val="0"/>
              <w:tabs>
                <w:tab w:val="left" w:pos="1701"/>
              </w:tabs>
              <w:autoSpaceDE w:val="0"/>
              <w:autoSpaceDN w:val="0"/>
              <w:adjustRightInd w:val="0"/>
              <w:jc w:val="center"/>
            </w:pPr>
            <w:r w:rsidRPr="000A111B">
              <w:t>2</w:t>
            </w:r>
          </w:p>
        </w:tc>
        <w:tc>
          <w:tcPr>
            <w:tcW w:w="815" w:type="dxa"/>
          </w:tcPr>
          <w:p w14:paraId="53E839C5" w14:textId="77777777" w:rsidR="00A410AD" w:rsidRPr="000A111B" w:rsidRDefault="00A410AD" w:rsidP="003F77DD">
            <w:pPr>
              <w:widowControl w:val="0"/>
              <w:tabs>
                <w:tab w:val="left" w:pos="1701"/>
              </w:tabs>
              <w:autoSpaceDE w:val="0"/>
              <w:autoSpaceDN w:val="0"/>
              <w:adjustRightInd w:val="0"/>
              <w:jc w:val="center"/>
            </w:pPr>
          </w:p>
        </w:tc>
        <w:tc>
          <w:tcPr>
            <w:tcW w:w="815" w:type="dxa"/>
          </w:tcPr>
          <w:p w14:paraId="0EFD2D23" w14:textId="77777777" w:rsidR="00A410AD" w:rsidRPr="000A111B" w:rsidRDefault="00A410AD" w:rsidP="003F77DD">
            <w:pPr>
              <w:widowControl w:val="0"/>
              <w:tabs>
                <w:tab w:val="left" w:pos="1701"/>
              </w:tabs>
              <w:autoSpaceDE w:val="0"/>
              <w:autoSpaceDN w:val="0"/>
              <w:adjustRightInd w:val="0"/>
              <w:jc w:val="center"/>
            </w:pPr>
          </w:p>
        </w:tc>
        <w:tc>
          <w:tcPr>
            <w:tcW w:w="816" w:type="dxa"/>
          </w:tcPr>
          <w:p w14:paraId="21B940C7" w14:textId="77777777" w:rsidR="00A410AD" w:rsidRPr="000A111B" w:rsidRDefault="00A410AD" w:rsidP="003F77DD">
            <w:pPr>
              <w:widowControl w:val="0"/>
              <w:tabs>
                <w:tab w:val="num" w:pos="0"/>
              </w:tabs>
              <w:autoSpaceDE w:val="0"/>
              <w:autoSpaceDN w:val="0"/>
              <w:adjustRightInd w:val="0"/>
              <w:jc w:val="center"/>
              <w:rPr>
                <w:bCs/>
              </w:rPr>
            </w:pPr>
          </w:p>
        </w:tc>
        <w:tc>
          <w:tcPr>
            <w:tcW w:w="821" w:type="dxa"/>
            <w:vAlign w:val="center"/>
          </w:tcPr>
          <w:p w14:paraId="5AF6DA73" w14:textId="77777777" w:rsidR="00A410AD" w:rsidRPr="000A111B" w:rsidRDefault="00A410AD" w:rsidP="003F77DD">
            <w:pPr>
              <w:widowControl w:val="0"/>
              <w:tabs>
                <w:tab w:val="left" w:pos="1701"/>
              </w:tabs>
              <w:autoSpaceDE w:val="0"/>
              <w:autoSpaceDN w:val="0"/>
              <w:adjustRightInd w:val="0"/>
              <w:jc w:val="center"/>
            </w:pPr>
            <w:r w:rsidRPr="000A111B">
              <w:t>1,5</w:t>
            </w:r>
          </w:p>
        </w:tc>
        <w:tc>
          <w:tcPr>
            <w:tcW w:w="4002" w:type="dxa"/>
            <w:vMerge/>
          </w:tcPr>
          <w:p w14:paraId="4B27448B" w14:textId="77777777" w:rsidR="00A410AD" w:rsidRPr="000A111B" w:rsidRDefault="00A410AD" w:rsidP="003F77DD">
            <w:pPr>
              <w:widowControl w:val="0"/>
              <w:tabs>
                <w:tab w:val="left" w:pos="1701"/>
              </w:tabs>
              <w:autoSpaceDE w:val="0"/>
              <w:autoSpaceDN w:val="0"/>
              <w:adjustRightInd w:val="0"/>
            </w:pPr>
          </w:p>
        </w:tc>
      </w:tr>
      <w:tr w:rsidR="00A410AD" w:rsidRPr="000A111B" w14:paraId="3261A120" w14:textId="77777777" w:rsidTr="003F77DD">
        <w:tc>
          <w:tcPr>
            <w:tcW w:w="1701" w:type="dxa"/>
            <w:vMerge/>
          </w:tcPr>
          <w:p w14:paraId="3326786A" w14:textId="77777777" w:rsidR="00A410AD" w:rsidRPr="000A111B" w:rsidRDefault="00A410AD" w:rsidP="003F77DD">
            <w:pPr>
              <w:widowControl w:val="0"/>
              <w:tabs>
                <w:tab w:val="left" w:pos="1701"/>
              </w:tabs>
              <w:autoSpaceDE w:val="0"/>
              <w:autoSpaceDN w:val="0"/>
              <w:adjustRightInd w:val="0"/>
            </w:pPr>
          </w:p>
        </w:tc>
        <w:tc>
          <w:tcPr>
            <w:tcW w:w="5953" w:type="dxa"/>
          </w:tcPr>
          <w:p w14:paraId="65E6395F" w14:textId="77777777" w:rsidR="00A410AD" w:rsidRPr="000A111B" w:rsidRDefault="00A410AD" w:rsidP="003F77DD">
            <w:r w:rsidRPr="000A111B">
              <w:t>Тема 1.2</w:t>
            </w:r>
          </w:p>
          <w:p w14:paraId="4C33DA90" w14:textId="77777777" w:rsidR="00A410AD" w:rsidRPr="000A111B" w:rsidRDefault="00A410AD" w:rsidP="003F77DD">
            <w:r w:rsidRPr="000A111B">
              <w:t>Искусство и его виды. Образная природа искусства. Литература как вид искусства.</w:t>
            </w:r>
          </w:p>
        </w:tc>
        <w:tc>
          <w:tcPr>
            <w:tcW w:w="815" w:type="dxa"/>
            <w:vAlign w:val="center"/>
          </w:tcPr>
          <w:p w14:paraId="7C54931C" w14:textId="77777777" w:rsidR="00A410AD" w:rsidRPr="000A111B" w:rsidRDefault="00A410AD" w:rsidP="003F77DD">
            <w:pPr>
              <w:jc w:val="center"/>
            </w:pPr>
            <w:r w:rsidRPr="000A111B">
              <w:t>2</w:t>
            </w:r>
          </w:p>
        </w:tc>
        <w:tc>
          <w:tcPr>
            <w:tcW w:w="815" w:type="dxa"/>
          </w:tcPr>
          <w:p w14:paraId="539CA057" w14:textId="77777777" w:rsidR="00A410AD" w:rsidRPr="000A111B" w:rsidRDefault="00A410AD" w:rsidP="003F77DD">
            <w:pPr>
              <w:widowControl w:val="0"/>
              <w:tabs>
                <w:tab w:val="left" w:pos="1701"/>
              </w:tabs>
              <w:autoSpaceDE w:val="0"/>
              <w:autoSpaceDN w:val="0"/>
              <w:adjustRightInd w:val="0"/>
              <w:jc w:val="center"/>
            </w:pPr>
          </w:p>
        </w:tc>
        <w:tc>
          <w:tcPr>
            <w:tcW w:w="815" w:type="dxa"/>
          </w:tcPr>
          <w:p w14:paraId="3AC01D85" w14:textId="77777777" w:rsidR="00A410AD" w:rsidRPr="000A111B" w:rsidRDefault="00A410AD" w:rsidP="003F77DD">
            <w:pPr>
              <w:widowControl w:val="0"/>
              <w:tabs>
                <w:tab w:val="left" w:pos="1701"/>
              </w:tabs>
              <w:autoSpaceDE w:val="0"/>
              <w:autoSpaceDN w:val="0"/>
              <w:adjustRightInd w:val="0"/>
              <w:jc w:val="center"/>
            </w:pPr>
          </w:p>
        </w:tc>
        <w:tc>
          <w:tcPr>
            <w:tcW w:w="816" w:type="dxa"/>
          </w:tcPr>
          <w:p w14:paraId="77395114" w14:textId="77777777" w:rsidR="00A410AD" w:rsidRPr="000A111B" w:rsidRDefault="00A410AD" w:rsidP="003F77DD">
            <w:pPr>
              <w:widowControl w:val="0"/>
              <w:tabs>
                <w:tab w:val="num" w:pos="0"/>
              </w:tabs>
              <w:autoSpaceDE w:val="0"/>
              <w:autoSpaceDN w:val="0"/>
              <w:adjustRightInd w:val="0"/>
              <w:jc w:val="center"/>
              <w:rPr>
                <w:bCs/>
              </w:rPr>
            </w:pPr>
          </w:p>
        </w:tc>
        <w:tc>
          <w:tcPr>
            <w:tcW w:w="821" w:type="dxa"/>
            <w:vAlign w:val="center"/>
          </w:tcPr>
          <w:p w14:paraId="6CE85D54" w14:textId="77777777" w:rsidR="00A410AD" w:rsidRPr="000A111B" w:rsidRDefault="00A410AD" w:rsidP="003F77DD">
            <w:pPr>
              <w:widowControl w:val="0"/>
              <w:tabs>
                <w:tab w:val="left" w:pos="1701"/>
              </w:tabs>
              <w:autoSpaceDE w:val="0"/>
              <w:autoSpaceDN w:val="0"/>
              <w:adjustRightInd w:val="0"/>
              <w:jc w:val="center"/>
            </w:pPr>
            <w:r w:rsidRPr="000A111B">
              <w:t>1,5</w:t>
            </w:r>
          </w:p>
        </w:tc>
        <w:tc>
          <w:tcPr>
            <w:tcW w:w="4002" w:type="dxa"/>
            <w:vMerge/>
          </w:tcPr>
          <w:p w14:paraId="29516377" w14:textId="77777777" w:rsidR="00A410AD" w:rsidRPr="000A111B" w:rsidRDefault="00A410AD" w:rsidP="003F77DD">
            <w:pPr>
              <w:jc w:val="both"/>
            </w:pPr>
          </w:p>
        </w:tc>
      </w:tr>
      <w:tr w:rsidR="00A410AD" w:rsidRPr="000A111B" w14:paraId="5D2CCEB8" w14:textId="77777777" w:rsidTr="003F77DD">
        <w:tc>
          <w:tcPr>
            <w:tcW w:w="1701" w:type="dxa"/>
            <w:vMerge/>
          </w:tcPr>
          <w:p w14:paraId="666F1ABF" w14:textId="77777777" w:rsidR="00A410AD" w:rsidRPr="000A111B" w:rsidRDefault="00A410AD" w:rsidP="003F77DD">
            <w:pPr>
              <w:widowControl w:val="0"/>
              <w:tabs>
                <w:tab w:val="left" w:pos="1701"/>
              </w:tabs>
              <w:autoSpaceDE w:val="0"/>
              <w:autoSpaceDN w:val="0"/>
              <w:adjustRightInd w:val="0"/>
            </w:pPr>
          </w:p>
        </w:tc>
        <w:tc>
          <w:tcPr>
            <w:tcW w:w="5953" w:type="dxa"/>
          </w:tcPr>
          <w:p w14:paraId="4F61EE39" w14:textId="77777777" w:rsidR="00A410AD" w:rsidRPr="000A111B" w:rsidRDefault="00A410AD" w:rsidP="003F77DD">
            <w:r w:rsidRPr="000A111B">
              <w:t>Тема 1.3</w:t>
            </w:r>
          </w:p>
          <w:p w14:paraId="7AFCDC91" w14:textId="77777777" w:rsidR="00A410AD" w:rsidRPr="000A111B" w:rsidRDefault="00A410AD" w:rsidP="003F77DD">
            <w:r w:rsidRPr="000A111B">
              <w:t xml:space="preserve">Виды образов в литературе. Художественный образ. Специфика литературного образа. </w:t>
            </w:r>
          </w:p>
        </w:tc>
        <w:tc>
          <w:tcPr>
            <w:tcW w:w="815" w:type="dxa"/>
            <w:vAlign w:val="center"/>
          </w:tcPr>
          <w:p w14:paraId="51A69B0A" w14:textId="77777777" w:rsidR="00A410AD" w:rsidRPr="000A111B" w:rsidRDefault="00A410AD" w:rsidP="003F77DD">
            <w:pPr>
              <w:widowControl w:val="0"/>
              <w:tabs>
                <w:tab w:val="left" w:pos="1701"/>
              </w:tabs>
              <w:autoSpaceDE w:val="0"/>
              <w:autoSpaceDN w:val="0"/>
              <w:adjustRightInd w:val="0"/>
              <w:jc w:val="center"/>
            </w:pPr>
            <w:r w:rsidRPr="000A111B">
              <w:t>2</w:t>
            </w:r>
          </w:p>
        </w:tc>
        <w:tc>
          <w:tcPr>
            <w:tcW w:w="815" w:type="dxa"/>
          </w:tcPr>
          <w:p w14:paraId="7F96ABEA" w14:textId="77777777" w:rsidR="00A410AD" w:rsidRPr="000A111B" w:rsidRDefault="00A410AD" w:rsidP="003F77DD">
            <w:pPr>
              <w:widowControl w:val="0"/>
              <w:tabs>
                <w:tab w:val="left" w:pos="1701"/>
              </w:tabs>
              <w:autoSpaceDE w:val="0"/>
              <w:autoSpaceDN w:val="0"/>
              <w:adjustRightInd w:val="0"/>
              <w:jc w:val="center"/>
            </w:pPr>
          </w:p>
        </w:tc>
        <w:tc>
          <w:tcPr>
            <w:tcW w:w="815" w:type="dxa"/>
          </w:tcPr>
          <w:p w14:paraId="524E35AE" w14:textId="77777777" w:rsidR="00A410AD" w:rsidRPr="000A111B" w:rsidRDefault="00A410AD" w:rsidP="003F77DD">
            <w:pPr>
              <w:widowControl w:val="0"/>
              <w:tabs>
                <w:tab w:val="left" w:pos="1701"/>
              </w:tabs>
              <w:autoSpaceDE w:val="0"/>
              <w:autoSpaceDN w:val="0"/>
              <w:adjustRightInd w:val="0"/>
              <w:jc w:val="center"/>
            </w:pPr>
          </w:p>
        </w:tc>
        <w:tc>
          <w:tcPr>
            <w:tcW w:w="816" w:type="dxa"/>
          </w:tcPr>
          <w:p w14:paraId="1D6E2FDA" w14:textId="77777777" w:rsidR="00A410AD" w:rsidRPr="000A111B" w:rsidRDefault="00A410AD" w:rsidP="003F77DD">
            <w:pPr>
              <w:widowControl w:val="0"/>
              <w:tabs>
                <w:tab w:val="num" w:pos="0"/>
              </w:tabs>
              <w:autoSpaceDE w:val="0"/>
              <w:autoSpaceDN w:val="0"/>
              <w:adjustRightInd w:val="0"/>
              <w:jc w:val="center"/>
              <w:rPr>
                <w:bCs/>
              </w:rPr>
            </w:pPr>
          </w:p>
        </w:tc>
        <w:tc>
          <w:tcPr>
            <w:tcW w:w="821" w:type="dxa"/>
            <w:vAlign w:val="center"/>
          </w:tcPr>
          <w:p w14:paraId="272E774B" w14:textId="77777777" w:rsidR="00A410AD" w:rsidRPr="000A111B" w:rsidRDefault="00A410AD" w:rsidP="003F77DD">
            <w:pPr>
              <w:widowControl w:val="0"/>
              <w:tabs>
                <w:tab w:val="left" w:pos="1701"/>
              </w:tabs>
              <w:autoSpaceDE w:val="0"/>
              <w:autoSpaceDN w:val="0"/>
              <w:adjustRightInd w:val="0"/>
              <w:jc w:val="center"/>
            </w:pPr>
            <w:r w:rsidRPr="000A111B">
              <w:t>1,5</w:t>
            </w:r>
          </w:p>
        </w:tc>
        <w:tc>
          <w:tcPr>
            <w:tcW w:w="4002" w:type="dxa"/>
            <w:vMerge/>
          </w:tcPr>
          <w:p w14:paraId="3CA33B75" w14:textId="77777777" w:rsidR="00A410AD" w:rsidRPr="000A111B" w:rsidRDefault="00A410AD" w:rsidP="003F77DD">
            <w:pPr>
              <w:widowControl w:val="0"/>
              <w:tabs>
                <w:tab w:val="left" w:pos="1701"/>
              </w:tabs>
              <w:autoSpaceDE w:val="0"/>
              <w:autoSpaceDN w:val="0"/>
              <w:adjustRightInd w:val="0"/>
            </w:pPr>
          </w:p>
        </w:tc>
      </w:tr>
      <w:tr w:rsidR="00A410AD" w:rsidRPr="000A111B" w14:paraId="76F684CA" w14:textId="77777777" w:rsidTr="003F77DD">
        <w:tc>
          <w:tcPr>
            <w:tcW w:w="1701" w:type="dxa"/>
            <w:vMerge/>
          </w:tcPr>
          <w:p w14:paraId="1B03532B" w14:textId="77777777" w:rsidR="00A410AD" w:rsidRPr="000A111B" w:rsidRDefault="00A410AD" w:rsidP="003F77DD">
            <w:pPr>
              <w:widowControl w:val="0"/>
              <w:tabs>
                <w:tab w:val="left" w:pos="1701"/>
              </w:tabs>
              <w:autoSpaceDE w:val="0"/>
              <w:autoSpaceDN w:val="0"/>
              <w:adjustRightInd w:val="0"/>
            </w:pPr>
          </w:p>
        </w:tc>
        <w:tc>
          <w:tcPr>
            <w:tcW w:w="5953" w:type="dxa"/>
          </w:tcPr>
          <w:p w14:paraId="699A68CB" w14:textId="77777777" w:rsidR="00A410AD" w:rsidRPr="000A111B" w:rsidRDefault="00A410AD" w:rsidP="003F77DD">
            <w:r w:rsidRPr="000A111B">
              <w:t>Тема 1.4</w:t>
            </w:r>
          </w:p>
          <w:p w14:paraId="63B31B38" w14:textId="77777777" w:rsidR="00A410AD" w:rsidRPr="000A111B" w:rsidRDefault="00A410AD" w:rsidP="003F77DD">
            <w:r w:rsidRPr="000A111B">
              <w:t>Понятие литературного рода. Принципы разделения литературы на роды.</w:t>
            </w:r>
          </w:p>
        </w:tc>
        <w:tc>
          <w:tcPr>
            <w:tcW w:w="815" w:type="dxa"/>
            <w:vAlign w:val="center"/>
          </w:tcPr>
          <w:p w14:paraId="69282DA0" w14:textId="77777777" w:rsidR="00A410AD" w:rsidRPr="000A111B" w:rsidRDefault="00A410AD" w:rsidP="003F77DD">
            <w:pPr>
              <w:widowControl w:val="0"/>
              <w:tabs>
                <w:tab w:val="left" w:pos="1701"/>
              </w:tabs>
              <w:autoSpaceDE w:val="0"/>
              <w:autoSpaceDN w:val="0"/>
              <w:adjustRightInd w:val="0"/>
              <w:jc w:val="center"/>
            </w:pPr>
            <w:r w:rsidRPr="000A111B">
              <w:t>2</w:t>
            </w:r>
          </w:p>
        </w:tc>
        <w:tc>
          <w:tcPr>
            <w:tcW w:w="815" w:type="dxa"/>
          </w:tcPr>
          <w:p w14:paraId="456B3DBF" w14:textId="77777777" w:rsidR="00A410AD" w:rsidRPr="000A111B" w:rsidRDefault="00A410AD" w:rsidP="003F77DD">
            <w:pPr>
              <w:widowControl w:val="0"/>
              <w:tabs>
                <w:tab w:val="left" w:pos="1701"/>
              </w:tabs>
              <w:autoSpaceDE w:val="0"/>
              <w:autoSpaceDN w:val="0"/>
              <w:adjustRightInd w:val="0"/>
              <w:jc w:val="center"/>
            </w:pPr>
          </w:p>
        </w:tc>
        <w:tc>
          <w:tcPr>
            <w:tcW w:w="815" w:type="dxa"/>
          </w:tcPr>
          <w:p w14:paraId="3E2CB46F" w14:textId="77777777" w:rsidR="00A410AD" w:rsidRPr="000A111B" w:rsidRDefault="00A410AD" w:rsidP="003F77DD">
            <w:pPr>
              <w:widowControl w:val="0"/>
              <w:tabs>
                <w:tab w:val="left" w:pos="1701"/>
              </w:tabs>
              <w:autoSpaceDE w:val="0"/>
              <w:autoSpaceDN w:val="0"/>
              <w:adjustRightInd w:val="0"/>
              <w:jc w:val="center"/>
            </w:pPr>
          </w:p>
        </w:tc>
        <w:tc>
          <w:tcPr>
            <w:tcW w:w="816" w:type="dxa"/>
          </w:tcPr>
          <w:p w14:paraId="5412DD51" w14:textId="77777777" w:rsidR="00A410AD" w:rsidRPr="000A111B" w:rsidRDefault="00A410AD" w:rsidP="003F77DD">
            <w:pPr>
              <w:widowControl w:val="0"/>
              <w:tabs>
                <w:tab w:val="num" w:pos="0"/>
              </w:tabs>
              <w:autoSpaceDE w:val="0"/>
              <w:autoSpaceDN w:val="0"/>
              <w:adjustRightInd w:val="0"/>
              <w:jc w:val="center"/>
              <w:rPr>
                <w:bCs/>
              </w:rPr>
            </w:pPr>
          </w:p>
        </w:tc>
        <w:tc>
          <w:tcPr>
            <w:tcW w:w="821" w:type="dxa"/>
            <w:vAlign w:val="center"/>
          </w:tcPr>
          <w:p w14:paraId="72C141D7" w14:textId="77777777" w:rsidR="00A410AD" w:rsidRPr="000A111B" w:rsidRDefault="00A410AD" w:rsidP="003F77DD">
            <w:pPr>
              <w:widowControl w:val="0"/>
              <w:tabs>
                <w:tab w:val="left" w:pos="1701"/>
              </w:tabs>
              <w:autoSpaceDE w:val="0"/>
              <w:autoSpaceDN w:val="0"/>
              <w:adjustRightInd w:val="0"/>
              <w:jc w:val="center"/>
            </w:pPr>
            <w:r w:rsidRPr="000A111B">
              <w:t>1,5</w:t>
            </w:r>
          </w:p>
        </w:tc>
        <w:tc>
          <w:tcPr>
            <w:tcW w:w="4002" w:type="dxa"/>
            <w:vMerge/>
          </w:tcPr>
          <w:p w14:paraId="7B07D800" w14:textId="77777777" w:rsidR="00A410AD" w:rsidRPr="000A111B" w:rsidRDefault="00A410AD" w:rsidP="003F77DD">
            <w:pPr>
              <w:widowControl w:val="0"/>
              <w:tabs>
                <w:tab w:val="left" w:pos="1701"/>
              </w:tabs>
              <w:autoSpaceDE w:val="0"/>
              <w:autoSpaceDN w:val="0"/>
              <w:adjustRightInd w:val="0"/>
            </w:pPr>
          </w:p>
        </w:tc>
      </w:tr>
      <w:tr w:rsidR="00A410AD" w:rsidRPr="000A111B" w14:paraId="235DD7F9" w14:textId="77777777" w:rsidTr="003F77DD">
        <w:tc>
          <w:tcPr>
            <w:tcW w:w="1701" w:type="dxa"/>
            <w:vMerge/>
          </w:tcPr>
          <w:p w14:paraId="6A511EE9" w14:textId="77777777" w:rsidR="00A410AD" w:rsidRPr="000A111B" w:rsidRDefault="00A410AD" w:rsidP="003F77DD">
            <w:pPr>
              <w:widowControl w:val="0"/>
              <w:tabs>
                <w:tab w:val="left" w:pos="1701"/>
              </w:tabs>
              <w:autoSpaceDE w:val="0"/>
              <w:autoSpaceDN w:val="0"/>
              <w:adjustRightInd w:val="0"/>
            </w:pPr>
          </w:p>
        </w:tc>
        <w:tc>
          <w:tcPr>
            <w:tcW w:w="5953" w:type="dxa"/>
          </w:tcPr>
          <w:p w14:paraId="451BAF47" w14:textId="77777777" w:rsidR="00A410AD" w:rsidRPr="000A111B" w:rsidRDefault="00A410AD" w:rsidP="003F77DD">
            <w:r w:rsidRPr="000A111B">
              <w:t>Тема 1.5</w:t>
            </w:r>
          </w:p>
          <w:p w14:paraId="52202071" w14:textId="77777777" w:rsidR="00A410AD" w:rsidRPr="000A111B" w:rsidRDefault="00A410AD" w:rsidP="003F77DD">
            <w:r w:rsidRPr="000A111B">
              <w:t>Понятие литературного жанра. Принципы разделения литературы на жанры. Национальная специфика жанров.</w:t>
            </w:r>
          </w:p>
        </w:tc>
        <w:tc>
          <w:tcPr>
            <w:tcW w:w="815" w:type="dxa"/>
            <w:vAlign w:val="center"/>
          </w:tcPr>
          <w:p w14:paraId="35896D3D" w14:textId="77777777" w:rsidR="00A410AD" w:rsidRPr="000A111B" w:rsidRDefault="00A410AD" w:rsidP="003F77DD">
            <w:pPr>
              <w:widowControl w:val="0"/>
              <w:tabs>
                <w:tab w:val="left" w:pos="1701"/>
              </w:tabs>
              <w:autoSpaceDE w:val="0"/>
              <w:autoSpaceDN w:val="0"/>
              <w:adjustRightInd w:val="0"/>
              <w:jc w:val="center"/>
            </w:pPr>
            <w:r w:rsidRPr="000A111B">
              <w:t>2</w:t>
            </w:r>
          </w:p>
        </w:tc>
        <w:tc>
          <w:tcPr>
            <w:tcW w:w="815" w:type="dxa"/>
          </w:tcPr>
          <w:p w14:paraId="74307CFF" w14:textId="77777777" w:rsidR="00A410AD" w:rsidRPr="000A111B" w:rsidRDefault="00A410AD" w:rsidP="003F77DD">
            <w:pPr>
              <w:widowControl w:val="0"/>
              <w:tabs>
                <w:tab w:val="left" w:pos="1701"/>
              </w:tabs>
              <w:autoSpaceDE w:val="0"/>
              <w:autoSpaceDN w:val="0"/>
              <w:adjustRightInd w:val="0"/>
              <w:jc w:val="center"/>
            </w:pPr>
          </w:p>
        </w:tc>
        <w:tc>
          <w:tcPr>
            <w:tcW w:w="815" w:type="dxa"/>
          </w:tcPr>
          <w:p w14:paraId="0338398D" w14:textId="77777777" w:rsidR="00A410AD" w:rsidRPr="000A111B" w:rsidRDefault="00A410AD" w:rsidP="003F77DD">
            <w:pPr>
              <w:widowControl w:val="0"/>
              <w:tabs>
                <w:tab w:val="left" w:pos="1701"/>
              </w:tabs>
              <w:autoSpaceDE w:val="0"/>
              <w:autoSpaceDN w:val="0"/>
              <w:adjustRightInd w:val="0"/>
              <w:jc w:val="center"/>
            </w:pPr>
          </w:p>
        </w:tc>
        <w:tc>
          <w:tcPr>
            <w:tcW w:w="816" w:type="dxa"/>
          </w:tcPr>
          <w:p w14:paraId="1F0493E4" w14:textId="77777777" w:rsidR="00A410AD" w:rsidRPr="000A111B" w:rsidRDefault="00A410AD" w:rsidP="003F77DD">
            <w:pPr>
              <w:widowControl w:val="0"/>
              <w:tabs>
                <w:tab w:val="num" w:pos="0"/>
              </w:tabs>
              <w:autoSpaceDE w:val="0"/>
              <w:autoSpaceDN w:val="0"/>
              <w:adjustRightInd w:val="0"/>
              <w:jc w:val="center"/>
              <w:rPr>
                <w:bCs/>
              </w:rPr>
            </w:pPr>
          </w:p>
        </w:tc>
        <w:tc>
          <w:tcPr>
            <w:tcW w:w="821" w:type="dxa"/>
            <w:vAlign w:val="center"/>
          </w:tcPr>
          <w:p w14:paraId="0DAA581E" w14:textId="77777777" w:rsidR="00A410AD" w:rsidRPr="000A111B" w:rsidRDefault="00A410AD" w:rsidP="003F77DD">
            <w:pPr>
              <w:widowControl w:val="0"/>
              <w:tabs>
                <w:tab w:val="left" w:pos="1701"/>
              </w:tabs>
              <w:autoSpaceDE w:val="0"/>
              <w:autoSpaceDN w:val="0"/>
              <w:adjustRightInd w:val="0"/>
              <w:jc w:val="center"/>
            </w:pPr>
            <w:r w:rsidRPr="000A111B">
              <w:t>1,5</w:t>
            </w:r>
          </w:p>
        </w:tc>
        <w:tc>
          <w:tcPr>
            <w:tcW w:w="4002" w:type="dxa"/>
            <w:vMerge/>
          </w:tcPr>
          <w:p w14:paraId="5B03298C" w14:textId="77777777" w:rsidR="00A410AD" w:rsidRPr="000A111B" w:rsidRDefault="00A410AD" w:rsidP="003F77DD">
            <w:pPr>
              <w:widowControl w:val="0"/>
              <w:tabs>
                <w:tab w:val="left" w:pos="1701"/>
              </w:tabs>
              <w:autoSpaceDE w:val="0"/>
              <w:autoSpaceDN w:val="0"/>
              <w:adjustRightInd w:val="0"/>
            </w:pPr>
          </w:p>
        </w:tc>
      </w:tr>
      <w:tr w:rsidR="00A410AD" w:rsidRPr="000A111B" w14:paraId="2DD743F4" w14:textId="77777777" w:rsidTr="003F77DD">
        <w:tc>
          <w:tcPr>
            <w:tcW w:w="1701" w:type="dxa"/>
            <w:vMerge w:val="restart"/>
          </w:tcPr>
          <w:p w14:paraId="62332573" w14:textId="77777777" w:rsidR="00900D11" w:rsidRPr="000A111B" w:rsidRDefault="00900D11" w:rsidP="00900D11">
            <w:pPr>
              <w:widowControl w:val="0"/>
              <w:tabs>
                <w:tab w:val="left" w:pos="1701"/>
              </w:tabs>
              <w:autoSpaceDE w:val="0"/>
              <w:autoSpaceDN w:val="0"/>
              <w:adjustRightInd w:val="0"/>
            </w:pPr>
            <w:r w:rsidRPr="000A111B">
              <w:t>ОПК-3</w:t>
            </w:r>
          </w:p>
          <w:p w14:paraId="5F309D3E" w14:textId="77777777" w:rsidR="00900D11" w:rsidRPr="000A111B" w:rsidRDefault="00900D11" w:rsidP="00900D11">
            <w:pPr>
              <w:widowControl w:val="0"/>
              <w:tabs>
                <w:tab w:val="left" w:pos="1701"/>
              </w:tabs>
              <w:autoSpaceDE w:val="0"/>
              <w:autoSpaceDN w:val="0"/>
              <w:adjustRightInd w:val="0"/>
              <w:rPr>
                <w:rFonts w:cs="Arial"/>
                <w:sz w:val="18"/>
                <w:szCs w:val="18"/>
              </w:rPr>
            </w:pPr>
            <w:r w:rsidRPr="000A111B">
              <w:rPr>
                <w:rFonts w:cs="Arial"/>
                <w:sz w:val="18"/>
                <w:szCs w:val="18"/>
              </w:rPr>
              <w:t>ИД-ОПК-3.1</w:t>
            </w:r>
          </w:p>
          <w:p w14:paraId="670D4603" w14:textId="77777777" w:rsidR="00900D11" w:rsidRPr="000A111B" w:rsidRDefault="00900D11" w:rsidP="00900D11">
            <w:pPr>
              <w:widowControl w:val="0"/>
              <w:tabs>
                <w:tab w:val="left" w:pos="1701"/>
              </w:tabs>
              <w:autoSpaceDE w:val="0"/>
              <w:autoSpaceDN w:val="0"/>
              <w:adjustRightInd w:val="0"/>
              <w:rPr>
                <w:rFonts w:cs="Arial"/>
                <w:sz w:val="18"/>
                <w:szCs w:val="18"/>
              </w:rPr>
            </w:pPr>
            <w:r w:rsidRPr="000A111B">
              <w:rPr>
                <w:rFonts w:cs="Arial"/>
                <w:sz w:val="18"/>
                <w:szCs w:val="18"/>
              </w:rPr>
              <w:t>ИД-ОПК-3.2</w:t>
            </w:r>
          </w:p>
          <w:p w14:paraId="0343CFEA" w14:textId="77777777" w:rsidR="00900D11" w:rsidRPr="000A111B" w:rsidRDefault="00900D11" w:rsidP="00900D11">
            <w:pPr>
              <w:widowControl w:val="0"/>
              <w:tabs>
                <w:tab w:val="left" w:pos="1701"/>
              </w:tabs>
              <w:autoSpaceDE w:val="0"/>
              <w:autoSpaceDN w:val="0"/>
              <w:adjustRightInd w:val="0"/>
              <w:rPr>
                <w:rFonts w:cs="Arial"/>
                <w:sz w:val="18"/>
                <w:szCs w:val="18"/>
              </w:rPr>
            </w:pPr>
            <w:r w:rsidRPr="000A111B">
              <w:rPr>
                <w:rFonts w:cs="Arial"/>
                <w:sz w:val="18"/>
                <w:szCs w:val="18"/>
              </w:rPr>
              <w:t>ИД-ОПК-3.3</w:t>
            </w:r>
          </w:p>
          <w:p w14:paraId="5B8BE9EC" w14:textId="77777777" w:rsidR="00A410AD" w:rsidRPr="000A111B" w:rsidRDefault="00A410AD" w:rsidP="003F77DD">
            <w:pPr>
              <w:widowControl w:val="0"/>
              <w:tabs>
                <w:tab w:val="left" w:pos="1701"/>
              </w:tabs>
              <w:autoSpaceDE w:val="0"/>
              <w:autoSpaceDN w:val="0"/>
              <w:adjustRightInd w:val="0"/>
              <w:rPr>
                <w:rFonts w:cs="Arial"/>
                <w:sz w:val="18"/>
                <w:szCs w:val="18"/>
              </w:rPr>
            </w:pPr>
          </w:p>
        </w:tc>
        <w:tc>
          <w:tcPr>
            <w:tcW w:w="5953" w:type="dxa"/>
          </w:tcPr>
          <w:p w14:paraId="2199D922" w14:textId="77777777" w:rsidR="00A410AD" w:rsidRPr="000A111B" w:rsidRDefault="00A410AD" w:rsidP="003F77DD">
            <w:pPr>
              <w:rPr>
                <w:b/>
              </w:rPr>
            </w:pPr>
            <w:r w:rsidRPr="000A111B">
              <w:rPr>
                <w:b/>
              </w:rPr>
              <w:t xml:space="preserve">Раздел </w:t>
            </w:r>
            <w:r w:rsidRPr="000A111B">
              <w:rPr>
                <w:b/>
                <w:lang w:val="en-US"/>
              </w:rPr>
              <w:t>II</w:t>
            </w:r>
            <w:r w:rsidRPr="000A111B">
              <w:rPr>
                <w:b/>
              </w:rPr>
              <w:t>. Поэтика художественного произведения</w:t>
            </w:r>
          </w:p>
        </w:tc>
        <w:tc>
          <w:tcPr>
            <w:tcW w:w="815" w:type="dxa"/>
            <w:vAlign w:val="center"/>
          </w:tcPr>
          <w:p w14:paraId="262BA207" w14:textId="77777777" w:rsidR="00A410AD" w:rsidRPr="000A111B" w:rsidRDefault="00A410AD" w:rsidP="003F77DD">
            <w:pPr>
              <w:widowControl w:val="0"/>
              <w:tabs>
                <w:tab w:val="left" w:pos="1701"/>
              </w:tabs>
              <w:autoSpaceDE w:val="0"/>
              <w:autoSpaceDN w:val="0"/>
              <w:adjustRightInd w:val="0"/>
              <w:jc w:val="center"/>
            </w:pPr>
          </w:p>
        </w:tc>
        <w:tc>
          <w:tcPr>
            <w:tcW w:w="815" w:type="dxa"/>
          </w:tcPr>
          <w:p w14:paraId="72F3B49E" w14:textId="77777777" w:rsidR="00A410AD" w:rsidRPr="000A111B" w:rsidRDefault="00A410AD" w:rsidP="003F77DD">
            <w:pPr>
              <w:widowControl w:val="0"/>
              <w:tabs>
                <w:tab w:val="left" w:pos="1701"/>
              </w:tabs>
              <w:autoSpaceDE w:val="0"/>
              <w:autoSpaceDN w:val="0"/>
              <w:adjustRightInd w:val="0"/>
              <w:jc w:val="center"/>
            </w:pPr>
          </w:p>
        </w:tc>
        <w:tc>
          <w:tcPr>
            <w:tcW w:w="815" w:type="dxa"/>
          </w:tcPr>
          <w:p w14:paraId="0A64F595" w14:textId="77777777" w:rsidR="00A410AD" w:rsidRPr="000A111B" w:rsidRDefault="00A410AD" w:rsidP="003F77DD">
            <w:pPr>
              <w:widowControl w:val="0"/>
              <w:tabs>
                <w:tab w:val="left" w:pos="1701"/>
              </w:tabs>
              <w:autoSpaceDE w:val="0"/>
              <w:autoSpaceDN w:val="0"/>
              <w:adjustRightInd w:val="0"/>
              <w:jc w:val="center"/>
            </w:pPr>
          </w:p>
        </w:tc>
        <w:tc>
          <w:tcPr>
            <w:tcW w:w="816" w:type="dxa"/>
          </w:tcPr>
          <w:p w14:paraId="5E2E030F" w14:textId="77777777" w:rsidR="00A410AD" w:rsidRPr="000A111B" w:rsidRDefault="00A410AD" w:rsidP="003F77DD">
            <w:pPr>
              <w:widowControl w:val="0"/>
              <w:tabs>
                <w:tab w:val="num" w:pos="0"/>
              </w:tabs>
              <w:autoSpaceDE w:val="0"/>
              <w:autoSpaceDN w:val="0"/>
              <w:adjustRightInd w:val="0"/>
              <w:jc w:val="center"/>
              <w:rPr>
                <w:bCs/>
              </w:rPr>
            </w:pPr>
          </w:p>
        </w:tc>
        <w:tc>
          <w:tcPr>
            <w:tcW w:w="821" w:type="dxa"/>
            <w:vAlign w:val="center"/>
          </w:tcPr>
          <w:p w14:paraId="26383D8D" w14:textId="77777777" w:rsidR="00A410AD" w:rsidRPr="000A111B" w:rsidRDefault="00A410AD" w:rsidP="003F77DD">
            <w:pPr>
              <w:widowControl w:val="0"/>
              <w:tabs>
                <w:tab w:val="left" w:pos="1701"/>
              </w:tabs>
              <w:autoSpaceDE w:val="0"/>
              <w:autoSpaceDN w:val="0"/>
              <w:adjustRightInd w:val="0"/>
              <w:jc w:val="center"/>
            </w:pPr>
          </w:p>
        </w:tc>
        <w:tc>
          <w:tcPr>
            <w:tcW w:w="4002" w:type="dxa"/>
            <w:vMerge w:val="restart"/>
          </w:tcPr>
          <w:p w14:paraId="569E21AA" w14:textId="77777777" w:rsidR="00A410AD" w:rsidRPr="000A111B" w:rsidRDefault="00A410AD" w:rsidP="003F77DD">
            <w:pPr>
              <w:jc w:val="both"/>
            </w:pPr>
            <w:r w:rsidRPr="000A111B">
              <w:t xml:space="preserve">Формы текущего контроля </w:t>
            </w:r>
          </w:p>
          <w:p w14:paraId="0B7E4FA0" w14:textId="77777777" w:rsidR="00A410AD" w:rsidRPr="000A111B" w:rsidRDefault="00A410AD" w:rsidP="003F77DD">
            <w:pPr>
              <w:jc w:val="both"/>
            </w:pPr>
            <w:r w:rsidRPr="000A111B">
              <w:t>по разделу II:</w:t>
            </w:r>
          </w:p>
          <w:p w14:paraId="07C170F0" w14:textId="77777777" w:rsidR="00E66ECE" w:rsidRPr="000A111B" w:rsidRDefault="0037187E" w:rsidP="00E66ECE">
            <w:pPr>
              <w:jc w:val="both"/>
            </w:pPr>
            <w:r w:rsidRPr="000A111B">
              <w:t>устный опрос</w:t>
            </w:r>
            <w:r w:rsidR="00E66ECE" w:rsidRPr="000A111B">
              <w:t xml:space="preserve">, </w:t>
            </w:r>
          </w:p>
          <w:p w14:paraId="2316696D" w14:textId="77777777" w:rsidR="00A410AD" w:rsidRPr="000A111B" w:rsidRDefault="00E66ECE" w:rsidP="00E66ECE">
            <w:r w:rsidRPr="000A111B">
              <w:t>декламация лирического стихотворения.</w:t>
            </w:r>
          </w:p>
        </w:tc>
      </w:tr>
      <w:tr w:rsidR="00A410AD" w:rsidRPr="000A111B" w14:paraId="48276C38" w14:textId="77777777" w:rsidTr="003F77DD">
        <w:tc>
          <w:tcPr>
            <w:tcW w:w="1701" w:type="dxa"/>
            <w:vMerge/>
          </w:tcPr>
          <w:p w14:paraId="3656BAD0" w14:textId="77777777" w:rsidR="00A410AD" w:rsidRPr="000A111B" w:rsidRDefault="00A410AD" w:rsidP="003F77DD">
            <w:pPr>
              <w:widowControl w:val="0"/>
              <w:tabs>
                <w:tab w:val="left" w:pos="1701"/>
              </w:tabs>
              <w:autoSpaceDE w:val="0"/>
              <w:autoSpaceDN w:val="0"/>
              <w:adjustRightInd w:val="0"/>
            </w:pPr>
          </w:p>
        </w:tc>
        <w:tc>
          <w:tcPr>
            <w:tcW w:w="5953" w:type="dxa"/>
          </w:tcPr>
          <w:p w14:paraId="384988DE" w14:textId="77777777" w:rsidR="00A410AD" w:rsidRPr="000A111B" w:rsidRDefault="00A410AD" w:rsidP="003F77DD">
            <w:r w:rsidRPr="000A111B">
              <w:t xml:space="preserve">Тема 2.1 </w:t>
            </w:r>
          </w:p>
          <w:p w14:paraId="7814752D" w14:textId="77777777" w:rsidR="00A410AD" w:rsidRPr="000A111B" w:rsidRDefault="00A410AD" w:rsidP="003F77DD">
            <w:r w:rsidRPr="000A111B">
              <w:t>Литературное произведение. Тема, идея, пафос литературного произведения.</w:t>
            </w:r>
          </w:p>
        </w:tc>
        <w:tc>
          <w:tcPr>
            <w:tcW w:w="815" w:type="dxa"/>
            <w:vAlign w:val="center"/>
          </w:tcPr>
          <w:p w14:paraId="43E038F5" w14:textId="77777777" w:rsidR="00A410AD" w:rsidRPr="000A111B" w:rsidRDefault="00A410AD" w:rsidP="003F77DD">
            <w:pPr>
              <w:widowControl w:val="0"/>
              <w:tabs>
                <w:tab w:val="left" w:pos="1701"/>
              </w:tabs>
              <w:autoSpaceDE w:val="0"/>
              <w:autoSpaceDN w:val="0"/>
              <w:adjustRightInd w:val="0"/>
              <w:jc w:val="center"/>
            </w:pPr>
            <w:r w:rsidRPr="000A111B">
              <w:t>2</w:t>
            </w:r>
          </w:p>
        </w:tc>
        <w:tc>
          <w:tcPr>
            <w:tcW w:w="815" w:type="dxa"/>
          </w:tcPr>
          <w:p w14:paraId="0BF5E15B" w14:textId="77777777" w:rsidR="00A410AD" w:rsidRPr="000A111B" w:rsidRDefault="00A410AD" w:rsidP="003F77DD">
            <w:pPr>
              <w:widowControl w:val="0"/>
              <w:tabs>
                <w:tab w:val="left" w:pos="1701"/>
              </w:tabs>
              <w:autoSpaceDE w:val="0"/>
              <w:autoSpaceDN w:val="0"/>
              <w:adjustRightInd w:val="0"/>
              <w:jc w:val="center"/>
            </w:pPr>
          </w:p>
        </w:tc>
        <w:tc>
          <w:tcPr>
            <w:tcW w:w="815" w:type="dxa"/>
          </w:tcPr>
          <w:p w14:paraId="72D30512" w14:textId="77777777" w:rsidR="00A410AD" w:rsidRPr="000A111B" w:rsidRDefault="00A410AD" w:rsidP="003F77DD">
            <w:pPr>
              <w:widowControl w:val="0"/>
              <w:tabs>
                <w:tab w:val="left" w:pos="1701"/>
              </w:tabs>
              <w:autoSpaceDE w:val="0"/>
              <w:autoSpaceDN w:val="0"/>
              <w:adjustRightInd w:val="0"/>
              <w:jc w:val="center"/>
            </w:pPr>
          </w:p>
        </w:tc>
        <w:tc>
          <w:tcPr>
            <w:tcW w:w="816" w:type="dxa"/>
          </w:tcPr>
          <w:p w14:paraId="24767967" w14:textId="77777777" w:rsidR="00A410AD" w:rsidRPr="000A111B" w:rsidRDefault="00A410AD" w:rsidP="003F77DD">
            <w:pPr>
              <w:widowControl w:val="0"/>
              <w:tabs>
                <w:tab w:val="num" w:pos="0"/>
              </w:tabs>
              <w:autoSpaceDE w:val="0"/>
              <w:autoSpaceDN w:val="0"/>
              <w:adjustRightInd w:val="0"/>
              <w:jc w:val="center"/>
              <w:rPr>
                <w:bCs/>
              </w:rPr>
            </w:pPr>
          </w:p>
        </w:tc>
        <w:tc>
          <w:tcPr>
            <w:tcW w:w="821" w:type="dxa"/>
            <w:vAlign w:val="center"/>
          </w:tcPr>
          <w:p w14:paraId="701C339D" w14:textId="77777777" w:rsidR="00A410AD" w:rsidRPr="000A111B" w:rsidRDefault="00A410AD" w:rsidP="003F77DD">
            <w:pPr>
              <w:widowControl w:val="0"/>
              <w:tabs>
                <w:tab w:val="left" w:pos="1701"/>
              </w:tabs>
              <w:autoSpaceDE w:val="0"/>
              <w:autoSpaceDN w:val="0"/>
              <w:adjustRightInd w:val="0"/>
              <w:jc w:val="center"/>
            </w:pPr>
            <w:r w:rsidRPr="000A111B">
              <w:t>1,5</w:t>
            </w:r>
          </w:p>
        </w:tc>
        <w:tc>
          <w:tcPr>
            <w:tcW w:w="4002" w:type="dxa"/>
            <w:vMerge/>
          </w:tcPr>
          <w:p w14:paraId="04F50E04" w14:textId="77777777" w:rsidR="00A410AD" w:rsidRPr="000A111B" w:rsidRDefault="00A410AD" w:rsidP="003F77DD">
            <w:pPr>
              <w:widowControl w:val="0"/>
              <w:tabs>
                <w:tab w:val="left" w:pos="1701"/>
              </w:tabs>
              <w:autoSpaceDE w:val="0"/>
              <w:autoSpaceDN w:val="0"/>
              <w:adjustRightInd w:val="0"/>
            </w:pPr>
          </w:p>
        </w:tc>
      </w:tr>
      <w:tr w:rsidR="00A410AD" w:rsidRPr="000A111B" w14:paraId="33E1E537" w14:textId="77777777" w:rsidTr="003F77DD">
        <w:tc>
          <w:tcPr>
            <w:tcW w:w="1701" w:type="dxa"/>
            <w:vMerge/>
          </w:tcPr>
          <w:p w14:paraId="2B6F8619" w14:textId="77777777" w:rsidR="00A410AD" w:rsidRPr="000A111B" w:rsidRDefault="00A410AD" w:rsidP="003F77DD">
            <w:pPr>
              <w:widowControl w:val="0"/>
              <w:tabs>
                <w:tab w:val="left" w:pos="1701"/>
              </w:tabs>
              <w:autoSpaceDE w:val="0"/>
              <w:autoSpaceDN w:val="0"/>
              <w:adjustRightInd w:val="0"/>
            </w:pPr>
          </w:p>
        </w:tc>
        <w:tc>
          <w:tcPr>
            <w:tcW w:w="5953" w:type="dxa"/>
          </w:tcPr>
          <w:p w14:paraId="70783A2E" w14:textId="77777777" w:rsidR="00A410AD" w:rsidRPr="000A111B" w:rsidRDefault="00A410AD" w:rsidP="003F77DD">
            <w:pPr>
              <w:rPr>
                <w:bCs/>
              </w:rPr>
            </w:pPr>
            <w:r w:rsidRPr="000A111B">
              <w:rPr>
                <w:bCs/>
              </w:rPr>
              <w:t>Тема 2.2</w:t>
            </w:r>
          </w:p>
          <w:p w14:paraId="4F5CF364" w14:textId="77777777" w:rsidR="00A410AD" w:rsidRPr="000A111B" w:rsidRDefault="00A410AD" w:rsidP="003F77DD">
            <w:pPr>
              <w:rPr>
                <w:bCs/>
              </w:rPr>
            </w:pPr>
            <w:r w:rsidRPr="000A111B">
              <w:t>Сюжет в литературном произведении. Сюжет и фабула.</w:t>
            </w:r>
          </w:p>
        </w:tc>
        <w:tc>
          <w:tcPr>
            <w:tcW w:w="815" w:type="dxa"/>
            <w:vAlign w:val="center"/>
          </w:tcPr>
          <w:p w14:paraId="3BF226C2" w14:textId="77777777" w:rsidR="00A410AD" w:rsidRPr="000A111B" w:rsidRDefault="00A410AD" w:rsidP="003F77DD">
            <w:pPr>
              <w:widowControl w:val="0"/>
              <w:tabs>
                <w:tab w:val="left" w:pos="1701"/>
              </w:tabs>
              <w:autoSpaceDE w:val="0"/>
              <w:autoSpaceDN w:val="0"/>
              <w:adjustRightInd w:val="0"/>
              <w:jc w:val="center"/>
            </w:pPr>
            <w:r w:rsidRPr="000A111B">
              <w:t>2</w:t>
            </w:r>
          </w:p>
        </w:tc>
        <w:tc>
          <w:tcPr>
            <w:tcW w:w="815" w:type="dxa"/>
          </w:tcPr>
          <w:p w14:paraId="53C5BBBD" w14:textId="77777777" w:rsidR="00A410AD" w:rsidRPr="000A111B" w:rsidRDefault="00A410AD" w:rsidP="003F77DD">
            <w:pPr>
              <w:widowControl w:val="0"/>
              <w:tabs>
                <w:tab w:val="left" w:pos="1701"/>
              </w:tabs>
              <w:autoSpaceDE w:val="0"/>
              <w:autoSpaceDN w:val="0"/>
              <w:adjustRightInd w:val="0"/>
              <w:jc w:val="center"/>
            </w:pPr>
          </w:p>
        </w:tc>
        <w:tc>
          <w:tcPr>
            <w:tcW w:w="815" w:type="dxa"/>
          </w:tcPr>
          <w:p w14:paraId="63C024A3" w14:textId="77777777" w:rsidR="00A410AD" w:rsidRPr="000A111B" w:rsidRDefault="00A410AD" w:rsidP="003F77DD">
            <w:pPr>
              <w:widowControl w:val="0"/>
              <w:tabs>
                <w:tab w:val="left" w:pos="1701"/>
              </w:tabs>
              <w:autoSpaceDE w:val="0"/>
              <w:autoSpaceDN w:val="0"/>
              <w:adjustRightInd w:val="0"/>
              <w:jc w:val="center"/>
            </w:pPr>
          </w:p>
        </w:tc>
        <w:tc>
          <w:tcPr>
            <w:tcW w:w="816" w:type="dxa"/>
          </w:tcPr>
          <w:p w14:paraId="5D4A7F65" w14:textId="77777777" w:rsidR="00A410AD" w:rsidRPr="000A111B" w:rsidRDefault="00A410AD" w:rsidP="003F77DD">
            <w:pPr>
              <w:widowControl w:val="0"/>
              <w:tabs>
                <w:tab w:val="num" w:pos="0"/>
              </w:tabs>
              <w:autoSpaceDE w:val="0"/>
              <w:autoSpaceDN w:val="0"/>
              <w:adjustRightInd w:val="0"/>
              <w:jc w:val="center"/>
              <w:rPr>
                <w:bCs/>
              </w:rPr>
            </w:pPr>
          </w:p>
        </w:tc>
        <w:tc>
          <w:tcPr>
            <w:tcW w:w="821" w:type="dxa"/>
            <w:vAlign w:val="center"/>
          </w:tcPr>
          <w:p w14:paraId="0E061B0A" w14:textId="77777777" w:rsidR="00A410AD" w:rsidRPr="000A111B" w:rsidRDefault="00A410AD" w:rsidP="003F77DD">
            <w:pPr>
              <w:widowControl w:val="0"/>
              <w:tabs>
                <w:tab w:val="left" w:pos="1701"/>
              </w:tabs>
              <w:autoSpaceDE w:val="0"/>
              <w:autoSpaceDN w:val="0"/>
              <w:adjustRightInd w:val="0"/>
              <w:jc w:val="center"/>
            </w:pPr>
            <w:r w:rsidRPr="000A111B">
              <w:t>1,5</w:t>
            </w:r>
          </w:p>
        </w:tc>
        <w:tc>
          <w:tcPr>
            <w:tcW w:w="4002" w:type="dxa"/>
            <w:vMerge/>
          </w:tcPr>
          <w:p w14:paraId="1B47FDD7" w14:textId="77777777" w:rsidR="00A410AD" w:rsidRPr="000A111B" w:rsidRDefault="00A410AD" w:rsidP="003F77DD">
            <w:pPr>
              <w:widowControl w:val="0"/>
              <w:tabs>
                <w:tab w:val="left" w:pos="1701"/>
              </w:tabs>
              <w:autoSpaceDE w:val="0"/>
              <w:autoSpaceDN w:val="0"/>
              <w:adjustRightInd w:val="0"/>
            </w:pPr>
          </w:p>
        </w:tc>
      </w:tr>
      <w:tr w:rsidR="00A410AD" w:rsidRPr="000A111B" w14:paraId="0E723622" w14:textId="77777777" w:rsidTr="003F77DD">
        <w:tc>
          <w:tcPr>
            <w:tcW w:w="1701" w:type="dxa"/>
            <w:vMerge/>
          </w:tcPr>
          <w:p w14:paraId="7C234D16" w14:textId="77777777" w:rsidR="00A410AD" w:rsidRPr="000A111B" w:rsidRDefault="00A410AD" w:rsidP="003F77DD">
            <w:pPr>
              <w:widowControl w:val="0"/>
              <w:tabs>
                <w:tab w:val="left" w:pos="1701"/>
              </w:tabs>
              <w:autoSpaceDE w:val="0"/>
              <w:autoSpaceDN w:val="0"/>
              <w:adjustRightInd w:val="0"/>
            </w:pPr>
          </w:p>
        </w:tc>
        <w:tc>
          <w:tcPr>
            <w:tcW w:w="5953" w:type="dxa"/>
          </w:tcPr>
          <w:p w14:paraId="71514A96" w14:textId="77777777" w:rsidR="00A410AD" w:rsidRPr="000A111B" w:rsidRDefault="00A410AD" w:rsidP="003F77DD">
            <w:r w:rsidRPr="000A111B">
              <w:t>Тема 2.3</w:t>
            </w:r>
          </w:p>
          <w:p w14:paraId="56A75799" w14:textId="77777777" w:rsidR="00A410AD" w:rsidRPr="000A111B" w:rsidRDefault="00A410AD" w:rsidP="003F77DD">
            <w:pPr>
              <w:rPr>
                <w:b/>
              </w:rPr>
            </w:pPr>
            <w:r w:rsidRPr="000A111B">
              <w:t>Композиция литературного произведения. Виды композиции.</w:t>
            </w:r>
          </w:p>
        </w:tc>
        <w:tc>
          <w:tcPr>
            <w:tcW w:w="815" w:type="dxa"/>
            <w:vAlign w:val="center"/>
          </w:tcPr>
          <w:p w14:paraId="6CD87334" w14:textId="77777777" w:rsidR="00A410AD" w:rsidRPr="000A111B" w:rsidRDefault="00A410AD" w:rsidP="003F77DD">
            <w:pPr>
              <w:widowControl w:val="0"/>
              <w:tabs>
                <w:tab w:val="left" w:pos="1701"/>
              </w:tabs>
              <w:autoSpaceDE w:val="0"/>
              <w:autoSpaceDN w:val="0"/>
              <w:adjustRightInd w:val="0"/>
              <w:jc w:val="center"/>
            </w:pPr>
            <w:r w:rsidRPr="000A111B">
              <w:t>2</w:t>
            </w:r>
          </w:p>
        </w:tc>
        <w:tc>
          <w:tcPr>
            <w:tcW w:w="815" w:type="dxa"/>
          </w:tcPr>
          <w:p w14:paraId="46C87DF0" w14:textId="77777777" w:rsidR="00A410AD" w:rsidRPr="000A111B" w:rsidRDefault="00A410AD" w:rsidP="003F77DD">
            <w:pPr>
              <w:widowControl w:val="0"/>
              <w:tabs>
                <w:tab w:val="left" w:pos="1701"/>
              </w:tabs>
              <w:autoSpaceDE w:val="0"/>
              <w:autoSpaceDN w:val="0"/>
              <w:adjustRightInd w:val="0"/>
              <w:jc w:val="center"/>
            </w:pPr>
          </w:p>
        </w:tc>
        <w:tc>
          <w:tcPr>
            <w:tcW w:w="815" w:type="dxa"/>
          </w:tcPr>
          <w:p w14:paraId="14943755" w14:textId="77777777" w:rsidR="00A410AD" w:rsidRPr="000A111B" w:rsidRDefault="00A410AD" w:rsidP="003F77DD">
            <w:pPr>
              <w:widowControl w:val="0"/>
              <w:tabs>
                <w:tab w:val="left" w:pos="1701"/>
              </w:tabs>
              <w:autoSpaceDE w:val="0"/>
              <w:autoSpaceDN w:val="0"/>
              <w:adjustRightInd w:val="0"/>
              <w:jc w:val="center"/>
            </w:pPr>
          </w:p>
        </w:tc>
        <w:tc>
          <w:tcPr>
            <w:tcW w:w="816" w:type="dxa"/>
          </w:tcPr>
          <w:p w14:paraId="151B74E0" w14:textId="77777777" w:rsidR="00A410AD" w:rsidRPr="000A111B" w:rsidRDefault="00A410AD" w:rsidP="003F77DD">
            <w:pPr>
              <w:widowControl w:val="0"/>
              <w:tabs>
                <w:tab w:val="num" w:pos="0"/>
              </w:tabs>
              <w:autoSpaceDE w:val="0"/>
              <w:autoSpaceDN w:val="0"/>
              <w:adjustRightInd w:val="0"/>
              <w:jc w:val="center"/>
              <w:rPr>
                <w:bCs/>
              </w:rPr>
            </w:pPr>
          </w:p>
        </w:tc>
        <w:tc>
          <w:tcPr>
            <w:tcW w:w="821" w:type="dxa"/>
            <w:vAlign w:val="center"/>
          </w:tcPr>
          <w:p w14:paraId="595F634E" w14:textId="77777777" w:rsidR="00A410AD" w:rsidRPr="000A111B" w:rsidRDefault="00A410AD" w:rsidP="003F77DD">
            <w:pPr>
              <w:widowControl w:val="0"/>
              <w:tabs>
                <w:tab w:val="left" w:pos="1701"/>
              </w:tabs>
              <w:autoSpaceDE w:val="0"/>
              <w:autoSpaceDN w:val="0"/>
              <w:adjustRightInd w:val="0"/>
              <w:jc w:val="center"/>
            </w:pPr>
            <w:r w:rsidRPr="000A111B">
              <w:t>1,5</w:t>
            </w:r>
          </w:p>
        </w:tc>
        <w:tc>
          <w:tcPr>
            <w:tcW w:w="4002" w:type="dxa"/>
            <w:vMerge/>
          </w:tcPr>
          <w:p w14:paraId="3B718E70" w14:textId="77777777" w:rsidR="00A410AD" w:rsidRPr="000A111B" w:rsidRDefault="00A410AD" w:rsidP="003F77DD">
            <w:pPr>
              <w:widowControl w:val="0"/>
              <w:tabs>
                <w:tab w:val="left" w:pos="1701"/>
              </w:tabs>
              <w:autoSpaceDE w:val="0"/>
              <w:autoSpaceDN w:val="0"/>
              <w:adjustRightInd w:val="0"/>
            </w:pPr>
          </w:p>
        </w:tc>
      </w:tr>
      <w:tr w:rsidR="00A410AD" w:rsidRPr="000A111B" w14:paraId="5FE17F02" w14:textId="77777777" w:rsidTr="003F77DD">
        <w:tc>
          <w:tcPr>
            <w:tcW w:w="1701" w:type="dxa"/>
            <w:vMerge/>
          </w:tcPr>
          <w:p w14:paraId="4E9368DA" w14:textId="77777777" w:rsidR="00A410AD" w:rsidRPr="000A111B" w:rsidRDefault="00A410AD" w:rsidP="003F77DD">
            <w:pPr>
              <w:widowControl w:val="0"/>
              <w:tabs>
                <w:tab w:val="left" w:pos="1701"/>
              </w:tabs>
              <w:autoSpaceDE w:val="0"/>
              <w:autoSpaceDN w:val="0"/>
              <w:adjustRightInd w:val="0"/>
            </w:pPr>
          </w:p>
        </w:tc>
        <w:tc>
          <w:tcPr>
            <w:tcW w:w="5953" w:type="dxa"/>
          </w:tcPr>
          <w:p w14:paraId="082A5D5F" w14:textId="77777777" w:rsidR="00A410AD" w:rsidRPr="000A111B" w:rsidRDefault="00A410AD" w:rsidP="003F77DD">
            <w:r w:rsidRPr="000A111B">
              <w:t>Тема 2.4</w:t>
            </w:r>
          </w:p>
          <w:p w14:paraId="5C4CC7BF" w14:textId="77777777" w:rsidR="00A410AD" w:rsidRPr="000A111B" w:rsidRDefault="00A410AD" w:rsidP="003F77DD">
            <w:r w:rsidRPr="000A111B">
              <w:t xml:space="preserve">Пространство и время в литературном произведении. </w:t>
            </w:r>
            <w:r w:rsidRPr="000A111B">
              <w:lastRenderedPageBreak/>
              <w:t>Понятие о хронотопе.</w:t>
            </w:r>
          </w:p>
        </w:tc>
        <w:tc>
          <w:tcPr>
            <w:tcW w:w="815" w:type="dxa"/>
            <w:vAlign w:val="center"/>
          </w:tcPr>
          <w:p w14:paraId="0897DA1C" w14:textId="77777777" w:rsidR="00A410AD" w:rsidRPr="000A111B" w:rsidRDefault="00A410AD" w:rsidP="003F77DD">
            <w:pPr>
              <w:widowControl w:val="0"/>
              <w:tabs>
                <w:tab w:val="left" w:pos="1701"/>
              </w:tabs>
              <w:autoSpaceDE w:val="0"/>
              <w:autoSpaceDN w:val="0"/>
              <w:adjustRightInd w:val="0"/>
              <w:jc w:val="center"/>
            </w:pPr>
            <w:r w:rsidRPr="000A111B">
              <w:lastRenderedPageBreak/>
              <w:t>2</w:t>
            </w:r>
          </w:p>
        </w:tc>
        <w:tc>
          <w:tcPr>
            <w:tcW w:w="815" w:type="dxa"/>
          </w:tcPr>
          <w:p w14:paraId="449710FB" w14:textId="77777777" w:rsidR="00A410AD" w:rsidRPr="000A111B" w:rsidRDefault="00A410AD" w:rsidP="003F77DD">
            <w:pPr>
              <w:widowControl w:val="0"/>
              <w:tabs>
                <w:tab w:val="left" w:pos="1701"/>
              </w:tabs>
              <w:autoSpaceDE w:val="0"/>
              <w:autoSpaceDN w:val="0"/>
              <w:adjustRightInd w:val="0"/>
              <w:jc w:val="center"/>
            </w:pPr>
          </w:p>
        </w:tc>
        <w:tc>
          <w:tcPr>
            <w:tcW w:w="815" w:type="dxa"/>
          </w:tcPr>
          <w:p w14:paraId="7273387C" w14:textId="77777777" w:rsidR="00A410AD" w:rsidRPr="000A111B" w:rsidRDefault="00A410AD" w:rsidP="003F77DD">
            <w:pPr>
              <w:widowControl w:val="0"/>
              <w:tabs>
                <w:tab w:val="left" w:pos="1701"/>
              </w:tabs>
              <w:autoSpaceDE w:val="0"/>
              <w:autoSpaceDN w:val="0"/>
              <w:adjustRightInd w:val="0"/>
              <w:jc w:val="center"/>
            </w:pPr>
          </w:p>
        </w:tc>
        <w:tc>
          <w:tcPr>
            <w:tcW w:w="816" w:type="dxa"/>
          </w:tcPr>
          <w:p w14:paraId="494ADBF1" w14:textId="77777777" w:rsidR="00A410AD" w:rsidRPr="000A111B" w:rsidRDefault="00A410AD" w:rsidP="003F77DD">
            <w:pPr>
              <w:widowControl w:val="0"/>
              <w:tabs>
                <w:tab w:val="num" w:pos="0"/>
              </w:tabs>
              <w:autoSpaceDE w:val="0"/>
              <w:autoSpaceDN w:val="0"/>
              <w:adjustRightInd w:val="0"/>
              <w:jc w:val="center"/>
              <w:rPr>
                <w:bCs/>
              </w:rPr>
            </w:pPr>
          </w:p>
        </w:tc>
        <w:tc>
          <w:tcPr>
            <w:tcW w:w="821" w:type="dxa"/>
            <w:vAlign w:val="center"/>
          </w:tcPr>
          <w:p w14:paraId="57E47FCC" w14:textId="77777777" w:rsidR="00A410AD" w:rsidRPr="000A111B" w:rsidRDefault="00A410AD" w:rsidP="003F77DD">
            <w:pPr>
              <w:widowControl w:val="0"/>
              <w:tabs>
                <w:tab w:val="left" w:pos="1701"/>
              </w:tabs>
              <w:autoSpaceDE w:val="0"/>
              <w:autoSpaceDN w:val="0"/>
              <w:adjustRightInd w:val="0"/>
              <w:jc w:val="center"/>
            </w:pPr>
            <w:r w:rsidRPr="000A111B">
              <w:t>1,5</w:t>
            </w:r>
          </w:p>
        </w:tc>
        <w:tc>
          <w:tcPr>
            <w:tcW w:w="4002" w:type="dxa"/>
            <w:vMerge/>
          </w:tcPr>
          <w:p w14:paraId="74078761" w14:textId="77777777" w:rsidR="00A410AD" w:rsidRPr="000A111B" w:rsidRDefault="00A410AD" w:rsidP="003F77DD">
            <w:pPr>
              <w:widowControl w:val="0"/>
              <w:tabs>
                <w:tab w:val="left" w:pos="1701"/>
              </w:tabs>
              <w:autoSpaceDE w:val="0"/>
              <w:autoSpaceDN w:val="0"/>
              <w:adjustRightInd w:val="0"/>
            </w:pPr>
          </w:p>
        </w:tc>
      </w:tr>
      <w:tr w:rsidR="00A410AD" w:rsidRPr="000A111B" w14:paraId="0E4B61EC" w14:textId="77777777" w:rsidTr="003F77DD">
        <w:tc>
          <w:tcPr>
            <w:tcW w:w="1701" w:type="dxa"/>
            <w:vMerge w:val="restart"/>
          </w:tcPr>
          <w:p w14:paraId="68D269C8" w14:textId="77777777" w:rsidR="00900D11" w:rsidRPr="000A111B" w:rsidRDefault="00900D11" w:rsidP="00900D11">
            <w:pPr>
              <w:widowControl w:val="0"/>
              <w:tabs>
                <w:tab w:val="left" w:pos="1701"/>
              </w:tabs>
              <w:autoSpaceDE w:val="0"/>
              <w:autoSpaceDN w:val="0"/>
              <w:adjustRightInd w:val="0"/>
            </w:pPr>
            <w:r w:rsidRPr="000A111B">
              <w:t>ОПК-3</w:t>
            </w:r>
          </w:p>
          <w:p w14:paraId="6B3119BC" w14:textId="77777777" w:rsidR="00900D11" w:rsidRPr="000A111B" w:rsidRDefault="00900D11" w:rsidP="00900D11">
            <w:pPr>
              <w:widowControl w:val="0"/>
              <w:tabs>
                <w:tab w:val="left" w:pos="1701"/>
              </w:tabs>
              <w:autoSpaceDE w:val="0"/>
              <w:autoSpaceDN w:val="0"/>
              <w:adjustRightInd w:val="0"/>
              <w:rPr>
                <w:rFonts w:cs="Arial"/>
                <w:sz w:val="18"/>
                <w:szCs w:val="18"/>
              </w:rPr>
            </w:pPr>
            <w:r w:rsidRPr="000A111B">
              <w:rPr>
                <w:rFonts w:cs="Arial"/>
                <w:sz w:val="18"/>
                <w:szCs w:val="18"/>
              </w:rPr>
              <w:t>ИД-ОПК-3.1</w:t>
            </w:r>
          </w:p>
          <w:p w14:paraId="55B539B5" w14:textId="77777777" w:rsidR="00900D11" w:rsidRPr="000A111B" w:rsidRDefault="00900D11" w:rsidP="00900D11">
            <w:pPr>
              <w:widowControl w:val="0"/>
              <w:tabs>
                <w:tab w:val="left" w:pos="1701"/>
              </w:tabs>
              <w:autoSpaceDE w:val="0"/>
              <w:autoSpaceDN w:val="0"/>
              <w:adjustRightInd w:val="0"/>
              <w:rPr>
                <w:rFonts w:cs="Arial"/>
                <w:sz w:val="18"/>
                <w:szCs w:val="18"/>
              </w:rPr>
            </w:pPr>
            <w:r w:rsidRPr="000A111B">
              <w:rPr>
                <w:rFonts w:cs="Arial"/>
                <w:sz w:val="18"/>
                <w:szCs w:val="18"/>
              </w:rPr>
              <w:t>ИД-ОПК-3.2</w:t>
            </w:r>
          </w:p>
          <w:p w14:paraId="2473AAB3" w14:textId="77777777" w:rsidR="00900D11" w:rsidRPr="000A111B" w:rsidRDefault="00900D11" w:rsidP="00900D11">
            <w:pPr>
              <w:widowControl w:val="0"/>
              <w:tabs>
                <w:tab w:val="left" w:pos="1701"/>
              </w:tabs>
              <w:autoSpaceDE w:val="0"/>
              <w:autoSpaceDN w:val="0"/>
              <w:adjustRightInd w:val="0"/>
              <w:rPr>
                <w:rFonts w:cs="Arial"/>
                <w:sz w:val="18"/>
                <w:szCs w:val="18"/>
              </w:rPr>
            </w:pPr>
            <w:r w:rsidRPr="000A111B">
              <w:rPr>
                <w:rFonts w:cs="Arial"/>
                <w:sz w:val="18"/>
                <w:szCs w:val="18"/>
              </w:rPr>
              <w:t>ИД-ОПК-3.3</w:t>
            </w:r>
          </w:p>
          <w:p w14:paraId="0468559F" w14:textId="77777777" w:rsidR="00A410AD" w:rsidRPr="000A111B" w:rsidRDefault="00A410AD" w:rsidP="00900D11">
            <w:pPr>
              <w:widowControl w:val="0"/>
              <w:tabs>
                <w:tab w:val="left" w:pos="1701"/>
              </w:tabs>
              <w:autoSpaceDE w:val="0"/>
              <w:autoSpaceDN w:val="0"/>
              <w:adjustRightInd w:val="0"/>
              <w:rPr>
                <w:rFonts w:cs="Arial"/>
                <w:b/>
                <w:sz w:val="18"/>
                <w:szCs w:val="18"/>
              </w:rPr>
            </w:pPr>
          </w:p>
        </w:tc>
        <w:tc>
          <w:tcPr>
            <w:tcW w:w="5953" w:type="dxa"/>
          </w:tcPr>
          <w:p w14:paraId="31A957E7" w14:textId="77777777" w:rsidR="00A410AD" w:rsidRPr="000A111B" w:rsidRDefault="00A410AD" w:rsidP="003F77DD">
            <w:r w:rsidRPr="000A111B">
              <w:rPr>
                <w:b/>
              </w:rPr>
              <w:t xml:space="preserve">Раздел </w:t>
            </w:r>
            <w:r w:rsidRPr="000A111B">
              <w:rPr>
                <w:b/>
                <w:lang w:val="en-US"/>
              </w:rPr>
              <w:t>III</w:t>
            </w:r>
            <w:r w:rsidRPr="000A111B">
              <w:rPr>
                <w:b/>
              </w:rPr>
              <w:t>. Язык и стиль художественной литературы</w:t>
            </w:r>
          </w:p>
        </w:tc>
        <w:tc>
          <w:tcPr>
            <w:tcW w:w="815" w:type="dxa"/>
            <w:vAlign w:val="center"/>
          </w:tcPr>
          <w:p w14:paraId="489E1A06" w14:textId="77777777" w:rsidR="00A410AD" w:rsidRPr="000A111B" w:rsidRDefault="00A410AD" w:rsidP="003F77DD">
            <w:pPr>
              <w:widowControl w:val="0"/>
              <w:tabs>
                <w:tab w:val="left" w:pos="1701"/>
              </w:tabs>
              <w:autoSpaceDE w:val="0"/>
              <w:autoSpaceDN w:val="0"/>
              <w:adjustRightInd w:val="0"/>
              <w:jc w:val="center"/>
            </w:pPr>
          </w:p>
        </w:tc>
        <w:tc>
          <w:tcPr>
            <w:tcW w:w="815" w:type="dxa"/>
          </w:tcPr>
          <w:p w14:paraId="7459419A" w14:textId="77777777" w:rsidR="00A410AD" w:rsidRPr="000A111B" w:rsidRDefault="00A410AD" w:rsidP="003F77DD">
            <w:pPr>
              <w:widowControl w:val="0"/>
              <w:tabs>
                <w:tab w:val="left" w:pos="1701"/>
              </w:tabs>
              <w:autoSpaceDE w:val="0"/>
              <w:autoSpaceDN w:val="0"/>
              <w:adjustRightInd w:val="0"/>
              <w:jc w:val="center"/>
            </w:pPr>
          </w:p>
        </w:tc>
        <w:tc>
          <w:tcPr>
            <w:tcW w:w="815" w:type="dxa"/>
          </w:tcPr>
          <w:p w14:paraId="1F36A097" w14:textId="77777777" w:rsidR="00A410AD" w:rsidRPr="000A111B" w:rsidRDefault="00A410AD" w:rsidP="003F77DD">
            <w:pPr>
              <w:widowControl w:val="0"/>
              <w:tabs>
                <w:tab w:val="left" w:pos="1701"/>
              </w:tabs>
              <w:autoSpaceDE w:val="0"/>
              <w:autoSpaceDN w:val="0"/>
              <w:adjustRightInd w:val="0"/>
              <w:jc w:val="center"/>
            </w:pPr>
          </w:p>
        </w:tc>
        <w:tc>
          <w:tcPr>
            <w:tcW w:w="816" w:type="dxa"/>
          </w:tcPr>
          <w:p w14:paraId="0DBB8D36" w14:textId="77777777" w:rsidR="00A410AD" w:rsidRPr="000A111B" w:rsidRDefault="00A410AD" w:rsidP="003F77DD">
            <w:pPr>
              <w:widowControl w:val="0"/>
              <w:tabs>
                <w:tab w:val="left" w:pos="1701"/>
              </w:tabs>
              <w:autoSpaceDE w:val="0"/>
              <w:autoSpaceDN w:val="0"/>
              <w:adjustRightInd w:val="0"/>
              <w:jc w:val="center"/>
            </w:pPr>
          </w:p>
        </w:tc>
        <w:tc>
          <w:tcPr>
            <w:tcW w:w="821" w:type="dxa"/>
            <w:vAlign w:val="center"/>
          </w:tcPr>
          <w:p w14:paraId="6F25079D" w14:textId="77777777" w:rsidR="00A410AD" w:rsidRPr="000A111B" w:rsidRDefault="00A410AD" w:rsidP="003F77DD">
            <w:pPr>
              <w:widowControl w:val="0"/>
              <w:tabs>
                <w:tab w:val="left" w:pos="1701"/>
              </w:tabs>
              <w:autoSpaceDE w:val="0"/>
              <w:autoSpaceDN w:val="0"/>
              <w:adjustRightInd w:val="0"/>
              <w:jc w:val="center"/>
            </w:pPr>
          </w:p>
        </w:tc>
        <w:tc>
          <w:tcPr>
            <w:tcW w:w="4002" w:type="dxa"/>
            <w:vMerge w:val="restart"/>
          </w:tcPr>
          <w:p w14:paraId="7AA1F84F" w14:textId="77777777" w:rsidR="000154A4" w:rsidRPr="000A111B" w:rsidRDefault="000154A4" w:rsidP="000154A4">
            <w:pPr>
              <w:jc w:val="both"/>
            </w:pPr>
            <w:r w:rsidRPr="000A111B">
              <w:t xml:space="preserve">Формы текущего контроля </w:t>
            </w:r>
          </w:p>
          <w:p w14:paraId="32BFECA8" w14:textId="77777777" w:rsidR="000154A4" w:rsidRPr="000A111B" w:rsidRDefault="000154A4" w:rsidP="000154A4">
            <w:pPr>
              <w:jc w:val="both"/>
            </w:pPr>
            <w:r w:rsidRPr="000A111B">
              <w:t xml:space="preserve">по разделу </w:t>
            </w:r>
            <w:r w:rsidRPr="000A111B">
              <w:rPr>
                <w:lang w:val="en-US"/>
              </w:rPr>
              <w:t>III</w:t>
            </w:r>
            <w:r w:rsidRPr="000A111B">
              <w:t>:</w:t>
            </w:r>
          </w:p>
          <w:p w14:paraId="07E6A98C" w14:textId="77777777" w:rsidR="000154A4" w:rsidRPr="000A111B" w:rsidRDefault="000154A4" w:rsidP="000154A4">
            <w:pPr>
              <w:jc w:val="both"/>
              <w:rPr>
                <w:sz w:val="24"/>
                <w:szCs w:val="24"/>
              </w:rPr>
            </w:pPr>
            <w:r w:rsidRPr="000A111B">
              <w:t>устный опрос,</w:t>
            </w:r>
          </w:p>
          <w:p w14:paraId="37032266" w14:textId="77777777" w:rsidR="00A410AD" w:rsidRPr="000A111B" w:rsidRDefault="00FA294B" w:rsidP="00FA294B">
            <w:pPr>
              <w:tabs>
                <w:tab w:val="left" w:pos="708"/>
                <w:tab w:val="right" w:leader="underscore" w:pos="9639"/>
              </w:tabs>
            </w:pPr>
            <w:r w:rsidRPr="000A111B">
              <w:t>контрольная работа (</w:t>
            </w:r>
            <w:r w:rsidR="008311AC" w:rsidRPr="000A111B">
              <w:t>анализ лирического текст</w:t>
            </w:r>
            <w:r w:rsidR="008653B2" w:rsidRPr="000A111B">
              <w:t>а</w:t>
            </w:r>
            <w:r w:rsidR="000154A4" w:rsidRPr="000A111B">
              <w:t xml:space="preserve"> (по выбору студента)</w:t>
            </w:r>
            <w:r w:rsidRPr="000A111B">
              <w:t>)</w:t>
            </w:r>
            <w:r w:rsidR="000154A4" w:rsidRPr="000A111B">
              <w:t>.</w:t>
            </w:r>
          </w:p>
        </w:tc>
      </w:tr>
      <w:tr w:rsidR="00A410AD" w:rsidRPr="000A111B" w14:paraId="66F96679" w14:textId="77777777" w:rsidTr="003F77DD">
        <w:tc>
          <w:tcPr>
            <w:tcW w:w="1701" w:type="dxa"/>
            <w:vMerge/>
          </w:tcPr>
          <w:p w14:paraId="7CF85D6B" w14:textId="77777777" w:rsidR="00A410AD" w:rsidRPr="000A111B" w:rsidRDefault="00A410AD" w:rsidP="003F77DD">
            <w:pPr>
              <w:widowControl w:val="0"/>
              <w:tabs>
                <w:tab w:val="left" w:pos="1701"/>
              </w:tabs>
              <w:autoSpaceDE w:val="0"/>
              <w:autoSpaceDN w:val="0"/>
              <w:adjustRightInd w:val="0"/>
              <w:jc w:val="center"/>
              <w:rPr>
                <w:rFonts w:cs="Arial"/>
                <w:b/>
                <w:sz w:val="18"/>
                <w:szCs w:val="18"/>
              </w:rPr>
            </w:pPr>
          </w:p>
        </w:tc>
        <w:tc>
          <w:tcPr>
            <w:tcW w:w="5953" w:type="dxa"/>
          </w:tcPr>
          <w:p w14:paraId="5F24C509" w14:textId="77777777" w:rsidR="00A410AD" w:rsidRPr="000A111B" w:rsidRDefault="00A410AD" w:rsidP="003F77DD">
            <w:r w:rsidRPr="000A111B">
              <w:t xml:space="preserve">Тема 3.1 </w:t>
            </w:r>
          </w:p>
          <w:p w14:paraId="20A7CB27" w14:textId="77777777" w:rsidR="00A410AD" w:rsidRPr="000A111B" w:rsidRDefault="00A410AD" w:rsidP="003F77DD">
            <w:r w:rsidRPr="000A111B">
              <w:t>Язык художественной литературы. Национальный язык и выразительные возможности художественной речи.</w:t>
            </w:r>
          </w:p>
        </w:tc>
        <w:tc>
          <w:tcPr>
            <w:tcW w:w="815" w:type="dxa"/>
            <w:vAlign w:val="center"/>
          </w:tcPr>
          <w:p w14:paraId="60296BAF" w14:textId="77777777" w:rsidR="00A410AD" w:rsidRPr="000A111B" w:rsidRDefault="00A410AD" w:rsidP="003F77DD">
            <w:pPr>
              <w:widowControl w:val="0"/>
              <w:tabs>
                <w:tab w:val="left" w:pos="1701"/>
              </w:tabs>
              <w:autoSpaceDE w:val="0"/>
              <w:autoSpaceDN w:val="0"/>
              <w:adjustRightInd w:val="0"/>
              <w:jc w:val="center"/>
            </w:pPr>
            <w:r w:rsidRPr="000A111B">
              <w:t>2</w:t>
            </w:r>
          </w:p>
        </w:tc>
        <w:tc>
          <w:tcPr>
            <w:tcW w:w="815" w:type="dxa"/>
          </w:tcPr>
          <w:p w14:paraId="30151495" w14:textId="77777777" w:rsidR="00A410AD" w:rsidRPr="000A111B" w:rsidRDefault="00A410AD" w:rsidP="003F77DD">
            <w:pPr>
              <w:widowControl w:val="0"/>
              <w:tabs>
                <w:tab w:val="left" w:pos="1701"/>
              </w:tabs>
              <w:autoSpaceDE w:val="0"/>
              <w:autoSpaceDN w:val="0"/>
              <w:adjustRightInd w:val="0"/>
              <w:jc w:val="center"/>
            </w:pPr>
          </w:p>
        </w:tc>
        <w:tc>
          <w:tcPr>
            <w:tcW w:w="815" w:type="dxa"/>
          </w:tcPr>
          <w:p w14:paraId="33C36335" w14:textId="77777777" w:rsidR="00A410AD" w:rsidRPr="000A111B" w:rsidRDefault="00A410AD" w:rsidP="003F77DD">
            <w:pPr>
              <w:widowControl w:val="0"/>
              <w:tabs>
                <w:tab w:val="left" w:pos="1701"/>
              </w:tabs>
              <w:autoSpaceDE w:val="0"/>
              <w:autoSpaceDN w:val="0"/>
              <w:adjustRightInd w:val="0"/>
              <w:jc w:val="center"/>
            </w:pPr>
          </w:p>
        </w:tc>
        <w:tc>
          <w:tcPr>
            <w:tcW w:w="816" w:type="dxa"/>
          </w:tcPr>
          <w:p w14:paraId="69C1C23E" w14:textId="77777777" w:rsidR="00A410AD" w:rsidRPr="000A111B" w:rsidRDefault="00A410AD" w:rsidP="003F77DD">
            <w:pPr>
              <w:widowControl w:val="0"/>
              <w:tabs>
                <w:tab w:val="left" w:pos="1701"/>
              </w:tabs>
              <w:autoSpaceDE w:val="0"/>
              <w:autoSpaceDN w:val="0"/>
              <w:adjustRightInd w:val="0"/>
              <w:jc w:val="center"/>
            </w:pPr>
          </w:p>
        </w:tc>
        <w:tc>
          <w:tcPr>
            <w:tcW w:w="821" w:type="dxa"/>
            <w:vAlign w:val="center"/>
          </w:tcPr>
          <w:p w14:paraId="4945A422" w14:textId="77777777" w:rsidR="00A410AD" w:rsidRPr="000A111B" w:rsidRDefault="00A410AD" w:rsidP="003F77DD">
            <w:pPr>
              <w:widowControl w:val="0"/>
              <w:tabs>
                <w:tab w:val="left" w:pos="1701"/>
              </w:tabs>
              <w:autoSpaceDE w:val="0"/>
              <w:autoSpaceDN w:val="0"/>
              <w:adjustRightInd w:val="0"/>
              <w:jc w:val="center"/>
            </w:pPr>
            <w:r w:rsidRPr="000A111B">
              <w:t>1,5</w:t>
            </w:r>
          </w:p>
        </w:tc>
        <w:tc>
          <w:tcPr>
            <w:tcW w:w="4002" w:type="dxa"/>
            <w:vMerge/>
          </w:tcPr>
          <w:p w14:paraId="0FB67D81" w14:textId="77777777" w:rsidR="00A410AD" w:rsidRPr="000A111B" w:rsidRDefault="00A410AD" w:rsidP="003F77DD">
            <w:pPr>
              <w:tabs>
                <w:tab w:val="left" w:pos="708"/>
                <w:tab w:val="right" w:leader="underscore" w:pos="9639"/>
              </w:tabs>
            </w:pPr>
          </w:p>
        </w:tc>
      </w:tr>
      <w:tr w:rsidR="00A410AD" w:rsidRPr="000A111B" w14:paraId="281AF2A2" w14:textId="77777777" w:rsidTr="003F77DD">
        <w:tc>
          <w:tcPr>
            <w:tcW w:w="1701" w:type="dxa"/>
            <w:vMerge/>
          </w:tcPr>
          <w:p w14:paraId="08DD1B09" w14:textId="77777777" w:rsidR="00A410AD" w:rsidRPr="000A111B" w:rsidRDefault="00A410AD" w:rsidP="003F77DD">
            <w:pPr>
              <w:widowControl w:val="0"/>
              <w:tabs>
                <w:tab w:val="left" w:pos="1701"/>
              </w:tabs>
              <w:autoSpaceDE w:val="0"/>
              <w:autoSpaceDN w:val="0"/>
              <w:adjustRightInd w:val="0"/>
              <w:jc w:val="center"/>
              <w:rPr>
                <w:rFonts w:cs="Arial"/>
                <w:b/>
                <w:sz w:val="18"/>
                <w:szCs w:val="18"/>
              </w:rPr>
            </w:pPr>
          </w:p>
        </w:tc>
        <w:tc>
          <w:tcPr>
            <w:tcW w:w="5953" w:type="dxa"/>
          </w:tcPr>
          <w:p w14:paraId="2562CB0A" w14:textId="77777777" w:rsidR="00A410AD" w:rsidRPr="000A111B" w:rsidRDefault="00A410AD" w:rsidP="003F77DD">
            <w:pPr>
              <w:rPr>
                <w:bCs/>
              </w:rPr>
            </w:pPr>
            <w:r w:rsidRPr="000A111B">
              <w:rPr>
                <w:bCs/>
              </w:rPr>
              <w:t>Тема 3.2</w:t>
            </w:r>
          </w:p>
          <w:p w14:paraId="5A13FCE6" w14:textId="77777777" w:rsidR="00A410AD" w:rsidRPr="000A111B" w:rsidRDefault="00A410AD" w:rsidP="003F77DD">
            <w:pPr>
              <w:rPr>
                <w:bCs/>
              </w:rPr>
            </w:pPr>
            <w:r w:rsidRPr="000A111B">
              <w:rPr>
                <w:bCs/>
              </w:rPr>
              <w:t>Стиль художественной литературы.</w:t>
            </w:r>
          </w:p>
        </w:tc>
        <w:tc>
          <w:tcPr>
            <w:tcW w:w="815" w:type="dxa"/>
            <w:vAlign w:val="center"/>
          </w:tcPr>
          <w:p w14:paraId="4BD9DB38" w14:textId="77777777" w:rsidR="00A410AD" w:rsidRPr="000A111B" w:rsidRDefault="00A410AD" w:rsidP="003F77DD">
            <w:pPr>
              <w:widowControl w:val="0"/>
              <w:tabs>
                <w:tab w:val="left" w:pos="1701"/>
              </w:tabs>
              <w:autoSpaceDE w:val="0"/>
              <w:autoSpaceDN w:val="0"/>
              <w:adjustRightInd w:val="0"/>
              <w:jc w:val="center"/>
            </w:pPr>
            <w:r w:rsidRPr="000A111B">
              <w:t>2</w:t>
            </w:r>
          </w:p>
        </w:tc>
        <w:tc>
          <w:tcPr>
            <w:tcW w:w="815" w:type="dxa"/>
          </w:tcPr>
          <w:p w14:paraId="7FBBE11C" w14:textId="77777777" w:rsidR="00A410AD" w:rsidRPr="000A111B" w:rsidRDefault="00A410AD" w:rsidP="003F77DD">
            <w:pPr>
              <w:widowControl w:val="0"/>
              <w:tabs>
                <w:tab w:val="left" w:pos="1701"/>
              </w:tabs>
              <w:autoSpaceDE w:val="0"/>
              <w:autoSpaceDN w:val="0"/>
              <w:adjustRightInd w:val="0"/>
              <w:jc w:val="center"/>
            </w:pPr>
          </w:p>
        </w:tc>
        <w:tc>
          <w:tcPr>
            <w:tcW w:w="815" w:type="dxa"/>
          </w:tcPr>
          <w:p w14:paraId="65B7F358" w14:textId="77777777" w:rsidR="00A410AD" w:rsidRPr="000A111B" w:rsidRDefault="00A410AD" w:rsidP="003F77DD">
            <w:pPr>
              <w:widowControl w:val="0"/>
              <w:tabs>
                <w:tab w:val="left" w:pos="1701"/>
              </w:tabs>
              <w:autoSpaceDE w:val="0"/>
              <w:autoSpaceDN w:val="0"/>
              <w:adjustRightInd w:val="0"/>
              <w:jc w:val="center"/>
            </w:pPr>
          </w:p>
        </w:tc>
        <w:tc>
          <w:tcPr>
            <w:tcW w:w="816" w:type="dxa"/>
          </w:tcPr>
          <w:p w14:paraId="5CFF60B1" w14:textId="77777777" w:rsidR="00A410AD" w:rsidRPr="000A111B" w:rsidRDefault="00A410AD" w:rsidP="003F77DD">
            <w:pPr>
              <w:widowControl w:val="0"/>
              <w:tabs>
                <w:tab w:val="left" w:pos="1701"/>
              </w:tabs>
              <w:autoSpaceDE w:val="0"/>
              <w:autoSpaceDN w:val="0"/>
              <w:adjustRightInd w:val="0"/>
              <w:jc w:val="center"/>
            </w:pPr>
          </w:p>
        </w:tc>
        <w:tc>
          <w:tcPr>
            <w:tcW w:w="821" w:type="dxa"/>
            <w:vAlign w:val="center"/>
          </w:tcPr>
          <w:p w14:paraId="4C2D4B74" w14:textId="77777777" w:rsidR="00A410AD" w:rsidRPr="000A111B" w:rsidRDefault="00A410AD" w:rsidP="003F77DD">
            <w:pPr>
              <w:widowControl w:val="0"/>
              <w:tabs>
                <w:tab w:val="left" w:pos="1701"/>
              </w:tabs>
              <w:autoSpaceDE w:val="0"/>
              <w:autoSpaceDN w:val="0"/>
              <w:adjustRightInd w:val="0"/>
              <w:jc w:val="center"/>
            </w:pPr>
            <w:r w:rsidRPr="000A111B">
              <w:t>1,5</w:t>
            </w:r>
          </w:p>
        </w:tc>
        <w:tc>
          <w:tcPr>
            <w:tcW w:w="4002" w:type="dxa"/>
            <w:vMerge/>
          </w:tcPr>
          <w:p w14:paraId="00B4833A" w14:textId="77777777" w:rsidR="00A410AD" w:rsidRPr="000A111B" w:rsidRDefault="00A410AD" w:rsidP="003F77DD">
            <w:pPr>
              <w:tabs>
                <w:tab w:val="left" w:pos="708"/>
                <w:tab w:val="right" w:leader="underscore" w:pos="9639"/>
              </w:tabs>
            </w:pPr>
          </w:p>
        </w:tc>
      </w:tr>
      <w:tr w:rsidR="00A410AD" w:rsidRPr="000A111B" w14:paraId="7BFFE54F" w14:textId="77777777" w:rsidTr="003F77DD">
        <w:tc>
          <w:tcPr>
            <w:tcW w:w="1701" w:type="dxa"/>
            <w:vMerge/>
          </w:tcPr>
          <w:p w14:paraId="2CDAEAEC" w14:textId="77777777" w:rsidR="00A410AD" w:rsidRPr="000A111B" w:rsidRDefault="00A410AD" w:rsidP="003F77DD">
            <w:pPr>
              <w:widowControl w:val="0"/>
              <w:tabs>
                <w:tab w:val="left" w:pos="1701"/>
              </w:tabs>
              <w:autoSpaceDE w:val="0"/>
              <w:autoSpaceDN w:val="0"/>
              <w:adjustRightInd w:val="0"/>
              <w:jc w:val="center"/>
              <w:rPr>
                <w:rFonts w:cs="Arial"/>
                <w:b/>
                <w:sz w:val="18"/>
                <w:szCs w:val="18"/>
              </w:rPr>
            </w:pPr>
          </w:p>
        </w:tc>
        <w:tc>
          <w:tcPr>
            <w:tcW w:w="5953" w:type="dxa"/>
          </w:tcPr>
          <w:p w14:paraId="65733C4E" w14:textId="77777777" w:rsidR="00A410AD" w:rsidRPr="000A111B" w:rsidRDefault="00A410AD" w:rsidP="003F77DD">
            <w:r w:rsidRPr="000A111B">
              <w:t>Тема 3.3</w:t>
            </w:r>
          </w:p>
          <w:p w14:paraId="10DD795B" w14:textId="77777777" w:rsidR="00A410AD" w:rsidRPr="000A111B" w:rsidRDefault="00A410AD" w:rsidP="003F77DD">
            <w:pPr>
              <w:rPr>
                <w:b/>
              </w:rPr>
            </w:pPr>
            <w:r w:rsidRPr="000A111B">
              <w:t>Слово как единица художественного текста. Тропы и фигуры речи.</w:t>
            </w:r>
          </w:p>
        </w:tc>
        <w:tc>
          <w:tcPr>
            <w:tcW w:w="815" w:type="dxa"/>
            <w:vAlign w:val="center"/>
          </w:tcPr>
          <w:p w14:paraId="1B856157" w14:textId="77777777" w:rsidR="00A410AD" w:rsidRPr="000A111B" w:rsidRDefault="00A410AD" w:rsidP="003F77DD">
            <w:pPr>
              <w:widowControl w:val="0"/>
              <w:tabs>
                <w:tab w:val="left" w:pos="1701"/>
              </w:tabs>
              <w:autoSpaceDE w:val="0"/>
              <w:autoSpaceDN w:val="0"/>
              <w:adjustRightInd w:val="0"/>
              <w:jc w:val="center"/>
            </w:pPr>
            <w:r w:rsidRPr="000A111B">
              <w:t>2</w:t>
            </w:r>
          </w:p>
        </w:tc>
        <w:tc>
          <w:tcPr>
            <w:tcW w:w="815" w:type="dxa"/>
          </w:tcPr>
          <w:p w14:paraId="66F412CE" w14:textId="77777777" w:rsidR="00A410AD" w:rsidRPr="000A111B" w:rsidRDefault="00A410AD" w:rsidP="003F77DD">
            <w:pPr>
              <w:widowControl w:val="0"/>
              <w:tabs>
                <w:tab w:val="left" w:pos="1701"/>
              </w:tabs>
              <w:autoSpaceDE w:val="0"/>
              <w:autoSpaceDN w:val="0"/>
              <w:adjustRightInd w:val="0"/>
              <w:jc w:val="center"/>
            </w:pPr>
          </w:p>
        </w:tc>
        <w:tc>
          <w:tcPr>
            <w:tcW w:w="815" w:type="dxa"/>
          </w:tcPr>
          <w:p w14:paraId="3C825EA0" w14:textId="77777777" w:rsidR="00A410AD" w:rsidRPr="000A111B" w:rsidRDefault="00A410AD" w:rsidP="003F77DD">
            <w:pPr>
              <w:widowControl w:val="0"/>
              <w:tabs>
                <w:tab w:val="left" w:pos="1701"/>
              </w:tabs>
              <w:autoSpaceDE w:val="0"/>
              <w:autoSpaceDN w:val="0"/>
              <w:adjustRightInd w:val="0"/>
              <w:jc w:val="center"/>
            </w:pPr>
          </w:p>
        </w:tc>
        <w:tc>
          <w:tcPr>
            <w:tcW w:w="816" w:type="dxa"/>
          </w:tcPr>
          <w:p w14:paraId="7074E847" w14:textId="77777777" w:rsidR="00A410AD" w:rsidRPr="000A111B" w:rsidRDefault="00A410AD" w:rsidP="003F77DD">
            <w:pPr>
              <w:widowControl w:val="0"/>
              <w:tabs>
                <w:tab w:val="left" w:pos="1701"/>
              </w:tabs>
              <w:autoSpaceDE w:val="0"/>
              <w:autoSpaceDN w:val="0"/>
              <w:adjustRightInd w:val="0"/>
              <w:jc w:val="center"/>
            </w:pPr>
          </w:p>
        </w:tc>
        <w:tc>
          <w:tcPr>
            <w:tcW w:w="821" w:type="dxa"/>
            <w:vAlign w:val="center"/>
          </w:tcPr>
          <w:p w14:paraId="4FFFE8EC" w14:textId="77777777" w:rsidR="00A410AD" w:rsidRPr="000A111B" w:rsidRDefault="00A410AD" w:rsidP="003F77DD">
            <w:pPr>
              <w:widowControl w:val="0"/>
              <w:tabs>
                <w:tab w:val="left" w:pos="1701"/>
              </w:tabs>
              <w:autoSpaceDE w:val="0"/>
              <w:autoSpaceDN w:val="0"/>
              <w:adjustRightInd w:val="0"/>
              <w:jc w:val="center"/>
            </w:pPr>
            <w:r w:rsidRPr="000A111B">
              <w:t>1,5</w:t>
            </w:r>
          </w:p>
        </w:tc>
        <w:tc>
          <w:tcPr>
            <w:tcW w:w="4002" w:type="dxa"/>
            <w:vMerge/>
          </w:tcPr>
          <w:p w14:paraId="27978CC3" w14:textId="77777777" w:rsidR="00A410AD" w:rsidRPr="000A111B" w:rsidRDefault="00A410AD" w:rsidP="003F77DD">
            <w:pPr>
              <w:tabs>
                <w:tab w:val="left" w:pos="708"/>
                <w:tab w:val="right" w:leader="underscore" w:pos="9639"/>
              </w:tabs>
            </w:pPr>
          </w:p>
        </w:tc>
      </w:tr>
      <w:tr w:rsidR="00A410AD" w:rsidRPr="000A111B" w14:paraId="7E2C0D23" w14:textId="77777777" w:rsidTr="003F77DD">
        <w:tc>
          <w:tcPr>
            <w:tcW w:w="1701" w:type="dxa"/>
            <w:vMerge/>
          </w:tcPr>
          <w:p w14:paraId="230D0B0D" w14:textId="77777777" w:rsidR="00A410AD" w:rsidRPr="000A111B" w:rsidRDefault="00A410AD" w:rsidP="003F77DD">
            <w:pPr>
              <w:widowControl w:val="0"/>
              <w:tabs>
                <w:tab w:val="left" w:pos="1701"/>
              </w:tabs>
              <w:autoSpaceDE w:val="0"/>
              <w:autoSpaceDN w:val="0"/>
              <w:adjustRightInd w:val="0"/>
              <w:jc w:val="center"/>
              <w:rPr>
                <w:rFonts w:cs="Arial"/>
                <w:b/>
                <w:sz w:val="18"/>
                <w:szCs w:val="18"/>
              </w:rPr>
            </w:pPr>
          </w:p>
        </w:tc>
        <w:tc>
          <w:tcPr>
            <w:tcW w:w="5953" w:type="dxa"/>
          </w:tcPr>
          <w:p w14:paraId="466DB53C" w14:textId="77777777" w:rsidR="00A410AD" w:rsidRPr="000A111B" w:rsidRDefault="00A410AD" w:rsidP="003F77DD">
            <w:r w:rsidRPr="000A111B">
              <w:t>Тема 3.4</w:t>
            </w:r>
          </w:p>
          <w:p w14:paraId="79CE8B85" w14:textId="77777777" w:rsidR="00A410AD" w:rsidRPr="000A111B" w:rsidRDefault="00A410AD" w:rsidP="003F77DD">
            <w:r w:rsidRPr="000A111B">
              <w:rPr>
                <w:bCs/>
              </w:rPr>
              <w:t>Художественные функции слова.</w:t>
            </w:r>
          </w:p>
        </w:tc>
        <w:tc>
          <w:tcPr>
            <w:tcW w:w="815" w:type="dxa"/>
            <w:vAlign w:val="center"/>
          </w:tcPr>
          <w:p w14:paraId="03CB6D86" w14:textId="77777777" w:rsidR="00A410AD" w:rsidRPr="000A111B" w:rsidRDefault="00A410AD" w:rsidP="003F77DD">
            <w:pPr>
              <w:widowControl w:val="0"/>
              <w:tabs>
                <w:tab w:val="left" w:pos="1701"/>
              </w:tabs>
              <w:autoSpaceDE w:val="0"/>
              <w:autoSpaceDN w:val="0"/>
              <w:adjustRightInd w:val="0"/>
              <w:jc w:val="center"/>
            </w:pPr>
            <w:r w:rsidRPr="000A111B">
              <w:t>2</w:t>
            </w:r>
          </w:p>
        </w:tc>
        <w:tc>
          <w:tcPr>
            <w:tcW w:w="815" w:type="dxa"/>
          </w:tcPr>
          <w:p w14:paraId="2E355911" w14:textId="77777777" w:rsidR="00A410AD" w:rsidRPr="000A111B" w:rsidRDefault="00A410AD" w:rsidP="003F77DD">
            <w:pPr>
              <w:widowControl w:val="0"/>
              <w:tabs>
                <w:tab w:val="left" w:pos="1701"/>
              </w:tabs>
              <w:autoSpaceDE w:val="0"/>
              <w:autoSpaceDN w:val="0"/>
              <w:adjustRightInd w:val="0"/>
              <w:jc w:val="center"/>
            </w:pPr>
          </w:p>
        </w:tc>
        <w:tc>
          <w:tcPr>
            <w:tcW w:w="815" w:type="dxa"/>
          </w:tcPr>
          <w:p w14:paraId="4FA69B2B" w14:textId="77777777" w:rsidR="00A410AD" w:rsidRPr="000A111B" w:rsidRDefault="00A410AD" w:rsidP="003F77DD">
            <w:pPr>
              <w:widowControl w:val="0"/>
              <w:tabs>
                <w:tab w:val="left" w:pos="1701"/>
              </w:tabs>
              <w:autoSpaceDE w:val="0"/>
              <w:autoSpaceDN w:val="0"/>
              <w:adjustRightInd w:val="0"/>
              <w:jc w:val="center"/>
            </w:pPr>
          </w:p>
        </w:tc>
        <w:tc>
          <w:tcPr>
            <w:tcW w:w="816" w:type="dxa"/>
          </w:tcPr>
          <w:p w14:paraId="459BB117" w14:textId="77777777" w:rsidR="00A410AD" w:rsidRPr="000A111B" w:rsidRDefault="00A410AD" w:rsidP="003F77DD">
            <w:pPr>
              <w:widowControl w:val="0"/>
              <w:tabs>
                <w:tab w:val="left" w:pos="1701"/>
              </w:tabs>
              <w:autoSpaceDE w:val="0"/>
              <w:autoSpaceDN w:val="0"/>
              <w:adjustRightInd w:val="0"/>
              <w:jc w:val="center"/>
            </w:pPr>
          </w:p>
        </w:tc>
        <w:tc>
          <w:tcPr>
            <w:tcW w:w="821" w:type="dxa"/>
            <w:vAlign w:val="center"/>
          </w:tcPr>
          <w:p w14:paraId="00E58B7D" w14:textId="77777777" w:rsidR="00A410AD" w:rsidRPr="000A111B" w:rsidRDefault="00A410AD" w:rsidP="003F77DD">
            <w:pPr>
              <w:widowControl w:val="0"/>
              <w:tabs>
                <w:tab w:val="left" w:pos="1701"/>
              </w:tabs>
              <w:autoSpaceDE w:val="0"/>
              <w:autoSpaceDN w:val="0"/>
              <w:adjustRightInd w:val="0"/>
              <w:jc w:val="center"/>
            </w:pPr>
            <w:r w:rsidRPr="000A111B">
              <w:t>1,5</w:t>
            </w:r>
          </w:p>
        </w:tc>
        <w:tc>
          <w:tcPr>
            <w:tcW w:w="4002" w:type="dxa"/>
            <w:vMerge/>
          </w:tcPr>
          <w:p w14:paraId="0124DC82" w14:textId="77777777" w:rsidR="00A410AD" w:rsidRPr="000A111B" w:rsidRDefault="00A410AD" w:rsidP="003F77DD">
            <w:pPr>
              <w:tabs>
                <w:tab w:val="left" w:pos="708"/>
                <w:tab w:val="right" w:leader="underscore" w:pos="9639"/>
              </w:tabs>
            </w:pPr>
          </w:p>
        </w:tc>
      </w:tr>
      <w:tr w:rsidR="00A410AD" w:rsidRPr="000A111B" w14:paraId="772F150D" w14:textId="77777777" w:rsidTr="003F77DD">
        <w:tc>
          <w:tcPr>
            <w:tcW w:w="1701" w:type="dxa"/>
            <w:vMerge/>
          </w:tcPr>
          <w:p w14:paraId="7B00FFF7" w14:textId="77777777" w:rsidR="00A410AD" w:rsidRPr="000A111B" w:rsidRDefault="00A410AD" w:rsidP="003F77DD">
            <w:pPr>
              <w:widowControl w:val="0"/>
              <w:tabs>
                <w:tab w:val="left" w:pos="1701"/>
              </w:tabs>
              <w:autoSpaceDE w:val="0"/>
              <w:autoSpaceDN w:val="0"/>
              <w:adjustRightInd w:val="0"/>
              <w:jc w:val="center"/>
              <w:rPr>
                <w:rFonts w:cs="Arial"/>
                <w:b/>
                <w:sz w:val="18"/>
                <w:szCs w:val="18"/>
              </w:rPr>
            </w:pPr>
          </w:p>
        </w:tc>
        <w:tc>
          <w:tcPr>
            <w:tcW w:w="5953" w:type="dxa"/>
          </w:tcPr>
          <w:p w14:paraId="7068AF2C" w14:textId="77777777" w:rsidR="00A410AD" w:rsidRPr="000A111B" w:rsidRDefault="00A410AD" w:rsidP="003F77DD">
            <w:r w:rsidRPr="000A111B">
              <w:t>Тема 3.5</w:t>
            </w:r>
          </w:p>
          <w:p w14:paraId="7B152258" w14:textId="77777777" w:rsidR="00A410AD" w:rsidRPr="000A111B" w:rsidRDefault="00A410AD" w:rsidP="003F77DD">
            <w:r w:rsidRPr="000A111B">
              <w:t>Системы и способы стихосложения.</w:t>
            </w:r>
          </w:p>
        </w:tc>
        <w:tc>
          <w:tcPr>
            <w:tcW w:w="815" w:type="dxa"/>
            <w:vAlign w:val="center"/>
          </w:tcPr>
          <w:p w14:paraId="74D37171" w14:textId="77777777" w:rsidR="00A410AD" w:rsidRPr="000A111B" w:rsidRDefault="00A410AD" w:rsidP="003F77DD">
            <w:pPr>
              <w:widowControl w:val="0"/>
              <w:tabs>
                <w:tab w:val="left" w:pos="1701"/>
              </w:tabs>
              <w:autoSpaceDE w:val="0"/>
              <w:autoSpaceDN w:val="0"/>
              <w:adjustRightInd w:val="0"/>
              <w:jc w:val="center"/>
            </w:pPr>
            <w:r w:rsidRPr="000A111B">
              <w:t>2</w:t>
            </w:r>
          </w:p>
        </w:tc>
        <w:tc>
          <w:tcPr>
            <w:tcW w:w="815" w:type="dxa"/>
          </w:tcPr>
          <w:p w14:paraId="6EB3F668" w14:textId="77777777" w:rsidR="00A410AD" w:rsidRPr="000A111B" w:rsidRDefault="00A410AD" w:rsidP="003F77DD">
            <w:pPr>
              <w:widowControl w:val="0"/>
              <w:tabs>
                <w:tab w:val="left" w:pos="1701"/>
              </w:tabs>
              <w:autoSpaceDE w:val="0"/>
              <w:autoSpaceDN w:val="0"/>
              <w:adjustRightInd w:val="0"/>
              <w:jc w:val="center"/>
            </w:pPr>
          </w:p>
        </w:tc>
        <w:tc>
          <w:tcPr>
            <w:tcW w:w="815" w:type="dxa"/>
          </w:tcPr>
          <w:p w14:paraId="0900E573" w14:textId="77777777" w:rsidR="00A410AD" w:rsidRPr="000A111B" w:rsidRDefault="00A410AD" w:rsidP="003F77DD">
            <w:pPr>
              <w:widowControl w:val="0"/>
              <w:tabs>
                <w:tab w:val="left" w:pos="1701"/>
              </w:tabs>
              <w:autoSpaceDE w:val="0"/>
              <w:autoSpaceDN w:val="0"/>
              <w:adjustRightInd w:val="0"/>
              <w:jc w:val="center"/>
            </w:pPr>
          </w:p>
        </w:tc>
        <w:tc>
          <w:tcPr>
            <w:tcW w:w="816" w:type="dxa"/>
          </w:tcPr>
          <w:p w14:paraId="026F3563" w14:textId="77777777" w:rsidR="00A410AD" w:rsidRPr="000A111B" w:rsidRDefault="00A410AD" w:rsidP="003F77DD">
            <w:pPr>
              <w:widowControl w:val="0"/>
              <w:tabs>
                <w:tab w:val="left" w:pos="1701"/>
              </w:tabs>
              <w:autoSpaceDE w:val="0"/>
              <w:autoSpaceDN w:val="0"/>
              <w:adjustRightInd w:val="0"/>
              <w:jc w:val="center"/>
            </w:pPr>
          </w:p>
        </w:tc>
        <w:tc>
          <w:tcPr>
            <w:tcW w:w="821" w:type="dxa"/>
            <w:vAlign w:val="center"/>
          </w:tcPr>
          <w:p w14:paraId="7F5FCAD0" w14:textId="77777777" w:rsidR="00A410AD" w:rsidRPr="000A111B" w:rsidRDefault="00A410AD" w:rsidP="003F77DD">
            <w:pPr>
              <w:widowControl w:val="0"/>
              <w:tabs>
                <w:tab w:val="left" w:pos="1701"/>
              </w:tabs>
              <w:autoSpaceDE w:val="0"/>
              <w:autoSpaceDN w:val="0"/>
              <w:adjustRightInd w:val="0"/>
              <w:jc w:val="center"/>
            </w:pPr>
            <w:r w:rsidRPr="000A111B">
              <w:t>1,5</w:t>
            </w:r>
          </w:p>
        </w:tc>
        <w:tc>
          <w:tcPr>
            <w:tcW w:w="4002" w:type="dxa"/>
            <w:vMerge/>
          </w:tcPr>
          <w:p w14:paraId="18F48215" w14:textId="77777777" w:rsidR="00A410AD" w:rsidRPr="000A111B" w:rsidRDefault="00A410AD" w:rsidP="003F77DD">
            <w:pPr>
              <w:tabs>
                <w:tab w:val="left" w:pos="708"/>
                <w:tab w:val="right" w:leader="underscore" w:pos="9639"/>
              </w:tabs>
            </w:pPr>
          </w:p>
        </w:tc>
      </w:tr>
      <w:tr w:rsidR="00A410AD" w:rsidRPr="000A111B" w14:paraId="12C87B0A" w14:textId="77777777" w:rsidTr="003F77DD">
        <w:tc>
          <w:tcPr>
            <w:tcW w:w="1701" w:type="dxa"/>
            <w:vMerge w:val="restart"/>
          </w:tcPr>
          <w:p w14:paraId="6447811E" w14:textId="77777777" w:rsidR="00900D11" w:rsidRPr="000A111B" w:rsidRDefault="00900D11" w:rsidP="00900D11">
            <w:pPr>
              <w:widowControl w:val="0"/>
              <w:tabs>
                <w:tab w:val="left" w:pos="1701"/>
              </w:tabs>
              <w:autoSpaceDE w:val="0"/>
              <w:autoSpaceDN w:val="0"/>
              <w:adjustRightInd w:val="0"/>
            </w:pPr>
            <w:r w:rsidRPr="000A111B">
              <w:t>ОПК-3</w:t>
            </w:r>
          </w:p>
          <w:p w14:paraId="26313D3B" w14:textId="77777777" w:rsidR="00900D11" w:rsidRPr="000A111B" w:rsidRDefault="00900D11" w:rsidP="00900D11">
            <w:pPr>
              <w:widowControl w:val="0"/>
              <w:tabs>
                <w:tab w:val="left" w:pos="1701"/>
              </w:tabs>
              <w:autoSpaceDE w:val="0"/>
              <w:autoSpaceDN w:val="0"/>
              <w:adjustRightInd w:val="0"/>
              <w:rPr>
                <w:rFonts w:cs="Arial"/>
                <w:sz w:val="18"/>
                <w:szCs w:val="18"/>
              </w:rPr>
            </w:pPr>
            <w:r w:rsidRPr="000A111B">
              <w:rPr>
                <w:rFonts w:cs="Arial"/>
                <w:sz w:val="18"/>
                <w:szCs w:val="18"/>
              </w:rPr>
              <w:t>ИД-ОПК-3.1</w:t>
            </w:r>
          </w:p>
          <w:p w14:paraId="4A06D866" w14:textId="77777777" w:rsidR="00900D11" w:rsidRPr="000A111B" w:rsidRDefault="00900D11" w:rsidP="00900D11">
            <w:pPr>
              <w:widowControl w:val="0"/>
              <w:tabs>
                <w:tab w:val="left" w:pos="1701"/>
              </w:tabs>
              <w:autoSpaceDE w:val="0"/>
              <w:autoSpaceDN w:val="0"/>
              <w:adjustRightInd w:val="0"/>
              <w:rPr>
                <w:rFonts w:cs="Arial"/>
                <w:sz w:val="18"/>
                <w:szCs w:val="18"/>
              </w:rPr>
            </w:pPr>
            <w:r w:rsidRPr="000A111B">
              <w:rPr>
                <w:rFonts w:cs="Arial"/>
                <w:sz w:val="18"/>
                <w:szCs w:val="18"/>
              </w:rPr>
              <w:t>ИД-ОПК-3.2</w:t>
            </w:r>
          </w:p>
          <w:p w14:paraId="03A8A457" w14:textId="77777777" w:rsidR="00900D11" w:rsidRPr="000A111B" w:rsidRDefault="00900D11" w:rsidP="00900D11">
            <w:pPr>
              <w:widowControl w:val="0"/>
              <w:tabs>
                <w:tab w:val="left" w:pos="1701"/>
              </w:tabs>
              <w:autoSpaceDE w:val="0"/>
              <w:autoSpaceDN w:val="0"/>
              <w:adjustRightInd w:val="0"/>
              <w:rPr>
                <w:rFonts w:cs="Arial"/>
                <w:sz w:val="18"/>
                <w:szCs w:val="18"/>
              </w:rPr>
            </w:pPr>
            <w:r w:rsidRPr="000A111B">
              <w:rPr>
                <w:rFonts w:cs="Arial"/>
                <w:sz w:val="18"/>
                <w:szCs w:val="18"/>
              </w:rPr>
              <w:t>ИД-ОПК-3.3</w:t>
            </w:r>
          </w:p>
          <w:p w14:paraId="77B54491" w14:textId="77777777" w:rsidR="00A410AD" w:rsidRPr="000A111B" w:rsidRDefault="00A410AD" w:rsidP="00900D11">
            <w:pPr>
              <w:widowControl w:val="0"/>
              <w:tabs>
                <w:tab w:val="left" w:pos="1701"/>
              </w:tabs>
              <w:autoSpaceDE w:val="0"/>
              <w:autoSpaceDN w:val="0"/>
              <w:adjustRightInd w:val="0"/>
              <w:rPr>
                <w:rFonts w:cs="Arial"/>
                <w:b/>
                <w:sz w:val="18"/>
                <w:szCs w:val="18"/>
              </w:rPr>
            </w:pPr>
          </w:p>
        </w:tc>
        <w:tc>
          <w:tcPr>
            <w:tcW w:w="5953" w:type="dxa"/>
          </w:tcPr>
          <w:p w14:paraId="001459E7" w14:textId="77777777" w:rsidR="00A410AD" w:rsidRPr="000A111B" w:rsidRDefault="00A410AD" w:rsidP="003F77DD">
            <w:r w:rsidRPr="000A111B">
              <w:rPr>
                <w:b/>
              </w:rPr>
              <w:t xml:space="preserve">Раздел </w:t>
            </w:r>
            <w:r w:rsidRPr="000A111B">
              <w:rPr>
                <w:b/>
                <w:lang w:val="en-US"/>
              </w:rPr>
              <w:t>IV</w:t>
            </w:r>
            <w:r w:rsidRPr="000A111B">
              <w:rPr>
                <w:b/>
              </w:rPr>
              <w:t>. Литературный процесс и художественные методы</w:t>
            </w:r>
          </w:p>
        </w:tc>
        <w:tc>
          <w:tcPr>
            <w:tcW w:w="815" w:type="dxa"/>
            <w:vAlign w:val="center"/>
          </w:tcPr>
          <w:p w14:paraId="27C9A3B3" w14:textId="77777777" w:rsidR="00A410AD" w:rsidRPr="000A111B" w:rsidRDefault="00A410AD" w:rsidP="003F77DD">
            <w:pPr>
              <w:widowControl w:val="0"/>
              <w:tabs>
                <w:tab w:val="left" w:pos="1701"/>
              </w:tabs>
              <w:autoSpaceDE w:val="0"/>
              <w:autoSpaceDN w:val="0"/>
              <w:adjustRightInd w:val="0"/>
              <w:jc w:val="center"/>
            </w:pPr>
          </w:p>
        </w:tc>
        <w:tc>
          <w:tcPr>
            <w:tcW w:w="815" w:type="dxa"/>
          </w:tcPr>
          <w:p w14:paraId="7D99C704" w14:textId="77777777" w:rsidR="00A410AD" w:rsidRPr="000A111B" w:rsidRDefault="00A410AD" w:rsidP="003F77DD">
            <w:pPr>
              <w:widowControl w:val="0"/>
              <w:tabs>
                <w:tab w:val="left" w:pos="1701"/>
              </w:tabs>
              <w:autoSpaceDE w:val="0"/>
              <w:autoSpaceDN w:val="0"/>
              <w:adjustRightInd w:val="0"/>
              <w:jc w:val="center"/>
            </w:pPr>
          </w:p>
        </w:tc>
        <w:tc>
          <w:tcPr>
            <w:tcW w:w="815" w:type="dxa"/>
          </w:tcPr>
          <w:p w14:paraId="0F74ECC0" w14:textId="77777777" w:rsidR="00A410AD" w:rsidRPr="000A111B" w:rsidRDefault="00A410AD" w:rsidP="003F77DD">
            <w:pPr>
              <w:widowControl w:val="0"/>
              <w:tabs>
                <w:tab w:val="left" w:pos="1701"/>
              </w:tabs>
              <w:autoSpaceDE w:val="0"/>
              <w:autoSpaceDN w:val="0"/>
              <w:adjustRightInd w:val="0"/>
              <w:jc w:val="center"/>
            </w:pPr>
          </w:p>
        </w:tc>
        <w:tc>
          <w:tcPr>
            <w:tcW w:w="816" w:type="dxa"/>
          </w:tcPr>
          <w:p w14:paraId="13AB44D0" w14:textId="77777777" w:rsidR="00A410AD" w:rsidRPr="000A111B" w:rsidRDefault="00A410AD" w:rsidP="003F77DD">
            <w:pPr>
              <w:widowControl w:val="0"/>
              <w:tabs>
                <w:tab w:val="left" w:pos="1701"/>
              </w:tabs>
              <w:autoSpaceDE w:val="0"/>
              <w:autoSpaceDN w:val="0"/>
              <w:adjustRightInd w:val="0"/>
              <w:jc w:val="center"/>
            </w:pPr>
          </w:p>
        </w:tc>
        <w:tc>
          <w:tcPr>
            <w:tcW w:w="821" w:type="dxa"/>
            <w:vAlign w:val="center"/>
          </w:tcPr>
          <w:p w14:paraId="2C7BA8D8" w14:textId="77777777" w:rsidR="00A410AD" w:rsidRPr="000A111B" w:rsidRDefault="00A410AD" w:rsidP="003F77DD">
            <w:pPr>
              <w:widowControl w:val="0"/>
              <w:tabs>
                <w:tab w:val="left" w:pos="1701"/>
              </w:tabs>
              <w:autoSpaceDE w:val="0"/>
              <w:autoSpaceDN w:val="0"/>
              <w:adjustRightInd w:val="0"/>
              <w:jc w:val="center"/>
            </w:pPr>
          </w:p>
        </w:tc>
        <w:tc>
          <w:tcPr>
            <w:tcW w:w="4002" w:type="dxa"/>
            <w:vMerge w:val="restart"/>
          </w:tcPr>
          <w:p w14:paraId="1F0932AC" w14:textId="77777777" w:rsidR="000154A4" w:rsidRPr="000A111B" w:rsidRDefault="000154A4" w:rsidP="000154A4">
            <w:pPr>
              <w:jc w:val="both"/>
            </w:pPr>
            <w:r w:rsidRPr="000A111B">
              <w:t xml:space="preserve">Формы текущего контроля </w:t>
            </w:r>
          </w:p>
          <w:p w14:paraId="3EE9BFE9" w14:textId="77777777" w:rsidR="000154A4" w:rsidRPr="000A111B" w:rsidRDefault="000154A4" w:rsidP="000154A4">
            <w:pPr>
              <w:jc w:val="both"/>
            </w:pPr>
            <w:r w:rsidRPr="000A111B">
              <w:t xml:space="preserve">по разделу </w:t>
            </w:r>
            <w:r w:rsidRPr="000A111B">
              <w:rPr>
                <w:lang w:val="en-US"/>
              </w:rPr>
              <w:t>IV</w:t>
            </w:r>
            <w:r w:rsidRPr="000A111B">
              <w:t>:</w:t>
            </w:r>
          </w:p>
          <w:p w14:paraId="287415CD" w14:textId="77777777" w:rsidR="000154A4" w:rsidRPr="000A111B" w:rsidRDefault="000154A4" w:rsidP="000154A4">
            <w:pPr>
              <w:jc w:val="both"/>
              <w:rPr>
                <w:sz w:val="24"/>
                <w:szCs w:val="24"/>
              </w:rPr>
            </w:pPr>
            <w:r w:rsidRPr="000A111B">
              <w:t>устный опрос,</w:t>
            </w:r>
          </w:p>
          <w:p w14:paraId="0875303E" w14:textId="77777777" w:rsidR="00A410AD" w:rsidRPr="000A111B" w:rsidRDefault="008D117F" w:rsidP="008D117F">
            <w:pPr>
              <w:tabs>
                <w:tab w:val="left" w:pos="708"/>
                <w:tab w:val="right" w:leader="underscore" w:pos="9639"/>
              </w:tabs>
            </w:pPr>
            <w:r w:rsidRPr="000A111B">
              <w:t>контрольная работа (</w:t>
            </w:r>
            <w:r w:rsidR="000154A4" w:rsidRPr="000A111B">
              <w:t xml:space="preserve">анализ эпического текста </w:t>
            </w:r>
            <w:r w:rsidR="008311AC" w:rsidRPr="000A111B">
              <w:t>(по выбору студента)</w:t>
            </w:r>
            <w:r w:rsidRPr="000A111B">
              <w:t>)</w:t>
            </w:r>
            <w:r w:rsidR="008311AC" w:rsidRPr="000A111B">
              <w:t>.</w:t>
            </w:r>
          </w:p>
        </w:tc>
      </w:tr>
      <w:tr w:rsidR="00A410AD" w:rsidRPr="000A111B" w14:paraId="4975381C" w14:textId="77777777" w:rsidTr="003F77DD">
        <w:tc>
          <w:tcPr>
            <w:tcW w:w="1701" w:type="dxa"/>
            <w:vMerge/>
          </w:tcPr>
          <w:p w14:paraId="3024F12C" w14:textId="77777777" w:rsidR="00A410AD" w:rsidRPr="000A111B" w:rsidRDefault="00A410AD" w:rsidP="003F77DD">
            <w:pPr>
              <w:widowControl w:val="0"/>
              <w:tabs>
                <w:tab w:val="left" w:pos="1701"/>
              </w:tabs>
              <w:autoSpaceDE w:val="0"/>
              <w:autoSpaceDN w:val="0"/>
              <w:adjustRightInd w:val="0"/>
              <w:jc w:val="center"/>
              <w:rPr>
                <w:rFonts w:cs="Arial"/>
                <w:b/>
                <w:sz w:val="18"/>
                <w:szCs w:val="18"/>
              </w:rPr>
            </w:pPr>
          </w:p>
        </w:tc>
        <w:tc>
          <w:tcPr>
            <w:tcW w:w="5953" w:type="dxa"/>
          </w:tcPr>
          <w:p w14:paraId="1444E3DA" w14:textId="77777777" w:rsidR="00A410AD" w:rsidRPr="000A111B" w:rsidRDefault="00A410AD" w:rsidP="003F77DD">
            <w:r w:rsidRPr="000A111B">
              <w:t xml:space="preserve">Тема 4.1 </w:t>
            </w:r>
          </w:p>
          <w:p w14:paraId="31E5E4E2" w14:textId="77777777" w:rsidR="00A410AD" w:rsidRPr="000A111B" w:rsidRDefault="00A410AD" w:rsidP="003F77DD">
            <w:r w:rsidRPr="000A111B">
              <w:t>Литературный процесс.</w:t>
            </w:r>
          </w:p>
        </w:tc>
        <w:tc>
          <w:tcPr>
            <w:tcW w:w="815" w:type="dxa"/>
            <w:vAlign w:val="center"/>
          </w:tcPr>
          <w:p w14:paraId="5B8A7EE7" w14:textId="77777777" w:rsidR="00A410AD" w:rsidRPr="000A111B" w:rsidRDefault="00A410AD" w:rsidP="003F77DD">
            <w:pPr>
              <w:widowControl w:val="0"/>
              <w:tabs>
                <w:tab w:val="left" w:pos="1701"/>
              </w:tabs>
              <w:autoSpaceDE w:val="0"/>
              <w:autoSpaceDN w:val="0"/>
              <w:adjustRightInd w:val="0"/>
              <w:jc w:val="center"/>
            </w:pPr>
            <w:r w:rsidRPr="000A111B">
              <w:t>2</w:t>
            </w:r>
          </w:p>
        </w:tc>
        <w:tc>
          <w:tcPr>
            <w:tcW w:w="815" w:type="dxa"/>
          </w:tcPr>
          <w:p w14:paraId="6B3344B9" w14:textId="77777777" w:rsidR="00A410AD" w:rsidRPr="000A111B" w:rsidRDefault="00A410AD" w:rsidP="003F77DD">
            <w:pPr>
              <w:widowControl w:val="0"/>
              <w:tabs>
                <w:tab w:val="left" w:pos="1701"/>
              </w:tabs>
              <w:autoSpaceDE w:val="0"/>
              <w:autoSpaceDN w:val="0"/>
              <w:adjustRightInd w:val="0"/>
              <w:jc w:val="center"/>
            </w:pPr>
          </w:p>
        </w:tc>
        <w:tc>
          <w:tcPr>
            <w:tcW w:w="815" w:type="dxa"/>
          </w:tcPr>
          <w:p w14:paraId="28E0611F" w14:textId="77777777" w:rsidR="00A410AD" w:rsidRPr="000A111B" w:rsidRDefault="00A410AD" w:rsidP="003F77DD">
            <w:pPr>
              <w:widowControl w:val="0"/>
              <w:tabs>
                <w:tab w:val="left" w:pos="1701"/>
              </w:tabs>
              <w:autoSpaceDE w:val="0"/>
              <w:autoSpaceDN w:val="0"/>
              <w:adjustRightInd w:val="0"/>
              <w:jc w:val="center"/>
            </w:pPr>
          </w:p>
        </w:tc>
        <w:tc>
          <w:tcPr>
            <w:tcW w:w="816" w:type="dxa"/>
          </w:tcPr>
          <w:p w14:paraId="42FABC1A" w14:textId="77777777" w:rsidR="00A410AD" w:rsidRPr="000A111B" w:rsidRDefault="00A410AD" w:rsidP="003F77DD">
            <w:pPr>
              <w:widowControl w:val="0"/>
              <w:tabs>
                <w:tab w:val="left" w:pos="1701"/>
              </w:tabs>
              <w:autoSpaceDE w:val="0"/>
              <w:autoSpaceDN w:val="0"/>
              <w:adjustRightInd w:val="0"/>
              <w:jc w:val="center"/>
            </w:pPr>
          </w:p>
        </w:tc>
        <w:tc>
          <w:tcPr>
            <w:tcW w:w="821" w:type="dxa"/>
            <w:vAlign w:val="center"/>
          </w:tcPr>
          <w:p w14:paraId="280F031E" w14:textId="77777777" w:rsidR="00A410AD" w:rsidRPr="000A111B" w:rsidRDefault="00A410AD" w:rsidP="003F77DD">
            <w:pPr>
              <w:widowControl w:val="0"/>
              <w:tabs>
                <w:tab w:val="left" w:pos="1701"/>
              </w:tabs>
              <w:autoSpaceDE w:val="0"/>
              <w:autoSpaceDN w:val="0"/>
              <w:adjustRightInd w:val="0"/>
              <w:jc w:val="center"/>
            </w:pPr>
            <w:r w:rsidRPr="000A111B">
              <w:t>1,5</w:t>
            </w:r>
          </w:p>
        </w:tc>
        <w:tc>
          <w:tcPr>
            <w:tcW w:w="4002" w:type="dxa"/>
            <w:vMerge/>
          </w:tcPr>
          <w:p w14:paraId="62F76F49" w14:textId="77777777" w:rsidR="00A410AD" w:rsidRPr="000A111B" w:rsidRDefault="00A410AD" w:rsidP="003F77DD">
            <w:pPr>
              <w:tabs>
                <w:tab w:val="left" w:pos="708"/>
                <w:tab w:val="right" w:leader="underscore" w:pos="9639"/>
              </w:tabs>
            </w:pPr>
          </w:p>
        </w:tc>
      </w:tr>
      <w:tr w:rsidR="00A410AD" w:rsidRPr="000A111B" w14:paraId="00DA88EC" w14:textId="77777777" w:rsidTr="003F77DD">
        <w:tc>
          <w:tcPr>
            <w:tcW w:w="1701" w:type="dxa"/>
            <w:vMerge/>
          </w:tcPr>
          <w:p w14:paraId="30F655ED" w14:textId="77777777" w:rsidR="00A410AD" w:rsidRPr="000A111B" w:rsidRDefault="00A410AD" w:rsidP="003F77DD">
            <w:pPr>
              <w:widowControl w:val="0"/>
              <w:tabs>
                <w:tab w:val="left" w:pos="1701"/>
              </w:tabs>
              <w:autoSpaceDE w:val="0"/>
              <w:autoSpaceDN w:val="0"/>
              <w:adjustRightInd w:val="0"/>
              <w:jc w:val="center"/>
              <w:rPr>
                <w:rFonts w:cs="Arial"/>
                <w:b/>
                <w:sz w:val="18"/>
                <w:szCs w:val="18"/>
              </w:rPr>
            </w:pPr>
          </w:p>
        </w:tc>
        <w:tc>
          <w:tcPr>
            <w:tcW w:w="5953" w:type="dxa"/>
          </w:tcPr>
          <w:p w14:paraId="754B3112" w14:textId="77777777" w:rsidR="00A410AD" w:rsidRPr="000A111B" w:rsidRDefault="00A410AD" w:rsidP="003F77DD">
            <w:pPr>
              <w:rPr>
                <w:bCs/>
              </w:rPr>
            </w:pPr>
            <w:r w:rsidRPr="000A111B">
              <w:rPr>
                <w:bCs/>
              </w:rPr>
              <w:t>Тема 4.2</w:t>
            </w:r>
          </w:p>
          <w:p w14:paraId="60A686C8" w14:textId="77777777" w:rsidR="00A410AD" w:rsidRPr="000A111B" w:rsidRDefault="00A410AD" w:rsidP="003F77DD">
            <w:pPr>
              <w:rPr>
                <w:bCs/>
              </w:rPr>
            </w:pPr>
            <w:r w:rsidRPr="000A111B">
              <w:rPr>
                <w:bCs/>
              </w:rPr>
              <w:t>Художественные методы.</w:t>
            </w:r>
          </w:p>
        </w:tc>
        <w:tc>
          <w:tcPr>
            <w:tcW w:w="815" w:type="dxa"/>
            <w:vAlign w:val="center"/>
          </w:tcPr>
          <w:p w14:paraId="6F8DA19C" w14:textId="77777777" w:rsidR="00A410AD" w:rsidRPr="000A111B" w:rsidRDefault="00A410AD" w:rsidP="003F77DD">
            <w:pPr>
              <w:widowControl w:val="0"/>
              <w:tabs>
                <w:tab w:val="left" w:pos="1701"/>
              </w:tabs>
              <w:autoSpaceDE w:val="0"/>
              <w:autoSpaceDN w:val="0"/>
              <w:adjustRightInd w:val="0"/>
              <w:jc w:val="center"/>
            </w:pPr>
            <w:r w:rsidRPr="000A111B">
              <w:t>2</w:t>
            </w:r>
          </w:p>
        </w:tc>
        <w:tc>
          <w:tcPr>
            <w:tcW w:w="815" w:type="dxa"/>
          </w:tcPr>
          <w:p w14:paraId="277DE0A6" w14:textId="77777777" w:rsidR="00A410AD" w:rsidRPr="000A111B" w:rsidRDefault="00A410AD" w:rsidP="003F77DD">
            <w:pPr>
              <w:widowControl w:val="0"/>
              <w:tabs>
                <w:tab w:val="left" w:pos="1701"/>
              </w:tabs>
              <w:autoSpaceDE w:val="0"/>
              <w:autoSpaceDN w:val="0"/>
              <w:adjustRightInd w:val="0"/>
              <w:jc w:val="center"/>
            </w:pPr>
          </w:p>
        </w:tc>
        <w:tc>
          <w:tcPr>
            <w:tcW w:w="815" w:type="dxa"/>
          </w:tcPr>
          <w:p w14:paraId="23200744" w14:textId="77777777" w:rsidR="00A410AD" w:rsidRPr="000A111B" w:rsidRDefault="00A410AD" w:rsidP="003F77DD">
            <w:pPr>
              <w:widowControl w:val="0"/>
              <w:tabs>
                <w:tab w:val="left" w:pos="1701"/>
              </w:tabs>
              <w:autoSpaceDE w:val="0"/>
              <w:autoSpaceDN w:val="0"/>
              <w:adjustRightInd w:val="0"/>
              <w:jc w:val="center"/>
            </w:pPr>
          </w:p>
        </w:tc>
        <w:tc>
          <w:tcPr>
            <w:tcW w:w="816" w:type="dxa"/>
          </w:tcPr>
          <w:p w14:paraId="1EC36FB5" w14:textId="77777777" w:rsidR="00A410AD" w:rsidRPr="000A111B" w:rsidRDefault="00A410AD" w:rsidP="003F77DD">
            <w:pPr>
              <w:widowControl w:val="0"/>
              <w:tabs>
                <w:tab w:val="left" w:pos="1701"/>
              </w:tabs>
              <w:autoSpaceDE w:val="0"/>
              <w:autoSpaceDN w:val="0"/>
              <w:adjustRightInd w:val="0"/>
              <w:jc w:val="center"/>
            </w:pPr>
          </w:p>
        </w:tc>
        <w:tc>
          <w:tcPr>
            <w:tcW w:w="821" w:type="dxa"/>
            <w:vAlign w:val="center"/>
          </w:tcPr>
          <w:p w14:paraId="4AA1287A" w14:textId="77777777" w:rsidR="00A410AD" w:rsidRPr="000A111B" w:rsidRDefault="00A410AD" w:rsidP="003F77DD">
            <w:pPr>
              <w:widowControl w:val="0"/>
              <w:tabs>
                <w:tab w:val="left" w:pos="1701"/>
              </w:tabs>
              <w:autoSpaceDE w:val="0"/>
              <w:autoSpaceDN w:val="0"/>
              <w:adjustRightInd w:val="0"/>
              <w:jc w:val="center"/>
            </w:pPr>
            <w:r w:rsidRPr="000A111B">
              <w:t>1,5</w:t>
            </w:r>
          </w:p>
        </w:tc>
        <w:tc>
          <w:tcPr>
            <w:tcW w:w="4002" w:type="dxa"/>
            <w:vMerge/>
          </w:tcPr>
          <w:p w14:paraId="239AB33A" w14:textId="77777777" w:rsidR="00A410AD" w:rsidRPr="000A111B" w:rsidRDefault="00A410AD" w:rsidP="003F77DD">
            <w:pPr>
              <w:tabs>
                <w:tab w:val="left" w:pos="708"/>
                <w:tab w:val="right" w:leader="underscore" w:pos="9639"/>
              </w:tabs>
            </w:pPr>
          </w:p>
        </w:tc>
      </w:tr>
      <w:tr w:rsidR="00A410AD" w:rsidRPr="000A111B" w14:paraId="630C4F0C" w14:textId="77777777" w:rsidTr="003F77DD">
        <w:tc>
          <w:tcPr>
            <w:tcW w:w="1701" w:type="dxa"/>
            <w:vMerge/>
          </w:tcPr>
          <w:p w14:paraId="5AC378D6" w14:textId="77777777" w:rsidR="00A410AD" w:rsidRPr="000A111B" w:rsidRDefault="00A410AD" w:rsidP="003F77DD">
            <w:pPr>
              <w:widowControl w:val="0"/>
              <w:tabs>
                <w:tab w:val="left" w:pos="1701"/>
              </w:tabs>
              <w:autoSpaceDE w:val="0"/>
              <w:autoSpaceDN w:val="0"/>
              <w:adjustRightInd w:val="0"/>
              <w:jc w:val="center"/>
              <w:rPr>
                <w:rFonts w:cs="Arial"/>
                <w:b/>
                <w:sz w:val="18"/>
                <w:szCs w:val="18"/>
              </w:rPr>
            </w:pPr>
          </w:p>
        </w:tc>
        <w:tc>
          <w:tcPr>
            <w:tcW w:w="5953" w:type="dxa"/>
          </w:tcPr>
          <w:p w14:paraId="17FF7EF1" w14:textId="77777777" w:rsidR="00A410AD" w:rsidRPr="000A111B" w:rsidRDefault="00A410AD" w:rsidP="003F77DD">
            <w:r w:rsidRPr="000A111B">
              <w:t>Тема 4.3</w:t>
            </w:r>
          </w:p>
          <w:p w14:paraId="3FB59049" w14:textId="77777777" w:rsidR="00A410AD" w:rsidRPr="000A111B" w:rsidRDefault="00A410AD" w:rsidP="003F77DD">
            <w:pPr>
              <w:rPr>
                <w:b/>
              </w:rPr>
            </w:pPr>
            <w:r w:rsidRPr="000A111B">
              <w:t>Функциональный метод анализа текста.</w:t>
            </w:r>
          </w:p>
        </w:tc>
        <w:tc>
          <w:tcPr>
            <w:tcW w:w="815" w:type="dxa"/>
            <w:vAlign w:val="center"/>
          </w:tcPr>
          <w:p w14:paraId="336D04DB" w14:textId="77777777" w:rsidR="00A410AD" w:rsidRPr="000A111B" w:rsidRDefault="00A410AD" w:rsidP="003F77DD">
            <w:pPr>
              <w:widowControl w:val="0"/>
              <w:tabs>
                <w:tab w:val="left" w:pos="1701"/>
              </w:tabs>
              <w:autoSpaceDE w:val="0"/>
              <w:autoSpaceDN w:val="0"/>
              <w:adjustRightInd w:val="0"/>
              <w:jc w:val="center"/>
            </w:pPr>
            <w:r w:rsidRPr="000A111B">
              <w:t>2</w:t>
            </w:r>
          </w:p>
        </w:tc>
        <w:tc>
          <w:tcPr>
            <w:tcW w:w="815" w:type="dxa"/>
          </w:tcPr>
          <w:p w14:paraId="78601235" w14:textId="77777777" w:rsidR="00A410AD" w:rsidRPr="000A111B" w:rsidRDefault="00A410AD" w:rsidP="003F77DD">
            <w:pPr>
              <w:widowControl w:val="0"/>
              <w:tabs>
                <w:tab w:val="left" w:pos="1701"/>
              </w:tabs>
              <w:autoSpaceDE w:val="0"/>
              <w:autoSpaceDN w:val="0"/>
              <w:adjustRightInd w:val="0"/>
              <w:jc w:val="center"/>
            </w:pPr>
          </w:p>
        </w:tc>
        <w:tc>
          <w:tcPr>
            <w:tcW w:w="815" w:type="dxa"/>
          </w:tcPr>
          <w:p w14:paraId="18A7747E" w14:textId="77777777" w:rsidR="00A410AD" w:rsidRPr="000A111B" w:rsidRDefault="00A410AD" w:rsidP="003F77DD">
            <w:pPr>
              <w:widowControl w:val="0"/>
              <w:tabs>
                <w:tab w:val="left" w:pos="1701"/>
              </w:tabs>
              <w:autoSpaceDE w:val="0"/>
              <w:autoSpaceDN w:val="0"/>
              <w:adjustRightInd w:val="0"/>
              <w:jc w:val="center"/>
            </w:pPr>
          </w:p>
        </w:tc>
        <w:tc>
          <w:tcPr>
            <w:tcW w:w="816" w:type="dxa"/>
          </w:tcPr>
          <w:p w14:paraId="6B2CB55A" w14:textId="77777777" w:rsidR="00A410AD" w:rsidRPr="000A111B" w:rsidRDefault="00A410AD" w:rsidP="003F77DD">
            <w:pPr>
              <w:widowControl w:val="0"/>
              <w:tabs>
                <w:tab w:val="left" w:pos="1701"/>
              </w:tabs>
              <w:autoSpaceDE w:val="0"/>
              <w:autoSpaceDN w:val="0"/>
              <w:adjustRightInd w:val="0"/>
              <w:jc w:val="center"/>
            </w:pPr>
          </w:p>
        </w:tc>
        <w:tc>
          <w:tcPr>
            <w:tcW w:w="821" w:type="dxa"/>
            <w:vAlign w:val="center"/>
          </w:tcPr>
          <w:p w14:paraId="2D3624A6" w14:textId="77777777" w:rsidR="00A410AD" w:rsidRPr="000A111B" w:rsidRDefault="00A410AD" w:rsidP="003F77DD">
            <w:pPr>
              <w:widowControl w:val="0"/>
              <w:tabs>
                <w:tab w:val="left" w:pos="1701"/>
              </w:tabs>
              <w:autoSpaceDE w:val="0"/>
              <w:autoSpaceDN w:val="0"/>
              <w:adjustRightInd w:val="0"/>
              <w:jc w:val="center"/>
            </w:pPr>
            <w:r w:rsidRPr="000A111B">
              <w:t>1,5</w:t>
            </w:r>
          </w:p>
        </w:tc>
        <w:tc>
          <w:tcPr>
            <w:tcW w:w="4002" w:type="dxa"/>
            <w:vMerge/>
          </w:tcPr>
          <w:p w14:paraId="1128BDF6" w14:textId="77777777" w:rsidR="00A410AD" w:rsidRPr="000A111B" w:rsidRDefault="00A410AD" w:rsidP="003F77DD">
            <w:pPr>
              <w:tabs>
                <w:tab w:val="left" w:pos="708"/>
                <w:tab w:val="right" w:leader="underscore" w:pos="9639"/>
              </w:tabs>
            </w:pPr>
          </w:p>
        </w:tc>
      </w:tr>
      <w:tr w:rsidR="00A410AD" w:rsidRPr="000A111B" w14:paraId="2D92712B" w14:textId="77777777" w:rsidTr="003F77DD">
        <w:tc>
          <w:tcPr>
            <w:tcW w:w="1701" w:type="dxa"/>
            <w:vMerge/>
          </w:tcPr>
          <w:p w14:paraId="6A41608A" w14:textId="77777777" w:rsidR="00A410AD" w:rsidRPr="000A111B" w:rsidRDefault="00A410AD" w:rsidP="003F77DD">
            <w:pPr>
              <w:widowControl w:val="0"/>
              <w:tabs>
                <w:tab w:val="left" w:pos="1701"/>
              </w:tabs>
              <w:autoSpaceDE w:val="0"/>
              <w:autoSpaceDN w:val="0"/>
              <w:adjustRightInd w:val="0"/>
              <w:jc w:val="center"/>
              <w:rPr>
                <w:rFonts w:cs="Arial"/>
                <w:b/>
                <w:sz w:val="18"/>
                <w:szCs w:val="18"/>
              </w:rPr>
            </w:pPr>
          </w:p>
        </w:tc>
        <w:tc>
          <w:tcPr>
            <w:tcW w:w="5953" w:type="dxa"/>
          </w:tcPr>
          <w:p w14:paraId="69217E86" w14:textId="77777777" w:rsidR="00A410AD" w:rsidRPr="000A111B" w:rsidRDefault="00A410AD" w:rsidP="003F77DD">
            <w:r w:rsidRPr="000A111B">
              <w:t>Тема 4.4</w:t>
            </w:r>
          </w:p>
          <w:p w14:paraId="44FFC634" w14:textId="77777777" w:rsidR="00A410AD" w:rsidRPr="000A111B" w:rsidRDefault="00A410AD" w:rsidP="003F77DD">
            <w:r w:rsidRPr="000A111B">
              <w:t>Концептуальный метод анализа текста.</w:t>
            </w:r>
          </w:p>
        </w:tc>
        <w:tc>
          <w:tcPr>
            <w:tcW w:w="815" w:type="dxa"/>
            <w:vAlign w:val="center"/>
          </w:tcPr>
          <w:p w14:paraId="23638578" w14:textId="77777777" w:rsidR="00A410AD" w:rsidRPr="000A111B" w:rsidRDefault="00A410AD" w:rsidP="003F77DD">
            <w:pPr>
              <w:widowControl w:val="0"/>
              <w:tabs>
                <w:tab w:val="left" w:pos="1701"/>
              </w:tabs>
              <w:autoSpaceDE w:val="0"/>
              <w:autoSpaceDN w:val="0"/>
              <w:adjustRightInd w:val="0"/>
              <w:jc w:val="center"/>
            </w:pPr>
            <w:r w:rsidRPr="000A111B">
              <w:t>2</w:t>
            </w:r>
          </w:p>
        </w:tc>
        <w:tc>
          <w:tcPr>
            <w:tcW w:w="815" w:type="dxa"/>
          </w:tcPr>
          <w:p w14:paraId="3C04187F" w14:textId="77777777" w:rsidR="00A410AD" w:rsidRPr="000A111B" w:rsidRDefault="00A410AD" w:rsidP="003F77DD">
            <w:pPr>
              <w:widowControl w:val="0"/>
              <w:tabs>
                <w:tab w:val="left" w:pos="1701"/>
              </w:tabs>
              <w:autoSpaceDE w:val="0"/>
              <w:autoSpaceDN w:val="0"/>
              <w:adjustRightInd w:val="0"/>
              <w:jc w:val="center"/>
            </w:pPr>
          </w:p>
        </w:tc>
        <w:tc>
          <w:tcPr>
            <w:tcW w:w="815" w:type="dxa"/>
          </w:tcPr>
          <w:p w14:paraId="042C9A0E" w14:textId="77777777" w:rsidR="00A410AD" w:rsidRPr="000A111B" w:rsidRDefault="00A410AD" w:rsidP="003F77DD">
            <w:pPr>
              <w:widowControl w:val="0"/>
              <w:tabs>
                <w:tab w:val="left" w:pos="1701"/>
              </w:tabs>
              <w:autoSpaceDE w:val="0"/>
              <w:autoSpaceDN w:val="0"/>
              <w:adjustRightInd w:val="0"/>
              <w:jc w:val="center"/>
            </w:pPr>
          </w:p>
        </w:tc>
        <w:tc>
          <w:tcPr>
            <w:tcW w:w="816" w:type="dxa"/>
          </w:tcPr>
          <w:p w14:paraId="3E1EBD5D" w14:textId="77777777" w:rsidR="00A410AD" w:rsidRPr="000A111B" w:rsidRDefault="00A410AD" w:rsidP="003F77DD">
            <w:pPr>
              <w:widowControl w:val="0"/>
              <w:tabs>
                <w:tab w:val="left" w:pos="1701"/>
              </w:tabs>
              <w:autoSpaceDE w:val="0"/>
              <w:autoSpaceDN w:val="0"/>
              <w:adjustRightInd w:val="0"/>
              <w:jc w:val="center"/>
            </w:pPr>
          </w:p>
        </w:tc>
        <w:tc>
          <w:tcPr>
            <w:tcW w:w="821" w:type="dxa"/>
            <w:vAlign w:val="center"/>
          </w:tcPr>
          <w:p w14:paraId="3C536E0E" w14:textId="77777777" w:rsidR="00A410AD" w:rsidRPr="000A111B" w:rsidRDefault="00A410AD" w:rsidP="003F77DD">
            <w:pPr>
              <w:widowControl w:val="0"/>
              <w:tabs>
                <w:tab w:val="left" w:pos="1701"/>
              </w:tabs>
              <w:autoSpaceDE w:val="0"/>
              <w:autoSpaceDN w:val="0"/>
              <w:adjustRightInd w:val="0"/>
              <w:jc w:val="center"/>
            </w:pPr>
            <w:r w:rsidRPr="000A111B">
              <w:t>1,5</w:t>
            </w:r>
          </w:p>
        </w:tc>
        <w:tc>
          <w:tcPr>
            <w:tcW w:w="4002" w:type="dxa"/>
            <w:vMerge/>
          </w:tcPr>
          <w:p w14:paraId="67B1DDAF" w14:textId="77777777" w:rsidR="00A410AD" w:rsidRPr="000A111B" w:rsidRDefault="00A410AD" w:rsidP="003F77DD">
            <w:pPr>
              <w:tabs>
                <w:tab w:val="left" w:pos="708"/>
                <w:tab w:val="right" w:leader="underscore" w:pos="9639"/>
              </w:tabs>
            </w:pPr>
          </w:p>
        </w:tc>
      </w:tr>
      <w:tr w:rsidR="00A410AD" w:rsidRPr="000A111B" w14:paraId="7738EA67" w14:textId="77777777" w:rsidTr="003F77DD">
        <w:tc>
          <w:tcPr>
            <w:tcW w:w="1701" w:type="dxa"/>
          </w:tcPr>
          <w:p w14:paraId="660C5C5B" w14:textId="77777777" w:rsidR="00A410AD" w:rsidRPr="000A111B" w:rsidRDefault="00A410AD" w:rsidP="003F77DD">
            <w:pPr>
              <w:widowControl w:val="0"/>
              <w:tabs>
                <w:tab w:val="left" w:pos="1701"/>
              </w:tabs>
              <w:autoSpaceDE w:val="0"/>
              <w:autoSpaceDN w:val="0"/>
              <w:adjustRightInd w:val="0"/>
              <w:jc w:val="center"/>
              <w:rPr>
                <w:rFonts w:cs="Arial"/>
                <w:b/>
                <w:sz w:val="18"/>
                <w:szCs w:val="18"/>
              </w:rPr>
            </w:pPr>
          </w:p>
        </w:tc>
        <w:tc>
          <w:tcPr>
            <w:tcW w:w="5953" w:type="dxa"/>
          </w:tcPr>
          <w:p w14:paraId="033FF1D1" w14:textId="77777777" w:rsidR="00A410AD" w:rsidRPr="000A111B" w:rsidRDefault="00A410AD" w:rsidP="003F77DD">
            <w:pPr>
              <w:widowControl w:val="0"/>
              <w:tabs>
                <w:tab w:val="left" w:pos="1701"/>
              </w:tabs>
              <w:autoSpaceDE w:val="0"/>
              <w:autoSpaceDN w:val="0"/>
              <w:adjustRightInd w:val="0"/>
              <w:jc w:val="right"/>
            </w:pPr>
            <w:r w:rsidRPr="000A111B">
              <w:rPr>
                <w:b/>
              </w:rPr>
              <w:t>ИТОГО за второй семестр</w:t>
            </w:r>
          </w:p>
        </w:tc>
        <w:tc>
          <w:tcPr>
            <w:tcW w:w="815" w:type="dxa"/>
          </w:tcPr>
          <w:p w14:paraId="472CA1D6" w14:textId="77777777" w:rsidR="00A410AD" w:rsidRPr="000A111B" w:rsidRDefault="00A410AD" w:rsidP="003F77DD">
            <w:pPr>
              <w:widowControl w:val="0"/>
              <w:tabs>
                <w:tab w:val="left" w:pos="1701"/>
              </w:tabs>
              <w:autoSpaceDE w:val="0"/>
              <w:autoSpaceDN w:val="0"/>
              <w:adjustRightInd w:val="0"/>
              <w:jc w:val="center"/>
              <w:rPr>
                <w:b/>
              </w:rPr>
            </w:pPr>
            <w:r w:rsidRPr="000A111B">
              <w:rPr>
                <w:b/>
              </w:rPr>
              <w:t>36</w:t>
            </w:r>
          </w:p>
        </w:tc>
        <w:tc>
          <w:tcPr>
            <w:tcW w:w="815" w:type="dxa"/>
          </w:tcPr>
          <w:p w14:paraId="16497074" w14:textId="77777777" w:rsidR="00A410AD" w:rsidRPr="000A111B" w:rsidRDefault="00A410AD" w:rsidP="003F77DD">
            <w:pPr>
              <w:widowControl w:val="0"/>
              <w:tabs>
                <w:tab w:val="left" w:pos="1701"/>
              </w:tabs>
              <w:autoSpaceDE w:val="0"/>
              <w:autoSpaceDN w:val="0"/>
              <w:adjustRightInd w:val="0"/>
              <w:jc w:val="center"/>
              <w:rPr>
                <w:b/>
              </w:rPr>
            </w:pPr>
          </w:p>
        </w:tc>
        <w:tc>
          <w:tcPr>
            <w:tcW w:w="815" w:type="dxa"/>
          </w:tcPr>
          <w:p w14:paraId="1A6BD73A" w14:textId="77777777" w:rsidR="00A410AD" w:rsidRPr="000A111B" w:rsidRDefault="00A410AD" w:rsidP="003F77DD">
            <w:pPr>
              <w:widowControl w:val="0"/>
              <w:tabs>
                <w:tab w:val="left" w:pos="1701"/>
              </w:tabs>
              <w:autoSpaceDE w:val="0"/>
              <w:autoSpaceDN w:val="0"/>
              <w:adjustRightInd w:val="0"/>
              <w:jc w:val="center"/>
              <w:rPr>
                <w:b/>
              </w:rPr>
            </w:pPr>
          </w:p>
        </w:tc>
        <w:tc>
          <w:tcPr>
            <w:tcW w:w="816" w:type="dxa"/>
          </w:tcPr>
          <w:p w14:paraId="362C91AE" w14:textId="77777777" w:rsidR="00A410AD" w:rsidRPr="000A111B" w:rsidRDefault="00A410AD" w:rsidP="003F77DD">
            <w:pPr>
              <w:widowControl w:val="0"/>
              <w:tabs>
                <w:tab w:val="left" w:pos="1701"/>
              </w:tabs>
              <w:autoSpaceDE w:val="0"/>
              <w:autoSpaceDN w:val="0"/>
              <w:adjustRightInd w:val="0"/>
              <w:jc w:val="center"/>
              <w:rPr>
                <w:b/>
              </w:rPr>
            </w:pPr>
          </w:p>
        </w:tc>
        <w:tc>
          <w:tcPr>
            <w:tcW w:w="821" w:type="dxa"/>
          </w:tcPr>
          <w:p w14:paraId="66DD903B" w14:textId="77777777" w:rsidR="00A410AD" w:rsidRPr="000A111B" w:rsidRDefault="00A410AD" w:rsidP="003F77DD">
            <w:pPr>
              <w:widowControl w:val="0"/>
              <w:tabs>
                <w:tab w:val="left" w:pos="1701"/>
              </w:tabs>
              <w:autoSpaceDE w:val="0"/>
              <w:autoSpaceDN w:val="0"/>
              <w:adjustRightInd w:val="0"/>
              <w:jc w:val="center"/>
              <w:rPr>
                <w:b/>
              </w:rPr>
            </w:pPr>
            <w:r w:rsidRPr="000A111B">
              <w:rPr>
                <w:b/>
              </w:rPr>
              <w:t>27</w:t>
            </w:r>
          </w:p>
        </w:tc>
        <w:tc>
          <w:tcPr>
            <w:tcW w:w="4002" w:type="dxa"/>
          </w:tcPr>
          <w:p w14:paraId="5CF32756" w14:textId="77777777" w:rsidR="00A410AD" w:rsidRPr="000A111B" w:rsidRDefault="00A410AD" w:rsidP="003F77DD">
            <w:pPr>
              <w:widowControl w:val="0"/>
              <w:tabs>
                <w:tab w:val="left" w:pos="1701"/>
              </w:tabs>
              <w:autoSpaceDE w:val="0"/>
              <w:autoSpaceDN w:val="0"/>
              <w:adjustRightInd w:val="0"/>
              <w:rPr>
                <w:b/>
              </w:rPr>
            </w:pPr>
          </w:p>
        </w:tc>
      </w:tr>
      <w:tr w:rsidR="00A410AD" w:rsidRPr="000A111B" w14:paraId="07088EAB" w14:textId="77777777" w:rsidTr="003F77DD">
        <w:tc>
          <w:tcPr>
            <w:tcW w:w="1701" w:type="dxa"/>
          </w:tcPr>
          <w:p w14:paraId="5D855B4A" w14:textId="77777777" w:rsidR="00A410AD" w:rsidRPr="000A111B" w:rsidRDefault="00A410AD" w:rsidP="003F77DD">
            <w:pPr>
              <w:widowControl w:val="0"/>
              <w:tabs>
                <w:tab w:val="left" w:pos="1701"/>
              </w:tabs>
              <w:autoSpaceDE w:val="0"/>
              <w:autoSpaceDN w:val="0"/>
              <w:adjustRightInd w:val="0"/>
              <w:jc w:val="center"/>
              <w:rPr>
                <w:rFonts w:cs="Arial"/>
                <w:b/>
                <w:sz w:val="18"/>
                <w:szCs w:val="18"/>
              </w:rPr>
            </w:pPr>
          </w:p>
        </w:tc>
        <w:tc>
          <w:tcPr>
            <w:tcW w:w="5953" w:type="dxa"/>
          </w:tcPr>
          <w:p w14:paraId="600C190C" w14:textId="77777777" w:rsidR="00A410AD" w:rsidRPr="000A111B" w:rsidRDefault="00A410AD" w:rsidP="003F77DD">
            <w:r w:rsidRPr="000A111B">
              <w:t>Экзамен</w:t>
            </w:r>
          </w:p>
        </w:tc>
        <w:tc>
          <w:tcPr>
            <w:tcW w:w="815" w:type="dxa"/>
          </w:tcPr>
          <w:p w14:paraId="4B29C22B" w14:textId="77777777" w:rsidR="00A410AD" w:rsidRPr="000A111B" w:rsidRDefault="00A410AD" w:rsidP="003F77DD">
            <w:pPr>
              <w:widowControl w:val="0"/>
              <w:tabs>
                <w:tab w:val="left" w:pos="1701"/>
              </w:tabs>
              <w:autoSpaceDE w:val="0"/>
              <w:autoSpaceDN w:val="0"/>
              <w:adjustRightInd w:val="0"/>
              <w:jc w:val="center"/>
              <w:rPr>
                <w:b/>
              </w:rPr>
            </w:pPr>
          </w:p>
        </w:tc>
        <w:tc>
          <w:tcPr>
            <w:tcW w:w="815" w:type="dxa"/>
          </w:tcPr>
          <w:p w14:paraId="1C0AB92D" w14:textId="77777777" w:rsidR="00A410AD" w:rsidRPr="000A111B" w:rsidRDefault="00A410AD" w:rsidP="003F77DD">
            <w:pPr>
              <w:widowControl w:val="0"/>
              <w:tabs>
                <w:tab w:val="left" w:pos="1701"/>
              </w:tabs>
              <w:autoSpaceDE w:val="0"/>
              <w:autoSpaceDN w:val="0"/>
              <w:adjustRightInd w:val="0"/>
              <w:jc w:val="center"/>
              <w:rPr>
                <w:b/>
              </w:rPr>
            </w:pPr>
          </w:p>
        </w:tc>
        <w:tc>
          <w:tcPr>
            <w:tcW w:w="815" w:type="dxa"/>
          </w:tcPr>
          <w:p w14:paraId="626EA6BF" w14:textId="77777777" w:rsidR="00A410AD" w:rsidRPr="000A111B" w:rsidRDefault="00A410AD" w:rsidP="003F77DD">
            <w:pPr>
              <w:widowControl w:val="0"/>
              <w:tabs>
                <w:tab w:val="left" w:pos="1701"/>
              </w:tabs>
              <w:autoSpaceDE w:val="0"/>
              <w:autoSpaceDN w:val="0"/>
              <w:adjustRightInd w:val="0"/>
              <w:jc w:val="center"/>
              <w:rPr>
                <w:b/>
              </w:rPr>
            </w:pPr>
          </w:p>
        </w:tc>
        <w:tc>
          <w:tcPr>
            <w:tcW w:w="816" w:type="dxa"/>
          </w:tcPr>
          <w:p w14:paraId="49FFDE74" w14:textId="77777777" w:rsidR="00A410AD" w:rsidRPr="000A111B" w:rsidRDefault="00A410AD" w:rsidP="003F77DD">
            <w:pPr>
              <w:widowControl w:val="0"/>
              <w:tabs>
                <w:tab w:val="left" w:pos="1701"/>
              </w:tabs>
              <w:autoSpaceDE w:val="0"/>
              <w:autoSpaceDN w:val="0"/>
              <w:adjustRightInd w:val="0"/>
              <w:jc w:val="center"/>
              <w:rPr>
                <w:b/>
              </w:rPr>
            </w:pPr>
          </w:p>
        </w:tc>
        <w:tc>
          <w:tcPr>
            <w:tcW w:w="821" w:type="dxa"/>
          </w:tcPr>
          <w:p w14:paraId="7805E5A6" w14:textId="77777777" w:rsidR="00A410AD" w:rsidRPr="000A111B" w:rsidRDefault="00A410AD" w:rsidP="003F77DD">
            <w:pPr>
              <w:widowControl w:val="0"/>
              <w:tabs>
                <w:tab w:val="left" w:pos="1701"/>
              </w:tabs>
              <w:autoSpaceDE w:val="0"/>
              <w:autoSpaceDN w:val="0"/>
              <w:adjustRightInd w:val="0"/>
              <w:jc w:val="center"/>
              <w:rPr>
                <w:b/>
              </w:rPr>
            </w:pPr>
            <w:r w:rsidRPr="000A111B">
              <w:rPr>
                <w:b/>
              </w:rPr>
              <w:t>45</w:t>
            </w:r>
          </w:p>
        </w:tc>
        <w:tc>
          <w:tcPr>
            <w:tcW w:w="4002" w:type="dxa"/>
          </w:tcPr>
          <w:p w14:paraId="15480585" w14:textId="77777777" w:rsidR="00A410AD" w:rsidRPr="000A111B" w:rsidRDefault="00A410AD" w:rsidP="003F77DD">
            <w:pPr>
              <w:tabs>
                <w:tab w:val="left" w:pos="708"/>
                <w:tab w:val="right" w:leader="underscore" w:pos="9639"/>
              </w:tabs>
            </w:pPr>
            <w:r w:rsidRPr="000A111B">
              <w:t>Устный опрос</w:t>
            </w:r>
            <w:r w:rsidR="002717F0" w:rsidRPr="000A111B">
              <w:t xml:space="preserve"> по билетам</w:t>
            </w:r>
            <w:r w:rsidR="00912515" w:rsidRPr="000A111B">
              <w:t>/</w:t>
            </w:r>
            <w:r w:rsidR="002717F0" w:rsidRPr="000A111B">
              <w:t xml:space="preserve"> </w:t>
            </w:r>
            <w:r w:rsidR="003701DE" w:rsidRPr="000A111B">
              <w:t>Компьютерное т</w:t>
            </w:r>
            <w:r w:rsidR="00912515" w:rsidRPr="000A111B">
              <w:t>естирование</w:t>
            </w:r>
          </w:p>
        </w:tc>
      </w:tr>
      <w:tr w:rsidR="00A410AD" w:rsidRPr="000A111B" w14:paraId="40E3C506" w14:textId="77777777" w:rsidTr="003F77DD">
        <w:tc>
          <w:tcPr>
            <w:tcW w:w="1701" w:type="dxa"/>
          </w:tcPr>
          <w:p w14:paraId="6E55F74E" w14:textId="77777777" w:rsidR="00A410AD" w:rsidRPr="000A111B" w:rsidRDefault="00A410AD" w:rsidP="003F77DD">
            <w:pPr>
              <w:widowControl w:val="0"/>
              <w:tabs>
                <w:tab w:val="left" w:pos="1701"/>
              </w:tabs>
              <w:autoSpaceDE w:val="0"/>
              <w:autoSpaceDN w:val="0"/>
              <w:adjustRightInd w:val="0"/>
              <w:jc w:val="center"/>
              <w:rPr>
                <w:rFonts w:cs="Arial"/>
                <w:b/>
                <w:sz w:val="18"/>
                <w:szCs w:val="18"/>
              </w:rPr>
            </w:pPr>
          </w:p>
        </w:tc>
        <w:tc>
          <w:tcPr>
            <w:tcW w:w="5953" w:type="dxa"/>
          </w:tcPr>
          <w:p w14:paraId="72FD6C96" w14:textId="77777777" w:rsidR="00A410AD" w:rsidRPr="000A111B" w:rsidRDefault="00A410AD" w:rsidP="003F77DD">
            <w:pPr>
              <w:widowControl w:val="0"/>
              <w:tabs>
                <w:tab w:val="left" w:pos="1701"/>
              </w:tabs>
              <w:autoSpaceDE w:val="0"/>
              <w:autoSpaceDN w:val="0"/>
              <w:adjustRightInd w:val="0"/>
              <w:jc w:val="right"/>
              <w:rPr>
                <w:b/>
              </w:rPr>
            </w:pPr>
            <w:r w:rsidRPr="000A111B">
              <w:rPr>
                <w:b/>
              </w:rPr>
              <w:t>ИТОГО за весь период</w:t>
            </w:r>
          </w:p>
        </w:tc>
        <w:tc>
          <w:tcPr>
            <w:tcW w:w="815" w:type="dxa"/>
          </w:tcPr>
          <w:p w14:paraId="7F3B9D11" w14:textId="77777777" w:rsidR="00A410AD" w:rsidRPr="000A111B" w:rsidRDefault="00A410AD" w:rsidP="003F77DD">
            <w:pPr>
              <w:widowControl w:val="0"/>
              <w:tabs>
                <w:tab w:val="left" w:pos="1701"/>
              </w:tabs>
              <w:autoSpaceDE w:val="0"/>
              <w:autoSpaceDN w:val="0"/>
              <w:adjustRightInd w:val="0"/>
              <w:jc w:val="center"/>
              <w:rPr>
                <w:b/>
              </w:rPr>
            </w:pPr>
            <w:r w:rsidRPr="000A111B">
              <w:rPr>
                <w:b/>
              </w:rPr>
              <w:t>36</w:t>
            </w:r>
          </w:p>
        </w:tc>
        <w:tc>
          <w:tcPr>
            <w:tcW w:w="815" w:type="dxa"/>
          </w:tcPr>
          <w:p w14:paraId="2D0588A4" w14:textId="77777777" w:rsidR="00A410AD" w:rsidRPr="000A111B" w:rsidRDefault="00A410AD" w:rsidP="003F77DD">
            <w:pPr>
              <w:widowControl w:val="0"/>
              <w:tabs>
                <w:tab w:val="left" w:pos="1701"/>
              </w:tabs>
              <w:autoSpaceDE w:val="0"/>
              <w:autoSpaceDN w:val="0"/>
              <w:adjustRightInd w:val="0"/>
              <w:jc w:val="center"/>
              <w:rPr>
                <w:b/>
              </w:rPr>
            </w:pPr>
          </w:p>
        </w:tc>
        <w:tc>
          <w:tcPr>
            <w:tcW w:w="815" w:type="dxa"/>
          </w:tcPr>
          <w:p w14:paraId="4857D1F8" w14:textId="77777777" w:rsidR="00A410AD" w:rsidRPr="000A111B" w:rsidRDefault="00A410AD" w:rsidP="003F77DD">
            <w:pPr>
              <w:widowControl w:val="0"/>
              <w:tabs>
                <w:tab w:val="left" w:pos="1701"/>
              </w:tabs>
              <w:autoSpaceDE w:val="0"/>
              <w:autoSpaceDN w:val="0"/>
              <w:adjustRightInd w:val="0"/>
              <w:jc w:val="center"/>
              <w:rPr>
                <w:b/>
              </w:rPr>
            </w:pPr>
          </w:p>
        </w:tc>
        <w:tc>
          <w:tcPr>
            <w:tcW w:w="816" w:type="dxa"/>
          </w:tcPr>
          <w:p w14:paraId="6C1F017D" w14:textId="77777777" w:rsidR="00A410AD" w:rsidRPr="000A111B" w:rsidRDefault="00A410AD" w:rsidP="003F77DD">
            <w:pPr>
              <w:widowControl w:val="0"/>
              <w:tabs>
                <w:tab w:val="left" w:pos="1701"/>
              </w:tabs>
              <w:autoSpaceDE w:val="0"/>
              <w:autoSpaceDN w:val="0"/>
              <w:adjustRightInd w:val="0"/>
              <w:jc w:val="center"/>
              <w:rPr>
                <w:b/>
              </w:rPr>
            </w:pPr>
          </w:p>
        </w:tc>
        <w:tc>
          <w:tcPr>
            <w:tcW w:w="821" w:type="dxa"/>
          </w:tcPr>
          <w:p w14:paraId="7C8915E9" w14:textId="77777777" w:rsidR="00A410AD" w:rsidRPr="000A111B" w:rsidRDefault="00A410AD" w:rsidP="003F77DD">
            <w:pPr>
              <w:widowControl w:val="0"/>
              <w:tabs>
                <w:tab w:val="left" w:pos="1701"/>
              </w:tabs>
              <w:autoSpaceDE w:val="0"/>
              <w:autoSpaceDN w:val="0"/>
              <w:adjustRightInd w:val="0"/>
              <w:jc w:val="center"/>
              <w:rPr>
                <w:b/>
              </w:rPr>
            </w:pPr>
            <w:r w:rsidRPr="000A111B">
              <w:rPr>
                <w:b/>
              </w:rPr>
              <w:t>72</w:t>
            </w:r>
          </w:p>
        </w:tc>
        <w:tc>
          <w:tcPr>
            <w:tcW w:w="4002" w:type="dxa"/>
          </w:tcPr>
          <w:p w14:paraId="321A9570" w14:textId="77777777" w:rsidR="00A410AD" w:rsidRPr="000A111B" w:rsidRDefault="00A410AD" w:rsidP="003F77DD">
            <w:pPr>
              <w:widowControl w:val="0"/>
              <w:tabs>
                <w:tab w:val="left" w:pos="1701"/>
              </w:tabs>
              <w:autoSpaceDE w:val="0"/>
              <w:autoSpaceDN w:val="0"/>
              <w:adjustRightInd w:val="0"/>
              <w:jc w:val="center"/>
              <w:rPr>
                <w:b/>
              </w:rPr>
            </w:pPr>
          </w:p>
        </w:tc>
      </w:tr>
    </w:tbl>
    <w:p w14:paraId="7D0A6120" w14:textId="77777777" w:rsidR="00D965B9" w:rsidRPr="000A111B" w:rsidRDefault="00D965B9" w:rsidP="003A1C1D">
      <w:pPr>
        <w:pStyle w:val="af0"/>
        <w:numPr>
          <w:ilvl w:val="3"/>
          <w:numId w:val="9"/>
        </w:numPr>
        <w:jc w:val="both"/>
      </w:pPr>
    </w:p>
    <w:p w14:paraId="123D02B0" w14:textId="77777777" w:rsidR="00D965B9" w:rsidRPr="000A111B" w:rsidRDefault="00D965B9" w:rsidP="003A1C1D">
      <w:pPr>
        <w:pStyle w:val="af0"/>
        <w:numPr>
          <w:ilvl w:val="1"/>
          <w:numId w:val="9"/>
        </w:numPr>
        <w:jc w:val="both"/>
        <w:sectPr w:rsidR="00D965B9" w:rsidRPr="000A111B" w:rsidSect="00BF492E">
          <w:pgSz w:w="16838" w:h="11906" w:orient="landscape" w:code="9"/>
          <w:pgMar w:top="1701" w:right="851" w:bottom="567" w:left="1134" w:header="1134" w:footer="709" w:gutter="0"/>
          <w:cols w:space="708"/>
          <w:titlePg/>
          <w:docGrid w:linePitch="360"/>
        </w:sectPr>
      </w:pPr>
    </w:p>
    <w:p w14:paraId="499CC95E" w14:textId="77777777" w:rsidR="00F60511" w:rsidRPr="000A111B" w:rsidRDefault="00F60511" w:rsidP="00F60511">
      <w:pPr>
        <w:pStyle w:val="2"/>
        <w:rPr>
          <w:iCs w:val="0"/>
        </w:rPr>
      </w:pPr>
      <w:r w:rsidRPr="000A111B">
        <w:rPr>
          <w:iCs w:val="0"/>
        </w:rPr>
        <w:lastRenderedPageBreak/>
        <w:t xml:space="preserve">Содержание </w:t>
      </w:r>
      <w:r w:rsidR="00A25266" w:rsidRPr="000A111B">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835"/>
        <w:gridCol w:w="5812"/>
      </w:tblGrid>
      <w:tr w:rsidR="00111537" w:rsidRPr="000A111B" w14:paraId="3C503A76" w14:textId="77777777" w:rsidTr="003F77DD">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EE5F42A" w14:textId="77777777" w:rsidR="00111537" w:rsidRPr="000A111B" w:rsidRDefault="00111537" w:rsidP="003F77DD">
            <w:pPr>
              <w:jc w:val="center"/>
              <w:rPr>
                <w:sz w:val="20"/>
                <w:szCs w:val="20"/>
              </w:rPr>
            </w:pPr>
            <w:r w:rsidRPr="000A111B">
              <w:rPr>
                <w:b/>
                <w:bCs/>
                <w:sz w:val="20"/>
                <w:szCs w:val="20"/>
              </w:rPr>
              <w:t>№ пп</w:t>
            </w:r>
          </w:p>
        </w:tc>
        <w:tc>
          <w:tcPr>
            <w:tcW w:w="28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6D4C100" w14:textId="77777777" w:rsidR="00111537" w:rsidRPr="000A111B" w:rsidRDefault="00111537" w:rsidP="003F77DD">
            <w:pPr>
              <w:jc w:val="center"/>
              <w:rPr>
                <w:sz w:val="20"/>
                <w:szCs w:val="20"/>
              </w:rPr>
            </w:pPr>
            <w:r w:rsidRPr="000A111B">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5AFD23B8" w14:textId="77777777" w:rsidR="00111537" w:rsidRPr="000A111B" w:rsidRDefault="00111537" w:rsidP="003F77DD">
            <w:pPr>
              <w:jc w:val="center"/>
              <w:rPr>
                <w:b/>
                <w:bCs/>
                <w:sz w:val="20"/>
                <w:szCs w:val="20"/>
              </w:rPr>
            </w:pPr>
            <w:r w:rsidRPr="000A111B">
              <w:rPr>
                <w:b/>
                <w:bCs/>
                <w:sz w:val="20"/>
                <w:szCs w:val="20"/>
              </w:rPr>
              <w:t>Содержание раздела (темы)</w:t>
            </w:r>
          </w:p>
        </w:tc>
      </w:tr>
      <w:tr w:rsidR="00111537" w:rsidRPr="000A111B" w14:paraId="277AE3BC" w14:textId="77777777" w:rsidTr="003F77DD">
        <w:trPr>
          <w:trHeight w:val="269"/>
        </w:trPr>
        <w:tc>
          <w:tcPr>
            <w:tcW w:w="1276" w:type="dxa"/>
            <w:tcBorders>
              <w:top w:val="single" w:sz="8" w:space="0" w:color="000000"/>
              <w:bottom w:val="single" w:sz="8" w:space="0" w:color="000000"/>
              <w:right w:val="single" w:sz="8" w:space="0" w:color="000000"/>
            </w:tcBorders>
          </w:tcPr>
          <w:p w14:paraId="6CDF9AEE" w14:textId="77777777" w:rsidR="00111537" w:rsidRPr="000A111B" w:rsidRDefault="00111537" w:rsidP="003F77DD">
            <w:pPr>
              <w:rPr>
                <w:b/>
                <w:bCs/>
                <w:lang w:val="en-US"/>
              </w:rPr>
            </w:pPr>
            <w:r w:rsidRPr="000A111B">
              <w:rPr>
                <w:b/>
              </w:rPr>
              <w:t xml:space="preserve">Раздел </w:t>
            </w:r>
            <w:r w:rsidRPr="000A111B">
              <w:rPr>
                <w:b/>
                <w:lang w:val="en-US"/>
              </w:rPr>
              <w:t>I</w:t>
            </w:r>
          </w:p>
        </w:tc>
        <w:tc>
          <w:tcPr>
            <w:tcW w:w="8647" w:type="dxa"/>
            <w:gridSpan w:val="2"/>
            <w:tcBorders>
              <w:top w:val="single" w:sz="8" w:space="0" w:color="000000"/>
              <w:left w:val="single" w:sz="8" w:space="0" w:color="000000"/>
              <w:bottom w:val="single" w:sz="8" w:space="0" w:color="000000"/>
            </w:tcBorders>
          </w:tcPr>
          <w:p w14:paraId="59478309" w14:textId="77777777" w:rsidR="00111537" w:rsidRPr="000A111B" w:rsidRDefault="00111537" w:rsidP="003F77DD">
            <w:pPr>
              <w:rPr>
                <w:b/>
              </w:rPr>
            </w:pPr>
            <w:r w:rsidRPr="000A111B">
              <w:rPr>
                <w:b/>
              </w:rPr>
              <w:t>Введение</w:t>
            </w:r>
          </w:p>
        </w:tc>
      </w:tr>
      <w:tr w:rsidR="00111537" w:rsidRPr="000A111B" w14:paraId="0F444BC2" w14:textId="77777777" w:rsidTr="003F77DD">
        <w:trPr>
          <w:trHeight w:val="269"/>
        </w:trPr>
        <w:tc>
          <w:tcPr>
            <w:tcW w:w="1276" w:type="dxa"/>
            <w:tcBorders>
              <w:top w:val="single" w:sz="8" w:space="0" w:color="000000"/>
              <w:bottom w:val="single" w:sz="8" w:space="0" w:color="000000"/>
              <w:right w:val="single" w:sz="8" w:space="0" w:color="000000"/>
            </w:tcBorders>
          </w:tcPr>
          <w:p w14:paraId="307F799E" w14:textId="77777777" w:rsidR="00111537" w:rsidRPr="000A111B" w:rsidRDefault="00111537" w:rsidP="003F77DD">
            <w:pPr>
              <w:rPr>
                <w:bCs/>
              </w:rPr>
            </w:pPr>
            <w:r w:rsidRPr="000A111B">
              <w:rPr>
                <w:bCs/>
              </w:rPr>
              <w:t>Тема 1.1</w:t>
            </w:r>
          </w:p>
        </w:tc>
        <w:tc>
          <w:tcPr>
            <w:tcW w:w="2835" w:type="dxa"/>
            <w:tcBorders>
              <w:top w:val="single" w:sz="8" w:space="0" w:color="000000"/>
              <w:left w:val="single" w:sz="8" w:space="0" w:color="000000"/>
              <w:bottom w:val="single" w:sz="8" w:space="0" w:color="000000"/>
            </w:tcBorders>
          </w:tcPr>
          <w:p w14:paraId="25695F78" w14:textId="77777777" w:rsidR="00111537" w:rsidRPr="000A111B" w:rsidRDefault="00111537" w:rsidP="003F77DD">
            <w:r w:rsidRPr="000A111B">
              <w:t>Литературоведение как наука</w:t>
            </w:r>
          </w:p>
        </w:tc>
        <w:tc>
          <w:tcPr>
            <w:tcW w:w="5812" w:type="dxa"/>
            <w:tcBorders>
              <w:top w:val="single" w:sz="8" w:space="0" w:color="000000"/>
              <w:left w:val="single" w:sz="8" w:space="0" w:color="000000"/>
              <w:bottom w:val="single" w:sz="8" w:space="0" w:color="000000"/>
            </w:tcBorders>
          </w:tcPr>
          <w:p w14:paraId="5680337E" w14:textId="77777777" w:rsidR="00111537" w:rsidRPr="000A111B" w:rsidRDefault="00111537" w:rsidP="003F77DD">
            <w:r w:rsidRPr="000A111B">
              <w:t>Литературоведение как наука. Литературоведение как дисциплина. Предмет литературоведения. Место литературоведения в системе гуманитарного знания. Его взаимодействие с другими гуманитарными дисциплинами. Состав литературоведения. Соотношение теории, истории литературы и литературной критики. Области теории литературы. Принципы построения истории мировой литературы. Сильные и слабые стороны критики. Жанры критики и истории литературы. Вспомогательные литературоведческие дисциплины. Понятие о литературоведческом источниковедении, текстологии, литературоведческой библиографии. Источниковедческая база исследования. Основные текстологические категории.</w:t>
            </w:r>
          </w:p>
        </w:tc>
      </w:tr>
      <w:tr w:rsidR="00111537" w:rsidRPr="000A111B" w14:paraId="10A27EE5" w14:textId="77777777" w:rsidTr="003F77DD">
        <w:trPr>
          <w:trHeight w:val="269"/>
        </w:trPr>
        <w:tc>
          <w:tcPr>
            <w:tcW w:w="1276" w:type="dxa"/>
            <w:tcBorders>
              <w:top w:val="single" w:sz="8" w:space="0" w:color="000000"/>
              <w:bottom w:val="single" w:sz="8" w:space="0" w:color="000000"/>
              <w:right w:val="single" w:sz="8" w:space="0" w:color="000000"/>
            </w:tcBorders>
          </w:tcPr>
          <w:p w14:paraId="4A1B02EE" w14:textId="77777777" w:rsidR="00111537" w:rsidRPr="000A111B" w:rsidRDefault="00111537" w:rsidP="003F77DD">
            <w:pPr>
              <w:rPr>
                <w:bCs/>
              </w:rPr>
            </w:pPr>
            <w:r w:rsidRPr="000A111B">
              <w:rPr>
                <w:bCs/>
              </w:rPr>
              <w:t>Тема 1.2</w:t>
            </w:r>
          </w:p>
        </w:tc>
        <w:tc>
          <w:tcPr>
            <w:tcW w:w="2835" w:type="dxa"/>
            <w:tcBorders>
              <w:top w:val="single" w:sz="8" w:space="0" w:color="000000"/>
              <w:left w:val="single" w:sz="8" w:space="0" w:color="000000"/>
              <w:bottom w:val="single" w:sz="8" w:space="0" w:color="000000"/>
              <w:right w:val="single" w:sz="8" w:space="0" w:color="000000"/>
            </w:tcBorders>
          </w:tcPr>
          <w:p w14:paraId="094C39CF" w14:textId="77777777" w:rsidR="00111537" w:rsidRPr="000A111B" w:rsidRDefault="00111537" w:rsidP="003F77DD">
            <w:r w:rsidRPr="000A111B">
              <w:t>Искусство и его виды. Образная природа искусства. Литература как вид искусства.</w:t>
            </w:r>
          </w:p>
        </w:tc>
        <w:tc>
          <w:tcPr>
            <w:tcW w:w="5812" w:type="dxa"/>
            <w:tcBorders>
              <w:top w:val="single" w:sz="8" w:space="0" w:color="000000"/>
              <w:left w:val="single" w:sz="8" w:space="0" w:color="000000"/>
              <w:bottom w:val="single" w:sz="8" w:space="0" w:color="000000"/>
            </w:tcBorders>
          </w:tcPr>
          <w:p w14:paraId="4C526967" w14:textId="77777777" w:rsidR="00111537" w:rsidRPr="000A111B" w:rsidRDefault="00111537" w:rsidP="003F77DD">
            <w:pPr>
              <w:rPr>
                <w:bCs/>
              </w:rPr>
            </w:pPr>
            <w:r w:rsidRPr="000A111B">
              <w:rPr>
                <w:bCs/>
              </w:rPr>
              <w:t xml:space="preserve">Разнообразие видов искусства. Образы в искусстве. </w:t>
            </w:r>
            <w:r w:rsidRPr="000A111B">
              <w:t xml:space="preserve">Искусство как художественное  творчество – специфически созидательная деятельность, удовлетворяющая эстетическим потребностям людей. Эстетическое совершенство (красота) произведений прикладных и изящных искусств. Декоративно-прикладные искусства, совмещающие практические (утилитарные) и эстетические цели. Изящные искусства – относительно самостоятельная сфера духовной культуры, специфическая форма самосознания человечества и художественного освоения им действительности. Образная природа искусства. Образ и знак, модель, схема. Подвижность границ между ними. Образ – представление – понятие. Специфически обобщающий и ценностный смысл художественного образа. Его целостность. Художественность как специфическое свойство произведения искусства и как его совершенство. </w:t>
            </w:r>
            <w:r w:rsidRPr="000A111B">
              <w:rPr>
                <w:bCs/>
              </w:rPr>
              <w:t xml:space="preserve">Наполнение и символизм образов. </w:t>
            </w:r>
            <w:r w:rsidRPr="000A111B">
              <w:t>Литература в ряду других искусств. Литература и действительность. Различное решение проблемы «литература и действительность» в отечественном и зарубежном литературоведении. Условность в литературе. Условность первой и второй степени. Научное и художественное познание. Понятие о художественном мире произведения.</w:t>
            </w:r>
          </w:p>
        </w:tc>
      </w:tr>
      <w:tr w:rsidR="00111537" w:rsidRPr="000A111B" w14:paraId="6807A4A5" w14:textId="77777777" w:rsidTr="003F77DD">
        <w:trPr>
          <w:trHeight w:val="269"/>
        </w:trPr>
        <w:tc>
          <w:tcPr>
            <w:tcW w:w="1276" w:type="dxa"/>
            <w:tcBorders>
              <w:top w:val="single" w:sz="8" w:space="0" w:color="000000"/>
              <w:bottom w:val="single" w:sz="8" w:space="0" w:color="000000"/>
              <w:right w:val="single" w:sz="8" w:space="0" w:color="000000"/>
            </w:tcBorders>
          </w:tcPr>
          <w:p w14:paraId="44EACEF0" w14:textId="77777777" w:rsidR="00111537" w:rsidRPr="000A111B" w:rsidRDefault="00111537" w:rsidP="003F77DD">
            <w:pPr>
              <w:rPr>
                <w:bCs/>
              </w:rPr>
            </w:pPr>
            <w:r w:rsidRPr="000A111B">
              <w:rPr>
                <w:bCs/>
              </w:rPr>
              <w:t>Тема 1.3</w:t>
            </w:r>
          </w:p>
        </w:tc>
        <w:tc>
          <w:tcPr>
            <w:tcW w:w="2835" w:type="dxa"/>
            <w:tcBorders>
              <w:top w:val="single" w:sz="8" w:space="0" w:color="000000"/>
              <w:left w:val="single" w:sz="8" w:space="0" w:color="000000"/>
              <w:bottom w:val="single" w:sz="8" w:space="0" w:color="000000"/>
              <w:right w:val="single" w:sz="8" w:space="0" w:color="000000"/>
            </w:tcBorders>
          </w:tcPr>
          <w:p w14:paraId="7F11AC6B" w14:textId="77777777" w:rsidR="00111537" w:rsidRPr="000A111B" w:rsidRDefault="00111537" w:rsidP="003F77DD">
            <w:r w:rsidRPr="000A111B">
              <w:t xml:space="preserve">Виды образов в литературе. Художественный образ. Специфика литературного образа. </w:t>
            </w:r>
          </w:p>
        </w:tc>
        <w:tc>
          <w:tcPr>
            <w:tcW w:w="5812" w:type="dxa"/>
            <w:tcBorders>
              <w:top w:val="single" w:sz="8" w:space="0" w:color="000000"/>
              <w:left w:val="single" w:sz="8" w:space="0" w:color="000000"/>
              <w:bottom w:val="single" w:sz="8" w:space="0" w:color="000000"/>
            </w:tcBorders>
          </w:tcPr>
          <w:p w14:paraId="64107FE7" w14:textId="77777777" w:rsidR="00111537" w:rsidRPr="000A111B" w:rsidRDefault="00111537" w:rsidP="003F77DD">
            <w:r w:rsidRPr="000A111B">
              <w:rPr>
                <w:bCs/>
              </w:rPr>
              <w:t xml:space="preserve">Художественный образ как основной в литературоведении. </w:t>
            </w:r>
            <w:r w:rsidRPr="000A111B">
              <w:t xml:space="preserve">Многозначность понятия «художественный образ». Теории создания образа. Функции художественного образа. Ансамблевый характер образности. Структура образа; ведущие теории. Образный характер мысли и чувства в литературном творчестве. Художественный образ как универсальная эстетическая категория и словесно-художественный образ. Структура и свойства художественного образа. Приемы создания образа-персонажа (имя героя, предыстория, портрет, деталь, речь, не собственно прямая речь, пейзаж и др.); приемы психологизма. Методика анализа образа-персонажа. Герой и автор. Разные значения термина «автор». Биографический автор; образ автора: способы его </w:t>
            </w:r>
            <w:r w:rsidRPr="000A111B">
              <w:lastRenderedPageBreak/>
              <w:t>присутствия в произведении. Методика анализа образа автора. Проблема читателя в современном отечественном и зарубежном литературоведении. Соотношение понятий «образ», «тип», «герой», «персонаж», «характер», «портрет».</w:t>
            </w:r>
          </w:p>
        </w:tc>
      </w:tr>
      <w:tr w:rsidR="00111537" w:rsidRPr="000A111B" w14:paraId="71FCC1C9" w14:textId="77777777" w:rsidTr="003F77DD">
        <w:trPr>
          <w:trHeight w:val="269"/>
        </w:trPr>
        <w:tc>
          <w:tcPr>
            <w:tcW w:w="1276" w:type="dxa"/>
            <w:tcBorders>
              <w:top w:val="single" w:sz="8" w:space="0" w:color="000000"/>
              <w:bottom w:val="single" w:sz="8" w:space="0" w:color="000000"/>
              <w:right w:val="single" w:sz="8" w:space="0" w:color="000000"/>
            </w:tcBorders>
          </w:tcPr>
          <w:p w14:paraId="08444515" w14:textId="77777777" w:rsidR="00111537" w:rsidRPr="000A111B" w:rsidRDefault="00111537" w:rsidP="003F77DD">
            <w:pPr>
              <w:rPr>
                <w:bCs/>
              </w:rPr>
            </w:pPr>
            <w:r w:rsidRPr="000A111B">
              <w:rPr>
                <w:bCs/>
              </w:rPr>
              <w:lastRenderedPageBreak/>
              <w:t>Тема 1.4</w:t>
            </w:r>
          </w:p>
        </w:tc>
        <w:tc>
          <w:tcPr>
            <w:tcW w:w="2835" w:type="dxa"/>
            <w:tcBorders>
              <w:top w:val="single" w:sz="8" w:space="0" w:color="000000"/>
              <w:left w:val="single" w:sz="8" w:space="0" w:color="000000"/>
              <w:bottom w:val="single" w:sz="8" w:space="0" w:color="000000"/>
              <w:right w:val="single" w:sz="8" w:space="0" w:color="000000"/>
            </w:tcBorders>
          </w:tcPr>
          <w:p w14:paraId="3E1AE2C3" w14:textId="77777777" w:rsidR="00111537" w:rsidRPr="000A111B" w:rsidRDefault="00111537" w:rsidP="003F77DD">
            <w:r w:rsidRPr="000A111B">
              <w:t>Понятие литературного рода. Принципы разделения литературы на роды.</w:t>
            </w:r>
          </w:p>
        </w:tc>
        <w:tc>
          <w:tcPr>
            <w:tcW w:w="5812" w:type="dxa"/>
            <w:tcBorders>
              <w:top w:val="single" w:sz="8" w:space="0" w:color="000000"/>
              <w:left w:val="single" w:sz="8" w:space="0" w:color="000000"/>
              <w:bottom w:val="single" w:sz="8" w:space="0" w:color="000000"/>
            </w:tcBorders>
          </w:tcPr>
          <w:p w14:paraId="287A2C28" w14:textId="77777777" w:rsidR="00111537" w:rsidRPr="000A111B" w:rsidRDefault="00111537" w:rsidP="003F77DD">
            <w:pPr>
              <w:rPr>
                <w:bCs/>
              </w:rPr>
            </w:pPr>
            <w:r w:rsidRPr="000A111B">
              <w:t>Родовое деление в литературоведении. Три основных рода литературы. Эпос как изобразительный вид словесного искусства: воспроизведение внешней и внутренней жизни людей в еѐ целостности посредством повествования о событиях. Лирика как экспрессивно-изобразительный вид искусства: воспроизведение процессов внутреннего мира людей (эмоциональных состояний, переживаний, размышлений) средствами словесно-предметной изобразительности. Драма как изобразительный вид искусства, предназначенный для театра; воспроизведение в пьесах (посредством диалогов и монологов) действий людей, вовлечѐнных в открытый или скрытый конфликт, который затрагивает их интересы и цели.</w:t>
            </w:r>
          </w:p>
        </w:tc>
      </w:tr>
      <w:tr w:rsidR="00111537" w:rsidRPr="000A111B" w14:paraId="7D4C19AC" w14:textId="77777777" w:rsidTr="003F77DD">
        <w:trPr>
          <w:trHeight w:val="269"/>
        </w:trPr>
        <w:tc>
          <w:tcPr>
            <w:tcW w:w="1276" w:type="dxa"/>
            <w:tcBorders>
              <w:top w:val="single" w:sz="8" w:space="0" w:color="000000"/>
              <w:bottom w:val="single" w:sz="8" w:space="0" w:color="000000"/>
              <w:right w:val="single" w:sz="8" w:space="0" w:color="000000"/>
            </w:tcBorders>
          </w:tcPr>
          <w:p w14:paraId="08A33243" w14:textId="77777777" w:rsidR="00111537" w:rsidRPr="000A111B" w:rsidRDefault="00111537" w:rsidP="003F77DD">
            <w:pPr>
              <w:rPr>
                <w:bCs/>
              </w:rPr>
            </w:pPr>
            <w:r w:rsidRPr="000A111B">
              <w:rPr>
                <w:bCs/>
              </w:rPr>
              <w:t>Тема 1.5</w:t>
            </w:r>
          </w:p>
        </w:tc>
        <w:tc>
          <w:tcPr>
            <w:tcW w:w="2835" w:type="dxa"/>
            <w:tcBorders>
              <w:top w:val="single" w:sz="8" w:space="0" w:color="000000"/>
              <w:left w:val="single" w:sz="8" w:space="0" w:color="000000"/>
              <w:bottom w:val="single" w:sz="8" w:space="0" w:color="000000"/>
              <w:right w:val="single" w:sz="8" w:space="0" w:color="000000"/>
            </w:tcBorders>
          </w:tcPr>
          <w:p w14:paraId="77CBD9BA" w14:textId="77777777" w:rsidR="00111537" w:rsidRPr="000A111B" w:rsidRDefault="00111537" w:rsidP="003F77DD">
            <w:r w:rsidRPr="000A111B">
              <w:t>Понятие литературного жанра. Принципы разделения литературы на жанры. Национальная специфика жанров.</w:t>
            </w:r>
          </w:p>
        </w:tc>
        <w:tc>
          <w:tcPr>
            <w:tcW w:w="5812" w:type="dxa"/>
            <w:tcBorders>
              <w:top w:val="single" w:sz="8" w:space="0" w:color="000000"/>
              <w:left w:val="single" w:sz="8" w:space="0" w:color="000000"/>
              <w:bottom w:val="single" w:sz="8" w:space="0" w:color="000000"/>
            </w:tcBorders>
          </w:tcPr>
          <w:p w14:paraId="626CA6E9" w14:textId="77777777" w:rsidR="00111537" w:rsidRPr="000A111B" w:rsidRDefault="00111537" w:rsidP="003F77DD">
            <w:r w:rsidRPr="000A111B">
              <w:t>Жанр как литературоведческая и искусствоведческая проблема. Происхождение термина. Концепция жанра у Аристотеля, Н. Буало, А. Сумарокова, Г. Гегеля, В. Белинского. Теория происхождения жанров и родов литературы (А.Н. Веселовский, Г.Н. Поспелов). Современная теория жанра. Понятия «жанр», «род», «ядро и периферия», «жанрообразующие принципы», «первичные и объединяющие жанры», «жанровое мышление», «жанровый канон», «жанровая система». Основные жанрово-родовые формы эпоса: сказка, эпическая песня, былина, эпопея, рассказ, повесть, новелла, роман, очерк. Лиро-эпические жанры: поэма, басня, баллада. Жанры драматического рода: трагедия, комедия, драма, мелодрама. Отличие понятий драматизм, драматический род и драматический жанр. Жанровые формы лирики: ода, элегия, эпиграмма, послание, песня и др.</w:t>
            </w:r>
          </w:p>
        </w:tc>
      </w:tr>
      <w:tr w:rsidR="00111537" w:rsidRPr="000A111B" w14:paraId="7FF24B4D" w14:textId="77777777" w:rsidTr="003F77DD">
        <w:trPr>
          <w:trHeight w:val="269"/>
        </w:trPr>
        <w:tc>
          <w:tcPr>
            <w:tcW w:w="1276" w:type="dxa"/>
            <w:tcBorders>
              <w:top w:val="single" w:sz="8" w:space="0" w:color="000000"/>
              <w:bottom w:val="single" w:sz="8" w:space="0" w:color="000000"/>
              <w:right w:val="single" w:sz="8" w:space="0" w:color="000000"/>
            </w:tcBorders>
          </w:tcPr>
          <w:p w14:paraId="6B81E44D" w14:textId="77777777" w:rsidR="00111537" w:rsidRPr="000A111B" w:rsidRDefault="00111537" w:rsidP="003F77DD">
            <w:pPr>
              <w:rPr>
                <w:b/>
                <w:bCs/>
                <w:lang w:val="en-US"/>
              </w:rPr>
            </w:pPr>
            <w:r w:rsidRPr="000A111B">
              <w:rPr>
                <w:b/>
                <w:bCs/>
              </w:rPr>
              <w:t xml:space="preserve">Раздел </w:t>
            </w:r>
            <w:r w:rsidRPr="000A111B">
              <w:rPr>
                <w:b/>
                <w:bCs/>
                <w:lang w:val="en-US"/>
              </w:rPr>
              <w:t>II</w:t>
            </w:r>
          </w:p>
        </w:tc>
        <w:tc>
          <w:tcPr>
            <w:tcW w:w="8647" w:type="dxa"/>
            <w:gridSpan w:val="2"/>
            <w:tcBorders>
              <w:top w:val="single" w:sz="8" w:space="0" w:color="000000"/>
              <w:left w:val="single" w:sz="8" w:space="0" w:color="000000"/>
              <w:bottom w:val="single" w:sz="8" w:space="0" w:color="000000"/>
            </w:tcBorders>
          </w:tcPr>
          <w:p w14:paraId="712051E2" w14:textId="77777777" w:rsidR="00111537" w:rsidRPr="000A111B" w:rsidRDefault="00111537" w:rsidP="003F77DD">
            <w:pPr>
              <w:rPr>
                <w:b/>
              </w:rPr>
            </w:pPr>
            <w:r w:rsidRPr="000A111B">
              <w:rPr>
                <w:b/>
                <w:bCs/>
              </w:rPr>
              <w:t>Поэтика художественного произведения</w:t>
            </w:r>
          </w:p>
        </w:tc>
      </w:tr>
      <w:tr w:rsidR="00111537" w:rsidRPr="000A111B" w14:paraId="63C2E578" w14:textId="77777777" w:rsidTr="003F77DD">
        <w:trPr>
          <w:trHeight w:val="269"/>
        </w:trPr>
        <w:tc>
          <w:tcPr>
            <w:tcW w:w="1276" w:type="dxa"/>
            <w:tcBorders>
              <w:top w:val="single" w:sz="8" w:space="0" w:color="000000"/>
              <w:bottom w:val="single" w:sz="8" w:space="0" w:color="000000"/>
              <w:right w:val="single" w:sz="8" w:space="0" w:color="000000"/>
            </w:tcBorders>
          </w:tcPr>
          <w:p w14:paraId="0D3FC116" w14:textId="77777777" w:rsidR="00111537" w:rsidRPr="000A111B" w:rsidRDefault="00111537" w:rsidP="003F77DD">
            <w:pPr>
              <w:rPr>
                <w:bCs/>
              </w:rPr>
            </w:pPr>
            <w:r w:rsidRPr="000A111B">
              <w:rPr>
                <w:bCs/>
              </w:rPr>
              <w:t>Тема 2.1</w:t>
            </w:r>
          </w:p>
        </w:tc>
        <w:tc>
          <w:tcPr>
            <w:tcW w:w="2835" w:type="dxa"/>
            <w:tcBorders>
              <w:top w:val="single" w:sz="8" w:space="0" w:color="000000"/>
              <w:left w:val="single" w:sz="8" w:space="0" w:color="000000"/>
              <w:bottom w:val="single" w:sz="8" w:space="0" w:color="000000"/>
              <w:right w:val="single" w:sz="8" w:space="0" w:color="000000"/>
            </w:tcBorders>
          </w:tcPr>
          <w:p w14:paraId="61DF230F" w14:textId="77777777" w:rsidR="00111537" w:rsidRPr="000A111B" w:rsidRDefault="00111537" w:rsidP="003F77DD">
            <w:pPr>
              <w:rPr>
                <w:bCs/>
              </w:rPr>
            </w:pPr>
            <w:r w:rsidRPr="000A111B">
              <w:t>Литературное произведение. Тема, идея, пафос литературного произведения.</w:t>
            </w:r>
          </w:p>
        </w:tc>
        <w:tc>
          <w:tcPr>
            <w:tcW w:w="5812" w:type="dxa"/>
            <w:tcBorders>
              <w:top w:val="single" w:sz="8" w:space="0" w:color="000000"/>
              <w:left w:val="single" w:sz="8" w:space="0" w:color="000000"/>
              <w:bottom w:val="single" w:sz="8" w:space="0" w:color="000000"/>
            </w:tcBorders>
          </w:tcPr>
          <w:p w14:paraId="4850EDE2" w14:textId="77777777" w:rsidR="00111537" w:rsidRPr="000A111B" w:rsidRDefault="00111537" w:rsidP="003F77DD">
            <w:r w:rsidRPr="000A111B">
              <w:t xml:space="preserve">Содержание и форма литературного произведения. Методологические проблемы анализа произведения. Форма и содержание. Диалектическая связь формы и содержания. Доминанта формы. Относительная самостоятельность формы. Пародия и перепев. Проблемы анализа произведения в единстве формы и содержания. Особенности создания и строения литературного произведения. Тема и идея художественного произведения. Определение пафоса. Основные виды пафоса литературных произведений. Особенности назначения конкретного вида пафоса. </w:t>
            </w:r>
          </w:p>
        </w:tc>
      </w:tr>
      <w:tr w:rsidR="00111537" w:rsidRPr="000A111B" w14:paraId="3B385D8F" w14:textId="77777777" w:rsidTr="003F77DD">
        <w:trPr>
          <w:trHeight w:val="269"/>
        </w:trPr>
        <w:tc>
          <w:tcPr>
            <w:tcW w:w="1276" w:type="dxa"/>
            <w:tcBorders>
              <w:top w:val="single" w:sz="8" w:space="0" w:color="000000"/>
              <w:bottom w:val="single" w:sz="8" w:space="0" w:color="000000"/>
              <w:right w:val="single" w:sz="8" w:space="0" w:color="000000"/>
            </w:tcBorders>
          </w:tcPr>
          <w:p w14:paraId="46EA1BCA" w14:textId="77777777" w:rsidR="00111537" w:rsidRPr="000A111B" w:rsidRDefault="00111537" w:rsidP="003F77DD">
            <w:pPr>
              <w:rPr>
                <w:bCs/>
              </w:rPr>
            </w:pPr>
            <w:r w:rsidRPr="000A111B">
              <w:rPr>
                <w:bCs/>
              </w:rPr>
              <w:t>Тема 2.2</w:t>
            </w:r>
          </w:p>
        </w:tc>
        <w:tc>
          <w:tcPr>
            <w:tcW w:w="2835" w:type="dxa"/>
            <w:tcBorders>
              <w:top w:val="single" w:sz="8" w:space="0" w:color="000000"/>
              <w:left w:val="single" w:sz="8" w:space="0" w:color="000000"/>
              <w:bottom w:val="single" w:sz="8" w:space="0" w:color="000000"/>
              <w:right w:val="single" w:sz="8" w:space="0" w:color="000000"/>
            </w:tcBorders>
          </w:tcPr>
          <w:p w14:paraId="1E38DD24" w14:textId="77777777" w:rsidR="00111537" w:rsidRPr="000A111B" w:rsidRDefault="00111537" w:rsidP="003F77DD">
            <w:pPr>
              <w:rPr>
                <w:bCs/>
              </w:rPr>
            </w:pPr>
            <w:r w:rsidRPr="000A111B">
              <w:t xml:space="preserve">Сюжет в литературном произведении. Сюжет и фабула. </w:t>
            </w:r>
          </w:p>
        </w:tc>
        <w:tc>
          <w:tcPr>
            <w:tcW w:w="5812" w:type="dxa"/>
            <w:tcBorders>
              <w:top w:val="single" w:sz="8" w:space="0" w:color="000000"/>
              <w:left w:val="single" w:sz="8" w:space="0" w:color="000000"/>
              <w:bottom w:val="single" w:sz="8" w:space="0" w:color="000000"/>
            </w:tcBorders>
          </w:tcPr>
          <w:p w14:paraId="06886FDE" w14:textId="77777777" w:rsidR="00111537" w:rsidRPr="000A111B" w:rsidRDefault="00111537" w:rsidP="003F77DD">
            <w:pPr>
              <w:rPr>
                <w:bCs/>
              </w:rPr>
            </w:pPr>
            <w:r w:rsidRPr="000A111B">
              <w:t>Понятие сюжета. Сюжет и фабула. Сюжет и конфликт. Элементы сюжета. Система образов. Зависимость сюжета от рода и жанра литературы, замысла и творческой индивидуальности художника. Жанрово-видовое деление литературы. Особенности сюжета в эпосе и драме. Специфика лирического сюжета. Бессюжетность в лирическом произведении.</w:t>
            </w:r>
          </w:p>
        </w:tc>
      </w:tr>
      <w:tr w:rsidR="00111537" w:rsidRPr="000A111B" w14:paraId="72155877" w14:textId="77777777" w:rsidTr="003F77DD">
        <w:trPr>
          <w:trHeight w:val="269"/>
        </w:trPr>
        <w:tc>
          <w:tcPr>
            <w:tcW w:w="1276" w:type="dxa"/>
            <w:tcBorders>
              <w:top w:val="single" w:sz="8" w:space="0" w:color="000000"/>
              <w:bottom w:val="single" w:sz="8" w:space="0" w:color="000000"/>
              <w:right w:val="single" w:sz="8" w:space="0" w:color="000000"/>
            </w:tcBorders>
          </w:tcPr>
          <w:p w14:paraId="7C69FC7B" w14:textId="77777777" w:rsidR="00111537" w:rsidRPr="000A111B" w:rsidRDefault="00111537" w:rsidP="003F77DD">
            <w:pPr>
              <w:rPr>
                <w:bCs/>
              </w:rPr>
            </w:pPr>
            <w:r w:rsidRPr="000A111B">
              <w:rPr>
                <w:bCs/>
              </w:rPr>
              <w:t>Тема 2.3</w:t>
            </w:r>
          </w:p>
        </w:tc>
        <w:tc>
          <w:tcPr>
            <w:tcW w:w="2835" w:type="dxa"/>
            <w:tcBorders>
              <w:top w:val="single" w:sz="8" w:space="0" w:color="000000"/>
              <w:left w:val="single" w:sz="8" w:space="0" w:color="000000"/>
              <w:bottom w:val="single" w:sz="8" w:space="0" w:color="000000"/>
              <w:right w:val="single" w:sz="8" w:space="0" w:color="000000"/>
            </w:tcBorders>
          </w:tcPr>
          <w:p w14:paraId="0907EA1B" w14:textId="77777777" w:rsidR="00111537" w:rsidRPr="000A111B" w:rsidRDefault="00111537" w:rsidP="003F77DD">
            <w:pPr>
              <w:rPr>
                <w:bCs/>
              </w:rPr>
            </w:pPr>
            <w:r w:rsidRPr="000A111B">
              <w:t xml:space="preserve">Композиция литературного произведения. Виды </w:t>
            </w:r>
            <w:r w:rsidRPr="000A111B">
              <w:lastRenderedPageBreak/>
              <w:t>композиции.</w:t>
            </w:r>
          </w:p>
        </w:tc>
        <w:tc>
          <w:tcPr>
            <w:tcW w:w="5812" w:type="dxa"/>
            <w:tcBorders>
              <w:top w:val="single" w:sz="8" w:space="0" w:color="000000"/>
              <w:left w:val="single" w:sz="8" w:space="0" w:color="000000"/>
              <w:bottom w:val="single" w:sz="8" w:space="0" w:color="000000"/>
            </w:tcBorders>
          </w:tcPr>
          <w:p w14:paraId="0FACC52F" w14:textId="77777777" w:rsidR="00111537" w:rsidRPr="000A111B" w:rsidRDefault="00111537" w:rsidP="003F77DD">
            <w:pPr>
              <w:rPr>
                <w:bCs/>
              </w:rPr>
            </w:pPr>
            <w:r w:rsidRPr="000A111B">
              <w:lastRenderedPageBreak/>
              <w:t xml:space="preserve">Композиция художественного произведения: разные аспекты проблемы. Внешняя и внутренняя композиции. </w:t>
            </w:r>
            <w:r w:rsidRPr="000A111B">
              <w:lastRenderedPageBreak/>
              <w:t xml:space="preserve">Субъектная организация текста. Композиция образа. Композиция сюжета. Нарратив. </w:t>
            </w:r>
            <w:r w:rsidR="00FA4066" w:rsidRPr="000A111B">
              <w:t>Художественная деталь.</w:t>
            </w:r>
          </w:p>
        </w:tc>
      </w:tr>
      <w:tr w:rsidR="00111537" w:rsidRPr="000A111B" w14:paraId="49E6829D" w14:textId="77777777" w:rsidTr="003F77DD">
        <w:trPr>
          <w:trHeight w:val="269"/>
        </w:trPr>
        <w:tc>
          <w:tcPr>
            <w:tcW w:w="1276" w:type="dxa"/>
            <w:tcBorders>
              <w:top w:val="single" w:sz="8" w:space="0" w:color="000000"/>
              <w:bottom w:val="single" w:sz="8" w:space="0" w:color="000000"/>
              <w:right w:val="single" w:sz="8" w:space="0" w:color="000000"/>
            </w:tcBorders>
          </w:tcPr>
          <w:p w14:paraId="37EFB681" w14:textId="77777777" w:rsidR="00111537" w:rsidRPr="000A111B" w:rsidRDefault="00111537" w:rsidP="003F77DD">
            <w:pPr>
              <w:rPr>
                <w:bCs/>
              </w:rPr>
            </w:pPr>
            <w:r w:rsidRPr="000A111B">
              <w:rPr>
                <w:bCs/>
              </w:rPr>
              <w:lastRenderedPageBreak/>
              <w:t>Тема 2.4</w:t>
            </w:r>
          </w:p>
        </w:tc>
        <w:tc>
          <w:tcPr>
            <w:tcW w:w="2835" w:type="dxa"/>
            <w:tcBorders>
              <w:top w:val="single" w:sz="8" w:space="0" w:color="000000"/>
              <w:left w:val="single" w:sz="8" w:space="0" w:color="000000"/>
              <w:bottom w:val="single" w:sz="8" w:space="0" w:color="000000"/>
              <w:right w:val="single" w:sz="8" w:space="0" w:color="000000"/>
            </w:tcBorders>
          </w:tcPr>
          <w:p w14:paraId="023954A6" w14:textId="77777777" w:rsidR="00111537" w:rsidRPr="000A111B" w:rsidRDefault="00111537" w:rsidP="003F77DD">
            <w:r w:rsidRPr="000A111B">
              <w:t>Пространство и время в литературном произведении. Понятие о хронотопе.</w:t>
            </w:r>
          </w:p>
        </w:tc>
        <w:tc>
          <w:tcPr>
            <w:tcW w:w="5812" w:type="dxa"/>
            <w:tcBorders>
              <w:top w:val="single" w:sz="8" w:space="0" w:color="000000"/>
              <w:left w:val="single" w:sz="8" w:space="0" w:color="000000"/>
              <w:bottom w:val="single" w:sz="8" w:space="0" w:color="000000"/>
            </w:tcBorders>
          </w:tcPr>
          <w:p w14:paraId="6C71195A" w14:textId="77777777" w:rsidR="00111537" w:rsidRPr="000A111B" w:rsidRDefault="00111537" w:rsidP="003F77DD">
            <w:pPr>
              <w:rPr>
                <w:bCs/>
              </w:rPr>
            </w:pPr>
            <w:r w:rsidRPr="000A111B">
              <w:t>Художественное время и пространство. Хронотоп. Понятие о методике анализа произведения в единстве формы и содержания.</w:t>
            </w:r>
          </w:p>
        </w:tc>
      </w:tr>
      <w:tr w:rsidR="00111537" w:rsidRPr="000A111B" w14:paraId="0FDCD82A" w14:textId="77777777" w:rsidTr="003F77DD">
        <w:trPr>
          <w:trHeight w:val="269"/>
        </w:trPr>
        <w:tc>
          <w:tcPr>
            <w:tcW w:w="1276" w:type="dxa"/>
            <w:tcBorders>
              <w:top w:val="single" w:sz="8" w:space="0" w:color="000000"/>
              <w:bottom w:val="single" w:sz="8" w:space="0" w:color="000000"/>
              <w:right w:val="single" w:sz="8" w:space="0" w:color="000000"/>
            </w:tcBorders>
          </w:tcPr>
          <w:p w14:paraId="2B2DA79D" w14:textId="77777777" w:rsidR="00111537" w:rsidRPr="000A111B" w:rsidRDefault="00111537" w:rsidP="003F77DD">
            <w:pPr>
              <w:rPr>
                <w:b/>
                <w:bCs/>
                <w:lang w:bidi="he-IL"/>
              </w:rPr>
            </w:pPr>
            <w:r w:rsidRPr="000A111B">
              <w:rPr>
                <w:b/>
              </w:rPr>
              <w:t xml:space="preserve">Раздел </w:t>
            </w:r>
            <w:r w:rsidRPr="000A111B">
              <w:rPr>
                <w:b/>
                <w:lang w:val="en-US"/>
              </w:rPr>
              <w:t>III</w:t>
            </w:r>
          </w:p>
        </w:tc>
        <w:tc>
          <w:tcPr>
            <w:tcW w:w="8647" w:type="dxa"/>
            <w:gridSpan w:val="2"/>
            <w:tcBorders>
              <w:top w:val="single" w:sz="8" w:space="0" w:color="000000"/>
              <w:left w:val="single" w:sz="8" w:space="0" w:color="000000"/>
              <w:bottom w:val="single" w:sz="8" w:space="0" w:color="000000"/>
            </w:tcBorders>
          </w:tcPr>
          <w:p w14:paraId="1183FF11" w14:textId="77777777" w:rsidR="00111537" w:rsidRPr="000A111B" w:rsidRDefault="00111537" w:rsidP="003F77DD">
            <w:pPr>
              <w:rPr>
                <w:b/>
              </w:rPr>
            </w:pPr>
            <w:r w:rsidRPr="000A111B">
              <w:rPr>
                <w:b/>
              </w:rPr>
              <w:t>Язык и стиль художественной литературы</w:t>
            </w:r>
          </w:p>
        </w:tc>
      </w:tr>
      <w:tr w:rsidR="00111537" w:rsidRPr="000A111B" w14:paraId="2344C261" w14:textId="77777777" w:rsidTr="003F77DD">
        <w:trPr>
          <w:trHeight w:val="269"/>
        </w:trPr>
        <w:tc>
          <w:tcPr>
            <w:tcW w:w="1276" w:type="dxa"/>
            <w:tcBorders>
              <w:top w:val="single" w:sz="8" w:space="0" w:color="000000"/>
              <w:bottom w:val="single" w:sz="8" w:space="0" w:color="000000"/>
              <w:right w:val="single" w:sz="8" w:space="0" w:color="000000"/>
            </w:tcBorders>
          </w:tcPr>
          <w:p w14:paraId="265D8473" w14:textId="77777777" w:rsidR="00111537" w:rsidRPr="000A111B" w:rsidRDefault="00111537" w:rsidP="003F77DD">
            <w:pPr>
              <w:rPr>
                <w:bCs/>
              </w:rPr>
            </w:pPr>
            <w:r w:rsidRPr="000A111B">
              <w:rPr>
                <w:bCs/>
              </w:rPr>
              <w:t>Тема 3.1</w:t>
            </w:r>
          </w:p>
        </w:tc>
        <w:tc>
          <w:tcPr>
            <w:tcW w:w="2835" w:type="dxa"/>
            <w:tcBorders>
              <w:top w:val="single" w:sz="8" w:space="0" w:color="000000"/>
              <w:left w:val="single" w:sz="8" w:space="0" w:color="000000"/>
              <w:bottom w:val="single" w:sz="8" w:space="0" w:color="000000"/>
            </w:tcBorders>
          </w:tcPr>
          <w:p w14:paraId="6CAEE44D" w14:textId="77777777" w:rsidR="00111537" w:rsidRPr="000A111B" w:rsidRDefault="00111537" w:rsidP="003F77DD">
            <w:r w:rsidRPr="000A111B">
              <w:t>Язык художественной литературы. Национальный язык и выразительные возможности художественной речи.</w:t>
            </w:r>
          </w:p>
        </w:tc>
        <w:tc>
          <w:tcPr>
            <w:tcW w:w="5812" w:type="dxa"/>
            <w:tcBorders>
              <w:top w:val="single" w:sz="8" w:space="0" w:color="000000"/>
              <w:left w:val="single" w:sz="8" w:space="0" w:color="000000"/>
              <w:bottom w:val="single" w:sz="8" w:space="0" w:color="000000"/>
            </w:tcBorders>
          </w:tcPr>
          <w:p w14:paraId="0C79447A" w14:textId="77777777" w:rsidR="00111537" w:rsidRPr="000A111B" w:rsidRDefault="00111537" w:rsidP="003F77DD">
            <w:r w:rsidRPr="000A111B">
              <w:t>Многообразие средств языка художественной литературы. Богатства национального языка для реализации выразительности художественной речи. Роль диалектизмов, профессионализмов, иноязычных заимствований и прочих для придания выразительности художественной речи.</w:t>
            </w:r>
          </w:p>
        </w:tc>
      </w:tr>
      <w:tr w:rsidR="00111537" w:rsidRPr="000A111B" w14:paraId="79738BC1" w14:textId="77777777" w:rsidTr="003F77DD">
        <w:trPr>
          <w:trHeight w:val="269"/>
        </w:trPr>
        <w:tc>
          <w:tcPr>
            <w:tcW w:w="1276" w:type="dxa"/>
            <w:tcBorders>
              <w:top w:val="single" w:sz="8" w:space="0" w:color="000000"/>
              <w:bottom w:val="single" w:sz="8" w:space="0" w:color="000000"/>
              <w:right w:val="single" w:sz="8" w:space="0" w:color="000000"/>
            </w:tcBorders>
          </w:tcPr>
          <w:p w14:paraId="1FE1D6B6" w14:textId="77777777" w:rsidR="00111537" w:rsidRPr="000A111B" w:rsidRDefault="00111537" w:rsidP="003F77DD">
            <w:pPr>
              <w:rPr>
                <w:bCs/>
              </w:rPr>
            </w:pPr>
            <w:r w:rsidRPr="000A111B">
              <w:rPr>
                <w:bCs/>
              </w:rPr>
              <w:t>Тема 3.2</w:t>
            </w:r>
          </w:p>
        </w:tc>
        <w:tc>
          <w:tcPr>
            <w:tcW w:w="2835" w:type="dxa"/>
            <w:tcBorders>
              <w:top w:val="single" w:sz="8" w:space="0" w:color="000000"/>
              <w:left w:val="single" w:sz="8" w:space="0" w:color="000000"/>
              <w:bottom w:val="single" w:sz="8" w:space="0" w:color="000000"/>
              <w:right w:val="single" w:sz="8" w:space="0" w:color="000000"/>
            </w:tcBorders>
          </w:tcPr>
          <w:p w14:paraId="35F6C4EE" w14:textId="77777777" w:rsidR="00111537" w:rsidRPr="000A111B" w:rsidRDefault="00111537" w:rsidP="003F77DD">
            <w:r w:rsidRPr="000A111B">
              <w:rPr>
                <w:bCs/>
              </w:rPr>
              <w:t>Стиль художественной литературы.</w:t>
            </w:r>
          </w:p>
        </w:tc>
        <w:tc>
          <w:tcPr>
            <w:tcW w:w="5812" w:type="dxa"/>
            <w:tcBorders>
              <w:top w:val="single" w:sz="8" w:space="0" w:color="000000"/>
              <w:left w:val="single" w:sz="8" w:space="0" w:color="000000"/>
              <w:bottom w:val="single" w:sz="8" w:space="0" w:color="000000"/>
            </w:tcBorders>
          </w:tcPr>
          <w:p w14:paraId="56EDBCDF" w14:textId="77777777" w:rsidR="00111537" w:rsidRPr="000A111B" w:rsidRDefault="00111537" w:rsidP="003F77DD">
            <w:pPr>
              <w:rPr>
                <w:bCs/>
              </w:rPr>
            </w:pPr>
            <w:r w:rsidRPr="000A111B">
              <w:t>Понятие о стиле. Теория "трех стилей": высокий, средний и низкий стили. Различные толкования понятия "стиль" в XX веке. Многостильность и одностильность. Стилевое единство. Стилевая эклектика. Стиль как эстетическое единство и взаимодействие всех сторон, компонентов и деталей экспрессивно-образной формы художественного произведения. Элементы формы как носители стиля. Стилеобразующие факторы в их взаимодействии. Стиль как показатель эстетического совершенства произведения. Разграничение понятий «стиль», «поэтика», «оригинальность», «манера», «слог». Использование термина «стиль» применительно к произведению, творчеству писателя, группы писателей (стилевое течение), направлению. Устойчивые признаки стиля. Стиль как закономерность. Стилевое влияние, стилизация, пародия; эпигонство.</w:t>
            </w:r>
          </w:p>
        </w:tc>
      </w:tr>
      <w:tr w:rsidR="00111537" w:rsidRPr="000A111B" w14:paraId="5908E55D" w14:textId="77777777" w:rsidTr="003F77DD">
        <w:trPr>
          <w:trHeight w:val="269"/>
        </w:trPr>
        <w:tc>
          <w:tcPr>
            <w:tcW w:w="1276" w:type="dxa"/>
            <w:tcBorders>
              <w:top w:val="single" w:sz="8" w:space="0" w:color="000000"/>
              <w:bottom w:val="single" w:sz="8" w:space="0" w:color="000000"/>
              <w:right w:val="single" w:sz="8" w:space="0" w:color="000000"/>
            </w:tcBorders>
          </w:tcPr>
          <w:p w14:paraId="60C555A9" w14:textId="77777777" w:rsidR="00111537" w:rsidRPr="000A111B" w:rsidRDefault="00111537" w:rsidP="003F77DD">
            <w:pPr>
              <w:rPr>
                <w:bCs/>
              </w:rPr>
            </w:pPr>
            <w:r w:rsidRPr="000A111B">
              <w:rPr>
                <w:bCs/>
              </w:rPr>
              <w:t>Тема 3.3</w:t>
            </w:r>
          </w:p>
        </w:tc>
        <w:tc>
          <w:tcPr>
            <w:tcW w:w="2835" w:type="dxa"/>
            <w:tcBorders>
              <w:top w:val="single" w:sz="8" w:space="0" w:color="000000"/>
              <w:left w:val="single" w:sz="8" w:space="0" w:color="000000"/>
              <w:bottom w:val="single" w:sz="8" w:space="0" w:color="000000"/>
              <w:right w:val="single" w:sz="8" w:space="0" w:color="000000"/>
            </w:tcBorders>
          </w:tcPr>
          <w:p w14:paraId="0D7419A0" w14:textId="77777777" w:rsidR="00111537" w:rsidRPr="000A111B" w:rsidRDefault="00111537" w:rsidP="003F77DD">
            <w:r w:rsidRPr="000A111B">
              <w:t>Слово как единица художественного текста. Тропы и фигуры речи.</w:t>
            </w:r>
          </w:p>
        </w:tc>
        <w:tc>
          <w:tcPr>
            <w:tcW w:w="5812" w:type="dxa"/>
            <w:tcBorders>
              <w:top w:val="single" w:sz="8" w:space="0" w:color="000000"/>
              <w:left w:val="single" w:sz="8" w:space="0" w:color="000000"/>
              <w:bottom w:val="single" w:sz="8" w:space="0" w:color="000000"/>
            </w:tcBorders>
          </w:tcPr>
          <w:p w14:paraId="3A07D1D0" w14:textId="77777777" w:rsidR="00111537" w:rsidRPr="000A111B" w:rsidRDefault="00111537" w:rsidP="003F77DD">
            <w:r w:rsidRPr="000A111B">
              <w:t xml:space="preserve"> Слово в произведении. Проблема многозначности слова в художественном произведении. Денотативное и коннотативное значения художественного слова. Тропы, их выразительные и изобразительные возможности. Фигуры речи. Основные понятия: аллегория, аллюзия, метафора, метонимия, синекдоха, перифраз, иносказание, сравнение, эпитет. Язык литературы и литературный язык.</w:t>
            </w:r>
          </w:p>
        </w:tc>
      </w:tr>
      <w:tr w:rsidR="00111537" w:rsidRPr="000A111B" w14:paraId="11374396" w14:textId="77777777" w:rsidTr="003F77DD">
        <w:trPr>
          <w:trHeight w:val="269"/>
        </w:trPr>
        <w:tc>
          <w:tcPr>
            <w:tcW w:w="1276" w:type="dxa"/>
            <w:tcBorders>
              <w:top w:val="single" w:sz="8" w:space="0" w:color="000000"/>
              <w:bottom w:val="single" w:sz="8" w:space="0" w:color="000000"/>
              <w:right w:val="single" w:sz="8" w:space="0" w:color="000000"/>
            </w:tcBorders>
          </w:tcPr>
          <w:p w14:paraId="45540198" w14:textId="77777777" w:rsidR="00111537" w:rsidRPr="000A111B" w:rsidRDefault="00111537" w:rsidP="003F77DD">
            <w:pPr>
              <w:rPr>
                <w:bCs/>
              </w:rPr>
            </w:pPr>
            <w:r w:rsidRPr="000A111B">
              <w:rPr>
                <w:bCs/>
              </w:rPr>
              <w:t>Тема 3.4</w:t>
            </w:r>
          </w:p>
        </w:tc>
        <w:tc>
          <w:tcPr>
            <w:tcW w:w="2835" w:type="dxa"/>
            <w:tcBorders>
              <w:top w:val="single" w:sz="8" w:space="0" w:color="000000"/>
              <w:left w:val="single" w:sz="8" w:space="0" w:color="000000"/>
              <w:bottom w:val="single" w:sz="8" w:space="0" w:color="000000"/>
              <w:right w:val="single" w:sz="8" w:space="0" w:color="000000"/>
            </w:tcBorders>
          </w:tcPr>
          <w:p w14:paraId="42CDF1C5" w14:textId="77777777" w:rsidR="00111537" w:rsidRPr="000A111B" w:rsidRDefault="00111537" w:rsidP="003F77DD">
            <w:pPr>
              <w:rPr>
                <w:bCs/>
              </w:rPr>
            </w:pPr>
            <w:r w:rsidRPr="000A111B">
              <w:rPr>
                <w:bCs/>
              </w:rPr>
              <w:t>Художественные функции слова.</w:t>
            </w:r>
          </w:p>
        </w:tc>
        <w:tc>
          <w:tcPr>
            <w:tcW w:w="5812" w:type="dxa"/>
            <w:tcBorders>
              <w:top w:val="single" w:sz="8" w:space="0" w:color="000000"/>
              <w:left w:val="single" w:sz="8" w:space="0" w:color="000000"/>
              <w:bottom w:val="single" w:sz="8" w:space="0" w:color="000000"/>
            </w:tcBorders>
          </w:tcPr>
          <w:p w14:paraId="71C0EC54" w14:textId="77777777" w:rsidR="00111537" w:rsidRPr="000A111B" w:rsidRDefault="00111537" w:rsidP="003F77DD">
            <w:r w:rsidRPr="000A111B">
              <w:t xml:space="preserve">Лексико-морфологическая выразительность художественного слова. Слова, эмоционально «снижающие» и «возвышающие» изображаемое. Художественные функции синонимов, антонимов, омонимов, омофонов, омоформ, омографов. Выражение авторского отношения к изображаемому с помощью морфологических вариаций. </w:t>
            </w:r>
          </w:p>
        </w:tc>
      </w:tr>
      <w:tr w:rsidR="00111537" w:rsidRPr="000A111B" w14:paraId="2C293EA9" w14:textId="77777777" w:rsidTr="003F77DD">
        <w:trPr>
          <w:trHeight w:val="269"/>
        </w:trPr>
        <w:tc>
          <w:tcPr>
            <w:tcW w:w="1276" w:type="dxa"/>
            <w:tcBorders>
              <w:top w:val="single" w:sz="8" w:space="0" w:color="000000"/>
              <w:bottom w:val="single" w:sz="8" w:space="0" w:color="000000"/>
              <w:right w:val="single" w:sz="8" w:space="0" w:color="000000"/>
            </w:tcBorders>
          </w:tcPr>
          <w:p w14:paraId="102888B8" w14:textId="77777777" w:rsidR="00111537" w:rsidRPr="000A111B" w:rsidRDefault="00111537" w:rsidP="003F77DD">
            <w:pPr>
              <w:rPr>
                <w:bCs/>
              </w:rPr>
            </w:pPr>
            <w:r w:rsidRPr="000A111B">
              <w:rPr>
                <w:bCs/>
              </w:rPr>
              <w:t>Тема 3.5</w:t>
            </w:r>
          </w:p>
        </w:tc>
        <w:tc>
          <w:tcPr>
            <w:tcW w:w="2835" w:type="dxa"/>
            <w:tcBorders>
              <w:top w:val="single" w:sz="8" w:space="0" w:color="000000"/>
              <w:left w:val="single" w:sz="8" w:space="0" w:color="000000"/>
              <w:bottom w:val="single" w:sz="8" w:space="0" w:color="000000"/>
              <w:right w:val="single" w:sz="8" w:space="0" w:color="000000"/>
            </w:tcBorders>
          </w:tcPr>
          <w:p w14:paraId="7E11A94C" w14:textId="77777777" w:rsidR="00111537" w:rsidRPr="000A111B" w:rsidRDefault="00111537" w:rsidP="003F77DD">
            <w:pPr>
              <w:rPr>
                <w:bCs/>
              </w:rPr>
            </w:pPr>
            <w:r w:rsidRPr="000A111B">
              <w:t xml:space="preserve">Системы и способы стихосложения. </w:t>
            </w:r>
          </w:p>
        </w:tc>
        <w:tc>
          <w:tcPr>
            <w:tcW w:w="5812" w:type="dxa"/>
            <w:tcBorders>
              <w:top w:val="single" w:sz="8" w:space="0" w:color="000000"/>
              <w:left w:val="single" w:sz="8" w:space="0" w:color="000000"/>
              <w:bottom w:val="single" w:sz="8" w:space="0" w:color="000000"/>
            </w:tcBorders>
          </w:tcPr>
          <w:p w14:paraId="0698BA21" w14:textId="77777777" w:rsidR="00111537" w:rsidRPr="000A111B" w:rsidRDefault="00111537" w:rsidP="003F77DD">
            <w:pPr>
              <w:rPr>
                <w:bCs/>
              </w:rPr>
            </w:pPr>
            <w:r w:rsidRPr="000A111B">
              <w:t xml:space="preserve">Виды стихотворных текстов и их особенности (сонеты, венок сонетов, онегинская строфа, белый стих и др.) Основные системы стихосложения: тоническая, силлабическая, силлабо-тоническая. Основные стихотворные метры (ямб, хорей, дактиль, анапест, амфибрахий). Понятие спондея, пиррихия, икта. Виды рифмовок: женская, мужская. Способы рифмовок: опоясывающая, перекрестная, смежная, треугольная. Строфика в стихотворном тексте: моностих, дистих, терцет, катрен и т.д. Рифмы точные и неточные, звуковые и йотированные. Связь систем стихосложения с особенностями национального языка. </w:t>
            </w:r>
          </w:p>
        </w:tc>
      </w:tr>
      <w:tr w:rsidR="00111537" w:rsidRPr="000A111B" w14:paraId="6E035C63" w14:textId="77777777" w:rsidTr="003F77DD">
        <w:trPr>
          <w:trHeight w:val="269"/>
        </w:trPr>
        <w:tc>
          <w:tcPr>
            <w:tcW w:w="1276" w:type="dxa"/>
            <w:tcBorders>
              <w:top w:val="single" w:sz="8" w:space="0" w:color="000000"/>
              <w:left w:val="single" w:sz="8" w:space="0" w:color="000000"/>
              <w:bottom w:val="single" w:sz="8" w:space="0" w:color="000000"/>
              <w:right w:val="single" w:sz="8" w:space="0" w:color="000000"/>
            </w:tcBorders>
          </w:tcPr>
          <w:p w14:paraId="4555957D" w14:textId="77777777" w:rsidR="00111537" w:rsidRPr="000A111B" w:rsidRDefault="00111537" w:rsidP="003F77DD">
            <w:pPr>
              <w:rPr>
                <w:b/>
                <w:bCs/>
                <w:lang w:bidi="he-IL"/>
              </w:rPr>
            </w:pPr>
            <w:r w:rsidRPr="000A111B">
              <w:rPr>
                <w:b/>
              </w:rPr>
              <w:t xml:space="preserve">Раздел </w:t>
            </w:r>
            <w:r w:rsidRPr="000A111B">
              <w:rPr>
                <w:b/>
                <w:lang w:val="en-US"/>
              </w:rPr>
              <w:t>IV</w:t>
            </w:r>
          </w:p>
        </w:tc>
        <w:tc>
          <w:tcPr>
            <w:tcW w:w="8647" w:type="dxa"/>
            <w:gridSpan w:val="2"/>
            <w:tcBorders>
              <w:top w:val="single" w:sz="8" w:space="0" w:color="000000"/>
              <w:left w:val="single" w:sz="8" w:space="0" w:color="000000"/>
              <w:bottom w:val="single" w:sz="8" w:space="0" w:color="000000"/>
              <w:right w:val="single" w:sz="8" w:space="0" w:color="000000"/>
            </w:tcBorders>
          </w:tcPr>
          <w:p w14:paraId="7F54A9CF" w14:textId="77777777" w:rsidR="00111537" w:rsidRPr="000A111B" w:rsidRDefault="00111537" w:rsidP="003F77DD">
            <w:pPr>
              <w:rPr>
                <w:bCs/>
              </w:rPr>
            </w:pPr>
            <w:r w:rsidRPr="000A111B">
              <w:rPr>
                <w:b/>
              </w:rPr>
              <w:t>Литературный процесс и художественные методы</w:t>
            </w:r>
          </w:p>
        </w:tc>
      </w:tr>
      <w:tr w:rsidR="00111537" w:rsidRPr="000A111B" w14:paraId="1016B5AE" w14:textId="77777777" w:rsidTr="003F77DD">
        <w:trPr>
          <w:trHeight w:val="269"/>
        </w:trPr>
        <w:tc>
          <w:tcPr>
            <w:tcW w:w="1276" w:type="dxa"/>
            <w:tcBorders>
              <w:top w:val="single" w:sz="8" w:space="0" w:color="000000"/>
              <w:left w:val="single" w:sz="8" w:space="0" w:color="000000"/>
              <w:bottom w:val="single" w:sz="8" w:space="0" w:color="000000"/>
              <w:right w:val="single" w:sz="8" w:space="0" w:color="000000"/>
            </w:tcBorders>
          </w:tcPr>
          <w:p w14:paraId="11FC3B47" w14:textId="77777777" w:rsidR="00111537" w:rsidRPr="000A111B" w:rsidRDefault="00111537" w:rsidP="003F77DD">
            <w:pPr>
              <w:rPr>
                <w:bCs/>
              </w:rPr>
            </w:pPr>
            <w:r w:rsidRPr="000A111B">
              <w:rPr>
                <w:bCs/>
              </w:rPr>
              <w:lastRenderedPageBreak/>
              <w:t>Тема 4.1</w:t>
            </w:r>
          </w:p>
        </w:tc>
        <w:tc>
          <w:tcPr>
            <w:tcW w:w="2835" w:type="dxa"/>
            <w:tcBorders>
              <w:top w:val="single" w:sz="8" w:space="0" w:color="000000"/>
              <w:left w:val="single" w:sz="8" w:space="0" w:color="000000"/>
              <w:bottom w:val="single" w:sz="8" w:space="0" w:color="000000"/>
              <w:right w:val="single" w:sz="8" w:space="0" w:color="000000"/>
            </w:tcBorders>
          </w:tcPr>
          <w:p w14:paraId="147AC945" w14:textId="77777777" w:rsidR="00111537" w:rsidRPr="000A111B" w:rsidRDefault="00111537" w:rsidP="003F77DD">
            <w:pPr>
              <w:rPr>
                <w:bCs/>
              </w:rPr>
            </w:pPr>
            <w:r w:rsidRPr="000A111B">
              <w:rPr>
                <w:bCs/>
              </w:rPr>
              <w:t>Литературный процесс.</w:t>
            </w:r>
          </w:p>
        </w:tc>
        <w:tc>
          <w:tcPr>
            <w:tcW w:w="5812" w:type="dxa"/>
            <w:tcBorders>
              <w:top w:val="single" w:sz="8" w:space="0" w:color="000000"/>
              <w:left w:val="single" w:sz="8" w:space="0" w:color="000000"/>
              <w:bottom w:val="single" w:sz="8" w:space="0" w:color="000000"/>
              <w:right w:val="single" w:sz="8" w:space="0" w:color="000000"/>
            </w:tcBorders>
          </w:tcPr>
          <w:p w14:paraId="45881191" w14:textId="77777777" w:rsidR="00111537" w:rsidRPr="000A111B" w:rsidRDefault="00111537" w:rsidP="003F77DD">
            <w:pPr>
              <w:rPr>
                <w:bCs/>
              </w:rPr>
            </w:pPr>
            <w:r w:rsidRPr="000A111B">
              <w:t>Понятие о литературном процессе и его основных закономерностях. Проблема периодизации литературного процесса. Диахронные и синхронные системы. Понятие художественной системы, творческого метода, литературного направления и течения. Различная трактовка этих категорий в науке. Художественные системы античности и раннего средневековья. Гуманистическая литература эпохи Возрождения как художественная система. Понятия «Гомеровский вопрос», «Шекспировский вопрос», «Шолоховский вопрос» в литературоведении.</w:t>
            </w:r>
          </w:p>
        </w:tc>
      </w:tr>
      <w:tr w:rsidR="00111537" w:rsidRPr="000A111B" w14:paraId="25FF7B2A" w14:textId="77777777" w:rsidTr="003F77DD">
        <w:trPr>
          <w:trHeight w:val="269"/>
        </w:trPr>
        <w:tc>
          <w:tcPr>
            <w:tcW w:w="1276" w:type="dxa"/>
            <w:tcBorders>
              <w:top w:val="single" w:sz="8" w:space="0" w:color="000000"/>
              <w:left w:val="single" w:sz="8" w:space="0" w:color="000000"/>
              <w:bottom w:val="single" w:sz="8" w:space="0" w:color="000000"/>
              <w:right w:val="single" w:sz="8" w:space="0" w:color="000000"/>
            </w:tcBorders>
          </w:tcPr>
          <w:p w14:paraId="52448B0F" w14:textId="77777777" w:rsidR="00111537" w:rsidRPr="000A111B" w:rsidRDefault="00111537" w:rsidP="003F77DD">
            <w:pPr>
              <w:rPr>
                <w:bCs/>
              </w:rPr>
            </w:pPr>
            <w:r w:rsidRPr="000A111B">
              <w:rPr>
                <w:bCs/>
              </w:rPr>
              <w:t>Тема 4.2</w:t>
            </w:r>
          </w:p>
        </w:tc>
        <w:tc>
          <w:tcPr>
            <w:tcW w:w="2835" w:type="dxa"/>
            <w:tcBorders>
              <w:top w:val="single" w:sz="8" w:space="0" w:color="000000"/>
              <w:left w:val="single" w:sz="8" w:space="0" w:color="000000"/>
              <w:bottom w:val="single" w:sz="8" w:space="0" w:color="000000"/>
              <w:right w:val="single" w:sz="8" w:space="0" w:color="000000"/>
            </w:tcBorders>
          </w:tcPr>
          <w:p w14:paraId="2A9796CB" w14:textId="77777777" w:rsidR="00111537" w:rsidRPr="000A111B" w:rsidRDefault="00111537" w:rsidP="003F77DD">
            <w:pPr>
              <w:rPr>
                <w:bCs/>
              </w:rPr>
            </w:pPr>
            <w:r w:rsidRPr="000A111B">
              <w:rPr>
                <w:bCs/>
              </w:rPr>
              <w:t>Художественные методы.</w:t>
            </w:r>
          </w:p>
        </w:tc>
        <w:tc>
          <w:tcPr>
            <w:tcW w:w="5812" w:type="dxa"/>
            <w:tcBorders>
              <w:top w:val="single" w:sz="8" w:space="0" w:color="000000"/>
              <w:left w:val="single" w:sz="8" w:space="0" w:color="000000"/>
              <w:bottom w:val="single" w:sz="8" w:space="0" w:color="000000"/>
              <w:right w:val="single" w:sz="8" w:space="0" w:color="000000"/>
            </w:tcBorders>
          </w:tcPr>
          <w:p w14:paraId="1480A325" w14:textId="77777777" w:rsidR="00111537" w:rsidRPr="000A111B" w:rsidRDefault="00111537" w:rsidP="003F77DD">
            <w:pPr>
              <w:rPr>
                <w:bCs/>
              </w:rPr>
            </w:pPr>
            <w:r w:rsidRPr="000A111B">
              <w:t xml:space="preserve">Художественный метод - система ведущих творческих принципов эстетического освоения действительности, которые устойчиво повторяются в творчестве той или иной группы писателей. Ведущие методы: религиозный символизм, барокко, классицизм, сентиментализм, романтизм, реализм, натурализм; их сущность. Особенности их сосуществования. Классицизм, сентиментализм, романтизм – ведущие направления в европейских литературах XVII-XVIII-начала XIX вв. (Общая характеристика эстетической программы, творческого метода, системы жанров, стилевых тенденций). Реалистический метод как реализация познавательных возможностей литературы. Литературные течения и направления в XX веке: реализм (социалистический реализм), модернизм и др. Понятие литературного авангарда. </w:t>
            </w:r>
          </w:p>
        </w:tc>
      </w:tr>
      <w:tr w:rsidR="00111537" w:rsidRPr="000A111B" w14:paraId="79300488" w14:textId="77777777" w:rsidTr="003F77DD">
        <w:trPr>
          <w:trHeight w:val="269"/>
        </w:trPr>
        <w:tc>
          <w:tcPr>
            <w:tcW w:w="1276" w:type="dxa"/>
            <w:tcBorders>
              <w:top w:val="single" w:sz="8" w:space="0" w:color="000000"/>
              <w:left w:val="single" w:sz="8" w:space="0" w:color="000000"/>
              <w:bottom w:val="single" w:sz="8" w:space="0" w:color="000000"/>
              <w:right w:val="single" w:sz="8" w:space="0" w:color="000000"/>
            </w:tcBorders>
          </w:tcPr>
          <w:p w14:paraId="5524C0FD" w14:textId="77777777" w:rsidR="00111537" w:rsidRPr="000A111B" w:rsidRDefault="00111537" w:rsidP="003F77DD">
            <w:pPr>
              <w:rPr>
                <w:bCs/>
              </w:rPr>
            </w:pPr>
            <w:r w:rsidRPr="000A111B">
              <w:rPr>
                <w:bCs/>
              </w:rPr>
              <w:t>Тема 4.3</w:t>
            </w:r>
          </w:p>
        </w:tc>
        <w:tc>
          <w:tcPr>
            <w:tcW w:w="2835" w:type="dxa"/>
            <w:tcBorders>
              <w:top w:val="single" w:sz="8" w:space="0" w:color="000000"/>
              <w:left w:val="single" w:sz="8" w:space="0" w:color="000000"/>
              <w:bottom w:val="single" w:sz="8" w:space="0" w:color="000000"/>
              <w:right w:val="single" w:sz="8" w:space="0" w:color="000000"/>
            </w:tcBorders>
          </w:tcPr>
          <w:p w14:paraId="7E0C95BA" w14:textId="77777777" w:rsidR="00111537" w:rsidRPr="000A111B" w:rsidRDefault="00111537" w:rsidP="003F77DD">
            <w:pPr>
              <w:rPr>
                <w:bCs/>
              </w:rPr>
            </w:pPr>
            <w:r w:rsidRPr="000A111B">
              <w:t>Функциональный метод анализа текста.</w:t>
            </w:r>
          </w:p>
        </w:tc>
        <w:tc>
          <w:tcPr>
            <w:tcW w:w="5812" w:type="dxa"/>
            <w:tcBorders>
              <w:top w:val="single" w:sz="8" w:space="0" w:color="000000"/>
              <w:left w:val="single" w:sz="8" w:space="0" w:color="000000"/>
              <w:bottom w:val="single" w:sz="8" w:space="0" w:color="000000"/>
              <w:right w:val="single" w:sz="8" w:space="0" w:color="000000"/>
            </w:tcBorders>
          </w:tcPr>
          <w:p w14:paraId="43D90F62" w14:textId="77777777" w:rsidR="00111537" w:rsidRPr="000A111B" w:rsidRDefault="00111537" w:rsidP="003F77DD">
            <w:pPr>
              <w:rPr>
                <w:bCs/>
              </w:rPr>
            </w:pPr>
            <w:r w:rsidRPr="000A111B">
              <w:t>Функциональный (структурно-семантический) метод: анализ художественных смыслов в тексте путём от формы к функции. Текстообразующие логико-семантические, грамматические и прагматические связи. Языковые средства и способы актуализации содержания текста. Художественные функции лексико-грамматических значений и грамматических форм в тексте.</w:t>
            </w:r>
          </w:p>
        </w:tc>
      </w:tr>
      <w:tr w:rsidR="00111537" w:rsidRPr="000A111B" w14:paraId="661A8DBC" w14:textId="77777777" w:rsidTr="003F77DD">
        <w:trPr>
          <w:trHeight w:val="269"/>
        </w:trPr>
        <w:tc>
          <w:tcPr>
            <w:tcW w:w="1276" w:type="dxa"/>
            <w:tcBorders>
              <w:top w:val="single" w:sz="8" w:space="0" w:color="000000"/>
              <w:left w:val="single" w:sz="8" w:space="0" w:color="000000"/>
              <w:bottom w:val="single" w:sz="8" w:space="0" w:color="000000"/>
              <w:right w:val="single" w:sz="8" w:space="0" w:color="000000"/>
            </w:tcBorders>
          </w:tcPr>
          <w:p w14:paraId="422ABEC1" w14:textId="77777777" w:rsidR="00111537" w:rsidRPr="000A111B" w:rsidRDefault="00111537" w:rsidP="003F77DD">
            <w:pPr>
              <w:rPr>
                <w:bCs/>
              </w:rPr>
            </w:pPr>
            <w:r w:rsidRPr="000A111B">
              <w:rPr>
                <w:bCs/>
              </w:rPr>
              <w:t>Тема 4.4</w:t>
            </w:r>
          </w:p>
        </w:tc>
        <w:tc>
          <w:tcPr>
            <w:tcW w:w="2835" w:type="dxa"/>
            <w:tcBorders>
              <w:top w:val="single" w:sz="8" w:space="0" w:color="000000"/>
              <w:left w:val="single" w:sz="8" w:space="0" w:color="000000"/>
              <w:bottom w:val="single" w:sz="8" w:space="0" w:color="000000"/>
              <w:right w:val="single" w:sz="8" w:space="0" w:color="000000"/>
            </w:tcBorders>
          </w:tcPr>
          <w:p w14:paraId="7CE4DAEF" w14:textId="77777777" w:rsidR="00111537" w:rsidRPr="000A111B" w:rsidRDefault="00111537" w:rsidP="003F77DD">
            <w:pPr>
              <w:rPr>
                <w:bCs/>
              </w:rPr>
            </w:pPr>
            <w:r w:rsidRPr="000A111B">
              <w:t>Концептуальный метод анализа текста.</w:t>
            </w:r>
          </w:p>
        </w:tc>
        <w:tc>
          <w:tcPr>
            <w:tcW w:w="5812" w:type="dxa"/>
            <w:tcBorders>
              <w:top w:val="single" w:sz="8" w:space="0" w:color="000000"/>
              <w:left w:val="single" w:sz="8" w:space="0" w:color="000000"/>
              <w:bottom w:val="single" w:sz="8" w:space="0" w:color="000000"/>
              <w:right w:val="single" w:sz="8" w:space="0" w:color="000000"/>
            </w:tcBorders>
          </w:tcPr>
          <w:p w14:paraId="72B00772" w14:textId="77777777" w:rsidR="00111537" w:rsidRPr="000A111B" w:rsidRDefault="00111537" w:rsidP="003F77DD">
            <w:pPr>
              <w:rPr>
                <w:bCs/>
              </w:rPr>
            </w:pPr>
            <w:r w:rsidRPr="000A111B">
              <w:t>Когнитивно-концептуальный метод: анализ текста путём от функции к форме, а затем к выражаемому формой концептуальному смыслу. Концептуальное пространство текста. Понятие концепта и концептосферы. Категория интертекстуальности. Прецедентные тексты и фоновые знания. Авторская модальность. Средства выражения субъективной модальности. Алгоритм концептуального анализа художественного текста. Алгоритм комплексного филологического анализа художественного текста. Понятие метатекста, интертекста, интертекстуальных связей.</w:t>
            </w:r>
          </w:p>
        </w:tc>
      </w:tr>
    </w:tbl>
    <w:p w14:paraId="23BC3FBD" w14:textId="77777777" w:rsidR="00705BFE" w:rsidRPr="000A111B" w:rsidRDefault="00F062CE" w:rsidP="00705BFE">
      <w:pPr>
        <w:pStyle w:val="2"/>
        <w:rPr>
          <w:iCs w:val="0"/>
        </w:rPr>
      </w:pPr>
      <w:r w:rsidRPr="000A111B">
        <w:rPr>
          <w:iCs w:val="0"/>
        </w:rPr>
        <w:t>Организация самостоятельной работы обучающихся</w:t>
      </w:r>
    </w:p>
    <w:p w14:paraId="07E5F25B" w14:textId="77777777" w:rsidR="00F062CE" w:rsidRPr="000A111B" w:rsidRDefault="00F062CE" w:rsidP="00F062CE">
      <w:pPr>
        <w:ind w:firstLine="709"/>
        <w:jc w:val="both"/>
        <w:rPr>
          <w:sz w:val="24"/>
          <w:szCs w:val="24"/>
        </w:rPr>
      </w:pPr>
      <w:r w:rsidRPr="000A111B">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0A111B">
        <w:rPr>
          <w:sz w:val="24"/>
          <w:szCs w:val="24"/>
        </w:rPr>
        <w:t xml:space="preserve">на </w:t>
      </w:r>
      <w:r w:rsidRPr="000A111B">
        <w:rPr>
          <w:sz w:val="24"/>
          <w:szCs w:val="24"/>
        </w:rPr>
        <w:t>проектирование дальнейшего образовательного маршрута и профессиональной карьеры.</w:t>
      </w:r>
    </w:p>
    <w:p w14:paraId="1B8F457B" w14:textId="77777777" w:rsidR="00F062CE" w:rsidRPr="000A111B" w:rsidRDefault="00F062CE" w:rsidP="00F062CE">
      <w:pPr>
        <w:ind w:firstLine="709"/>
        <w:jc w:val="both"/>
        <w:rPr>
          <w:sz w:val="24"/>
          <w:szCs w:val="24"/>
        </w:rPr>
      </w:pPr>
      <w:r w:rsidRPr="000A111B">
        <w:rPr>
          <w:sz w:val="24"/>
          <w:szCs w:val="24"/>
        </w:rPr>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626950E7" w14:textId="77777777" w:rsidR="00F062CE" w:rsidRPr="000A111B" w:rsidRDefault="00F062CE" w:rsidP="00F062CE">
      <w:pPr>
        <w:ind w:firstLine="709"/>
        <w:jc w:val="both"/>
        <w:rPr>
          <w:sz w:val="24"/>
          <w:szCs w:val="24"/>
        </w:rPr>
      </w:pPr>
      <w:r w:rsidRPr="000A111B">
        <w:rPr>
          <w:sz w:val="24"/>
          <w:szCs w:val="24"/>
        </w:rPr>
        <w:lastRenderedPageBreak/>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0A111B">
        <w:rPr>
          <w:sz w:val="24"/>
          <w:szCs w:val="24"/>
        </w:rPr>
        <w:t xml:space="preserve"> </w:t>
      </w:r>
      <w:r w:rsidRPr="000A111B">
        <w:rPr>
          <w:sz w:val="24"/>
          <w:szCs w:val="24"/>
        </w:rPr>
        <w:t>Аудиторная самостоятельная работа обучающихся входит в общий объем времени, отведенного учебным планом</w:t>
      </w:r>
      <w:r w:rsidR="000C1C3C" w:rsidRPr="000A111B">
        <w:rPr>
          <w:sz w:val="24"/>
          <w:szCs w:val="24"/>
        </w:rPr>
        <w:t xml:space="preserve"> </w:t>
      </w:r>
      <w:r w:rsidRPr="000A111B">
        <w:rPr>
          <w:sz w:val="24"/>
          <w:szCs w:val="24"/>
        </w:rPr>
        <w:t xml:space="preserve">на аудиторную работу, и регламентируется расписанием учебных занятий. </w:t>
      </w:r>
    </w:p>
    <w:p w14:paraId="7D51AA38" w14:textId="77777777" w:rsidR="00F062CE" w:rsidRPr="000A111B" w:rsidRDefault="00F062CE" w:rsidP="00F062CE">
      <w:pPr>
        <w:ind w:firstLine="709"/>
        <w:jc w:val="both"/>
        <w:rPr>
          <w:sz w:val="24"/>
          <w:szCs w:val="24"/>
        </w:rPr>
      </w:pPr>
      <w:r w:rsidRPr="000A111B">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40FC33A9" w14:textId="77777777" w:rsidR="00F062CE" w:rsidRPr="000A111B" w:rsidRDefault="00F062CE" w:rsidP="00D10228">
      <w:pPr>
        <w:ind w:firstLine="709"/>
        <w:jc w:val="both"/>
        <w:rPr>
          <w:sz w:val="24"/>
          <w:szCs w:val="24"/>
        </w:rPr>
      </w:pPr>
      <w:r w:rsidRPr="000A111B">
        <w:rPr>
          <w:sz w:val="24"/>
          <w:szCs w:val="24"/>
        </w:rPr>
        <w:t>Внеаудиторная самостоятельная работа обучающихся включает в себя:</w:t>
      </w:r>
    </w:p>
    <w:p w14:paraId="2656A40D" w14:textId="77777777" w:rsidR="00F062CE" w:rsidRPr="000A111B" w:rsidRDefault="00F062CE" w:rsidP="003A1C1D">
      <w:pPr>
        <w:pStyle w:val="af0"/>
        <w:numPr>
          <w:ilvl w:val="5"/>
          <w:numId w:val="15"/>
        </w:numPr>
        <w:ind w:left="0" w:firstLine="709"/>
        <w:jc w:val="both"/>
        <w:rPr>
          <w:sz w:val="24"/>
          <w:szCs w:val="24"/>
        </w:rPr>
      </w:pPr>
      <w:r w:rsidRPr="000A111B">
        <w:rPr>
          <w:sz w:val="24"/>
          <w:szCs w:val="24"/>
        </w:rPr>
        <w:t>изучение учебных пособий;</w:t>
      </w:r>
    </w:p>
    <w:p w14:paraId="64E04F67" w14:textId="77777777" w:rsidR="00F062CE" w:rsidRPr="000A111B" w:rsidRDefault="009E199E" w:rsidP="003A1C1D">
      <w:pPr>
        <w:pStyle w:val="af0"/>
        <w:numPr>
          <w:ilvl w:val="5"/>
          <w:numId w:val="15"/>
        </w:numPr>
        <w:ind w:left="0" w:firstLine="709"/>
        <w:jc w:val="both"/>
        <w:rPr>
          <w:sz w:val="24"/>
          <w:szCs w:val="24"/>
        </w:rPr>
      </w:pPr>
      <w:r w:rsidRPr="000A111B">
        <w:rPr>
          <w:sz w:val="24"/>
          <w:szCs w:val="24"/>
        </w:rPr>
        <w:t>выполнение учащимися контрольных работ;</w:t>
      </w:r>
    </w:p>
    <w:p w14:paraId="0C53039A" w14:textId="77777777" w:rsidR="009E199E" w:rsidRPr="000A111B" w:rsidRDefault="00F062CE" w:rsidP="003A1C1D">
      <w:pPr>
        <w:pStyle w:val="af0"/>
        <w:numPr>
          <w:ilvl w:val="5"/>
          <w:numId w:val="15"/>
        </w:numPr>
        <w:ind w:left="0" w:firstLine="709"/>
        <w:jc w:val="both"/>
        <w:rPr>
          <w:sz w:val="24"/>
          <w:szCs w:val="24"/>
        </w:rPr>
      </w:pPr>
      <w:r w:rsidRPr="000A111B">
        <w:rPr>
          <w:sz w:val="24"/>
          <w:szCs w:val="24"/>
        </w:rPr>
        <w:t>изучение теоретического и практического материала по рекомендованным источникам;</w:t>
      </w:r>
      <w:r w:rsidR="009E199E" w:rsidRPr="000A111B">
        <w:rPr>
          <w:sz w:val="24"/>
          <w:szCs w:val="24"/>
        </w:rPr>
        <w:t xml:space="preserve"> </w:t>
      </w:r>
    </w:p>
    <w:p w14:paraId="67BDF4F9" w14:textId="77777777" w:rsidR="00F062CE" w:rsidRPr="000A111B" w:rsidRDefault="00874DA9" w:rsidP="003A1C1D">
      <w:pPr>
        <w:pStyle w:val="af0"/>
        <w:numPr>
          <w:ilvl w:val="5"/>
          <w:numId w:val="15"/>
        </w:numPr>
        <w:ind w:left="0" w:firstLine="709"/>
        <w:jc w:val="both"/>
        <w:rPr>
          <w:sz w:val="24"/>
          <w:szCs w:val="24"/>
        </w:rPr>
      </w:pPr>
      <w:r w:rsidRPr="000A111B">
        <w:rPr>
          <w:sz w:val="24"/>
          <w:szCs w:val="24"/>
        </w:rPr>
        <w:t>подготовка к текущей аттестации в течение семестра;</w:t>
      </w:r>
    </w:p>
    <w:p w14:paraId="7D6BDFFA" w14:textId="77777777" w:rsidR="00BD2F50" w:rsidRPr="000A111B" w:rsidRDefault="00BD2F50" w:rsidP="003A1C1D">
      <w:pPr>
        <w:pStyle w:val="af0"/>
        <w:numPr>
          <w:ilvl w:val="5"/>
          <w:numId w:val="15"/>
        </w:numPr>
        <w:ind w:left="0" w:firstLine="709"/>
        <w:jc w:val="both"/>
        <w:rPr>
          <w:sz w:val="24"/>
          <w:szCs w:val="24"/>
        </w:rPr>
      </w:pPr>
      <w:r w:rsidRPr="000A111B">
        <w:rPr>
          <w:sz w:val="24"/>
          <w:szCs w:val="24"/>
        </w:rPr>
        <w:t>подготовка к пр</w:t>
      </w:r>
      <w:r w:rsidR="00874DA9" w:rsidRPr="000A111B">
        <w:rPr>
          <w:sz w:val="24"/>
          <w:szCs w:val="24"/>
        </w:rPr>
        <w:t>омежуточной аттестации в конце</w:t>
      </w:r>
      <w:r w:rsidRPr="000A111B">
        <w:rPr>
          <w:sz w:val="24"/>
          <w:szCs w:val="24"/>
        </w:rPr>
        <w:t xml:space="preserve"> семестра</w:t>
      </w:r>
      <w:r w:rsidR="00307BBA" w:rsidRPr="000A111B">
        <w:rPr>
          <w:sz w:val="24"/>
          <w:szCs w:val="24"/>
        </w:rPr>
        <w:t>.</w:t>
      </w:r>
    </w:p>
    <w:p w14:paraId="2E7C6CC3" w14:textId="77777777" w:rsidR="00F062CE" w:rsidRPr="000A111B" w:rsidRDefault="00F062CE" w:rsidP="00F062CE">
      <w:pPr>
        <w:ind w:firstLine="709"/>
        <w:jc w:val="both"/>
        <w:rPr>
          <w:sz w:val="24"/>
          <w:szCs w:val="24"/>
        </w:rPr>
      </w:pPr>
    </w:p>
    <w:p w14:paraId="766540E4" w14:textId="77777777" w:rsidR="00EC322D" w:rsidRPr="000A111B" w:rsidRDefault="00F062CE" w:rsidP="00CC6D5C">
      <w:pPr>
        <w:ind w:firstLine="709"/>
        <w:jc w:val="both"/>
        <w:rPr>
          <w:sz w:val="24"/>
          <w:szCs w:val="24"/>
        </w:rPr>
      </w:pPr>
      <w:r w:rsidRPr="000A111B">
        <w:rPr>
          <w:sz w:val="24"/>
          <w:szCs w:val="24"/>
        </w:rPr>
        <w:t>Самостоятельная работа обучающихся с участием преподавателя в форме иной</w:t>
      </w:r>
      <w:r w:rsidR="000C1C3C" w:rsidRPr="000A111B">
        <w:rPr>
          <w:sz w:val="24"/>
          <w:szCs w:val="24"/>
        </w:rPr>
        <w:t xml:space="preserve"> </w:t>
      </w:r>
      <w:r w:rsidRPr="000A111B">
        <w:rPr>
          <w:sz w:val="24"/>
          <w:szCs w:val="24"/>
        </w:rPr>
        <w:t>контактной работы предусматривает групповую и (или) индивидуальную работу с</w:t>
      </w:r>
      <w:r w:rsidR="00CC6D5C" w:rsidRPr="000A111B">
        <w:rPr>
          <w:sz w:val="24"/>
          <w:szCs w:val="24"/>
        </w:rPr>
        <w:t xml:space="preserve"> обучающимися и включает в себя </w:t>
      </w:r>
      <w:r w:rsidR="00307BBA" w:rsidRPr="000A111B">
        <w:rPr>
          <w:sz w:val="24"/>
          <w:szCs w:val="24"/>
        </w:rPr>
        <w:t>прове</w:t>
      </w:r>
      <w:r w:rsidR="00DF3869" w:rsidRPr="000A111B">
        <w:rPr>
          <w:sz w:val="24"/>
          <w:szCs w:val="24"/>
        </w:rPr>
        <w:t>дение консультаций перед экзаменом</w:t>
      </w:r>
      <w:r w:rsidR="009B399A" w:rsidRPr="000A111B">
        <w:rPr>
          <w:sz w:val="24"/>
          <w:szCs w:val="24"/>
        </w:rPr>
        <w:t xml:space="preserve"> по необходимости</w:t>
      </w:r>
      <w:r w:rsidR="00307BBA" w:rsidRPr="000A111B">
        <w:rPr>
          <w:sz w:val="24"/>
          <w:szCs w:val="24"/>
        </w:rPr>
        <w:t>.</w:t>
      </w:r>
    </w:p>
    <w:p w14:paraId="257752AE" w14:textId="77777777" w:rsidR="00307BBA" w:rsidRPr="000A111B" w:rsidRDefault="00307BBA" w:rsidP="00307BBA">
      <w:pPr>
        <w:pStyle w:val="af0"/>
        <w:ind w:left="709"/>
        <w:jc w:val="both"/>
        <w:rPr>
          <w:sz w:val="24"/>
          <w:szCs w:val="24"/>
        </w:rPr>
      </w:pPr>
    </w:p>
    <w:p w14:paraId="6DABADC2" w14:textId="77777777" w:rsidR="00F062CE" w:rsidRPr="000A111B" w:rsidRDefault="00F062CE" w:rsidP="00EC322D">
      <w:pPr>
        <w:ind w:firstLine="709"/>
        <w:jc w:val="both"/>
        <w:rPr>
          <w:sz w:val="24"/>
          <w:szCs w:val="24"/>
        </w:rPr>
      </w:pPr>
      <w:r w:rsidRPr="000A111B">
        <w:rPr>
          <w:sz w:val="24"/>
          <w:szCs w:val="24"/>
        </w:rPr>
        <w:t xml:space="preserve">Перечень </w:t>
      </w:r>
      <w:r w:rsidR="006E5EA3" w:rsidRPr="000A111B">
        <w:rPr>
          <w:sz w:val="24"/>
          <w:szCs w:val="24"/>
        </w:rPr>
        <w:t>разделов/</w:t>
      </w:r>
      <w:r w:rsidRPr="000A111B">
        <w:rPr>
          <w:sz w:val="24"/>
          <w:szCs w:val="24"/>
        </w:rPr>
        <w:t>тем</w:t>
      </w:r>
      <w:r w:rsidR="006E5EA3" w:rsidRPr="000A111B">
        <w:rPr>
          <w:sz w:val="24"/>
          <w:szCs w:val="24"/>
        </w:rPr>
        <w:t>/</w:t>
      </w:r>
      <w:r w:rsidRPr="000A111B">
        <w:rPr>
          <w:sz w:val="24"/>
          <w:szCs w:val="24"/>
        </w:rPr>
        <w:t>, полностью или частично отнесенных на самостоятельное изучение с последующим контролем:</w:t>
      </w:r>
    </w:p>
    <w:p w14:paraId="6E35CF6E" w14:textId="77777777" w:rsidR="00F062CE" w:rsidRPr="000A111B"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0A111B" w14:paraId="71914FE2"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216394CA" w14:textId="77777777" w:rsidR="00BD2F50" w:rsidRPr="000A111B" w:rsidRDefault="00BD2F50" w:rsidP="009B399A">
            <w:pPr>
              <w:jc w:val="center"/>
              <w:rPr>
                <w:b/>
                <w:sz w:val="20"/>
                <w:szCs w:val="20"/>
              </w:rPr>
            </w:pPr>
            <w:r w:rsidRPr="000A111B">
              <w:rPr>
                <w:b/>
                <w:bCs/>
                <w:sz w:val="20"/>
                <w:szCs w:val="20"/>
              </w:rPr>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044FDD88" w14:textId="77777777" w:rsidR="00BD2F50" w:rsidRPr="000A111B" w:rsidRDefault="00BD2F50" w:rsidP="009B399A">
            <w:pPr>
              <w:jc w:val="center"/>
              <w:rPr>
                <w:b/>
                <w:sz w:val="20"/>
                <w:szCs w:val="20"/>
              </w:rPr>
            </w:pPr>
            <w:r w:rsidRPr="000A111B">
              <w:rPr>
                <w:b/>
                <w:bCs/>
                <w:sz w:val="20"/>
                <w:szCs w:val="20"/>
              </w:rPr>
              <w:t>Наименование раздела /темы дисциплины,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06F25D36" w14:textId="77777777" w:rsidR="00BD2F50" w:rsidRPr="000A111B" w:rsidRDefault="00BD2F50" w:rsidP="009B399A">
            <w:pPr>
              <w:jc w:val="center"/>
              <w:rPr>
                <w:b/>
                <w:bCs/>
                <w:sz w:val="20"/>
                <w:szCs w:val="20"/>
              </w:rPr>
            </w:pPr>
            <w:r w:rsidRPr="000A111B">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1AEE99F1" w14:textId="77777777" w:rsidR="00BD2F50" w:rsidRPr="000A111B" w:rsidRDefault="00DE1A9D" w:rsidP="00DE1A9D">
            <w:pPr>
              <w:jc w:val="center"/>
              <w:rPr>
                <w:b/>
                <w:sz w:val="20"/>
                <w:szCs w:val="20"/>
              </w:rPr>
            </w:pPr>
            <w:r w:rsidRPr="000A111B">
              <w:rPr>
                <w:b/>
                <w:sz w:val="20"/>
                <w:szCs w:val="20"/>
              </w:rPr>
              <w:t>Виды и формы контрольных мероприятий</w:t>
            </w:r>
          </w:p>
          <w:p w14:paraId="4E94644D" w14:textId="77777777" w:rsidR="00603159" w:rsidRPr="000A111B" w:rsidRDefault="00603159" w:rsidP="00DE1A9D">
            <w:pPr>
              <w:jc w:val="center"/>
              <w:rPr>
                <w:b/>
                <w:bCs/>
                <w:sz w:val="20"/>
                <w:szCs w:val="20"/>
              </w:rPr>
            </w:pPr>
            <w:r w:rsidRPr="000A111B">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2DD8CF31" w14:textId="77777777" w:rsidR="00BD2F50" w:rsidRPr="000A111B" w:rsidRDefault="003E6754" w:rsidP="003E6754">
            <w:pPr>
              <w:ind w:left="113" w:right="113"/>
              <w:rPr>
                <w:b/>
                <w:bCs/>
                <w:sz w:val="20"/>
                <w:szCs w:val="20"/>
              </w:rPr>
            </w:pPr>
            <w:r w:rsidRPr="000A111B">
              <w:rPr>
                <w:b/>
                <w:bCs/>
                <w:sz w:val="20"/>
                <w:szCs w:val="20"/>
              </w:rPr>
              <w:t>Трудоемкость, час</w:t>
            </w:r>
          </w:p>
        </w:tc>
      </w:tr>
      <w:tr w:rsidR="00F062CE" w:rsidRPr="000A111B" w14:paraId="36406A95" w14:textId="77777777" w:rsidTr="002B2FC0">
        <w:trPr>
          <w:trHeight w:val="283"/>
        </w:trPr>
        <w:tc>
          <w:tcPr>
            <w:tcW w:w="1276" w:type="dxa"/>
            <w:tcBorders>
              <w:top w:val="single" w:sz="8" w:space="0" w:color="000000"/>
              <w:bottom w:val="single" w:sz="8" w:space="0" w:color="000000"/>
              <w:right w:val="single" w:sz="8" w:space="0" w:color="000000"/>
            </w:tcBorders>
          </w:tcPr>
          <w:p w14:paraId="6EB27D12" w14:textId="77777777" w:rsidR="00F062CE" w:rsidRPr="000A111B" w:rsidRDefault="00F062CE" w:rsidP="009B399A">
            <w:pPr>
              <w:rPr>
                <w:b/>
                <w:bCs/>
                <w:lang w:val="en-US"/>
              </w:rPr>
            </w:pPr>
            <w:r w:rsidRPr="000A111B">
              <w:rPr>
                <w:b/>
              </w:rPr>
              <w:t xml:space="preserve">Раздел </w:t>
            </w:r>
            <w:r w:rsidRPr="000A111B">
              <w:rPr>
                <w:b/>
                <w:lang w:val="en-US"/>
              </w:rPr>
              <w:t>I</w:t>
            </w:r>
          </w:p>
        </w:tc>
        <w:tc>
          <w:tcPr>
            <w:tcW w:w="8647" w:type="dxa"/>
            <w:gridSpan w:val="4"/>
            <w:tcBorders>
              <w:top w:val="single" w:sz="8" w:space="0" w:color="000000"/>
              <w:left w:val="single" w:sz="8" w:space="0" w:color="000000"/>
              <w:bottom w:val="single" w:sz="8" w:space="0" w:color="000000"/>
            </w:tcBorders>
          </w:tcPr>
          <w:p w14:paraId="50751200" w14:textId="77777777" w:rsidR="00F062CE" w:rsidRPr="000A111B" w:rsidRDefault="00F062CE" w:rsidP="009B399A">
            <w:pPr>
              <w:rPr>
                <w:b/>
              </w:rPr>
            </w:pPr>
            <w:r w:rsidRPr="000A111B">
              <w:rPr>
                <w:b/>
              </w:rPr>
              <w:t>Введение</w:t>
            </w:r>
          </w:p>
        </w:tc>
      </w:tr>
      <w:tr w:rsidR="003D7B0E" w:rsidRPr="000A111B" w14:paraId="1DC6D9ED" w14:textId="77777777" w:rsidTr="00770F62">
        <w:trPr>
          <w:trHeight w:val="587"/>
        </w:trPr>
        <w:tc>
          <w:tcPr>
            <w:tcW w:w="1276" w:type="dxa"/>
            <w:tcBorders>
              <w:top w:val="single" w:sz="8" w:space="0" w:color="000000"/>
              <w:right w:val="single" w:sz="8" w:space="0" w:color="000000"/>
            </w:tcBorders>
          </w:tcPr>
          <w:p w14:paraId="6045B523" w14:textId="77777777" w:rsidR="003D7B0E" w:rsidRPr="000A111B" w:rsidRDefault="003D7B0E" w:rsidP="003F77DD">
            <w:pPr>
              <w:rPr>
                <w:bCs/>
              </w:rPr>
            </w:pPr>
            <w:r w:rsidRPr="000A111B">
              <w:rPr>
                <w:bCs/>
              </w:rPr>
              <w:t>Тема 1.1</w:t>
            </w:r>
          </w:p>
        </w:tc>
        <w:tc>
          <w:tcPr>
            <w:tcW w:w="2410" w:type="dxa"/>
            <w:tcBorders>
              <w:top w:val="single" w:sz="8" w:space="0" w:color="000000"/>
              <w:left w:val="single" w:sz="8" w:space="0" w:color="000000"/>
            </w:tcBorders>
          </w:tcPr>
          <w:p w14:paraId="6D42E5D7" w14:textId="77777777" w:rsidR="003D7B0E" w:rsidRPr="000A111B" w:rsidRDefault="003D7B0E" w:rsidP="003F77DD">
            <w:r w:rsidRPr="000A111B">
              <w:t>Литературоведение как наука</w:t>
            </w:r>
          </w:p>
        </w:tc>
        <w:tc>
          <w:tcPr>
            <w:tcW w:w="3827" w:type="dxa"/>
            <w:tcBorders>
              <w:top w:val="single" w:sz="8" w:space="0" w:color="000000"/>
              <w:left w:val="single" w:sz="8" w:space="0" w:color="000000"/>
            </w:tcBorders>
          </w:tcPr>
          <w:p w14:paraId="3A78590D" w14:textId="77777777" w:rsidR="003D7B0E" w:rsidRPr="000A111B" w:rsidRDefault="003D7B0E" w:rsidP="00770F62">
            <w:pPr>
              <w:rPr>
                <w:bCs/>
              </w:rPr>
            </w:pPr>
            <w:r w:rsidRPr="000A111B">
              <w:rPr>
                <w:bCs/>
              </w:rPr>
              <w:t>Конспектирование материалов</w:t>
            </w:r>
            <w:r w:rsidR="00770F62" w:rsidRPr="000A111B">
              <w:rPr>
                <w:bCs/>
              </w:rPr>
              <w:t xml:space="preserve"> лекции</w:t>
            </w:r>
            <w:r w:rsidRPr="000A111B">
              <w:rPr>
                <w:bCs/>
              </w:rPr>
              <w:t xml:space="preserve">. Работа с конспектом. </w:t>
            </w:r>
            <w:r w:rsidR="00770F62" w:rsidRPr="000A111B">
              <w:rPr>
                <w:bCs/>
              </w:rPr>
              <w:t>Подготовка к устному опросу по материалам лекций.</w:t>
            </w:r>
          </w:p>
        </w:tc>
        <w:tc>
          <w:tcPr>
            <w:tcW w:w="1701" w:type="dxa"/>
            <w:tcBorders>
              <w:top w:val="single" w:sz="8" w:space="0" w:color="000000"/>
              <w:left w:val="single" w:sz="8" w:space="0" w:color="000000"/>
            </w:tcBorders>
          </w:tcPr>
          <w:p w14:paraId="35FD0996" w14:textId="77777777" w:rsidR="003D7B0E" w:rsidRPr="000A111B" w:rsidRDefault="003D7B0E" w:rsidP="009B399A">
            <w:pPr>
              <w:rPr>
                <w:bCs/>
              </w:rPr>
            </w:pPr>
            <w:r w:rsidRPr="000A111B">
              <w:rPr>
                <w:bCs/>
              </w:rPr>
              <w:t>Устный опрос</w:t>
            </w:r>
          </w:p>
        </w:tc>
        <w:tc>
          <w:tcPr>
            <w:tcW w:w="709" w:type="dxa"/>
            <w:tcBorders>
              <w:top w:val="single" w:sz="8" w:space="0" w:color="000000"/>
              <w:left w:val="single" w:sz="8" w:space="0" w:color="000000"/>
            </w:tcBorders>
            <w:vAlign w:val="center"/>
          </w:tcPr>
          <w:p w14:paraId="47658C5E" w14:textId="77777777" w:rsidR="003D7B0E" w:rsidRPr="000A111B" w:rsidRDefault="00770F62" w:rsidP="00770F62">
            <w:pPr>
              <w:jc w:val="center"/>
              <w:rPr>
                <w:bCs/>
              </w:rPr>
            </w:pPr>
            <w:r w:rsidRPr="000A111B">
              <w:rPr>
                <w:bCs/>
              </w:rPr>
              <w:t>1,5</w:t>
            </w:r>
          </w:p>
        </w:tc>
      </w:tr>
      <w:tr w:rsidR="00770F62" w:rsidRPr="000A111B" w14:paraId="20CB70F6" w14:textId="77777777" w:rsidTr="00770F62">
        <w:trPr>
          <w:trHeight w:val="970"/>
        </w:trPr>
        <w:tc>
          <w:tcPr>
            <w:tcW w:w="1276" w:type="dxa"/>
            <w:tcBorders>
              <w:top w:val="single" w:sz="8" w:space="0" w:color="000000"/>
              <w:right w:val="single" w:sz="8" w:space="0" w:color="000000"/>
            </w:tcBorders>
          </w:tcPr>
          <w:p w14:paraId="70A32286" w14:textId="77777777" w:rsidR="00770F62" w:rsidRPr="000A111B" w:rsidRDefault="00770F62" w:rsidP="003F77DD">
            <w:pPr>
              <w:rPr>
                <w:bCs/>
              </w:rPr>
            </w:pPr>
            <w:r w:rsidRPr="000A111B">
              <w:rPr>
                <w:bCs/>
              </w:rPr>
              <w:t>Тема 1.2</w:t>
            </w:r>
          </w:p>
        </w:tc>
        <w:tc>
          <w:tcPr>
            <w:tcW w:w="2410" w:type="dxa"/>
            <w:tcBorders>
              <w:top w:val="single" w:sz="8" w:space="0" w:color="000000"/>
              <w:left w:val="single" w:sz="8" w:space="0" w:color="000000"/>
              <w:right w:val="single" w:sz="8" w:space="0" w:color="000000"/>
            </w:tcBorders>
          </w:tcPr>
          <w:p w14:paraId="3D706F2F" w14:textId="77777777" w:rsidR="00770F62" w:rsidRPr="000A111B" w:rsidRDefault="00770F62" w:rsidP="003F77DD">
            <w:r w:rsidRPr="000A111B">
              <w:t>Искусство и его виды. Образная природа искусства. Литература как вид искусства.</w:t>
            </w:r>
          </w:p>
        </w:tc>
        <w:tc>
          <w:tcPr>
            <w:tcW w:w="3827" w:type="dxa"/>
            <w:tcBorders>
              <w:top w:val="single" w:sz="8" w:space="0" w:color="000000"/>
              <w:left w:val="single" w:sz="8" w:space="0" w:color="000000"/>
            </w:tcBorders>
          </w:tcPr>
          <w:p w14:paraId="1D662555" w14:textId="77777777" w:rsidR="00770F62" w:rsidRPr="000A111B" w:rsidRDefault="00770F62" w:rsidP="00A854BD">
            <w:pPr>
              <w:rPr>
                <w:bCs/>
              </w:rPr>
            </w:pPr>
            <w:r w:rsidRPr="000A111B">
              <w:rPr>
                <w:bCs/>
              </w:rPr>
              <w:t>Конспектирование материалов лекции. Работа с конспектом. Подготовка к устному опросу по материалам лекций.</w:t>
            </w:r>
          </w:p>
        </w:tc>
        <w:tc>
          <w:tcPr>
            <w:tcW w:w="1701" w:type="dxa"/>
            <w:tcBorders>
              <w:top w:val="single" w:sz="8" w:space="0" w:color="000000"/>
              <w:left w:val="single" w:sz="8" w:space="0" w:color="000000"/>
            </w:tcBorders>
          </w:tcPr>
          <w:p w14:paraId="72B2FDC0" w14:textId="77777777" w:rsidR="00770F62" w:rsidRPr="000A111B" w:rsidRDefault="00770F62" w:rsidP="005F13CE">
            <w:r w:rsidRPr="000A111B">
              <w:t>Устный опрос</w:t>
            </w:r>
          </w:p>
        </w:tc>
        <w:tc>
          <w:tcPr>
            <w:tcW w:w="709" w:type="dxa"/>
            <w:tcBorders>
              <w:top w:val="single" w:sz="8" w:space="0" w:color="000000"/>
              <w:left w:val="single" w:sz="8" w:space="0" w:color="000000"/>
            </w:tcBorders>
            <w:vAlign w:val="center"/>
          </w:tcPr>
          <w:p w14:paraId="57BDA0B7" w14:textId="77777777" w:rsidR="00770F62" w:rsidRPr="000A111B" w:rsidRDefault="00770F62" w:rsidP="00770F62">
            <w:pPr>
              <w:jc w:val="center"/>
              <w:rPr>
                <w:bCs/>
              </w:rPr>
            </w:pPr>
            <w:r w:rsidRPr="000A111B">
              <w:rPr>
                <w:bCs/>
              </w:rPr>
              <w:t>1,5</w:t>
            </w:r>
          </w:p>
        </w:tc>
      </w:tr>
      <w:tr w:rsidR="00770F62" w:rsidRPr="000A111B" w14:paraId="68EF3C2F" w14:textId="77777777" w:rsidTr="00770F62">
        <w:trPr>
          <w:trHeight w:val="283"/>
        </w:trPr>
        <w:tc>
          <w:tcPr>
            <w:tcW w:w="1276" w:type="dxa"/>
            <w:tcBorders>
              <w:top w:val="single" w:sz="8" w:space="0" w:color="000000"/>
              <w:bottom w:val="single" w:sz="8" w:space="0" w:color="000000"/>
              <w:right w:val="single" w:sz="8" w:space="0" w:color="000000"/>
            </w:tcBorders>
          </w:tcPr>
          <w:p w14:paraId="37B95719" w14:textId="77777777" w:rsidR="00770F62" w:rsidRPr="000A111B" w:rsidRDefault="00770F62" w:rsidP="003F77DD">
            <w:pPr>
              <w:rPr>
                <w:bCs/>
              </w:rPr>
            </w:pPr>
            <w:r w:rsidRPr="000A111B">
              <w:rPr>
                <w:bCs/>
              </w:rPr>
              <w:t>Тема 1.3</w:t>
            </w:r>
          </w:p>
        </w:tc>
        <w:tc>
          <w:tcPr>
            <w:tcW w:w="2410" w:type="dxa"/>
            <w:tcBorders>
              <w:top w:val="single" w:sz="8" w:space="0" w:color="000000"/>
              <w:left w:val="single" w:sz="8" w:space="0" w:color="000000"/>
              <w:bottom w:val="single" w:sz="8" w:space="0" w:color="000000"/>
              <w:right w:val="single" w:sz="8" w:space="0" w:color="000000"/>
            </w:tcBorders>
          </w:tcPr>
          <w:p w14:paraId="5C4F29BB" w14:textId="77777777" w:rsidR="00770F62" w:rsidRPr="000A111B" w:rsidRDefault="00770F62" w:rsidP="003F77DD">
            <w:r w:rsidRPr="000A111B">
              <w:t xml:space="preserve">Виды образов в литературе. Художественный образ. Специфика литературного образа. </w:t>
            </w:r>
          </w:p>
        </w:tc>
        <w:tc>
          <w:tcPr>
            <w:tcW w:w="3827" w:type="dxa"/>
            <w:tcBorders>
              <w:top w:val="single" w:sz="8" w:space="0" w:color="000000"/>
              <w:left w:val="single" w:sz="8" w:space="0" w:color="000000"/>
              <w:bottom w:val="single" w:sz="8" w:space="0" w:color="000000"/>
            </w:tcBorders>
          </w:tcPr>
          <w:p w14:paraId="6400C7FE" w14:textId="77777777" w:rsidR="00770F62" w:rsidRPr="000A111B" w:rsidRDefault="00770F62" w:rsidP="00A854BD">
            <w:pPr>
              <w:rPr>
                <w:bCs/>
              </w:rPr>
            </w:pPr>
            <w:r w:rsidRPr="000A111B">
              <w:rPr>
                <w:bCs/>
              </w:rPr>
              <w:t>Конспектирование материалов лекции. Работа с конспектом. Подготовка к устному опросу по материалам лекций.</w:t>
            </w:r>
          </w:p>
        </w:tc>
        <w:tc>
          <w:tcPr>
            <w:tcW w:w="1701" w:type="dxa"/>
            <w:tcBorders>
              <w:top w:val="single" w:sz="8" w:space="0" w:color="000000"/>
              <w:left w:val="single" w:sz="8" w:space="0" w:color="000000"/>
              <w:bottom w:val="single" w:sz="8" w:space="0" w:color="000000"/>
            </w:tcBorders>
          </w:tcPr>
          <w:p w14:paraId="0D054C0B" w14:textId="77777777" w:rsidR="00770F62" w:rsidRPr="000A111B" w:rsidRDefault="00FC0612" w:rsidP="009B399A">
            <w:r w:rsidRPr="000A111B">
              <w:t>Устный опрос</w:t>
            </w:r>
          </w:p>
        </w:tc>
        <w:tc>
          <w:tcPr>
            <w:tcW w:w="709" w:type="dxa"/>
            <w:tcBorders>
              <w:top w:val="single" w:sz="8" w:space="0" w:color="000000"/>
              <w:left w:val="single" w:sz="8" w:space="0" w:color="000000"/>
              <w:bottom w:val="single" w:sz="8" w:space="0" w:color="000000"/>
            </w:tcBorders>
            <w:vAlign w:val="center"/>
          </w:tcPr>
          <w:p w14:paraId="1F4303A3" w14:textId="77777777" w:rsidR="00770F62" w:rsidRPr="000A111B" w:rsidRDefault="00770F62" w:rsidP="00770F62">
            <w:pPr>
              <w:jc w:val="center"/>
            </w:pPr>
            <w:r w:rsidRPr="000A111B">
              <w:t>1,5</w:t>
            </w:r>
          </w:p>
        </w:tc>
      </w:tr>
      <w:tr w:rsidR="00770F62" w:rsidRPr="000A111B" w14:paraId="1C4151F3" w14:textId="77777777" w:rsidTr="00770F62">
        <w:trPr>
          <w:trHeight w:val="283"/>
        </w:trPr>
        <w:tc>
          <w:tcPr>
            <w:tcW w:w="1276" w:type="dxa"/>
            <w:tcBorders>
              <w:top w:val="single" w:sz="8" w:space="0" w:color="000000"/>
              <w:bottom w:val="single" w:sz="8" w:space="0" w:color="000000"/>
              <w:right w:val="single" w:sz="8" w:space="0" w:color="000000"/>
            </w:tcBorders>
          </w:tcPr>
          <w:p w14:paraId="3CE4CB37" w14:textId="77777777" w:rsidR="00770F62" w:rsidRPr="000A111B" w:rsidRDefault="00770F62" w:rsidP="003F77DD">
            <w:pPr>
              <w:rPr>
                <w:bCs/>
              </w:rPr>
            </w:pPr>
            <w:r w:rsidRPr="000A111B">
              <w:rPr>
                <w:bCs/>
              </w:rPr>
              <w:t>Тема 1.4</w:t>
            </w:r>
          </w:p>
        </w:tc>
        <w:tc>
          <w:tcPr>
            <w:tcW w:w="2410" w:type="dxa"/>
            <w:tcBorders>
              <w:top w:val="single" w:sz="8" w:space="0" w:color="000000"/>
              <w:left w:val="single" w:sz="8" w:space="0" w:color="000000"/>
              <w:bottom w:val="single" w:sz="8" w:space="0" w:color="000000"/>
              <w:right w:val="single" w:sz="8" w:space="0" w:color="000000"/>
            </w:tcBorders>
          </w:tcPr>
          <w:p w14:paraId="3054C54A" w14:textId="77777777" w:rsidR="00770F62" w:rsidRPr="000A111B" w:rsidRDefault="00770F62" w:rsidP="003F77DD">
            <w:r w:rsidRPr="000A111B">
              <w:t>Понятие литературного рода. Принципы разделения литературы на роды.</w:t>
            </w:r>
          </w:p>
        </w:tc>
        <w:tc>
          <w:tcPr>
            <w:tcW w:w="3827" w:type="dxa"/>
            <w:tcBorders>
              <w:top w:val="single" w:sz="8" w:space="0" w:color="000000"/>
              <w:left w:val="single" w:sz="8" w:space="0" w:color="000000"/>
              <w:bottom w:val="single" w:sz="8" w:space="0" w:color="000000"/>
            </w:tcBorders>
          </w:tcPr>
          <w:p w14:paraId="3F216639" w14:textId="77777777" w:rsidR="00770F62" w:rsidRPr="000A111B" w:rsidRDefault="00770F62" w:rsidP="00A854BD">
            <w:pPr>
              <w:rPr>
                <w:bCs/>
              </w:rPr>
            </w:pPr>
            <w:r w:rsidRPr="000A111B">
              <w:rPr>
                <w:bCs/>
              </w:rPr>
              <w:t>Конспектирование материалов лекции. Работа с конспектом. Подготовка к устному опросу по материалам лекций.</w:t>
            </w:r>
          </w:p>
        </w:tc>
        <w:tc>
          <w:tcPr>
            <w:tcW w:w="1701" w:type="dxa"/>
            <w:tcBorders>
              <w:top w:val="single" w:sz="8" w:space="0" w:color="000000"/>
              <w:left w:val="single" w:sz="8" w:space="0" w:color="000000"/>
              <w:bottom w:val="single" w:sz="8" w:space="0" w:color="000000"/>
            </w:tcBorders>
          </w:tcPr>
          <w:p w14:paraId="7F5B7757" w14:textId="77777777" w:rsidR="00770F62" w:rsidRPr="000A111B" w:rsidRDefault="00770F62" w:rsidP="009B399A">
            <w:pPr>
              <w:rPr>
                <w:bCs/>
              </w:rPr>
            </w:pPr>
            <w:r w:rsidRPr="000A111B">
              <w:rPr>
                <w:bCs/>
              </w:rPr>
              <w:t xml:space="preserve">Устный опрос </w:t>
            </w:r>
          </w:p>
        </w:tc>
        <w:tc>
          <w:tcPr>
            <w:tcW w:w="709" w:type="dxa"/>
            <w:tcBorders>
              <w:top w:val="single" w:sz="8" w:space="0" w:color="000000"/>
              <w:left w:val="single" w:sz="8" w:space="0" w:color="000000"/>
              <w:bottom w:val="single" w:sz="8" w:space="0" w:color="000000"/>
            </w:tcBorders>
            <w:vAlign w:val="center"/>
          </w:tcPr>
          <w:p w14:paraId="72FE2E40" w14:textId="77777777" w:rsidR="00770F62" w:rsidRPr="000A111B" w:rsidRDefault="00770F62" w:rsidP="00770F62">
            <w:pPr>
              <w:jc w:val="center"/>
              <w:rPr>
                <w:bCs/>
              </w:rPr>
            </w:pPr>
            <w:r w:rsidRPr="000A111B">
              <w:rPr>
                <w:bCs/>
              </w:rPr>
              <w:t>1,5</w:t>
            </w:r>
          </w:p>
        </w:tc>
      </w:tr>
      <w:tr w:rsidR="00DD41B3" w:rsidRPr="000A111B" w14:paraId="4BA924BF" w14:textId="77777777" w:rsidTr="00DD41B3">
        <w:trPr>
          <w:trHeight w:val="283"/>
        </w:trPr>
        <w:tc>
          <w:tcPr>
            <w:tcW w:w="1276" w:type="dxa"/>
            <w:tcBorders>
              <w:top w:val="single" w:sz="8" w:space="0" w:color="000000"/>
              <w:bottom w:val="single" w:sz="8" w:space="0" w:color="000000"/>
              <w:right w:val="single" w:sz="8" w:space="0" w:color="000000"/>
            </w:tcBorders>
          </w:tcPr>
          <w:p w14:paraId="10F1A522" w14:textId="77777777" w:rsidR="00DD41B3" w:rsidRPr="000A111B" w:rsidRDefault="00DD41B3" w:rsidP="003F77DD">
            <w:pPr>
              <w:rPr>
                <w:bCs/>
              </w:rPr>
            </w:pPr>
            <w:r w:rsidRPr="000A111B">
              <w:rPr>
                <w:bCs/>
              </w:rPr>
              <w:t>Тема 1.5</w:t>
            </w:r>
          </w:p>
        </w:tc>
        <w:tc>
          <w:tcPr>
            <w:tcW w:w="2410" w:type="dxa"/>
            <w:tcBorders>
              <w:top w:val="single" w:sz="8" w:space="0" w:color="000000"/>
              <w:left w:val="single" w:sz="8" w:space="0" w:color="000000"/>
              <w:bottom w:val="single" w:sz="8" w:space="0" w:color="000000"/>
              <w:right w:val="single" w:sz="8" w:space="0" w:color="000000"/>
            </w:tcBorders>
          </w:tcPr>
          <w:p w14:paraId="2158B244" w14:textId="77777777" w:rsidR="00DD41B3" w:rsidRPr="000A111B" w:rsidRDefault="00DD41B3" w:rsidP="003F77DD">
            <w:r w:rsidRPr="000A111B">
              <w:t xml:space="preserve">Понятие литературного жанра. Принципы разделения литературы на жанры. Национальная </w:t>
            </w:r>
            <w:r w:rsidRPr="000A111B">
              <w:lastRenderedPageBreak/>
              <w:t>специфика жанров.</w:t>
            </w:r>
          </w:p>
        </w:tc>
        <w:tc>
          <w:tcPr>
            <w:tcW w:w="3827" w:type="dxa"/>
            <w:tcBorders>
              <w:top w:val="single" w:sz="8" w:space="0" w:color="000000"/>
              <w:left w:val="single" w:sz="8" w:space="0" w:color="000000"/>
              <w:bottom w:val="single" w:sz="8" w:space="0" w:color="000000"/>
            </w:tcBorders>
          </w:tcPr>
          <w:p w14:paraId="62BB94EC" w14:textId="77777777" w:rsidR="00DD41B3" w:rsidRPr="000A111B" w:rsidRDefault="00DD41B3" w:rsidP="00A854BD">
            <w:pPr>
              <w:rPr>
                <w:bCs/>
              </w:rPr>
            </w:pPr>
            <w:r w:rsidRPr="000A111B">
              <w:rPr>
                <w:bCs/>
              </w:rPr>
              <w:lastRenderedPageBreak/>
              <w:t>Конспектирование материалов лекции. Работа с конспектом. Подготовка к устному опросу по материалам лекций.</w:t>
            </w:r>
          </w:p>
        </w:tc>
        <w:tc>
          <w:tcPr>
            <w:tcW w:w="1701" w:type="dxa"/>
            <w:tcBorders>
              <w:top w:val="single" w:sz="8" w:space="0" w:color="000000"/>
              <w:left w:val="single" w:sz="8" w:space="0" w:color="000000"/>
              <w:bottom w:val="single" w:sz="8" w:space="0" w:color="000000"/>
            </w:tcBorders>
          </w:tcPr>
          <w:p w14:paraId="514D00BE" w14:textId="77777777" w:rsidR="00DD41B3" w:rsidRPr="000A111B" w:rsidRDefault="00FC0612" w:rsidP="009B399A">
            <w:pPr>
              <w:rPr>
                <w:bCs/>
              </w:rPr>
            </w:pPr>
            <w:r w:rsidRPr="000A111B">
              <w:rPr>
                <w:bCs/>
              </w:rPr>
              <w:t>Устный опрос</w:t>
            </w:r>
          </w:p>
        </w:tc>
        <w:tc>
          <w:tcPr>
            <w:tcW w:w="709" w:type="dxa"/>
            <w:tcBorders>
              <w:top w:val="single" w:sz="8" w:space="0" w:color="000000"/>
              <w:left w:val="single" w:sz="8" w:space="0" w:color="000000"/>
              <w:bottom w:val="single" w:sz="8" w:space="0" w:color="000000"/>
            </w:tcBorders>
            <w:vAlign w:val="center"/>
          </w:tcPr>
          <w:p w14:paraId="12225F27" w14:textId="77777777" w:rsidR="00DD41B3" w:rsidRPr="000A111B" w:rsidRDefault="00DD41B3" w:rsidP="00DD41B3">
            <w:pPr>
              <w:jc w:val="center"/>
              <w:rPr>
                <w:bCs/>
              </w:rPr>
            </w:pPr>
            <w:r w:rsidRPr="000A111B">
              <w:rPr>
                <w:bCs/>
              </w:rPr>
              <w:t>1,5</w:t>
            </w:r>
          </w:p>
        </w:tc>
      </w:tr>
      <w:tr w:rsidR="00770F62" w:rsidRPr="000A111B" w14:paraId="7EDAD8A3" w14:textId="77777777" w:rsidTr="005F13CE">
        <w:trPr>
          <w:trHeight w:val="283"/>
        </w:trPr>
        <w:tc>
          <w:tcPr>
            <w:tcW w:w="1276" w:type="dxa"/>
            <w:tcBorders>
              <w:top w:val="single" w:sz="8" w:space="0" w:color="000000"/>
              <w:bottom w:val="single" w:sz="8" w:space="0" w:color="000000"/>
              <w:right w:val="single" w:sz="8" w:space="0" w:color="000000"/>
            </w:tcBorders>
          </w:tcPr>
          <w:p w14:paraId="32F39B77" w14:textId="77777777" w:rsidR="00770F62" w:rsidRPr="000A111B" w:rsidRDefault="00770F62" w:rsidP="005F13CE">
            <w:pPr>
              <w:rPr>
                <w:b/>
                <w:bCs/>
                <w:lang w:bidi="he-IL"/>
              </w:rPr>
            </w:pPr>
            <w:r w:rsidRPr="000A111B">
              <w:rPr>
                <w:b/>
              </w:rPr>
              <w:t xml:space="preserve">Раздел </w:t>
            </w:r>
            <w:r w:rsidRPr="000A111B">
              <w:rPr>
                <w:b/>
                <w:lang w:val="en-US"/>
              </w:rPr>
              <w:t>II</w:t>
            </w:r>
          </w:p>
        </w:tc>
        <w:tc>
          <w:tcPr>
            <w:tcW w:w="8647" w:type="dxa"/>
            <w:gridSpan w:val="4"/>
            <w:tcBorders>
              <w:top w:val="single" w:sz="8" w:space="0" w:color="000000"/>
              <w:left w:val="single" w:sz="8" w:space="0" w:color="000000"/>
              <w:bottom w:val="single" w:sz="8" w:space="0" w:color="000000"/>
            </w:tcBorders>
          </w:tcPr>
          <w:p w14:paraId="469FE32C" w14:textId="77777777" w:rsidR="00770F62" w:rsidRPr="000A111B" w:rsidRDefault="00770F62" w:rsidP="003F77DD">
            <w:pPr>
              <w:rPr>
                <w:b/>
              </w:rPr>
            </w:pPr>
            <w:r w:rsidRPr="000A111B">
              <w:rPr>
                <w:b/>
                <w:bCs/>
              </w:rPr>
              <w:t>Поэтика художественного произведения</w:t>
            </w:r>
          </w:p>
        </w:tc>
      </w:tr>
      <w:tr w:rsidR="00FC0612" w:rsidRPr="000A111B" w14:paraId="39BDC23A" w14:textId="77777777" w:rsidTr="00DD41B3">
        <w:trPr>
          <w:trHeight w:val="283"/>
        </w:trPr>
        <w:tc>
          <w:tcPr>
            <w:tcW w:w="1276" w:type="dxa"/>
            <w:tcBorders>
              <w:top w:val="single" w:sz="8" w:space="0" w:color="000000"/>
              <w:bottom w:val="single" w:sz="8" w:space="0" w:color="000000"/>
              <w:right w:val="single" w:sz="8" w:space="0" w:color="000000"/>
            </w:tcBorders>
          </w:tcPr>
          <w:p w14:paraId="2CB5D443" w14:textId="77777777" w:rsidR="00FC0612" w:rsidRPr="000A111B" w:rsidRDefault="00FC0612" w:rsidP="003F77DD">
            <w:pPr>
              <w:rPr>
                <w:bCs/>
              </w:rPr>
            </w:pPr>
            <w:r w:rsidRPr="000A111B">
              <w:rPr>
                <w:bCs/>
              </w:rPr>
              <w:t>Тема 2.1</w:t>
            </w:r>
          </w:p>
        </w:tc>
        <w:tc>
          <w:tcPr>
            <w:tcW w:w="2410" w:type="dxa"/>
            <w:tcBorders>
              <w:top w:val="single" w:sz="8" w:space="0" w:color="000000"/>
              <w:left w:val="single" w:sz="8" w:space="0" w:color="000000"/>
              <w:bottom w:val="single" w:sz="8" w:space="0" w:color="000000"/>
              <w:right w:val="single" w:sz="8" w:space="0" w:color="000000"/>
            </w:tcBorders>
          </w:tcPr>
          <w:p w14:paraId="569CC94F" w14:textId="77777777" w:rsidR="00FC0612" w:rsidRPr="000A111B" w:rsidRDefault="00FC0612" w:rsidP="003F77DD">
            <w:pPr>
              <w:rPr>
                <w:bCs/>
              </w:rPr>
            </w:pPr>
            <w:r w:rsidRPr="000A111B">
              <w:t>Литературное произведение. Тема, идея, пафос литературного произведения.</w:t>
            </w:r>
          </w:p>
        </w:tc>
        <w:tc>
          <w:tcPr>
            <w:tcW w:w="3827" w:type="dxa"/>
            <w:tcBorders>
              <w:top w:val="single" w:sz="8" w:space="0" w:color="000000"/>
              <w:left w:val="single" w:sz="8" w:space="0" w:color="000000"/>
              <w:bottom w:val="single" w:sz="8" w:space="0" w:color="000000"/>
            </w:tcBorders>
          </w:tcPr>
          <w:p w14:paraId="57E3B3AA" w14:textId="77777777" w:rsidR="00FC0612" w:rsidRPr="000A111B" w:rsidRDefault="00FC0612" w:rsidP="00A854BD">
            <w:pPr>
              <w:rPr>
                <w:bCs/>
              </w:rPr>
            </w:pPr>
            <w:r w:rsidRPr="000A111B">
              <w:rPr>
                <w:bCs/>
              </w:rPr>
              <w:t>Конспектирование материалов лекции. Работа с конспектом. Подготовка к устному опросу по материалам лекций</w:t>
            </w:r>
            <w:r w:rsidR="00EE45A4" w:rsidRPr="000A111B">
              <w:rPr>
                <w:bCs/>
              </w:rPr>
              <w:t>. Подготовка к декламированию лирического текста.</w:t>
            </w:r>
          </w:p>
        </w:tc>
        <w:tc>
          <w:tcPr>
            <w:tcW w:w="1701" w:type="dxa"/>
            <w:tcBorders>
              <w:top w:val="single" w:sz="8" w:space="0" w:color="000000"/>
              <w:left w:val="single" w:sz="8" w:space="0" w:color="000000"/>
              <w:bottom w:val="single" w:sz="8" w:space="0" w:color="000000"/>
            </w:tcBorders>
          </w:tcPr>
          <w:p w14:paraId="55706409" w14:textId="77777777" w:rsidR="00FC0612" w:rsidRPr="000A111B" w:rsidRDefault="00FC0612" w:rsidP="00E66ECE">
            <w:pPr>
              <w:jc w:val="both"/>
              <w:rPr>
                <w:sz w:val="24"/>
                <w:szCs w:val="24"/>
              </w:rPr>
            </w:pPr>
            <w:r w:rsidRPr="000A111B">
              <w:t>Устный опрос</w:t>
            </w:r>
            <w:r w:rsidR="00E66ECE" w:rsidRPr="000A111B">
              <w:t>, декламация</w:t>
            </w:r>
          </w:p>
        </w:tc>
        <w:tc>
          <w:tcPr>
            <w:tcW w:w="709" w:type="dxa"/>
            <w:tcBorders>
              <w:top w:val="single" w:sz="8" w:space="0" w:color="000000"/>
              <w:left w:val="single" w:sz="8" w:space="0" w:color="000000"/>
              <w:bottom w:val="single" w:sz="8" w:space="0" w:color="000000"/>
            </w:tcBorders>
            <w:vAlign w:val="center"/>
          </w:tcPr>
          <w:p w14:paraId="53BAA0F5" w14:textId="77777777" w:rsidR="00FC0612" w:rsidRPr="000A111B" w:rsidRDefault="00FC0612" w:rsidP="00DD41B3">
            <w:pPr>
              <w:jc w:val="center"/>
            </w:pPr>
            <w:r w:rsidRPr="000A111B">
              <w:t>1,5</w:t>
            </w:r>
          </w:p>
        </w:tc>
      </w:tr>
      <w:tr w:rsidR="00EE45A4" w:rsidRPr="000A111B" w14:paraId="7A0EF12C" w14:textId="77777777" w:rsidTr="00DD41B3">
        <w:trPr>
          <w:trHeight w:val="283"/>
        </w:trPr>
        <w:tc>
          <w:tcPr>
            <w:tcW w:w="1276" w:type="dxa"/>
            <w:tcBorders>
              <w:top w:val="single" w:sz="8" w:space="0" w:color="000000"/>
              <w:bottom w:val="single" w:sz="8" w:space="0" w:color="000000"/>
              <w:right w:val="single" w:sz="8" w:space="0" w:color="000000"/>
            </w:tcBorders>
          </w:tcPr>
          <w:p w14:paraId="3FD10223" w14:textId="77777777" w:rsidR="00EE45A4" w:rsidRPr="000A111B" w:rsidRDefault="00EE45A4" w:rsidP="003F77DD">
            <w:pPr>
              <w:rPr>
                <w:bCs/>
              </w:rPr>
            </w:pPr>
            <w:r w:rsidRPr="000A111B">
              <w:rPr>
                <w:bCs/>
              </w:rPr>
              <w:t>Тема 2.2</w:t>
            </w:r>
          </w:p>
        </w:tc>
        <w:tc>
          <w:tcPr>
            <w:tcW w:w="2410" w:type="dxa"/>
            <w:tcBorders>
              <w:top w:val="single" w:sz="8" w:space="0" w:color="000000"/>
              <w:left w:val="single" w:sz="8" w:space="0" w:color="000000"/>
              <w:bottom w:val="single" w:sz="8" w:space="0" w:color="000000"/>
              <w:right w:val="single" w:sz="8" w:space="0" w:color="000000"/>
            </w:tcBorders>
          </w:tcPr>
          <w:p w14:paraId="504BD51A" w14:textId="77777777" w:rsidR="00EE45A4" w:rsidRPr="000A111B" w:rsidRDefault="00EE45A4" w:rsidP="003F77DD">
            <w:pPr>
              <w:rPr>
                <w:bCs/>
              </w:rPr>
            </w:pPr>
            <w:r w:rsidRPr="000A111B">
              <w:t xml:space="preserve">Сюжет в литературном произведении. Сюжет и фабула. </w:t>
            </w:r>
          </w:p>
        </w:tc>
        <w:tc>
          <w:tcPr>
            <w:tcW w:w="3827" w:type="dxa"/>
            <w:tcBorders>
              <w:top w:val="single" w:sz="8" w:space="0" w:color="000000"/>
              <w:left w:val="single" w:sz="8" w:space="0" w:color="000000"/>
              <w:bottom w:val="single" w:sz="8" w:space="0" w:color="000000"/>
            </w:tcBorders>
          </w:tcPr>
          <w:p w14:paraId="083B1EDD" w14:textId="77777777" w:rsidR="00EE45A4" w:rsidRPr="000A111B" w:rsidRDefault="00EE45A4" w:rsidP="00F95BE6">
            <w:pPr>
              <w:rPr>
                <w:bCs/>
              </w:rPr>
            </w:pPr>
            <w:r w:rsidRPr="000A111B">
              <w:rPr>
                <w:bCs/>
              </w:rPr>
              <w:t>Конспектирование материалов лекции. Работа с конспектом. Подготовка к устному опросу по материалам лекций. Подготовка к декламированию лирического текста.</w:t>
            </w:r>
          </w:p>
        </w:tc>
        <w:tc>
          <w:tcPr>
            <w:tcW w:w="1701" w:type="dxa"/>
            <w:tcBorders>
              <w:top w:val="single" w:sz="8" w:space="0" w:color="000000"/>
              <w:left w:val="single" w:sz="8" w:space="0" w:color="000000"/>
              <w:bottom w:val="single" w:sz="8" w:space="0" w:color="000000"/>
            </w:tcBorders>
          </w:tcPr>
          <w:p w14:paraId="5F1BC4A6" w14:textId="77777777" w:rsidR="00EE45A4" w:rsidRPr="000A111B" w:rsidRDefault="00EE45A4" w:rsidP="00F95BE6">
            <w:pPr>
              <w:jc w:val="both"/>
              <w:rPr>
                <w:sz w:val="24"/>
                <w:szCs w:val="24"/>
              </w:rPr>
            </w:pPr>
            <w:r w:rsidRPr="000A111B">
              <w:t>Устный опрос, декламация</w:t>
            </w:r>
          </w:p>
        </w:tc>
        <w:tc>
          <w:tcPr>
            <w:tcW w:w="709" w:type="dxa"/>
            <w:tcBorders>
              <w:top w:val="single" w:sz="8" w:space="0" w:color="000000"/>
              <w:left w:val="single" w:sz="8" w:space="0" w:color="000000"/>
              <w:bottom w:val="single" w:sz="8" w:space="0" w:color="000000"/>
            </w:tcBorders>
            <w:vAlign w:val="center"/>
          </w:tcPr>
          <w:p w14:paraId="4753EF44" w14:textId="77777777" w:rsidR="00EE45A4" w:rsidRPr="000A111B" w:rsidRDefault="00EE45A4" w:rsidP="00DD41B3">
            <w:pPr>
              <w:jc w:val="center"/>
              <w:rPr>
                <w:bCs/>
              </w:rPr>
            </w:pPr>
            <w:r w:rsidRPr="000A111B">
              <w:rPr>
                <w:bCs/>
              </w:rPr>
              <w:t>1,5</w:t>
            </w:r>
          </w:p>
        </w:tc>
      </w:tr>
      <w:tr w:rsidR="00EE45A4" w:rsidRPr="000A111B" w14:paraId="032DBB97" w14:textId="77777777" w:rsidTr="00DD41B3">
        <w:trPr>
          <w:trHeight w:val="283"/>
        </w:trPr>
        <w:tc>
          <w:tcPr>
            <w:tcW w:w="1276" w:type="dxa"/>
            <w:tcBorders>
              <w:top w:val="single" w:sz="8" w:space="0" w:color="000000"/>
              <w:bottom w:val="single" w:sz="8" w:space="0" w:color="000000"/>
              <w:right w:val="single" w:sz="8" w:space="0" w:color="000000"/>
            </w:tcBorders>
          </w:tcPr>
          <w:p w14:paraId="2A470D49" w14:textId="77777777" w:rsidR="00EE45A4" w:rsidRPr="000A111B" w:rsidRDefault="00EE45A4" w:rsidP="003F77DD">
            <w:pPr>
              <w:rPr>
                <w:bCs/>
              </w:rPr>
            </w:pPr>
            <w:r w:rsidRPr="000A111B">
              <w:rPr>
                <w:bCs/>
              </w:rPr>
              <w:t>Тема 2.3</w:t>
            </w:r>
          </w:p>
        </w:tc>
        <w:tc>
          <w:tcPr>
            <w:tcW w:w="2410" w:type="dxa"/>
            <w:tcBorders>
              <w:top w:val="single" w:sz="8" w:space="0" w:color="000000"/>
              <w:left w:val="single" w:sz="8" w:space="0" w:color="000000"/>
              <w:bottom w:val="single" w:sz="8" w:space="0" w:color="000000"/>
              <w:right w:val="single" w:sz="8" w:space="0" w:color="000000"/>
            </w:tcBorders>
          </w:tcPr>
          <w:p w14:paraId="02D57D5E" w14:textId="77777777" w:rsidR="00EE45A4" w:rsidRPr="000A111B" w:rsidRDefault="00EE45A4" w:rsidP="003F77DD">
            <w:pPr>
              <w:rPr>
                <w:bCs/>
              </w:rPr>
            </w:pPr>
            <w:r w:rsidRPr="000A111B">
              <w:t>Композиция литературного произведения. Виды композиции.</w:t>
            </w:r>
          </w:p>
        </w:tc>
        <w:tc>
          <w:tcPr>
            <w:tcW w:w="3827" w:type="dxa"/>
            <w:tcBorders>
              <w:top w:val="single" w:sz="8" w:space="0" w:color="000000"/>
              <w:left w:val="single" w:sz="8" w:space="0" w:color="000000"/>
              <w:bottom w:val="single" w:sz="8" w:space="0" w:color="000000"/>
            </w:tcBorders>
          </w:tcPr>
          <w:p w14:paraId="53373C70" w14:textId="77777777" w:rsidR="00EE45A4" w:rsidRPr="000A111B" w:rsidRDefault="00EE45A4" w:rsidP="00F95BE6">
            <w:pPr>
              <w:rPr>
                <w:bCs/>
              </w:rPr>
            </w:pPr>
            <w:r w:rsidRPr="000A111B">
              <w:rPr>
                <w:bCs/>
              </w:rPr>
              <w:t>Конспектирование материалов лекции. Работа с конспектом. Подготовка к устному опросу по материалам лекций. Подготовка к декламированию лирического текста.</w:t>
            </w:r>
          </w:p>
        </w:tc>
        <w:tc>
          <w:tcPr>
            <w:tcW w:w="1701" w:type="dxa"/>
            <w:tcBorders>
              <w:top w:val="single" w:sz="8" w:space="0" w:color="000000"/>
              <w:left w:val="single" w:sz="8" w:space="0" w:color="000000"/>
              <w:bottom w:val="single" w:sz="8" w:space="0" w:color="000000"/>
            </w:tcBorders>
          </w:tcPr>
          <w:p w14:paraId="091684DC" w14:textId="77777777" w:rsidR="00EE45A4" w:rsidRPr="000A111B" w:rsidRDefault="00EE45A4" w:rsidP="00F95BE6">
            <w:pPr>
              <w:jc w:val="both"/>
              <w:rPr>
                <w:sz w:val="24"/>
                <w:szCs w:val="24"/>
              </w:rPr>
            </w:pPr>
            <w:r w:rsidRPr="000A111B">
              <w:t>Устный опрос, декламация</w:t>
            </w:r>
          </w:p>
        </w:tc>
        <w:tc>
          <w:tcPr>
            <w:tcW w:w="709" w:type="dxa"/>
            <w:tcBorders>
              <w:top w:val="single" w:sz="8" w:space="0" w:color="000000"/>
              <w:left w:val="single" w:sz="8" w:space="0" w:color="000000"/>
              <w:bottom w:val="single" w:sz="8" w:space="0" w:color="000000"/>
            </w:tcBorders>
            <w:vAlign w:val="center"/>
          </w:tcPr>
          <w:p w14:paraId="3FF3B32E" w14:textId="77777777" w:rsidR="00EE45A4" w:rsidRPr="000A111B" w:rsidRDefault="00EE45A4" w:rsidP="00DD41B3">
            <w:pPr>
              <w:jc w:val="center"/>
              <w:rPr>
                <w:bCs/>
              </w:rPr>
            </w:pPr>
            <w:r w:rsidRPr="000A111B">
              <w:rPr>
                <w:bCs/>
              </w:rPr>
              <w:t>1,5</w:t>
            </w:r>
          </w:p>
        </w:tc>
      </w:tr>
      <w:tr w:rsidR="00EE45A4" w:rsidRPr="000A111B" w14:paraId="0F941EC6" w14:textId="77777777" w:rsidTr="00DD41B3">
        <w:trPr>
          <w:trHeight w:val="283"/>
        </w:trPr>
        <w:tc>
          <w:tcPr>
            <w:tcW w:w="1276" w:type="dxa"/>
            <w:tcBorders>
              <w:top w:val="single" w:sz="8" w:space="0" w:color="000000"/>
              <w:bottom w:val="single" w:sz="8" w:space="0" w:color="000000"/>
              <w:right w:val="single" w:sz="8" w:space="0" w:color="000000"/>
            </w:tcBorders>
          </w:tcPr>
          <w:p w14:paraId="0C823519" w14:textId="77777777" w:rsidR="00EE45A4" w:rsidRPr="000A111B" w:rsidRDefault="00EE45A4" w:rsidP="003F77DD">
            <w:pPr>
              <w:rPr>
                <w:bCs/>
              </w:rPr>
            </w:pPr>
            <w:r w:rsidRPr="000A111B">
              <w:rPr>
                <w:bCs/>
              </w:rPr>
              <w:t>Тема 2.4</w:t>
            </w:r>
          </w:p>
        </w:tc>
        <w:tc>
          <w:tcPr>
            <w:tcW w:w="2410" w:type="dxa"/>
            <w:tcBorders>
              <w:top w:val="single" w:sz="8" w:space="0" w:color="000000"/>
              <w:left w:val="single" w:sz="8" w:space="0" w:color="000000"/>
              <w:bottom w:val="single" w:sz="8" w:space="0" w:color="000000"/>
              <w:right w:val="single" w:sz="8" w:space="0" w:color="000000"/>
            </w:tcBorders>
          </w:tcPr>
          <w:p w14:paraId="7A3BBE1F" w14:textId="77777777" w:rsidR="00EE45A4" w:rsidRPr="000A111B" w:rsidRDefault="00EE45A4" w:rsidP="003F77DD">
            <w:r w:rsidRPr="000A111B">
              <w:t>Пространство и время в литературном произведении. Понятие о хронотопе.</w:t>
            </w:r>
          </w:p>
        </w:tc>
        <w:tc>
          <w:tcPr>
            <w:tcW w:w="3827" w:type="dxa"/>
            <w:tcBorders>
              <w:top w:val="single" w:sz="8" w:space="0" w:color="000000"/>
              <w:left w:val="single" w:sz="8" w:space="0" w:color="000000"/>
              <w:bottom w:val="single" w:sz="8" w:space="0" w:color="000000"/>
            </w:tcBorders>
          </w:tcPr>
          <w:p w14:paraId="60F9AB61" w14:textId="77777777" w:rsidR="00EE45A4" w:rsidRPr="000A111B" w:rsidRDefault="00EE45A4" w:rsidP="00F95BE6">
            <w:pPr>
              <w:rPr>
                <w:bCs/>
              </w:rPr>
            </w:pPr>
            <w:r w:rsidRPr="000A111B">
              <w:rPr>
                <w:bCs/>
              </w:rPr>
              <w:t>Конспектирование материалов лекции. Работа с конспектом. Подготовка к устному опросу по материалам лекций. Подготовка к декламированию лирического текста.</w:t>
            </w:r>
          </w:p>
        </w:tc>
        <w:tc>
          <w:tcPr>
            <w:tcW w:w="1701" w:type="dxa"/>
            <w:tcBorders>
              <w:top w:val="single" w:sz="8" w:space="0" w:color="000000"/>
              <w:left w:val="single" w:sz="8" w:space="0" w:color="000000"/>
              <w:bottom w:val="single" w:sz="8" w:space="0" w:color="000000"/>
            </w:tcBorders>
          </w:tcPr>
          <w:p w14:paraId="65308A2B" w14:textId="77777777" w:rsidR="00EE45A4" w:rsidRPr="000A111B" w:rsidRDefault="00EE45A4" w:rsidP="00F95BE6">
            <w:pPr>
              <w:jc w:val="both"/>
              <w:rPr>
                <w:sz w:val="24"/>
                <w:szCs w:val="24"/>
              </w:rPr>
            </w:pPr>
            <w:r w:rsidRPr="000A111B">
              <w:t>Устный опрос, декламация</w:t>
            </w:r>
          </w:p>
        </w:tc>
        <w:tc>
          <w:tcPr>
            <w:tcW w:w="709" w:type="dxa"/>
            <w:tcBorders>
              <w:top w:val="single" w:sz="8" w:space="0" w:color="000000"/>
              <w:left w:val="single" w:sz="8" w:space="0" w:color="000000"/>
              <w:bottom w:val="single" w:sz="8" w:space="0" w:color="000000"/>
            </w:tcBorders>
            <w:vAlign w:val="center"/>
          </w:tcPr>
          <w:p w14:paraId="12317CF9" w14:textId="77777777" w:rsidR="00EE45A4" w:rsidRPr="000A111B" w:rsidRDefault="00EE45A4" w:rsidP="00DD41B3">
            <w:pPr>
              <w:jc w:val="center"/>
              <w:rPr>
                <w:bCs/>
              </w:rPr>
            </w:pPr>
            <w:r w:rsidRPr="000A111B">
              <w:rPr>
                <w:bCs/>
              </w:rPr>
              <w:t>1,5</w:t>
            </w:r>
          </w:p>
        </w:tc>
      </w:tr>
      <w:tr w:rsidR="00FC0612" w:rsidRPr="000A111B" w14:paraId="33874B6B" w14:textId="77777777" w:rsidTr="005F13CE">
        <w:trPr>
          <w:trHeight w:val="283"/>
        </w:trPr>
        <w:tc>
          <w:tcPr>
            <w:tcW w:w="1276" w:type="dxa"/>
            <w:tcBorders>
              <w:top w:val="single" w:sz="8" w:space="0" w:color="000000"/>
              <w:bottom w:val="single" w:sz="8" w:space="0" w:color="000000"/>
              <w:right w:val="single" w:sz="8" w:space="0" w:color="000000"/>
            </w:tcBorders>
          </w:tcPr>
          <w:p w14:paraId="406D3BE4" w14:textId="77777777" w:rsidR="00FC0612" w:rsidRPr="000A111B" w:rsidRDefault="00FC0612" w:rsidP="005F13CE">
            <w:pPr>
              <w:rPr>
                <w:b/>
                <w:bCs/>
                <w:lang w:bidi="he-IL"/>
              </w:rPr>
            </w:pPr>
            <w:r w:rsidRPr="000A111B">
              <w:rPr>
                <w:b/>
              </w:rPr>
              <w:t xml:space="preserve">Раздел </w:t>
            </w:r>
            <w:r w:rsidRPr="000A111B">
              <w:rPr>
                <w:b/>
                <w:lang w:val="en-US"/>
              </w:rPr>
              <w:t>III</w:t>
            </w:r>
          </w:p>
        </w:tc>
        <w:tc>
          <w:tcPr>
            <w:tcW w:w="8647" w:type="dxa"/>
            <w:gridSpan w:val="4"/>
            <w:tcBorders>
              <w:top w:val="single" w:sz="8" w:space="0" w:color="000000"/>
              <w:left w:val="single" w:sz="8" w:space="0" w:color="000000"/>
              <w:bottom w:val="single" w:sz="8" w:space="0" w:color="000000"/>
            </w:tcBorders>
          </w:tcPr>
          <w:p w14:paraId="399F68E1" w14:textId="77777777" w:rsidR="00FC0612" w:rsidRPr="000A111B" w:rsidRDefault="00FC0612" w:rsidP="00175C77">
            <w:pPr>
              <w:rPr>
                <w:b/>
              </w:rPr>
            </w:pPr>
            <w:r w:rsidRPr="000A111B">
              <w:rPr>
                <w:b/>
              </w:rPr>
              <w:t>Язык и стиль художественной литературы</w:t>
            </w:r>
          </w:p>
        </w:tc>
      </w:tr>
      <w:tr w:rsidR="00FC0612" w:rsidRPr="000A111B" w14:paraId="486AEA3F" w14:textId="77777777" w:rsidTr="00A854BD">
        <w:trPr>
          <w:trHeight w:val="283"/>
        </w:trPr>
        <w:tc>
          <w:tcPr>
            <w:tcW w:w="1276" w:type="dxa"/>
            <w:tcBorders>
              <w:top w:val="single" w:sz="8" w:space="0" w:color="000000"/>
              <w:bottom w:val="single" w:sz="8" w:space="0" w:color="000000"/>
              <w:right w:val="single" w:sz="8" w:space="0" w:color="000000"/>
            </w:tcBorders>
          </w:tcPr>
          <w:p w14:paraId="68650CE1" w14:textId="77777777" w:rsidR="00FC0612" w:rsidRPr="000A111B" w:rsidRDefault="00FC0612" w:rsidP="003F77DD">
            <w:pPr>
              <w:rPr>
                <w:bCs/>
              </w:rPr>
            </w:pPr>
            <w:r w:rsidRPr="000A111B">
              <w:rPr>
                <w:bCs/>
              </w:rPr>
              <w:t>Тема 3.1</w:t>
            </w:r>
          </w:p>
        </w:tc>
        <w:tc>
          <w:tcPr>
            <w:tcW w:w="2410" w:type="dxa"/>
            <w:tcBorders>
              <w:top w:val="single" w:sz="8" w:space="0" w:color="000000"/>
              <w:left w:val="single" w:sz="8" w:space="0" w:color="000000"/>
              <w:bottom w:val="single" w:sz="8" w:space="0" w:color="000000"/>
              <w:right w:val="single" w:sz="8" w:space="0" w:color="000000"/>
            </w:tcBorders>
          </w:tcPr>
          <w:p w14:paraId="07ABF8BF" w14:textId="77777777" w:rsidR="00FC0612" w:rsidRPr="000A111B" w:rsidRDefault="00FC0612" w:rsidP="003F77DD">
            <w:r w:rsidRPr="000A111B">
              <w:t>Язык художественной литературы. Национальный язык и выразительные возможности художественной речи.</w:t>
            </w:r>
          </w:p>
        </w:tc>
        <w:tc>
          <w:tcPr>
            <w:tcW w:w="3827" w:type="dxa"/>
            <w:tcBorders>
              <w:top w:val="single" w:sz="8" w:space="0" w:color="000000"/>
              <w:left w:val="single" w:sz="8" w:space="0" w:color="000000"/>
              <w:bottom w:val="single" w:sz="8" w:space="0" w:color="000000"/>
            </w:tcBorders>
          </w:tcPr>
          <w:p w14:paraId="6B72652A" w14:textId="77777777" w:rsidR="00FC0612" w:rsidRPr="000A111B" w:rsidRDefault="00FC0612" w:rsidP="00A854BD">
            <w:pPr>
              <w:rPr>
                <w:bCs/>
              </w:rPr>
            </w:pPr>
            <w:r w:rsidRPr="000A111B">
              <w:rPr>
                <w:bCs/>
              </w:rPr>
              <w:t>Конспектирование материалов лекции. Работа с конспектом. Подготовка к устному опросу по материалам лекций.</w:t>
            </w:r>
          </w:p>
        </w:tc>
        <w:tc>
          <w:tcPr>
            <w:tcW w:w="1701" w:type="dxa"/>
            <w:tcBorders>
              <w:top w:val="single" w:sz="8" w:space="0" w:color="000000"/>
              <w:left w:val="single" w:sz="8" w:space="0" w:color="000000"/>
              <w:bottom w:val="single" w:sz="8" w:space="0" w:color="000000"/>
            </w:tcBorders>
          </w:tcPr>
          <w:p w14:paraId="1E9FFBCA" w14:textId="77777777" w:rsidR="00FC0612" w:rsidRPr="000A111B" w:rsidRDefault="00FC0612" w:rsidP="005F13CE">
            <w:r w:rsidRPr="000A111B">
              <w:t>Устный опрос</w:t>
            </w:r>
          </w:p>
        </w:tc>
        <w:tc>
          <w:tcPr>
            <w:tcW w:w="709" w:type="dxa"/>
            <w:tcBorders>
              <w:top w:val="single" w:sz="8" w:space="0" w:color="000000"/>
              <w:left w:val="single" w:sz="8" w:space="0" w:color="000000"/>
              <w:bottom w:val="single" w:sz="8" w:space="0" w:color="000000"/>
            </w:tcBorders>
            <w:vAlign w:val="center"/>
          </w:tcPr>
          <w:p w14:paraId="7A8B2DD9" w14:textId="77777777" w:rsidR="00FC0612" w:rsidRPr="000A111B" w:rsidRDefault="00FC0612" w:rsidP="00A854BD">
            <w:pPr>
              <w:jc w:val="center"/>
            </w:pPr>
            <w:r w:rsidRPr="000A111B">
              <w:t>1,5</w:t>
            </w:r>
          </w:p>
        </w:tc>
      </w:tr>
      <w:tr w:rsidR="00FC0612" w:rsidRPr="000A111B" w14:paraId="0859E61E" w14:textId="77777777" w:rsidTr="00A854BD">
        <w:trPr>
          <w:trHeight w:val="283"/>
        </w:trPr>
        <w:tc>
          <w:tcPr>
            <w:tcW w:w="1276" w:type="dxa"/>
            <w:tcBorders>
              <w:top w:val="single" w:sz="8" w:space="0" w:color="000000"/>
              <w:bottom w:val="single" w:sz="8" w:space="0" w:color="000000"/>
              <w:right w:val="single" w:sz="8" w:space="0" w:color="000000"/>
            </w:tcBorders>
          </w:tcPr>
          <w:p w14:paraId="48A95C03" w14:textId="77777777" w:rsidR="00FC0612" w:rsidRPr="000A111B" w:rsidRDefault="00FC0612" w:rsidP="003F77DD">
            <w:pPr>
              <w:rPr>
                <w:bCs/>
              </w:rPr>
            </w:pPr>
            <w:r w:rsidRPr="000A111B">
              <w:rPr>
                <w:bCs/>
              </w:rPr>
              <w:t>Тема 3.2</w:t>
            </w:r>
          </w:p>
        </w:tc>
        <w:tc>
          <w:tcPr>
            <w:tcW w:w="2410" w:type="dxa"/>
            <w:tcBorders>
              <w:top w:val="single" w:sz="8" w:space="0" w:color="000000"/>
              <w:left w:val="single" w:sz="8" w:space="0" w:color="000000"/>
              <w:bottom w:val="single" w:sz="8" w:space="0" w:color="000000"/>
              <w:right w:val="single" w:sz="8" w:space="0" w:color="000000"/>
            </w:tcBorders>
          </w:tcPr>
          <w:p w14:paraId="243BB2DD" w14:textId="77777777" w:rsidR="00FC0612" w:rsidRPr="000A111B" w:rsidRDefault="00FC0612" w:rsidP="003F77DD">
            <w:r w:rsidRPr="000A111B">
              <w:rPr>
                <w:bCs/>
              </w:rPr>
              <w:t>Стиль художественной литературы.</w:t>
            </w:r>
          </w:p>
        </w:tc>
        <w:tc>
          <w:tcPr>
            <w:tcW w:w="3827" w:type="dxa"/>
            <w:tcBorders>
              <w:top w:val="single" w:sz="8" w:space="0" w:color="000000"/>
              <w:left w:val="single" w:sz="8" w:space="0" w:color="000000"/>
              <w:bottom w:val="single" w:sz="8" w:space="0" w:color="000000"/>
            </w:tcBorders>
          </w:tcPr>
          <w:p w14:paraId="21497E9C" w14:textId="77777777" w:rsidR="00FC0612" w:rsidRPr="000A111B" w:rsidRDefault="00FC0612" w:rsidP="00A854BD">
            <w:pPr>
              <w:rPr>
                <w:bCs/>
              </w:rPr>
            </w:pPr>
            <w:r w:rsidRPr="000A111B">
              <w:rPr>
                <w:bCs/>
              </w:rPr>
              <w:t>Конспектирование материалов лекции. Работа с конспектом. Подготовка к устному опросу по материалам лекций.</w:t>
            </w:r>
          </w:p>
        </w:tc>
        <w:tc>
          <w:tcPr>
            <w:tcW w:w="1701" w:type="dxa"/>
            <w:tcBorders>
              <w:top w:val="single" w:sz="8" w:space="0" w:color="000000"/>
              <w:left w:val="single" w:sz="8" w:space="0" w:color="000000"/>
              <w:bottom w:val="single" w:sz="8" w:space="0" w:color="000000"/>
            </w:tcBorders>
          </w:tcPr>
          <w:p w14:paraId="1B8AF49A" w14:textId="77777777" w:rsidR="00FC0612" w:rsidRPr="000A111B" w:rsidRDefault="00FC0612" w:rsidP="005F13CE">
            <w:pPr>
              <w:rPr>
                <w:bCs/>
              </w:rPr>
            </w:pPr>
            <w:r w:rsidRPr="000A111B">
              <w:rPr>
                <w:bCs/>
              </w:rPr>
              <w:t>Устный опрос</w:t>
            </w:r>
          </w:p>
        </w:tc>
        <w:tc>
          <w:tcPr>
            <w:tcW w:w="709" w:type="dxa"/>
            <w:tcBorders>
              <w:top w:val="single" w:sz="8" w:space="0" w:color="000000"/>
              <w:left w:val="single" w:sz="8" w:space="0" w:color="000000"/>
              <w:bottom w:val="single" w:sz="8" w:space="0" w:color="000000"/>
            </w:tcBorders>
            <w:vAlign w:val="center"/>
          </w:tcPr>
          <w:p w14:paraId="3CD667D3" w14:textId="77777777" w:rsidR="00FC0612" w:rsidRPr="000A111B" w:rsidRDefault="00FC0612" w:rsidP="00A854BD">
            <w:pPr>
              <w:jc w:val="center"/>
              <w:rPr>
                <w:bCs/>
              </w:rPr>
            </w:pPr>
            <w:r w:rsidRPr="000A111B">
              <w:rPr>
                <w:bCs/>
              </w:rPr>
              <w:t>1,5</w:t>
            </w:r>
          </w:p>
        </w:tc>
      </w:tr>
      <w:tr w:rsidR="00FC0612" w:rsidRPr="000A111B" w14:paraId="71BCE4F5" w14:textId="77777777" w:rsidTr="00A854BD">
        <w:trPr>
          <w:trHeight w:val="283"/>
        </w:trPr>
        <w:tc>
          <w:tcPr>
            <w:tcW w:w="1276" w:type="dxa"/>
            <w:tcBorders>
              <w:top w:val="single" w:sz="8" w:space="0" w:color="000000"/>
              <w:bottom w:val="single" w:sz="8" w:space="0" w:color="000000"/>
              <w:right w:val="single" w:sz="8" w:space="0" w:color="000000"/>
            </w:tcBorders>
          </w:tcPr>
          <w:p w14:paraId="7BDDC5EA" w14:textId="77777777" w:rsidR="00FC0612" w:rsidRPr="000A111B" w:rsidRDefault="00FC0612" w:rsidP="003F77DD">
            <w:pPr>
              <w:rPr>
                <w:bCs/>
              </w:rPr>
            </w:pPr>
            <w:r w:rsidRPr="000A111B">
              <w:rPr>
                <w:bCs/>
              </w:rPr>
              <w:t>Тема 3.3</w:t>
            </w:r>
          </w:p>
        </w:tc>
        <w:tc>
          <w:tcPr>
            <w:tcW w:w="2410" w:type="dxa"/>
            <w:tcBorders>
              <w:top w:val="single" w:sz="8" w:space="0" w:color="000000"/>
              <w:left w:val="single" w:sz="8" w:space="0" w:color="000000"/>
              <w:bottom w:val="single" w:sz="8" w:space="0" w:color="000000"/>
              <w:right w:val="single" w:sz="8" w:space="0" w:color="000000"/>
            </w:tcBorders>
          </w:tcPr>
          <w:p w14:paraId="05FEAAFB" w14:textId="77777777" w:rsidR="00FC0612" w:rsidRPr="000A111B" w:rsidRDefault="00FC0612" w:rsidP="003F77DD">
            <w:r w:rsidRPr="000A111B">
              <w:t>Слово как единица художественного текста. Тропы и фигуры речи.</w:t>
            </w:r>
          </w:p>
        </w:tc>
        <w:tc>
          <w:tcPr>
            <w:tcW w:w="3827" w:type="dxa"/>
            <w:tcBorders>
              <w:top w:val="single" w:sz="8" w:space="0" w:color="000000"/>
              <w:left w:val="single" w:sz="8" w:space="0" w:color="000000"/>
              <w:bottom w:val="single" w:sz="8" w:space="0" w:color="000000"/>
            </w:tcBorders>
          </w:tcPr>
          <w:p w14:paraId="15F21429" w14:textId="77777777" w:rsidR="00FC0612" w:rsidRPr="000A111B" w:rsidRDefault="00FC0612" w:rsidP="00A854BD">
            <w:pPr>
              <w:rPr>
                <w:bCs/>
              </w:rPr>
            </w:pPr>
            <w:r w:rsidRPr="000A111B">
              <w:rPr>
                <w:bCs/>
              </w:rPr>
              <w:t>Конспектирование материалов лекции. Работа с конспектом. Подготовка к устному опросу по материалам лекций.</w:t>
            </w:r>
          </w:p>
        </w:tc>
        <w:tc>
          <w:tcPr>
            <w:tcW w:w="1701" w:type="dxa"/>
            <w:tcBorders>
              <w:top w:val="single" w:sz="8" w:space="0" w:color="000000"/>
              <w:left w:val="single" w:sz="8" w:space="0" w:color="000000"/>
              <w:bottom w:val="single" w:sz="8" w:space="0" w:color="000000"/>
            </w:tcBorders>
          </w:tcPr>
          <w:p w14:paraId="02FC2C7C" w14:textId="77777777" w:rsidR="00FC0612" w:rsidRPr="000A111B" w:rsidRDefault="00FC0612" w:rsidP="005F13CE">
            <w:pPr>
              <w:rPr>
                <w:bCs/>
              </w:rPr>
            </w:pPr>
            <w:r w:rsidRPr="000A111B">
              <w:rPr>
                <w:bCs/>
              </w:rPr>
              <w:t>Устный опрос</w:t>
            </w:r>
          </w:p>
        </w:tc>
        <w:tc>
          <w:tcPr>
            <w:tcW w:w="709" w:type="dxa"/>
            <w:tcBorders>
              <w:top w:val="single" w:sz="8" w:space="0" w:color="000000"/>
              <w:left w:val="single" w:sz="8" w:space="0" w:color="000000"/>
              <w:bottom w:val="single" w:sz="8" w:space="0" w:color="000000"/>
            </w:tcBorders>
            <w:vAlign w:val="center"/>
          </w:tcPr>
          <w:p w14:paraId="1F433E61" w14:textId="77777777" w:rsidR="00FC0612" w:rsidRPr="000A111B" w:rsidRDefault="00FC0612" w:rsidP="00A854BD">
            <w:pPr>
              <w:jc w:val="center"/>
              <w:rPr>
                <w:bCs/>
              </w:rPr>
            </w:pPr>
            <w:r w:rsidRPr="000A111B">
              <w:rPr>
                <w:bCs/>
              </w:rPr>
              <w:t>1,5</w:t>
            </w:r>
          </w:p>
        </w:tc>
      </w:tr>
      <w:tr w:rsidR="00FC0612" w:rsidRPr="000A111B" w14:paraId="3DC4FDFF" w14:textId="77777777" w:rsidTr="00A854BD">
        <w:trPr>
          <w:trHeight w:val="283"/>
        </w:trPr>
        <w:tc>
          <w:tcPr>
            <w:tcW w:w="1276" w:type="dxa"/>
            <w:tcBorders>
              <w:top w:val="single" w:sz="8" w:space="0" w:color="000000"/>
              <w:left w:val="single" w:sz="8" w:space="0" w:color="000000"/>
              <w:bottom w:val="single" w:sz="8" w:space="0" w:color="000000"/>
              <w:right w:val="single" w:sz="8" w:space="0" w:color="000000"/>
            </w:tcBorders>
          </w:tcPr>
          <w:p w14:paraId="76A8740D" w14:textId="77777777" w:rsidR="00FC0612" w:rsidRPr="000A111B" w:rsidRDefault="00FC0612" w:rsidP="003F77DD">
            <w:pPr>
              <w:rPr>
                <w:bCs/>
              </w:rPr>
            </w:pPr>
            <w:r w:rsidRPr="000A111B">
              <w:rPr>
                <w:bCs/>
              </w:rPr>
              <w:t>Тема 3.4</w:t>
            </w:r>
          </w:p>
        </w:tc>
        <w:tc>
          <w:tcPr>
            <w:tcW w:w="2410" w:type="dxa"/>
            <w:tcBorders>
              <w:top w:val="single" w:sz="8" w:space="0" w:color="000000"/>
              <w:left w:val="single" w:sz="8" w:space="0" w:color="000000"/>
              <w:bottom w:val="single" w:sz="8" w:space="0" w:color="000000"/>
              <w:right w:val="single" w:sz="8" w:space="0" w:color="000000"/>
            </w:tcBorders>
          </w:tcPr>
          <w:p w14:paraId="37790A0A" w14:textId="77777777" w:rsidR="00FC0612" w:rsidRPr="000A111B" w:rsidRDefault="00FC0612" w:rsidP="003F77DD">
            <w:pPr>
              <w:rPr>
                <w:bCs/>
              </w:rPr>
            </w:pPr>
            <w:r w:rsidRPr="000A111B">
              <w:rPr>
                <w:bCs/>
              </w:rPr>
              <w:t>Художественные функции слова.</w:t>
            </w:r>
          </w:p>
        </w:tc>
        <w:tc>
          <w:tcPr>
            <w:tcW w:w="3827" w:type="dxa"/>
            <w:tcBorders>
              <w:top w:val="single" w:sz="8" w:space="0" w:color="000000"/>
              <w:left w:val="single" w:sz="8" w:space="0" w:color="000000"/>
              <w:bottom w:val="single" w:sz="8" w:space="0" w:color="000000"/>
            </w:tcBorders>
          </w:tcPr>
          <w:p w14:paraId="3982EA17" w14:textId="77777777" w:rsidR="00FC0612" w:rsidRPr="000A111B" w:rsidRDefault="00FC0612" w:rsidP="00A854BD">
            <w:pPr>
              <w:rPr>
                <w:bCs/>
              </w:rPr>
            </w:pPr>
            <w:r w:rsidRPr="000A111B">
              <w:rPr>
                <w:bCs/>
              </w:rPr>
              <w:t>Конспектирование материалов лекции. Работа с конспектом. Подготовка к устному опросу по материалам лекций.</w:t>
            </w:r>
          </w:p>
        </w:tc>
        <w:tc>
          <w:tcPr>
            <w:tcW w:w="1701" w:type="dxa"/>
            <w:tcBorders>
              <w:top w:val="single" w:sz="8" w:space="0" w:color="000000"/>
              <w:left w:val="single" w:sz="8" w:space="0" w:color="000000"/>
              <w:bottom w:val="single" w:sz="8" w:space="0" w:color="000000"/>
            </w:tcBorders>
          </w:tcPr>
          <w:p w14:paraId="6E5B40A1" w14:textId="77777777" w:rsidR="00FC0612" w:rsidRPr="000A111B" w:rsidRDefault="00FC0612" w:rsidP="005F13CE">
            <w:pPr>
              <w:rPr>
                <w:bCs/>
              </w:rPr>
            </w:pPr>
            <w:r w:rsidRPr="000A111B">
              <w:rPr>
                <w:bCs/>
              </w:rPr>
              <w:t>Устный опрос</w:t>
            </w:r>
          </w:p>
        </w:tc>
        <w:tc>
          <w:tcPr>
            <w:tcW w:w="709" w:type="dxa"/>
            <w:tcBorders>
              <w:top w:val="single" w:sz="8" w:space="0" w:color="000000"/>
              <w:left w:val="single" w:sz="8" w:space="0" w:color="000000"/>
              <w:bottom w:val="single" w:sz="8" w:space="0" w:color="000000"/>
              <w:right w:val="single" w:sz="8" w:space="0" w:color="000000"/>
            </w:tcBorders>
            <w:vAlign w:val="center"/>
          </w:tcPr>
          <w:p w14:paraId="3DCB5D3F" w14:textId="77777777" w:rsidR="00FC0612" w:rsidRPr="000A111B" w:rsidRDefault="00FC0612" w:rsidP="00A854BD">
            <w:pPr>
              <w:jc w:val="center"/>
              <w:rPr>
                <w:bCs/>
              </w:rPr>
            </w:pPr>
            <w:r w:rsidRPr="000A111B">
              <w:rPr>
                <w:bCs/>
              </w:rPr>
              <w:t>1,5</w:t>
            </w:r>
          </w:p>
        </w:tc>
      </w:tr>
      <w:tr w:rsidR="00FC0612" w:rsidRPr="000A111B" w14:paraId="5E39689E" w14:textId="77777777" w:rsidTr="00A854BD">
        <w:trPr>
          <w:trHeight w:val="283"/>
        </w:trPr>
        <w:tc>
          <w:tcPr>
            <w:tcW w:w="1276" w:type="dxa"/>
            <w:tcBorders>
              <w:top w:val="single" w:sz="8" w:space="0" w:color="000000"/>
              <w:left w:val="single" w:sz="8" w:space="0" w:color="000000"/>
              <w:bottom w:val="single" w:sz="8" w:space="0" w:color="000000"/>
              <w:right w:val="single" w:sz="8" w:space="0" w:color="000000"/>
            </w:tcBorders>
          </w:tcPr>
          <w:p w14:paraId="4950FDBF" w14:textId="77777777" w:rsidR="00FC0612" w:rsidRPr="000A111B" w:rsidRDefault="00FC0612" w:rsidP="003F77DD">
            <w:pPr>
              <w:rPr>
                <w:bCs/>
              </w:rPr>
            </w:pPr>
            <w:r w:rsidRPr="000A111B">
              <w:rPr>
                <w:bCs/>
              </w:rPr>
              <w:t>Тема 3.5</w:t>
            </w:r>
          </w:p>
        </w:tc>
        <w:tc>
          <w:tcPr>
            <w:tcW w:w="2410" w:type="dxa"/>
            <w:tcBorders>
              <w:top w:val="single" w:sz="8" w:space="0" w:color="000000"/>
              <w:left w:val="single" w:sz="8" w:space="0" w:color="000000"/>
              <w:bottom w:val="single" w:sz="8" w:space="0" w:color="000000"/>
              <w:right w:val="single" w:sz="8" w:space="0" w:color="000000"/>
            </w:tcBorders>
          </w:tcPr>
          <w:p w14:paraId="4323679F" w14:textId="77777777" w:rsidR="00FC0612" w:rsidRPr="000A111B" w:rsidRDefault="00FC0612" w:rsidP="003F77DD">
            <w:pPr>
              <w:rPr>
                <w:bCs/>
              </w:rPr>
            </w:pPr>
            <w:r w:rsidRPr="000A111B">
              <w:t xml:space="preserve">Системы и способы стихосложения. </w:t>
            </w:r>
          </w:p>
        </w:tc>
        <w:tc>
          <w:tcPr>
            <w:tcW w:w="3827" w:type="dxa"/>
            <w:tcBorders>
              <w:top w:val="single" w:sz="8" w:space="0" w:color="000000"/>
              <w:left w:val="single" w:sz="8" w:space="0" w:color="000000"/>
              <w:bottom w:val="single" w:sz="8" w:space="0" w:color="000000"/>
            </w:tcBorders>
          </w:tcPr>
          <w:p w14:paraId="404B136E" w14:textId="77777777" w:rsidR="00FC0612" w:rsidRPr="000A111B" w:rsidRDefault="00FC0612" w:rsidP="00FC0612">
            <w:pPr>
              <w:rPr>
                <w:bCs/>
              </w:rPr>
            </w:pPr>
            <w:r w:rsidRPr="000A111B">
              <w:rPr>
                <w:bCs/>
              </w:rPr>
              <w:t xml:space="preserve">Конспектирование материалов лекции. Работа с конспектом. Подготовка к контрольной работе </w:t>
            </w:r>
            <w:r w:rsidR="00AD7EFD" w:rsidRPr="000A111B">
              <w:t>– анализу лирического текста (по выбору студента).</w:t>
            </w:r>
          </w:p>
        </w:tc>
        <w:tc>
          <w:tcPr>
            <w:tcW w:w="1701" w:type="dxa"/>
            <w:tcBorders>
              <w:top w:val="single" w:sz="8" w:space="0" w:color="000000"/>
              <w:left w:val="single" w:sz="8" w:space="0" w:color="000000"/>
              <w:bottom w:val="single" w:sz="8" w:space="0" w:color="000000"/>
            </w:tcBorders>
          </w:tcPr>
          <w:p w14:paraId="1B35468B" w14:textId="77777777" w:rsidR="00FC0612" w:rsidRPr="000A111B" w:rsidRDefault="00FC0612" w:rsidP="00AD7EFD">
            <w:pPr>
              <w:rPr>
                <w:bCs/>
              </w:rPr>
            </w:pPr>
            <w:r w:rsidRPr="000A111B">
              <w:rPr>
                <w:bCs/>
              </w:rPr>
              <w:t>Контрольная работа</w:t>
            </w:r>
          </w:p>
        </w:tc>
        <w:tc>
          <w:tcPr>
            <w:tcW w:w="709" w:type="dxa"/>
            <w:tcBorders>
              <w:top w:val="single" w:sz="8" w:space="0" w:color="000000"/>
              <w:left w:val="single" w:sz="8" w:space="0" w:color="000000"/>
              <w:bottom w:val="single" w:sz="8" w:space="0" w:color="000000"/>
              <w:right w:val="single" w:sz="8" w:space="0" w:color="000000"/>
            </w:tcBorders>
            <w:vAlign w:val="center"/>
          </w:tcPr>
          <w:p w14:paraId="65E00555" w14:textId="77777777" w:rsidR="00FC0612" w:rsidRPr="000A111B" w:rsidRDefault="00FC0612" w:rsidP="00A854BD">
            <w:pPr>
              <w:jc w:val="center"/>
              <w:rPr>
                <w:bCs/>
              </w:rPr>
            </w:pPr>
            <w:r w:rsidRPr="000A111B">
              <w:rPr>
                <w:bCs/>
              </w:rPr>
              <w:t>1,5</w:t>
            </w:r>
          </w:p>
        </w:tc>
      </w:tr>
      <w:tr w:rsidR="00FC0612" w:rsidRPr="000A111B" w14:paraId="4A8FC4A0" w14:textId="77777777" w:rsidTr="003F77DD">
        <w:trPr>
          <w:trHeight w:val="283"/>
        </w:trPr>
        <w:tc>
          <w:tcPr>
            <w:tcW w:w="1276" w:type="dxa"/>
            <w:tcBorders>
              <w:top w:val="single" w:sz="8" w:space="0" w:color="000000"/>
              <w:left w:val="single" w:sz="8" w:space="0" w:color="000000"/>
              <w:bottom w:val="single" w:sz="8" w:space="0" w:color="000000"/>
              <w:right w:val="single" w:sz="8" w:space="0" w:color="000000"/>
            </w:tcBorders>
          </w:tcPr>
          <w:p w14:paraId="5B6F4DF6" w14:textId="77777777" w:rsidR="00FC0612" w:rsidRPr="000A111B" w:rsidRDefault="00FC0612" w:rsidP="003F77DD">
            <w:pPr>
              <w:rPr>
                <w:b/>
                <w:bCs/>
                <w:lang w:bidi="he-IL"/>
              </w:rPr>
            </w:pPr>
            <w:r w:rsidRPr="000A111B">
              <w:rPr>
                <w:b/>
              </w:rPr>
              <w:t xml:space="preserve">Раздел </w:t>
            </w:r>
            <w:r w:rsidRPr="000A111B">
              <w:rPr>
                <w:b/>
                <w:lang w:val="en-US"/>
              </w:rPr>
              <w:t>IV</w:t>
            </w:r>
          </w:p>
        </w:tc>
        <w:tc>
          <w:tcPr>
            <w:tcW w:w="8647" w:type="dxa"/>
            <w:gridSpan w:val="4"/>
            <w:tcBorders>
              <w:top w:val="single" w:sz="8" w:space="0" w:color="000000"/>
              <w:left w:val="single" w:sz="8" w:space="0" w:color="000000"/>
              <w:bottom w:val="single" w:sz="8" w:space="0" w:color="000000"/>
              <w:right w:val="single" w:sz="8" w:space="0" w:color="000000"/>
            </w:tcBorders>
          </w:tcPr>
          <w:p w14:paraId="580ECB08" w14:textId="77777777" w:rsidR="00FC0612" w:rsidRPr="000A111B" w:rsidRDefault="00FC0612" w:rsidP="003F77DD">
            <w:pPr>
              <w:rPr>
                <w:bCs/>
              </w:rPr>
            </w:pPr>
            <w:r w:rsidRPr="000A111B">
              <w:rPr>
                <w:b/>
              </w:rPr>
              <w:t>Литературный процесс и художественные методы</w:t>
            </w:r>
          </w:p>
        </w:tc>
      </w:tr>
      <w:tr w:rsidR="008653B2" w:rsidRPr="000A111B" w14:paraId="2AF0CF3A" w14:textId="77777777" w:rsidTr="00A854BD">
        <w:trPr>
          <w:trHeight w:val="283"/>
        </w:trPr>
        <w:tc>
          <w:tcPr>
            <w:tcW w:w="1276" w:type="dxa"/>
            <w:tcBorders>
              <w:top w:val="single" w:sz="8" w:space="0" w:color="000000"/>
              <w:left w:val="single" w:sz="8" w:space="0" w:color="000000"/>
              <w:bottom w:val="single" w:sz="8" w:space="0" w:color="000000"/>
              <w:right w:val="single" w:sz="8" w:space="0" w:color="000000"/>
            </w:tcBorders>
          </w:tcPr>
          <w:p w14:paraId="08771C59" w14:textId="77777777" w:rsidR="008653B2" w:rsidRPr="000A111B" w:rsidRDefault="008653B2" w:rsidP="003F77DD">
            <w:pPr>
              <w:rPr>
                <w:bCs/>
              </w:rPr>
            </w:pPr>
            <w:r w:rsidRPr="000A111B">
              <w:rPr>
                <w:bCs/>
              </w:rPr>
              <w:t>Тема 4.1</w:t>
            </w:r>
          </w:p>
        </w:tc>
        <w:tc>
          <w:tcPr>
            <w:tcW w:w="2410" w:type="dxa"/>
            <w:tcBorders>
              <w:top w:val="single" w:sz="8" w:space="0" w:color="000000"/>
              <w:left w:val="single" w:sz="8" w:space="0" w:color="000000"/>
              <w:bottom w:val="single" w:sz="8" w:space="0" w:color="000000"/>
              <w:right w:val="single" w:sz="8" w:space="0" w:color="000000"/>
            </w:tcBorders>
          </w:tcPr>
          <w:p w14:paraId="5C873D39" w14:textId="77777777" w:rsidR="008653B2" w:rsidRPr="000A111B" w:rsidRDefault="008653B2" w:rsidP="003F77DD">
            <w:pPr>
              <w:rPr>
                <w:bCs/>
              </w:rPr>
            </w:pPr>
            <w:r w:rsidRPr="000A111B">
              <w:rPr>
                <w:bCs/>
              </w:rPr>
              <w:t>Литературный процесс.</w:t>
            </w:r>
          </w:p>
        </w:tc>
        <w:tc>
          <w:tcPr>
            <w:tcW w:w="3827" w:type="dxa"/>
            <w:tcBorders>
              <w:top w:val="single" w:sz="8" w:space="0" w:color="000000"/>
              <w:left w:val="single" w:sz="8" w:space="0" w:color="000000"/>
              <w:bottom w:val="single" w:sz="8" w:space="0" w:color="000000"/>
            </w:tcBorders>
          </w:tcPr>
          <w:p w14:paraId="4B44AB11" w14:textId="77777777" w:rsidR="008653B2" w:rsidRPr="000A111B" w:rsidRDefault="008653B2">
            <w:r w:rsidRPr="000A111B">
              <w:rPr>
                <w:bCs/>
              </w:rPr>
              <w:t>Конспектирование материалов лекции. Работа с конспектом. Подготовка к устному опросу по материалам лекций.</w:t>
            </w:r>
          </w:p>
        </w:tc>
        <w:tc>
          <w:tcPr>
            <w:tcW w:w="1701" w:type="dxa"/>
            <w:tcBorders>
              <w:top w:val="single" w:sz="8" w:space="0" w:color="000000"/>
              <w:left w:val="single" w:sz="8" w:space="0" w:color="000000"/>
              <w:bottom w:val="single" w:sz="8" w:space="0" w:color="000000"/>
            </w:tcBorders>
          </w:tcPr>
          <w:p w14:paraId="24639294" w14:textId="77777777" w:rsidR="008653B2" w:rsidRPr="000A111B" w:rsidRDefault="008653B2" w:rsidP="00F95BE6">
            <w:r w:rsidRPr="000A111B">
              <w:t>Устный опрос</w:t>
            </w:r>
          </w:p>
        </w:tc>
        <w:tc>
          <w:tcPr>
            <w:tcW w:w="709" w:type="dxa"/>
            <w:tcBorders>
              <w:top w:val="single" w:sz="8" w:space="0" w:color="000000"/>
              <w:left w:val="single" w:sz="8" w:space="0" w:color="000000"/>
              <w:bottom w:val="single" w:sz="8" w:space="0" w:color="000000"/>
              <w:right w:val="single" w:sz="8" w:space="0" w:color="000000"/>
            </w:tcBorders>
            <w:vAlign w:val="center"/>
          </w:tcPr>
          <w:p w14:paraId="1AFB04B8" w14:textId="77777777" w:rsidR="008653B2" w:rsidRPr="000A111B" w:rsidRDefault="008653B2" w:rsidP="00A854BD">
            <w:pPr>
              <w:jc w:val="center"/>
            </w:pPr>
            <w:r w:rsidRPr="000A111B">
              <w:t>1,5</w:t>
            </w:r>
          </w:p>
        </w:tc>
      </w:tr>
      <w:tr w:rsidR="008653B2" w:rsidRPr="000A111B" w14:paraId="3CEF4559" w14:textId="77777777" w:rsidTr="00A854BD">
        <w:trPr>
          <w:trHeight w:val="283"/>
        </w:trPr>
        <w:tc>
          <w:tcPr>
            <w:tcW w:w="1276" w:type="dxa"/>
            <w:tcBorders>
              <w:top w:val="single" w:sz="8" w:space="0" w:color="000000"/>
              <w:left w:val="single" w:sz="8" w:space="0" w:color="000000"/>
              <w:bottom w:val="single" w:sz="8" w:space="0" w:color="000000"/>
              <w:right w:val="single" w:sz="8" w:space="0" w:color="000000"/>
            </w:tcBorders>
          </w:tcPr>
          <w:p w14:paraId="734AA960" w14:textId="77777777" w:rsidR="008653B2" w:rsidRPr="000A111B" w:rsidRDefault="008653B2" w:rsidP="003F77DD">
            <w:pPr>
              <w:rPr>
                <w:bCs/>
              </w:rPr>
            </w:pPr>
            <w:r w:rsidRPr="000A111B">
              <w:rPr>
                <w:bCs/>
              </w:rPr>
              <w:t>Тема 4.2</w:t>
            </w:r>
          </w:p>
        </w:tc>
        <w:tc>
          <w:tcPr>
            <w:tcW w:w="2410" w:type="dxa"/>
            <w:tcBorders>
              <w:top w:val="single" w:sz="8" w:space="0" w:color="000000"/>
              <w:left w:val="single" w:sz="8" w:space="0" w:color="000000"/>
              <w:bottom w:val="single" w:sz="8" w:space="0" w:color="000000"/>
              <w:right w:val="single" w:sz="8" w:space="0" w:color="000000"/>
            </w:tcBorders>
          </w:tcPr>
          <w:p w14:paraId="1250C8C1" w14:textId="77777777" w:rsidR="008653B2" w:rsidRPr="000A111B" w:rsidRDefault="008653B2" w:rsidP="003F77DD">
            <w:pPr>
              <w:rPr>
                <w:bCs/>
              </w:rPr>
            </w:pPr>
            <w:r w:rsidRPr="000A111B">
              <w:rPr>
                <w:bCs/>
              </w:rPr>
              <w:t>Художественные методы.</w:t>
            </w:r>
          </w:p>
        </w:tc>
        <w:tc>
          <w:tcPr>
            <w:tcW w:w="3827" w:type="dxa"/>
            <w:tcBorders>
              <w:top w:val="single" w:sz="8" w:space="0" w:color="000000"/>
              <w:left w:val="single" w:sz="8" w:space="0" w:color="000000"/>
              <w:bottom w:val="single" w:sz="8" w:space="0" w:color="000000"/>
            </w:tcBorders>
          </w:tcPr>
          <w:p w14:paraId="403257C6" w14:textId="77777777" w:rsidR="008653B2" w:rsidRPr="000A111B" w:rsidRDefault="008653B2">
            <w:r w:rsidRPr="000A111B">
              <w:rPr>
                <w:bCs/>
              </w:rPr>
              <w:t>Конспектирование материалов лекции. Работа с конспектом. Подготовка к устному опросу по материалам лекций.</w:t>
            </w:r>
          </w:p>
        </w:tc>
        <w:tc>
          <w:tcPr>
            <w:tcW w:w="1701" w:type="dxa"/>
            <w:tcBorders>
              <w:top w:val="single" w:sz="8" w:space="0" w:color="000000"/>
              <w:left w:val="single" w:sz="8" w:space="0" w:color="000000"/>
              <w:bottom w:val="single" w:sz="8" w:space="0" w:color="000000"/>
            </w:tcBorders>
          </w:tcPr>
          <w:p w14:paraId="665E2197" w14:textId="77777777" w:rsidR="008653B2" w:rsidRPr="000A111B" w:rsidRDefault="008653B2" w:rsidP="00F95BE6">
            <w:pPr>
              <w:rPr>
                <w:bCs/>
              </w:rPr>
            </w:pPr>
            <w:r w:rsidRPr="000A111B">
              <w:rPr>
                <w:bCs/>
              </w:rPr>
              <w:t>Устный опрос</w:t>
            </w:r>
          </w:p>
        </w:tc>
        <w:tc>
          <w:tcPr>
            <w:tcW w:w="709" w:type="dxa"/>
            <w:tcBorders>
              <w:top w:val="single" w:sz="8" w:space="0" w:color="000000"/>
              <w:left w:val="single" w:sz="8" w:space="0" w:color="000000"/>
              <w:bottom w:val="single" w:sz="8" w:space="0" w:color="000000"/>
              <w:right w:val="single" w:sz="8" w:space="0" w:color="000000"/>
            </w:tcBorders>
            <w:vAlign w:val="center"/>
          </w:tcPr>
          <w:p w14:paraId="443B95D1" w14:textId="77777777" w:rsidR="008653B2" w:rsidRPr="000A111B" w:rsidRDefault="008653B2" w:rsidP="00A854BD">
            <w:pPr>
              <w:jc w:val="center"/>
              <w:rPr>
                <w:bCs/>
              </w:rPr>
            </w:pPr>
            <w:r w:rsidRPr="000A111B">
              <w:rPr>
                <w:bCs/>
              </w:rPr>
              <w:t>1,5</w:t>
            </w:r>
          </w:p>
        </w:tc>
      </w:tr>
      <w:tr w:rsidR="00FC0612" w:rsidRPr="000A111B" w14:paraId="065E782C" w14:textId="77777777" w:rsidTr="00A854BD">
        <w:trPr>
          <w:trHeight w:val="283"/>
        </w:trPr>
        <w:tc>
          <w:tcPr>
            <w:tcW w:w="1276" w:type="dxa"/>
            <w:tcBorders>
              <w:top w:val="single" w:sz="8" w:space="0" w:color="000000"/>
              <w:left w:val="single" w:sz="8" w:space="0" w:color="000000"/>
              <w:bottom w:val="single" w:sz="8" w:space="0" w:color="000000"/>
              <w:right w:val="single" w:sz="8" w:space="0" w:color="000000"/>
            </w:tcBorders>
          </w:tcPr>
          <w:p w14:paraId="424439AE" w14:textId="77777777" w:rsidR="00FC0612" w:rsidRPr="000A111B" w:rsidRDefault="00FC0612" w:rsidP="003F77DD">
            <w:pPr>
              <w:rPr>
                <w:bCs/>
              </w:rPr>
            </w:pPr>
            <w:r w:rsidRPr="000A111B">
              <w:rPr>
                <w:bCs/>
              </w:rPr>
              <w:lastRenderedPageBreak/>
              <w:t>Тема 4.3</w:t>
            </w:r>
          </w:p>
        </w:tc>
        <w:tc>
          <w:tcPr>
            <w:tcW w:w="2410" w:type="dxa"/>
            <w:tcBorders>
              <w:top w:val="single" w:sz="8" w:space="0" w:color="000000"/>
              <w:left w:val="single" w:sz="8" w:space="0" w:color="000000"/>
              <w:bottom w:val="single" w:sz="8" w:space="0" w:color="000000"/>
              <w:right w:val="single" w:sz="8" w:space="0" w:color="000000"/>
            </w:tcBorders>
          </w:tcPr>
          <w:p w14:paraId="4E659397" w14:textId="77777777" w:rsidR="00FC0612" w:rsidRPr="000A111B" w:rsidRDefault="00FC0612" w:rsidP="003F77DD">
            <w:pPr>
              <w:rPr>
                <w:bCs/>
              </w:rPr>
            </w:pPr>
            <w:r w:rsidRPr="000A111B">
              <w:t>Функциональный метод анализа текста.</w:t>
            </w:r>
          </w:p>
        </w:tc>
        <w:tc>
          <w:tcPr>
            <w:tcW w:w="3827" w:type="dxa"/>
            <w:tcBorders>
              <w:top w:val="single" w:sz="8" w:space="0" w:color="000000"/>
              <w:left w:val="single" w:sz="8" w:space="0" w:color="000000"/>
              <w:bottom w:val="single" w:sz="8" w:space="0" w:color="000000"/>
            </w:tcBorders>
          </w:tcPr>
          <w:p w14:paraId="29DBD75B" w14:textId="77777777" w:rsidR="00FC0612" w:rsidRPr="000A111B" w:rsidRDefault="008653B2" w:rsidP="008653B2">
            <w:pPr>
              <w:rPr>
                <w:bCs/>
              </w:rPr>
            </w:pPr>
            <w:r w:rsidRPr="000A111B">
              <w:rPr>
                <w:bCs/>
              </w:rPr>
              <w:t xml:space="preserve">Конспектирование материалов лекции. Работа с конспектом. Подготовка к устному опросу по материалам лекций. </w:t>
            </w:r>
          </w:p>
        </w:tc>
        <w:tc>
          <w:tcPr>
            <w:tcW w:w="1701" w:type="dxa"/>
            <w:tcBorders>
              <w:top w:val="single" w:sz="8" w:space="0" w:color="000000"/>
              <w:left w:val="single" w:sz="8" w:space="0" w:color="000000"/>
              <w:bottom w:val="single" w:sz="8" w:space="0" w:color="000000"/>
            </w:tcBorders>
          </w:tcPr>
          <w:p w14:paraId="71E18D2E" w14:textId="77777777" w:rsidR="00FC0612" w:rsidRPr="000A111B" w:rsidRDefault="008653B2" w:rsidP="005F13CE">
            <w:pPr>
              <w:rPr>
                <w:bCs/>
              </w:rPr>
            </w:pPr>
            <w:r w:rsidRPr="000A111B">
              <w:rPr>
                <w:bCs/>
              </w:rPr>
              <w:t>Устный опрос</w:t>
            </w:r>
          </w:p>
        </w:tc>
        <w:tc>
          <w:tcPr>
            <w:tcW w:w="709" w:type="dxa"/>
            <w:tcBorders>
              <w:top w:val="single" w:sz="8" w:space="0" w:color="000000"/>
              <w:left w:val="single" w:sz="8" w:space="0" w:color="000000"/>
              <w:bottom w:val="single" w:sz="8" w:space="0" w:color="000000"/>
              <w:right w:val="single" w:sz="8" w:space="0" w:color="000000"/>
            </w:tcBorders>
            <w:vAlign w:val="center"/>
          </w:tcPr>
          <w:p w14:paraId="74F216B8" w14:textId="77777777" w:rsidR="00FC0612" w:rsidRPr="000A111B" w:rsidRDefault="00FC0612" w:rsidP="00A854BD">
            <w:pPr>
              <w:jc w:val="center"/>
              <w:rPr>
                <w:bCs/>
              </w:rPr>
            </w:pPr>
            <w:r w:rsidRPr="000A111B">
              <w:rPr>
                <w:bCs/>
              </w:rPr>
              <w:t>1,5</w:t>
            </w:r>
          </w:p>
        </w:tc>
      </w:tr>
      <w:tr w:rsidR="00FC0612" w:rsidRPr="000A111B" w14:paraId="3C3AA273" w14:textId="77777777" w:rsidTr="00A854BD">
        <w:trPr>
          <w:trHeight w:val="283"/>
        </w:trPr>
        <w:tc>
          <w:tcPr>
            <w:tcW w:w="1276" w:type="dxa"/>
            <w:tcBorders>
              <w:top w:val="single" w:sz="8" w:space="0" w:color="000000"/>
              <w:left w:val="single" w:sz="8" w:space="0" w:color="000000"/>
              <w:bottom w:val="single" w:sz="8" w:space="0" w:color="000000"/>
              <w:right w:val="single" w:sz="8" w:space="0" w:color="000000"/>
            </w:tcBorders>
          </w:tcPr>
          <w:p w14:paraId="7134F60A" w14:textId="77777777" w:rsidR="00FC0612" w:rsidRPr="000A111B" w:rsidRDefault="00FC0612" w:rsidP="003F77DD">
            <w:pPr>
              <w:rPr>
                <w:bCs/>
              </w:rPr>
            </w:pPr>
            <w:r w:rsidRPr="000A111B">
              <w:rPr>
                <w:bCs/>
              </w:rPr>
              <w:t>Тема 4.4</w:t>
            </w:r>
          </w:p>
        </w:tc>
        <w:tc>
          <w:tcPr>
            <w:tcW w:w="2410" w:type="dxa"/>
            <w:tcBorders>
              <w:top w:val="single" w:sz="8" w:space="0" w:color="000000"/>
              <w:left w:val="single" w:sz="8" w:space="0" w:color="000000"/>
              <w:bottom w:val="single" w:sz="8" w:space="0" w:color="000000"/>
              <w:right w:val="single" w:sz="8" w:space="0" w:color="000000"/>
            </w:tcBorders>
          </w:tcPr>
          <w:p w14:paraId="17CFD778" w14:textId="77777777" w:rsidR="00FC0612" w:rsidRPr="000A111B" w:rsidRDefault="00FC0612" w:rsidP="003F77DD">
            <w:pPr>
              <w:rPr>
                <w:bCs/>
              </w:rPr>
            </w:pPr>
            <w:r w:rsidRPr="000A111B">
              <w:t>Концептуальный метод анализа текста.</w:t>
            </w:r>
          </w:p>
        </w:tc>
        <w:tc>
          <w:tcPr>
            <w:tcW w:w="3827" w:type="dxa"/>
            <w:tcBorders>
              <w:top w:val="single" w:sz="8" w:space="0" w:color="000000"/>
              <w:left w:val="single" w:sz="8" w:space="0" w:color="000000"/>
              <w:bottom w:val="single" w:sz="8" w:space="0" w:color="000000"/>
            </w:tcBorders>
          </w:tcPr>
          <w:p w14:paraId="1B89D78F" w14:textId="77777777" w:rsidR="00FC0612" w:rsidRPr="000A111B" w:rsidRDefault="008653B2" w:rsidP="005F13CE">
            <w:pPr>
              <w:rPr>
                <w:bCs/>
              </w:rPr>
            </w:pPr>
            <w:r w:rsidRPr="000A111B">
              <w:rPr>
                <w:bCs/>
              </w:rPr>
              <w:t>Конспектирование материалов лекции. Работа с конспектом. Подготовка к контрольной работе</w:t>
            </w:r>
            <w:r w:rsidR="00AD7EFD" w:rsidRPr="000A111B">
              <w:t xml:space="preserve"> – анализу эпического текста (по выбору студента).</w:t>
            </w:r>
            <w:r w:rsidR="001470B3" w:rsidRPr="000A111B">
              <w:t xml:space="preserve"> Подготовка к экзамену.</w:t>
            </w:r>
          </w:p>
        </w:tc>
        <w:tc>
          <w:tcPr>
            <w:tcW w:w="1701" w:type="dxa"/>
            <w:tcBorders>
              <w:top w:val="single" w:sz="8" w:space="0" w:color="000000"/>
              <w:left w:val="single" w:sz="8" w:space="0" w:color="000000"/>
              <w:bottom w:val="single" w:sz="8" w:space="0" w:color="000000"/>
            </w:tcBorders>
          </w:tcPr>
          <w:p w14:paraId="121F4EEF" w14:textId="77777777" w:rsidR="00FC0612" w:rsidRPr="000A111B" w:rsidRDefault="008653B2" w:rsidP="005F13CE">
            <w:pPr>
              <w:rPr>
                <w:bCs/>
              </w:rPr>
            </w:pPr>
            <w:r w:rsidRPr="000A111B">
              <w:rPr>
                <w:bCs/>
              </w:rPr>
              <w:t>Контрольная работа</w:t>
            </w:r>
          </w:p>
        </w:tc>
        <w:tc>
          <w:tcPr>
            <w:tcW w:w="709" w:type="dxa"/>
            <w:tcBorders>
              <w:top w:val="single" w:sz="8" w:space="0" w:color="000000"/>
              <w:left w:val="single" w:sz="8" w:space="0" w:color="000000"/>
              <w:bottom w:val="single" w:sz="8" w:space="0" w:color="000000"/>
              <w:right w:val="single" w:sz="8" w:space="0" w:color="000000"/>
            </w:tcBorders>
            <w:vAlign w:val="center"/>
          </w:tcPr>
          <w:p w14:paraId="5623F353" w14:textId="77777777" w:rsidR="00FC0612" w:rsidRPr="000A111B" w:rsidRDefault="00FC0612" w:rsidP="00A854BD">
            <w:pPr>
              <w:jc w:val="center"/>
              <w:rPr>
                <w:bCs/>
              </w:rPr>
            </w:pPr>
            <w:r w:rsidRPr="000A111B">
              <w:rPr>
                <w:bCs/>
              </w:rPr>
              <w:t>1,5</w:t>
            </w:r>
          </w:p>
        </w:tc>
      </w:tr>
    </w:tbl>
    <w:p w14:paraId="3076F3D0" w14:textId="77777777" w:rsidR="00243898" w:rsidRPr="000A111B" w:rsidRDefault="00243898" w:rsidP="00243898">
      <w:pPr>
        <w:pStyle w:val="2"/>
        <w:rPr>
          <w:iCs w:val="0"/>
        </w:rPr>
      </w:pPr>
      <w:r w:rsidRPr="000A111B">
        <w:rPr>
          <w:iCs w:val="0"/>
        </w:rPr>
        <w:t>Применение электронного обучения, дистанционных образовательных технологий</w:t>
      </w:r>
    </w:p>
    <w:p w14:paraId="5E744AD4" w14:textId="77777777" w:rsidR="00243898" w:rsidRPr="000A111B" w:rsidRDefault="00243898" w:rsidP="00243898">
      <w:pPr>
        <w:ind w:firstLine="709"/>
        <w:jc w:val="both"/>
        <w:rPr>
          <w:sz w:val="24"/>
          <w:szCs w:val="24"/>
        </w:rPr>
      </w:pPr>
      <w:r w:rsidRPr="000A111B">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2E677FCF" w14:textId="77777777" w:rsidR="00243898" w:rsidRPr="000A111B" w:rsidRDefault="00243898" w:rsidP="00243898">
      <w:pPr>
        <w:ind w:firstLine="709"/>
        <w:jc w:val="both"/>
        <w:rPr>
          <w:sz w:val="24"/>
          <w:szCs w:val="24"/>
        </w:rPr>
      </w:pPr>
      <w:r w:rsidRPr="000A111B">
        <w:rPr>
          <w:sz w:val="24"/>
          <w:szCs w:val="24"/>
        </w:rPr>
        <w:t>В электронную образовательную среду перенесены отдельные виды учебной деятельности:</w:t>
      </w:r>
    </w:p>
    <w:p w14:paraId="539EE50A" w14:textId="77777777" w:rsidR="00243898" w:rsidRPr="000A111B" w:rsidRDefault="00243898" w:rsidP="00243898">
      <w:pPr>
        <w:ind w:firstLine="709"/>
        <w:jc w:val="both"/>
        <w:rPr>
          <w:sz w:val="24"/>
          <w:szCs w:val="24"/>
        </w:rPr>
      </w:pPr>
    </w:p>
    <w:tbl>
      <w:tblPr>
        <w:tblStyle w:val="a8"/>
        <w:tblW w:w="0" w:type="auto"/>
        <w:tblLook w:val="04A0" w:firstRow="1" w:lastRow="0" w:firstColumn="1" w:lastColumn="0" w:noHBand="0" w:noVBand="1"/>
      </w:tblPr>
      <w:tblGrid>
        <w:gridCol w:w="2037"/>
        <w:gridCol w:w="4167"/>
        <w:gridCol w:w="968"/>
        <w:gridCol w:w="2682"/>
      </w:tblGrid>
      <w:tr w:rsidR="00243898" w:rsidRPr="000A111B" w14:paraId="7ED5DF72" w14:textId="77777777" w:rsidTr="00F95BE6">
        <w:trPr>
          <w:trHeight w:val="283"/>
        </w:trPr>
        <w:tc>
          <w:tcPr>
            <w:tcW w:w="2037" w:type="dxa"/>
            <w:shd w:val="clear" w:color="auto" w:fill="DBE5F1" w:themeFill="accent1" w:themeFillTint="33"/>
            <w:vAlign w:val="center"/>
          </w:tcPr>
          <w:p w14:paraId="11C59D5B" w14:textId="77777777" w:rsidR="00243898" w:rsidRPr="000A111B" w:rsidRDefault="00243898" w:rsidP="00F95BE6">
            <w:pPr>
              <w:jc w:val="center"/>
              <w:rPr>
                <w:b/>
              </w:rPr>
            </w:pPr>
            <w:r w:rsidRPr="000A111B">
              <w:rPr>
                <w:b/>
              </w:rPr>
              <w:t>использование</w:t>
            </w:r>
          </w:p>
          <w:p w14:paraId="65327509" w14:textId="77777777" w:rsidR="00243898" w:rsidRPr="000A111B" w:rsidRDefault="00243898" w:rsidP="00F95BE6">
            <w:pPr>
              <w:jc w:val="center"/>
              <w:rPr>
                <w:b/>
              </w:rPr>
            </w:pPr>
            <w:r w:rsidRPr="000A111B">
              <w:rPr>
                <w:b/>
              </w:rPr>
              <w:t>ЭО и ДОТ</w:t>
            </w:r>
          </w:p>
        </w:tc>
        <w:tc>
          <w:tcPr>
            <w:tcW w:w="4167" w:type="dxa"/>
            <w:shd w:val="clear" w:color="auto" w:fill="DBE5F1" w:themeFill="accent1" w:themeFillTint="33"/>
            <w:vAlign w:val="center"/>
          </w:tcPr>
          <w:p w14:paraId="5BC0D753" w14:textId="77777777" w:rsidR="00243898" w:rsidRPr="000A111B" w:rsidRDefault="00243898" w:rsidP="00F95BE6">
            <w:pPr>
              <w:jc w:val="center"/>
              <w:rPr>
                <w:b/>
              </w:rPr>
            </w:pPr>
            <w:r w:rsidRPr="000A111B">
              <w:rPr>
                <w:b/>
              </w:rPr>
              <w:t>использование ЭО и ДОТ</w:t>
            </w:r>
          </w:p>
        </w:tc>
        <w:tc>
          <w:tcPr>
            <w:tcW w:w="968" w:type="dxa"/>
            <w:shd w:val="clear" w:color="auto" w:fill="DBE5F1" w:themeFill="accent1" w:themeFillTint="33"/>
            <w:vAlign w:val="center"/>
          </w:tcPr>
          <w:p w14:paraId="10116B10" w14:textId="77777777" w:rsidR="00243898" w:rsidRPr="000A111B" w:rsidRDefault="00243898" w:rsidP="00F95BE6">
            <w:pPr>
              <w:jc w:val="center"/>
              <w:rPr>
                <w:b/>
              </w:rPr>
            </w:pPr>
            <w:r w:rsidRPr="000A111B">
              <w:rPr>
                <w:b/>
              </w:rPr>
              <w:t>объем, час</w:t>
            </w:r>
          </w:p>
        </w:tc>
        <w:tc>
          <w:tcPr>
            <w:tcW w:w="2682" w:type="dxa"/>
            <w:shd w:val="clear" w:color="auto" w:fill="DBE5F1" w:themeFill="accent1" w:themeFillTint="33"/>
            <w:vAlign w:val="center"/>
          </w:tcPr>
          <w:p w14:paraId="07450B79" w14:textId="77777777" w:rsidR="00243898" w:rsidRPr="000A111B" w:rsidRDefault="00243898" w:rsidP="00F95BE6">
            <w:pPr>
              <w:jc w:val="center"/>
              <w:rPr>
                <w:b/>
              </w:rPr>
            </w:pPr>
            <w:r w:rsidRPr="000A111B">
              <w:rPr>
                <w:b/>
              </w:rPr>
              <w:t>включение в учебный процесс</w:t>
            </w:r>
          </w:p>
        </w:tc>
      </w:tr>
      <w:tr w:rsidR="00243898" w:rsidRPr="000A111B" w14:paraId="6810491B" w14:textId="77777777" w:rsidTr="00F95BE6">
        <w:trPr>
          <w:trHeight w:val="283"/>
        </w:trPr>
        <w:tc>
          <w:tcPr>
            <w:tcW w:w="2037" w:type="dxa"/>
            <w:vMerge w:val="restart"/>
          </w:tcPr>
          <w:p w14:paraId="6DEA04FC" w14:textId="77777777" w:rsidR="00243898" w:rsidRPr="000A111B" w:rsidRDefault="00243898" w:rsidP="00F95BE6">
            <w:r w:rsidRPr="000A111B">
              <w:t>смешанное обучение</w:t>
            </w:r>
          </w:p>
        </w:tc>
        <w:tc>
          <w:tcPr>
            <w:tcW w:w="4167" w:type="dxa"/>
          </w:tcPr>
          <w:p w14:paraId="45CE1907" w14:textId="77777777" w:rsidR="00243898" w:rsidRPr="000A111B" w:rsidRDefault="00243898" w:rsidP="00F95BE6">
            <w:r w:rsidRPr="000A111B">
              <w:t>лекции</w:t>
            </w:r>
          </w:p>
        </w:tc>
        <w:tc>
          <w:tcPr>
            <w:tcW w:w="968" w:type="dxa"/>
          </w:tcPr>
          <w:p w14:paraId="0EA30786" w14:textId="77777777" w:rsidR="00243898" w:rsidRPr="000A111B" w:rsidRDefault="0057050B" w:rsidP="00F95BE6">
            <w:pPr>
              <w:jc w:val="center"/>
            </w:pPr>
            <w:r w:rsidRPr="000A111B">
              <w:t>х</w:t>
            </w:r>
          </w:p>
        </w:tc>
        <w:tc>
          <w:tcPr>
            <w:tcW w:w="2682" w:type="dxa"/>
            <w:vMerge w:val="restart"/>
          </w:tcPr>
          <w:p w14:paraId="1F645B53" w14:textId="77777777" w:rsidR="00243898" w:rsidRPr="000A111B" w:rsidRDefault="00243898" w:rsidP="00F95BE6">
            <w:r w:rsidRPr="000A111B">
              <w:t xml:space="preserve">в соответствии с расписанием учебных занятий </w:t>
            </w:r>
          </w:p>
        </w:tc>
      </w:tr>
      <w:tr w:rsidR="00243898" w:rsidRPr="000A111B" w14:paraId="3BCD77FD" w14:textId="77777777" w:rsidTr="00F95BE6">
        <w:trPr>
          <w:trHeight w:val="283"/>
        </w:trPr>
        <w:tc>
          <w:tcPr>
            <w:tcW w:w="2037" w:type="dxa"/>
            <w:vMerge/>
          </w:tcPr>
          <w:p w14:paraId="53D1755D" w14:textId="77777777" w:rsidR="00243898" w:rsidRPr="000A111B" w:rsidRDefault="00243898" w:rsidP="00F95BE6"/>
        </w:tc>
        <w:tc>
          <w:tcPr>
            <w:tcW w:w="4167" w:type="dxa"/>
          </w:tcPr>
          <w:p w14:paraId="2590417C" w14:textId="77777777" w:rsidR="00243898" w:rsidRPr="000A111B" w:rsidRDefault="0057050B" w:rsidP="00F95BE6">
            <w:r w:rsidRPr="000A111B">
              <w:t>текущая аттестация</w:t>
            </w:r>
          </w:p>
        </w:tc>
        <w:tc>
          <w:tcPr>
            <w:tcW w:w="968" w:type="dxa"/>
          </w:tcPr>
          <w:p w14:paraId="2A2CFD94" w14:textId="77777777" w:rsidR="00243898" w:rsidRPr="000A111B" w:rsidRDefault="0057050B" w:rsidP="00F95BE6">
            <w:pPr>
              <w:jc w:val="center"/>
            </w:pPr>
            <w:r w:rsidRPr="000A111B">
              <w:t>х</w:t>
            </w:r>
          </w:p>
        </w:tc>
        <w:tc>
          <w:tcPr>
            <w:tcW w:w="2682" w:type="dxa"/>
            <w:vMerge/>
          </w:tcPr>
          <w:p w14:paraId="1B08CDD7" w14:textId="77777777" w:rsidR="00243898" w:rsidRPr="000A111B" w:rsidRDefault="00243898" w:rsidP="00F95BE6">
            <w:pPr>
              <w:jc w:val="both"/>
            </w:pPr>
          </w:p>
        </w:tc>
      </w:tr>
      <w:tr w:rsidR="00243898" w:rsidRPr="000A111B" w14:paraId="021E0F97" w14:textId="77777777" w:rsidTr="00F95BE6">
        <w:trPr>
          <w:trHeight w:val="283"/>
        </w:trPr>
        <w:tc>
          <w:tcPr>
            <w:tcW w:w="2037" w:type="dxa"/>
            <w:vMerge/>
          </w:tcPr>
          <w:p w14:paraId="5480F84E" w14:textId="77777777" w:rsidR="00243898" w:rsidRPr="000A111B" w:rsidRDefault="00243898" w:rsidP="00F95BE6"/>
        </w:tc>
        <w:tc>
          <w:tcPr>
            <w:tcW w:w="4167" w:type="dxa"/>
          </w:tcPr>
          <w:p w14:paraId="72C2A88B" w14:textId="77777777" w:rsidR="00243898" w:rsidRPr="000A111B" w:rsidRDefault="0057050B" w:rsidP="00F95BE6">
            <w:r w:rsidRPr="000A111B">
              <w:t>промежуточная аттестация</w:t>
            </w:r>
          </w:p>
        </w:tc>
        <w:tc>
          <w:tcPr>
            <w:tcW w:w="968" w:type="dxa"/>
          </w:tcPr>
          <w:p w14:paraId="30C8BF07" w14:textId="77777777" w:rsidR="00243898" w:rsidRPr="000A111B" w:rsidRDefault="0057050B" w:rsidP="00F95BE6">
            <w:pPr>
              <w:jc w:val="center"/>
            </w:pPr>
            <w:r w:rsidRPr="000A111B">
              <w:t>х</w:t>
            </w:r>
          </w:p>
        </w:tc>
        <w:tc>
          <w:tcPr>
            <w:tcW w:w="2682" w:type="dxa"/>
            <w:vMerge/>
          </w:tcPr>
          <w:p w14:paraId="205543FD" w14:textId="77777777" w:rsidR="00243898" w:rsidRPr="000A111B" w:rsidRDefault="00243898" w:rsidP="00F95BE6">
            <w:pPr>
              <w:jc w:val="both"/>
            </w:pPr>
          </w:p>
        </w:tc>
      </w:tr>
    </w:tbl>
    <w:p w14:paraId="5648BCB1" w14:textId="77777777" w:rsidR="00243898" w:rsidRPr="000A111B" w:rsidRDefault="00243898" w:rsidP="00243898"/>
    <w:p w14:paraId="3F7BABEB" w14:textId="77777777" w:rsidR="00E36EF2" w:rsidRPr="000A111B" w:rsidRDefault="00E36EF2" w:rsidP="00E36EF2">
      <w:pPr>
        <w:pStyle w:val="1"/>
        <w:ind w:left="709"/>
        <w:rPr>
          <w:rFonts w:eastAsiaTheme="minorHAnsi"/>
          <w:noProof/>
          <w:szCs w:val="24"/>
          <w:lang w:eastAsia="en-US"/>
        </w:rPr>
        <w:sectPr w:rsidR="00E36EF2" w:rsidRPr="000A111B" w:rsidSect="00BF492E">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pPr>
    </w:p>
    <w:p w14:paraId="067F2A25" w14:textId="77777777" w:rsidR="00E36EF2" w:rsidRPr="000A111B" w:rsidRDefault="00E36EF2" w:rsidP="00E36EF2">
      <w:pPr>
        <w:pStyle w:val="1"/>
        <w:ind w:left="709"/>
        <w:rPr>
          <w:rFonts w:eastAsiaTheme="minorEastAsia"/>
          <w:szCs w:val="24"/>
        </w:rPr>
      </w:pPr>
      <w:r w:rsidRPr="000A111B">
        <w:rPr>
          <w:rFonts w:eastAsiaTheme="minorHAnsi"/>
          <w:noProof/>
          <w:szCs w:val="24"/>
          <w:lang w:eastAsia="en-US"/>
        </w:rPr>
        <w:lastRenderedPageBreak/>
        <w:t xml:space="preserve">РЕЗУЛЬТАТЫ ОБУЧЕНИЯ </w:t>
      </w:r>
      <w:r w:rsidR="00DC09A5" w:rsidRPr="000A111B">
        <w:rPr>
          <w:rFonts w:eastAsiaTheme="minorHAnsi"/>
          <w:noProof/>
          <w:szCs w:val="24"/>
          <w:lang w:eastAsia="en-US"/>
        </w:rPr>
        <w:t>ПО</w:t>
      </w:r>
      <w:r w:rsidRPr="000A111B">
        <w:rPr>
          <w:rFonts w:eastAsiaTheme="minorHAnsi"/>
          <w:noProof/>
          <w:szCs w:val="24"/>
          <w:lang w:eastAsia="en-US"/>
        </w:rPr>
        <w:t xml:space="preserve"> ДИСЦИПЛИН</w:t>
      </w:r>
      <w:r w:rsidR="00DC09A5" w:rsidRPr="000A111B">
        <w:rPr>
          <w:rFonts w:eastAsiaTheme="minorHAnsi"/>
          <w:noProof/>
          <w:szCs w:val="24"/>
          <w:lang w:eastAsia="en-US"/>
        </w:rPr>
        <w:t>Е</w:t>
      </w:r>
      <w:r w:rsidRPr="000A111B">
        <w:rPr>
          <w:rFonts w:eastAsiaTheme="minorHAnsi"/>
          <w:noProof/>
          <w:szCs w:val="24"/>
          <w:lang w:eastAsia="en-US"/>
        </w:rPr>
        <w:t xml:space="preserve">, </w:t>
      </w:r>
      <w:r w:rsidRPr="000A111B">
        <w:rPr>
          <w:color w:val="000000"/>
          <w:szCs w:val="24"/>
        </w:rPr>
        <w:t xml:space="preserve">КРИТЕРИИ </w:t>
      </w:r>
      <w:r w:rsidR="00DC09A5" w:rsidRPr="000A111B">
        <w:rPr>
          <w:szCs w:val="24"/>
        </w:rPr>
        <w:t xml:space="preserve">ОЦЕНКИ УРОВНЯ </w:t>
      </w:r>
      <w:r w:rsidRPr="000A111B">
        <w:rPr>
          <w:szCs w:val="24"/>
        </w:rPr>
        <w:t xml:space="preserve">СФОРМИРОВАННОСТИ КОМПЕТЕНЦИЙ, </w:t>
      </w:r>
      <w:r w:rsidRPr="000A111B">
        <w:rPr>
          <w:rFonts w:eastAsiaTheme="minorHAnsi"/>
          <w:noProof/>
          <w:szCs w:val="24"/>
          <w:lang w:eastAsia="en-US"/>
        </w:rPr>
        <w:t>СИСТЕМА И ШКАЛА ОЦЕНИВАНИЯ</w:t>
      </w:r>
    </w:p>
    <w:p w14:paraId="578083C3" w14:textId="77777777" w:rsidR="00590FE2" w:rsidRPr="000A111B" w:rsidRDefault="00E36EF2" w:rsidP="00E36EF2">
      <w:pPr>
        <w:pStyle w:val="2"/>
        <w:rPr>
          <w:iCs w:val="0"/>
        </w:rPr>
      </w:pPr>
      <w:r w:rsidRPr="000A111B">
        <w:rPr>
          <w:iCs w:val="0"/>
        </w:rPr>
        <w:t xml:space="preserve">Соотнесение планируемых результатов обучения с уровнями </w:t>
      </w:r>
      <w:r w:rsidR="003A2B52" w:rsidRPr="000A111B">
        <w:rPr>
          <w:iCs w:val="0"/>
          <w:color w:val="000000"/>
        </w:rPr>
        <w:t>сформированности компетенции</w:t>
      </w:r>
      <w:r w:rsidRPr="000A111B">
        <w:rPr>
          <w:iCs w:val="0"/>
          <w:color w:val="000000"/>
        </w:rPr>
        <w:t>.</w:t>
      </w:r>
    </w:p>
    <w:tbl>
      <w:tblPr>
        <w:tblStyle w:val="11"/>
        <w:tblW w:w="14742" w:type="dxa"/>
        <w:tblInd w:w="108" w:type="dxa"/>
        <w:tblLook w:val="04A0" w:firstRow="1" w:lastRow="0" w:firstColumn="1" w:lastColumn="0" w:noHBand="0" w:noVBand="1"/>
      </w:tblPr>
      <w:tblGrid>
        <w:gridCol w:w="2045"/>
        <w:gridCol w:w="1829"/>
        <w:gridCol w:w="2306"/>
        <w:gridCol w:w="8562"/>
      </w:tblGrid>
      <w:tr w:rsidR="009C78FC" w:rsidRPr="000A111B" w14:paraId="0F76E9CC" w14:textId="77777777" w:rsidTr="00534E5C">
        <w:trPr>
          <w:trHeight w:val="369"/>
        </w:trPr>
        <w:tc>
          <w:tcPr>
            <w:tcW w:w="1565" w:type="dxa"/>
            <w:vMerge w:val="restart"/>
            <w:shd w:val="clear" w:color="auto" w:fill="DBE5F1" w:themeFill="accent1" w:themeFillTint="33"/>
          </w:tcPr>
          <w:p w14:paraId="784BC420" w14:textId="77777777" w:rsidR="009C78FC" w:rsidRPr="000A111B" w:rsidRDefault="009C78FC" w:rsidP="00B36FDD">
            <w:pPr>
              <w:jc w:val="center"/>
              <w:rPr>
                <w:b/>
                <w:sz w:val="21"/>
                <w:szCs w:val="21"/>
              </w:rPr>
            </w:pPr>
            <w:r w:rsidRPr="000A111B">
              <w:rPr>
                <w:b/>
                <w:sz w:val="21"/>
                <w:szCs w:val="21"/>
              </w:rPr>
              <w:t>Уровни сформированности компетенции(-й)</w:t>
            </w:r>
          </w:p>
        </w:tc>
        <w:tc>
          <w:tcPr>
            <w:tcW w:w="1837" w:type="dxa"/>
            <w:vMerge w:val="restart"/>
            <w:shd w:val="clear" w:color="auto" w:fill="DBE5F1" w:themeFill="accent1" w:themeFillTint="33"/>
          </w:tcPr>
          <w:p w14:paraId="0DAFFC3C" w14:textId="77777777" w:rsidR="009C78FC" w:rsidRPr="000A111B" w:rsidRDefault="009C78FC" w:rsidP="00B36FDD">
            <w:pPr>
              <w:jc w:val="center"/>
              <w:rPr>
                <w:b/>
                <w:bCs/>
                <w:sz w:val="21"/>
                <w:szCs w:val="21"/>
              </w:rPr>
            </w:pPr>
            <w:r w:rsidRPr="000A111B">
              <w:rPr>
                <w:b/>
                <w:bCs/>
                <w:sz w:val="21"/>
                <w:szCs w:val="21"/>
              </w:rPr>
              <w:t>Итоговое количество баллов</w:t>
            </w:r>
          </w:p>
          <w:p w14:paraId="336C3FF9" w14:textId="77777777" w:rsidR="009C78FC" w:rsidRPr="000A111B" w:rsidRDefault="009C78FC" w:rsidP="00B36FDD">
            <w:pPr>
              <w:jc w:val="center"/>
              <w:rPr>
                <w:b/>
                <w:sz w:val="21"/>
                <w:szCs w:val="21"/>
              </w:rPr>
            </w:pPr>
            <w:r w:rsidRPr="000A111B">
              <w:rPr>
                <w:b/>
                <w:bCs/>
                <w:sz w:val="21"/>
                <w:szCs w:val="21"/>
              </w:rPr>
              <w:t xml:space="preserve">в </w:t>
            </w:r>
            <w:r w:rsidRPr="000A111B">
              <w:rPr>
                <w:b/>
                <w:sz w:val="21"/>
                <w:szCs w:val="21"/>
              </w:rPr>
              <w:t>100-балльной системе</w:t>
            </w:r>
          </w:p>
          <w:p w14:paraId="5ADEF372" w14:textId="77777777" w:rsidR="009C78FC" w:rsidRPr="000A111B" w:rsidRDefault="009C78FC" w:rsidP="00B36FDD">
            <w:pPr>
              <w:jc w:val="center"/>
              <w:rPr>
                <w:sz w:val="21"/>
                <w:szCs w:val="21"/>
              </w:rPr>
            </w:pPr>
            <w:r w:rsidRPr="000A111B">
              <w:rPr>
                <w:b/>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362E3AE6" w14:textId="77777777" w:rsidR="009C78FC" w:rsidRPr="000A111B" w:rsidRDefault="009C78FC" w:rsidP="00B36FDD">
            <w:pPr>
              <w:jc w:val="center"/>
              <w:rPr>
                <w:b/>
                <w:bCs/>
                <w:sz w:val="21"/>
                <w:szCs w:val="21"/>
              </w:rPr>
            </w:pPr>
            <w:r w:rsidRPr="000A111B">
              <w:rPr>
                <w:b/>
                <w:bCs/>
                <w:sz w:val="21"/>
                <w:szCs w:val="21"/>
              </w:rPr>
              <w:t>Оценка в пятибалльной системе</w:t>
            </w:r>
          </w:p>
          <w:p w14:paraId="26966545" w14:textId="77777777" w:rsidR="009C78FC" w:rsidRPr="000A111B" w:rsidRDefault="009C78FC" w:rsidP="00B36FDD">
            <w:pPr>
              <w:jc w:val="center"/>
              <w:rPr>
                <w:b/>
                <w:bCs/>
                <w:sz w:val="21"/>
                <w:szCs w:val="21"/>
              </w:rPr>
            </w:pPr>
            <w:r w:rsidRPr="000A111B">
              <w:rPr>
                <w:b/>
                <w:sz w:val="21"/>
                <w:szCs w:val="21"/>
              </w:rPr>
              <w:t>по результатам текущей и промежуточной аттестации</w:t>
            </w:r>
          </w:p>
          <w:p w14:paraId="72B7C821" w14:textId="77777777" w:rsidR="009C78FC" w:rsidRPr="000A111B" w:rsidRDefault="009C78FC" w:rsidP="00B36FDD">
            <w:pPr>
              <w:rPr>
                <w:sz w:val="21"/>
                <w:szCs w:val="21"/>
              </w:rPr>
            </w:pPr>
          </w:p>
        </w:tc>
        <w:tc>
          <w:tcPr>
            <w:tcW w:w="9034" w:type="dxa"/>
            <w:shd w:val="clear" w:color="auto" w:fill="DBE5F1" w:themeFill="accent1" w:themeFillTint="33"/>
            <w:vAlign w:val="center"/>
          </w:tcPr>
          <w:p w14:paraId="0F857F72" w14:textId="77777777" w:rsidR="009C78FC" w:rsidRPr="000A111B" w:rsidRDefault="009C78FC" w:rsidP="009C78FC">
            <w:pPr>
              <w:jc w:val="center"/>
              <w:rPr>
                <w:b/>
                <w:sz w:val="20"/>
                <w:szCs w:val="20"/>
              </w:rPr>
            </w:pPr>
            <w:r w:rsidRPr="000A111B">
              <w:rPr>
                <w:b/>
                <w:sz w:val="20"/>
                <w:szCs w:val="20"/>
              </w:rPr>
              <w:t>Показатели уровня сформированности</w:t>
            </w:r>
            <w:r w:rsidR="000C1C3C" w:rsidRPr="000A111B">
              <w:rPr>
                <w:b/>
                <w:sz w:val="20"/>
                <w:szCs w:val="20"/>
              </w:rPr>
              <w:t xml:space="preserve"> </w:t>
            </w:r>
          </w:p>
        </w:tc>
      </w:tr>
      <w:tr w:rsidR="007A0118" w:rsidRPr="000A111B" w14:paraId="15484D30" w14:textId="77777777" w:rsidTr="00534E5C">
        <w:trPr>
          <w:trHeight w:val="368"/>
        </w:trPr>
        <w:tc>
          <w:tcPr>
            <w:tcW w:w="1565" w:type="dxa"/>
            <w:vMerge/>
            <w:shd w:val="clear" w:color="auto" w:fill="DBE5F1" w:themeFill="accent1" w:themeFillTint="33"/>
          </w:tcPr>
          <w:p w14:paraId="5FF3DF1F" w14:textId="77777777" w:rsidR="007A0118" w:rsidRPr="000A111B" w:rsidRDefault="007A0118" w:rsidP="00B36FDD">
            <w:pPr>
              <w:jc w:val="center"/>
              <w:rPr>
                <w:b/>
                <w:sz w:val="21"/>
                <w:szCs w:val="21"/>
              </w:rPr>
            </w:pPr>
          </w:p>
        </w:tc>
        <w:tc>
          <w:tcPr>
            <w:tcW w:w="1837" w:type="dxa"/>
            <w:vMerge/>
            <w:shd w:val="clear" w:color="auto" w:fill="DBE5F1" w:themeFill="accent1" w:themeFillTint="33"/>
          </w:tcPr>
          <w:p w14:paraId="29C381F4" w14:textId="77777777" w:rsidR="007A0118" w:rsidRPr="000A111B" w:rsidRDefault="007A0118" w:rsidP="00B36FDD">
            <w:pPr>
              <w:jc w:val="center"/>
              <w:rPr>
                <w:b/>
                <w:bCs/>
                <w:sz w:val="21"/>
                <w:szCs w:val="21"/>
              </w:rPr>
            </w:pPr>
          </w:p>
        </w:tc>
        <w:tc>
          <w:tcPr>
            <w:tcW w:w="2306" w:type="dxa"/>
            <w:vMerge/>
            <w:shd w:val="clear" w:color="auto" w:fill="DBE5F1" w:themeFill="accent1" w:themeFillTint="33"/>
          </w:tcPr>
          <w:p w14:paraId="4C5D3160" w14:textId="77777777" w:rsidR="007A0118" w:rsidRPr="000A111B" w:rsidRDefault="007A0118" w:rsidP="00B36FDD">
            <w:pPr>
              <w:jc w:val="center"/>
              <w:rPr>
                <w:b/>
                <w:bCs/>
                <w:sz w:val="21"/>
                <w:szCs w:val="21"/>
              </w:rPr>
            </w:pPr>
          </w:p>
        </w:tc>
        <w:tc>
          <w:tcPr>
            <w:tcW w:w="9034" w:type="dxa"/>
            <w:shd w:val="clear" w:color="auto" w:fill="DBE5F1" w:themeFill="accent1" w:themeFillTint="33"/>
            <w:vAlign w:val="center"/>
          </w:tcPr>
          <w:p w14:paraId="2E3C1182" w14:textId="77777777" w:rsidR="007A0118" w:rsidRPr="000A111B" w:rsidRDefault="003A2B52" w:rsidP="00B36FDD">
            <w:pPr>
              <w:jc w:val="center"/>
              <w:rPr>
                <w:b/>
                <w:sz w:val="20"/>
                <w:szCs w:val="20"/>
              </w:rPr>
            </w:pPr>
            <w:r w:rsidRPr="000A111B">
              <w:rPr>
                <w:b/>
                <w:sz w:val="20"/>
                <w:szCs w:val="20"/>
              </w:rPr>
              <w:t>общепрофессиональной</w:t>
            </w:r>
          </w:p>
          <w:p w14:paraId="517875B4" w14:textId="77777777" w:rsidR="007A0118" w:rsidRPr="000A111B" w:rsidRDefault="007A0118" w:rsidP="00B36FDD">
            <w:pPr>
              <w:jc w:val="center"/>
              <w:rPr>
                <w:b/>
                <w:sz w:val="20"/>
                <w:szCs w:val="20"/>
              </w:rPr>
            </w:pPr>
            <w:r w:rsidRPr="000A111B">
              <w:rPr>
                <w:b/>
                <w:sz w:val="20"/>
                <w:szCs w:val="20"/>
              </w:rPr>
              <w:t>компетенции</w:t>
            </w:r>
          </w:p>
        </w:tc>
      </w:tr>
      <w:tr w:rsidR="007A0118" w:rsidRPr="000A111B" w14:paraId="5852EEAF" w14:textId="77777777" w:rsidTr="00534E5C">
        <w:trPr>
          <w:trHeight w:val="283"/>
          <w:tblHeader/>
        </w:trPr>
        <w:tc>
          <w:tcPr>
            <w:tcW w:w="1565" w:type="dxa"/>
            <w:vMerge/>
            <w:shd w:val="clear" w:color="auto" w:fill="DBE5F1" w:themeFill="accent1" w:themeFillTint="33"/>
          </w:tcPr>
          <w:p w14:paraId="11C5F944" w14:textId="77777777" w:rsidR="007A0118" w:rsidRPr="000A111B" w:rsidRDefault="007A0118" w:rsidP="00B36FDD">
            <w:pPr>
              <w:jc w:val="center"/>
              <w:rPr>
                <w:b/>
              </w:rPr>
            </w:pPr>
          </w:p>
        </w:tc>
        <w:tc>
          <w:tcPr>
            <w:tcW w:w="1837" w:type="dxa"/>
            <w:vMerge/>
            <w:shd w:val="clear" w:color="auto" w:fill="DBE5F1" w:themeFill="accent1" w:themeFillTint="33"/>
          </w:tcPr>
          <w:p w14:paraId="72F85C79" w14:textId="77777777" w:rsidR="007A0118" w:rsidRPr="000A111B" w:rsidRDefault="007A0118" w:rsidP="00B36FDD">
            <w:pPr>
              <w:jc w:val="center"/>
              <w:rPr>
                <w:b/>
                <w:bCs/>
              </w:rPr>
            </w:pPr>
          </w:p>
        </w:tc>
        <w:tc>
          <w:tcPr>
            <w:tcW w:w="2306" w:type="dxa"/>
            <w:vMerge/>
            <w:shd w:val="clear" w:color="auto" w:fill="DBE5F1" w:themeFill="accent1" w:themeFillTint="33"/>
          </w:tcPr>
          <w:p w14:paraId="3D0085B1" w14:textId="77777777" w:rsidR="007A0118" w:rsidRPr="000A111B" w:rsidRDefault="007A0118" w:rsidP="00B36FDD">
            <w:pPr>
              <w:jc w:val="center"/>
              <w:rPr>
                <w:b/>
                <w:bCs/>
              </w:rPr>
            </w:pPr>
          </w:p>
        </w:tc>
        <w:tc>
          <w:tcPr>
            <w:tcW w:w="9034" w:type="dxa"/>
            <w:shd w:val="clear" w:color="auto" w:fill="DBE5F1" w:themeFill="accent1" w:themeFillTint="33"/>
          </w:tcPr>
          <w:p w14:paraId="5815BB54" w14:textId="77777777" w:rsidR="003A2B52" w:rsidRPr="000A111B" w:rsidRDefault="003A2B52" w:rsidP="003A2B52">
            <w:pPr>
              <w:widowControl w:val="0"/>
              <w:tabs>
                <w:tab w:val="left" w:pos="1701"/>
              </w:tabs>
              <w:autoSpaceDE w:val="0"/>
              <w:autoSpaceDN w:val="0"/>
              <w:adjustRightInd w:val="0"/>
            </w:pPr>
            <w:r w:rsidRPr="000A111B">
              <w:t>ОПК-3</w:t>
            </w:r>
          </w:p>
          <w:p w14:paraId="54C07229" w14:textId="77777777" w:rsidR="003A2B52" w:rsidRPr="000A111B" w:rsidRDefault="003A2B52" w:rsidP="003A2B52">
            <w:pPr>
              <w:widowControl w:val="0"/>
              <w:tabs>
                <w:tab w:val="left" w:pos="1701"/>
              </w:tabs>
              <w:autoSpaceDE w:val="0"/>
              <w:autoSpaceDN w:val="0"/>
              <w:adjustRightInd w:val="0"/>
              <w:rPr>
                <w:rFonts w:cs="Arial"/>
                <w:sz w:val="18"/>
                <w:szCs w:val="18"/>
              </w:rPr>
            </w:pPr>
            <w:r w:rsidRPr="000A111B">
              <w:rPr>
                <w:rFonts w:cs="Arial"/>
                <w:sz w:val="18"/>
                <w:szCs w:val="18"/>
              </w:rPr>
              <w:t>ИД-ОПК-3.1</w:t>
            </w:r>
          </w:p>
          <w:p w14:paraId="75E87744" w14:textId="77777777" w:rsidR="003A2B52" w:rsidRPr="000A111B" w:rsidRDefault="003A2B52" w:rsidP="003A2B52">
            <w:pPr>
              <w:widowControl w:val="0"/>
              <w:tabs>
                <w:tab w:val="left" w:pos="1701"/>
              </w:tabs>
              <w:autoSpaceDE w:val="0"/>
              <w:autoSpaceDN w:val="0"/>
              <w:adjustRightInd w:val="0"/>
              <w:rPr>
                <w:rFonts w:cs="Arial"/>
                <w:sz w:val="18"/>
                <w:szCs w:val="18"/>
              </w:rPr>
            </w:pPr>
            <w:r w:rsidRPr="000A111B">
              <w:rPr>
                <w:rFonts w:cs="Arial"/>
                <w:sz w:val="18"/>
                <w:szCs w:val="18"/>
              </w:rPr>
              <w:t>ИД-ОПК-3.2</w:t>
            </w:r>
          </w:p>
          <w:p w14:paraId="72346CE0" w14:textId="77777777" w:rsidR="003A2B52" w:rsidRPr="000A111B" w:rsidRDefault="003A2B52" w:rsidP="003A2B52">
            <w:pPr>
              <w:widowControl w:val="0"/>
              <w:tabs>
                <w:tab w:val="left" w:pos="1701"/>
              </w:tabs>
              <w:autoSpaceDE w:val="0"/>
              <w:autoSpaceDN w:val="0"/>
              <w:adjustRightInd w:val="0"/>
              <w:rPr>
                <w:rFonts w:cs="Arial"/>
                <w:sz w:val="18"/>
                <w:szCs w:val="18"/>
              </w:rPr>
            </w:pPr>
            <w:r w:rsidRPr="000A111B">
              <w:rPr>
                <w:rFonts w:cs="Arial"/>
                <w:sz w:val="18"/>
                <w:szCs w:val="18"/>
              </w:rPr>
              <w:t>ИД-ОПК-3.3</w:t>
            </w:r>
          </w:p>
          <w:p w14:paraId="6041D345" w14:textId="77777777" w:rsidR="007A0118" w:rsidRPr="000A111B" w:rsidRDefault="007A0118" w:rsidP="00BA259A">
            <w:pPr>
              <w:rPr>
                <w:b/>
                <w:sz w:val="20"/>
                <w:szCs w:val="20"/>
              </w:rPr>
            </w:pPr>
          </w:p>
        </w:tc>
      </w:tr>
      <w:tr w:rsidR="007A0118" w:rsidRPr="000A111B" w14:paraId="5794C053" w14:textId="77777777" w:rsidTr="00534E5C">
        <w:trPr>
          <w:trHeight w:val="283"/>
        </w:trPr>
        <w:tc>
          <w:tcPr>
            <w:tcW w:w="1565" w:type="dxa"/>
          </w:tcPr>
          <w:p w14:paraId="009B89A4" w14:textId="77777777" w:rsidR="007A0118" w:rsidRPr="000A111B" w:rsidRDefault="007A0118" w:rsidP="00B36FDD">
            <w:r w:rsidRPr="000A111B">
              <w:t>высокий</w:t>
            </w:r>
          </w:p>
        </w:tc>
        <w:tc>
          <w:tcPr>
            <w:tcW w:w="1837" w:type="dxa"/>
          </w:tcPr>
          <w:p w14:paraId="69FC18CA" w14:textId="77777777" w:rsidR="007A0118" w:rsidRPr="000A111B" w:rsidRDefault="007A0118" w:rsidP="00B36FDD">
            <w:pPr>
              <w:jc w:val="center"/>
            </w:pPr>
          </w:p>
        </w:tc>
        <w:tc>
          <w:tcPr>
            <w:tcW w:w="2306" w:type="dxa"/>
          </w:tcPr>
          <w:p w14:paraId="074FF0C7" w14:textId="77777777" w:rsidR="007A0118" w:rsidRPr="000A111B" w:rsidRDefault="007A0118" w:rsidP="00B36FDD">
            <w:r w:rsidRPr="000A111B">
              <w:t>отлично/</w:t>
            </w:r>
          </w:p>
          <w:p w14:paraId="20D4B6BF" w14:textId="77777777" w:rsidR="007A0118" w:rsidRPr="000A111B" w:rsidRDefault="007A0118" w:rsidP="00B36FDD">
            <w:r w:rsidRPr="000A111B">
              <w:t>зачтено (отлично)/</w:t>
            </w:r>
          </w:p>
          <w:p w14:paraId="1B73768F" w14:textId="77777777" w:rsidR="007A0118" w:rsidRPr="000A111B" w:rsidRDefault="007A0118" w:rsidP="00B36FDD">
            <w:r w:rsidRPr="000A111B">
              <w:t>зачтено</w:t>
            </w:r>
          </w:p>
        </w:tc>
        <w:tc>
          <w:tcPr>
            <w:tcW w:w="9034" w:type="dxa"/>
          </w:tcPr>
          <w:p w14:paraId="37981621" w14:textId="77777777" w:rsidR="007A0118" w:rsidRPr="000A111B" w:rsidRDefault="007A0118" w:rsidP="00B36FDD">
            <w:pPr>
              <w:tabs>
                <w:tab w:val="left" w:pos="176"/>
              </w:tabs>
              <w:contextualSpacing/>
              <w:rPr>
                <w:rFonts w:eastAsia="Times New Roman"/>
                <w:sz w:val="21"/>
                <w:szCs w:val="21"/>
              </w:rPr>
            </w:pPr>
            <w:r w:rsidRPr="000A111B">
              <w:rPr>
                <w:rFonts w:eastAsia="Times New Roman"/>
                <w:sz w:val="21"/>
                <w:szCs w:val="21"/>
              </w:rPr>
              <w:t>Обучающийся:</w:t>
            </w:r>
          </w:p>
          <w:p w14:paraId="6095C315" w14:textId="77777777" w:rsidR="007A0118" w:rsidRPr="000A111B" w:rsidRDefault="003F77DD" w:rsidP="001368C6">
            <w:pPr>
              <w:numPr>
                <w:ilvl w:val="0"/>
                <w:numId w:val="8"/>
              </w:numPr>
              <w:tabs>
                <w:tab w:val="left" w:pos="176"/>
              </w:tabs>
              <w:ind w:left="0" w:firstLine="0"/>
              <w:contextualSpacing/>
              <w:rPr>
                <w:rFonts w:eastAsia="Times New Roman"/>
                <w:sz w:val="21"/>
                <w:szCs w:val="21"/>
              </w:rPr>
            </w:pPr>
            <w:r w:rsidRPr="000A111B">
              <w:rPr>
                <w:rFonts w:eastAsia="Times New Roman"/>
                <w:sz w:val="21"/>
                <w:szCs w:val="21"/>
              </w:rPr>
              <w:t xml:space="preserve"> Анализирует, синтезирует и </w:t>
            </w:r>
            <w:r w:rsidR="007A0118" w:rsidRPr="000A111B">
              <w:rPr>
                <w:rFonts w:eastAsia="Times New Roman"/>
                <w:sz w:val="21"/>
                <w:szCs w:val="21"/>
              </w:rPr>
              <w:t xml:space="preserve">систематизирует изученный материал с </w:t>
            </w:r>
            <w:r w:rsidR="007A0118" w:rsidRPr="000A111B">
              <w:rPr>
                <w:sz w:val="21"/>
                <w:szCs w:val="21"/>
              </w:rPr>
              <w:t>обоснованием актуальности его использования в своей предметной области;</w:t>
            </w:r>
          </w:p>
          <w:p w14:paraId="6C69E753" w14:textId="77777777" w:rsidR="0006673C" w:rsidRPr="000A111B" w:rsidRDefault="007A0118" w:rsidP="0006673C">
            <w:pPr>
              <w:numPr>
                <w:ilvl w:val="0"/>
                <w:numId w:val="8"/>
              </w:numPr>
              <w:tabs>
                <w:tab w:val="left" w:pos="176"/>
              </w:tabs>
              <w:ind w:left="0" w:firstLine="0"/>
              <w:contextualSpacing/>
              <w:rPr>
                <w:rFonts w:eastAsia="Times New Roman"/>
                <w:sz w:val="21"/>
                <w:szCs w:val="21"/>
              </w:rPr>
            </w:pPr>
            <w:r w:rsidRPr="000A111B">
              <w:rPr>
                <w:rFonts w:eastAsia="Times New Roman"/>
                <w:sz w:val="21"/>
                <w:szCs w:val="21"/>
              </w:rPr>
              <w:t>пр</w:t>
            </w:r>
            <w:r w:rsidR="00A35914" w:rsidRPr="000A111B">
              <w:rPr>
                <w:rFonts w:eastAsia="Times New Roman"/>
                <w:sz w:val="21"/>
                <w:szCs w:val="21"/>
              </w:rPr>
              <w:t>именяет методы анализа</w:t>
            </w:r>
            <w:r w:rsidRPr="000A111B">
              <w:rPr>
                <w:rFonts w:eastAsia="Times New Roman"/>
                <w:sz w:val="21"/>
                <w:szCs w:val="21"/>
              </w:rPr>
              <w:t xml:space="preserve"> практических </w:t>
            </w:r>
            <w:r w:rsidR="003F77DD" w:rsidRPr="000A111B">
              <w:rPr>
                <w:rFonts w:eastAsia="Times New Roman"/>
                <w:sz w:val="21"/>
                <w:szCs w:val="21"/>
              </w:rPr>
              <w:t>проблем, способы идентификации</w:t>
            </w:r>
            <w:r w:rsidRPr="000A111B">
              <w:rPr>
                <w:rFonts w:eastAsia="Times New Roman"/>
                <w:sz w:val="21"/>
                <w:szCs w:val="21"/>
              </w:rPr>
              <w:t xml:space="preserve"> и оценки </w:t>
            </w:r>
            <w:r w:rsidR="003F77DD" w:rsidRPr="000A111B">
              <w:rPr>
                <w:rFonts w:eastAsia="Times New Roman"/>
                <w:sz w:val="21"/>
                <w:szCs w:val="21"/>
              </w:rPr>
              <w:t>литературоведческих</w:t>
            </w:r>
            <w:r w:rsidRPr="000A111B">
              <w:rPr>
                <w:rFonts w:eastAsia="Times New Roman"/>
                <w:sz w:val="21"/>
                <w:szCs w:val="21"/>
              </w:rPr>
              <w:t xml:space="preserve"> явлений, умеет решать практические задачи вне стандартных</w:t>
            </w:r>
            <w:r w:rsidR="003F77DD" w:rsidRPr="000A111B">
              <w:rPr>
                <w:rFonts w:eastAsia="Times New Roman"/>
                <w:sz w:val="21"/>
                <w:szCs w:val="21"/>
              </w:rPr>
              <w:t xml:space="preserve"> ситуаций с учетом амплитуды уровня владения научными знаниями оппонентов или реципиентов в области литературоведения;</w:t>
            </w:r>
            <w:r w:rsidR="0006673C" w:rsidRPr="000A111B">
              <w:rPr>
                <w:rFonts w:eastAsia="Times New Roman"/>
                <w:sz w:val="21"/>
                <w:szCs w:val="21"/>
              </w:rPr>
              <w:t xml:space="preserve"> </w:t>
            </w:r>
          </w:p>
          <w:p w14:paraId="35DC4E2B" w14:textId="77777777" w:rsidR="007A0118" w:rsidRPr="000A111B" w:rsidRDefault="00A35914" w:rsidP="001368C6">
            <w:pPr>
              <w:numPr>
                <w:ilvl w:val="0"/>
                <w:numId w:val="8"/>
              </w:numPr>
              <w:tabs>
                <w:tab w:val="left" w:pos="176"/>
              </w:tabs>
              <w:ind w:left="0" w:firstLine="0"/>
              <w:contextualSpacing/>
              <w:rPr>
                <w:rFonts w:eastAsia="Times New Roman"/>
                <w:sz w:val="21"/>
                <w:szCs w:val="21"/>
              </w:rPr>
            </w:pPr>
            <w:r w:rsidRPr="000A111B">
              <w:rPr>
                <w:rFonts w:eastAsia="Times New Roman"/>
                <w:sz w:val="21"/>
                <w:szCs w:val="21"/>
              </w:rPr>
              <w:t>безошибочно применяет</w:t>
            </w:r>
            <w:r w:rsidR="0006673C" w:rsidRPr="000A111B">
              <w:rPr>
                <w:rFonts w:eastAsia="Times New Roman"/>
                <w:sz w:val="21"/>
                <w:szCs w:val="21"/>
              </w:rPr>
              <w:t xml:space="preserve"> основные концепции в ходе литературоведческого анализа, без нареканий идентифицирует литературные</w:t>
            </w:r>
            <w:r w:rsidR="00076F7E" w:rsidRPr="000A111B">
              <w:rPr>
                <w:rFonts w:eastAsia="Times New Roman"/>
                <w:sz w:val="21"/>
                <w:szCs w:val="21"/>
              </w:rPr>
              <w:t xml:space="preserve"> роды,</w:t>
            </w:r>
            <w:r w:rsidR="0006673C" w:rsidRPr="000A111B">
              <w:rPr>
                <w:rFonts w:eastAsia="Times New Roman"/>
                <w:sz w:val="21"/>
                <w:szCs w:val="21"/>
              </w:rPr>
              <w:t xml:space="preserve"> направления</w:t>
            </w:r>
            <w:r w:rsidRPr="000A111B">
              <w:rPr>
                <w:rFonts w:eastAsia="Times New Roman"/>
                <w:sz w:val="21"/>
                <w:szCs w:val="21"/>
              </w:rPr>
              <w:t>, жанры</w:t>
            </w:r>
            <w:r w:rsidR="0006673C" w:rsidRPr="000A111B">
              <w:rPr>
                <w:rFonts w:eastAsia="Times New Roman"/>
                <w:sz w:val="21"/>
                <w:szCs w:val="21"/>
              </w:rPr>
              <w:t xml:space="preserve"> и школы, авторов и их произведения в хронологической последовательности, ориентируется в жанрово-видовом многообразии литературы;</w:t>
            </w:r>
          </w:p>
          <w:p w14:paraId="5FAF9A91" w14:textId="77777777" w:rsidR="007A0118" w:rsidRPr="000A111B" w:rsidRDefault="007A0118" w:rsidP="001368C6">
            <w:pPr>
              <w:numPr>
                <w:ilvl w:val="0"/>
                <w:numId w:val="8"/>
              </w:numPr>
              <w:tabs>
                <w:tab w:val="left" w:pos="176"/>
              </w:tabs>
              <w:ind w:left="0" w:firstLine="0"/>
              <w:contextualSpacing/>
              <w:rPr>
                <w:rFonts w:eastAsia="Times New Roman"/>
                <w:sz w:val="21"/>
                <w:szCs w:val="21"/>
              </w:rPr>
            </w:pPr>
            <w:r w:rsidRPr="000A111B">
              <w:rPr>
                <w:sz w:val="21"/>
                <w:szCs w:val="21"/>
              </w:rPr>
              <w:t>демонстрирует системный подход при реше</w:t>
            </w:r>
            <w:r w:rsidR="00AC5963" w:rsidRPr="000A111B">
              <w:rPr>
                <w:sz w:val="21"/>
                <w:szCs w:val="21"/>
              </w:rPr>
              <w:t>нии научных задач</w:t>
            </w:r>
            <w:r w:rsidR="00076F7E" w:rsidRPr="000A111B">
              <w:rPr>
                <w:sz w:val="21"/>
                <w:szCs w:val="21"/>
              </w:rPr>
              <w:t>,</w:t>
            </w:r>
            <w:r w:rsidR="00AC5963" w:rsidRPr="000A111B">
              <w:rPr>
                <w:sz w:val="21"/>
                <w:szCs w:val="21"/>
              </w:rPr>
              <w:t xml:space="preserve"> в том числе </w:t>
            </w:r>
            <w:r w:rsidRPr="000A111B">
              <w:rPr>
                <w:sz w:val="21"/>
                <w:szCs w:val="21"/>
              </w:rPr>
              <w:t>при социальном и профессиональном взаимодействии</w:t>
            </w:r>
            <w:r w:rsidRPr="000A111B">
              <w:rPr>
                <w:rFonts w:eastAsia="Times New Roman"/>
                <w:sz w:val="21"/>
                <w:szCs w:val="21"/>
              </w:rPr>
              <w:t>;</w:t>
            </w:r>
          </w:p>
          <w:p w14:paraId="6EC9896F" w14:textId="77777777" w:rsidR="00AC5963" w:rsidRPr="000A111B" w:rsidRDefault="007A0118" w:rsidP="00AC5963">
            <w:pPr>
              <w:numPr>
                <w:ilvl w:val="0"/>
                <w:numId w:val="8"/>
              </w:numPr>
              <w:tabs>
                <w:tab w:val="left" w:pos="176"/>
              </w:tabs>
              <w:ind w:left="0" w:firstLine="0"/>
              <w:contextualSpacing/>
              <w:rPr>
                <w:rFonts w:eastAsia="Times New Roman"/>
                <w:sz w:val="21"/>
                <w:szCs w:val="21"/>
              </w:rPr>
            </w:pPr>
            <w:r w:rsidRPr="000A111B">
              <w:rPr>
                <w:rFonts w:eastAsia="Times New Roman"/>
                <w:sz w:val="21"/>
                <w:szCs w:val="21"/>
              </w:rPr>
              <w:t>показывает четкие системные знания и представления по дисциплине;</w:t>
            </w:r>
            <w:r w:rsidR="00AC5963" w:rsidRPr="000A111B">
              <w:rPr>
                <w:rFonts w:eastAsia="Times New Roman"/>
                <w:sz w:val="21"/>
                <w:szCs w:val="21"/>
              </w:rPr>
              <w:t xml:space="preserve"> </w:t>
            </w:r>
          </w:p>
          <w:p w14:paraId="44AA6295" w14:textId="77777777" w:rsidR="007A0118" w:rsidRPr="000A111B" w:rsidRDefault="007A0118" w:rsidP="00B36FDD">
            <w:pPr>
              <w:numPr>
                <w:ilvl w:val="0"/>
                <w:numId w:val="8"/>
              </w:numPr>
              <w:tabs>
                <w:tab w:val="left" w:pos="176"/>
              </w:tabs>
              <w:ind w:left="0" w:firstLine="0"/>
              <w:contextualSpacing/>
              <w:rPr>
                <w:rFonts w:eastAsia="Times New Roman"/>
                <w:sz w:val="21"/>
                <w:szCs w:val="21"/>
              </w:rPr>
            </w:pPr>
            <w:r w:rsidRPr="000A111B">
              <w:rPr>
                <w:rFonts w:eastAsia="Times New Roman"/>
                <w:sz w:val="21"/>
                <w:szCs w:val="21"/>
              </w:rPr>
              <w:t>дает развернутые, полные и верные ответы на вопросы, в том числе, дополнительные</w:t>
            </w:r>
            <w:r w:rsidR="00AC5963" w:rsidRPr="000A111B">
              <w:rPr>
                <w:rFonts w:eastAsia="Times New Roman"/>
                <w:sz w:val="21"/>
                <w:szCs w:val="21"/>
              </w:rPr>
              <w:t>.</w:t>
            </w:r>
          </w:p>
        </w:tc>
      </w:tr>
      <w:tr w:rsidR="007A0118" w:rsidRPr="000A111B" w14:paraId="671D5EAF" w14:textId="77777777" w:rsidTr="00534E5C">
        <w:trPr>
          <w:trHeight w:val="283"/>
        </w:trPr>
        <w:tc>
          <w:tcPr>
            <w:tcW w:w="1565" w:type="dxa"/>
          </w:tcPr>
          <w:p w14:paraId="00A313F6" w14:textId="77777777" w:rsidR="007A0118" w:rsidRPr="000A111B" w:rsidRDefault="007A0118" w:rsidP="00B36FDD">
            <w:r w:rsidRPr="000A111B">
              <w:t>повышенный</w:t>
            </w:r>
          </w:p>
        </w:tc>
        <w:tc>
          <w:tcPr>
            <w:tcW w:w="1837" w:type="dxa"/>
          </w:tcPr>
          <w:p w14:paraId="0B4175C0" w14:textId="77777777" w:rsidR="007A0118" w:rsidRPr="000A111B" w:rsidRDefault="007A0118" w:rsidP="00B36FDD">
            <w:pPr>
              <w:jc w:val="center"/>
            </w:pPr>
          </w:p>
        </w:tc>
        <w:tc>
          <w:tcPr>
            <w:tcW w:w="2306" w:type="dxa"/>
          </w:tcPr>
          <w:p w14:paraId="694EEEC3" w14:textId="77777777" w:rsidR="007A0118" w:rsidRPr="000A111B" w:rsidRDefault="007A0118" w:rsidP="00B36FDD">
            <w:r w:rsidRPr="000A111B">
              <w:t>хорошо/</w:t>
            </w:r>
          </w:p>
          <w:p w14:paraId="142A9409" w14:textId="77777777" w:rsidR="007A0118" w:rsidRPr="000A111B" w:rsidRDefault="007A0118" w:rsidP="00B36FDD">
            <w:r w:rsidRPr="000A111B">
              <w:t>зачтено (хорошо)/</w:t>
            </w:r>
          </w:p>
          <w:p w14:paraId="407DC954" w14:textId="77777777" w:rsidR="007A0118" w:rsidRPr="000A111B" w:rsidRDefault="007A0118" w:rsidP="00B36FDD">
            <w:r w:rsidRPr="000A111B">
              <w:t>зачтено</w:t>
            </w:r>
          </w:p>
        </w:tc>
        <w:tc>
          <w:tcPr>
            <w:tcW w:w="9034" w:type="dxa"/>
          </w:tcPr>
          <w:p w14:paraId="34A16DDD" w14:textId="77777777" w:rsidR="007A0118" w:rsidRPr="000A111B" w:rsidRDefault="007A0118" w:rsidP="00B36FDD">
            <w:pPr>
              <w:rPr>
                <w:sz w:val="21"/>
                <w:szCs w:val="21"/>
              </w:rPr>
            </w:pPr>
            <w:r w:rsidRPr="000A111B">
              <w:rPr>
                <w:sz w:val="21"/>
                <w:szCs w:val="21"/>
              </w:rPr>
              <w:t>Обучающийся:</w:t>
            </w:r>
          </w:p>
          <w:p w14:paraId="300082AA" w14:textId="77777777" w:rsidR="007A0118" w:rsidRPr="000A111B" w:rsidRDefault="007A0118" w:rsidP="003A1C1D">
            <w:pPr>
              <w:numPr>
                <w:ilvl w:val="0"/>
                <w:numId w:val="13"/>
              </w:numPr>
              <w:tabs>
                <w:tab w:val="left" w:pos="293"/>
              </w:tabs>
              <w:ind w:left="0" w:firstLine="0"/>
              <w:contextualSpacing/>
              <w:rPr>
                <w:sz w:val="21"/>
                <w:szCs w:val="21"/>
              </w:rPr>
            </w:pPr>
            <w:r w:rsidRPr="000A111B">
              <w:rPr>
                <w:sz w:val="21"/>
                <w:szCs w:val="21"/>
              </w:rPr>
              <w:t>обоснованно излагает, анализирует и систематизирует изученный материал, что предполагает комплексный характер анализа проблемы;</w:t>
            </w:r>
          </w:p>
          <w:p w14:paraId="1EA18342" w14:textId="77777777" w:rsidR="00D305BE" w:rsidRPr="000A111B" w:rsidRDefault="007A0118" w:rsidP="00D305BE">
            <w:pPr>
              <w:numPr>
                <w:ilvl w:val="0"/>
                <w:numId w:val="8"/>
              </w:numPr>
              <w:tabs>
                <w:tab w:val="left" w:pos="176"/>
              </w:tabs>
              <w:ind w:left="0" w:firstLine="0"/>
              <w:contextualSpacing/>
              <w:rPr>
                <w:rFonts w:eastAsia="Times New Roman"/>
                <w:sz w:val="21"/>
                <w:szCs w:val="21"/>
              </w:rPr>
            </w:pPr>
            <w:r w:rsidRPr="000A111B">
              <w:rPr>
                <w:sz w:val="21"/>
                <w:szCs w:val="21"/>
              </w:rPr>
              <w:t xml:space="preserve"> выделяет междисциплинарные связи, распознает и выделяет элементы в системе знаний, применяет их к анализу практики;</w:t>
            </w:r>
            <w:r w:rsidR="00D305BE" w:rsidRPr="000A111B">
              <w:rPr>
                <w:rFonts w:eastAsia="Times New Roman"/>
                <w:sz w:val="21"/>
                <w:szCs w:val="21"/>
              </w:rPr>
              <w:t xml:space="preserve"> </w:t>
            </w:r>
          </w:p>
          <w:p w14:paraId="35354A1A" w14:textId="77777777" w:rsidR="007A0118" w:rsidRPr="000A111B" w:rsidRDefault="00D305BE" w:rsidP="003A1C1D">
            <w:pPr>
              <w:numPr>
                <w:ilvl w:val="0"/>
                <w:numId w:val="13"/>
              </w:numPr>
              <w:tabs>
                <w:tab w:val="left" w:pos="293"/>
              </w:tabs>
              <w:ind w:left="0" w:firstLine="0"/>
              <w:contextualSpacing/>
              <w:rPr>
                <w:sz w:val="21"/>
                <w:szCs w:val="21"/>
              </w:rPr>
            </w:pPr>
            <w:r w:rsidRPr="000A111B">
              <w:rPr>
                <w:rFonts w:eastAsia="Times New Roman"/>
                <w:sz w:val="21"/>
                <w:szCs w:val="21"/>
              </w:rPr>
              <w:t xml:space="preserve">Допускаются незначительные ошибки при  определении основных концепций в ходе литературоведческого анализа, идентификации литературных направлений и школ, авторов </w:t>
            </w:r>
            <w:r w:rsidRPr="000A111B">
              <w:rPr>
                <w:rFonts w:eastAsia="Times New Roman"/>
                <w:sz w:val="21"/>
                <w:szCs w:val="21"/>
              </w:rPr>
              <w:lastRenderedPageBreak/>
              <w:t>и их произведений в хронологической последовательности, жанрово-видовое многообразие литературы не вызывает затруднений;</w:t>
            </w:r>
          </w:p>
          <w:p w14:paraId="58689A17" w14:textId="77777777" w:rsidR="007A0118" w:rsidRPr="000A111B" w:rsidRDefault="007A0118" w:rsidP="003A1C1D">
            <w:pPr>
              <w:numPr>
                <w:ilvl w:val="0"/>
                <w:numId w:val="13"/>
              </w:numPr>
              <w:tabs>
                <w:tab w:val="left" w:pos="293"/>
              </w:tabs>
              <w:ind w:left="0" w:firstLine="0"/>
              <w:contextualSpacing/>
              <w:rPr>
                <w:sz w:val="21"/>
                <w:szCs w:val="21"/>
              </w:rPr>
            </w:pPr>
            <w:r w:rsidRPr="000A111B">
              <w:rPr>
                <w:sz w:val="21"/>
                <w:szCs w:val="21"/>
              </w:rPr>
              <w:t>правильно применяет теоретические положения при решении практических задач профессиональной направленности разного уровня сложности, владеет необходимыми для этого навыками и приёмами;</w:t>
            </w:r>
          </w:p>
          <w:p w14:paraId="3FEC4B9B" w14:textId="77777777" w:rsidR="007A0118" w:rsidRPr="000A111B" w:rsidRDefault="007A0118" w:rsidP="003A1C1D">
            <w:pPr>
              <w:numPr>
                <w:ilvl w:val="0"/>
                <w:numId w:val="13"/>
              </w:numPr>
              <w:tabs>
                <w:tab w:val="left" w:pos="293"/>
              </w:tabs>
              <w:ind w:left="0" w:firstLine="0"/>
              <w:contextualSpacing/>
              <w:rPr>
                <w:sz w:val="21"/>
                <w:szCs w:val="21"/>
              </w:rPr>
            </w:pPr>
            <w:r w:rsidRPr="000A111B">
              <w:rPr>
                <w:sz w:val="21"/>
                <w:szCs w:val="21"/>
              </w:rPr>
              <w:t>ответ отражает полное знание материала, с незначительными пробелами, допускает единичные негрубые ошибки.</w:t>
            </w:r>
          </w:p>
        </w:tc>
      </w:tr>
      <w:tr w:rsidR="007A0118" w:rsidRPr="000A111B" w14:paraId="65ED40D8" w14:textId="77777777" w:rsidTr="00534E5C">
        <w:trPr>
          <w:trHeight w:val="283"/>
        </w:trPr>
        <w:tc>
          <w:tcPr>
            <w:tcW w:w="1565" w:type="dxa"/>
          </w:tcPr>
          <w:p w14:paraId="6CC6568F" w14:textId="77777777" w:rsidR="007A0118" w:rsidRPr="000A111B" w:rsidRDefault="007A0118" w:rsidP="00B36FDD">
            <w:r w:rsidRPr="000A111B">
              <w:lastRenderedPageBreak/>
              <w:t>базовый</w:t>
            </w:r>
          </w:p>
        </w:tc>
        <w:tc>
          <w:tcPr>
            <w:tcW w:w="1837" w:type="dxa"/>
          </w:tcPr>
          <w:p w14:paraId="0FF396E0" w14:textId="77777777" w:rsidR="007A0118" w:rsidRPr="000A111B" w:rsidRDefault="007A0118" w:rsidP="00B36FDD">
            <w:pPr>
              <w:jc w:val="center"/>
            </w:pPr>
          </w:p>
        </w:tc>
        <w:tc>
          <w:tcPr>
            <w:tcW w:w="2306" w:type="dxa"/>
          </w:tcPr>
          <w:p w14:paraId="0EEFCAA6" w14:textId="77777777" w:rsidR="007A0118" w:rsidRPr="000A111B" w:rsidRDefault="007A0118" w:rsidP="00B36FDD">
            <w:r w:rsidRPr="000A111B">
              <w:t>удовлетворительно/</w:t>
            </w:r>
          </w:p>
          <w:p w14:paraId="203DE96B" w14:textId="77777777" w:rsidR="007A0118" w:rsidRPr="000A111B" w:rsidRDefault="007A0118" w:rsidP="00B36FDD">
            <w:r w:rsidRPr="000A111B">
              <w:t>зачтено (удовлетворительно)/</w:t>
            </w:r>
          </w:p>
          <w:p w14:paraId="023080AC" w14:textId="77777777" w:rsidR="007A0118" w:rsidRPr="000A111B" w:rsidRDefault="007A0118" w:rsidP="00B36FDD">
            <w:r w:rsidRPr="000A111B">
              <w:t>зачтено</w:t>
            </w:r>
          </w:p>
        </w:tc>
        <w:tc>
          <w:tcPr>
            <w:tcW w:w="9034" w:type="dxa"/>
          </w:tcPr>
          <w:p w14:paraId="19C4EEF3" w14:textId="77777777" w:rsidR="007A0118" w:rsidRPr="000A111B" w:rsidRDefault="007A0118" w:rsidP="00B36FDD">
            <w:pPr>
              <w:rPr>
                <w:sz w:val="21"/>
                <w:szCs w:val="21"/>
              </w:rPr>
            </w:pPr>
            <w:r w:rsidRPr="000A111B">
              <w:rPr>
                <w:sz w:val="21"/>
                <w:szCs w:val="21"/>
              </w:rPr>
              <w:t>Обучающийся:</w:t>
            </w:r>
          </w:p>
          <w:p w14:paraId="330F970E" w14:textId="77777777" w:rsidR="007A0118" w:rsidRPr="000A111B" w:rsidRDefault="007A0118" w:rsidP="003A1C1D">
            <w:pPr>
              <w:numPr>
                <w:ilvl w:val="0"/>
                <w:numId w:val="13"/>
              </w:numPr>
              <w:tabs>
                <w:tab w:val="left" w:pos="280"/>
              </w:tabs>
              <w:ind w:left="0" w:firstLine="0"/>
              <w:contextualSpacing/>
              <w:rPr>
                <w:sz w:val="21"/>
                <w:szCs w:val="21"/>
              </w:rPr>
            </w:pPr>
            <w:r w:rsidRPr="000A111B">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822B618" w14:textId="77777777" w:rsidR="00D305BE" w:rsidRPr="000A111B" w:rsidRDefault="0006673C" w:rsidP="00D305BE">
            <w:pPr>
              <w:numPr>
                <w:ilvl w:val="0"/>
                <w:numId w:val="8"/>
              </w:numPr>
              <w:tabs>
                <w:tab w:val="left" w:pos="176"/>
              </w:tabs>
              <w:ind w:left="0" w:firstLine="0"/>
              <w:contextualSpacing/>
              <w:rPr>
                <w:rFonts w:eastAsia="Times New Roman"/>
                <w:sz w:val="21"/>
                <w:szCs w:val="21"/>
              </w:rPr>
            </w:pPr>
            <w:r w:rsidRPr="000A111B">
              <w:rPr>
                <w:sz w:val="21"/>
                <w:szCs w:val="21"/>
              </w:rPr>
              <w:t xml:space="preserve">с трудом выстраивает </w:t>
            </w:r>
            <w:r w:rsidR="007A0118" w:rsidRPr="000A111B">
              <w:rPr>
                <w:sz w:val="21"/>
                <w:szCs w:val="21"/>
              </w:rPr>
              <w:t>п</w:t>
            </w:r>
            <w:r w:rsidRPr="000A111B">
              <w:rPr>
                <w:sz w:val="21"/>
                <w:szCs w:val="21"/>
              </w:rPr>
              <w:t xml:space="preserve">рофессиональное </w:t>
            </w:r>
            <w:r w:rsidR="007A0118" w:rsidRPr="000A111B">
              <w:rPr>
                <w:sz w:val="21"/>
                <w:szCs w:val="21"/>
              </w:rPr>
              <w:t>взаимодействие;</w:t>
            </w:r>
            <w:r w:rsidR="00D305BE" w:rsidRPr="000A111B">
              <w:rPr>
                <w:rFonts w:eastAsia="Times New Roman"/>
                <w:sz w:val="21"/>
                <w:szCs w:val="21"/>
              </w:rPr>
              <w:t xml:space="preserve"> </w:t>
            </w:r>
          </w:p>
          <w:p w14:paraId="66B0B7E5" w14:textId="77777777" w:rsidR="007A0118" w:rsidRPr="000A111B" w:rsidRDefault="008E3B0F" w:rsidP="003A1C1D">
            <w:pPr>
              <w:numPr>
                <w:ilvl w:val="0"/>
                <w:numId w:val="13"/>
              </w:numPr>
              <w:tabs>
                <w:tab w:val="left" w:pos="280"/>
              </w:tabs>
              <w:ind w:left="0" w:firstLine="0"/>
              <w:contextualSpacing/>
              <w:rPr>
                <w:sz w:val="21"/>
                <w:szCs w:val="21"/>
              </w:rPr>
            </w:pPr>
            <w:r w:rsidRPr="000A111B">
              <w:rPr>
                <w:rFonts w:eastAsia="Times New Roman"/>
                <w:sz w:val="21"/>
                <w:szCs w:val="21"/>
              </w:rPr>
              <w:t>с трудом определяет основные концепции в ходе литературоведческого анализа, допускает ошибки при идентификации литературны</w:t>
            </w:r>
            <w:r w:rsidR="009023EC" w:rsidRPr="000A111B">
              <w:rPr>
                <w:rFonts w:eastAsia="Times New Roman"/>
                <w:sz w:val="21"/>
                <w:szCs w:val="21"/>
              </w:rPr>
              <w:t xml:space="preserve">х </w:t>
            </w:r>
            <w:r w:rsidRPr="000A111B">
              <w:rPr>
                <w:rFonts w:eastAsia="Times New Roman"/>
                <w:sz w:val="21"/>
                <w:szCs w:val="21"/>
              </w:rPr>
              <w:t xml:space="preserve"> направлени</w:t>
            </w:r>
            <w:r w:rsidR="009023EC" w:rsidRPr="000A111B">
              <w:rPr>
                <w:rFonts w:eastAsia="Times New Roman"/>
                <w:sz w:val="21"/>
                <w:szCs w:val="21"/>
              </w:rPr>
              <w:t>й</w:t>
            </w:r>
            <w:r w:rsidRPr="000A111B">
              <w:rPr>
                <w:rFonts w:eastAsia="Times New Roman"/>
                <w:sz w:val="21"/>
                <w:szCs w:val="21"/>
              </w:rPr>
              <w:t xml:space="preserve"> и школ, </w:t>
            </w:r>
            <w:r w:rsidR="009023EC" w:rsidRPr="000A111B">
              <w:rPr>
                <w:rFonts w:eastAsia="Times New Roman"/>
                <w:sz w:val="21"/>
                <w:szCs w:val="21"/>
              </w:rPr>
              <w:t>не в состоянии выстроить хронологическую последовательность создания текстов авторами; слабо</w:t>
            </w:r>
            <w:r w:rsidRPr="000A111B">
              <w:rPr>
                <w:rFonts w:eastAsia="Times New Roman"/>
                <w:sz w:val="21"/>
                <w:szCs w:val="21"/>
              </w:rPr>
              <w:t xml:space="preserve"> ориентируется в жанрово-видовом многообразии литературы</w:t>
            </w:r>
            <w:r w:rsidR="009023EC" w:rsidRPr="000A111B">
              <w:rPr>
                <w:rFonts w:eastAsia="Times New Roman"/>
                <w:sz w:val="21"/>
                <w:szCs w:val="21"/>
              </w:rPr>
              <w:t>;</w:t>
            </w:r>
          </w:p>
          <w:p w14:paraId="248BABBA" w14:textId="77777777" w:rsidR="007A0118" w:rsidRPr="000A111B" w:rsidRDefault="007A0118" w:rsidP="003A1C1D">
            <w:pPr>
              <w:numPr>
                <w:ilvl w:val="0"/>
                <w:numId w:val="13"/>
              </w:numPr>
              <w:tabs>
                <w:tab w:val="left" w:pos="317"/>
              </w:tabs>
              <w:ind w:left="0" w:firstLine="0"/>
              <w:contextualSpacing/>
              <w:rPr>
                <w:sz w:val="21"/>
                <w:szCs w:val="21"/>
              </w:rPr>
            </w:pPr>
            <w:r w:rsidRPr="000A111B">
              <w:rPr>
                <w:sz w:val="21"/>
                <w:szCs w:val="21"/>
              </w:rPr>
              <w:t>анализирует культурные события окружающей действительности, но не способен выработать стратегию действий для решения проблемных ситуаций;</w:t>
            </w:r>
          </w:p>
          <w:p w14:paraId="1D47C8C0" w14:textId="77777777" w:rsidR="007A0118" w:rsidRPr="000A111B" w:rsidRDefault="007A0118" w:rsidP="003A1C1D">
            <w:pPr>
              <w:numPr>
                <w:ilvl w:val="0"/>
                <w:numId w:val="13"/>
              </w:numPr>
              <w:tabs>
                <w:tab w:val="left" w:pos="317"/>
              </w:tabs>
              <w:ind w:left="0" w:firstLine="0"/>
              <w:contextualSpacing/>
              <w:rPr>
                <w:sz w:val="21"/>
                <w:szCs w:val="21"/>
              </w:rPr>
            </w:pPr>
            <w:r w:rsidRPr="000A111B">
              <w:rPr>
                <w:sz w:val="21"/>
                <w:szCs w:val="21"/>
              </w:rPr>
              <w:t>ответ отражает в целом сформированные, но содержащие незначительные пробелы знания, допускаются грубые ошибки.</w:t>
            </w:r>
          </w:p>
        </w:tc>
      </w:tr>
      <w:tr w:rsidR="00590FE2" w:rsidRPr="000A111B" w14:paraId="5490DC27" w14:textId="77777777" w:rsidTr="00534E5C">
        <w:trPr>
          <w:trHeight w:val="283"/>
        </w:trPr>
        <w:tc>
          <w:tcPr>
            <w:tcW w:w="1565" w:type="dxa"/>
          </w:tcPr>
          <w:p w14:paraId="59DD892A" w14:textId="77777777" w:rsidR="00590FE2" w:rsidRPr="000A111B" w:rsidRDefault="00590FE2" w:rsidP="00B36FDD">
            <w:r w:rsidRPr="000A111B">
              <w:t>низкий</w:t>
            </w:r>
          </w:p>
        </w:tc>
        <w:tc>
          <w:tcPr>
            <w:tcW w:w="1837" w:type="dxa"/>
          </w:tcPr>
          <w:p w14:paraId="22E40346" w14:textId="77777777" w:rsidR="00590FE2" w:rsidRPr="000A111B" w:rsidRDefault="00590FE2" w:rsidP="00B36FDD">
            <w:pPr>
              <w:jc w:val="center"/>
            </w:pPr>
          </w:p>
        </w:tc>
        <w:tc>
          <w:tcPr>
            <w:tcW w:w="2306" w:type="dxa"/>
          </w:tcPr>
          <w:p w14:paraId="205E674D" w14:textId="77777777" w:rsidR="00590FE2" w:rsidRPr="000A111B" w:rsidRDefault="00590FE2" w:rsidP="00B36FDD">
            <w:r w:rsidRPr="000A111B">
              <w:t>неудовлетворительно/</w:t>
            </w:r>
          </w:p>
          <w:p w14:paraId="60ADCAC4" w14:textId="77777777" w:rsidR="00590FE2" w:rsidRPr="000A111B" w:rsidRDefault="00590FE2" w:rsidP="00B36FDD">
            <w:r w:rsidRPr="000A111B">
              <w:t>не зачтено</w:t>
            </w:r>
          </w:p>
        </w:tc>
        <w:tc>
          <w:tcPr>
            <w:tcW w:w="9034" w:type="dxa"/>
          </w:tcPr>
          <w:p w14:paraId="06489A39" w14:textId="77777777" w:rsidR="00590FE2" w:rsidRPr="000A111B" w:rsidRDefault="00590FE2" w:rsidP="00B36FDD">
            <w:pPr>
              <w:rPr>
                <w:sz w:val="21"/>
                <w:szCs w:val="21"/>
              </w:rPr>
            </w:pPr>
            <w:r w:rsidRPr="000A111B">
              <w:rPr>
                <w:sz w:val="21"/>
                <w:szCs w:val="21"/>
              </w:rPr>
              <w:t>Обучающийся:</w:t>
            </w:r>
          </w:p>
          <w:p w14:paraId="2A512818" w14:textId="77777777" w:rsidR="00590FE2" w:rsidRPr="000A111B" w:rsidRDefault="00590FE2" w:rsidP="003A1C1D">
            <w:pPr>
              <w:numPr>
                <w:ilvl w:val="0"/>
                <w:numId w:val="13"/>
              </w:numPr>
              <w:tabs>
                <w:tab w:val="left" w:pos="293"/>
              </w:tabs>
              <w:ind w:left="0" w:firstLine="0"/>
              <w:contextualSpacing/>
              <w:rPr>
                <w:b/>
                <w:sz w:val="21"/>
                <w:szCs w:val="21"/>
              </w:rPr>
            </w:pPr>
            <w:r w:rsidRPr="000A111B">
              <w:rPr>
                <w:sz w:val="21"/>
                <w:szCs w:val="21"/>
              </w:rPr>
              <w:t>демонстрирует фрагментарные знания теоретического и практического материал</w:t>
            </w:r>
            <w:r w:rsidR="009023EC" w:rsidRPr="000A111B">
              <w:rPr>
                <w:sz w:val="21"/>
                <w:szCs w:val="21"/>
              </w:rPr>
              <w:t>а</w:t>
            </w:r>
            <w:r w:rsidRPr="000A111B">
              <w:rPr>
                <w:sz w:val="21"/>
                <w:szCs w:val="21"/>
              </w:rPr>
              <w:t>, допускает грубые ошибки при его изложении на занятиях и в ходе промежуточной аттестации;</w:t>
            </w:r>
          </w:p>
          <w:p w14:paraId="067BDAB8" w14:textId="77777777" w:rsidR="00590FE2" w:rsidRPr="000A111B" w:rsidRDefault="00590FE2" w:rsidP="003A1C1D">
            <w:pPr>
              <w:numPr>
                <w:ilvl w:val="0"/>
                <w:numId w:val="13"/>
              </w:numPr>
              <w:tabs>
                <w:tab w:val="left" w:pos="293"/>
              </w:tabs>
              <w:ind w:left="0" w:firstLine="0"/>
              <w:contextualSpacing/>
              <w:rPr>
                <w:b/>
                <w:sz w:val="21"/>
                <w:szCs w:val="21"/>
              </w:rPr>
            </w:pPr>
            <w:r w:rsidRPr="000A111B">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8826895" w14:textId="77777777" w:rsidR="00590FE2" w:rsidRPr="000A111B" w:rsidRDefault="00590FE2" w:rsidP="003A1C1D">
            <w:pPr>
              <w:numPr>
                <w:ilvl w:val="0"/>
                <w:numId w:val="13"/>
              </w:numPr>
              <w:tabs>
                <w:tab w:val="left" w:pos="293"/>
              </w:tabs>
              <w:ind w:left="0" w:firstLine="0"/>
              <w:contextualSpacing/>
              <w:rPr>
                <w:b/>
                <w:sz w:val="21"/>
                <w:szCs w:val="21"/>
              </w:rPr>
            </w:pPr>
            <w:r w:rsidRPr="000A111B">
              <w:rPr>
                <w:sz w:val="21"/>
                <w:szCs w:val="21"/>
              </w:rPr>
              <w:t xml:space="preserve">не способен проанализировать </w:t>
            </w:r>
            <w:r w:rsidR="007A0118" w:rsidRPr="000A111B">
              <w:rPr>
                <w:sz w:val="21"/>
                <w:szCs w:val="21"/>
              </w:rPr>
              <w:t>литературное</w:t>
            </w:r>
            <w:r w:rsidRPr="000A111B">
              <w:rPr>
                <w:sz w:val="21"/>
                <w:szCs w:val="21"/>
              </w:rPr>
              <w:t xml:space="preserve"> произведение, путается в жанрово-стилевых особенностях произведения;</w:t>
            </w:r>
          </w:p>
          <w:p w14:paraId="1DF30E9F" w14:textId="77777777" w:rsidR="00590FE2" w:rsidRPr="000A111B" w:rsidRDefault="00590FE2" w:rsidP="003A1C1D">
            <w:pPr>
              <w:numPr>
                <w:ilvl w:val="0"/>
                <w:numId w:val="13"/>
              </w:numPr>
              <w:tabs>
                <w:tab w:val="left" w:pos="293"/>
              </w:tabs>
              <w:ind w:left="0" w:firstLine="0"/>
              <w:contextualSpacing/>
              <w:rPr>
                <w:b/>
                <w:sz w:val="21"/>
                <w:szCs w:val="21"/>
              </w:rPr>
            </w:pPr>
            <w:r w:rsidRPr="000A111B">
              <w:rPr>
                <w:sz w:val="21"/>
                <w:szCs w:val="21"/>
              </w:rPr>
              <w:t>не владеет принципами пространственно-вре</w:t>
            </w:r>
            <w:r w:rsidR="009023EC" w:rsidRPr="000A111B">
              <w:rPr>
                <w:sz w:val="21"/>
                <w:szCs w:val="21"/>
              </w:rPr>
              <w:t xml:space="preserve">менной организации </w:t>
            </w:r>
            <w:r w:rsidRPr="000A111B">
              <w:rPr>
                <w:sz w:val="21"/>
                <w:szCs w:val="21"/>
              </w:rPr>
              <w:t>произведения, что затрудняет определение стилей и жанров произведения;</w:t>
            </w:r>
          </w:p>
          <w:p w14:paraId="1084B238" w14:textId="77777777" w:rsidR="00590FE2" w:rsidRPr="000A111B" w:rsidRDefault="00590FE2" w:rsidP="003A1C1D">
            <w:pPr>
              <w:numPr>
                <w:ilvl w:val="0"/>
                <w:numId w:val="13"/>
              </w:numPr>
              <w:tabs>
                <w:tab w:val="left" w:pos="293"/>
              </w:tabs>
              <w:ind w:left="0" w:firstLine="0"/>
              <w:contextualSpacing/>
              <w:rPr>
                <w:b/>
                <w:sz w:val="21"/>
                <w:szCs w:val="21"/>
              </w:rPr>
            </w:pPr>
            <w:r w:rsidRPr="000A111B">
              <w:rPr>
                <w:sz w:val="21"/>
                <w:szCs w:val="21"/>
              </w:rPr>
              <w:t>выполняет задания только по образцу и под руководством преподавателя;</w:t>
            </w:r>
          </w:p>
          <w:p w14:paraId="4DB5DA9F" w14:textId="77777777" w:rsidR="00590FE2" w:rsidRPr="000A111B" w:rsidRDefault="00590FE2" w:rsidP="003A1C1D">
            <w:pPr>
              <w:numPr>
                <w:ilvl w:val="0"/>
                <w:numId w:val="14"/>
              </w:numPr>
              <w:tabs>
                <w:tab w:val="left" w:pos="267"/>
              </w:tabs>
              <w:ind w:left="0" w:firstLine="0"/>
              <w:contextualSpacing/>
              <w:rPr>
                <w:sz w:val="21"/>
                <w:szCs w:val="21"/>
              </w:rPr>
            </w:pPr>
            <w:r w:rsidRPr="000A111B">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545AAE91" w14:textId="77777777" w:rsidR="006F1ABB" w:rsidRPr="000A111B" w:rsidRDefault="006F1ABB" w:rsidP="0067655E">
      <w:pPr>
        <w:pStyle w:val="1"/>
      </w:pPr>
      <w:r w:rsidRPr="000A111B">
        <w:lastRenderedPageBreak/>
        <w:t xml:space="preserve">ОЦЕНОЧНЫЕ </w:t>
      </w:r>
      <w:r w:rsidR="00004F92" w:rsidRPr="000A111B">
        <w:t>СРЕДСТВА</w:t>
      </w:r>
      <w:r w:rsidRPr="000A111B">
        <w:t xml:space="preserve"> ДЛЯ ТЕКУЩЕГО КОНТРОЛЯ УСПЕВАЕМОСТИ И ПРОМЕЖУТОЧНОЙ АТТЕСТАЦИИ</w:t>
      </w:r>
      <w:r w:rsidR="0067655E" w:rsidRPr="000A111B">
        <w:t>,</w:t>
      </w:r>
      <w:r w:rsidRPr="000A111B">
        <w:t xml:space="preserve"> </w:t>
      </w:r>
      <w:r w:rsidR="0067655E" w:rsidRPr="000A111B">
        <w:t>ВКЛЮЧАЯ САМОСТОЯТЕЛЬНУЮ РАБОТУ ОБУЧАЮЩИХСЯ</w:t>
      </w:r>
    </w:p>
    <w:p w14:paraId="35E7C7D1" w14:textId="77777777" w:rsidR="001F5596" w:rsidRPr="000A111B" w:rsidRDefault="001F5596" w:rsidP="003A1C1D">
      <w:pPr>
        <w:pStyle w:val="af0"/>
        <w:numPr>
          <w:ilvl w:val="3"/>
          <w:numId w:val="9"/>
        </w:numPr>
        <w:jc w:val="both"/>
      </w:pPr>
      <w:r w:rsidRPr="000A111B">
        <w:rPr>
          <w:rFonts w:eastAsia="Times New Roman"/>
          <w:bCs/>
          <w:sz w:val="24"/>
          <w:szCs w:val="24"/>
        </w:rPr>
        <w:t xml:space="preserve">При проведении </w:t>
      </w:r>
      <w:r w:rsidR="00AF4200" w:rsidRPr="000A111B">
        <w:rPr>
          <w:rFonts w:eastAsia="Times New Roman"/>
          <w:bCs/>
          <w:sz w:val="24"/>
          <w:szCs w:val="24"/>
        </w:rPr>
        <w:t>контроля самостоятельной работы об</w:t>
      </w:r>
      <w:r w:rsidR="00900F1C" w:rsidRPr="000A111B">
        <w:rPr>
          <w:rFonts w:eastAsia="Times New Roman"/>
          <w:bCs/>
          <w:sz w:val="24"/>
          <w:szCs w:val="24"/>
        </w:rPr>
        <w:t xml:space="preserve">учающихся, </w:t>
      </w:r>
      <w:r w:rsidRPr="000A111B">
        <w:rPr>
          <w:rFonts w:eastAsia="Times New Roman"/>
          <w:bCs/>
          <w:sz w:val="24"/>
          <w:szCs w:val="24"/>
        </w:rPr>
        <w:t>текущего контроля и промежут</w:t>
      </w:r>
      <w:r w:rsidR="00D82E07" w:rsidRPr="000A111B">
        <w:rPr>
          <w:rFonts w:eastAsia="Times New Roman"/>
          <w:bCs/>
          <w:sz w:val="24"/>
          <w:szCs w:val="24"/>
        </w:rPr>
        <w:t xml:space="preserve">очной аттестации по </w:t>
      </w:r>
      <w:r w:rsidR="00A97E3D" w:rsidRPr="000A111B">
        <w:rPr>
          <w:rFonts w:eastAsia="Times New Roman"/>
          <w:bCs/>
          <w:sz w:val="24"/>
          <w:szCs w:val="24"/>
        </w:rPr>
        <w:t>учебной дисциплине</w:t>
      </w:r>
      <w:r w:rsidR="00BB14DC" w:rsidRPr="000A111B">
        <w:rPr>
          <w:rFonts w:eastAsia="Times New Roman"/>
          <w:bCs/>
          <w:sz w:val="24"/>
          <w:szCs w:val="24"/>
        </w:rPr>
        <w:t xml:space="preserve"> «</w:t>
      </w:r>
      <w:r w:rsidR="00986863" w:rsidRPr="000A111B">
        <w:rPr>
          <w:rFonts w:eastAsia="Times New Roman"/>
          <w:bCs/>
          <w:sz w:val="24"/>
          <w:szCs w:val="24"/>
        </w:rPr>
        <w:t>Введение в литературоведение</w:t>
      </w:r>
      <w:r w:rsidR="00BB14DC" w:rsidRPr="000A111B">
        <w:rPr>
          <w:rFonts w:eastAsia="Times New Roman"/>
          <w:bCs/>
          <w:sz w:val="24"/>
          <w:szCs w:val="24"/>
        </w:rPr>
        <w:t>»</w:t>
      </w:r>
      <w:r w:rsidRPr="000A111B">
        <w:rPr>
          <w:rFonts w:eastAsia="Times New Roman"/>
          <w:bCs/>
          <w:sz w:val="24"/>
          <w:szCs w:val="24"/>
        </w:rPr>
        <w:t xml:space="preserve"> проверяется </w:t>
      </w:r>
      <w:r w:rsidR="00382A5D" w:rsidRPr="000A111B">
        <w:rPr>
          <w:rFonts w:eastAsia="Times New Roman"/>
          <w:bCs/>
          <w:sz w:val="24"/>
          <w:szCs w:val="24"/>
        </w:rPr>
        <w:t xml:space="preserve">уровень </w:t>
      </w:r>
      <w:r w:rsidRPr="000A111B">
        <w:rPr>
          <w:rFonts w:eastAsia="Times New Roman"/>
          <w:bCs/>
          <w:sz w:val="24"/>
          <w:szCs w:val="24"/>
        </w:rPr>
        <w:t>сформированност</w:t>
      </w:r>
      <w:r w:rsidR="00382A5D" w:rsidRPr="000A111B">
        <w:rPr>
          <w:rFonts w:eastAsia="Times New Roman"/>
          <w:bCs/>
          <w:sz w:val="24"/>
          <w:szCs w:val="24"/>
        </w:rPr>
        <w:t>и</w:t>
      </w:r>
      <w:r w:rsidRPr="000A111B">
        <w:rPr>
          <w:rFonts w:eastAsia="Times New Roman"/>
          <w:bCs/>
          <w:sz w:val="24"/>
          <w:szCs w:val="24"/>
        </w:rPr>
        <w:t xml:space="preserve"> у обучающихся компетенций</w:t>
      </w:r>
      <w:r w:rsidR="00884752" w:rsidRPr="000A111B">
        <w:rPr>
          <w:rFonts w:eastAsia="Times New Roman"/>
          <w:bCs/>
          <w:sz w:val="24"/>
          <w:szCs w:val="24"/>
        </w:rPr>
        <w:t xml:space="preserve"> и запланированных результатов обучения </w:t>
      </w:r>
      <w:r w:rsidR="00EC5582" w:rsidRPr="000A111B">
        <w:rPr>
          <w:rFonts w:eastAsia="Times New Roman"/>
          <w:bCs/>
          <w:sz w:val="24"/>
          <w:szCs w:val="24"/>
        </w:rPr>
        <w:t>по дисциплине</w:t>
      </w:r>
      <w:r w:rsidRPr="000A111B">
        <w:rPr>
          <w:rFonts w:eastAsia="Times New Roman"/>
          <w:bCs/>
          <w:sz w:val="24"/>
          <w:szCs w:val="24"/>
        </w:rPr>
        <w:t xml:space="preserve">, указанных в разделе </w:t>
      </w:r>
      <w:r w:rsidR="00A2221F" w:rsidRPr="000A111B">
        <w:rPr>
          <w:rFonts w:eastAsia="Times New Roman"/>
          <w:bCs/>
          <w:sz w:val="24"/>
          <w:szCs w:val="24"/>
        </w:rPr>
        <w:t>2</w:t>
      </w:r>
      <w:r w:rsidRPr="000A111B">
        <w:rPr>
          <w:rFonts w:eastAsia="Times New Roman"/>
          <w:bCs/>
          <w:sz w:val="24"/>
          <w:szCs w:val="24"/>
        </w:rPr>
        <w:t xml:space="preserve"> настоящей программы</w:t>
      </w:r>
      <w:r w:rsidR="00881120" w:rsidRPr="000A111B">
        <w:rPr>
          <w:rFonts w:eastAsia="Times New Roman"/>
          <w:bCs/>
          <w:sz w:val="24"/>
          <w:szCs w:val="24"/>
        </w:rPr>
        <w:t>.</w:t>
      </w:r>
    </w:p>
    <w:p w14:paraId="17E98049" w14:textId="77777777" w:rsidR="00881120" w:rsidRPr="000A111B" w:rsidRDefault="00A51375" w:rsidP="00B87934">
      <w:pPr>
        <w:pStyle w:val="2"/>
        <w:rPr>
          <w:iCs w:val="0"/>
        </w:rPr>
      </w:pPr>
      <w:r w:rsidRPr="000A111B">
        <w:rPr>
          <w:iCs w:val="0"/>
        </w:rPr>
        <w:t>Формы текущего</w:t>
      </w:r>
      <w:r w:rsidR="006A2EAF" w:rsidRPr="000A111B">
        <w:rPr>
          <w:iCs w:val="0"/>
        </w:rPr>
        <w:t xml:space="preserve"> контрол</w:t>
      </w:r>
      <w:r w:rsidRPr="000A111B">
        <w:rPr>
          <w:iCs w:val="0"/>
        </w:rPr>
        <w:t>я</w:t>
      </w:r>
      <w:r w:rsidR="006A2EAF" w:rsidRPr="000A111B">
        <w:rPr>
          <w:iCs w:val="0"/>
        </w:rPr>
        <w:t xml:space="preserve"> успеваемости</w:t>
      </w:r>
      <w:r w:rsidRPr="000A111B">
        <w:rPr>
          <w:iCs w:val="0"/>
        </w:rPr>
        <w:t>, примеры типовых заданий</w:t>
      </w:r>
      <w:r w:rsidR="006A2EAF" w:rsidRPr="000A111B">
        <w:rPr>
          <w:iCs w:val="0"/>
        </w:rPr>
        <w:t>:</w:t>
      </w:r>
    </w:p>
    <w:tbl>
      <w:tblPr>
        <w:tblStyle w:val="a8"/>
        <w:tblW w:w="14543" w:type="dxa"/>
        <w:tblInd w:w="108" w:type="dxa"/>
        <w:tblLook w:val="04A0" w:firstRow="1" w:lastRow="0" w:firstColumn="1" w:lastColumn="0" w:noHBand="0" w:noVBand="1"/>
      </w:tblPr>
      <w:tblGrid>
        <w:gridCol w:w="993"/>
        <w:gridCol w:w="3827"/>
        <w:gridCol w:w="9723"/>
      </w:tblGrid>
      <w:tr w:rsidR="00A55483" w:rsidRPr="000A111B" w14:paraId="7901F893" w14:textId="77777777" w:rsidTr="0003098C">
        <w:trPr>
          <w:tblHeader/>
        </w:trPr>
        <w:tc>
          <w:tcPr>
            <w:tcW w:w="993" w:type="dxa"/>
            <w:shd w:val="clear" w:color="auto" w:fill="DBE5F1" w:themeFill="accent1" w:themeFillTint="33"/>
            <w:vAlign w:val="center"/>
          </w:tcPr>
          <w:p w14:paraId="73EB1E73" w14:textId="77777777" w:rsidR="003F468B" w:rsidRPr="000A111B" w:rsidRDefault="0003098C" w:rsidP="009F282F">
            <w:pPr>
              <w:pStyle w:val="af0"/>
              <w:ind w:left="0"/>
              <w:jc w:val="center"/>
              <w:rPr>
                <w:b/>
              </w:rPr>
            </w:pPr>
            <w:r w:rsidRPr="000A111B">
              <w:rPr>
                <w:b/>
              </w:rPr>
              <w:t>№ пп</w:t>
            </w:r>
          </w:p>
        </w:tc>
        <w:tc>
          <w:tcPr>
            <w:tcW w:w="3827" w:type="dxa"/>
            <w:shd w:val="clear" w:color="auto" w:fill="DBE5F1" w:themeFill="accent1" w:themeFillTint="33"/>
            <w:vAlign w:val="center"/>
          </w:tcPr>
          <w:p w14:paraId="1DFC08E2" w14:textId="77777777" w:rsidR="003F468B" w:rsidRPr="000A111B" w:rsidRDefault="003F468B" w:rsidP="00EC5582">
            <w:pPr>
              <w:pStyle w:val="af0"/>
              <w:ind w:left="0"/>
              <w:jc w:val="center"/>
              <w:rPr>
                <w:b/>
              </w:rPr>
            </w:pPr>
            <w:r w:rsidRPr="000A111B">
              <w:rPr>
                <w:b/>
              </w:rPr>
              <w:t>Формы текущего контроля</w:t>
            </w:r>
          </w:p>
        </w:tc>
        <w:tc>
          <w:tcPr>
            <w:tcW w:w="9723" w:type="dxa"/>
            <w:shd w:val="clear" w:color="auto" w:fill="DBE5F1" w:themeFill="accent1" w:themeFillTint="33"/>
            <w:vAlign w:val="center"/>
          </w:tcPr>
          <w:p w14:paraId="68ED772D" w14:textId="77777777" w:rsidR="003F468B" w:rsidRPr="000A111B" w:rsidRDefault="003F468B" w:rsidP="003A1C1D">
            <w:pPr>
              <w:pStyle w:val="af0"/>
              <w:numPr>
                <w:ilvl w:val="3"/>
                <w:numId w:val="10"/>
              </w:numPr>
              <w:ind w:firstLine="0"/>
              <w:jc w:val="center"/>
              <w:rPr>
                <w:b/>
              </w:rPr>
            </w:pPr>
            <w:r w:rsidRPr="000A111B">
              <w:rPr>
                <w:b/>
              </w:rPr>
              <w:t>Примеры типовых заданий</w:t>
            </w:r>
          </w:p>
        </w:tc>
      </w:tr>
      <w:tr w:rsidR="00A55483" w:rsidRPr="000A111B" w14:paraId="378ED1AC" w14:textId="77777777" w:rsidTr="0003098C">
        <w:trPr>
          <w:trHeight w:val="283"/>
        </w:trPr>
        <w:tc>
          <w:tcPr>
            <w:tcW w:w="993" w:type="dxa"/>
          </w:tcPr>
          <w:p w14:paraId="5BAA0993" w14:textId="77777777" w:rsidR="00D64E13" w:rsidRPr="000A111B" w:rsidRDefault="00D64E13" w:rsidP="003A1C1D">
            <w:pPr>
              <w:pStyle w:val="af0"/>
              <w:numPr>
                <w:ilvl w:val="0"/>
                <w:numId w:val="18"/>
              </w:numPr>
            </w:pPr>
          </w:p>
        </w:tc>
        <w:tc>
          <w:tcPr>
            <w:tcW w:w="3827" w:type="dxa"/>
          </w:tcPr>
          <w:p w14:paraId="253E3514" w14:textId="77777777" w:rsidR="00DC1095" w:rsidRPr="000A111B" w:rsidRDefault="00916770" w:rsidP="009739B4">
            <w:pPr>
              <w:ind w:left="42"/>
            </w:pPr>
            <w:r w:rsidRPr="000A111B">
              <w:t>Устный опрос</w:t>
            </w:r>
          </w:p>
        </w:tc>
        <w:tc>
          <w:tcPr>
            <w:tcW w:w="9723" w:type="dxa"/>
          </w:tcPr>
          <w:p w14:paraId="5E871096" w14:textId="77777777" w:rsidR="009739B4" w:rsidRPr="000A111B" w:rsidRDefault="009703ED" w:rsidP="009739B4">
            <w:pPr>
              <w:tabs>
                <w:tab w:val="left" w:pos="346"/>
              </w:tabs>
              <w:jc w:val="both"/>
              <w:rPr>
                <w:b/>
              </w:rPr>
            </w:pPr>
            <w:r w:rsidRPr="000A111B">
              <w:t>Примерные вопросы</w:t>
            </w:r>
            <w:r w:rsidR="009739B4" w:rsidRPr="000A111B">
              <w:t>:</w:t>
            </w:r>
          </w:p>
          <w:p w14:paraId="7E943FE7" w14:textId="77777777" w:rsidR="009739B4" w:rsidRPr="000A111B" w:rsidRDefault="009739B4" w:rsidP="009739B4">
            <w:pPr>
              <w:tabs>
                <w:tab w:val="left" w:pos="346"/>
              </w:tabs>
              <w:jc w:val="both"/>
            </w:pPr>
            <w:r w:rsidRPr="000A111B">
              <w:t>1. Разновид</w:t>
            </w:r>
            <w:r w:rsidR="00500E30" w:rsidRPr="000A111B">
              <w:t>ности литературных направлений. Чем отличается реализм от романтизма? Можно ли сказать, что реализм стал реакцией на романтическую традицию?</w:t>
            </w:r>
          </w:p>
          <w:p w14:paraId="186472F6" w14:textId="77777777" w:rsidR="009739B4" w:rsidRPr="000A111B" w:rsidRDefault="00500E30" w:rsidP="009739B4">
            <w:pPr>
              <w:tabs>
                <w:tab w:val="left" w:pos="346"/>
              </w:tabs>
              <w:jc w:val="both"/>
            </w:pPr>
            <w:r w:rsidRPr="000A111B">
              <w:t>2. В чем особенность литературного авангарда?</w:t>
            </w:r>
          </w:p>
          <w:p w14:paraId="609B0C86" w14:textId="77777777" w:rsidR="009739B4" w:rsidRPr="000A111B" w:rsidRDefault="00500E30" w:rsidP="009739B4">
            <w:pPr>
              <w:tabs>
                <w:tab w:val="left" w:pos="346"/>
              </w:tabs>
              <w:jc w:val="both"/>
            </w:pPr>
            <w:r w:rsidRPr="000A111B">
              <w:t>3. В чем состоит принципиальная разница между сюжетом и фабулой?</w:t>
            </w:r>
          </w:p>
          <w:p w14:paraId="373C639F" w14:textId="77777777" w:rsidR="009739B4" w:rsidRPr="000A111B" w:rsidRDefault="009739B4" w:rsidP="009739B4">
            <w:pPr>
              <w:tabs>
                <w:tab w:val="left" w:pos="346"/>
              </w:tabs>
              <w:jc w:val="both"/>
            </w:pPr>
            <w:r w:rsidRPr="000A111B">
              <w:t xml:space="preserve">4. </w:t>
            </w:r>
            <w:r w:rsidR="00D71EF1" w:rsidRPr="000A111B">
              <w:t>Чем синекдоха отличается от метонимии?</w:t>
            </w:r>
          </w:p>
          <w:p w14:paraId="22C696AB" w14:textId="77777777" w:rsidR="00DC1095" w:rsidRPr="000A111B" w:rsidRDefault="009739B4" w:rsidP="00C96D7B">
            <w:pPr>
              <w:tabs>
                <w:tab w:val="left" w:pos="346"/>
              </w:tabs>
              <w:jc w:val="both"/>
            </w:pPr>
            <w:r w:rsidRPr="000A111B">
              <w:t xml:space="preserve">5. </w:t>
            </w:r>
            <w:r w:rsidR="00D71EF1" w:rsidRPr="000A111B">
              <w:t>В чем состоит отличительная особенность онегинской строфы?</w:t>
            </w:r>
          </w:p>
        </w:tc>
      </w:tr>
      <w:tr w:rsidR="00FA294B" w:rsidRPr="000A111B" w14:paraId="508892B8" w14:textId="77777777" w:rsidTr="0003098C">
        <w:trPr>
          <w:trHeight w:val="283"/>
        </w:trPr>
        <w:tc>
          <w:tcPr>
            <w:tcW w:w="993" w:type="dxa"/>
          </w:tcPr>
          <w:p w14:paraId="7D0E8C1F" w14:textId="77777777" w:rsidR="00FA294B" w:rsidRPr="000A111B" w:rsidRDefault="00FA294B" w:rsidP="00F95BE6">
            <w:pPr>
              <w:pStyle w:val="af0"/>
              <w:numPr>
                <w:ilvl w:val="0"/>
                <w:numId w:val="18"/>
              </w:numPr>
            </w:pPr>
          </w:p>
        </w:tc>
        <w:tc>
          <w:tcPr>
            <w:tcW w:w="3827" w:type="dxa"/>
          </w:tcPr>
          <w:p w14:paraId="32227CE5" w14:textId="77777777" w:rsidR="00FA294B" w:rsidRPr="000A111B" w:rsidRDefault="00FA294B" w:rsidP="00F95BE6">
            <w:r w:rsidRPr="000A111B">
              <w:t>Деклам</w:t>
            </w:r>
            <w:r w:rsidR="009C7171" w:rsidRPr="000A111B">
              <w:t>ация</w:t>
            </w:r>
          </w:p>
        </w:tc>
        <w:tc>
          <w:tcPr>
            <w:tcW w:w="9723" w:type="dxa"/>
          </w:tcPr>
          <w:p w14:paraId="701E2BF0" w14:textId="77777777" w:rsidR="00FA294B" w:rsidRPr="000A111B" w:rsidRDefault="009C7171" w:rsidP="00F95BE6">
            <w:r w:rsidRPr="000A111B">
              <w:t>Декламирование художественного лирического текста или его фрагмента (для декламации используются стихотворения А.С. Пушкина, М.Ю. Лермонтова, Ф.И. Тютчева, А.А. Фета, И.С. Тургенева, И.А, Крылова и т.п.)</w:t>
            </w:r>
          </w:p>
        </w:tc>
      </w:tr>
      <w:tr w:rsidR="00076F7E" w:rsidRPr="000A111B" w14:paraId="07EA5FDB" w14:textId="77777777" w:rsidTr="0003098C">
        <w:trPr>
          <w:trHeight w:val="283"/>
        </w:trPr>
        <w:tc>
          <w:tcPr>
            <w:tcW w:w="993" w:type="dxa"/>
          </w:tcPr>
          <w:p w14:paraId="2271727D" w14:textId="77777777" w:rsidR="00076F7E" w:rsidRPr="000A111B" w:rsidRDefault="00076F7E" w:rsidP="00F95BE6">
            <w:pPr>
              <w:pStyle w:val="af0"/>
              <w:numPr>
                <w:ilvl w:val="0"/>
                <w:numId w:val="18"/>
              </w:numPr>
            </w:pPr>
          </w:p>
        </w:tc>
        <w:tc>
          <w:tcPr>
            <w:tcW w:w="3827" w:type="dxa"/>
          </w:tcPr>
          <w:p w14:paraId="7541F07C" w14:textId="77777777" w:rsidR="00076F7E" w:rsidRPr="000A111B" w:rsidRDefault="00076F7E" w:rsidP="00F95BE6">
            <w:r w:rsidRPr="000A111B">
              <w:t xml:space="preserve">Контрольная работа (анализ лирического и эпического текстов). </w:t>
            </w:r>
          </w:p>
          <w:p w14:paraId="7DB3C565" w14:textId="77777777" w:rsidR="00076F7E" w:rsidRPr="000A111B" w:rsidRDefault="00076F7E" w:rsidP="00F95BE6">
            <w:pPr>
              <w:rPr>
                <w:lang w:bidi="he-IL"/>
              </w:rPr>
            </w:pPr>
          </w:p>
        </w:tc>
        <w:tc>
          <w:tcPr>
            <w:tcW w:w="9723" w:type="dxa"/>
          </w:tcPr>
          <w:p w14:paraId="74A8B9BC" w14:textId="77777777" w:rsidR="00076F7E" w:rsidRPr="000A111B" w:rsidRDefault="00076F7E" w:rsidP="00F95BE6">
            <w:pPr>
              <w:rPr>
                <w:rFonts w:eastAsia="Times New Roman"/>
                <w:szCs w:val="24"/>
              </w:rPr>
            </w:pPr>
            <w:r w:rsidRPr="000A111B">
              <w:t>1. Анализ лирического произведения (для анализа используются стихотворения А.С. Пушкина, М.Ю. Лермонтова, Ф.И. Тютчева, А.А. Фета). 2. Анализ эпического произведения (</w:t>
            </w:r>
            <w:r w:rsidR="00E74B0E" w:rsidRPr="000A111B">
              <w:t xml:space="preserve">фрагмент </w:t>
            </w:r>
            <w:r w:rsidRPr="000A111B">
              <w:t>повести А.С. Пушкина, А.П. Чехова</w:t>
            </w:r>
            <w:r w:rsidR="00E74B0E" w:rsidRPr="000A111B">
              <w:t>, эпизод романа Ф.М. Достоевского, Л.Н. Толстого, И.С. Тургенева</w:t>
            </w:r>
            <w:r w:rsidRPr="000A111B">
              <w:t>)</w:t>
            </w:r>
            <w:r w:rsidR="00E74B0E" w:rsidRPr="000A111B">
              <w:t>.</w:t>
            </w:r>
          </w:p>
        </w:tc>
      </w:tr>
    </w:tbl>
    <w:p w14:paraId="456C0018" w14:textId="77777777" w:rsidR="0036408D" w:rsidRPr="000A111B" w:rsidRDefault="0036408D" w:rsidP="00EC5582">
      <w:pPr>
        <w:jc w:val="both"/>
        <w:rPr>
          <w:vanish/>
        </w:rPr>
      </w:pPr>
    </w:p>
    <w:p w14:paraId="5B4C60A6" w14:textId="77777777" w:rsidR="009D5862" w:rsidRPr="000A111B" w:rsidRDefault="009D5862" w:rsidP="009D5862">
      <w:pPr>
        <w:pStyle w:val="2"/>
        <w:rPr>
          <w:iCs w:val="0"/>
        </w:rPr>
      </w:pPr>
      <w:r w:rsidRPr="000A111B">
        <w:rPr>
          <w:iCs w:val="0"/>
        </w:rPr>
        <w:t>Критерии, шкалы оценивания текущего контроля успеваемости:</w:t>
      </w:r>
    </w:p>
    <w:tbl>
      <w:tblPr>
        <w:tblStyle w:val="a8"/>
        <w:tblpPr w:leftFromText="180" w:rightFromText="180" w:vertAnchor="text" w:tblpY="1"/>
        <w:tblOverlap w:val="never"/>
        <w:tblW w:w="14601" w:type="dxa"/>
        <w:tblLayout w:type="fixed"/>
        <w:tblLook w:val="04A0" w:firstRow="1" w:lastRow="0" w:firstColumn="1" w:lastColumn="0" w:noHBand="0" w:noVBand="1"/>
      </w:tblPr>
      <w:tblGrid>
        <w:gridCol w:w="2410"/>
        <w:gridCol w:w="10773"/>
        <w:gridCol w:w="1418"/>
      </w:tblGrid>
      <w:tr w:rsidR="009D5862" w:rsidRPr="000A111B" w14:paraId="3D0C4D41" w14:textId="77777777" w:rsidTr="00B44F80">
        <w:trPr>
          <w:trHeight w:val="754"/>
          <w:tblHeader/>
        </w:trPr>
        <w:tc>
          <w:tcPr>
            <w:tcW w:w="2410" w:type="dxa"/>
            <w:vMerge w:val="restart"/>
            <w:shd w:val="clear" w:color="auto" w:fill="DBE5F1" w:themeFill="accent1" w:themeFillTint="33"/>
          </w:tcPr>
          <w:p w14:paraId="1C24A888" w14:textId="77777777" w:rsidR="009D5862" w:rsidRPr="000A111B" w:rsidRDefault="009D5862" w:rsidP="00B44F80">
            <w:pPr>
              <w:pStyle w:val="TableParagraph"/>
              <w:ind w:left="204" w:right="194" w:firstLine="1"/>
              <w:jc w:val="center"/>
              <w:rPr>
                <w:b/>
                <w:lang w:val="ru-RU"/>
              </w:rPr>
            </w:pPr>
            <w:r w:rsidRPr="000A111B">
              <w:rPr>
                <w:b/>
                <w:lang w:val="ru-RU"/>
              </w:rPr>
              <w:t xml:space="preserve">Наименование оценочного средства </w:t>
            </w:r>
            <w:r w:rsidRPr="000A111B">
              <w:rPr>
                <w:b/>
                <w:spacing w:val="-2"/>
                <w:lang w:val="ru-RU"/>
              </w:rPr>
              <w:t xml:space="preserve">(контрольно-оценочного </w:t>
            </w:r>
            <w:r w:rsidRPr="000A111B">
              <w:rPr>
                <w:b/>
                <w:lang w:val="ru-RU"/>
              </w:rPr>
              <w:t>мероприятия)</w:t>
            </w:r>
          </w:p>
        </w:tc>
        <w:tc>
          <w:tcPr>
            <w:tcW w:w="10773" w:type="dxa"/>
            <w:vMerge w:val="restart"/>
            <w:shd w:val="clear" w:color="auto" w:fill="DBE5F1" w:themeFill="accent1" w:themeFillTint="33"/>
            <w:vAlign w:val="center"/>
          </w:tcPr>
          <w:p w14:paraId="45623648" w14:textId="77777777" w:rsidR="009D5862" w:rsidRPr="000A111B" w:rsidRDefault="009D5862" w:rsidP="00B44F80">
            <w:pPr>
              <w:pStyle w:val="TableParagraph"/>
              <w:ind w:left="872"/>
              <w:rPr>
                <w:b/>
              </w:rPr>
            </w:pPr>
            <w:r w:rsidRPr="000A111B">
              <w:rPr>
                <w:b/>
              </w:rPr>
              <w:t>Критерии оценивания</w:t>
            </w:r>
          </w:p>
        </w:tc>
        <w:tc>
          <w:tcPr>
            <w:tcW w:w="1418" w:type="dxa"/>
            <w:shd w:val="clear" w:color="auto" w:fill="DBE5F1" w:themeFill="accent1" w:themeFillTint="33"/>
            <w:vAlign w:val="center"/>
          </w:tcPr>
          <w:p w14:paraId="63C94FEE" w14:textId="77777777" w:rsidR="009D5862" w:rsidRPr="000A111B" w:rsidRDefault="009D5862" w:rsidP="00B44F80">
            <w:pPr>
              <w:jc w:val="center"/>
              <w:rPr>
                <w:b/>
              </w:rPr>
            </w:pPr>
            <w:r w:rsidRPr="000A111B">
              <w:rPr>
                <w:b/>
              </w:rPr>
              <w:t>Шкалы оценивания</w:t>
            </w:r>
          </w:p>
        </w:tc>
      </w:tr>
      <w:tr w:rsidR="00B44F80" w:rsidRPr="000A111B" w14:paraId="3FC3EEAD" w14:textId="77777777" w:rsidTr="00B44F80">
        <w:trPr>
          <w:trHeight w:val="754"/>
          <w:tblHeader/>
        </w:trPr>
        <w:tc>
          <w:tcPr>
            <w:tcW w:w="2410" w:type="dxa"/>
            <w:vMerge/>
            <w:shd w:val="clear" w:color="auto" w:fill="DBE5F1" w:themeFill="accent1" w:themeFillTint="33"/>
          </w:tcPr>
          <w:p w14:paraId="1BFC90C1" w14:textId="77777777" w:rsidR="00B44F80" w:rsidRPr="000A111B" w:rsidRDefault="00B44F80" w:rsidP="00B44F80">
            <w:pPr>
              <w:pStyle w:val="TableParagraph"/>
              <w:ind w:left="204" w:right="194" w:firstLine="1"/>
              <w:jc w:val="center"/>
              <w:rPr>
                <w:b/>
                <w:lang w:val="ru-RU"/>
              </w:rPr>
            </w:pPr>
          </w:p>
        </w:tc>
        <w:tc>
          <w:tcPr>
            <w:tcW w:w="10773" w:type="dxa"/>
            <w:vMerge/>
            <w:shd w:val="clear" w:color="auto" w:fill="DBE5F1" w:themeFill="accent1" w:themeFillTint="33"/>
          </w:tcPr>
          <w:p w14:paraId="434A034C" w14:textId="77777777" w:rsidR="00B44F80" w:rsidRPr="000A111B" w:rsidRDefault="00B44F80" w:rsidP="00B44F80">
            <w:pPr>
              <w:pStyle w:val="TableParagraph"/>
              <w:ind w:left="872"/>
              <w:rPr>
                <w:b/>
              </w:rPr>
            </w:pPr>
          </w:p>
        </w:tc>
        <w:tc>
          <w:tcPr>
            <w:tcW w:w="1418" w:type="dxa"/>
            <w:shd w:val="clear" w:color="auto" w:fill="DBE5F1" w:themeFill="accent1" w:themeFillTint="33"/>
            <w:vAlign w:val="center"/>
          </w:tcPr>
          <w:p w14:paraId="096D4385" w14:textId="77777777" w:rsidR="00B44F80" w:rsidRPr="000A111B" w:rsidRDefault="00B44F80" w:rsidP="00B44F80">
            <w:pPr>
              <w:jc w:val="center"/>
              <w:rPr>
                <w:b/>
              </w:rPr>
            </w:pPr>
            <w:r w:rsidRPr="000A111B">
              <w:rPr>
                <w:b/>
                <w:bCs/>
                <w:sz w:val="20"/>
                <w:szCs w:val="20"/>
              </w:rPr>
              <w:t>Пятибалльная система</w:t>
            </w:r>
          </w:p>
        </w:tc>
      </w:tr>
      <w:tr w:rsidR="008D1B7F" w:rsidRPr="000A111B" w14:paraId="107A869E" w14:textId="77777777" w:rsidTr="00B44F80">
        <w:trPr>
          <w:trHeight w:val="283"/>
        </w:trPr>
        <w:tc>
          <w:tcPr>
            <w:tcW w:w="2410" w:type="dxa"/>
            <w:vMerge w:val="restart"/>
          </w:tcPr>
          <w:p w14:paraId="5AA846E0" w14:textId="77777777" w:rsidR="008D1B7F" w:rsidRPr="000A111B" w:rsidRDefault="008D1B7F" w:rsidP="003A015E">
            <w:pPr>
              <w:jc w:val="center"/>
            </w:pPr>
            <w:r w:rsidRPr="000A111B">
              <w:t>Устный опрос</w:t>
            </w:r>
          </w:p>
        </w:tc>
        <w:tc>
          <w:tcPr>
            <w:tcW w:w="10773" w:type="dxa"/>
          </w:tcPr>
          <w:p w14:paraId="04B3EC06" w14:textId="77777777" w:rsidR="008D1B7F" w:rsidRPr="000A111B" w:rsidRDefault="008D1B7F" w:rsidP="008D1B7F">
            <w:pPr>
              <w:pStyle w:val="TableParagraph"/>
              <w:tabs>
                <w:tab w:val="left" w:pos="34"/>
                <w:tab w:val="left" w:pos="366"/>
              </w:tabs>
              <w:rPr>
                <w:lang w:val="ru-RU"/>
              </w:rPr>
            </w:pPr>
            <w:r w:rsidRPr="000A111B">
              <w:rPr>
                <w:lang w:val="ru-RU"/>
              </w:rPr>
              <w:t xml:space="preserve">Ответ полный, правильный, исчерпывающий. Нет фактических и логических ошибок. </w:t>
            </w:r>
          </w:p>
        </w:tc>
        <w:tc>
          <w:tcPr>
            <w:tcW w:w="1418" w:type="dxa"/>
          </w:tcPr>
          <w:p w14:paraId="05726432" w14:textId="77777777" w:rsidR="008D1B7F" w:rsidRPr="000A111B" w:rsidRDefault="008D1B7F" w:rsidP="008D1B7F">
            <w:pPr>
              <w:jc w:val="center"/>
            </w:pPr>
            <w:r w:rsidRPr="000A111B">
              <w:t>5</w:t>
            </w:r>
          </w:p>
        </w:tc>
      </w:tr>
      <w:tr w:rsidR="008D1B7F" w:rsidRPr="000A111B" w14:paraId="1CCB5563" w14:textId="77777777" w:rsidTr="00B44F80">
        <w:trPr>
          <w:trHeight w:val="283"/>
        </w:trPr>
        <w:tc>
          <w:tcPr>
            <w:tcW w:w="2410" w:type="dxa"/>
            <w:vMerge/>
          </w:tcPr>
          <w:p w14:paraId="478B1492" w14:textId="77777777" w:rsidR="008D1B7F" w:rsidRPr="000A111B" w:rsidRDefault="008D1B7F" w:rsidP="008D1B7F"/>
        </w:tc>
        <w:tc>
          <w:tcPr>
            <w:tcW w:w="10773" w:type="dxa"/>
          </w:tcPr>
          <w:p w14:paraId="3DA0EF38" w14:textId="77777777" w:rsidR="008D1B7F" w:rsidRPr="000A111B" w:rsidRDefault="008D1B7F" w:rsidP="008D1B7F">
            <w:pPr>
              <w:pStyle w:val="TableParagraph"/>
              <w:tabs>
                <w:tab w:val="left" w:pos="34"/>
                <w:tab w:val="left" w:pos="366"/>
              </w:tabs>
              <w:rPr>
                <w:lang w:val="ru-RU"/>
              </w:rPr>
            </w:pPr>
            <w:r w:rsidRPr="000A111B">
              <w:rPr>
                <w:lang w:val="ru-RU"/>
              </w:rPr>
              <w:t xml:space="preserve">Ответ дан, правильный, но </w:t>
            </w:r>
            <w:r w:rsidR="004248E3" w:rsidRPr="000A111B">
              <w:rPr>
                <w:lang w:val="ru-RU"/>
              </w:rPr>
              <w:t>недостаточно полный</w:t>
            </w:r>
            <w:r w:rsidRPr="000A111B">
              <w:rPr>
                <w:lang w:val="ru-RU"/>
              </w:rPr>
              <w:t>. Встречаются фактические неточности.</w:t>
            </w:r>
          </w:p>
        </w:tc>
        <w:tc>
          <w:tcPr>
            <w:tcW w:w="1418" w:type="dxa"/>
          </w:tcPr>
          <w:p w14:paraId="62060A70" w14:textId="77777777" w:rsidR="008D1B7F" w:rsidRPr="000A111B" w:rsidRDefault="008D1B7F" w:rsidP="008D1B7F">
            <w:pPr>
              <w:jc w:val="center"/>
            </w:pPr>
            <w:r w:rsidRPr="000A111B">
              <w:t>4</w:t>
            </w:r>
          </w:p>
        </w:tc>
      </w:tr>
      <w:tr w:rsidR="008D1B7F" w:rsidRPr="000A111B" w14:paraId="3A96DBF0" w14:textId="77777777" w:rsidTr="00B44F80">
        <w:trPr>
          <w:trHeight w:val="283"/>
        </w:trPr>
        <w:tc>
          <w:tcPr>
            <w:tcW w:w="2410" w:type="dxa"/>
            <w:vMerge/>
          </w:tcPr>
          <w:p w14:paraId="3F97839E" w14:textId="77777777" w:rsidR="008D1B7F" w:rsidRPr="000A111B" w:rsidRDefault="008D1B7F" w:rsidP="008D1B7F"/>
        </w:tc>
        <w:tc>
          <w:tcPr>
            <w:tcW w:w="10773" w:type="dxa"/>
          </w:tcPr>
          <w:p w14:paraId="32A11745" w14:textId="77777777" w:rsidR="008D1B7F" w:rsidRPr="000A111B" w:rsidRDefault="00E61565" w:rsidP="008D1B7F">
            <w:pPr>
              <w:pStyle w:val="TableParagraph"/>
              <w:tabs>
                <w:tab w:val="left" w:pos="34"/>
                <w:tab w:val="left" w:pos="366"/>
              </w:tabs>
              <w:rPr>
                <w:lang w:val="ru-RU"/>
              </w:rPr>
            </w:pPr>
            <w:r w:rsidRPr="000A111B">
              <w:rPr>
                <w:lang w:val="ru-RU"/>
              </w:rPr>
              <w:t>При ответе д</w:t>
            </w:r>
            <w:r w:rsidR="008D1B7F" w:rsidRPr="000A111B">
              <w:rPr>
                <w:lang w:val="ru-RU"/>
              </w:rPr>
              <w:t>опущены более одной</w:t>
            </w:r>
            <w:r w:rsidR="008D1B7F" w:rsidRPr="000A111B">
              <w:rPr>
                <w:spacing w:val="-22"/>
                <w:lang w:val="ru-RU"/>
              </w:rPr>
              <w:t xml:space="preserve"> </w:t>
            </w:r>
            <w:r w:rsidR="008D1B7F" w:rsidRPr="000A111B">
              <w:rPr>
                <w:lang w:val="ru-RU"/>
              </w:rPr>
              <w:t>ошибки или более двух-трех</w:t>
            </w:r>
            <w:r w:rsidR="008D1B7F" w:rsidRPr="000A111B">
              <w:rPr>
                <w:spacing w:val="-20"/>
                <w:lang w:val="ru-RU"/>
              </w:rPr>
              <w:t xml:space="preserve"> </w:t>
            </w:r>
            <w:r w:rsidR="008D1B7F" w:rsidRPr="000A111B">
              <w:rPr>
                <w:lang w:val="ru-RU"/>
              </w:rPr>
              <w:t>недочетов.</w:t>
            </w:r>
            <w:r w:rsidRPr="000A111B">
              <w:rPr>
                <w:lang w:val="ru-RU"/>
              </w:rPr>
              <w:t xml:space="preserve"> </w:t>
            </w:r>
          </w:p>
        </w:tc>
        <w:tc>
          <w:tcPr>
            <w:tcW w:w="1418" w:type="dxa"/>
          </w:tcPr>
          <w:p w14:paraId="690687DB" w14:textId="77777777" w:rsidR="008D1B7F" w:rsidRPr="000A111B" w:rsidRDefault="008D1B7F" w:rsidP="008D1B7F">
            <w:pPr>
              <w:jc w:val="center"/>
            </w:pPr>
            <w:r w:rsidRPr="000A111B">
              <w:t>3</w:t>
            </w:r>
          </w:p>
        </w:tc>
      </w:tr>
      <w:tr w:rsidR="008D1B7F" w:rsidRPr="000A111B" w14:paraId="2147BDEA" w14:textId="77777777" w:rsidTr="00B44F80">
        <w:trPr>
          <w:trHeight w:val="70"/>
        </w:trPr>
        <w:tc>
          <w:tcPr>
            <w:tcW w:w="2410" w:type="dxa"/>
            <w:vMerge/>
          </w:tcPr>
          <w:p w14:paraId="488057EF" w14:textId="77777777" w:rsidR="008D1B7F" w:rsidRPr="000A111B" w:rsidRDefault="008D1B7F" w:rsidP="00B44F80"/>
        </w:tc>
        <w:tc>
          <w:tcPr>
            <w:tcW w:w="10773" w:type="dxa"/>
          </w:tcPr>
          <w:p w14:paraId="7EBA4C2E" w14:textId="77777777" w:rsidR="008D1B7F" w:rsidRPr="000A111B" w:rsidRDefault="00E61565" w:rsidP="00B44F80">
            <w:r w:rsidRPr="000A111B">
              <w:t>Ответ неадекватен вопросу, либо у</w:t>
            </w:r>
            <w:r w:rsidR="008D1B7F" w:rsidRPr="000A111B">
              <w:t>чащийся не владеет материалом.</w:t>
            </w:r>
          </w:p>
        </w:tc>
        <w:tc>
          <w:tcPr>
            <w:tcW w:w="1418" w:type="dxa"/>
          </w:tcPr>
          <w:p w14:paraId="4C09712E" w14:textId="77777777" w:rsidR="008D1B7F" w:rsidRPr="000A111B" w:rsidRDefault="008D1B7F" w:rsidP="00B44F80">
            <w:pPr>
              <w:jc w:val="center"/>
            </w:pPr>
            <w:r w:rsidRPr="000A111B">
              <w:t>2</w:t>
            </w:r>
          </w:p>
        </w:tc>
      </w:tr>
      <w:tr w:rsidR="00B44F80" w:rsidRPr="000A111B" w14:paraId="689E1AA7" w14:textId="77777777" w:rsidTr="00B44F80">
        <w:trPr>
          <w:trHeight w:val="283"/>
        </w:trPr>
        <w:tc>
          <w:tcPr>
            <w:tcW w:w="2410" w:type="dxa"/>
            <w:vMerge w:val="restart"/>
          </w:tcPr>
          <w:p w14:paraId="584D896E" w14:textId="77777777" w:rsidR="00B44F80" w:rsidRPr="000A111B" w:rsidRDefault="00B44F80" w:rsidP="00B44F80">
            <w:pPr>
              <w:pStyle w:val="TableParagraph"/>
              <w:spacing w:before="56"/>
              <w:ind w:left="109"/>
              <w:rPr>
                <w:lang w:val="ru-RU"/>
              </w:rPr>
            </w:pPr>
            <w:r w:rsidRPr="000A111B">
              <w:rPr>
                <w:lang w:val="ru-RU"/>
              </w:rPr>
              <w:t>Контрольная работа</w:t>
            </w:r>
          </w:p>
        </w:tc>
        <w:tc>
          <w:tcPr>
            <w:tcW w:w="10773" w:type="dxa"/>
          </w:tcPr>
          <w:p w14:paraId="319E2F7B" w14:textId="77777777" w:rsidR="00B44F80" w:rsidRPr="000A111B" w:rsidRDefault="00B44F80" w:rsidP="00B44F80">
            <w:pPr>
              <w:pStyle w:val="TableParagraph"/>
              <w:tabs>
                <w:tab w:val="left" w:pos="34"/>
                <w:tab w:val="left" w:pos="366"/>
              </w:tabs>
              <w:rPr>
                <w:lang w:val="ru-RU"/>
              </w:rPr>
            </w:pPr>
            <w:r w:rsidRPr="000A111B">
              <w:rPr>
                <w:lang w:val="ru-RU"/>
              </w:rPr>
              <w:t xml:space="preserve">Работа выполнена полностью. Нет фактических и логических ошибок. Возможно наличие одной неточности или описки, не являющиеся следствием незнания или непонимания учебного материала. </w:t>
            </w:r>
            <w:r w:rsidRPr="000A111B">
              <w:rPr>
                <w:spacing w:val="-4"/>
                <w:lang w:val="ru-RU"/>
              </w:rPr>
              <w:t xml:space="preserve">Обучающийся </w:t>
            </w:r>
            <w:r w:rsidRPr="000A111B">
              <w:rPr>
                <w:lang w:val="ru-RU"/>
              </w:rPr>
              <w:t>показал полный объем знаний, умений</w:t>
            </w:r>
            <w:r w:rsidRPr="000A111B">
              <w:rPr>
                <w:spacing w:val="-25"/>
                <w:lang w:val="ru-RU"/>
              </w:rPr>
              <w:t xml:space="preserve"> </w:t>
            </w:r>
            <w:r w:rsidRPr="000A111B">
              <w:rPr>
                <w:lang w:val="ru-RU"/>
              </w:rPr>
              <w:t>в освоении пройденных тем и применение их на</w:t>
            </w:r>
            <w:r w:rsidRPr="000A111B">
              <w:rPr>
                <w:spacing w:val="-4"/>
                <w:lang w:val="ru-RU"/>
              </w:rPr>
              <w:t xml:space="preserve"> </w:t>
            </w:r>
            <w:r w:rsidRPr="000A111B">
              <w:rPr>
                <w:lang w:val="ru-RU"/>
              </w:rPr>
              <w:t>практике.</w:t>
            </w:r>
          </w:p>
        </w:tc>
        <w:tc>
          <w:tcPr>
            <w:tcW w:w="1418" w:type="dxa"/>
          </w:tcPr>
          <w:p w14:paraId="1C905874" w14:textId="77777777" w:rsidR="00B44F80" w:rsidRPr="000A111B" w:rsidRDefault="00B44F80" w:rsidP="00B44F80">
            <w:pPr>
              <w:jc w:val="center"/>
            </w:pPr>
            <w:r w:rsidRPr="000A111B">
              <w:t>5</w:t>
            </w:r>
          </w:p>
        </w:tc>
      </w:tr>
      <w:tr w:rsidR="00B44F80" w:rsidRPr="000A111B" w14:paraId="74EA60E4" w14:textId="77777777" w:rsidTr="00B44F80">
        <w:trPr>
          <w:trHeight w:val="283"/>
        </w:trPr>
        <w:tc>
          <w:tcPr>
            <w:tcW w:w="2410" w:type="dxa"/>
            <w:vMerge/>
          </w:tcPr>
          <w:p w14:paraId="14716192" w14:textId="77777777" w:rsidR="00B44F80" w:rsidRPr="000A111B" w:rsidRDefault="00B44F80" w:rsidP="00B44F80">
            <w:pPr>
              <w:pStyle w:val="TableParagraph"/>
              <w:spacing w:before="56"/>
              <w:ind w:left="109"/>
            </w:pPr>
          </w:p>
        </w:tc>
        <w:tc>
          <w:tcPr>
            <w:tcW w:w="10773" w:type="dxa"/>
          </w:tcPr>
          <w:p w14:paraId="5CB8DCE7" w14:textId="77777777" w:rsidR="00B44F80" w:rsidRPr="000A111B" w:rsidRDefault="00B44F80" w:rsidP="00B44F80">
            <w:pPr>
              <w:pStyle w:val="TableParagraph"/>
              <w:tabs>
                <w:tab w:val="left" w:pos="34"/>
                <w:tab w:val="left" w:pos="366"/>
              </w:tabs>
              <w:rPr>
                <w:lang w:val="ru-RU"/>
              </w:rPr>
            </w:pPr>
            <w:r w:rsidRPr="000A111B">
              <w:rPr>
                <w:lang w:val="ru-RU"/>
              </w:rPr>
              <w:t>Работа выполнена,</w:t>
            </w:r>
            <w:r w:rsidRPr="000A111B">
              <w:rPr>
                <w:spacing w:val="-15"/>
                <w:lang w:val="ru-RU"/>
              </w:rPr>
              <w:t xml:space="preserve"> </w:t>
            </w:r>
            <w:r w:rsidRPr="000A111B">
              <w:rPr>
                <w:lang w:val="ru-RU"/>
              </w:rPr>
              <w:t>но тема раскрыта недостаточно полно. Встречаются фактические неточности.</w:t>
            </w:r>
          </w:p>
        </w:tc>
        <w:tc>
          <w:tcPr>
            <w:tcW w:w="1418" w:type="dxa"/>
          </w:tcPr>
          <w:p w14:paraId="3AFF72F8" w14:textId="77777777" w:rsidR="00B44F80" w:rsidRPr="000A111B" w:rsidRDefault="00B44F80" w:rsidP="00B44F80">
            <w:pPr>
              <w:jc w:val="center"/>
            </w:pPr>
            <w:r w:rsidRPr="000A111B">
              <w:t>4</w:t>
            </w:r>
          </w:p>
        </w:tc>
      </w:tr>
      <w:tr w:rsidR="00B44F80" w:rsidRPr="000A111B" w14:paraId="0200D5C5" w14:textId="77777777" w:rsidTr="00B44F80">
        <w:trPr>
          <w:trHeight w:val="283"/>
        </w:trPr>
        <w:tc>
          <w:tcPr>
            <w:tcW w:w="2410" w:type="dxa"/>
            <w:vMerge/>
          </w:tcPr>
          <w:p w14:paraId="5E9411FF" w14:textId="77777777" w:rsidR="00B44F80" w:rsidRPr="000A111B" w:rsidRDefault="00B44F80" w:rsidP="00B44F80">
            <w:pPr>
              <w:pStyle w:val="TableParagraph"/>
              <w:spacing w:before="56"/>
              <w:ind w:left="109"/>
              <w:rPr>
                <w:lang w:val="ru-RU"/>
              </w:rPr>
            </w:pPr>
          </w:p>
        </w:tc>
        <w:tc>
          <w:tcPr>
            <w:tcW w:w="10773" w:type="dxa"/>
          </w:tcPr>
          <w:p w14:paraId="7183578C" w14:textId="77777777" w:rsidR="00B44F80" w:rsidRPr="000A111B" w:rsidRDefault="00B44F80" w:rsidP="00B44F80">
            <w:pPr>
              <w:pStyle w:val="TableParagraph"/>
              <w:tabs>
                <w:tab w:val="left" w:pos="34"/>
                <w:tab w:val="left" w:pos="366"/>
              </w:tabs>
              <w:rPr>
                <w:lang w:val="ru-RU"/>
              </w:rPr>
            </w:pPr>
            <w:r w:rsidRPr="000A111B">
              <w:rPr>
                <w:lang w:val="ru-RU"/>
              </w:rPr>
              <w:t>Допущены более одной</w:t>
            </w:r>
            <w:r w:rsidRPr="000A111B">
              <w:rPr>
                <w:spacing w:val="-22"/>
                <w:lang w:val="ru-RU"/>
              </w:rPr>
              <w:t xml:space="preserve"> </w:t>
            </w:r>
            <w:r w:rsidRPr="000A111B">
              <w:rPr>
                <w:lang w:val="ru-RU"/>
              </w:rPr>
              <w:t>ошибки или более двух-трех</w:t>
            </w:r>
            <w:r w:rsidRPr="000A111B">
              <w:rPr>
                <w:spacing w:val="-20"/>
                <w:lang w:val="ru-RU"/>
              </w:rPr>
              <w:t xml:space="preserve"> </w:t>
            </w:r>
            <w:r w:rsidRPr="000A111B">
              <w:rPr>
                <w:lang w:val="ru-RU"/>
              </w:rPr>
              <w:t>недочетов.</w:t>
            </w:r>
          </w:p>
        </w:tc>
        <w:tc>
          <w:tcPr>
            <w:tcW w:w="1418" w:type="dxa"/>
          </w:tcPr>
          <w:p w14:paraId="56C295FC" w14:textId="77777777" w:rsidR="00B44F80" w:rsidRPr="000A111B" w:rsidRDefault="00B44F80" w:rsidP="00B44F80">
            <w:pPr>
              <w:jc w:val="center"/>
            </w:pPr>
            <w:r w:rsidRPr="000A111B">
              <w:t>3</w:t>
            </w:r>
          </w:p>
        </w:tc>
      </w:tr>
      <w:tr w:rsidR="00B44F80" w:rsidRPr="000A111B" w14:paraId="6CE285F1" w14:textId="77777777" w:rsidTr="00B44F80">
        <w:trPr>
          <w:trHeight w:val="283"/>
        </w:trPr>
        <w:tc>
          <w:tcPr>
            <w:tcW w:w="2410" w:type="dxa"/>
            <w:vMerge/>
          </w:tcPr>
          <w:p w14:paraId="75158549" w14:textId="77777777" w:rsidR="00B44F80" w:rsidRPr="000A111B" w:rsidRDefault="00B44F80" w:rsidP="00B44F80">
            <w:pPr>
              <w:pStyle w:val="TableParagraph"/>
              <w:spacing w:before="56"/>
              <w:ind w:left="109"/>
              <w:rPr>
                <w:lang w:val="ru-RU"/>
              </w:rPr>
            </w:pPr>
          </w:p>
        </w:tc>
        <w:tc>
          <w:tcPr>
            <w:tcW w:w="10773" w:type="dxa"/>
          </w:tcPr>
          <w:p w14:paraId="55A72D7E" w14:textId="77777777" w:rsidR="00B44F80" w:rsidRPr="000A111B" w:rsidRDefault="00B44F80" w:rsidP="00B44F80">
            <w:pPr>
              <w:pStyle w:val="TableParagraph"/>
              <w:tabs>
                <w:tab w:val="left" w:pos="34"/>
                <w:tab w:val="left" w:pos="366"/>
              </w:tabs>
              <w:rPr>
                <w:lang w:val="ru-RU"/>
              </w:rPr>
            </w:pPr>
            <w:r w:rsidRPr="000A111B">
              <w:rPr>
                <w:lang w:val="ru-RU"/>
              </w:rPr>
              <w:t>Работа выполнена не</w:t>
            </w:r>
            <w:r w:rsidRPr="000A111B">
              <w:rPr>
                <w:spacing w:val="-17"/>
                <w:lang w:val="ru-RU"/>
              </w:rPr>
              <w:t xml:space="preserve"> </w:t>
            </w:r>
            <w:r w:rsidRPr="000A111B">
              <w:rPr>
                <w:lang w:val="ru-RU"/>
              </w:rPr>
              <w:t xml:space="preserve">полностью. Допущены </w:t>
            </w:r>
            <w:r w:rsidRPr="000A111B">
              <w:rPr>
                <w:spacing w:val="-2"/>
                <w:lang w:val="ru-RU"/>
              </w:rPr>
              <w:t xml:space="preserve">грубые </w:t>
            </w:r>
            <w:r w:rsidRPr="000A111B">
              <w:rPr>
                <w:lang w:val="ru-RU"/>
              </w:rPr>
              <w:t xml:space="preserve">ошибки. </w:t>
            </w:r>
          </w:p>
        </w:tc>
        <w:tc>
          <w:tcPr>
            <w:tcW w:w="1418" w:type="dxa"/>
            <w:vMerge w:val="restart"/>
          </w:tcPr>
          <w:p w14:paraId="098921CE" w14:textId="77777777" w:rsidR="00B44F80" w:rsidRPr="000A111B" w:rsidRDefault="00B44F80" w:rsidP="00B44F80">
            <w:pPr>
              <w:jc w:val="center"/>
            </w:pPr>
            <w:r w:rsidRPr="000A111B">
              <w:t>2</w:t>
            </w:r>
          </w:p>
        </w:tc>
      </w:tr>
      <w:tr w:rsidR="00B44F80" w:rsidRPr="000A111B" w14:paraId="70B1BFC6" w14:textId="77777777" w:rsidTr="00B44F80">
        <w:trPr>
          <w:trHeight w:val="283"/>
        </w:trPr>
        <w:tc>
          <w:tcPr>
            <w:tcW w:w="2410" w:type="dxa"/>
            <w:vMerge/>
          </w:tcPr>
          <w:p w14:paraId="493971E6" w14:textId="77777777" w:rsidR="00B44F80" w:rsidRPr="000A111B" w:rsidRDefault="00B44F80" w:rsidP="00B44F80">
            <w:pPr>
              <w:pStyle w:val="TableParagraph"/>
              <w:spacing w:before="56"/>
              <w:ind w:left="109"/>
            </w:pPr>
          </w:p>
        </w:tc>
        <w:tc>
          <w:tcPr>
            <w:tcW w:w="10773" w:type="dxa"/>
          </w:tcPr>
          <w:p w14:paraId="3BD36E6E" w14:textId="77777777" w:rsidR="00B44F80" w:rsidRPr="000A111B" w:rsidRDefault="00B44F80" w:rsidP="00B44F80">
            <w:pPr>
              <w:pStyle w:val="TableParagraph"/>
              <w:tabs>
                <w:tab w:val="left" w:pos="34"/>
                <w:tab w:val="left" w:pos="366"/>
              </w:tabs>
            </w:pPr>
            <w:r w:rsidRPr="000A111B">
              <w:t>Работа не</w:t>
            </w:r>
            <w:r w:rsidRPr="000A111B">
              <w:rPr>
                <w:lang w:val="ru-RU"/>
              </w:rPr>
              <w:t xml:space="preserve"> </w:t>
            </w:r>
            <w:r w:rsidRPr="000A111B">
              <w:rPr>
                <w:spacing w:val="-1"/>
              </w:rPr>
              <w:t>выполнена</w:t>
            </w:r>
            <w:r w:rsidRPr="000A111B">
              <w:t>.</w:t>
            </w:r>
          </w:p>
        </w:tc>
        <w:tc>
          <w:tcPr>
            <w:tcW w:w="1418" w:type="dxa"/>
            <w:vMerge/>
          </w:tcPr>
          <w:p w14:paraId="39403EB0" w14:textId="77777777" w:rsidR="00B44F80" w:rsidRPr="000A111B" w:rsidRDefault="00B44F80" w:rsidP="00B44F80"/>
        </w:tc>
      </w:tr>
      <w:tr w:rsidR="00AD21F3" w:rsidRPr="000A111B" w14:paraId="068AA4D2" w14:textId="77777777" w:rsidTr="00AD21F3">
        <w:trPr>
          <w:trHeight w:val="283"/>
        </w:trPr>
        <w:tc>
          <w:tcPr>
            <w:tcW w:w="2410" w:type="dxa"/>
            <w:vMerge w:val="restart"/>
            <w:vAlign w:val="center"/>
          </w:tcPr>
          <w:p w14:paraId="6E1706F6" w14:textId="77777777" w:rsidR="00AD21F3" w:rsidRPr="000A111B" w:rsidRDefault="00AD21F3" w:rsidP="00AD21F3">
            <w:pPr>
              <w:jc w:val="center"/>
            </w:pPr>
            <w:r w:rsidRPr="000A111B">
              <w:t>Декламация</w:t>
            </w:r>
          </w:p>
        </w:tc>
        <w:tc>
          <w:tcPr>
            <w:tcW w:w="10773" w:type="dxa"/>
          </w:tcPr>
          <w:p w14:paraId="04730B46" w14:textId="77777777" w:rsidR="00AD21F3" w:rsidRPr="000A111B" w:rsidRDefault="00AD21F3" w:rsidP="00AD21F3">
            <w:pPr>
              <w:pStyle w:val="TableParagraph"/>
              <w:tabs>
                <w:tab w:val="left" w:pos="34"/>
                <w:tab w:val="left" w:pos="366"/>
              </w:tabs>
              <w:rPr>
                <w:lang w:val="ru-RU"/>
              </w:rPr>
            </w:pPr>
            <w:r w:rsidRPr="000A111B">
              <w:rPr>
                <w:lang w:val="ru-RU"/>
              </w:rPr>
              <w:t>Студент продекламировал стихотворение без ошибок, без запинок. Темп стихотворения выдержан, выверен, декламация прозвучала гармонично. Данная работа была выполнена в срок. Возможно наличие одной неточности при выступлении, следствие волнения. Студент демонстрирует не только владение текстом, но и владение собой, выдержку, не подвержен боязни сцены.</w:t>
            </w:r>
          </w:p>
        </w:tc>
        <w:tc>
          <w:tcPr>
            <w:tcW w:w="1418" w:type="dxa"/>
          </w:tcPr>
          <w:p w14:paraId="4C84324D" w14:textId="77777777" w:rsidR="00AD21F3" w:rsidRPr="000A111B" w:rsidRDefault="00AD21F3" w:rsidP="00AD21F3">
            <w:pPr>
              <w:jc w:val="center"/>
            </w:pPr>
            <w:r w:rsidRPr="000A111B">
              <w:t>5</w:t>
            </w:r>
          </w:p>
        </w:tc>
      </w:tr>
      <w:tr w:rsidR="00AD21F3" w:rsidRPr="000A111B" w14:paraId="4B630BCB" w14:textId="77777777" w:rsidTr="00B44F80">
        <w:trPr>
          <w:trHeight w:val="283"/>
        </w:trPr>
        <w:tc>
          <w:tcPr>
            <w:tcW w:w="2410" w:type="dxa"/>
            <w:vMerge/>
          </w:tcPr>
          <w:p w14:paraId="0FE1AE89" w14:textId="77777777" w:rsidR="00AD21F3" w:rsidRPr="000A111B" w:rsidRDefault="00AD21F3" w:rsidP="00AD21F3"/>
        </w:tc>
        <w:tc>
          <w:tcPr>
            <w:tcW w:w="10773" w:type="dxa"/>
          </w:tcPr>
          <w:p w14:paraId="5FF1719E" w14:textId="77777777" w:rsidR="00AD21F3" w:rsidRPr="000A111B" w:rsidRDefault="00AD21F3" w:rsidP="00AD21F3">
            <w:pPr>
              <w:pStyle w:val="TableParagraph"/>
              <w:tabs>
                <w:tab w:val="left" w:pos="34"/>
                <w:tab w:val="left" w:pos="366"/>
              </w:tabs>
              <w:rPr>
                <w:lang w:val="ru-RU"/>
              </w:rPr>
            </w:pPr>
            <w:r w:rsidRPr="000A111B">
              <w:rPr>
                <w:lang w:val="ru-RU"/>
              </w:rPr>
              <w:t>Студент продекламировал стихотворение без ошибок, без запинок. Темп стихотворения выдержан, выверен, декламация прозвучала гармонично. Данная работа была выполнена несвоевременно. Возможно наличие одной неточности при выступлении, следствие волнения. Студент демонстрирует не только владение текстом, но и владение собой, выдержку, не подвержен боязни сцены.</w:t>
            </w:r>
          </w:p>
        </w:tc>
        <w:tc>
          <w:tcPr>
            <w:tcW w:w="1418" w:type="dxa"/>
          </w:tcPr>
          <w:p w14:paraId="4CA0AEE9" w14:textId="77777777" w:rsidR="00AD21F3" w:rsidRPr="000A111B" w:rsidRDefault="00AD21F3" w:rsidP="00AD21F3">
            <w:pPr>
              <w:jc w:val="center"/>
            </w:pPr>
            <w:r w:rsidRPr="000A111B">
              <w:t>4</w:t>
            </w:r>
          </w:p>
        </w:tc>
      </w:tr>
      <w:tr w:rsidR="00AD21F3" w:rsidRPr="000A111B" w14:paraId="278D082C" w14:textId="77777777" w:rsidTr="00AD21F3">
        <w:trPr>
          <w:trHeight w:val="677"/>
        </w:trPr>
        <w:tc>
          <w:tcPr>
            <w:tcW w:w="2410" w:type="dxa"/>
            <w:vMerge/>
          </w:tcPr>
          <w:p w14:paraId="31C83AD8" w14:textId="77777777" w:rsidR="00AD21F3" w:rsidRPr="000A111B" w:rsidRDefault="00AD21F3" w:rsidP="00AD21F3"/>
        </w:tc>
        <w:tc>
          <w:tcPr>
            <w:tcW w:w="10773" w:type="dxa"/>
          </w:tcPr>
          <w:p w14:paraId="698650F9" w14:textId="77777777" w:rsidR="00AD21F3" w:rsidRPr="000A111B" w:rsidRDefault="00AD21F3" w:rsidP="00AD21F3">
            <w:pPr>
              <w:pStyle w:val="TableParagraph"/>
              <w:tabs>
                <w:tab w:val="left" w:pos="34"/>
                <w:tab w:val="left" w:pos="366"/>
              </w:tabs>
              <w:rPr>
                <w:lang w:val="ru-RU"/>
              </w:rPr>
            </w:pPr>
            <w:r w:rsidRPr="000A111B">
              <w:rPr>
                <w:lang w:val="ru-RU"/>
              </w:rPr>
              <w:t>Данная работа не была выполнена в срок. Допускается наличие нескольких недочетов. Студент демонстрирует не только владение текстом, но и владение собой, выдержку, не подвержен боязни сцены.</w:t>
            </w:r>
          </w:p>
        </w:tc>
        <w:tc>
          <w:tcPr>
            <w:tcW w:w="1418" w:type="dxa"/>
          </w:tcPr>
          <w:p w14:paraId="60DD5EDC" w14:textId="77777777" w:rsidR="00AD21F3" w:rsidRPr="000A111B" w:rsidRDefault="00AD21F3" w:rsidP="00AD21F3">
            <w:pPr>
              <w:jc w:val="center"/>
            </w:pPr>
            <w:r w:rsidRPr="000A111B">
              <w:t>3</w:t>
            </w:r>
          </w:p>
        </w:tc>
      </w:tr>
      <w:tr w:rsidR="00AD21F3" w:rsidRPr="000A111B" w14:paraId="6F9247C8" w14:textId="77777777" w:rsidTr="00B44F80">
        <w:trPr>
          <w:trHeight w:val="283"/>
        </w:trPr>
        <w:tc>
          <w:tcPr>
            <w:tcW w:w="2410" w:type="dxa"/>
            <w:vMerge/>
          </w:tcPr>
          <w:p w14:paraId="687F4930" w14:textId="77777777" w:rsidR="00AD21F3" w:rsidRPr="000A111B" w:rsidRDefault="00AD21F3" w:rsidP="00AD21F3"/>
        </w:tc>
        <w:tc>
          <w:tcPr>
            <w:tcW w:w="10773" w:type="dxa"/>
          </w:tcPr>
          <w:p w14:paraId="7627A208" w14:textId="77777777" w:rsidR="00AD21F3" w:rsidRPr="000A111B" w:rsidRDefault="00AD21F3" w:rsidP="00AD21F3">
            <w:pPr>
              <w:pStyle w:val="TableParagraph"/>
              <w:tabs>
                <w:tab w:val="left" w:pos="34"/>
                <w:tab w:val="left" w:pos="366"/>
              </w:tabs>
              <w:rPr>
                <w:lang w:val="ru-RU"/>
              </w:rPr>
            </w:pPr>
            <w:r w:rsidRPr="000A111B">
              <w:rPr>
                <w:lang w:val="ru-RU"/>
              </w:rPr>
              <w:t>Работа выполнена не</w:t>
            </w:r>
            <w:r w:rsidRPr="000A111B">
              <w:rPr>
                <w:spacing w:val="-17"/>
                <w:lang w:val="ru-RU"/>
              </w:rPr>
              <w:t xml:space="preserve"> </w:t>
            </w:r>
            <w:r w:rsidRPr="000A111B">
              <w:rPr>
                <w:lang w:val="ru-RU"/>
              </w:rPr>
              <w:t xml:space="preserve">полностью. Допущены </w:t>
            </w:r>
            <w:r w:rsidRPr="000A111B">
              <w:rPr>
                <w:spacing w:val="-2"/>
                <w:lang w:val="ru-RU"/>
              </w:rPr>
              <w:t xml:space="preserve">грубые </w:t>
            </w:r>
            <w:r w:rsidRPr="000A111B">
              <w:rPr>
                <w:lang w:val="ru-RU"/>
              </w:rPr>
              <w:t>ошибки. Срок выступления пропущен.</w:t>
            </w:r>
          </w:p>
        </w:tc>
        <w:tc>
          <w:tcPr>
            <w:tcW w:w="1418" w:type="dxa"/>
            <w:vMerge w:val="restart"/>
          </w:tcPr>
          <w:p w14:paraId="698006D0" w14:textId="77777777" w:rsidR="00AD21F3" w:rsidRPr="000A111B" w:rsidRDefault="00AD21F3" w:rsidP="00AD21F3">
            <w:pPr>
              <w:jc w:val="center"/>
            </w:pPr>
            <w:r w:rsidRPr="000A111B">
              <w:t>2</w:t>
            </w:r>
          </w:p>
        </w:tc>
      </w:tr>
      <w:tr w:rsidR="00B44F80" w:rsidRPr="000A111B" w14:paraId="39305EF0" w14:textId="77777777" w:rsidTr="00B44F80">
        <w:trPr>
          <w:trHeight w:val="70"/>
        </w:trPr>
        <w:tc>
          <w:tcPr>
            <w:tcW w:w="2410" w:type="dxa"/>
            <w:vMerge/>
          </w:tcPr>
          <w:p w14:paraId="59D8A4E9" w14:textId="77777777" w:rsidR="00B44F80" w:rsidRPr="000A111B" w:rsidRDefault="00B44F80" w:rsidP="00B44F80"/>
        </w:tc>
        <w:tc>
          <w:tcPr>
            <w:tcW w:w="10773" w:type="dxa"/>
          </w:tcPr>
          <w:p w14:paraId="673B7627" w14:textId="77777777" w:rsidR="00B44F80" w:rsidRPr="000A111B" w:rsidRDefault="00B44F80" w:rsidP="00B44F80">
            <w:pPr>
              <w:pStyle w:val="TableParagraph"/>
              <w:tabs>
                <w:tab w:val="left" w:pos="34"/>
                <w:tab w:val="left" w:pos="366"/>
              </w:tabs>
              <w:rPr>
                <w:lang w:val="ru-RU"/>
              </w:rPr>
            </w:pPr>
            <w:r w:rsidRPr="000A111B">
              <w:rPr>
                <w:lang w:val="ru-RU"/>
              </w:rPr>
              <w:t>Не выполнил задание.</w:t>
            </w:r>
          </w:p>
        </w:tc>
        <w:tc>
          <w:tcPr>
            <w:tcW w:w="1418" w:type="dxa"/>
            <w:vMerge/>
          </w:tcPr>
          <w:p w14:paraId="6F30AB81" w14:textId="77777777" w:rsidR="00B44F80" w:rsidRPr="000A111B" w:rsidRDefault="00B44F80" w:rsidP="00B44F80">
            <w:pPr>
              <w:jc w:val="center"/>
            </w:pPr>
          </w:p>
        </w:tc>
      </w:tr>
    </w:tbl>
    <w:p w14:paraId="0FB6E665" w14:textId="77777777" w:rsidR="00E705FF" w:rsidRPr="000A111B" w:rsidRDefault="00E705FF" w:rsidP="00E705FF">
      <w:pPr>
        <w:pStyle w:val="2"/>
        <w:rPr>
          <w:iCs w:val="0"/>
        </w:rPr>
      </w:pPr>
      <w:r w:rsidRPr="000A111B">
        <w:rPr>
          <w:iCs w:val="0"/>
        </w:rPr>
        <w:t>Промежуточная аттестация</w:t>
      </w:r>
      <w:r w:rsidR="00D033FF" w:rsidRPr="000A111B">
        <w:rPr>
          <w:iCs w:val="0"/>
        </w:rPr>
        <w:t>:</w:t>
      </w:r>
    </w:p>
    <w:tbl>
      <w:tblPr>
        <w:tblStyle w:val="a8"/>
        <w:tblW w:w="14601" w:type="dxa"/>
        <w:tblInd w:w="108" w:type="dxa"/>
        <w:tblLook w:val="04A0" w:firstRow="1" w:lastRow="0" w:firstColumn="1" w:lastColumn="0" w:noHBand="0" w:noVBand="1"/>
      </w:tblPr>
      <w:tblGrid>
        <w:gridCol w:w="3261"/>
        <w:gridCol w:w="11340"/>
      </w:tblGrid>
      <w:tr w:rsidR="002C4687" w:rsidRPr="000A111B" w14:paraId="5EFFE85D" w14:textId="77777777" w:rsidTr="002C4687">
        <w:trPr>
          <w:trHeight w:val="493"/>
        </w:trPr>
        <w:tc>
          <w:tcPr>
            <w:tcW w:w="3261" w:type="dxa"/>
            <w:shd w:val="clear" w:color="auto" w:fill="DBE5F1" w:themeFill="accent1" w:themeFillTint="33"/>
            <w:vAlign w:val="center"/>
          </w:tcPr>
          <w:p w14:paraId="76B175EC" w14:textId="77777777" w:rsidR="002C4687" w:rsidRPr="000A111B" w:rsidRDefault="002C4687" w:rsidP="0009260A">
            <w:pPr>
              <w:pStyle w:val="af0"/>
              <w:ind w:left="0"/>
              <w:jc w:val="center"/>
              <w:rPr>
                <w:b/>
              </w:rPr>
            </w:pPr>
            <w:r w:rsidRPr="000A111B">
              <w:rPr>
                <w:b/>
              </w:rPr>
              <w:t>Форма промежуточной аттестации</w:t>
            </w:r>
          </w:p>
        </w:tc>
        <w:tc>
          <w:tcPr>
            <w:tcW w:w="11340" w:type="dxa"/>
            <w:shd w:val="clear" w:color="auto" w:fill="DBE5F1" w:themeFill="accent1" w:themeFillTint="33"/>
            <w:vAlign w:val="center"/>
          </w:tcPr>
          <w:p w14:paraId="1105D8A5" w14:textId="77777777" w:rsidR="002C4687" w:rsidRPr="000A111B" w:rsidRDefault="002C4687" w:rsidP="002C4687">
            <w:pPr>
              <w:pStyle w:val="af0"/>
              <w:ind w:left="0"/>
              <w:jc w:val="center"/>
              <w:rPr>
                <w:b/>
                <w:bCs/>
              </w:rPr>
            </w:pPr>
            <w:r w:rsidRPr="000A111B">
              <w:rPr>
                <w:b/>
                <w:bCs/>
              </w:rPr>
              <w:t>Типовые контрольные задания и иные материалы</w:t>
            </w:r>
          </w:p>
          <w:p w14:paraId="2854F9CD" w14:textId="77777777" w:rsidR="002C4687" w:rsidRPr="000A111B" w:rsidRDefault="002C4687" w:rsidP="002C4687">
            <w:pPr>
              <w:pStyle w:val="af0"/>
              <w:ind w:left="0"/>
              <w:jc w:val="center"/>
              <w:rPr>
                <w:b/>
                <w:bCs/>
              </w:rPr>
            </w:pPr>
            <w:r w:rsidRPr="000A111B">
              <w:rPr>
                <w:b/>
                <w:bCs/>
              </w:rPr>
              <w:t>для проведения промежуточной аттестации:</w:t>
            </w:r>
          </w:p>
        </w:tc>
      </w:tr>
      <w:tr w:rsidR="007219D1" w:rsidRPr="000A111B" w14:paraId="58536643" w14:textId="77777777" w:rsidTr="007219D1">
        <w:tc>
          <w:tcPr>
            <w:tcW w:w="3261" w:type="dxa"/>
            <w:vMerge w:val="restart"/>
            <w:vAlign w:val="center"/>
          </w:tcPr>
          <w:p w14:paraId="1A822F26" w14:textId="77777777" w:rsidR="007219D1" w:rsidRPr="000A111B" w:rsidRDefault="000548C0" w:rsidP="007219D1">
            <w:pPr>
              <w:jc w:val="center"/>
            </w:pPr>
            <w:r w:rsidRPr="000A111B">
              <w:t xml:space="preserve">Экзамен: </w:t>
            </w:r>
            <w:r w:rsidR="007219D1" w:rsidRPr="000A111B">
              <w:t xml:space="preserve">Устный опрос </w:t>
            </w:r>
            <w:r w:rsidRPr="000A111B">
              <w:t xml:space="preserve">по билетам </w:t>
            </w:r>
            <w:r w:rsidR="007219D1" w:rsidRPr="000A111B">
              <w:t>/ Тестирова</w:t>
            </w:r>
            <w:r w:rsidRPr="000A111B">
              <w:t xml:space="preserve">ние </w:t>
            </w:r>
          </w:p>
          <w:p w14:paraId="0F5785D9" w14:textId="77777777" w:rsidR="007219D1" w:rsidRPr="000A111B" w:rsidRDefault="007219D1" w:rsidP="007219D1">
            <w:pPr>
              <w:jc w:val="center"/>
            </w:pPr>
          </w:p>
        </w:tc>
        <w:tc>
          <w:tcPr>
            <w:tcW w:w="11340" w:type="dxa"/>
          </w:tcPr>
          <w:p w14:paraId="2BB67C6C" w14:textId="77777777" w:rsidR="007219D1" w:rsidRPr="000A111B" w:rsidRDefault="007219D1" w:rsidP="007219D1">
            <w:r w:rsidRPr="000A111B">
              <w:t>Экзаменационные вопросы:</w:t>
            </w:r>
          </w:p>
          <w:p w14:paraId="12D0039E" w14:textId="77777777" w:rsidR="007219D1" w:rsidRPr="000A111B" w:rsidRDefault="007219D1" w:rsidP="003A1C1D">
            <w:pPr>
              <w:pStyle w:val="af0"/>
              <w:numPr>
                <w:ilvl w:val="0"/>
                <w:numId w:val="19"/>
              </w:numPr>
            </w:pPr>
            <w:r w:rsidRPr="000A111B">
              <w:t xml:space="preserve">Литературоведение как наука о художественной литературе. </w:t>
            </w:r>
          </w:p>
          <w:p w14:paraId="512789B5" w14:textId="77777777" w:rsidR="007219D1" w:rsidRPr="000A111B" w:rsidRDefault="007219D1" w:rsidP="003A1C1D">
            <w:pPr>
              <w:pStyle w:val="af0"/>
              <w:numPr>
                <w:ilvl w:val="0"/>
                <w:numId w:val="19"/>
              </w:numPr>
            </w:pPr>
            <w:r w:rsidRPr="000A111B">
              <w:t xml:space="preserve">Идейное содержание литературных произведений. </w:t>
            </w:r>
          </w:p>
          <w:p w14:paraId="74DABF44" w14:textId="77777777" w:rsidR="007219D1" w:rsidRPr="000A111B" w:rsidRDefault="007219D1" w:rsidP="003A1C1D">
            <w:pPr>
              <w:pStyle w:val="af0"/>
              <w:numPr>
                <w:ilvl w:val="0"/>
                <w:numId w:val="19"/>
              </w:numPr>
            </w:pPr>
            <w:r w:rsidRPr="000A111B">
              <w:t xml:space="preserve">Тема и тематика литературных произведений. </w:t>
            </w:r>
          </w:p>
          <w:p w14:paraId="06E87DBB" w14:textId="77777777" w:rsidR="007219D1" w:rsidRPr="000A111B" w:rsidRDefault="007219D1" w:rsidP="003A1C1D">
            <w:pPr>
              <w:pStyle w:val="af0"/>
              <w:numPr>
                <w:ilvl w:val="0"/>
                <w:numId w:val="19"/>
              </w:numPr>
            </w:pPr>
            <w:r w:rsidRPr="000A111B">
              <w:t xml:space="preserve">Особенности хронотопа в художественной литературе. </w:t>
            </w:r>
          </w:p>
          <w:p w14:paraId="202C2350" w14:textId="77777777" w:rsidR="007219D1" w:rsidRPr="000A111B" w:rsidRDefault="007219D1" w:rsidP="003A1C1D">
            <w:pPr>
              <w:pStyle w:val="af0"/>
              <w:numPr>
                <w:ilvl w:val="0"/>
                <w:numId w:val="19"/>
              </w:numPr>
            </w:pPr>
            <w:r w:rsidRPr="000A111B">
              <w:t xml:space="preserve">Деление литературы на роды и виды. </w:t>
            </w:r>
          </w:p>
        </w:tc>
      </w:tr>
      <w:tr w:rsidR="007219D1" w:rsidRPr="000A111B" w14:paraId="4A76B7D6" w14:textId="77777777" w:rsidTr="002C4687">
        <w:tc>
          <w:tcPr>
            <w:tcW w:w="3261" w:type="dxa"/>
            <w:vMerge/>
          </w:tcPr>
          <w:p w14:paraId="12870D02" w14:textId="77777777" w:rsidR="007219D1" w:rsidRPr="000A111B" w:rsidRDefault="007219D1" w:rsidP="001E76AB">
            <w:pPr>
              <w:jc w:val="both"/>
            </w:pPr>
          </w:p>
        </w:tc>
        <w:tc>
          <w:tcPr>
            <w:tcW w:w="11340" w:type="dxa"/>
          </w:tcPr>
          <w:p w14:paraId="620AB215" w14:textId="77777777" w:rsidR="007219D1" w:rsidRPr="000A111B" w:rsidRDefault="007219D1" w:rsidP="007219D1">
            <w:r w:rsidRPr="000A111B">
              <w:t xml:space="preserve">Приблизительные вопросы для тестирования: </w:t>
            </w:r>
          </w:p>
          <w:p w14:paraId="4F5EBDD9" w14:textId="77777777" w:rsidR="007219D1" w:rsidRPr="000A111B" w:rsidRDefault="007219D1" w:rsidP="007219D1">
            <w:r w:rsidRPr="000A111B">
              <w:t>1. Наиболее востребованными лирическими жанрами эпохи романтизма стали:</w:t>
            </w:r>
          </w:p>
          <w:p w14:paraId="00A60F18" w14:textId="77777777" w:rsidR="007219D1" w:rsidRPr="000A111B" w:rsidRDefault="007219D1" w:rsidP="007219D1">
            <w:r w:rsidRPr="000A111B">
              <w:lastRenderedPageBreak/>
              <w:t>ода</w:t>
            </w:r>
          </w:p>
          <w:p w14:paraId="7D9DB659" w14:textId="77777777" w:rsidR="007219D1" w:rsidRPr="000A111B" w:rsidRDefault="007219D1" w:rsidP="007219D1">
            <w:r w:rsidRPr="000A111B">
              <w:t>баллада</w:t>
            </w:r>
          </w:p>
          <w:p w14:paraId="26698219" w14:textId="77777777" w:rsidR="007219D1" w:rsidRPr="000A111B" w:rsidRDefault="007219D1" w:rsidP="007219D1">
            <w:r w:rsidRPr="000A111B">
              <w:t>сатира</w:t>
            </w:r>
          </w:p>
          <w:p w14:paraId="38B0D193" w14:textId="77777777" w:rsidR="007219D1" w:rsidRPr="000A111B" w:rsidRDefault="007219D1" w:rsidP="007219D1">
            <w:r w:rsidRPr="000A111B">
              <w:t>элегия</w:t>
            </w:r>
          </w:p>
          <w:p w14:paraId="7264BBBB" w14:textId="77777777" w:rsidR="007219D1" w:rsidRPr="000A111B" w:rsidRDefault="007219D1" w:rsidP="007219D1">
            <w:r w:rsidRPr="000A111B">
              <w:t>дружеское послание</w:t>
            </w:r>
          </w:p>
          <w:p w14:paraId="1D82F224" w14:textId="77777777" w:rsidR="007219D1" w:rsidRPr="000A111B" w:rsidRDefault="007219D1" w:rsidP="007219D1"/>
          <w:p w14:paraId="439016A2" w14:textId="77777777" w:rsidR="007219D1" w:rsidRPr="000A111B" w:rsidRDefault="007219D1" w:rsidP="007219D1">
            <w:r w:rsidRPr="000A111B">
              <w:t xml:space="preserve">2. Однородное синтаксическое построение двух (и более) предложений в художественном тексте это: </w:t>
            </w:r>
          </w:p>
          <w:p w14:paraId="09C1309A" w14:textId="77777777" w:rsidR="007219D1" w:rsidRPr="000A111B" w:rsidRDefault="007219D1" w:rsidP="007219D1">
            <w:r w:rsidRPr="000A111B">
              <w:t xml:space="preserve">А. Паронимия. </w:t>
            </w:r>
          </w:p>
          <w:p w14:paraId="53723F10" w14:textId="77777777" w:rsidR="007219D1" w:rsidRPr="000A111B" w:rsidRDefault="007219D1" w:rsidP="007219D1">
            <w:r w:rsidRPr="000A111B">
              <w:t xml:space="preserve">Б. Параллелизм. </w:t>
            </w:r>
          </w:p>
          <w:p w14:paraId="60EA2EB7" w14:textId="77777777" w:rsidR="007219D1" w:rsidRPr="000A111B" w:rsidRDefault="007219D1" w:rsidP="007219D1">
            <w:r w:rsidRPr="000A111B">
              <w:t xml:space="preserve">В. Перифраз. </w:t>
            </w:r>
          </w:p>
          <w:p w14:paraId="130EFD85" w14:textId="77777777" w:rsidR="007219D1" w:rsidRPr="000A111B" w:rsidRDefault="007219D1" w:rsidP="007219D1">
            <w:r w:rsidRPr="000A111B">
              <w:t xml:space="preserve">Г. Перипетии. </w:t>
            </w:r>
          </w:p>
          <w:p w14:paraId="4120A564" w14:textId="77777777" w:rsidR="007219D1" w:rsidRPr="000A111B" w:rsidRDefault="007219D1" w:rsidP="007219D1"/>
          <w:p w14:paraId="1C75D182" w14:textId="77777777" w:rsidR="007219D1" w:rsidRPr="000A111B" w:rsidRDefault="007219D1" w:rsidP="007219D1">
            <w:r w:rsidRPr="000A111B">
              <w:t xml:space="preserve">3. Композиция литературного произведения это: </w:t>
            </w:r>
          </w:p>
          <w:p w14:paraId="6EF33C72" w14:textId="77777777" w:rsidR="007219D1" w:rsidRPr="000A111B" w:rsidRDefault="007219D1" w:rsidP="007219D1">
            <w:r w:rsidRPr="000A111B">
              <w:t xml:space="preserve">А. Момент наивысшего напряжения конфликта в литературном произведении. </w:t>
            </w:r>
          </w:p>
          <w:p w14:paraId="0462C18D" w14:textId="77777777" w:rsidR="007219D1" w:rsidRPr="000A111B" w:rsidRDefault="007219D1" w:rsidP="007219D1">
            <w:r w:rsidRPr="000A111B">
              <w:t xml:space="preserve">Б. Общий ход, схема действия, порядок и схема сообщения о сюжете. </w:t>
            </w:r>
          </w:p>
          <w:p w14:paraId="5BA7F37F" w14:textId="77777777" w:rsidR="007219D1" w:rsidRPr="000A111B" w:rsidRDefault="007219D1" w:rsidP="007219D1">
            <w:r w:rsidRPr="000A111B">
              <w:t xml:space="preserve">В. Строение литературного произведения, взаимосвязь и соотношение его частей. </w:t>
            </w:r>
          </w:p>
          <w:p w14:paraId="55352E98" w14:textId="77777777" w:rsidR="007219D1" w:rsidRPr="000A111B" w:rsidRDefault="007219D1" w:rsidP="007219D1"/>
          <w:p w14:paraId="744966CA" w14:textId="77777777" w:rsidR="007219D1" w:rsidRPr="000A111B" w:rsidRDefault="007219D1" w:rsidP="007219D1">
            <w:r w:rsidRPr="000A111B">
              <w:t>4. В каком из этих жанров высмеивается некий порок, аморальная поведенческая черта?</w:t>
            </w:r>
          </w:p>
          <w:p w14:paraId="3EF950F7" w14:textId="77777777" w:rsidR="007219D1" w:rsidRPr="000A111B" w:rsidRDefault="007219D1" w:rsidP="007219D1">
            <w:r w:rsidRPr="000A111B">
              <w:t>ода</w:t>
            </w:r>
          </w:p>
          <w:p w14:paraId="7DA3D7B0" w14:textId="77777777" w:rsidR="007219D1" w:rsidRPr="000A111B" w:rsidRDefault="007219D1" w:rsidP="007219D1">
            <w:r w:rsidRPr="000A111B">
              <w:t>баллада</w:t>
            </w:r>
          </w:p>
          <w:p w14:paraId="1196717A" w14:textId="77777777" w:rsidR="007219D1" w:rsidRPr="000A111B" w:rsidRDefault="007219D1" w:rsidP="007219D1">
            <w:r w:rsidRPr="000A111B">
              <w:t>сатира</w:t>
            </w:r>
          </w:p>
          <w:p w14:paraId="538C1695" w14:textId="77777777" w:rsidR="007219D1" w:rsidRPr="000A111B" w:rsidRDefault="007219D1" w:rsidP="007219D1">
            <w:r w:rsidRPr="000A111B">
              <w:t>элегия</w:t>
            </w:r>
          </w:p>
          <w:p w14:paraId="404B33FC" w14:textId="77777777" w:rsidR="007219D1" w:rsidRPr="000A111B" w:rsidRDefault="007219D1" w:rsidP="007219D1"/>
          <w:p w14:paraId="20162CEE" w14:textId="77777777" w:rsidR="007219D1" w:rsidRPr="000A111B" w:rsidRDefault="003A015E" w:rsidP="007219D1">
            <w:r w:rsidRPr="000A111B">
              <w:t>5. Восстановите х</w:t>
            </w:r>
            <w:r w:rsidR="007219D1" w:rsidRPr="000A111B">
              <w:t>ронологический порядок названий произведений согласно времени их создания.</w:t>
            </w:r>
          </w:p>
          <w:p w14:paraId="0DC66CE6" w14:textId="77777777" w:rsidR="007219D1" w:rsidRPr="000A111B" w:rsidRDefault="007219D1" w:rsidP="007219D1">
            <w:r w:rsidRPr="000A111B">
              <w:t>"Руслан и Людмила"</w:t>
            </w:r>
          </w:p>
          <w:p w14:paraId="104C5D25" w14:textId="77777777" w:rsidR="007219D1" w:rsidRPr="000A111B" w:rsidRDefault="007219D1" w:rsidP="007219D1">
            <w:r w:rsidRPr="000A111B">
              <w:t>"Кавказский пленник"</w:t>
            </w:r>
          </w:p>
          <w:p w14:paraId="5C9E00A6" w14:textId="77777777" w:rsidR="007219D1" w:rsidRPr="000A111B" w:rsidRDefault="007219D1" w:rsidP="007219D1">
            <w:r w:rsidRPr="000A111B">
              <w:t xml:space="preserve">"Граф Нулин" </w:t>
            </w:r>
          </w:p>
          <w:p w14:paraId="348BC097" w14:textId="77777777" w:rsidR="007219D1" w:rsidRPr="000A111B" w:rsidRDefault="007219D1" w:rsidP="007219D1">
            <w:r w:rsidRPr="000A111B">
              <w:t>"Маленькие трагедии"</w:t>
            </w:r>
          </w:p>
          <w:p w14:paraId="706823FD" w14:textId="77777777" w:rsidR="007219D1" w:rsidRPr="000A111B" w:rsidRDefault="007219D1" w:rsidP="007219D1">
            <w:r w:rsidRPr="000A111B">
              <w:t>"Пиковая дама"</w:t>
            </w:r>
          </w:p>
          <w:p w14:paraId="66399785" w14:textId="77777777" w:rsidR="007219D1" w:rsidRPr="000A111B" w:rsidRDefault="007219D1" w:rsidP="007219D1">
            <w:r w:rsidRPr="000A111B">
              <w:t>"Капитанская дочка".</w:t>
            </w:r>
          </w:p>
        </w:tc>
      </w:tr>
    </w:tbl>
    <w:p w14:paraId="47776382" w14:textId="77777777" w:rsidR="009D5862" w:rsidRPr="000A111B" w:rsidRDefault="009D5862" w:rsidP="009D5862">
      <w:pPr>
        <w:pStyle w:val="2"/>
        <w:rPr>
          <w:iCs w:val="0"/>
        </w:rPr>
      </w:pPr>
      <w:r w:rsidRPr="000A111B">
        <w:rPr>
          <w:iCs w:val="0"/>
        </w:rPr>
        <w:lastRenderedPageBreak/>
        <w:t xml:space="preserve">Критерии, шкалы оценивания промежуточной аттестации </w:t>
      </w:r>
      <w:r w:rsidR="009B4BCD" w:rsidRPr="000A111B">
        <w:rPr>
          <w:iCs w:val="0"/>
        </w:rPr>
        <w:t>учебной дисциплины</w:t>
      </w:r>
      <w:r w:rsidRPr="000A111B">
        <w:rPr>
          <w:iCs w:val="0"/>
        </w:rP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0A111B" w14:paraId="08728338" w14:textId="77777777" w:rsidTr="002C4687">
        <w:trPr>
          <w:trHeight w:val="521"/>
          <w:tblHeader/>
        </w:trPr>
        <w:tc>
          <w:tcPr>
            <w:tcW w:w="3828" w:type="dxa"/>
            <w:shd w:val="clear" w:color="auto" w:fill="DBE5F1" w:themeFill="accent1" w:themeFillTint="33"/>
            <w:vAlign w:val="center"/>
          </w:tcPr>
          <w:p w14:paraId="4A31591A" w14:textId="77777777" w:rsidR="009D5862" w:rsidRPr="000A111B" w:rsidRDefault="009D5862" w:rsidP="002C4687">
            <w:pPr>
              <w:pStyle w:val="TableParagraph"/>
              <w:ind w:left="204" w:right="194" w:firstLine="1"/>
              <w:jc w:val="center"/>
              <w:rPr>
                <w:b/>
                <w:lang w:val="ru-RU"/>
              </w:rPr>
            </w:pPr>
            <w:r w:rsidRPr="000A111B">
              <w:rPr>
                <w:b/>
                <w:lang w:val="ru-RU"/>
              </w:rPr>
              <w:t>Форма промежуточной аттестации</w:t>
            </w:r>
          </w:p>
        </w:tc>
        <w:tc>
          <w:tcPr>
            <w:tcW w:w="6945" w:type="dxa"/>
            <w:vMerge w:val="restart"/>
            <w:shd w:val="clear" w:color="auto" w:fill="DBE5F1" w:themeFill="accent1" w:themeFillTint="33"/>
            <w:vAlign w:val="center"/>
          </w:tcPr>
          <w:p w14:paraId="62342358" w14:textId="77777777" w:rsidR="009D5862" w:rsidRPr="000A111B" w:rsidRDefault="009D5862" w:rsidP="00A52143">
            <w:pPr>
              <w:pStyle w:val="TableParagraph"/>
              <w:ind w:left="872"/>
              <w:rPr>
                <w:b/>
              </w:rPr>
            </w:pPr>
            <w:r w:rsidRPr="000A111B">
              <w:rPr>
                <w:b/>
              </w:rPr>
              <w:t>Критерии оценивания</w:t>
            </w:r>
          </w:p>
        </w:tc>
        <w:tc>
          <w:tcPr>
            <w:tcW w:w="3828" w:type="dxa"/>
            <w:gridSpan w:val="2"/>
            <w:shd w:val="clear" w:color="auto" w:fill="DBE5F1" w:themeFill="accent1" w:themeFillTint="33"/>
            <w:vAlign w:val="center"/>
          </w:tcPr>
          <w:p w14:paraId="053CCC33" w14:textId="77777777" w:rsidR="009D5862" w:rsidRPr="000A111B" w:rsidRDefault="009D5862" w:rsidP="00197098">
            <w:pPr>
              <w:jc w:val="center"/>
              <w:rPr>
                <w:b/>
              </w:rPr>
            </w:pPr>
            <w:r w:rsidRPr="000A111B">
              <w:rPr>
                <w:b/>
              </w:rPr>
              <w:t>Шкалы оценивания</w:t>
            </w:r>
          </w:p>
        </w:tc>
      </w:tr>
      <w:tr w:rsidR="009D5862" w:rsidRPr="000A111B" w14:paraId="3F4A03CF" w14:textId="77777777" w:rsidTr="00C04154">
        <w:trPr>
          <w:trHeight w:val="557"/>
          <w:tblHeader/>
        </w:trPr>
        <w:tc>
          <w:tcPr>
            <w:tcW w:w="3828" w:type="dxa"/>
            <w:shd w:val="clear" w:color="auto" w:fill="DBE5F1" w:themeFill="accent1" w:themeFillTint="33"/>
          </w:tcPr>
          <w:p w14:paraId="2C20A1C9" w14:textId="77777777" w:rsidR="009D5862" w:rsidRPr="000A111B" w:rsidRDefault="009D5862" w:rsidP="00FC1ACA">
            <w:pPr>
              <w:pStyle w:val="TableParagraph"/>
              <w:ind w:left="204" w:right="194" w:firstLine="1"/>
              <w:jc w:val="center"/>
              <w:rPr>
                <w:b/>
                <w:lang w:val="ru-RU"/>
              </w:rPr>
            </w:pPr>
            <w:r w:rsidRPr="000A111B">
              <w:rPr>
                <w:b/>
                <w:lang w:val="ru-RU"/>
              </w:rPr>
              <w:lastRenderedPageBreak/>
              <w:t>Наименование оценочного средства</w:t>
            </w:r>
          </w:p>
        </w:tc>
        <w:tc>
          <w:tcPr>
            <w:tcW w:w="6945" w:type="dxa"/>
            <w:vMerge/>
            <w:shd w:val="clear" w:color="auto" w:fill="DBE5F1" w:themeFill="accent1" w:themeFillTint="33"/>
          </w:tcPr>
          <w:p w14:paraId="7AEB5676" w14:textId="77777777" w:rsidR="009D5862" w:rsidRPr="000A111B" w:rsidRDefault="009D5862" w:rsidP="00FC1ACA">
            <w:pPr>
              <w:pStyle w:val="TableParagraph"/>
              <w:ind w:left="872"/>
              <w:rPr>
                <w:b/>
              </w:rPr>
            </w:pPr>
          </w:p>
        </w:tc>
        <w:tc>
          <w:tcPr>
            <w:tcW w:w="1772" w:type="dxa"/>
            <w:shd w:val="clear" w:color="auto" w:fill="DBE5F1" w:themeFill="accent1" w:themeFillTint="33"/>
            <w:vAlign w:val="center"/>
          </w:tcPr>
          <w:p w14:paraId="3160E0C8" w14:textId="77777777" w:rsidR="009D5862" w:rsidRPr="000A111B" w:rsidRDefault="009D5862" w:rsidP="00197098">
            <w:pPr>
              <w:jc w:val="center"/>
              <w:rPr>
                <w:b/>
              </w:rPr>
            </w:pPr>
            <w:r w:rsidRPr="000A111B">
              <w:rPr>
                <w:b/>
                <w:bCs/>
                <w:sz w:val="20"/>
                <w:szCs w:val="20"/>
              </w:rPr>
              <w:t>100-балльная система</w:t>
            </w:r>
          </w:p>
        </w:tc>
        <w:tc>
          <w:tcPr>
            <w:tcW w:w="2056" w:type="dxa"/>
            <w:shd w:val="clear" w:color="auto" w:fill="DBE5F1" w:themeFill="accent1" w:themeFillTint="33"/>
            <w:vAlign w:val="center"/>
          </w:tcPr>
          <w:p w14:paraId="6C9C327E" w14:textId="77777777" w:rsidR="009D5862" w:rsidRPr="000A111B" w:rsidRDefault="009D5862" w:rsidP="0018060A">
            <w:pPr>
              <w:jc w:val="center"/>
              <w:rPr>
                <w:b/>
              </w:rPr>
            </w:pPr>
            <w:r w:rsidRPr="000A111B">
              <w:rPr>
                <w:b/>
                <w:bCs/>
                <w:sz w:val="20"/>
                <w:szCs w:val="20"/>
              </w:rPr>
              <w:t>Пятибалльная система</w:t>
            </w:r>
          </w:p>
        </w:tc>
      </w:tr>
      <w:tr w:rsidR="009D5862" w:rsidRPr="000A111B" w14:paraId="1DA208A4" w14:textId="77777777" w:rsidTr="00073075">
        <w:trPr>
          <w:trHeight w:val="283"/>
        </w:trPr>
        <w:tc>
          <w:tcPr>
            <w:tcW w:w="3828" w:type="dxa"/>
            <w:vMerge w:val="restart"/>
          </w:tcPr>
          <w:p w14:paraId="1580F5BE" w14:textId="77777777" w:rsidR="009D5862" w:rsidRPr="000A111B" w:rsidRDefault="008E0717" w:rsidP="00FC1ACA">
            <w:r w:rsidRPr="000A111B">
              <w:t>Экзамен</w:t>
            </w:r>
            <w:r w:rsidR="009A1816" w:rsidRPr="000A111B">
              <w:t>:</w:t>
            </w:r>
          </w:p>
          <w:p w14:paraId="0F602FD3" w14:textId="77777777" w:rsidR="0018060A" w:rsidRPr="000A111B" w:rsidRDefault="0018060A" w:rsidP="00FC1ACA">
            <w:pPr>
              <w:rPr>
                <w:lang w:val="en-US"/>
              </w:rPr>
            </w:pPr>
            <w:r w:rsidRPr="000A111B">
              <w:t>устный опрос</w:t>
            </w:r>
          </w:p>
        </w:tc>
        <w:tc>
          <w:tcPr>
            <w:tcW w:w="6945" w:type="dxa"/>
          </w:tcPr>
          <w:p w14:paraId="78177529" w14:textId="77777777" w:rsidR="009D5862" w:rsidRPr="000A111B" w:rsidRDefault="009D5862" w:rsidP="00AC2DF0">
            <w:pPr>
              <w:pStyle w:val="afc"/>
              <w:shd w:val="clear" w:color="auto" w:fill="FFFFFF"/>
              <w:spacing w:before="0" w:beforeAutospacing="0" w:after="0" w:afterAutospacing="0"/>
              <w:rPr>
                <w:rFonts w:ascii="Times New Roman" w:hAnsi="Times New Roman" w:cs="Times New Roman"/>
                <w:color w:val="000000"/>
                <w:sz w:val="22"/>
                <w:szCs w:val="22"/>
              </w:rPr>
            </w:pPr>
            <w:r w:rsidRPr="000A111B">
              <w:rPr>
                <w:rFonts w:ascii="Times New Roman" w:hAnsi="Times New Roman" w:cs="Times New Roman"/>
                <w:color w:val="000000"/>
                <w:sz w:val="22"/>
                <w:szCs w:val="22"/>
              </w:rPr>
              <w:t>Обучающийся знает основные определения, последователен в изложении материала, демонстри</w:t>
            </w:r>
            <w:r w:rsidR="00AC2DF0" w:rsidRPr="000A111B">
              <w:rPr>
                <w:rFonts w:ascii="Times New Roman" w:hAnsi="Times New Roman" w:cs="Times New Roman"/>
                <w:color w:val="000000"/>
                <w:sz w:val="22"/>
                <w:szCs w:val="22"/>
              </w:rPr>
              <w:t>рует базовые знания дисциплины.</w:t>
            </w:r>
          </w:p>
        </w:tc>
        <w:tc>
          <w:tcPr>
            <w:tcW w:w="1772" w:type="dxa"/>
          </w:tcPr>
          <w:p w14:paraId="36F698FC" w14:textId="77777777" w:rsidR="009D5862" w:rsidRPr="000A111B" w:rsidRDefault="009D5862" w:rsidP="00FC1ACA">
            <w:pPr>
              <w:jc w:val="center"/>
            </w:pPr>
          </w:p>
        </w:tc>
        <w:tc>
          <w:tcPr>
            <w:tcW w:w="2056" w:type="dxa"/>
          </w:tcPr>
          <w:p w14:paraId="2D57D563" w14:textId="77777777" w:rsidR="009D5862" w:rsidRPr="000A111B" w:rsidRDefault="008E0717" w:rsidP="00FC1ACA">
            <w:pPr>
              <w:jc w:val="center"/>
            </w:pPr>
            <w:r w:rsidRPr="000A111B">
              <w:t>5</w:t>
            </w:r>
          </w:p>
        </w:tc>
      </w:tr>
      <w:tr w:rsidR="008E0717" w:rsidRPr="000A111B" w14:paraId="37364EEA" w14:textId="77777777" w:rsidTr="00073075">
        <w:trPr>
          <w:trHeight w:val="283"/>
        </w:trPr>
        <w:tc>
          <w:tcPr>
            <w:tcW w:w="3828" w:type="dxa"/>
            <w:vMerge/>
          </w:tcPr>
          <w:p w14:paraId="6C322E9A" w14:textId="77777777" w:rsidR="008E0717" w:rsidRPr="000A111B" w:rsidRDefault="008E0717" w:rsidP="00FC1ACA"/>
        </w:tc>
        <w:tc>
          <w:tcPr>
            <w:tcW w:w="6945" w:type="dxa"/>
          </w:tcPr>
          <w:p w14:paraId="5C32BE88" w14:textId="77777777" w:rsidR="008E0717" w:rsidRPr="000A111B" w:rsidRDefault="00F97D11" w:rsidP="00AC2DF0">
            <w:pPr>
              <w:pStyle w:val="afc"/>
              <w:shd w:val="clear" w:color="auto" w:fill="FFFFFF"/>
              <w:spacing w:before="0" w:beforeAutospacing="0" w:after="0" w:afterAutospacing="0"/>
              <w:rPr>
                <w:rFonts w:ascii="Times New Roman" w:hAnsi="Times New Roman" w:cs="Times New Roman"/>
                <w:color w:val="000000"/>
                <w:sz w:val="22"/>
                <w:szCs w:val="22"/>
              </w:rPr>
            </w:pPr>
            <w:r w:rsidRPr="000A111B">
              <w:rPr>
                <w:rFonts w:ascii="Times New Roman" w:hAnsi="Times New Roman" w:cs="Times New Roman"/>
                <w:color w:val="000000"/>
                <w:sz w:val="22"/>
                <w:szCs w:val="22"/>
              </w:rPr>
              <w:t>Обучающийся знает основные определения, последователен в изложении материала, демонстрирует базовые знания дисциплины. Допускаются незначительные логические/фактологические ошибки, но не более 3/3.</w:t>
            </w:r>
          </w:p>
        </w:tc>
        <w:tc>
          <w:tcPr>
            <w:tcW w:w="1772" w:type="dxa"/>
          </w:tcPr>
          <w:p w14:paraId="21C45986" w14:textId="77777777" w:rsidR="008E0717" w:rsidRPr="000A111B" w:rsidRDefault="008E0717" w:rsidP="00FC1ACA">
            <w:pPr>
              <w:jc w:val="center"/>
            </w:pPr>
          </w:p>
        </w:tc>
        <w:tc>
          <w:tcPr>
            <w:tcW w:w="2056" w:type="dxa"/>
          </w:tcPr>
          <w:p w14:paraId="04AB35A9" w14:textId="77777777" w:rsidR="008E0717" w:rsidRPr="000A111B" w:rsidRDefault="008E0717" w:rsidP="00FC1ACA">
            <w:pPr>
              <w:jc w:val="center"/>
            </w:pPr>
            <w:r w:rsidRPr="000A111B">
              <w:t>4</w:t>
            </w:r>
          </w:p>
        </w:tc>
      </w:tr>
      <w:tr w:rsidR="008E0717" w:rsidRPr="000A111B" w14:paraId="6582D3A8" w14:textId="77777777" w:rsidTr="00073075">
        <w:trPr>
          <w:trHeight w:val="283"/>
        </w:trPr>
        <w:tc>
          <w:tcPr>
            <w:tcW w:w="3828" w:type="dxa"/>
            <w:vMerge/>
          </w:tcPr>
          <w:p w14:paraId="397E3B87" w14:textId="77777777" w:rsidR="008E0717" w:rsidRPr="000A111B" w:rsidRDefault="008E0717" w:rsidP="00FC1ACA"/>
        </w:tc>
        <w:tc>
          <w:tcPr>
            <w:tcW w:w="6945" w:type="dxa"/>
          </w:tcPr>
          <w:p w14:paraId="3ABE7FB0" w14:textId="77777777" w:rsidR="008E0717" w:rsidRPr="000A111B" w:rsidRDefault="00F97D11" w:rsidP="00F97D11">
            <w:pPr>
              <w:pStyle w:val="afc"/>
              <w:shd w:val="clear" w:color="auto" w:fill="FFFFFF"/>
              <w:spacing w:before="0" w:beforeAutospacing="0" w:after="0" w:afterAutospacing="0"/>
              <w:rPr>
                <w:rFonts w:ascii="Times New Roman" w:hAnsi="Times New Roman" w:cs="Times New Roman"/>
                <w:color w:val="000000"/>
                <w:sz w:val="22"/>
                <w:szCs w:val="22"/>
              </w:rPr>
            </w:pPr>
            <w:r w:rsidRPr="000A111B">
              <w:rPr>
                <w:rFonts w:ascii="Times New Roman" w:hAnsi="Times New Roman" w:cs="Times New Roman"/>
                <w:color w:val="000000"/>
                <w:sz w:val="22"/>
                <w:szCs w:val="22"/>
              </w:rPr>
              <w:t>Обучающийся знает не все основные определения, допускает логические лакуны в изложении материала, допускает логические/фактологические ошибки в количестве более 3/3.</w:t>
            </w:r>
          </w:p>
        </w:tc>
        <w:tc>
          <w:tcPr>
            <w:tcW w:w="1772" w:type="dxa"/>
          </w:tcPr>
          <w:p w14:paraId="39354E04" w14:textId="77777777" w:rsidR="008E0717" w:rsidRPr="000A111B" w:rsidRDefault="008E0717" w:rsidP="00FC1ACA">
            <w:pPr>
              <w:jc w:val="center"/>
            </w:pPr>
          </w:p>
        </w:tc>
        <w:tc>
          <w:tcPr>
            <w:tcW w:w="2056" w:type="dxa"/>
          </w:tcPr>
          <w:p w14:paraId="4CFEC971" w14:textId="77777777" w:rsidR="008E0717" w:rsidRPr="000A111B" w:rsidRDefault="008E0717" w:rsidP="00FC1ACA">
            <w:pPr>
              <w:jc w:val="center"/>
            </w:pPr>
            <w:r w:rsidRPr="000A111B">
              <w:t>3</w:t>
            </w:r>
          </w:p>
        </w:tc>
      </w:tr>
      <w:tr w:rsidR="009D5862" w:rsidRPr="000A111B" w14:paraId="026220E2" w14:textId="77777777" w:rsidTr="00073075">
        <w:trPr>
          <w:trHeight w:val="283"/>
        </w:trPr>
        <w:tc>
          <w:tcPr>
            <w:tcW w:w="3828" w:type="dxa"/>
            <w:vMerge/>
          </w:tcPr>
          <w:p w14:paraId="66FECB8A" w14:textId="77777777" w:rsidR="009D5862" w:rsidRPr="000A111B" w:rsidRDefault="009D5862" w:rsidP="00FC1ACA"/>
        </w:tc>
        <w:tc>
          <w:tcPr>
            <w:tcW w:w="6945" w:type="dxa"/>
          </w:tcPr>
          <w:p w14:paraId="57D36278" w14:textId="77777777" w:rsidR="009D5862" w:rsidRPr="000A111B" w:rsidRDefault="009D5862" w:rsidP="00AC2DF0">
            <w:pPr>
              <w:pStyle w:val="afc"/>
              <w:shd w:val="clear" w:color="auto" w:fill="FFFFFF"/>
              <w:spacing w:before="0" w:beforeAutospacing="0" w:after="0" w:afterAutospacing="0"/>
              <w:rPr>
                <w:rFonts w:ascii="Times New Roman" w:hAnsi="Times New Roman" w:cs="Times New Roman"/>
                <w:color w:val="000000"/>
                <w:sz w:val="22"/>
                <w:szCs w:val="22"/>
              </w:rPr>
            </w:pPr>
            <w:r w:rsidRPr="000A111B">
              <w:rPr>
                <w:rFonts w:ascii="Times New Roman" w:hAnsi="Times New Roman" w:cs="Times New Roman"/>
                <w:color w:val="000000"/>
                <w:sz w:val="22"/>
                <w:szCs w:val="22"/>
              </w:rPr>
              <w:t>Обучающийся не знает основных определений, непоследователен и сбивчив в изложении материала, не обладает определенной</w:t>
            </w:r>
            <w:r w:rsidR="00AC2DF0" w:rsidRPr="000A111B">
              <w:rPr>
                <w:rFonts w:ascii="Times New Roman" w:hAnsi="Times New Roman" w:cs="Times New Roman"/>
                <w:color w:val="000000"/>
                <w:sz w:val="22"/>
                <w:szCs w:val="22"/>
              </w:rPr>
              <w:t xml:space="preserve"> системой знаний по дисциплине.</w:t>
            </w:r>
          </w:p>
        </w:tc>
        <w:tc>
          <w:tcPr>
            <w:tcW w:w="1772" w:type="dxa"/>
          </w:tcPr>
          <w:p w14:paraId="637580AA" w14:textId="77777777" w:rsidR="009D5862" w:rsidRPr="000A111B" w:rsidRDefault="009D5862" w:rsidP="00FC1ACA">
            <w:pPr>
              <w:jc w:val="center"/>
            </w:pPr>
          </w:p>
        </w:tc>
        <w:tc>
          <w:tcPr>
            <w:tcW w:w="2056" w:type="dxa"/>
          </w:tcPr>
          <w:p w14:paraId="2DD5E941" w14:textId="77777777" w:rsidR="009D5862" w:rsidRPr="000A111B" w:rsidRDefault="008E0717" w:rsidP="008E0717">
            <w:pPr>
              <w:jc w:val="center"/>
            </w:pPr>
            <w:r w:rsidRPr="000A111B">
              <w:t>2</w:t>
            </w:r>
          </w:p>
        </w:tc>
      </w:tr>
      <w:tr w:rsidR="004C0987" w:rsidRPr="000A111B" w14:paraId="5F337A01" w14:textId="77777777" w:rsidTr="002E0958">
        <w:trPr>
          <w:trHeight w:val="283"/>
        </w:trPr>
        <w:tc>
          <w:tcPr>
            <w:tcW w:w="3828" w:type="dxa"/>
            <w:vMerge w:val="restart"/>
          </w:tcPr>
          <w:p w14:paraId="09942F68" w14:textId="77777777" w:rsidR="004C0987" w:rsidRPr="000A111B" w:rsidRDefault="004C0987" w:rsidP="00803225">
            <w:r w:rsidRPr="000A111B">
              <w:t>Экзамен:</w:t>
            </w:r>
          </w:p>
          <w:p w14:paraId="14EB7031" w14:textId="77777777" w:rsidR="004C0987" w:rsidRPr="000A111B" w:rsidRDefault="004C0987" w:rsidP="00803225">
            <w:r w:rsidRPr="000A111B">
              <w:t>тестирование</w:t>
            </w:r>
          </w:p>
        </w:tc>
        <w:tc>
          <w:tcPr>
            <w:tcW w:w="10773" w:type="dxa"/>
            <w:gridSpan w:val="3"/>
          </w:tcPr>
          <w:p w14:paraId="273BD63E" w14:textId="77777777" w:rsidR="007F4C3A" w:rsidRPr="000A111B" w:rsidRDefault="004C0987" w:rsidP="007F4C3A">
            <w:r w:rsidRPr="000A111B">
              <w:t>За выполнение каждого тестового задания испытуемому выставляется 1 балл. Всего дается 35 вопросов.</w:t>
            </w:r>
            <w:r w:rsidR="007F4C3A" w:rsidRPr="000A111B">
              <w:t xml:space="preserve"> </w:t>
            </w:r>
          </w:p>
          <w:p w14:paraId="3D96D9EF" w14:textId="77777777" w:rsidR="004C0987" w:rsidRPr="000A111B" w:rsidRDefault="004C0987" w:rsidP="007F4C3A">
            <w:r w:rsidRPr="000A111B">
              <w:t>В соответствии с номинальной шкалой, оценивается всё задание в целом, а не какая-либо из его частей. Минимальный балл для прохождения теста – 18.</w:t>
            </w:r>
          </w:p>
        </w:tc>
      </w:tr>
      <w:tr w:rsidR="004C0987" w:rsidRPr="000A111B" w14:paraId="63DCD644" w14:textId="77777777" w:rsidTr="00073075">
        <w:trPr>
          <w:trHeight w:val="283"/>
        </w:trPr>
        <w:tc>
          <w:tcPr>
            <w:tcW w:w="3828" w:type="dxa"/>
            <w:vMerge/>
          </w:tcPr>
          <w:p w14:paraId="54DC6828" w14:textId="77777777" w:rsidR="004C0987" w:rsidRPr="000A111B" w:rsidRDefault="004C0987" w:rsidP="00FC1ACA"/>
        </w:tc>
        <w:tc>
          <w:tcPr>
            <w:tcW w:w="6945" w:type="dxa"/>
          </w:tcPr>
          <w:p w14:paraId="2694A0AC" w14:textId="77777777" w:rsidR="004C0987" w:rsidRPr="000A111B" w:rsidRDefault="004C0987" w:rsidP="004C0987">
            <w:pPr>
              <w:rPr>
                <w:color w:val="000000"/>
              </w:rPr>
            </w:pPr>
            <w:r w:rsidRPr="000A111B">
              <w:t>30 – 35 баллов – «отлично»</w:t>
            </w:r>
          </w:p>
        </w:tc>
        <w:tc>
          <w:tcPr>
            <w:tcW w:w="1772" w:type="dxa"/>
          </w:tcPr>
          <w:p w14:paraId="2EE4ADAB" w14:textId="77777777" w:rsidR="004C0987" w:rsidRPr="000A111B" w:rsidRDefault="004C0987" w:rsidP="00FC1ACA">
            <w:pPr>
              <w:jc w:val="center"/>
            </w:pPr>
          </w:p>
        </w:tc>
        <w:tc>
          <w:tcPr>
            <w:tcW w:w="2056" w:type="dxa"/>
          </w:tcPr>
          <w:p w14:paraId="15E74207" w14:textId="77777777" w:rsidR="004C0987" w:rsidRPr="000A111B" w:rsidRDefault="004C0987" w:rsidP="008E0717">
            <w:pPr>
              <w:jc w:val="center"/>
            </w:pPr>
            <w:r w:rsidRPr="000A111B">
              <w:t>5</w:t>
            </w:r>
          </w:p>
        </w:tc>
      </w:tr>
      <w:tr w:rsidR="004C0987" w:rsidRPr="000A111B" w14:paraId="3C513F3C" w14:textId="77777777" w:rsidTr="00073075">
        <w:trPr>
          <w:trHeight w:val="283"/>
        </w:trPr>
        <w:tc>
          <w:tcPr>
            <w:tcW w:w="3828" w:type="dxa"/>
            <w:vMerge/>
          </w:tcPr>
          <w:p w14:paraId="2A14D2BC" w14:textId="77777777" w:rsidR="004C0987" w:rsidRPr="000A111B" w:rsidRDefault="004C0987" w:rsidP="00FC1ACA"/>
        </w:tc>
        <w:tc>
          <w:tcPr>
            <w:tcW w:w="6945" w:type="dxa"/>
          </w:tcPr>
          <w:p w14:paraId="7BE53C94" w14:textId="77777777" w:rsidR="004C0987" w:rsidRPr="000A111B" w:rsidRDefault="004C0987" w:rsidP="004C0987">
            <w:pPr>
              <w:rPr>
                <w:color w:val="000000"/>
              </w:rPr>
            </w:pPr>
            <w:r w:rsidRPr="000A111B">
              <w:t>24 – 29 баллов – «хорошо»</w:t>
            </w:r>
          </w:p>
        </w:tc>
        <w:tc>
          <w:tcPr>
            <w:tcW w:w="1772" w:type="dxa"/>
          </w:tcPr>
          <w:p w14:paraId="2451E225" w14:textId="77777777" w:rsidR="004C0987" w:rsidRPr="000A111B" w:rsidRDefault="004C0987" w:rsidP="00FC1ACA">
            <w:pPr>
              <w:jc w:val="center"/>
            </w:pPr>
          </w:p>
        </w:tc>
        <w:tc>
          <w:tcPr>
            <w:tcW w:w="2056" w:type="dxa"/>
          </w:tcPr>
          <w:p w14:paraId="745D59F7" w14:textId="77777777" w:rsidR="004C0987" w:rsidRPr="000A111B" w:rsidRDefault="004C0987" w:rsidP="008E0717">
            <w:pPr>
              <w:jc w:val="center"/>
            </w:pPr>
            <w:r w:rsidRPr="000A111B">
              <w:t>4</w:t>
            </w:r>
          </w:p>
        </w:tc>
      </w:tr>
      <w:tr w:rsidR="004C0987" w:rsidRPr="000A111B" w14:paraId="1269295C" w14:textId="77777777" w:rsidTr="00073075">
        <w:trPr>
          <w:trHeight w:val="283"/>
        </w:trPr>
        <w:tc>
          <w:tcPr>
            <w:tcW w:w="3828" w:type="dxa"/>
            <w:vMerge/>
          </w:tcPr>
          <w:p w14:paraId="13F3A6DC" w14:textId="77777777" w:rsidR="004C0987" w:rsidRPr="000A111B" w:rsidRDefault="004C0987" w:rsidP="00FC1ACA"/>
        </w:tc>
        <w:tc>
          <w:tcPr>
            <w:tcW w:w="6945" w:type="dxa"/>
          </w:tcPr>
          <w:p w14:paraId="0554F308" w14:textId="77777777" w:rsidR="004C0987" w:rsidRPr="000A111B" w:rsidRDefault="004C0987" w:rsidP="004C0987">
            <w:pPr>
              <w:rPr>
                <w:color w:val="000000"/>
              </w:rPr>
            </w:pPr>
            <w:r w:rsidRPr="000A111B">
              <w:t>18 –23 баллов – «удовлетворительно»</w:t>
            </w:r>
          </w:p>
        </w:tc>
        <w:tc>
          <w:tcPr>
            <w:tcW w:w="1772" w:type="dxa"/>
          </w:tcPr>
          <w:p w14:paraId="26FC3AB9" w14:textId="77777777" w:rsidR="004C0987" w:rsidRPr="000A111B" w:rsidRDefault="004C0987" w:rsidP="00FC1ACA">
            <w:pPr>
              <w:jc w:val="center"/>
            </w:pPr>
          </w:p>
        </w:tc>
        <w:tc>
          <w:tcPr>
            <w:tcW w:w="2056" w:type="dxa"/>
          </w:tcPr>
          <w:p w14:paraId="35658341" w14:textId="77777777" w:rsidR="004C0987" w:rsidRPr="000A111B" w:rsidRDefault="004C0987" w:rsidP="008E0717">
            <w:pPr>
              <w:jc w:val="center"/>
            </w:pPr>
            <w:r w:rsidRPr="000A111B">
              <w:t>3</w:t>
            </w:r>
          </w:p>
        </w:tc>
      </w:tr>
      <w:tr w:rsidR="004C0987" w:rsidRPr="000A111B" w14:paraId="728760C1" w14:textId="77777777" w:rsidTr="00073075">
        <w:trPr>
          <w:trHeight w:val="283"/>
        </w:trPr>
        <w:tc>
          <w:tcPr>
            <w:tcW w:w="3828" w:type="dxa"/>
            <w:vMerge/>
          </w:tcPr>
          <w:p w14:paraId="6764729B" w14:textId="77777777" w:rsidR="004C0987" w:rsidRPr="000A111B" w:rsidRDefault="004C0987" w:rsidP="00FC1ACA"/>
        </w:tc>
        <w:tc>
          <w:tcPr>
            <w:tcW w:w="6945" w:type="dxa"/>
          </w:tcPr>
          <w:p w14:paraId="138D8964" w14:textId="77777777" w:rsidR="004C0987" w:rsidRPr="000A111B" w:rsidRDefault="004C0987" w:rsidP="004C0987">
            <w:pPr>
              <w:rPr>
                <w:color w:val="000000"/>
              </w:rPr>
            </w:pPr>
            <w:r w:rsidRPr="000A111B">
              <w:t>0 –17 баллов – «неудовлетворительно»</w:t>
            </w:r>
          </w:p>
        </w:tc>
        <w:tc>
          <w:tcPr>
            <w:tcW w:w="1772" w:type="dxa"/>
          </w:tcPr>
          <w:p w14:paraId="37DC7614" w14:textId="77777777" w:rsidR="004C0987" w:rsidRPr="000A111B" w:rsidRDefault="004C0987" w:rsidP="00FC1ACA">
            <w:pPr>
              <w:jc w:val="center"/>
            </w:pPr>
          </w:p>
        </w:tc>
        <w:tc>
          <w:tcPr>
            <w:tcW w:w="2056" w:type="dxa"/>
          </w:tcPr>
          <w:p w14:paraId="1FAAB250" w14:textId="77777777" w:rsidR="004C0987" w:rsidRPr="000A111B" w:rsidRDefault="004C0987" w:rsidP="008E0717">
            <w:pPr>
              <w:jc w:val="center"/>
            </w:pPr>
            <w:r w:rsidRPr="000A111B">
              <w:t>2</w:t>
            </w:r>
          </w:p>
        </w:tc>
      </w:tr>
    </w:tbl>
    <w:p w14:paraId="4E97C712" w14:textId="77777777" w:rsidR="0074391A" w:rsidRPr="000A111B" w:rsidRDefault="0074391A" w:rsidP="0074391A"/>
    <w:p w14:paraId="2FBCDA3A" w14:textId="77777777" w:rsidR="0074391A" w:rsidRPr="000A111B" w:rsidRDefault="0074391A" w:rsidP="0074391A"/>
    <w:p w14:paraId="7B0CB0FE" w14:textId="77777777" w:rsidR="003C57C1" w:rsidRPr="000A111B" w:rsidRDefault="003C57C1" w:rsidP="00936AAE">
      <w:pPr>
        <w:pStyle w:val="1"/>
        <w:rPr>
          <w:rFonts w:eastAsiaTheme="minorEastAsia"/>
          <w:szCs w:val="24"/>
        </w:rPr>
        <w:sectPr w:rsidR="003C57C1" w:rsidRPr="000A111B" w:rsidSect="00A55483">
          <w:pgSz w:w="16838" w:h="11906" w:orient="landscape" w:code="9"/>
          <w:pgMar w:top="567" w:right="1134" w:bottom="1701" w:left="1134" w:header="709" w:footer="709" w:gutter="0"/>
          <w:cols w:space="708"/>
          <w:titlePg/>
          <w:docGrid w:linePitch="360"/>
        </w:sectPr>
      </w:pPr>
    </w:p>
    <w:p w14:paraId="30EEFCE1" w14:textId="77777777" w:rsidR="00936AAE" w:rsidRPr="000A111B" w:rsidRDefault="00721E06" w:rsidP="00C124FE">
      <w:pPr>
        <w:pStyle w:val="2"/>
        <w:rPr>
          <w:iCs w:val="0"/>
        </w:rPr>
      </w:pPr>
      <w:r w:rsidRPr="000A111B">
        <w:rPr>
          <w:iCs w:val="0"/>
        </w:rPr>
        <w:lastRenderedPageBreak/>
        <w:t>Систем</w:t>
      </w:r>
      <w:r w:rsidR="00763B96" w:rsidRPr="000A111B">
        <w:rPr>
          <w:iCs w:val="0"/>
        </w:rPr>
        <w:t>а</w:t>
      </w:r>
      <w:r w:rsidRPr="000A111B">
        <w:rPr>
          <w:iCs w:val="0"/>
        </w:rPr>
        <w:t xml:space="preserve"> оценивания результатов текущего контроля и промежуточной аттестации.</w:t>
      </w:r>
    </w:p>
    <w:p w14:paraId="5B682046" w14:textId="77777777" w:rsidR="005D388C" w:rsidRPr="000A111B" w:rsidRDefault="005D388C" w:rsidP="005D388C">
      <w:pPr>
        <w:ind w:firstLine="709"/>
        <w:rPr>
          <w:rFonts w:eastAsia="MS Mincho"/>
          <w:sz w:val="24"/>
          <w:szCs w:val="24"/>
        </w:rPr>
      </w:pPr>
      <w:r w:rsidRPr="000A111B">
        <w:rPr>
          <w:rFonts w:eastAsia="MS Mincho"/>
          <w:sz w:val="24"/>
          <w:szCs w:val="24"/>
        </w:rPr>
        <w:t>Оценка по дисциплине выставляется обучающемуся с учётом результатов текущей и промежуточной аттестации.</w:t>
      </w:r>
    </w:p>
    <w:p w14:paraId="44AB03C8" w14:textId="77777777" w:rsidR="002A2399" w:rsidRPr="000A111B" w:rsidRDefault="002A2399" w:rsidP="002A2399"/>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12"/>
        <w:gridCol w:w="3544"/>
      </w:tblGrid>
      <w:tr w:rsidR="00904937" w:rsidRPr="000A111B" w14:paraId="6F5949CF" w14:textId="77777777" w:rsidTr="00904937">
        <w:trPr>
          <w:trHeight w:val="340"/>
        </w:trPr>
        <w:tc>
          <w:tcPr>
            <w:tcW w:w="5812" w:type="dxa"/>
            <w:shd w:val="clear" w:color="auto" w:fill="DBE5F1" w:themeFill="accent1" w:themeFillTint="33"/>
          </w:tcPr>
          <w:p w14:paraId="6FBCEE23" w14:textId="77777777" w:rsidR="00904937" w:rsidRPr="000A111B" w:rsidRDefault="00904937" w:rsidP="005459AF">
            <w:pPr>
              <w:jc w:val="center"/>
              <w:rPr>
                <w:b/>
              </w:rPr>
            </w:pPr>
            <w:r w:rsidRPr="000A111B">
              <w:rPr>
                <w:b/>
                <w:bCs/>
              </w:rPr>
              <w:t>Форма контроля</w:t>
            </w:r>
          </w:p>
        </w:tc>
        <w:tc>
          <w:tcPr>
            <w:tcW w:w="3544" w:type="dxa"/>
            <w:shd w:val="clear" w:color="auto" w:fill="DBE5F1" w:themeFill="accent1" w:themeFillTint="33"/>
          </w:tcPr>
          <w:p w14:paraId="3E08B6CA" w14:textId="77777777" w:rsidR="00904937" w:rsidRPr="000A111B" w:rsidRDefault="00904937" w:rsidP="005459AF">
            <w:pPr>
              <w:jc w:val="center"/>
              <w:rPr>
                <w:b/>
              </w:rPr>
            </w:pPr>
            <w:r w:rsidRPr="000A111B">
              <w:rPr>
                <w:b/>
                <w:bCs/>
              </w:rPr>
              <w:t>Пятибалльная система</w:t>
            </w:r>
          </w:p>
        </w:tc>
      </w:tr>
      <w:tr w:rsidR="00904937" w:rsidRPr="000A111B" w14:paraId="06D55786" w14:textId="77777777" w:rsidTr="00904937">
        <w:trPr>
          <w:trHeight w:val="286"/>
        </w:trPr>
        <w:tc>
          <w:tcPr>
            <w:tcW w:w="5812" w:type="dxa"/>
          </w:tcPr>
          <w:p w14:paraId="4F716FA7" w14:textId="77777777" w:rsidR="00904937" w:rsidRPr="000A111B" w:rsidRDefault="00904937" w:rsidP="00C124FE">
            <w:pPr>
              <w:rPr>
                <w:bCs/>
              </w:rPr>
            </w:pPr>
            <w:r w:rsidRPr="000A111B">
              <w:rPr>
                <w:bCs/>
              </w:rPr>
              <w:t xml:space="preserve">Текущий контроль: </w:t>
            </w:r>
          </w:p>
        </w:tc>
        <w:tc>
          <w:tcPr>
            <w:tcW w:w="3544" w:type="dxa"/>
          </w:tcPr>
          <w:p w14:paraId="4DD53169" w14:textId="77777777" w:rsidR="00904937" w:rsidRPr="000A111B" w:rsidRDefault="00904937" w:rsidP="005459AF">
            <w:pPr>
              <w:rPr>
                <w:bCs/>
              </w:rPr>
            </w:pPr>
          </w:p>
        </w:tc>
      </w:tr>
      <w:tr w:rsidR="00904937" w:rsidRPr="000A111B" w14:paraId="1AC51B80" w14:textId="77777777" w:rsidTr="00543505">
        <w:trPr>
          <w:trHeight w:val="286"/>
        </w:trPr>
        <w:tc>
          <w:tcPr>
            <w:tcW w:w="5812" w:type="dxa"/>
          </w:tcPr>
          <w:p w14:paraId="418B6301" w14:textId="77777777" w:rsidR="00904937" w:rsidRPr="000A111B" w:rsidRDefault="00904937" w:rsidP="005459AF">
            <w:pPr>
              <w:rPr>
                <w:bCs/>
              </w:rPr>
            </w:pPr>
            <w:r w:rsidRPr="000A111B">
              <w:rPr>
                <w:bCs/>
              </w:rPr>
              <w:t xml:space="preserve"> - устный опрос</w:t>
            </w:r>
          </w:p>
        </w:tc>
        <w:tc>
          <w:tcPr>
            <w:tcW w:w="3544" w:type="dxa"/>
            <w:vAlign w:val="center"/>
          </w:tcPr>
          <w:p w14:paraId="1B620777" w14:textId="77777777" w:rsidR="00904937" w:rsidRPr="000A111B" w:rsidRDefault="00904937" w:rsidP="00543505">
            <w:pPr>
              <w:jc w:val="center"/>
              <w:rPr>
                <w:bCs/>
              </w:rPr>
            </w:pPr>
            <w:r w:rsidRPr="000A111B">
              <w:rPr>
                <w:bCs/>
              </w:rPr>
              <w:t>2 – 5 или зачтено/не зачтено</w:t>
            </w:r>
          </w:p>
        </w:tc>
      </w:tr>
      <w:tr w:rsidR="00904937" w:rsidRPr="000A111B" w14:paraId="649B9B39" w14:textId="77777777" w:rsidTr="00543505">
        <w:trPr>
          <w:trHeight w:val="286"/>
        </w:trPr>
        <w:tc>
          <w:tcPr>
            <w:tcW w:w="5812" w:type="dxa"/>
          </w:tcPr>
          <w:p w14:paraId="16BCCAFB" w14:textId="77777777" w:rsidR="00904937" w:rsidRPr="000A111B" w:rsidRDefault="00904937" w:rsidP="00C124FE">
            <w:pPr>
              <w:rPr>
                <w:bCs/>
                <w:lang w:val="en-US" w:bidi="he-IL"/>
              </w:rPr>
            </w:pPr>
            <w:r w:rsidRPr="000A111B">
              <w:rPr>
                <w:bCs/>
              </w:rPr>
              <w:t>- д</w:t>
            </w:r>
            <w:r w:rsidR="00543505" w:rsidRPr="000A111B">
              <w:rPr>
                <w:bCs/>
              </w:rPr>
              <w:t>екламация</w:t>
            </w:r>
          </w:p>
        </w:tc>
        <w:tc>
          <w:tcPr>
            <w:tcW w:w="3544" w:type="dxa"/>
            <w:vAlign w:val="center"/>
          </w:tcPr>
          <w:p w14:paraId="63C3AB9D" w14:textId="77777777" w:rsidR="00904937" w:rsidRPr="000A111B" w:rsidRDefault="00904937" w:rsidP="00543505">
            <w:pPr>
              <w:jc w:val="center"/>
              <w:rPr>
                <w:bCs/>
              </w:rPr>
            </w:pPr>
            <w:r w:rsidRPr="000A111B">
              <w:rPr>
                <w:bCs/>
              </w:rPr>
              <w:t>2 – 5</w:t>
            </w:r>
          </w:p>
        </w:tc>
      </w:tr>
      <w:tr w:rsidR="00904937" w:rsidRPr="000A111B" w14:paraId="628C14FC" w14:textId="77777777" w:rsidTr="00543505">
        <w:trPr>
          <w:trHeight w:val="286"/>
        </w:trPr>
        <w:tc>
          <w:tcPr>
            <w:tcW w:w="5812" w:type="dxa"/>
          </w:tcPr>
          <w:p w14:paraId="409EB6D8" w14:textId="77777777" w:rsidR="00904937" w:rsidRPr="000A111B" w:rsidRDefault="00904937" w:rsidP="00C124FE">
            <w:pPr>
              <w:rPr>
                <w:bCs/>
                <w:lang w:bidi="he-IL"/>
              </w:rPr>
            </w:pPr>
            <w:r w:rsidRPr="000A111B">
              <w:rPr>
                <w:bCs/>
              </w:rPr>
              <w:t xml:space="preserve"> - </w:t>
            </w:r>
            <w:r w:rsidR="00543505" w:rsidRPr="000A111B">
              <w:rPr>
                <w:bCs/>
                <w:lang w:bidi="he-IL"/>
              </w:rPr>
              <w:t>контрольная работа</w:t>
            </w:r>
          </w:p>
        </w:tc>
        <w:tc>
          <w:tcPr>
            <w:tcW w:w="3544" w:type="dxa"/>
            <w:vAlign w:val="center"/>
          </w:tcPr>
          <w:p w14:paraId="23D94DD8" w14:textId="77777777" w:rsidR="00904937" w:rsidRPr="000A111B" w:rsidRDefault="00904937" w:rsidP="00543505">
            <w:pPr>
              <w:jc w:val="center"/>
              <w:rPr>
                <w:bCs/>
              </w:rPr>
            </w:pPr>
            <w:r w:rsidRPr="000A111B">
              <w:rPr>
                <w:bCs/>
              </w:rPr>
              <w:t>2 – 5</w:t>
            </w:r>
          </w:p>
        </w:tc>
      </w:tr>
      <w:tr w:rsidR="00904937" w:rsidRPr="000A111B" w14:paraId="42DE7D7F" w14:textId="77777777" w:rsidTr="00543505">
        <w:tc>
          <w:tcPr>
            <w:tcW w:w="5812" w:type="dxa"/>
          </w:tcPr>
          <w:p w14:paraId="330DE642" w14:textId="77777777" w:rsidR="00904937" w:rsidRPr="000A111B" w:rsidRDefault="00904937" w:rsidP="004F0F2E">
            <w:pPr>
              <w:jc w:val="both"/>
            </w:pPr>
            <w:r w:rsidRPr="000A111B">
              <w:rPr>
                <w:bCs/>
              </w:rPr>
              <w:t xml:space="preserve">Промежуточная аттестация </w:t>
            </w:r>
            <w:r w:rsidR="00543505" w:rsidRPr="000A111B">
              <w:rPr>
                <w:bCs/>
              </w:rPr>
              <w:t>(экзамен</w:t>
            </w:r>
            <w:r w:rsidRPr="000A111B">
              <w:rPr>
                <w:bCs/>
              </w:rPr>
              <w:t>)</w:t>
            </w:r>
          </w:p>
        </w:tc>
        <w:tc>
          <w:tcPr>
            <w:tcW w:w="3544" w:type="dxa"/>
            <w:vMerge w:val="restart"/>
            <w:vAlign w:val="center"/>
          </w:tcPr>
          <w:p w14:paraId="37473C3B" w14:textId="77777777" w:rsidR="00904937" w:rsidRPr="000A111B" w:rsidRDefault="00543505" w:rsidP="00543505">
            <w:pPr>
              <w:jc w:val="center"/>
              <w:rPr>
                <w:bCs/>
              </w:rPr>
            </w:pPr>
            <w:r w:rsidRPr="000A111B">
              <w:rPr>
                <w:bCs/>
              </w:rPr>
              <w:t>2 -5</w:t>
            </w:r>
          </w:p>
        </w:tc>
      </w:tr>
      <w:tr w:rsidR="00904937" w:rsidRPr="000A111B" w14:paraId="08FB4E94" w14:textId="77777777" w:rsidTr="00904937">
        <w:tc>
          <w:tcPr>
            <w:tcW w:w="5812" w:type="dxa"/>
          </w:tcPr>
          <w:p w14:paraId="6C8157B6" w14:textId="77777777" w:rsidR="00904937" w:rsidRPr="000A111B" w:rsidRDefault="00904937" w:rsidP="004F0F2E">
            <w:pPr>
              <w:jc w:val="both"/>
            </w:pPr>
            <w:r w:rsidRPr="000A111B">
              <w:rPr>
                <w:b/>
              </w:rPr>
              <w:t>Итого за семестр</w:t>
            </w:r>
            <w:r w:rsidRPr="000A111B">
              <w:rPr>
                <w:bCs/>
              </w:rPr>
              <w:t xml:space="preserve"> (дисциплину)</w:t>
            </w:r>
            <w:r w:rsidR="00F95BE6" w:rsidRPr="000A111B">
              <w:t xml:space="preserve"> </w:t>
            </w:r>
            <w:r w:rsidR="00F95BE6" w:rsidRPr="000A111B">
              <w:rPr>
                <w:bCs/>
              </w:rPr>
              <w:t>Экзамен</w:t>
            </w:r>
          </w:p>
        </w:tc>
        <w:tc>
          <w:tcPr>
            <w:tcW w:w="3544" w:type="dxa"/>
            <w:vMerge/>
          </w:tcPr>
          <w:p w14:paraId="390ED482" w14:textId="77777777" w:rsidR="00904937" w:rsidRPr="000A111B" w:rsidRDefault="00904937" w:rsidP="005459AF">
            <w:pPr>
              <w:rPr>
                <w:bCs/>
              </w:rPr>
            </w:pPr>
          </w:p>
        </w:tc>
      </w:tr>
    </w:tbl>
    <w:p w14:paraId="2C0244F4" w14:textId="77777777" w:rsidR="00FF102D" w:rsidRPr="000A111B" w:rsidRDefault="006252E4" w:rsidP="00B3400A">
      <w:pPr>
        <w:pStyle w:val="1"/>
      </w:pPr>
      <w:r w:rsidRPr="000A111B">
        <w:t>ОБРАЗОВАТЕЛЬНЫЕ ТЕХНОЛОГИИ</w:t>
      </w:r>
    </w:p>
    <w:p w14:paraId="6E1C1F87" w14:textId="77777777" w:rsidR="00FF102D" w:rsidRPr="000A111B" w:rsidRDefault="00FF102D" w:rsidP="003A1C1D">
      <w:pPr>
        <w:pStyle w:val="af0"/>
        <w:numPr>
          <w:ilvl w:val="3"/>
          <w:numId w:val="11"/>
        </w:numPr>
        <w:jc w:val="both"/>
        <w:rPr>
          <w:sz w:val="24"/>
          <w:szCs w:val="24"/>
        </w:rPr>
      </w:pPr>
      <w:r w:rsidRPr="000A111B">
        <w:rPr>
          <w:sz w:val="24"/>
          <w:szCs w:val="24"/>
        </w:rPr>
        <w:t>Реализация программы предусматривает использование в процессе обучения следующих образовательных технологий:</w:t>
      </w:r>
    </w:p>
    <w:p w14:paraId="47F2648B" w14:textId="77777777" w:rsidR="00F95BE6" w:rsidRPr="000A111B" w:rsidRDefault="00FF102D" w:rsidP="00F95BE6">
      <w:pPr>
        <w:pStyle w:val="af0"/>
        <w:numPr>
          <w:ilvl w:val="0"/>
          <w:numId w:val="20"/>
        </w:numPr>
        <w:jc w:val="both"/>
        <w:rPr>
          <w:sz w:val="24"/>
          <w:szCs w:val="24"/>
        </w:rPr>
      </w:pPr>
      <w:r w:rsidRPr="000A111B">
        <w:rPr>
          <w:sz w:val="24"/>
          <w:szCs w:val="24"/>
        </w:rPr>
        <w:t>проблемная лекция;</w:t>
      </w:r>
      <w:r w:rsidR="00F95BE6" w:rsidRPr="000A111B">
        <w:rPr>
          <w:sz w:val="24"/>
          <w:szCs w:val="24"/>
        </w:rPr>
        <w:t xml:space="preserve"> </w:t>
      </w:r>
    </w:p>
    <w:p w14:paraId="390814EB" w14:textId="77777777" w:rsidR="00F95BE6" w:rsidRPr="000A111B" w:rsidRDefault="00F95BE6" w:rsidP="00F95BE6">
      <w:pPr>
        <w:pStyle w:val="af0"/>
        <w:numPr>
          <w:ilvl w:val="0"/>
          <w:numId w:val="20"/>
        </w:numPr>
        <w:jc w:val="both"/>
        <w:rPr>
          <w:sz w:val="24"/>
          <w:szCs w:val="24"/>
        </w:rPr>
      </w:pPr>
      <w:r w:rsidRPr="000A111B">
        <w:rPr>
          <w:sz w:val="24"/>
          <w:szCs w:val="24"/>
        </w:rPr>
        <w:t>поиск и обработка информации с использованием сети Интернет;</w:t>
      </w:r>
    </w:p>
    <w:p w14:paraId="06174ED8" w14:textId="77777777" w:rsidR="00F95BE6" w:rsidRPr="000A111B" w:rsidRDefault="00F95BE6" w:rsidP="00F95BE6">
      <w:pPr>
        <w:pStyle w:val="af0"/>
        <w:numPr>
          <w:ilvl w:val="0"/>
          <w:numId w:val="20"/>
        </w:numPr>
        <w:jc w:val="both"/>
        <w:rPr>
          <w:sz w:val="24"/>
          <w:szCs w:val="24"/>
        </w:rPr>
      </w:pPr>
      <w:r w:rsidRPr="000A111B">
        <w:rPr>
          <w:sz w:val="24"/>
          <w:szCs w:val="24"/>
        </w:rPr>
        <w:t>самостоятельная работа в системе компьютерного тестирования.</w:t>
      </w:r>
    </w:p>
    <w:p w14:paraId="47387548" w14:textId="77777777" w:rsidR="006E200E" w:rsidRPr="000A111B" w:rsidRDefault="006252E4" w:rsidP="00B3400A">
      <w:pPr>
        <w:pStyle w:val="1"/>
      </w:pPr>
      <w:r w:rsidRPr="000A111B">
        <w:t>ПРАКТИЧЕСКАЯ ПОДГОТОВКА</w:t>
      </w:r>
    </w:p>
    <w:p w14:paraId="5BF82991" w14:textId="77777777" w:rsidR="00904937" w:rsidRPr="000A111B" w:rsidRDefault="00904937" w:rsidP="003A1C1D">
      <w:pPr>
        <w:pStyle w:val="af0"/>
        <w:numPr>
          <w:ilvl w:val="3"/>
          <w:numId w:val="11"/>
        </w:numPr>
        <w:rPr>
          <w:sz w:val="24"/>
          <w:szCs w:val="24"/>
        </w:rPr>
      </w:pPr>
      <w:r w:rsidRPr="000A111B">
        <w:rPr>
          <w:sz w:val="24"/>
          <w:szCs w:val="24"/>
        </w:rPr>
        <w:t xml:space="preserve">Практическая подготовка в рамках учебной дисциплины реализуется при проведении практических занятий и самостоятельной работе, предусматривающих участие обучающихся в выполнении отдельных элементов работ, связанных с будущей профессиональной деятельностью. </w:t>
      </w:r>
    </w:p>
    <w:p w14:paraId="5A5F746B" w14:textId="77777777" w:rsidR="00006674" w:rsidRPr="000A111B" w:rsidRDefault="00006674" w:rsidP="00166524">
      <w:pPr>
        <w:pStyle w:val="1"/>
      </w:pPr>
      <w:r w:rsidRPr="000A111B">
        <w:t>О</w:t>
      </w:r>
      <w:r w:rsidR="00081DDC" w:rsidRPr="000A111B">
        <w:t>РГАНИЗАЦИЯ</w:t>
      </w:r>
      <w:r w:rsidRPr="000A111B">
        <w:t xml:space="preserve"> ОБРАЗОВАТЕЛЬНОГО ПРОЦЕССА ДЛЯ ЛИЦ С ОГРАНИЧЕННЫМИ ВОЗМОЖНОСТЯМИ ЗДОРОВЬЯ</w:t>
      </w:r>
    </w:p>
    <w:p w14:paraId="1B02176C" w14:textId="77777777" w:rsidR="00C713DB" w:rsidRPr="000A111B" w:rsidRDefault="00C713DB" w:rsidP="003A1C1D">
      <w:pPr>
        <w:pStyle w:val="af0"/>
        <w:numPr>
          <w:ilvl w:val="3"/>
          <w:numId w:val="11"/>
        </w:numPr>
        <w:jc w:val="both"/>
        <w:rPr>
          <w:b/>
          <w:sz w:val="24"/>
          <w:szCs w:val="24"/>
        </w:rPr>
      </w:pPr>
      <w:r w:rsidRPr="000A111B">
        <w:rPr>
          <w:sz w:val="24"/>
          <w:szCs w:val="24"/>
        </w:rPr>
        <w:t xml:space="preserve">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0A111B">
        <w:rPr>
          <w:sz w:val="24"/>
          <w:szCs w:val="24"/>
        </w:rPr>
        <w:t>аттестации.</w:t>
      </w:r>
    </w:p>
    <w:p w14:paraId="3A4948F3" w14:textId="77777777" w:rsidR="00AF515F" w:rsidRPr="000A111B" w:rsidRDefault="00AF515F" w:rsidP="003A1C1D">
      <w:pPr>
        <w:pStyle w:val="af0"/>
        <w:numPr>
          <w:ilvl w:val="3"/>
          <w:numId w:val="11"/>
        </w:numPr>
        <w:jc w:val="both"/>
        <w:rPr>
          <w:b/>
          <w:sz w:val="24"/>
          <w:szCs w:val="24"/>
        </w:rPr>
      </w:pPr>
      <w:r w:rsidRPr="000A111B">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28806D64" w14:textId="77777777" w:rsidR="003C6CFC" w:rsidRPr="000A111B" w:rsidRDefault="00C23B07" w:rsidP="003A1C1D">
      <w:pPr>
        <w:pStyle w:val="af0"/>
        <w:numPr>
          <w:ilvl w:val="3"/>
          <w:numId w:val="11"/>
        </w:numPr>
        <w:jc w:val="both"/>
        <w:rPr>
          <w:b/>
          <w:sz w:val="24"/>
          <w:szCs w:val="24"/>
        </w:rPr>
      </w:pPr>
      <w:r w:rsidRPr="000A111B">
        <w:rPr>
          <w:sz w:val="24"/>
          <w:szCs w:val="24"/>
        </w:rPr>
        <w:t>У</w:t>
      </w:r>
      <w:r w:rsidR="00C713DB" w:rsidRPr="000A111B">
        <w:rPr>
          <w:sz w:val="24"/>
          <w:szCs w:val="24"/>
        </w:rPr>
        <w:t>чебны</w:t>
      </w:r>
      <w:r w:rsidR="00AA78AC" w:rsidRPr="000A111B">
        <w:rPr>
          <w:sz w:val="24"/>
          <w:szCs w:val="24"/>
        </w:rPr>
        <w:t>е</w:t>
      </w:r>
      <w:r w:rsidR="00513BCC" w:rsidRPr="000A111B">
        <w:rPr>
          <w:sz w:val="24"/>
          <w:szCs w:val="24"/>
        </w:rPr>
        <w:t xml:space="preserve"> и контрольно-</w:t>
      </w:r>
      <w:r w:rsidR="00C713DB" w:rsidRPr="000A111B">
        <w:rPr>
          <w:sz w:val="24"/>
          <w:szCs w:val="24"/>
        </w:rPr>
        <w:t>измерительны</w:t>
      </w:r>
      <w:r w:rsidR="00AA78AC" w:rsidRPr="000A111B">
        <w:rPr>
          <w:sz w:val="24"/>
          <w:szCs w:val="24"/>
        </w:rPr>
        <w:t>е</w:t>
      </w:r>
      <w:r w:rsidR="00C713DB" w:rsidRPr="000A111B">
        <w:rPr>
          <w:sz w:val="24"/>
          <w:szCs w:val="24"/>
        </w:rPr>
        <w:t xml:space="preserve"> материал</w:t>
      </w:r>
      <w:r w:rsidR="00AA78AC" w:rsidRPr="000A111B">
        <w:rPr>
          <w:sz w:val="24"/>
          <w:szCs w:val="24"/>
        </w:rPr>
        <w:t>ы</w:t>
      </w:r>
      <w:r w:rsidR="00C713DB" w:rsidRPr="000A111B">
        <w:rPr>
          <w:sz w:val="24"/>
          <w:szCs w:val="24"/>
        </w:rPr>
        <w:t xml:space="preserve"> </w:t>
      </w:r>
      <w:r w:rsidR="00AA78AC" w:rsidRPr="000A111B">
        <w:rPr>
          <w:sz w:val="24"/>
          <w:szCs w:val="24"/>
        </w:rPr>
        <w:t xml:space="preserve">представляются </w:t>
      </w:r>
      <w:r w:rsidR="00C713DB" w:rsidRPr="000A111B">
        <w:rPr>
          <w:sz w:val="24"/>
          <w:szCs w:val="24"/>
        </w:rPr>
        <w:t>в формах, доступных для изучения студентами с особыми образовательными потребностями</w:t>
      </w:r>
      <w:r w:rsidRPr="000A111B">
        <w:rPr>
          <w:sz w:val="24"/>
          <w:szCs w:val="24"/>
        </w:rPr>
        <w:t xml:space="preserve"> с учетом нозологических групп инвалидов</w:t>
      </w:r>
      <w:r w:rsidR="00970085" w:rsidRPr="000A111B">
        <w:rPr>
          <w:sz w:val="24"/>
          <w:szCs w:val="24"/>
        </w:rPr>
        <w:t>:</w:t>
      </w:r>
    </w:p>
    <w:p w14:paraId="61F16A5F" w14:textId="77777777" w:rsidR="00C713DB" w:rsidRPr="000A111B" w:rsidRDefault="00970085" w:rsidP="003A1C1D">
      <w:pPr>
        <w:pStyle w:val="af0"/>
        <w:numPr>
          <w:ilvl w:val="3"/>
          <w:numId w:val="11"/>
        </w:numPr>
        <w:jc w:val="both"/>
        <w:rPr>
          <w:b/>
          <w:sz w:val="24"/>
          <w:szCs w:val="24"/>
        </w:rPr>
      </w:pPr>
      <w:r w:rsidRPr="000A111B">
        <w:rPr>
          <w:sz w:val="24"/>
          <w:szCs w:val="24"/>
        </w:rPr>
        <w:t>Д</w:t>
      </w:r>
      <w:r w:rsidR="00C713DB" w:rsidRPr="000A111B">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058A9E93" w14:textId="77777777" w:rsidR="00103BEB" w:rsidRPr="000A111B" w:rsidRDefault="00C713DB" w:rsidP="003A1C1D">
      <w:pPr>
        <w:pStyle w:val="af0"/>
        <w:numPr>
          <w:ilvl w:val="3"/>
          <w:numId w:val="11"/>
        </w:numPr>
        <w:jc w:val="both"/>
        <w:rPr>
          <w:b/>
          <w:sz w:val="24"/>
          <w:szCs w:val="24"/>
        </w:rPr>
      </w:pPr>
      <w:r w:rsidRPr="000A111B">
        <w:rPr>
          <w:sz w:val="24"/>
          <w:szCs w:val="24"/>
        </w:rPr>
        <w:t xml:space="preserve">Для студентов с инвалидностью или с ограниченными возможностями здоровья форма </w:t>
      </w:r>
      <w:r w:rsidR="00D60D34" w:rsidRPr="000A111B">
        <w:rPr>
          <w:sz w:val="24"/>
          <w:szCs w:val="24"/>
        </w:rPr>
        <w:t xml:space="preserve">проведения текущей и </w:t>
      </w:r>
      <w:r w:rsidRPr="000A111B">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1F21BA2" w14:textId="77777777" w:rsidR="00C713DB" w:rsidRPr="000A111B" w:rsidRDefault="00C713DB" w:rsidP="003A1C1D">
      <w:pPr>
        <w:pStyle w:val="af0"/>
        <w:numPr>
          <w:ilvl w:val="3"/>
          <w:numId w:val="11"/>
        </w:numPr>
        <w:jc w:val="both"/>
        <w:rPr>
          <w:b/>
          <w:sz w:val="24"/>
          <w:szCs w:val="24"/>
        </w:rPr>
      </w:pPr>
      <w:r w:rsidRPr="000A111B">
        <w:rPr>
          <w:sz w:val="24"/>
          <w:szCs w:val="24"/>
        </w:rPr>
        <w:lastRenderedPageBreak/>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0A111B">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301AF277" w14:textId="77777777" w:rsidR="00513BCC" w:rsidRPr="000A111B" w:rsidRDefault="00006674" w:rsidP="003A1C1D">
      <w:pPr>
        <w:pStyle w:val="af0"/>
        <w:numPr>
          <w:ilvl w:val="3"/>
          <w:numId w:val="11"/>
        </w:numPr>
        <w:jc w:val="both"/>
        <w:rPr>
          <w:b/>
          <w:sz w:val="24"/>
          <w:szCs w:val="24"/>
        </w:rPr>
      </w:pPr>
      <w:r w:rsidRPr="000A111B">
        <w:rPr>
          <w:sz w:val="24"/>
          <w:szCs w:val="24"/>
        </w:rPr>
        <w:t xml:space="preserve">Для осуществления процедур текущего контроля успеваемости и промежуточной аттестации обучающихся </w:t>
      </w:r>
      <w:r w:rsidR="00D60D34" w:rsidRPr="000A111B">
        <w:rPr>
          <w:sz w:val="24"/>
          <w:szCs w:val="24"/>
        </w:rPr>
        <w:t>создаются</w:t>
      </w:r>
      <w:r w:rsidR="0017354A" w:rsidRPr="000A111B">
        <w:rPr>
          <w:sz w:val="24"/>
          <w:szCs w:val="24"/>
        </w:rPr>
        <w:t xml:space="preserve">, при необходимости, </w:t>
      </w:r>
      <w:r w:rsidRPr="000A111B">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14D48631" w14:textId="77777777" w:rsidR="00904937" w:rsidRPr="000A111B" w:rsidRDefault="007F3D0E" w:rsidP="00727FA7">
      <w:pPr>
        <w:pStyle w:val="1"/>
      </w:pPr>
      <w:r w:rsidRPr="000A111B">
        <w:t>МАТЕРИАЛЬНО-ТЕХНИЧЕСКОЕ</w:t>
      </w:r>
      <w:r w:rsidR="00D01F0C" w:rsidRPr="000A111B">
        <w:t xml:space="preserve"> ОБЕСПЕЧЕНИЕ ДИСЦИПЛИНЫ</w:t>
      </w:r>
    </w:p>
    <w:p w14:paraId="0361C20C" w14:textId="77777777" w:rsidR="00D414A1" w:rsidRDefault="00D414A1" w:rsidP="00D414A1">
      <w:pPr>
        <w:pStyle w:val="af0"/>
        <w:numPr>
          <w:ilvl w:val="3"/>
          <w:numId w:val="33"/>
        </w:numPr>
        <w:spacing w:before="120" w:after="120"/>
        <w:jc w:val="both"/>
        <w:rPr>
          <w:sz w:val="24"/>
          <w:szCs w:val="24"/>
        </w:rPr>
      </w:pPr>
      <w:r>
        <w:rPr>
          <w:sz w:val="24"/>
          <w:szCs w:val="24"/>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265"/>
      </w:tblGrid>
      <w:tr w:rsidR="00D414A1" w14:paraId="1C203AE6" w14:textId="77777777" w:rsidTr="00D414A1">
        <w:trPr>
          <w:tblHeader/>
        </w:trPr>
        <w:tc>
          <w:tcPr>
            <w:tcW w:w="40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85DF50A" w14:textId="77777777" w:rsidR="00D414A1" w:rsidRDefault="00D414A1">
            <w:pPr>
              <w:spacing w:line="276" w:lineRule="auto"/>
              <w:jc w:val="center"/>
              <w:rPr>
                <w:b/>
                <w:sz w:val="20"/>
                <w:szCs w:val="20"/>
                <w:lang w:eastAsia="en-US"/>
              </w:rPr>
            </w:pPr>
            <w:bookmarkStart w:id="0" w:name="_Hlk93586400"/>
            <w:r>
              <w:rPr>
                <w:b/>
                <w:sz w:val="20"/>
                <w:szCs w:val="20"/>
                <w:lang w:eastAsia="en-US"/>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2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78E60B1" w14:textId="77777777" w:rsidR="00D414A1" w:rsidRDefault="00D414A1">
            <w:pPr>
              <w:spacing w:line="276" w:lineRule="auto"/>
              <w:jc w:val="center"/>
              <w:rPr>
                <w:b/>
                <w:sz w:val="20"/>
                <w:szCs w:val="20"/>
                <w:lang w:eastAsia="en-US"/>
              </w:rPr>
            </w:pPr>
            <w:r>
              <w:rPr>
                <w:b/>
                <w:sz w:val="20"/>
                <w:szCs w:val="20"/>
                <w:lang w:eastAsia="en-US"/>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D414A1" w14:paraId="221C88CC" w14:textId="77777777" w:rsidTr="00D414A1">
        <w:trPr>
          <w:trHeight w:val="340"/>
        </w:trPr>
        <w:tc>
          <w:tcPr>
            <w:tcW w:w="832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B803FCE" w14:textId="77777777" w:rsidR="00D414A1" w:rsidRDefault="00D414A1">
            <w:pPr>
              <w:spacing w:line="276" w:lineRule="auto"/>
              <w:jc w:val="center"/>
              <w:rPr>
                <w:highlight w:val="yellow"/>
                <w:lang w:eastAsia="en-US"/>
              </w:rPr>
            </w:pPr>
            <w:r>
              <w:rPr>
                <w:rFonts w:eastAsia="Calibri"/>
                <w:b/>
                <w:sz w:val="24"/>
                <w:szCs w:val="24"/>
                <w:lang w:eastAsia="en-US"/>
              </w:rPr>
              <w:t>115035, г. Москва, ул. Садовническая, дом 35, строение 2, ауд.22</w:t>
            </w:r>
          </w:p>
        </w:tc>
      </w:tr>
      <w:tr w:rsidR="00D414A1" w14:paraId="226ADCCB" w14:textId="77777777" w:rsidTr="00D414A1">
        <w:tc>
          <w:tcPr>
            <w:tcW w:w="4058" w:type="dxa"/>
            <w:tcBorders>
              <w:top w:val="single" w:sz="4" w:space="0" w:color="auto"/>
              <w:left w:val="single" w:sz="4" w:space="0" w:color="auto"/>
              <w:bottom w:val="single" w:sz="4" w:space="0" w:color="auto"/>
              <w:right w:val="single" w:sz="4" w:space="0" w:color="auto"/>
            </w:tcBorders>
            <w:hideMark/>
          </w:tcPr>
          <w:p w14:paraId="3BB8AE1C" w14:textId="77777777" w:rsidR="00D414A1" w:rsidRDefault="00D414A1">
            <w:pPr>
              <w:spacing w:line="276" w:lineRule="auto"/>
              <w:rPr>
                <w:lang w:eastAsia="en-US"/>
              </w:rPr>
            </w:pPr>
            <w:r>
              <w:rPr>
                <w:lang w:eastAsia="en-US"/>
              </w:rPr>
              <w:t>аудитории для проведения занятий лекционного, семинарского типа, групповых и индивидуальных консультаций, текущего контроля и промежуточной аттестации, по практической подготовке, групповых и индивидуальных консультаций</w:t>
            </w:r>
          </w:p>
        </w:tc>
        <w:tc>
          <w:tcPr>
            <w:tcW w:w="4265" w:type="dxa"/>
            <w:tcBorders>
              <w:top w:val="single" w:sz="4" w:space="0" w:color="auto"/>
              <w:left w:val="single" w:sz="4" w:space="0" w:color="auto"/>
              <w:bottom w:val="single" w:sz="4" w:space="0" w:color="auto"/>
              <w:right w:val="single" w:sz="4" w:space="0" w:color="auto"/>
            </w:tcBorders>
            <w:hideMark/>
          </w:tcPr>
          <w:p w14:paraId="36FC4442" w14:textId="77777777" w:rsidR="00D414A1" w:rsidRDefault="00D414A1">
            <w:pPr>
              <w:spacing w:line="276" w:lineRule="auto"/>
              <w:rPr>
                <w:lang w:eastAsia="en-US"/>
              </w:rPr>
            </w:pPr>
            <w:r>
              <w:rPr>
                <w:lang w:eastAsia="en-US"/>
              </w:rPr>
              <w:t xml:space="preserve">комплект учебной мебели, </w:t>
            </w:r>
          </w:p>
          <w:p w14:paraId="06D37AE3" w14:textId="77777777" w:rsidR="00D414A1" w:rsidRDefault="00D414A1">
            <w:pPr>
              <w:spacing w:line="276" w:lineRule="auto"/>
              <w:rPr>
                <w:lang w:eastAsia="en-US"/>
              </w:rPr>
            </w:pPr>
            <w:r>
              <w:rPr>
                <w:lang w:eastAsia="en-US"/>
              </w:rPr>
              <w:t xml:space="preserve">технические средства обучения, служащие для представления учебной информации большой аудитории: </w:t>
            </w:r>
          </w:p>
          <w:p w14:paraId="7A1E00F2" w14:textId="77777777" w:rsidR="00D414A1" w:rsidRDefault="00D414A1" w:rsidP="00D414A1">
            <w:pPr>
              <w:pStyle w:val="af0"/>
              <w:numPr>
                <w:ilvl w:val="0"/>
                <w:numId w:val="34"/>
              </w:numPr>
              <w:spacing w:line="276" w:lineRule="auto"/>
              <w:ind w:left="317" w:hanging="283"/>
              <w:rPr>
                <w:lang w:eastAsia="en-US"/>
              </w:rPr>
            </w:pPr>
            <w:r>
              <w:rPr>
                <w:lang w:eastAsia="en-US"/>
              </w:rPr>
              <w:t>ноутбук;</w:t>
            </w:r>
          </w:p>
          <w:p w14:paraId="6C1743BD" w14:textId="77777777" w:rsidR="00D414A1" w:rsidRDefault="00D414A1" w:rsidP="00D414A1">
            <w:pPr>
              <w:pStyle w:val="af0"/>
              <w:numPr>
                <w:ilvl w:val="0"/>
                <w:numId w:val="34"/>
              </w:numPr>
              <w:spacing w:line="276" w:lineRule="auto"/>
              <w:ind w:left="317" w:hanging="283"/>
              <w:rPr>
                <w:lang w:eastAsia="en-US"/>
              </w:rPr>
            </w:pPr>
            <w:r>
              <w:rPr>
                <w:lang w:eastAsia="en-US"/>
              </w:rPr>
              <w:t>проектор,</w:t>
            </w:r>
          </w:p>
          <w:p w14:paraId="538EA55E" w14:textId="77777777" w:rsidR="00D414A1" w:rsidRDefault="00D414A1" w:rsidP="00D414A1">
            <w:pPr>
              <w:pStyle w:val="af0"/>
              <w:numPr>
                <w:ilvl w:val="0"/>
                <w:numId w:val="34"/>
              </w:numPr>
              <w:spacing w:line="276" w:lineRule="auto"/>
              <w:ind w:left="317" w:hanging="283"/>
              <w:rPr>
                <w:i/>
                <w:lang w:eastAsia="en-US"/>
              </w:rPr>
            </w:pPr>
            <w:r>
              <w:rPr>
                <w:lang w:eastAsia="en-US"/>
              </w:rPr>
              <w:t>экран</w:t>
            </w:r>
          </w:p>
        </w:tc>
      </w:tr>
      <w:tr w:rsidR="00D414A1" w14:paraId="15DEBD44" w14:textId="77777777" w:rsidTr="00D414A1">
        <w:tc>
          <w:tcPr>
            <w:tcW w:w="40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8A522D2" w14:textId="77777777" w:rsidR="00D414A1" w:rsidRDefault="00D414A1">
            <w:pPr>
              <w:spacing w:line="276" w:lineRule="auto"/>
              <w:jc w:val="center"/>
              <w:rPr>
                <w:bCs/>
                <w:i/>
                <w:color w:val="000000"/>
                <w:lang w:eastAsia="en-US"/>
              </w:rPr>
            </w:pPr>
            <w:r>
              <w:rPr>
                <w:b/>
                <w:sz w:val="20"/>
                <w:szCs w:val="20"/>
                <w:lang w:eastAsia="en-US"/>
              </w:rPr>
              <w:t>Помещения для самостоятельной работы обучающихся</w:t>
            </w:r>
          </w:p>
        </w:tc>
        <w:tc>
          <w:tcPr>
            <w:tcW w:w="42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235D2A3" w14:textId="77777777" w:rsidR="00D414A1" w:rsidRDefault="00D414A1">
            <w:pPr>
              <w:spacing w:line="276" w:lineRule="auto"/>
              <w:jc w:val="center"/>
              <w:rPr>
                <w:bCs/>
                <w:i/>
                <w:color w:val="000000"/>
                <w:lang w:eastAsia="en-US"/>
              </w:rPr>
            </w:pPr>
            <w:r>
              <w:rPr>
                <w:b/>
                <w:sz w:val="20"/>
                <w:szCs w:val="20"/>
                <w:lang w:eastAsia="en-US"/>
              </w:rPr>
              <w:t>Оснащенность помещений для самостоятельной работы обучающихся</w:t>
            </w:r>
          </w:p>
        </w:tc>
      </w:tr>
      <w:tr w:rsidR="00D414A1" w14:paraId="7868B23A" w14:textId="77777777" w:rsidTr="00D414A1">
        <w:trPr>
          <w:trHeight w:val="340"/>
        </w:trPr>
        <w:tc>
          <w:tcPr>
            <w:tcW w:w="832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D0F8B88" w14:textId="77777777" w:rsidR="00D414A1" w:rsidRDefault="00D414A1">
            <w:pPr>
              <w:spacing w:line="276" w:lineRule="auto"/>
              <w:jc w:val="center"/>
              <w:rPr>
                <w:highlight w:val="yellow"/>
                <w:lang w:eastAsia="en-US"/>
              </w:rPr>
            </w:pPr>
            <w:r>
              <w:rPr>
                <w:rFonts w:eastAsia="Calibri"/>
                <w:b/>
                <w:iCs/>
                <w:sz w:val="24"/>
                <w:szCs w:val="24"/>
                <w:lang w:eastAsia="en-US"/>
              </w:rPr>
              <w:t>119071, г. Москва, Малая</w:t>
            </w:r>
            <w:r>
              <w:rPr>
                <w:rFonts w:eastAsia="Calibri"/>
                <w:b/>
                <w:sz w:val="24"/>
                <w:szCs w:val="24"/>
                <w:lang w:eastAsia="en-US"/>
              </w:rPr>
              <w:t xml:space="preserve"> Калужская улица, дом 1, стр.2</w:t>
            </w:r>
            <w:r>
              <w:rPr>
                <w:b/>
                <w:lang w:eastAsia="en-US"/>
              </w:rPr>
              <w:t xml:space="preserve"> </w:t>
            </w:r>
          </w:p>
        </w:tc>
      </w:tr>
      <w:tr w:rsidR="00D414A1" w14:paraId="09301A8B" w14:textId="77777777" w:rsidTr="00D414A1">
        <w:tc>
          <w:tcPr>
            <w:tcW w:w="4058" w:type="dxa"/>
            <w:tcBorders>
              <w:top w:val="single" w:sz="4" w:space="0" w:color="auto"/>
              <w:left w:val="single" w:sz="4" w:space="0" w:color="auto"/>
              <w:bottom w:val="single" w:sz="4" w:space="0" w:color="auto"/>
              <w:right w:val="single" w:sz="4" w:space="0" w:color="auto"/>
            </w:tcBorders>
          </w:tcPr>
          <w:p w14:paraId="638A4265" w14:textId="77777777" w:rsidR="00D414A1" w:rsidRDefault="00D414A1">
            <w:pPr>
              <w:spacing w:line="276" w:lineRule="auto"/>
              <w:rPr>
                <w:bCs/>
                <w:color w:val="000000"/>
                <w:lang w:eastAsia="en-US"/>
              </w:rPr>
            </w:pPr>
            <w:r>
              <w:rPr>
                <w:bCs/>
                <w:color w:val="000000"/>
                <w:lang w:eastAsia="en-US"/>
              </w:rPr>
              <w:t>читальный зал библиотеки</w:t>
            </w:r>
          </w:p>
          <w:p w14:paraId="4A22091D" w14:textId="77777777" w:rsidR="00D414A1" w:rsidRDefault="00D414A1">
            <w:pPr>
              <w:spacing w:line="276" w:lineRule="auto"/>
              <w:rPr>
                <w:lang w:eastAsia="en-US"/>
              </w:rPr>
            </w:pPr>
          </w:p>
        </w:tc>
        <w:tc>
          <w:tcPr>
            <w:tcW w:w="4265" w:type="dxa"/>
            <w:tcBorders>
              <w:top w:val="single" w:sz="4" w:space="0" w:color="auto"/>
              <w:left w:val="single" w:sz="4" w:space="0" w:color="auto"/>
              <w:bottom w:val="single" w:sz="4" w:space="0" w:color="auto"/>
              <w:right w:val="single" w:sz="4" w:space="0" w:color="auto"/>
            </w:tcBorders>
            <w:hideMark/>
          </w:tcPr>
          <w:p w14:paraId="16C47102" w14:textId="77777777" w:rsidR="00D414A1" w:rsidRDefault="00D414A1" w:rsidP="00D414A1">
            <w:pPr>
              <w:pStyle w:val="af0"/>
              <w:numPr>
                <w:ilvl w:val="0"/>
                <w:numId w:val="34"/>
              </w:numPr>
              <w:spacing w:line="276" w:lineRule="auto"/>
              <w:ind w:left="317" w:hanging="283"/>
              <w:rPr>
                <w:i/>
                <w:lang w:eastAsia="en-US"/>
              </w:rPr>
            </w:pPr>
            <w:r>
              <w:rPr>
                <w:bCs/>
                <w:color w:val="000000"/>
                <w:lang w:eastAsia="en-US"/>
              </w:rPr>
              <w:t>компьютерная техника;</w:t>
            </w:r>
            <w:r>
              <w:rPr>
                <w:bCs/>
                <w:color w:val="000000"/>
                <w:lang w:eastAsia="en-US"/>
              </w:rPr>
              <w:br/>
              <w:t>подключение к сети «Интернет»</w:t>
            </w:r>
          </w:p>
        </w:tc>
      </w:tr>
      <w:bookmarkEnd w:id="0"/>
    </w:tbl>
    <w:p w14:paraId="1576FE8C" w14:textId="77777777" w:rsidR="00D414A1" w:rsidRDefault="00D414A1" w:rsidP="00D414A1">
      <w:pPr>
        <w:pStyle w:val="af0"/>
        <w:numPr>
          <w:ilvl w:val="3"/>
          <w:numId w:val="33"/>
        </w:numPr>
        <w:spacing w:before="120" w:after="120"/>
        <w:jc w:val="both"/>
        <w:rPr>
          <w:sz w:val="24"/>
          <w:szCs w:val="24"/>
        </w:rPr>
      </w:pPr>
    </w:p>
    <w:p w14:paraId="110FEF3E" w14:textId="77777777" w:rsidR="00D414A1" w:rsidRDefault="00D414A1" w:rsidP="00D414A1">
      <w:pPr>
        <w:pStyle w:val="af0"/>
        <w:numPr>
          <w:ilvl w:val="3"/>
          <w:numId w:val="33"/>
        </w:numPr>
        <w:spacing w:before="120" w:after="120"/>
        <w:jc w:val="both"/>
        <w:rPr>
          <w:sz w:val="24"/>
          <w:szCs w:val="24"/>
        </w:rPr>
      </w:pPr>
      <w:r>
        <w:rPr>
          <w:sz w:val="24"/>
          <w:szCs w:val="24"/>
        </w:rPr>
        <w:t>Материально-техническое обеспечение учебной дисциплины при обучении с использованием электронного обучения и дистанционных образовательных технологий.</w:t>
      </w:r>
    </w:p>
    <w:p w14:paraId="2B59E1B6" w14:textId="77777777" w:rsidR="00D414A1" w:rsidRDefault="00D414A1" w:rsidP="00D414A1">
      <w:pPr>
        <w:pStyle w:val="af0"/>
        <w:numPr>
          <w:ilvl w:val="3"/>
          <w:numId w:val="33"/>
        </w:numPr>
        <w:spacing w:before="120" w:after="120"/>
        <w:jc w:val="both"/>
        <w:rPr>
          <w:sz w:val="24"/>
          <w:szCs w:val="24"/>
        </w:rPr>
      </w:pPr>
    </w:p>
    <w:tbl>
      <w:tblPr>
        <w:tblStyle w:val="a8"/>
        <w:tblW w:w="0" w:type="auto"/>
        <w:tblInd w:w="-34" w:type="dxa"/>
        <w:tblLook w:val="04A0" w:firstRow="1" w:lastRow="0" w:firstColumn="1" w:lastColumn="0" w:noHBand="0" w:noVBand="1"/>
      </w:tblPr>
      <w:tblGrid>
        <w:gridCol w:w="2836"/>
        <w:gridCol w:w="2551"/>
        <w:gridCol w:w="4501"/>
      </w:tblGrid>
      <w:tr w:rsidR="00D414A1" w14:paraId="0DDA8AFD" w14:textId="77777777" w:rsidTr="00D414A1">
        <w:trPr>
          <w:trHeight w:val="340"/>
        </w:trPr>
        <w:tc>
          <w:tcPr>
            <w:tcW w:w="2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234C1D5" w14:textId="77777777" w:rsidR="00D414A1" w:rsidRDefault="00D414A1">
            <w:pPr>
              <w:pStyle w:val="af0"/>
              <w:ind w:left="0"/>
              <w:jc w:val="center"/>
              <w:rPr>
                <w:b/>
                <w:sz w:val="20"/>
                <w:szCs w:val="20"/>
                <w:lang w:eastAsia="en-US"/>
              </w:rPr>
            </w:pPr>
            <w:r>
              <w:rPr>
                <w:b/>
                <w:sz w:val="20"/>
                <w:szCs w:val="20"/>
                <w:lang w:eastAsia="en-US"/>
              </w:rPr>
              <w:t>Необходимое оборудование</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CFCE37E" w14:textId="77777777" w:rsidR="00D414A1" w:rsidRDefault="00D414A1">
            <w:pPr>
              <w:pStyle w:val="af0"/>
              <w:ind w:left="0"/>
              <w:jc w:val="center"/>
              <w:rPr>
                <w:b/>
                <w:sz w:val="20"/>
                <w:szCs w:val="20"/>
                <w:lang w:eastAsia="en-US"/>
              </w:rPr>
            </w:pPr>
            <w:r>
              <w:rPr>
                <w:b/>
                <w:sz w:val="20"/>
                <w:szCs w:val="20"/>
                <w:lang w:eastAsia="en-US"/>
              </w:rPr>
              <w:t>Параметры</w:t>
            </w:r>
          </w:p>
        </w:tc>
        <w:tc>
          <w:tcPr>
            <w:tcW w:w="45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CB02DD0" w14:textId="77777777" w:rsidR="00D414A1" w:rsidRDefault="00D414A1">
            <w:pPr>
              <w:pStyle w:val="af0"/>
              <w:ind w:left="0"/>
              <w:jc w:val="center"/>
              <w:rPr>
                <w:b/>
                <w:sz w:val="20"/>
                <w:szCs w:val="20"/>
                <w:lang w:eastAsia="en-US"/>
              </w:rPr>
            </w:pPr>
            <w:r>
              <w:rPr>
                <w:b/>
                <w:sz w:val="20"/>
                <w:szCs w:val="20"/>
                <w:lang w:eastAsia="en-US"/>
              </w:rPr>
              <w:t>Технические требования</w:t>
            </w:r>
          </w:p>
        </w:tc>
      </w:tr>
      <w:tr w:rsidR="00D414A1" w14:paraId="64DF7EC1" w14:textId="77777777" w:rsidTr="00D414A1">
        <w:tc>
          <w:tcPr>
            <w:tcW w:w="2836" w:type="dxa"/>
            <w:vMerge w:val="restart"/>
            <w:tcBorders>
              <w:top w:val="single" w:sz="4" w:space="0" w:color="auto"/>
              <w:left w:val="single" w:sz="4" w:space="0" w:color="auto"/>
              <w:bottom w:val="single" w:sz="4" w:space="0" w:color="auto"/>
              <w:right w:val="single" w:sz="4" w:space="0" w:color="auto"/>
            </w:tcBorders>
            <w:hideMark/>
          </w:tcPr>
          <w:p w14:paraId="1412BA4B" w14:textId="77777777" w:rsidR="00D414A1" w:rsidRDefault="00D414A1">
            <w:pPr>
              <w:pStyle w:val="af0"/>
              <w:ind w:left="0"/>
              <w:rPr>
                <w:lang w:eastAsia="en-US"/>
              </w:rPr>
            </w:pPr>
            <w:r>
              <w:rPr>
                <w:lang w:eastAsia="en-US"/>
              </w:rPr>
              <w:t>Персональный компьютер/ ноутбук/планшет,</w:t>
            </w:r>
          </w:p>
          <w:p w14:paraId="2D81936F" w14:textId="77777777" w:rsidR="00D414A1" w:rsidRDefault="00D414A1">
            <w:pPr>
              <w:pStyle w:val="af0"/>
              <w:ind w:left="0"/>
              <w:rPr>
                <w:lang w:eastAsia="en-US"/>
              </w:rPr>
            </w:pPr>
            <w:r>
              <w:rPr>
                <w:lang w:eastAsia="en-US"/>
              </w:rPr>
              <w:t>камера,</w:t>
            </w:r>
          </w:p>
          <w:p w14:paraId="5F01C80A" w14:textId="77777777" w:rsidR="00D414A1" w:rsidRDefault="00D414A1">
            <w:pPr>
              <w:pStyle w:val="af0"/>
              <w:ind w:left="0"/>
              <w:rPr>
                <w:lang w:eastAsia="en-US"/>
              </w:rPr>
            </w:pPr>
            <w:r>
              <w:rPr>
                <w:lang w:eastAsia="en-US"/>
              </w:rPr>
              <w:t xml:space="preserve">микрофон, </w:t>
            </w:r>
          </w:p>
          <w:p w14:paraId="626402BE" w14:textId="77777777" w:rsidR="00D414A1" w:rsidRDefault="00D414A1">
            <w:pPr>
              <w:pStyle w:val="af0"/>
              <w:ind w:left="0"/>
              <w:rPr>
                <w:lang w:eastAsia="en-US"/>
              </w:rPr>
            </w:pPr>
            <w:r>
              <w:rPr>
                <w:lang w:eastAsia="en-US"/>
              </w:rPr>
              <w:t xml:space="preserve">динамики, </w:t>
            </w:r>
          </w:p>
          <w:p w14:paraId="31CA2E6E" w14:textId="77777777" w:rsidR="00D414A1" w:rsidRDefault="00D414A1">
            <w:pPr>
              <w:pStyle w:val="af0"/>
              <w:ind w:left="0"/>
              <w:rPr>
                <w:lang w:eastAsia="en-US"/>
              </w:rPr>
            </w:pPr>
            <w:r>
              <w:rPr>
                <w:lang w:eastAsia="en-US"/>
              </w:rPr>
              <w:t>доступ в сеть Интернет</w:t>
            </w:r>
          </w:p>
        </w:tc>
        <w:tc>
          <w:tcPr>
            <w:tcW w:w="2551" w:type="dxa"/>
            <w:tcBorders>
              <w:top w:val="single" w:sz="4" w:space="0" w:color="auto"/>
              <w:left w:val="single" w:sz="4" w:space="0" w:color="auto"/>
              <w:bottom w:val="single" w:sz="4" w:space="0" w:color="auto"/>
              <w:right w:val="single" w:sz="4" w:space="0" w:color="auto"/>
            </w:tcBorders>
            <w:hideMark/>
          </w:tcPr>
          <w:p w14:paraId="34641205" w14:textId="77777777" w:rsidR="00D414A1" w:rsidRDefault="00D414A1">
            <w:pPr>
              <w:pStyle w:val="af0"/>
              <w:ind w:left="0"/>
              <w:rPr>
                <w:lang w:eastAsia="en-US"/>
              </w:rPr>
            </w:pPr>
            <w:r>
              <w:rPr>
                <w:lang w:eastAsia="en-US"/>
              </w:rPr>
              <w:t>Веб-браузер</w:t>
            </w:r>
          </w:p>
        </w:tc>
        <w:tc>
          <w:tcPr>
            <w:tcW w:w="4501" w:type="dxa"/>
            <w:tcBorders>
              <w:top w:val="single" w:sz="4" w:space="0" w:color="auto"/>
              <w:left w:val="single" w:sz="4" w:space="0" w:color="auto"/>
              <w:bottom w:val="single" w:sz="4" w:space="0" w:color="auto"/>
              <w:right w:val="single" w:sz="4" w:space="0" w:color="auto"/>
            </w:tcBorders>
            <w:hideMark/>
          </w:tcPr>
          <w:p w14:paraId="7E141E68" w14:textId="77777777" w:rsidR="00D414A1" w:rsidRDefault="00D414A1">
            <w:pPr>
              <w:pStyle w:val="af0"/>
              <w:ind w:left="0"/>
              <w:rPr>
                <w:lang w:eastAsia="en-US"/>
              </w:rPr>
            </w:pPr>
            <w:r>
              <w:rPr>
                <w:lang w:eastAsia="en-US"/>
              </w:rPr>
              <w:t xml:space="preserve">Версия программного обеспечения не ниже: </w:t>
            </w:r>
            <w:r>
              <w:rPr>
                <w:lang w:val="en-US" w:eastAsia="en-US"/>
              </w:rPr>
              <w:t>Chrome</w:t>
            </w:r>
            <w:r>
              <w:rPr>
                <w:lang w:eastAsia="en-US"/>
              </w:rPr>
              <w:t xml:space="preserve"> 72, </w:t>
            </w:r>
            <w:r>
              <w:rPr>
                <w:lang w:val="en-US" w:eastAsia="en-US"/>
              </w:rPr>
              <w:t>Opera</w:t>
            </w:r>
            <w:r>
              <w:rPr>
                <w:lang w:eastAsia="en-US"/>
              </w:rPr>
              <w:t xml:space="preserve"> 59, </w:t>
            </w:r>
            <w:r>
              <w:rPr>
                <w:lang w:val="en-US" w:eastAsia="en-US"/>
              </w:rPr>
              <w:t>Firefox</w:t>
            </w:r>
            <w:r>
              <w:rPr>
                <w:lang w:eastAsia="en-US"/>
              </w:rPr>
              <w:t xml:space="preserve"> 66, </w:t>
            </w:r>
            <w:r>
              <w:rPr>
                <w:lang w:val="en-US" w:eastAsia="en-US"/>
              </w:rPr>
              <w:t>Edge</w:t>
            </w:r>
            <w:r>
              <w:rPr>
                <w:lang w:eastAsia="en-US"/>
              </w:rPr>
              <w:t xml:space="preserve"> 79, Яндекс.Браузер 19.3</w:t>
            </w:r>
          </w:p>
        </w:tc>
      </w:tr>
      <w:tr w:rsidR="00D414A1" w14:paraId="786FCBD3" w14:textId="77777777" w:rsidTr="00D414A1">
        <w:tc>
          <w:tcPr>
            <w:tcW w:w="0" w:type="auto"/>
            <w:vMerge/>
            <w:tcBorders>
              <w:top w:val="single" w:sz="4" w:space="0" w:color="auto"/>
              <w:left w:val="single" w:sz="4" w:space="0" w:color="auto"/>
              <w:bottom w:val="single" w:sz="4" w:space="0" w:color="auto"/>
              <w:right w:val="single" w:sz="4" w:space="0" w:color="auto"/>
            </w:tcBorders>
            <w:vAlign w:val="center"/>
            <w:hideMark/>
          </w:tcPr>
          <w:p w14:paraId="6D0E9F6E" w14:textId="77777777" w:rsidR="00D414A1" w:rsidRDefault="00D414A1">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5073FB0" w14:textId="77777777" w:rsidR="00D414A1" w:rsidRDefault="00D414A1">
            <w:pPr>
              <w:pStyle w:val="af0"/>
              <w:ind w:left="0"/>
              <w:rPr>
                <w:lang w:eastAsia="en-US"/>
              </w:rPr>
            </w:pPr>
            <w:r>
              <w:rPr>
                <w:lang w:eastAsia="en-US"/>
              </w:rPr>
              <w:t>Операционная система</w:t>
            </w:r>
          </w:p>
        </w:tc>
        <w:tc>
          <w:tcPr>
            <w:tcW w:w="4501" w:type="dxa"/>
            <w:tcBorders>
              <w:top w:val="single" w:sz="4" w:space="0" w:color="auto"/>
              <w:left w:val="single" w:sz="4" w:space="0" w:color="auto"/>
              <w:bottom w:val="single" w:sz="4" w:space="0" w:color="auto"/>
              <w:right w:val="single" w:sz="4" w:space="0" w:color="auto"/>
            </w:tcBorders>
            <w:hideMark/>
          </w:tcPr>
          <w:p w14:paraId="62231F2C" w14:textId="77777777" w:rsidR="00D414A1" w:rsidRDefault="00D414A1">
            <w:pPr>
              <w:pStyle w:val="af0"/>
              <w:ind w:left="0"/>
              <w:rPr>
                <w:lang w:eastAsia="en-US"/>
              </w:rPr>
            </w:pPr>
            <w:r>
              <w:rPr>
                <w:lang w:eastAsia="en-US"/>
              </w:rPr>
              <w:t xml:space="preserve">Версия программного обеспечения не ниже: </w:t>
            </w:r>
            <w:r>
              <w:rPr>
                <w:lang w:val="en-US" w:eastAsia="en-US"/>
              </w:rPr>
              <w:t>Windows</w:t>
            </w:r>
            <w:r>
              <w:rPr>
                <w:lang w:eastAsia="en-US"/>
              </w:rPr>
              <w:t xml:space="preserve"> 7, </w:t>
            </w:r>
            <w:r>
              <w:rPr>
                <w:lang w:val="en-US" w:eastAsia="en-US"/>
              </w:rPr>
              <w:t>macOS</w:t>
            </w:r>
            <w:r>
              <w:rPr>
                <w:lang w:eastAsia="en-US"/>
              </w:rPr>
              <w:t xml:space="preserve"> 10.12 «</w:t>
            </w:r>
            <w:r>
              <w:rPr>
                <w:lang w:val="en-US" w:eastAsia="en-US"/>
              </w:rPr>
              <w:t>Sierra</w:t>
            </w:r>
            <w:r>
              <w:rPr>
                <w:lang w:eastAsia="en-US"/>
              </w:rPr>
              <w:t xml:space="preserve">», </w:t>
            </w:r>
            <w:r>
              <w:rPr>
                <w:lang w:val="en-US" w:eastAsia="en-US"/>
              </w:rPr>
              <w:t>Linux</w:t>
            </w:r>
          </w:p>
        </w:tc>
      </w:tr>
      <w:tr w:rsidR="00D414A1" w14:paraId="12536401" w14:textId="77777777" w:rsidTr="00D414A1">
        <w:tc>
          <w:tcPr>
            <w:tcW w:w="0" w:type="auto"/>
            <w:vMerge/>
            <w:tcBorders>
              <w:top w:val="single" w:sz="4" w:space="0" w:color="auto"/>
              <w:left w:val="single" w:sz="4" w:space="0" w:color="auto"/>
              <w:bottom w:val="single" w:sz="4" w:space="0" w:color="auto"/>
              <w:right w:val="single" w:sz="4" w:space="0" w:color="auto"/>
            </w:tcBorders>
            <w:vAlign w:val="center"/>
            <w:hideMark/>
          </w:tcPr>
          <w:p w14:paraId="73EB4C9E" w14:textId="77777777" w:rsidR="00D414A1" w:rsidRDefault="00D414A1">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4E74A0D" w14:textId="77777777" w:rsidR="00D414A1" w:rsidRDefault="00D414A1">
            <w:pPr>
              <w:pStyle w:val="af0"/>
              <w:ind w:left="0"/>
              <w:rPr>
                <w:lang w:eastAsia="en-US"/>
              </w:rPr>
            </w:pPr>
            <w:r>
              <w:rPr>
                <w:lang w:eastAsia="en-US"/>
              </w:rPr>
              <w:t>Веб-камера</w:t>
            </w:r>
          </w:p>
        </w:tc>
        <w:tc>
          <w:tcPr>
            <w:tcW w:w="4501" w:type="dxa"/>
            <w:tcBorders>
              <w:top w:val="single" w:sz="4" w:space="0" w:color="auto"/>
              <w:left w:val="single" w:sz="4" w:space="0" w:color="auto"/>
              <w:bottom w:val="single" w:sz="4" w:space="0" w:color="auto"/>
              <w:right w:val="single" w:sz="4" w:space="0" w:color="auto"/>
            </w:tcBorders>
            <w:hideMark/>
          </w:tcPr>
          <w:p w14:paraId="5810A9EA" w14:textId="77777777" w:rsidR="00D414A1" w:rsidRDefault="00D414A1">
            <w:pPr>
              <w:pStyle w:val="af0"/>
              <w:ind w:left="0"/>
              <w:rPr>
                <w:lang w:eastAsia="en-US"/>
              </w:rPr>
            </w:pPr>
            <w:r>
              <w:rPr>
                <w:lang w:eastAsia="en-US"/>
              </w:rPr>
              <w:t>640х480, 15 кадров/с</w:t>
            </w:r>
          </w:p>
        </w:tc>
      </w:tr>
      <w:tr w:rsidR="00D414A1" w14:paraId="521B1C31" w14:textId="77777777" w:rsidTr="00D414A1">
        <w:tc>
          <w:tcPr>
            <w:tcW w:w="0" w:type="auto"/>
            <w:vMerge/>
            <w:tcBorders>
              <w:top w:val="single" w:sz="4" w:space="0" w:color="auto"/>
              <w:left w:val="single" w:sz="4" w:space="0" w:color="auto"/>
              <w:bottom w:val="single" w:sz="4" w:space="0" w:color="auto"/>
              <w:right w:val="single" w:sz="4" w:space="0" w:color="auto"/>
            </w:tcBorders>
            <w:vAlign w:val="center"/>
            <w:hideMark/>
          </w:tcPr>
          <w:p w14:paraId="243046B8" w14:textId="77777777" w:rsidR="00D414A1" w:rsidRDefault="00D414A1">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B15B7D7" w14:textId="77777777" w:rsidR="00D414A1" w:rsidRDefault="00D414A1">
            <w:pPr>
              <w:pStyle w:val="af0"/>
              <w:ind w:left="0"/>
              <w:rPr>
                <w:lang w:eastAsia="en-US"/>
              </w:rPr>
            </w:pPr>
            <w:r>
              <w:rPr>
                <w:lang w:eastAsia="en-US"/>
              </w:rPr>
              <w:t>Микрофон</w:t>
            </w:r>
          </w:p>
        </w:tc>
        <w:tc>
          <w:tcPr>
            <w:tcW w:w="4501" w:type="dxa"/>
            <w:tcBorders>
              <w:top w:val="single" w:sz="4" w:space="0" w:color="auto"/>
              <w:left w:val="single" w:sz="4" w:space="0" w:color="auto"/>
              <w:bottom w:val="single" w:sz="4" w:space="0" w:color="auto"/>
              <w:right w:val="single" w:sz="4" w:space="0" w:color="auto"/>
            </w:tcBorders>
            <w:hideMark/>
          </w:tcPr>
          <w:p w14:paraId="3B3A9962" w14:textId="77777777" w:rsidR="00D414A1" w:rsidRDefault="00D414A1">
            <w:pPr>
              <w:pStyle w:val="af0"/>
              <w:ind w:left="0"/>
              <w:rPr>
                <w:lang w:eastAsia="en-US"/>
              </w:rPr>
            </w:pPr>
            <w:r>
              <w:rPr>
                <w:lang w:eastAsia="en-US"/>
              </w:rPr>
              <w:t>любой</w:t>
            </w:r>
          </w:p>
        </w:tc>
      </w:tr>
      <w:tr w:rsidR="00D414A1" w14:paraId="698142C0" w14:textId="77777777" w:rsidTr="00D414A1">
        <w:tc>
          <w:tcPr>
            <w:tcW w:w="0" w:type="auto"/>
            <w:vMerge/>
            <w:tcBorders>
              <w:top w:val="single" w:sz="4" w:space="0" w:color="auto"/>
              <w:left w:val="single" w:sz="4" w:space="0" w:color="auto"/>
              <w:bottom w:val="single" w:sz="4" w:space="0" w:color="auto"/>
              <w:right w:val="single" w:sz="4" w:space="0" w:color="auto"/>
            </w:tcBorders>
            <w:vAlign w:val="center"/>
            <w:hideMark/>
          </w:tcPr>
          <w:p w14:paraId="75156A99" w14:textId="77777777" w:rsidR="00D414A1" w:rsidRDefault="00D414A1">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1A777E0" w14:textId="77777777" w:rsidR="00D414A1" w:rsidRDefault="00D414A1">
            <w:pPr>
              <w:pStyle w:val="af0"/>
              <w:ind w:left="0"/>
              <w:rPr>
                <w:lang w:eastAsia="en-US"/>
              </w:rPr>
            </w:pPr>
            <w:r>
              <w:rPr>
                <w:lang w:eastAsia="en-US"/>
              </w:rPr>
              <w:t>Динамики (колонки или наушники)</w:t>
            </w:r>
          </w:p>
        </w:tc>
        <w:tc>
          <w:tcPr>
            <w:tcW w:w="4501" w:type="dxa"/>
            <w:tcBorders>
              <w:top w:val="single" w:sz="4" w:space="0" w:color="auto"/>
              <w:left w:val="single" w:sz="4" w:space="0" w:color="auto"/>
              <w:bottom w:val="single" w:sz="4" w:space="0" w:color="auto"/>
              <w:right w:val="single" w:sz="4" w:space="0" w:color="auto"/>
            </w:tcBorders>
            <w:hideMark/>
          </w:tcPr>
          <w:p w14:paraId="20AEB5CD" w14:textId="77777777" w:rsidR="00D414A1" w:rsidRDefault="00D414A1">
            <w:pPr>
              <w:pStyle w:val="af0"/>
              <w:ind w:left="0"/>
              <w:rPr>
                <w:lang w:eastAsia="en-US"/>
              </w:rPr>
            </w:pPr>
            <w:r>
              <w:rPr>
                <w:lang w:eastAsia="en-US"/>
              </w:rPr>
              <w:t>любые</w:t>
            </w:r>
          </w:p>
        </w:tc>
      </w:tr>
      <w:tr w:rsidR="00D414A1" w14:paraId="24949677" w14:textId="77777777" w:rsidTr="00D414A1">
        <w:tc>
          <w:tcPr>
            <w:tcW w:w="0" w:type="auto"/>
            <w:vMerge/>
            <w:tcBorders>
              <w:top w:val="single" w:sz="4" w:space="0" w:color="auto"/>
              <w:left w:val="single" w:sz="4" w:space="0" w:color="auto"/>
              <w:bottom w:val="single" w:sz="4" w:space="0" w:color="auto"/>
              <w:right w:val="single" w:sz="4" w:space="0" w:color="auto"/>
            </w:tcBorders>
            <w:vAlign w:val="center"/>
            <w:hideMark/>
          </w:tcPr>
          <w:p w14:paraId="1EEAB251" w14:textId="77777777" w:rsidR="00D414A1" w:rsidRDefault="00D414A1">
            <w:pPr>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CC79CDA" w14:textId="77777777" w:rsidR="00D414A1" w:rsidRDefault="00D414A1">
            <w:pPr>
              <w:pStyle w:val="af0"/>
              <w:ind w:left="0"/>
              <w:rPr>
                <w:lang w:eastAsia="en-US"/>
              </w:rPr>
            </w:pPr>
            <w:r>
              <w:rPr>
                <w:lang w:eastAsia="en-US"/>
              </w:rPr>
              <w:t>Сеть (интернет)</w:t>
            </w:r>
          </w:p>
        </w:tc>
        <w:tc>
          <w:tcPr>
            <w:tcW w:w="4501" w:type="dxa"/>
            <w:tcBorders>
              <w:top w:val="single" w:sz="4" w:space="0" w:color="auto"/>
              <w:left w:val="single" w:sz="4" w:space="0" w:color="auto"/>
              <w:bottom w:val="single" w:sz="4" w:space="0" w:color="auto"/>
              <w:right w:val="single" w:sz="4" w:space="0" w:color="auto"/>
            </w:tcBorders>
            <w:hideMark/>
          </w:tcPr>
          <w:p w14:paraId="00D91F5B" w14:textId="77777777" w:rsidR="00D414A1" w:rsidRDefault="00D414A1">
            <w:pPr>
              <w:pStyle w:val="af0"/>
              <w:ind w:left="0"/>
              <w:rPr>
                <w:lang w:eastAsia="en-US"/>
              </w:rPr>
            </w:pPr>
            <w:r>
              <w:rPr>
                <w:lang w:eastAsia="en-US"/>
              </w:rPr>
              <w:t>Постоянная скорость не менее 192 кБит/с</w:t>
            </w:r>
          </w:p>
        </w:tc>
      </w:tr>
    </w:tbl>
    <w:p w14:paraId="735D13BE" w14:textId="77777777" w:rsidR="00D414A1" w:rsidRDefault="00D414A1" w:rsidP="00D414A1">
      <w:pPr>
        <w:pStyle w:val="af0"/>
        <w:rPr>
          <w:sz w:val="24"/>
          <w:szCs w:val="24"/>
        </w:rPr>
      </w:pPr>
    </w:p>
    <w:p w14:paraId="54CB546C" w14:textId="77777777" w:rsidR="00D414A1" w:rsidRDefault="00D414A1" w:rsidP="00D414A1">
      <w:pPr>
        <w:pStyle w:val="af0"/>
        <w:ind w:left="0" w:firstLine="720"/>
        <w:jc w:val="both"/>
        <w:rPr>
          <w:sz w:val="24"/>
          <w:szCs w:val="24"/>
        </w:rPr>
      </w:pPr>
      <w:r>
        <w:rPr>
          <w:sz w:val="24"/>
          <w:szCs w:val="24"/>
        </w:rPr>
        <w:lastRenderedPageBreak/>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0510779E" w14:textId="77777777" w:rsidR="00497306" w:rsidRPr="000A111B" w:rsidRDefault="00497306" w:rsidP="003A1C1D">
      <w:pPr>
        <w:pStyle w:val="af0"/>
        <w:numPr>
          <w:ilvl w:val="1"/>
          <w:numId w:val="12"/>
        </w:numPr>
        <w:spacing w:before="120" w:after="120"/>
        <w:jc w:val="both"/>
        <w:rPr>
          <w:sz w:val="24"/>
          <w:szCs w:val="24"/>
        </w:rPr>
        <w:sectPr w:rsidR="00497306" w:rsidRPr="000A111B" w:rsidSect="007A2F0E">
          <w:pgSz w:w="11906" w:h="16838" w:code="9"/>
          <w:pgMar w:top="1134" w:right="567" w:bottom="1134" w:left="1701" w:header="709" w:footer="709" w:gutter="0"/>
          <w:cols w:space="708"/>
          <w:titlePg/>
          <w:docGrid w:linePitch="360"/>
        </w:sectPr>
      </w:pPr>
    </w:p>
    <w:p w14:paraId="63C99667" w14:textId="77777777" w:rsidR="00145166" w:rsidRPr="000A111B" w:rsidRDefault="007F3D0E" w:rsidP="00904937">
      <w:pPr>
        <w:pStyle w:val="1"/>
        <w:rPr>
          <w:szCs w:val="24"/>
        </w:rPr>
      </w:pPr>
      <w:r w:rsidRPr="000A111B">
        <w:lastRenderedPageBreak/>
        <w:t xml:space="preserve">УЧЕБНО-МЕТОДИЧЕСКОЕ И ИНФОРМАЦИОННОЕ ОБЕСПЕЧЕНИЕ </w:t>
      </w:r>
      <w:r w:rsidR="009B4BCD" w:rsidRPr="000A111B">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145166" w:rsidRPr="000A111B" w14:paraId="6F038A90"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79BDB7D" w14:textId="77777777" w:rsidR="00145166" w:rsidRPr="000A111B" w:rsidRDefault="00145166" w:rsidP="007D232E">
            <w:pPr>
              <w:suppressAutoHyphens/>
              <w:jc w:val="center"/>
              <w:rPr>
                <w:b/>
                <w:bCs/>
                <w:lang w:eastAsia="ar-SA"/>
              </w:rPr>
            </w:pPr>
            <w:r w:rsidRPr="000A111B">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1401DBB" w14:textId="77777777" w:rsidR="00145166" w:rsidRPr="000A111B" w:rsidRDefault="003F5683" w:rsidP="007D232E">
            <w:pPr>
              <w:suppressAutoHyphens/>
              <w:jc w:val="center"/>
              <w:rPr>
                <w:b/>
                <w:bCs/>
                <w:lang w:eastAsia="ar-SA"/>
              </w:rPr>
            </w:pPr>
            <w:r w:rsidRPr="000A111B">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3C1682C" w14:textId="77777777" w:rsidR="00145166" w:rsidRPr="000A111B" w:rsidRDefault="00145166" w:rsidP="007D232E">
            <w:pPr>
              <w:suppressAutoHyphens/>
              <w:jc w:val="center"/>
              <w:rPr>
                <w:b/>
                <w:bCs/>
                <w:lang w:eastAsia="ar-SA"/>
              </w:rPr>
            </w:pPr>
            <w:r w:rsidRPr="000A111B">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DC646A3" w14:textId="77777777" w:rsidR="00145166" w:rsidRPr="000A111B" w:rsidRDefault="00145166" w:rsidP="007D232E">
            <w:pPr>
              <w:suppressAutoHyphens/>
              <w:jc w:val="center"/>
              <w:rPr>
                <w:b/>
                <w:bCs/>
                <w:lang w:eastAsia="ar-SA"/>
              </w:rPr>
            </w:pPr>
            <w:r w:rsidRPr="000A111B">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A90AF35" w14:textId="77777777" w:rsidR="00145166" w:rsidRPr="000A111B" w:rsidRDefault="00145166" w:rsidP="007D232E">
            <w:pPr>
              <w:suppressAutoHyphens/>
              <w:jc w:val="center"/>
              <w:rPr>
                <w:b/>
                <w:bCs/>
                <w:lang w:eastAsia="ar-SA"/>
              </w:rPr>
            </w:pPr>
            <w:r w:rsidRPr="000A111B">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B9E75D9" w14:textId="77777777" w:rsidR="00145166" w:rsidRPr="000A111B" w:rsidRDefault="00145166" w:rsidP="007D232E">
            <w:pPr>
              <w:suppressAutoHyphens/>
              <w:jc w:val="center"/>
              <w:rPr>
                <w:b/>
                <w:bCs/>
                <w:lang w:eastAsia="ar-SA"/>
              </w:rPr>
            </w:pPr>
            <w:r w:rsidRPr="000A111B">
              <w:rPr>
                <w:b/>
                <w:bCs/>
                <w:lang w:eastAsia="ar-SA"/>
              </w:rPr>
              <w:t>Год</w:t>
            </w:r>
          </w:p>
          <w:p w14:paraId="291BC765" w14:textId="77777777" w:rsidR="00145166" w:rsidRPr="000A111B" w:rsidRDefault="00145166" w:rsidP="007D232E">
            <w:pPr>
              <w:suppressAutoHyphens/>
              <w:jc w:val="center"/>
              <w:rPr>
                <w:b/>
                <w:bCs/>
                <w:lang w:eastAsia="ar-SA"/>
              </w:rPr>
            </w:pPr>
            <w:r w:rsidRPr="000A111B">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9BD450F" w14:textId="77777777" w:rsidR="00145166" w:rsidRPr="000A111B" w:rsidRDefault="00145166" w:rsidP="007D232E">
            <w:pPr>
              <w:suppressAutoHyphens/>
              <w:jc w:val="center"/>
              <w:rPr>
                <w:b/>
                <w:bCs/>
                <w:lang w:eastAsia="ar-SA"/>
              </w:rPr>
            </w:pPr>
            <w:r w:rsidRPr="000A111B">
              <w:rPr>
                <w:b/>
                <w:bCs/>
                <w:lang w:eastAsia="ar-SA"/>
              </w:rPr>
              <w:t>Адрес сайта ЭБС</w:t>
            </w:r>
          </w:p>
          <w:p w14:paraId="5D0F2258" w14:textId="77777777" w:rsidR="00145166" w:rsidRPr="000A111B" w:rsidRDefault="00145166" w:rsidP="007D232E">
            <w:pPr>
              <w:suppressAutoHyphens/>
              <w:jc w:val="center"/>
              <w:rPr>
                <w:b/>
                <w:bCs/>
                <w:lang w:eastAsia="ar-SA"/>
              </w:rPr>
            </w:pPr>
            <w:r w:rsidRPr="000A111B">
              <w:rPr>
                <w:b/>
                <w:bCs/>
                <w:lang w:eastAsia="ar-SA"/>
              </w:rPr>
              <w:t>или электронного ресурса (заполняется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8A57844" w14:textId="77777777" w:rsidR="00145166" w:rsidRPr="000A111B" w:rsidRDefault="00145166" w:rsidP="007D232E">
            <w:pPr>
              <w:suppressAutoHyphens/>
              <w:jc w:val="center"/>
              <w:rPr>
                <w:sz w:val="20"/>
                <w:szCs w:val="20"/>
                <w:lang w:eastAsia="ar-SA"/>
              </w:rPr>
            </w:pPr>
            <w:r w:rsidRPr="000A111B">
              <w:rPr>
                <w:b/>
                <w:bCs/>
                <w:sz w:val="20"/>
                <w:szCs w:val="20"/>
                <w:lang w:eastAsia="ar-SA"/>
              </w:rPr>
              <w:t>Количество экземпляров в библиотеке Университета</w:t>
            </w:r>
          </w:p>
        </w:tc>
      </w:tr>
      <w:tr w:rsidR="00F71998" w:rsidRPr="000A111B" w14:paraId="53606E26"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75E7A98D" w14:textId="77777777" w:rsidR="00F71998" w:rsidRPr="000A111B" w:rsidRDefault="00CB76B5" w:rsidP="00F71998">
            <w:pPr>
              <w:suppressAutoHyphens/>
              <w:spacing w:line="100" w:lineRule="atLeast"/>
              <w:rPr>
                <w:lang w:eastAsia="ar-SA"/>
              </w:rPr>
            </w:pPr>
            <w:r w:rsidRPr="000A111B">
              <w:rPr>
                <w:lang w:eastAsia="ar-SA"/>
              </w:rPr>
              <w:t>9</w:t>
            </w:r>
            <w:r w:rsidR="00F71998" w:rsidRPr="000A111B">
              <w:rPr>
                <w:lang w:eastAsia="ar-SA"/>
              </w:rPr>
              <w:t>.1 Основная литература, в том числе электронные издания</w:t>
            </w:r>
          </w:p>
        </w:tc>
      </w:tr>
      <w:tr w:rsidR="00CD1585" w:rsidRPr="000A111B" w14:paraId="10140E93"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356E7F3F" w14:textId="77777777" w:rsidR="00CD1585" w:rsidRPr="000A111B" w:rsidRDefault="00CD1585" w:rsidP="00060565">
            <w:pPr>
              <w:suppressAutoHyphens/>
              <w:spacing w:line="100" w:lineRule="atLeast"/>
              <w:jc w:val="center"/>
              <w:rPr>
                <w:sz w:val="24"/>
                <w:szCs w:val="24"/>
                <w:lang w:eastAsia="ar-SA"/>
              </w:rPr>
            </w:pPr>
            <w:r w:rsidRPr="000A111B">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B146CC0" w14:textId="77777777" w:rsidR="00CD1585" w:rsidRPr="000A111B" w:rsidRDefault="00CD1585" w:rsidP="00D27594">
            <w:pPr>
              <w:suppressAutoHyphens/>
              <w:spacing w:line="100" w:lineRule="atLeast"/>
            </w:pPr>
            <w:r w:rsidRPr="000A111B">
              <w:t>Крупчанов Л.М. [и др.]; под общей редакцией Л.М. Крупчанова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099CEBED" w14:textId="77777777" w:rsidR="00CD1585" w:rsidRPr="000A111B" w:rsidRDefault="00CD1585" w:rsidP="00BF3B70">
            <w:pPr>
              <w:suppressAutoHyphens/>
              <w:spacing w:line="100" w:lineRule="atLeast"/>
            </w:pPr>
            <w:r w:rsidRPr="000A111B">
              <w:t>Введение в литературоведение</w:t>
            </w:r>
          </w:p>
        </w:tc>
        <w:tc>
          <w:tcPr>
            <w:tcW w:w="1701" w:type="dxa"/>
            <w:tcBorders>
              <w:top w:val="single" w:sz="4" w:space="0" w:color="000000"/>
              <w:left w:val="single" w:sz="4" w:space="0" w:color="000000"/>
              <w:bottom w:val="single" w:sz="4" w:space="0" w:color="000000"/>
              <w:right w:val="nil"/>
            </w:tcBorders>
            <w:shd w:val="clear" w:color="auto" w:fill="FFFFFF"/>
            <w:hideMark/>
          </w:tcPr>
          <w:p w14:paraId="6413A568" w14:textId="77777777" w:rsidR="00CD1585" w:rsidRPr="000A111B" w:rsidRDefault="00CD1585" w:rsidP="00060565">
            <w:pPr>
              <w:suppressAutoHyphens/>
              <w:spacing w:line="100" w:lineRule="atLeast"/>
              <w:jc w:val="center"/>
              <w:rPr>
                <w:lang w:eastAsia="ar-SA"/>
              </w:rPr>
            </w:pPr>
            <w:r w:rsidRPr="000A111B">
              <w:t>Учебник для вузов</w:t>
            </w:r>
          </w:p>
        </w:tc>
        <w:tc>
          <w:tcPr>
            <w:tcW w:w="2268" w:type="dxa"/>
            <w:tcBorders>
              <w:top w:val="single" w:sz="4" w:space="0" w:color="000000"/>
              <w:left w:val="single" w:sz="4" w:space="0" w:color="000000"/>
              <w:bottom w:val="single" w:sz="4" w:space="0" w:color="000000"/>
              <w:right w:val="nil"/>
            </w:tcBorders>
            <w:shd w:val="clear" w:color="auto" w:fill="FFFFFF"/>
            <w:hideMark/>
          </w:tcPr>
          <w:p w14:paraId="60BD7D77" w14:textId="77777777" w:rsidR="00CD1585" w:rsidRPr="000A111B" w:rsidRDefault="00CD1585" w:rsidP="00060565">
            <w:pPr>
              <w:suppressAutoHyphens/>
              <w:spacing w:line="100" w:lineRule="atLeast"/>
              <w:jc w:val="center"/>
            </w:pPr>
            <w:r w:rsidRPr="000A111B">
              <w:t>Москва,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hideMark/>
          </w:tcPr>
          <w:p w14:paraId="608333A4" w14:textId="77777777" w:rsidR="00CD1585" w:rsidRPr="000A111B" w:rsidRDefault="00CD1585" w:rsidP="00060565">
            <w:pPr>
              <w:suppressAutoHyphens/>
              <w:spacing w:line="100" w:lineRule="atLeast"/>
              <w:jc w:val="center"/>
              <w:rPr>
                <w:rtl/>
                <w:lang w:eastAsia="ar-SA" w:bidi="he-IL"/>
              </w:rPr>
            </w:pPr>
            <w:r w:rsidRPr="000A111B">
              <w:t>202</w:t>
            </w:r>
            <w:r w:rsidR="00060565" w:rsidRPr="000A111B">
              <w:t>2</w:t>
            </w:r>
          </w:p>
        </w:tc>
        <w:tc>
          <w:tcPr>
            <w:tcW w:w="3260" w:type="dxa"/>
            <w:tcBorders>
              <w:top w:val="single" w:sz="4" w:space="0" w:color="000000"/>
              <w:left w:val="single" w:sz="4" w:space="0" w:color="000000"/>
              <w:bottom w:val="single" w:sz="4" w:space="0" w:color="000000"/>
              <w:right w:val="nil"/>
            </w:tcBorders>
            <w:shd w:val="clear" w:color="auto" w:fill="FFFFFF"/>
          </w:tcPr>
          <w:p w14:paraId="24610C9F" w14:textId="77777777" w:rsidR="00CD1585" w:rsidRPr="000A111B" w:rsidRDefault="004F65BD" w:rsidP="00314897">
            <w:pPr>
              <w:suppressAutoHyphens/>
              <w:spacing w:line="100" w:lineRule="atLeast"/>
            </w:pPr>
            <w:hyperlink r:id="rId15" w:history="1">
              <w:r w:rsidR="006D6C6F" w:rsidRPr="000A111B">
                <w:rPr>
                  <w:rStyle w:val="af3"/>
                </w:rPr>
                <w:t>https://urait.ru/book/vvedenie-v-literaturovedenie-488899</w:t>
              </w:r>
            </w:hyperlink>
            <w:r w:rsidR="006D6C6F" w:rsidRPr="000A111B">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A2DF4C5" w14:textId="77777777" w:rsidR="00CD1585" w:rsidRPr="000A111B" w:rsidRDefault="00CD1585" w:rsidP="00F05C8A">
            <w:pPr>
              <w:suppressAutoHyphens/>
              <w:spacing w:line="100" w:lineRule="atLeast"/>
              <w:rPr>
                <w:lang w:eastAsia="ar-SA"/>
              </w:rPr>
            </w:pPr>
          </w:p>
        </w:tc>
      </w:tr>
      <w:tr w:rsidR="00CD1585" w:rsidRPr="000A111B" w14:paraId="62DF849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6C7FCB2E" w14:textId="77777777" w:rsidR="00CD1585" w:rsidRPr="000A111B" w:rsidRDefault="00CD1585" w:rsidP="00060565">
            <w:pPr>
              <w:suppressAutoHyphens/>
              <w:spacing w:line="100" w:lineRule="atLeast"/>
              <w:jc w:val="center"/>
              <w:rPr>
                <w:sz w:val="24"/>
                <w:szCs w:val="24"/>
                <w:lang w:eastAsia="ar-SA"/>
              </w:rPr>
            </w:pPr>
            <w:r w:rsidRPr="000A111B">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7DA2A33C" w14:textId="77777777" w:rsidR="00CD1585" w:rsidRPr="000A111B" w:rsidRDefault="00CD1585" w:rsidP="008903EF">
            <w:pPr>
              <w:suppressAutoHyphens/>
              <w:spacing w:line="100" w:lineRule="atLeast"/>
              <w:rPr>
                <w:lang w:eastAsia="ar-SA"/>
              </w:rPr>
            </w:pPr>
            <w:r w:rsidRPr="000A111B">
              <w:t xml:space="preserve">Мещеряков В. П., </w:t>
            </w:r>
            <w:r w:rsidR="008903EF" w:rsidRPr="000A111B">
              <w:t xml:space="preserve">[и др.]; </w:t>
            </w:r>
            <w:r w:rsidR="00B63796" w:rsidRPr="000A111B">
              <w:t>под общей редакцией В.П. Мещерякова.</w:t>
            </w:r>
          </w:p>
        </w:tc>
        <w:tc>
          <w:tcPr>
            <w:tcW w:w="2985" w:type="dxa"/>
            <w:tcBorders>
              <w:top w:val="single" w:sz="4" w:space="0" w:color="000000"/>
              <w:left w:val="single" w:sz="4" w:space="0" w:color="000000"/>
              <w:bottom w:val="single" w:sz="4" w:space="0" w:color="000000"/>
              <w:right w:val="nil"/>
            </w:tcBorders>
            <w:shd w:val="clear" w:color="auto" w:fill="FFFFFF"/>
            <w:hideMark/>
          </w:tcPr>
          <w:p w14:paraId="635D3AFE" w14:textId="77777777" w:rsidR="00CD1585" w:rsidRPr="000A111B" w:rsidRDefault="00CD1585" w:rsidP="00671C43">
            <w:pPr>
              <w:suppressAutoHyphens/>
              <w:spacing w:line="100" w:lineRule="atLeast"/>
              <w:rPr>
                <w:lang w:eastAsia="ar-SA"/>
              </w:rPr>
            </w:pPr>
            <w:r w:rsidRPr="000A111B">
              <w:t>Введение в литературоведение. Основы теории литературы: учебник для академического бакалавриата.</w:t>
            </w:r>
          </w:p>
        </w:tc>
        <w:tc>
          <w:tcPr>
            <w:tcW w:w="1701" w:type="dxa"/>
            <w:tcBorders>
              <w:top w:val="single" w:sz="4" w:space="0" w:color="000000"/>
              <w:left w:val="single" w:sz="4" w:space="0" w:color="000000"/>
              <w:bottom w:val="single" w:sz="4" w:space="0" w:color="000000"/>
              <w:right w:val="nil"/>
            </w:tcBorders>
            <w:shd w:val="clear" w:color="auto" w:fill="FFFFFF"/>
            <w:hideMark/>
          </w:tcPr>
          <w:p w14:paraId="0AAD0867" w14:textId="77777777" w:rsidR="00CD1585" w:rsidRPr="000A111B" w:rsidRDefault="00CD1585" w:rsidP="00060565">
            <w:pPr>
              <w:suppressAutoHyphens/>
              <w:spacing w:line="100" w:lineRule="atLeast"/>
              <w:jc w:val="center"/>
              <w:rPr>
                <w:lang w:eastAsia="ar-SA"/>
              </w:rPr>
            </w:pPr>
            <w:r w:rsidRPr="000A111B">
              <w:rPr>
                <w:lang w:eastAsia="ar-SA"/>
              </w:rPr>
              <w:t>Учебник для академического бакалавриата</w:t>
            </w:r>
          </w:p>
        </w:tc>
        <w:tc>
          <w:tcPr>
            <w:tcW w:w="2268" w:type="dxa"/>
            <w:tcBorders>
              <w:top w:val="single" w:sz="4" w:space="0" w:color="000000"/>
              <w:left w:val="single" w:sz="4" w:space="0" w:color="000000"/>
              <w:bottom w:val="single" w:sz="4" w:space="0" w:color="000000"/>
              <w:right w:val="nil"/>
            </w:tcBorders>
            <w:shd w:val="clear" w:color="auto" w:fill="FFFFFF"/>
            <w:hideMark/>
          </w:tcPr>
          <w:p w14:paraId="2B282100" w14:textId="77777777" w:rsidR="00CD1585" w:rsidRPr="000A111B" w:rsidRDefault="00CD1585" w:rsidP="00060565">
            <w:pPr>
              <w:suppressAutoHyphens/>
              <w:spacing w:line="100" w:lineRule="atLeast"/>
              <w:jc w:val="center"/>
              <w:rPr>
                <w:lang w:eastAsia="ar-SA"/>
              </w:rPr>
            </w:pPr>
            <w:r w:rsidRPr="000A111B">
              <w:t>Москва, издательство «Юрайт»</w:t>
            </w:r>
          </w:p>
        </w:tc>
        <w:tc>
          <w:tcPr>
            <w:tcW w:w="1276" w:type="dxa"/>
            <w:tcBorders>
              <w:top w:val="single" w:sz="4" w:space="0" w:color="000000"/>
              <w:left w:val="single" w:sz="4" w:space="0" w:color="000000"/>
              <w:bottom w:val="single" w:sz="4" w:space="0" w:color="000000"/>
              <w:right w:val="nil"/>
            </w:tcBorders>
            <w:shd w:val="clear" w:color="auto" w:fill="FFFFFF"/>
            <w:hideMark/>
          </w:tcPr>
          <w:p w14:paraId="3D86BEB6" w14:textId="77777777" w:rsidR="00CD1585" w:rsidRPr="000A111B" w:rsidRDefault="00CD1585" w:rsidP="00060565">
            <w:pPr>
              <w:suppressAutoHyphens/>
              <w:spacing w:line="100" w:lineRule="atLeast"/>
              <w:jc w:val="center"/>
              <w:rPr>
                <w:lang w:eastAsia="ar-SA" w:bidi="he-IL"/>
              </w:rPr>
            </w:pPr>
            <w:r w:rsidRPr="000A111B">
              <w:rPr>
                <w:rFonts w:hint="cs"/>
                <w:rtl/>
                <w:lang w:eastAsia="ar-SA" w:bidi="he-IL"/>
              </w:rPr>
              <w:t>20</w:t>
            </w:r>
            <w:r w:rsidR="008903EF" w:rsidRPr="000A111B">
              <w:rPr>
                <w:rtl/>
                <w:lang w:eastAsia="ar-SA" w:bidi="he-IL"/>
              </w:rPr>
              <w:t>22</w:t>
            </w:r>
          </w:p>
        </w:tc>
        <w:tc>
          <w:tcPr>
            <w:tcW w:w="3260" w:type="dxa"/>
            <w:tcBorders>
              <w:top w:val="single" w:sz="4" w:space="0" w:color="000000"/>
              <w:left w:val="single" w:sz="4" w:space="0" w:color="000000"/>
              <w:bottom w:val="single" w:sz="4" w:space="0" w:color="000000"/>
              <w:right w:val="nil"/>
            </w:tcBorders>
            <w:shd w:val="clear" w:color="auto" w:fill="FFFFFF"/>
          </w:tcPr>
          <w:p w14:paraId="754F316B" w14:textId="77777777" w:rsidR="00CD1585" w:rsidRPr="000A111B" w:rsidRDefault="004F65BD" w:rsidP="00B63796">
            <w:pPr>
              <w:suppressAutoHyphens/>
              <w:spacing w:line="100" w:lineRule="atLeast"/>
              <w:rPr>
                <w:lang w:eastAsia="ar-SA"/>
              </w:rPr>
            </w:pPr>
            <w:hyperlink r:id="rId16" w:history="1">
              <w:r w:rsidR="00B63796" w:rsidRPr="000A111B">
                <w:rPr>
                  <w:rStyle w:val="af3"/>
                </w:rPr>
                <w:t>https://urait.ru/book/vvedenie-v-literaturovedenie-osnovy-teorii-literatury-488903</w:t>
              </w:r>
            </w:hyperlink>
            <w:r w:rsidR="00B63796" w:rsidRPr="000A111B">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A27C5E3" w14:textId="77777777" w:rsidR="00CD1585" w:rsidRPr="000A111B" w:rsidRDefault="00CD1585" w:rsidP="00F05C8A">
            <w:pPr>
              <w:suppressAutoHyphens/>
              <w:spacing w:line="100" w:lineRule="atLeast"/>
              <w:rPr>
                <w:lang w:eastAsia="ar-SA"/>
              </w:rPr>
            </w:pPr>
            <w:r w:rsidRPr="000A111B">
              <w:rPr>
                <w:lang w:eastAsia="ar-SA"/>
              </w:rPr>
              <w:t>-</w:t>
            </w:r>
          </w:p>
        </w:tc>
      </w:tr>
      <w:tr w:rsidR="00CD1585" w:rsidRPr="000A111B" w14:paraId="53C1DFEF"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3EE305B" w14:textId="77777777" w:rsidR="00CD1585" w:rsidRPr="000A111B" w:rsidRDefault="00CD1585" w:rsidP="00F71998">
            <w:pPr>
              <w:suppressAutoHyphens/>
              <w:spacing w:line="100" w:lineRule="atLeast"/>
            </w:pPr>
            <w:r w:rsidRPr="000A111B">
              <w:t xml:space="preserve">9.2 Дополнительная литература, в том числе электронные издания </w:t>
            </w:r>
          </w:p>
        </w:tc>
      </w:tr>
      <w:tr w:rsidR="00CD1585" w:rsidRPr="000A111B" w14:paraId="55B6A5A4"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4FB8BB99" w14:textId="77777777" w:rsidR="00CD1585" w:rsidRPr="000A111B" w:rsidRDefault="00CD1585" w:rsidP="008903EF">
            <w:pPr>
              <w:suppressAutoHyphens/>
              <w:spacing w:line="100" w:lineRule="atLeast"/>
              <w:jc w:val="center"/>
              <w:rPr>
                <w:sz w:val="24"/>
                <w:szCs w:val="24"/>
                <w:lang w:eastAsia="ar-SA"/>
              </w:rPr>
            </w:pPr>
            <w:r w:rsidRPr="000A111B">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7D01CC5F" w14:textId="77777777" w:rsidR="00CD1585" w:rsidRPr="000A111B" w:rsidRDefault="00CD1585" w:rsidP="00E65038">
            <w:pPr>
              <w:suppressAutoHyphens/>
              <w:spacing w:line="100" w:lineRule="atLeast"/>
            </w:pPr>
            <w:r w:rsidRPr="000A111B">
              <w:t>Букаты Е.М.</w:t>
            </w:r>
          </w:p>
        </w:tc>
        <w:tc>
          <w:tcPr>
            <w:tcW w:w="2985" w:type="dxa"/>
            <w:tcBorders>
              <w:top w:val="single" w:sz="4" w:space="0" w:color="000000"/>
              <w:left w:val="single" w:sz="4" w:space="0" w:color="000000"/>
              <w:bottom w:val="single" w:sz="4" w:space="0" w:color="000000"/>
              <w:right w:val="nil"/>
            </w:tcBorders>
            <w:shd w:val="clear" w:color="auto" w:fill="FFFFFF"/>
            <w:hideMark/>
          </w:tcPr>
          <w:p w14:paraId="490A5903" w14:textId="77777777" w:rsidR="00CD1585" w:rsidRPr="000A111B" w:rsidRDefault="00CD1585" w:rsidP="00E65038">
            <w:pPr>
              <w:suppressAutoHyphens/>
              <w:spacing w:line="100" w:lineRule="atLeast"/>
              <w:rPr>
                <w:lang w:eastAsia="ar-SA"/>
              </w:rPr>
            </w:pPr>
            <w:r w:rsidRPr="000A111B">
              <w:t>Введение в литературоведение [Электронный ресурс]: методические рекомендации для студентов I курса направления 032700 «Филология»</w:t>
            </w:r>
          </w:p>
        </w:tc>
        <w:tc>
          <w:tcPr>
            <w:tcW w:w="1701" w:type="dxa"/>
            <w:tcBorders>
              <w:top w:val="single" w:sz="4" w:space="0" w:color="000000"/>
              <w:left w:val="single" w:sz="4" w:space="0" w:color="000000"/>
              <w:bottom w:val="single" w:sz="4" w:space="0" w:color="000000"/>
              <w:right w:val="nil"/>
            </w:tcBorders>
            <w:shd w:val="clear" w:color="auto" w:fill="FFFFFF"/>
            <w:hideMark/>
          </w:tcPr>
          <w:p w14:paraId="2D05B5B6" w14:textId="77777777" w:rsidR="00CD1585" w:rsidRPr="000A111B" w:rsidRDefault="00CD1585" w:rsidP="008903EF">
            <w:pPr>
              <w:suppressAutoHyphens/>
              <w:spacing w:line="100" w:lineRule="atLeast"/>
              <w:jc w:val="center"/>
              <w:rPr>
                <w:lang w:eastAsia="ar-SA"/>
              </w:rPr>
            </w:pPr>
            <w:r w:rsidRPr="000A111B">
              <w:t>Электронные текстовые данные</w:t>
            </w:r>
          </w:p>
        </w:tc>
        <w:tc>
          <w:tcPr>
            <w:tcW w:w="2268" w:type="dxa"/>
            <w:tcBorders>
              <w:top w:val="single" w:sz="4" w:space="0" w:color="000000"/>
              <w:left w:val="single" w:sz="4" w:space="0" w:color="000000"/>
              <w:bottom w:val="single" w:sz="4" w:space="0" w:color="000000"/>
              <w:right w:val="nil"/>
            </w:tcBorders>
            <w:shd w:val="clear" w:color="auto" w:fill="FFFFFF"/>
          </w:tcPr>
          <w:p w14:paraId="4F18D6FD" w14:textId="77777777" w:rsidR="00CD1585" w:rsidRPr="000A111B" w:rsidRDefault="00CD1585" w:rsidP="008903EF">
            <w:pPr>
              <w:suppressAutoHyphens/>
              <w:spacing w:line="100" w:lineRule="atLeast"/>
              <w:jc w:val="center"/>
              <w:rPr>
                <w:lang w:eastAsia="ar-SA"/>
              </w:rPr>
            </w:pPr>
            <w:r w:rsidRPr="000A111B">
              <w:t>Новосибирск: Новосибирский 19 государственный технический университет</w:t>
            </w:r>
          </w:p>
        </w:tc>
        <w:tc>
          <w:tcPr>
            <w:tcW w:w="1276" w:type="dxa"/>
            <w:tcBorders>
              <w:top w:val="single" w:sz="4" w:space="0" w:color="000000"/>
              <w:left w:val="single" w:sz="4" w:space="0" w:color="000000"/>
              <w:bottom w:val="single" w:sz="4" w:space="0" w:color="000000"/>
              <w:right w:val="nil"/>
            </w:tcBorders>
            <w:shd w:val="clear" w:color="auto" w:fill="FFFFFF"/>
            <w:hideMark/>
          </w:tcPr>
          <w:p w14:paraId="06FC99E1" w14:textId="77777777" w:rsidR="00CD1585" w:rsidRPr="000A111B" w:rsidRDefault="00CD1585" w:rsidP="008903EF">
            <w:pPr>
              <w:suppressAutoHyphens/>
              <w:spacing w:line="100" w:lineRule="atLeast"/>
              <w:jc w:val="center"/>
              <w:rPr>
                <w:lang w:eastAsia="ar-SA"/>
              </w:rPr>
            </w:pPr>
            <w:r w:rsidRPr="000A111B">
              <w:rPr>
                <w:lang w:eastAsia="ar-SA"/>
              </w:rPr>
              <w:t>2013</w:t>
            </w:r>
          </w:p>
        </w:tc>
        <w:tc>
          <w:tcPr>
            <w:tcW w:w="3260" w:type="dxa"/>
            <w:tcBorders>
              <w:top w:val="single" w:sz="4" w:space="0" w:color="000000"/>
              <w:left w:val="single" w:sz="4" w:space="0" w:color="000000"/>
              <w:bottom w:val="single" w:sz="4" w:space="0" w:color="000000"/>
              <w:right w:val="nil"/>
            </w:tcBorders>
            <w:shd w:val="clear" w:color="auto" w:fill="FFFFFF"/>
          </w:tcPr>
          <w:p w14:paraId="23A80AC8" w14:textId="77777777" w:rsidR="00CD1585" w:rsidRPr="000A111B" w:rsidRDefault="004F65BD" w:rsidP="00E36242">
            <w:pPr>
              <w:suppressAutoHyphens/>
              <w:spacing w:line="100" w:lineRule="atLeast"/>
            </w:pPr>
            <w:hyperlink r:id="rId17" w:history="1">
              <w:r w:rsidR="00CD1585" w:rsidRPr="000A111B">
                <w:rPr>
                  <w:rStyle w:val="af3"/>
                </w:rPr>
                <w:t>http://www.iprbookshop.ru/44759.html</w:t>
              </w:r>
            </w:hyperlink>
            <w:r w:rsidR="00CD1585" w:rsidRPr="000A111B">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0B25D6C" w14:textId="77777777" w:rsidR="00CD1585" w:rsidRPr="000A111B" w:rsidRDefault="00CD1585" w:rsidP="00314897">
            <w:pPr>
              <w:suppressAutoHyphens/>
              <w:spacing w:line="100" w:lineRule="atLeast"/>
              <w:rPr>
                <w:lang w:eastAsia="ar-SA"/>
              </w:rPr>
            </w:pPr>
            <w:r w:rsidRPr="000A111B">
              <w:rPr>
                <w:lang w:eastAsia="ar-SA"/>
              </w:rPr>
              <w:t>-</w:t>
            </w:r>
          </w:p>
        </w:tc>
      </w:tr>
      <w:tr w:rsidR="00CD1585" w:rsidRPr="000A111B" w14:paraId="3168E345"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5AFD6144" w14:textId="77777777" w:rsidR="00CD1585" w:rsidRPr="000A111B" w:rsidRDefault="00CD1585" w:rsidP="008903EF">
            <w:pPr>
              <w:suppressAutoHyphens/>
              <w:spacing w:line="100" w:lineRule="atLeast"/>
              <w:jc w:val="center"/>
              <w:rPr>
                <w:sz w:val="24"/>
                <w:szCs w:val="24"/>
                <w:lang w:eastAsia="ar-SA"/>
              </w:rPr>
            </w:pPr>
            <w:r w:rsidRPr="000A111B">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hideMark/>
          </w:tcPr>
          <w:p w14:paraId="45894718" w14:textId="77777777" w:rsidR="00CD1585" w:rsidRPr="000A111B" w:rsidRDefault="00CD1585" w:rsidP="00794BA6">
            <w:pPr>
              <w:suppressAutoHyphens/>
              <w:spacing w:line="100" w:lineRule="atLeast"/>
              <w:rPr>
                <w:lang w:eastAsia="ar-SA"/>
              </w:rPr>
            </w:pPr>
            <w:r w:rsidRPr="000A111B">
              <w:t>Погребная Я.В.</w:t>
            </w:r>
          </w:p>
        </w:tc>
        <w:tc>
          <w:tcPr>
            <w:tcW w:w="2985" w:type="dxa"/>
            <w:tcBorders>
              <w:top w:val="single" w:sz="4" w:space="0" w:color="000000"/>
              <w:left w:val="single" w:sz="4" w:space="0" w:color="000000"/>
              <w:bottom w:val="single" w:sz="4" w:space="0" w:color="000000"/>
              <w:right w:val="nil"/>
            </w:tcBorders>
            <w:shd w:val="clear" w:color="auto" w:fill="FFFFFF"/>
            <w:hideMark/>
          </w:tcPr>
          <w:p w14:paraId="3E7931F2" w14:textId="77777777" w:rsidR="00CD1585" w:rsidRPr="000A111B" w:rsidRDefault="00CD1585" w:rsidP="00E36242">
            <w:pPr>
              <w:suppressAutoHyphens/>
              <w:spacing w:line="100" w:lineRule="atLeast"/>
              <w:rPr>
                <w:lang w:eastAsia="ar-SA"/>
              </w:rPr>
            </w:pPr>
            <w:r w:rsidRPr="000A111B">
              <w:t xml:space="preserve">Сравнительно-историческое литературоведение [Электронный ресурс]: </w:t>
            </w:r>
            <w:r w:rsidRPr="000A111B">
              <w:rPr>
                <w:lang w:eastAsia="ar-SA"/>
              </w:rPr>
              <w:t>Историческая поэтика</w:t>
            </w:r>
          </w:p>
        </w:tc>
        <w:tc>
          <w:tcPr>
            <w:tcW w:w="1701" w:type="dxa"/>
            <w:tcBorders>
              <w:top w:val="single" w:sz="4" w:space="0" w:color="000000"/>
              <w:left w:val="single" w:sz="4" w:space="0" w:color="000000"/>
              <w:bottom w:val="single" w:sz="4" w:space="0" w:color="000000"/>
              <w:right w:val="nil"/>
            </w:tcBorders>
            <w:shd w:val="clear" w:color="auto" w:fill="FFFFFF"/>
            <w:hideMark/>
          </w:tcPr>
          <w:p w14:paraId="4A7DDCAB" w14:textId="77777777" w:rsidR="00CD1585" w:rsidRPr="000A111B" w:rsidRDefault="00CD1585" w:rsidP="008903EF">
            <w:pPr>
              <w:suppressAutoHyphens/>
              <w:spacing w:line="100" w:lineRule="atLeast"/>
              <w:jc w:val="center"/>
              <w:rPr>
                <w:lang w:eastAsia="ar-SA"/>
              </w:rPr>
            </w:pPr>
            <w:r w:rsidRPr="000A111B">
              <w:t>Учебно-методическое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59875819" w14:textId="77777777" w:rsidR="00CD1585" w:rsidRPr="000A111B" w:rsidRDefault="00CD1585" w:rsidP="008903EF">
            <w:pPr>
              <w:suppressAutoHyphens/>
              <w:spacing w:line="100" w:lineRule="atLeast"/>
              <w:jc w:val="center"/>
              <w:rPr>
                <w:lang w:eastAsia="ar-SA"/>
              </w:rPr>
            </w:pPr>
            <w:r w:rsidRPr="000A111B">
              <w:t>Ставрополь: Северо-Кавказский федеральный университет,</w:t>
            </w:r>
          </w:p>
        </w:tc>
        <w:tc>
          <w:tcPr>
            <w:tcW w:w="1276" w:type="dxa"/>
            <w:tcBorders>
              <w:top w:val="single" w:sz="4" w:space="0" w:color="000000"/>
              <w:left w:val="single" w:sz="4" w:space="0" w:color="000000"/>
              <w:bottom w:val="single" w:sz="4" w:space="0" w:color="000000"/>
              <w:right w:val="nil"/>
            </w:tcBorders>
            <w:shd w:val="clear" w:color="auto" w:fill="FFFFFF"/>
            <w:hideMark/>
          </w:tcPr>
          <w:p w14:paraId="384B97F7" w14:textId="77777777" w:rsidR="00CD1585" w:rsidRPr="000A111B" w:rsidRDefault="00CD1585" w:rsidP="008903EF">
            <w:pPr>
              <w:suppressAutoHyphens/>
              <w:spacing w:line="100" w:lineRule="atLeast"/>
              <w:jc w:val="center"/>
              <w:rPr>
                <w:lang w:eastAsia="ar-SA"/>
              </w:rPr>
            </w:pPr>
            <w:r w:rsidRPr="000A111B">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tcPr>
          <w:p w14:paraId="4711B340" w14:textId="77777777" w:rsidR="00CD1585" w:rsidRPr="000A111B" w:rsidRDefault="004F65BD" w:rsidP="00314897">
            <w:pPr>
              <w:suppressAutoHyphens/>
              <w:spacing w:line="100" w:lineRule="atLeast"/>
              <w:rPr>
                <w:lang w:eastAsia="ar-SA"/>
              </w:rPr>
            </w:pPr>
            <w:hyperlink r:id="rId18" w:history="1">
              <w:r w:rsidR="00CD1585" w:rsidRPr="000A111B">
                <w:rPr>
                  <w:rStyle w:val="af3"/>
                </w:rPr>
                <w:t>http://www.iprbookshop.ru/63013.html</w:t>
              </w:r>
            </w:hyperlink>
            <w:r w:rsidR="00CD1585" w:rsidRPr="000A111B">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D1673E5" w14:textId="77777777" w:rsidR="00CD1585" w:rsidRPr="000A111B" w:rsidRDefault="002228EE" w:rsidP="00314897">
            <w:pPr>
              <w:suppressAutoHyphens/>
              <w:spacing w:line="100" w:lineRule="atLeast"/>
              <w:rPr>
                <w:lang w:eastAsia="ar-SA"/>
              </w:rPr>
            </w:pPr>
            <w:r w:rsidRPr="000A111B">
              <w:rPr>
                <w:lang w:eastAsia="ar-SA"/>
              </w:rPr>
              <w:t>-</w:t>
            </w:r>
          </w:p>
        </w:tc>
      </w:tr>
      <w:tr w:rsidR="002228EE" w:rsidRPr="000A111B" w14:paraId="04BD83F0" w14:textId="77777777" w:rsidTr="00FC667E">
        <w:tc>
          <w:tcPr>
            <w:tcW w:w="709" w:type="dxa"/>
            <w:tcBorders>
              <w:top w:val="single" w:sz="4" w:space="0" w:color="000000"/>
              <w:left w:val="single" w:sz="4" w:space="0" w:color="000000"/>
              <w:bottom w:val="single" w:sz="4" w:space="0" w:color="000000"/>
              <w:right w:val="nil"/>
            </w:tcBorders>
            <w:shd w:val="clear" w:color="auto" w:fill="FFFFFF"/>
            <w:hideMark/>
          </w:tcPr>
          <w:p w14:paraId="1FE3A80F" w14:textId="77777777" w:rsidR="002228EE" w:rsidRPr="000A111B" w:rsidRDefault="002228EE" w:rsidP="008903EF">
            <w:pPr>
              <w:suppressAutoHyphens/>
              <w:spacing w:line="100" w:lineRule="atLeast"/>
              <w:jc w:val="center"/>
              <w:rPr>
                <w:sz w:val="24"/>
                <w:szCs w:val="24"/>
                <w:lang w:eastAsia="ar-SA"/>
              </w:rPr>
            </w:pPr>
            <w:r w:rsidRPr="000A111B">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7BB300B1" w14:textId="77777777" w:rsidR="002228EE" w:rsidRPr="000A111B" w:rsidRDefault="002228EE" w:rsidP="0063610F">
            <w:pPr>
              <w:suppressAutoHyphens/>
              <w:spacing w:line="100" w:lineRule="atLeast"/>
              <w:rPr>
                <w:lang w:eastAsia="ar-SA"/>
              </w:rPr>
            </w:pPr>
            <w:r w:rsidRPr="000A111B">
              <w:t>Чернец Л.В., Хализев В.Е., Бройтман С.Н.</w:t>
            </w:r>
          </w:p>
        </w:tc>
        <w:tc>
          <w:tcPr>
            <w:tcW w:w="2985" w:type="dxa"/>
            <w:tcBorders>
              <w:top w:val="single" w:sz="4" w:space="0" w:color="000000"/>
              <w:left w:val="single" w:sz="4" w:space="0" w:color="000000"/>
              <w:bottom w:val="single" w:sz="4" w:space="0" w:color="000000"/>
              <w:right w:val="nil"/>
            </w:tcBorders>
            <w:shd w:val="clear" w:color="auto" w:fill="FFFFFF"/>
            <w:hideMark/>
          </w:tcPr>
          <w:p w14:paraId="1D2E7DD0" w14:textId="77777777" w:rsidR="002228EE" w:rsidRPr="000A111B" w:rsidRDefault="002228EE" w:rsidP="0063610F">
            <w:pPr>
              <w:suppressAutoHyphens/>
              <w:spacing w:line="100" w:lineRule="atLeast"/>
              <w:rPr>
                <w:lang w:eastAsia="ar-SA"/>
              </w:rPr>
            </w:pPr>
            <w:r w:rsidRPr="000A111B">
              <w:t>Введение в литературоведение: литературное произведение: основные понятия и термины.</w:t>
            </w:r>
          </w:p>
        </w:tc>
        <w:tc>
          <w:tcPr>
            <w:tcW w:w="1701" w:type="dxa"/>
            <w:tcBorders>
              <w:top w:val="single" w:sz="4" w:space="0" w:color="000000"/>
              <w:left w:val="single" w:sz="4" w:space="0" w:color="000000"/>
              <w:bottom w:val="single" w:sz="4" w:space="0" w:color="000000"/>
              <w:right w:val="nil"/>
            </w:tcBorders>
            <w:shd w:val="clear" w:color="auto" w:fill="FFFFFF"/>
            <w:hideMark/>
          </w:tcPr>
          <w:p w14:paraId="1B9D639D" w14:textId="77777777" w:rsidR="002228EE" w:rsidRPr="000A111B" w:rsidRDefault="002228EE" w:rsidP="008903EF">
            <w:pPr>
              <w:suppressAutoHyphens/>
              <w:spacing w:line="100" w:lineRule="atLeast"/>
              <w:jc w:val="center"/>
              <w:rPr>
                <w:lang w:eastAsia="ar-SA"/>
              </w:rPr>
            </w:pPr>
            <w:r w:rsidRPr="000A111B">
              <w:t>Учебное пособие для студентов вузов.</w:t>
            </w:r>
          </w:p>
        </w:tc>
        <w:tc>
          <w:tcPr>
            <w:tcW w:w="2268" w:type="dxa"/>
            <w:tcBorders>
              <w:top w:val="single" w:sz="4" w:space="0" w:color="000000"/>
              <w:left w:val="single" w:sz="4" w:space="0" w:color="000000"/>
              <w:bottom w:val="single" w:sz="4" w:space="0" w:color="000000"/>
              <w:right w:val="nil"/>
            </w:tcBorders>
            <w:shd w:val="clear" w:color="auto" w:fill="FFFFFF"/>
          </w:tcPr>
          <w:p w14:paraId="000349B8" w14:textId="77777777" w:rsidR="002228EE" w:rsidRPr="000A111B" w:rsidRDefault="002228EE" w:rsidP="008903EF">
            <w:pPr>
              <w:suppressAutoHyphens/>
              <w:spacing w:line="100" w:lineRule="atLeast"/>
              <w:jc w:val="center"/>
              <w:rPr>
                <w:lang w:eastAsia="ar-SA"/>
              </w:rPr>
            </w:pPr>
            <w:r w:rsidRPr="000A111B">
              <w:rPr>
                <w:lang w:eastAsia="ar-SA"/>
              </w:rPr>
              <w:t>Москва, издательство «Высшая школа»</w:t>
            </w:r>
          </w:p>
        </w:tc>
        <w:tc>
          <w:tcPr>
            <w:tcW w:w="1276" w:type="dxa"/>
            <w:tcBorders>
              <w:top w:val="single" w:sz="4" w:space="0" w:color="000000"/>
              <w:left w:val="single" w:sz="4" w:space="0" w:color="000000"/>
              <w:bottom w:val="single" w:sz="4" w:space="0" w:color="000000"/>
              <w:right w:val="nil"/>
            </w:tcBorders>
            <w:shd w:val="clear" w:color="auto" w:fill="FFFFFF"/>
            <w:hideMark/>
          </w:tcPr>
          <w:p w14:paraId="192FB67E" w14:textId="77777777" w:rsidR="002228EE" w:rsidRPr="000A111B" w:rsidRDefault="002228EE" w:rsidP="008903EF">
            <w:pPr>
              <w:suppressAutoHyphens/>
              <w:spacing w:line="100" w:lineRule="atLeast"/>
              <w:jc w:val="center"/>
              <w:rPr>
                <w:lang w:eastAsia="ar-SA"/>
              </w:rPr>
            </w:pPr>
            <w:r w:rsidRPr="000A111B">
              <w:rPr>
                <w:lang w:eastAsia="ar-SA"/>
              </w:rPr>
              <w:t>2000</w:t>
            </w:r>
          </w:p>
        </w:tc>
        <w:tc>
          <w:tcPr>
            <w:tcW w:w="3260" w:type="dxa"/>
            <w:tcBorders>
              <w:top w:val="single" w:sz="4" w:space="0" w:color="000000"/>
              <w:left w:val="single" w:sz="4" w:space="0" w:color="000000"/>
              <w:bottom w:val="single" w:sz="4" w:space="0" w:color="000000"/>
              <w:right w:val="nil"/>
            </w:tcBorders>
            <w:shd w:val="clear" w:color="auto" w:fill="FFFFFF"/>
          </w:tcPr>
          <w:p w14:paraId="5678BE6A" w14:textId="77777777" w:rsidR="002228EE" w:rsidRPr="000A111B" w:rsidRDefault="004F65BD" w:rsidP="0063610F">
            <w:pPr>
              <w:suppressAutoHyphens/>
              <w:spacing w:line="100" w:lineRule="atLeast"/>
            </w:pPr>
            <w:hyperlink r:id="rId19" w:history="1">
              <w:r w:rsidR="002228EE" w:rsidRPr="000A111B">
                <w:rPr>
                  <w:rStyle w:val="af3"/>
                </w:rPr>
                <w:t>http://taviak.ru/distance/wp-content/uploads/2014/obshcheobrazovatelnye_distsipliny/Literatura/Chernec.pdf</w:t>
              </w:r>
            </w:hyperlink>
            <w:r w:rsidR="002228EE" w:rsidRPr="000A111B">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12DCA79" w14:textId="77777777" w:rsidR="002228EE" w:rsidRPr="000A111B" w:rsidRDefault="002228EE" w:rsidP="0063610F">
            <w:pPr>
              <w:suppressAutoHyphens/>
              <w:spacing w:line="100" w:lineRule="atLeast"/>
              <w:rPr>
                <w:lang w:eastAsia="ar-SA"/>
              </w:rPr>
            </w:pPr>
            <w:r w:rsidRPr="000A111B">
              <w:rPr>
                <w:lang w:eastAsia="ar-SA"/>
              </w:rPr>
              <w:t>-</w:t>
            </w:r>
          </w:p>
        </w:tc>
      </w:tr>
    </w:tbl>
    <w:p w14:paraId="757B4AF4" w14:textId="77777777" w:rsidR="00145166" w:rsidRPr="000A111B" w:rsidRDefault="00145166" w:rsidP="003A1C1D">
      <w:pPr>
        <w:pStyle w:val="af0"/>
        <w:numPr>
          <w:ilvl w:val="3"/>
          <w:numId w:val="12"/>
        </w:numPr>
        <w:spacing w:before="120" w:after="120"/>
        <w:jc w:val="both"/>
        <w:rPr>
          <w:sz w:val="24"/>
          <w:szCs w:val="24"/>
          <w:lang w:eastAsia="ar-SA"/>
        </w:rPr>
        <w:sectPr w:rsidR="00145166" w:rsidRPr="000A111B" w:rsidSect="00BF492E">
          <w:pgSz w:w="16838" w:h="11906" w:orient="landscape"/>
          <w:pgMar w:top="1701" w:right="1134" w:bottom="567" w:left="1134" w:header="709" w:footer="709" w:gutter="0"/>
          <w:cols w:space="708"/>
          <w:docGrid w:linePitch="360"/>
        </w:sectPr>
      </w:pPr>
    </w:p>
    <w:p w14:paraId="15F75865" w14:textId="77777777" w:rsidR="007F3D0E" w:rsidRPr="000A111B" w:rsidRDefault="00145166" w:rsidP="002C070F">
      <w:pPr>
        <w:pStyle w:val="1"/>
        <w:rPr>
          <w:rFonts w:eastAsiaTheme="minorEastAsia"/>
        </w:rPr>
      </w:pPr>
      <w:r w:rsidRPr="000A111B">
        <w:rPr>
          <w:rFonts w:eastAsia="Arial Unicode MS"/>
        </w:rPr>
        <w:lastRenderedPageBreak/>
        <w:t>ИНФОРМАЦИОННОЕ ОБЕСПЕЧЕНИЕ УЧЕБНОГО ПРОЦЕССА</w:t>
      </w:r>
    </w:p>
    <w:p w14:paraId="4D06E7F1" w14:textId="77777777" w:rsidR="007F3D0E" w:rsidRPr="000A111B" w:rsidRDefault="007F3D0E" w:rsidP="002C070F">
      <w:pPr>
        <w:pStyle w:val="2"/>
        <w:rPr>
          <w:rFonts w:eastAsiaTheme="minorEastAsia"/>
          <w:iCs w:val="0"/>
        </w:rPr>
      </w:pPr>
      <w:r w:rsidRPr="000A111B">
        <w:rPr>
          <w:rFonts w:eastAsia="Arial Unicode MS"/>
          <w:iCs w:val="0"/>
        </w:rPr>
        <w:t>Ресурсы электронной библиотеки,</w:t>
      </w:r>
      <w:r w:rsidR="004927C8" w:rsidRPr="000A111B">
        <w:rPr>
          <w:rFonts w:eastAsia="Arial Unicode MS"/>
          <w:iCs w:val="0"/>
        </w:rPr>
        <w:t xml:space="preserve"> </w:t>
      </w:r>
      <w:r w:rsidRPr="000A111B">
        <w:rPr>
          <w:rFonts w:eastAsia="Arial Unicode MS"/>
          <w:iCs w:val="0"/>
          <w:lang w:eastAsia="ar-SA"/>
        </w:rPr>
        <w:t>информационно-справочные системы и</w:t>
      </w:r>
      <w:r w:rsidR="004927C8" w:rsidRPr="000A111B">
        <w:rPr>
          <w:rFonts w:eastAsia="Arial Unicode MS"/>
          <w:iCs w:val="0"/>
          <w:lang w:eastAsia="ar-SA"/>
        </w:rPr>
        <w:t xml:space="preserve"> </w:t>
      </w:r>
      <w:r w:rsidR="006E3624" w:rsidRPr="000A111B">
        <w:rPr>
          <w:rFonts w:eastAsia="Arial Unicode MS"/>
          <w:iCs w:val="0"/>
          <w:lang w:eastAsia="ar-SA"/>
        </w:rPr>
        <w:t>профессиональные базы данных</w:t>
      </w:r>
      <w:r w:rsidRPr="000A111B">
        <w:rPr>
          <w:rFonts w:eastAsia="Arial Unicode MS"/>
          <w:iCs w:val="0"/>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0A111B" w14:paraId="085DA032" w14:textId="77777777" w:rsidTr="00D34351">
        <w:trPr>
          <w:trHeight w:val="356"/>
        </w:trPr>
        <w:tc>
          <w:tcPr>
            <w:tcW w:w="851" w:type="dxa"/>
            <w:shd w:val="clear" w:color="auto" w:fill="DBE5F1" w:themeFill="accent1" w:themeFillTint="33"/>
            <w:vAlign w:val="center"/>
          </w:tcPr>
          <w:p w14:paraId="1CFCECCF" w14:textId="77777777" w:rsidR="00610F94" w:rsidRPr="000A111B" w:rsidRDefault="00610F94" w:rsidP="00D34351">
            <w:pPr>
              <w:rPr>
                <w:b/>
              </w:rPr>
            </w:pPr>
            <w:r w:rsidRPr="000A111B">
              <w:rPr>
                <w:b/>
              </w:rPr>
              <w:t>№ пп</w:t>
            </w:r>
          </w:p>
        </w:tc>
        <w:tc>
          <w:tcPr>
            <w:tcW w:w="8930" w:type="dxa"/>
            <w:shd w:val="clear" w:color="auto" w:fill="DBE5F1" w:themeFill="accent1" w:themeFillTint="33"/>
            <w:vAlign w:val="center"/>
          </w:tcPr>
          <w:p w14:paraId="2E157606" w14:textId="77777777" w:rsidR="00610F94" w:rsidRPr="000A111B" w:rsidRDefault="00610F94" w:rsidP="00D34351">
            <w:pPr>
              <w:rPr>
                <w:b/>
              </w:rPr>
            </w:pPr>
            <w:r w:rsidRPr="000A111B">
              <w:rPr>
                <w:b/>
              </w:rPr>
              <w:t>Электронные учебные издания, электронные образовательные ресурсы</w:t>
            </w:r>
          </w:p>
        </w:tc>
      </w:tr>
      <w:tr w:rsidR="00610F94" w:rsidRPr="000A111B" w14:paraId="7D394F93" w14:textId="77777777" w:rsidTr="00D34351">
        <w:trPr>
          <w:trHeight w:val="283"/>
        </w:trPr>
        <w:tc>
          <w:tcPr>
            <w:tcW w:w="851" w:type="dxa"/>
          </w:tcPr>
          <w:p w14:paraId="0AD753BE" w14:textId="77777777" w:rsidR="00610F94" w:rsidRPr="000A111B" w:rsidRDefault="00610F94" w:rsidP="00610F94">
            <w:pPr>
              <w:pStyle w:val="af0"/>
              <w:numPr>
                <w:ilvl w:val="0"/>
                <w:numId w:val="7"/>
              </w:numPr>
              <w:ind w:left="113" w:firstLine="0"/>
              <w:jc w:val="center"/>
              <w:rPr>
                <w:sz w:val="24"/>
                <w:szCs w:val="24"/>
              </w:rPr>
            </w:pPr>
          </w:p>
        </w:tc>
        <w:tc>
          <w:tcPr>
            <w:tcW w:w="8930" w:type="dxa"/>
          </w:tcPr>
          <w:p w14:paraId="01B44EA2" w14:textId="77777777" w:rsidR="00610F94" w:rsidRPr="000A111B" w:rsidRDefault="00610F94" w:rsidP="00D34351">
            <w:pPr>
              <w:pStyle w:val="af4"/>
              <w:ind w:left="34"/>
              <w:jc w:val="left"/>
              <w:rPr>
                <w:rFonts w:cs="Times New Roman"/>
                <w:b w:val="0"/>
                <w:caps/>
              </w:rPr>
            </w:pPr>
            <w:r w:rsidRPr="000A111B">
              <w:rPr>
                <w:rFonts w:cs="Times New Roman"/>
                <w:b w:val="0"/>
              </w:rPr>
              <w:t xml:space="preserve">ЭБС «Лань» </w:t>
            </w:r>
            <w:hyperlink r:id="rId20" w:history="1">
              <w:r w:rsidRPr="000A111B">
                <w:rPr>
                  <w:rStyle w:val="af3"/>
                  <w:rFonts w:cs="Times New Roman"/>
                  <w:b w:val="0"/>
                </w:rPr>
                <w:t>http://</w:t>
              </w:r>
              <w:r w:rsidRPr="000A111B">
                <w:rPr>
                  <w:rStyle w:val="af3"/>
                  <w:rFonts w:cs="Times New Roman"/>
                  <w:b w:val="0"/>
                  <w:lang w:val="en-US"/>
                </w:rPr>
                <w:t>www</w:t>
              </w:r>
              <w:r w:rsidRPr="000A111B">
                <w:rPr>
                  <w:rStyle w:val="af3"/>
                  <w:rFonts w:cs="Times New Roman"/>
                  <w:b w:val="0"/>
                </w:rPr>
                <w:t>.</w:t>
              </w:r>
              <w:r w:rsidRPr="000A111B">
                <w:rPr>
                  <w:rStyle w:val="af3"/>
                  <w:rFonts w:cs="Times New Roman"/>
                  <w:b w:val="0"/>
                  <w:lang w:val="en-US"/>
                </w:rPr>
                <w:t>e</w:t>
              </w:r>
              <w:r w:rsidRPr="000A111B">
                <w:rPr>
                  <w:rStyle w:val="af3"/>
                  <w:rFonts w:cs="Times New Roman"/>
                  <w:b w:val="0"/>
                </w:rPr>
                <w:t>.</w:t>
              </w:r>
              <w:r w:rsidRPr="000A111B">
                <w:rPr>
                  <w:rStyle w:val="af3"/>
                  <w:rFonts w:cs="Times New Roman"/>
                  <w:b w:val="0"/>
                  <w:lang w:val="en-US"/>
                </w:rPr>
                <w:t>lanbook</w:t>
              </w:r>
              <w:r w:rsidRPr="000A111B">
                <w:rPr>
                  <w:rStyle w:val="af3"/>
                  <w:rFonts w:cs="Times New Roman"/>
                  <w:b w:val="0"/>
                </w:rPr>
                <w:t>.</w:t>
              </w:r>
              <w:r w:rsidRPr="000A111B">
                <w:rPr>
                  <w:rStyle w:val="af3"/>
                  <w:rFonts w:cs="Times New Roman"/>
                  <w:b w:val="0"/>
                  <w:lang w:val="en-US"/>
                </w:rPr>
                <w:t>com</w:t>
              </w:r>
              <w:r w:rsidRPr="000A111B">
                <w:rPr>
                  <w:rStyle w:val="af3"/>
                  <w:rFonts w:cs="Times New Roman"/>
                  <w:b w:val="0"/>
                </w:rPr>
                <w:t>/</w:t>
              </w:r>
            </w:hyperlink>
          </w:p>
        </w:tc>
      </w:tr>
      <w:tr w:rsidR="00610F94" w:rsidRPr="000A111B" w14:paraId="6A5FABE8" w14:textId="77777777" w:rsidTr="00D34351">
        <w:trPr>
          <w:trHeight w:val="283"/>
        </w:trPr>
        <w:tc>
          <w:tcPr>
            <w:tcW w:w="851" w:type="dxa"/>
          </w:tcPr>
          <w:p w14:paraId="1AAEB97C" w14:textId="77777777" w:rsidR="00610F94" w:rsidRPr="000A111B" w:rsidRDefault="00610F94" w:rsidP="00610F94">
            <w:pPr>
              <w:pStyle w:val="af0"/>
              <w:numPr>
                <w:ilvl w:val="0"/>
                <w:numId w:val="7"/>
              </w:numPr>
              <w:ind w:left="113" w:firstLine="0"/>
              <w:jc w:val="center"/>
              <w:rPr>
                <w:sz w:val="24"/>
                <w:szCs w:val="24"/>
              </w:rPr>
            </w:pPr>
          </w:p>
        </w:tc>
        <w:tc>
          <w:tcPr>
            <w:tcW w:w="8930" w:type="dxa"/>
          </w:tcPr>
          <w:p w14:paraId="3C0E9700" w14:textId="77777777" w:rsidR="00610F94" w:rsidRPr="000A111B" w:rsidRDefault="00610F94" w:rsidP="00D34351">
            <w:pPr>
              <w:ind w:left="34"/>
              <w:rPr>
                <w:sz w:val="24"/>
                <w:szCs w:val="24"/>
              </w:rPr>
            </w:pPr>
            <w:r w:rsidRPr="000A111B">
              <w:rPr>
                <w:sz w:val="24"/>
                <w:szCs w:val="24"/>
              </w:rPr>
              <w:t>«</w:t>
            </w:r>
            <w:r w:rsidRPr="000A111B">
              <w:rPr>
                <w:sz w:val="24"/>
                <w:szCs w:val="24"/>
                <w:lang w:val="en-US"/>
              </w:rPr>
              <w:t>Znanium</w:t>
            </w:r>
            <w:r w:rsidRPr="000A111B">
              <w:rPr>
                <w:sz w:val="24"/>
                <w:szCs w:val="24"/>
              </w:rPr>
              <w:t>.</w:t>
            </w:r>
            <w:r w:rsidRPr="000A111B">
              <w:rPr>
                <w:sz w:val="24"/>
                <w:szCs w:val="24"/>
                <w:lang w:val="en-US"/>
              </w:rPr>
              <w:t>com</w:t>
            </w:r>
            <w:r w:rsidRPr="000A111B">
              <w:rPr>
                <w:sz w:val="24"/>
                <w:szCs w:val="24"/>
              </w:rPr>
              <w:t>» научно-издательского центра «Инфра-М»</w:t>
            </w:r>
          </w:p>
          <w:p w14:paraId="16C3A362" w14:textId="77777777" w:rsidR="00610F94" w:rsidRPr="000A111B" w:rsidRDefault="004F65BD" w:rsidP="00D34351">
            <w:pPr>
              <w:pStyle w:val="af4"/>
              <w:ind w:left="34"/>
              <w:jc w:val="left"/>
              <w:rPr>
                <w:rFonts w:cs="Times New Roman"/>
                <w:b w:val="0"/>
              </w:rPr>
            </w:pPr>
            <w:hyperlink r:id="rId21" w:history="1">
              <w:r w:rsidR="00610F94" w:rsidRPr="000A111B">
                <w:rPr>
                  <w:rStyle w:val="af3"/>
                  <w:rFonts w:cs="Times New Roman"/>
                  <w:b w:val="0"/>
                  <w:lang w:val="en-US"/>
                </w:rPr>
                <w:t>http</w:t>
              </w:r>
              <w:r w:rsidR="00610F94" w:rsidRPr="000A111B">
                <w:rPr>
                  <w:rStyle w:val="af3"/>
                  <w:rFonts w:cs="Times New Roman"/>
                  <w:b w:val="0"/>
                </w:rPr>
                <w:t>://</w:t>
              </w:r>
              <w:r w:rsidR="00610F94" w:rsidRPr="000A111B">
                <w:rPr>
                  <w:rStyle w:val="af3"/>
                  <w:rFonts w:cs="Times New Roman"/>
                  <w:b w:val="0"/>
                  <w:lang w:val="en-US"/>
                </w:rPr>
                <w:t>znanium</w:t>
              </w:r>
              <w:r w:rsidR="00610F94" w:rsidRPr="000A111B">
                <w:rPr>
                  <w:rStyle w:val="af3"/>
                  <w:rFonts w:cs="Times New Roman"/>
                  <w:b w:val="0"/>
                </w:rPr>
                <w:t>.</w:t>
              </w:r>
              <w:r w:rsidR="00610F94" w:rsidRPr="000A111B">
                <w:rPr>
                  <w:rStyle w:val="af3"/>
                  <w:rFonts w:cs="Times New Roman"/>
                  <w:b w:val="0"/>
                  <w:lang w:val="en-US"/>
                </w:rPr>
                <w:t>com</w:t>
              </w:r>
              <w:r w:rsidR="00610F94" w:rsidRPr="000A111B">
                <w:rPr>
                  <w:rStyle w:val="af3"/>
                  <w:rFonts w:cs="Times New Roman"/>
                  <w:b w:val="0"/>
                </w:rPr>
                <w:t>/</w:t>
              </w:r>
            </w:hyperlink>
            <w:r w:rsidR="00610F94" w:rsidRPr="000A111B">
              <w:rPr>
                <w:rFonts w:cs="Times New Roman"/>
                <w:b w:val="0"/>
              </w:rPr>
              <w:t xml:space="preserve"> </w:t>
            </w:r>
          </w:p>
        </w:tc>
      </w:tr>
      <w:tr w:rsidR="00610F94" w:rsidRPr="000A111B" w14:paraId="19D96E54" w14:textId="77777777" w:rsidTr="00D34351">
        <w:trPr>
          <w:trHeight w:val="283"/>
        </w:trPr>
        <w:tc>
          <w:tcPr>
            <w:tcW w:w="851" w:type="dxa"/>
          </w:tcPr>
          <w:p w14:paraId="7352E428" w14:textId="77777777" w:rsidR="00610F94" w:rsidRPr="000A111B" w:rsidRDefault="00610F94" w:rsidP="00610F94">
            <w:pPr>
              <w:pStyle w:val="af0"/>
              <w:numPr>
                <w:ilvl w:val="0"/>
                <w:numId w:val="7"/>
              </w:numPr>
              <w:ind w:left="113" w:firstLine="0"/>
              <w:jc w:val="center"/>
              <w:rPr>
                <w:sz w:val="24"/>
                <w:szCs w:val="24"/>
              </w:rPr>
            </w:pPr>
          </w:p>
        </w:tc>
        <w:tc>
          <w:tcPr>
            <w:tcW w:w="8930" w:type="dxa"/>
          </w:tcPr>
          <w:p w14:paraId="4E07BC8E" w14:textId="77777777" w:rsidR="00610F94" w:rsidRPr="000A111B" w:rsidRDefault="00610F94" w:rsidP="00D34351">
            <w:pPr>
              <w:ind w:left="34"/>
              <w:rPr>
                <w:sz w:val="24"/>
                <w:szCs w:val="24"/>
              </w:rPr>
            </w:pPr>
            <w:r w:rsidRPr="000A111B">
              <w:rPr>
                <w:sz w:val="24"/>
                <w:szCs w:val="24"/>
              </w:rPr>
              <w:t>Электронные издания «РГУ им. А.Н. Косыгина» на платформе ЭБС «</w:t>
            </w:r>
            <w:r w:rsidRPr="000A111B">
              <w:rPr>
                <w:sz w:val="24"/>
                <w:szCs w:val="24"/>
                <w:lang w:val="en-US"/>
              </w:rPr>
              <w:t>Znanium</w:t>
            </w:r>
            <w:r w:rsidRPr="000A111B">
              <w:rPr>
                <w:sz w:val="24"/>
                <w:szCs w:val="24"/>
              </w:rPr>
              <w:t>.</w:t>
            </w:r>
            <w:r w:rsidRPr="000A111B">
              <w:rPr>
                <w:sz w:val="24"/>
                <w:szCs w:val="24"/>
                <w:lang w:val="en-US"/>
              </w:rPr>
              <w:t>com</w:t>
            </w:r>
            <w:r w:rsidRPr="000A111B">
              <w:rPr>
                <w:sz w:val="24"/>
                <w:szCs w:val="24"/>
              </w:rPr>
              <w:t xml:space="preserve">» </w:t>
            </w:r>
            <w:hyperlink r:id="rId22" w:history="1">
              <w:r w:rsidRPr="000A111B">
                <w:rPr>
                  <w:rStyle w:val="af3"/>
                  <w:sz w:val="24"/>
                  <w:szCs w:val="24"/>
                  <w:lang w:val="en-US"/>
                </w:rPr>
                <w:t>http</w:t>
              </w:r>
              <w:r w:rsidRPr="000A111B">
                <w:rPr>
                  <w:rStyle w:val="af3"/>
                  <w:sz w:val="24"/>
                  <w:szCs w:val="24"/>
                </w:rPr>
                <w:t>://</w:t>
              </w:r>
              <w:r w:rsidRPr="000A111B">
                <w:rPr>
                  <w:rStyle w:val="af3"/>
                  <w:sz w:val="24"/>
                  <w:szCs w:val="24"/>
                  <w:lang w:val="en-US"/>
                </w:rPr>
                <w:t>znanium</w:t>
              </w:r>
              <w:r w:rsidRPr="000A111B">
                <w:rPr>
                  <w:rStyle w:val="af3"/>
                  <w:sz w:val="24"/>
                  <w:szCs w:val="24"/>
                </w:rPr>
                <w:t>.</w:t>
              </w:r>
              <w:r w:rsidRPr="000A111B">
                <w:rPr>
                  <w:rStyle w:val="af3"/>
                  <w:sz w:val="24"/>
                  <w:szCs w:val="24"/>
                  <w:lang w:val="en-US"/>
                </w:rPr>
                <w:t>com</w:t>
              </w:r>
              <w:r w:rsidRPr="000A111B">
                <w:rPr>
                  <w:rStyle w:val="af3"/>
                  <w:sz w:val="24"/>
                  <w:szCs w:val="24"/>
                </w:rPr>
                <w:t>/</w:t>
              </w:r>
            </w:hyperlink>
          </w:p>
        </w:tc>
      </w:tr>
      <w:tr w:rsidR="008012F4" w:rsidRPr="000A111B" w14:paraId="2954492A" w14:textId="77777777" w:rsidTr="00D34351">
        <w:trPr>
          <w:trHeight w:val="283"/>
        </w:trPr>
        <w:tc>
          <w:tcPr>
            <w:tcW w:w="851" w:type="dxa"/>
          </w:tcPr>
          <w:p w14:paraId="456A3EB8" w14:textId="77777777" w:rsidR="008012F4" w:rsidRPr="000A111B" w:rsidRDefault="008012F4" w:rsidP="00874DA9">
            <w:pPr>
              <w:pStyle w:val="af0"/>
              <w:numPr>
                <w:ilvl w:val="0"/>
                <w:numId w:val="7"/>
              </w:numPr>
              <w:ind w:left="113" w:firstLine="0"/>
              <w:jc w:val="center"/>
              <w:rPr>
                <w:sz w:val="24"/>
                <w:szCs w:val="24"/>
              </w:rPr>
            </w:pPr>
          </w:p>
        </w:tc>
        <w:tc>
          <w:tcPr>
            <w:tcW w:w="8930" w:type="dxa"/>
          </w:tcPr>
          <w:p w14:paraId="17F4E726" w14:textId="77777777" w:rsidR="008012F4" w:rsidRPr="000A111B" w:rsidRDefault="008012F4" w:rsidP="00874DA9">
            <w:pPr>
              <w:ind w:left="34"/>
              <w:rPr>
                <w:sz w:val="24"/>
                <w:szCs w:val="24"/>
              </w:rPr>
            </w:pPr>
            <w:r w:rsidRPr="000A111B">
              <w:rPr>
                <w:sz w:val="24"/>
                <w:szCs w:val="24"/>
              </w:rPr>
              <w:t xml:space="preserve">Образовательная платформа «Юрайт» </w:t>
            </w:r>
            <w:hyperlink r:id="rId23" w:history="1">
              <w:r w:rsidRPr="000A111B">
                <w:rPr>
                  <w:rStyle w:val="af3"/>
                  <w:sz w:val="24"/>
                  <w:szCs w:val="24"/>
                </w:rPr>
                <w:t>https://urait.ru/</w:t>
              </w:r>
            </w:hyperlink>
            <w:r w:rsidRPr="000A111B">
              <w:rPr>
                <w:sz w:val="24"/>
                <w:szCs w:val="24"/>
              </w:rPr>
              <w:t xml:space="preserve"> </w:t>
            </w:r>
          </w:p>
        </w:tc>
      </w:tr>
      <w:tr w:rsidR="003B2921" w:rsidRPr="000A111B" w14:paraId="559149BE" w14:textId="77777777" w:rsidTr="003B2921">
        <w:trPr>
          <w:trHeight w:val="283"/>
        </w:trPr>
        <w:tc>
          <w:tcPr>
            <w:tcW w:w="851" w:type="dxa"/>
            <w:shd w:val="clear" w:color="auto" w:fill="DBE5F1" w:themeFill="accent1" w:themeFillTint="33"/>
          </w:tcPr>
          <w:p w14:paraId="2187981E" w14:textId="77777777" w:rsidR="003B2921" w:rsidRPr="000A111B" w:rsidRDefault="003B2921" w:rsidP="00906FD8">
            <w:pPr>
              <w:ind w:left="360"/>
              <w:jc w:val="center"/>
              <w:rPr>
                <w:b/>
                <w:sz w:val="24"/>
                <w:szCs w:val="24"/>
              </w:rPr>
            </w:pPr>
          </w:p>
        </w:tc>
        <w:tc>
          <w:tcPr>
            <w:tcW w:w="8930" w:type="dxa"/>
            <w:shd w:val="clear" w:color="auto" w:fill="DBE5F1" w:themeFill="accent1" w:themeFillTint="33"/>
          </w:tcPr>
          <w:p w14:paraId="69E371CA" w14:textId="77777777" w:rsidR="003B2921" w:rsidRPr="000A111B" w:rsidRDefault="003B2921" w:rsidP="00906FD8">
            <w:pPr>
              <w:ind w:left="34"/>
              <w:jc w:val="both"/>
              <w:rPr>
                <w:b/>
              </w:rPr>
            </w:pPr>
            <w:r w:rsidRPr="000A111B">
              <w:rPr>
                <w:b/>
              </w:rPr>
              <w:t>Профессиональные базы данных, информационные справочные системы</w:t>
            </w:r>
          </w:p>
        </w:tc>
      </w:tr>
      <w:tr w:rsidR="008919F4" w:rsidRPr="000A111B" w14:paraId="1EFE109B" w14:textId="77777777" w:rsidTr="00D34351">
        <w:trPr>
          <w:trHeight w:val="283"/>
        </w:trPr>
        <w:tc>
          <w:tcPr>
            <w:tcW w:w="851" w:type="dxa"/>
          </w:tcPr>
          <w:p w14:paraId="41C6E56D" w14:textId="77777777" w:rsidR="008919F4" w:rsidRPr="000A111B" w:rsidRDefault="008919F4" w:rsidP="003B2921">
            <w:pPr>
              <w:pStyle w:val="af0"/>
              <w:numPr>
                <w:ilvl w:val="0"/>
                <w:numId w:val="31"/>
              </w:numPr>
              <w:jc w:val="center"/>
              <w:rPr>
                <w:sz w:val="24"/>
                <w:szCs w:val="24"/>
              </w:rPr>
            </w:pPr>
          </w:p>
        </w:tc>
        <w:tc>
          <w:tcPr>
            <w:tcW w:w="8930" w:type="dxa"/>
          </w:tcPr>
          <w:p w14:paraId="065C538E" w14:textId="77777777" w:rsidR="008919F4" w:rsidRPr="000A111B" w:rsidRDefault="008919F4" w:rsidP="00906FD8">
            <w:pPr>
              <w:jc w:val="both"/>
              <w:rPr>
                <w:sz w:val="24"/>
                <w:szCs w:val="24"/>
              </w:rPr>
            </w:pPr>
            <w:r w:rsidRPr="000A111B">
              <w:rPr>
                <w:sz w:val="24"/>
                <w:szCs w:val="24"/>
              </w:rPr>
              <w:t xml:space="preserve">Справочно-информационный портал </w:t>
            </w:r>
            <w:hyperlink r:id="rId24" w:history="1">
              <w:r w:rsidRPr="000A111B">
                <w:rPr>
                  <w:rStyle w:val="af3"/>
                  <w:sz w:val="24"/>
                  <w:szCs w:val="24"/>
                </w:rPr>
                <w:t>http://www.gramota.ru/</w:t>
              </w:r>
            </w:hyperlink>
            <w:r w:rsidRPr="000A111B">
              <w:rPr>
                <w:sz w:val="24"/>
                <w:szCs w:val="24"/>
              </w:rPr>
              <w:t xml:space="preserve"> </w:t>
            </w:r>
          </w:p>
        </w:tc>
      </w:tr>
      <w:tr w:rsidR="008919F4" w:rsidRPr="000A111B" w14:paraId="4E7B66AB" w14:textId="77777777" w:rsidTr="00D34351">
        <w:trPr>
          <w:trHeight w:val="283"/>
        </w:trPr>
        <w:tc>
          <w:tcPr>
            <w:tcW w:w="851" w:type="dxa"/>
          </w:tcPr>
          <w:p w14:paraId="13CFCF9F" w14:textId="77777777" w:rsidR="008919F4" w:rsidRPr="000A111B" w:rsidRDefault="008919F4" w:rsidP="003B2921">
            <w:pPr>
              <w:pStyle w:val="af0"/>
              <w:numPr>
                <w:ilvl w:val="0"/>
                <w:numId w:val="31"/>
              </w:numPr>
              <w:jc w:val="center"/>
              <w:rPr>
                <w:sz w:val="24"/>
                <w:szCs w:val="24"/>
              </w:rPr>
            </w:pPr>
          </w:p>
        </w:tc>
        <w:tc>
          <w:tcPr>
            <w:tcW w:w="8930" w:type="dxa"/>
          </w:tcPr>
          <w:p w14:paraId="265CBAEA" w14:textId="77777777" w:rsidR="008919F4" w:rsidRPr="000A111B" w:rsidRDefault="008919F4" w:rsidP="00906FD8">
            <w:pPr>
              <w:jc w:val="both"/>
              <w:rPr>
                <w:sz w:val="24"/>
                <w:szCs w:val="24"/>
              </w:rPr>
            </w:pPr>
            <w:r w:rsidRPr="000A111B">
              <w:rPr>
                <w:sz w:val="24"/>
                <w:szCs w:val="24"/>
              </w:rPr>
              <w:t xml:space="preserve">Филологический портал </w:t>
            </w:r>
            <w:hyperlink r:id="rId25" w:history="1">
              <w:r w:rsidRPr="000A111B">
                <w:rPr>
                  <w:rStyle w:val="af3"/>
                  <w:sz w:val="24"/>
                  <w:szCs w:val="24"/>
                </w:rPr>
                <w:t>http://www.philology.ru/default.htm</w:t>
              </w:r>
            </w:hyperlink>
            <w:r w:rsidRPr="000A111B">
              <w:rPr>
                <w:sz w:val="24"/>
                <w:szCs w:val="24"/>
              </w:rPr>
              <w:t xml:space="preserve"> </w:t>
            </w:r>
          </w:p>
        </w:tc>
      </w:tr>
    </w:tbl>
    <w:p w14:paraId="6F1E88C8" w14:textId="77777777" w:rsidR="007F3D0E" w:rsidRPr="000A111B" w:rsidRDefault="007F3D0E" w:rsidP="002C070F">
      <w:pPr>
        <w:pStyle w:val="2"/>
        <w:rPr>
          <w:iCs w:val="0"/>
        </w:rPr>
      </w:pPr>
      <w:r w:rsidRPr="000A111B">
        <w:rPr>
          <w:iCs w:val="0"/>
        </w:rPr>
        <w:t>Перечень программного обеспечения</w:t>
      </w:r>
      <w:r w:rsidR="004927C8" w:rsidRPr="000A111B">
        <w:rPr>
          <w:iCs w:val="0"/>
        </w:rPr>
        <w:t xml:space="preserve">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0A111B" w14:paraId="61E4FEFC" w14:textId="77777777" w:rsidTr="00426E04">
        <w:tc>
          <w:tcPr>
            <w:tcW w:w="817" w:type="dxa"/>
            <w:shd w:val="clear" w:color="auto" w:fill="DBE5F1" w:themeFill="accent1" w:themeFillTint="33"/>
            <w:vAlign w:val="center"/>
          </w:tcPr>
          <w:p w14:paraId="0172589F" w14:textId="77777777" w:rsidR="00426E04" w:rsidRPr="000A111B" w:rsidRDefault="00426E04" w:rsidP="00D34351">
            <w:pPr>
              <w:rPr>
                <w:rFonts w:eastAsia="Times New Roman"/>
                <w:b/>
              </w:rPr>
            </w:pPr>
            <w:r w:rsidRPr="000A111B">
              <w:rPr>
                <w:rFonts w:eastAsia="Times New Roman"/>
                <w:b/>
              </w:rPr>
              <w:t>№п/п</w:t>
            </w:r>
          </w:p>
        </w:tc>
        <w:tc>
          <w:tcPr>
            <w:tcW w:w="4694" w:type="dxa"/>
            <w:shd w:val="clear" w:color="auto" w:fill="DBE5F1" w:themeFill="accent1" w:themeFillTint="33"/>
            <w:vAlign w:val="center"/>
          </w:tcPr>
          <w:p w14:paraId="1ABE77E6" w14:textId="77777777" w:rsidR="00426E04" w:rsidRPr="000A111B" w:rsidRDefault="005713AB" w:rsidP="00D34351">
            <w:pPr>
              <w:rPr>
                <w:rFonts w:eastAsia="Times New Roman"/>
                <w:b/>
              </w:rPr>
            </w:pPr>
            <w:r w:rsidRPr="000A111B">
              <w:rPr>
                <w:rFonts w:eastAsia="Times New Roman"/>
                <w:b/>
              </w:rPr>
              <w:t>П</w:t>
            </w:r>
            <w:r w:rsidR="00426E04" w:rsidRPr="000A111B">
              <w:rPr>
                <w:rFonts w:eastAsia="Times New Roman"/>
                <w:b/>
              </w:rPr>
              <w:t>рограммное обеспечение</w:t>
            </w:r>
          </w:p>
        </w:tc>
        <w:tc>
          <w:tcPr>
            <w:tcW w:w="4252" w:type="dxa"/>
            <w:shd w:val="clear" w:color="auto" w:fill="DBE5F1" w:themeFill="accent1" w:themeFillTint="33"/>
            <w:vAlign w:val="center"/>
          </w:tcPr>
          <w:p w14:paraId="180A6583" w14:textId="77777777" w:rsidR="00426E04" w:rsidRPr="000A111B" w:rsidRDefault="00426E04" w:rsidP="00D34351">
            <w:pPr>
              <w:rPr>
                <w:rFonts w:eastAsia="Times New Roman"/>
                <w:b/>
              </w:rPr>
            </w:pPr>
            <w:r w:rsidRPr="000A111B">
              <w:rPr>
                <w:rFonts w:eastAsia="Times New Roman"/>
                <w:b/>
              </w:rPr>
              <w:t>Реквизиты подтверждающего документа</w:t>
            </w:r>
            <w:r w:rsidR="005713AB" w:rsidRPr="000A111B">
              <w:rPr>
                <w:rFonts w:eastAsia="Times New Roman"/>
                <w:b/>
              </w:rPr>
              <w:t>/ Свободно распространяемое</w:t>
            </w:r>
          </w:p>
        </w:tc>
      </w:tr>
      <w:tr w:rsidR="00426E04" w:rsidRPr="000A111B" w14:paraId="6ADC6455" w14:textId="77777777" w:rsidTr="00426E04">
        <w:tc>
          <w:tcPr>
            <w:tcW w:w="817" w:type="dxa"/>
            <w:shd w:val="clear" w:color="auto" w:fill="auto"/>
          </w:tcPr>
          <w:p w14:paraId="2916E812" w14:textId="77777777" w:rsidR="00426E04" w:rsidRPr="000A111B" w:rsidRDefault="00426E04" w:rsidP="003A1C1D">
            <w:pPr>
              <w:numPr>
                <w:ilvl w:val="0"/>
                <w:numId w:val="17"/>
              </w:numPr>
              <w:ind w:left="113" w:firstLine="0"/>
              <w:rPr>
                <w:rFonts w:eastAsia="Times New Roman"/>
                <w:sz w:val="24"/>
                <w:szCs w:val="24"/>
              </w:rPr>
            </w:pPr>
          </w:p>
        </w:tc>
        <w:tc>
          <w:tcPr>
            <w:tcW w:w="4694" w:type="dxa"/>
            <w:shd w:val="clear" w:color="auto" w:fill="auto"/>
          </w:tcPr>
          <w:p w14:paraId="6ED1C684" w14:textId="77777777" w:rsidR="00426E04" w:rsidRPr="000A111B" w:rsidRDefault="00426E04" w:rsidP="00D34351">
            <w:pPr>
              <w:ind w:left="44"/>
              <w:rPr>
                <w:rFonts w:eastAsia="Calibri"/>
                <w:sz w:val="24"/>
                <w:szCs w:val="24"/>
                <w:lang w:val="en-US" w:eastAsia="en-US"/>
              </w:rPr>
            </w:pPr>
            <w:r w:rsidRPr="000A111B">
              <w:rPr>
                <w:rFonts w:eastAsia="Calibri"/>
                <w:color w:val="000000"/>
                <w:sz w:val="24"/>
                <w:szCs w:val="24"/>
                <w:lang w:val="en-US" w:eastAsia="en-US"/>
              </w:rPr>
              <w:t xml:space="preserve">Windows 10 Pro, MS Office 2019 </w:t>
            </w:r>
          </w:p>
        </w:tc>
        <w:tc>
          <w:tcPr>
            <w:tcW w:w="4252" w:type="dxa"/>
            <w:shd w:val="clear" w:color="auto" w:fill="auto"/>
          </w:tcPr>
          <w:p w14:paraId="00B996D7" w14:textId="77777777" w:rsidR="00426E04" w:rsidRPr="000A111B" w:rsidRDefault="00426E04" w:rsidP="00D34351">
            <w:pPr>
              <w:rPr>
                <w:rFonts w:eastAsia="Times New Roman"/>
                <w:sz w:val="24"/>
                <w:szCs w:val="24"/>
                <w:lang w:val="en-US"/>
              </w:rPr>
            </w:pPr>
            <w:r w:rsidRPr="000A111B">
              <w:rPr>
                <w:rFonts w:eastAsia="Times New Roman"/>
                <w:sz w:val="24"/>
                <w:szCs w:val="24"/>
              </w:rPr>
              <w:t>контракт</w:t>
            </w:r>
            <w:r w:rsidRPr="000A111B">
              <w:rPr>
                <w:rFonts w:eastAsia="Times New Roman"/>
                <w:sz w:val="24"/>
                <w:szCs w:val="24"/>
                <w:lang w:val="en-US"/>
              </w:rPr>
              <w:t xml:space="preserve"> № 18-</w:t>
            </w:r>
            <w:r w:rsidRPr="000A111B">
              <w:rPr>
                <w:rFonts w:eastAsia="Times New Roman"/>
                <w:sz w:val="24"/>
                <w:szCs w:val="24"/>
              </w:rPr>
              <w:t>ЭА</w:t>
            </w:r>
            <w:r w:rsidRPr="000A111B">
              <w:rPr>
                <w:rFonts w:eastAsia="Times New Roman"/>
                <w:sz w:val="24"/>
                <w:szCs w:val="24"/>
                <w:lang w:val="en-US"/>
              </w:rPr>
              <w:t xml:space="preserve">-44-19 </w:t>
            </w:r>
            <w:r w:rsidRPr="000A111B">
              <w:rPr>
                <w:rFonts w:eastAsia="Times New Roman"/>
                <w:sz w:val="24"/>
                <w:szCs w:val="24"/>
              </w:rPr>
              <w:t>от</w:t>
            </w:r>
            <w:r w:rsidRPr="000A111B">
              <w:rPr>
                <w:rFonts w:eastAsia="Times New Roman"/>
                <w:sz w:val="24"/>
                <w:szCs w:val="24"/>
                <w:lang w:val="en-US"/>
              </w:rPr>
              <w:t xml:space="preserve"> 20.05.2019</w:t>
            </w:r>
          </w:p>
        </w:tc>
      </w:tr>
      <w:tr w:rsidR="00426E04" w:rsidRPr="000A111B" w14:paraId="084243AE" w14:textId="77777777" w:rsidTr="00426E04">
        <w:tc>
          <w:tcPr>
            <w:tcW w:w="817" w:type="dxa"/>
            <w:shd w:val="clear" w:color="auto" w:fill="auto"/>
          </w:tcPr>
          <w:p w14:paraId="240213DB" w14:textId="77777777" w:rsidR="00426E04" w:rsidRPr="000A111B" w:rsidRDefault="00426E04" w:rsidP="003A1C1D">
            <w:pPr>
              <w:numPr>
                <w:ilvl w:val="0"/>
                <w:numId w:val="17"/>
              </w:numPr>
              <w:ind w:left="113" w:firstLine="0"/>
              <w:rPr>
                <w:rFonts w:eastAsia="Times New Roman"/>
                <w:sz w:val="24"/>
                <w:szCs w:val="24"/>
                <w:lang w:val="en-US"/>
              </w:rPr>
            </w:pPr>
          </w:p>
        </w:tc>
        <w:tc>
          <w:tcPr>
            <w:tcW w:w="4694" w:type="dxa"/>
            <w:shd w:val="clear" w:color="auto" w:fill="auto"/>
          </w:tcPr>
          <w:p w14:paraId="7EC08B0D" w14:textId="77777777" w:rsidR="00426E04" w:rsidRPr="000A111B" w:rsidRDefault="00426E04" w:rsidP="00D34351">
            <w:pPr>
              <w:ind w:left="44"/>
              <w:rPr>
                <w:rFonts w:eastAsia="Times New Roman"/>
                <w:sz w:val="24"/>
                <w:szCs w:val="24"/>
                <w:lang w:val="en-US"/>
              </w:rPr>
            </w:pPr>
            <w:r w:rsidRPr="000A111B">
              <w:rPr>
                <w:rFonts w:eastAsia="Times New Roman"/>
                <w:sz w:val="24"/>
                <w:szCs w:val="24"/>
                <w:lang w:val="en-US"/>
              </w:rPr>
              <w:t>PrototypingSketchUp: 3D modeling for everyone</w:t>
            </w:r>
          </w:p>
        </w:tc>
        <w:tc>
          <w:tcPr>
            <w:tcW w:w="4252" w:type="dxa"/>
            <w:shd w:val="clear" w:color="auto" w:fill="auto"/>
          </w:tcPr>
          <w:p w14:paraId="3BA37167" w14:textId="77777777" w:rsidR="00426E04" w:rsidRPr="000A111B" w:rsidRDefault="00426E04" w:rsidP="00D34351">
            <w:pPr>
              <w:rPr>
                <w:rFonts w:eastAsia="Times New Roman"/>
                <w:sz w:val="24"/>
                <w:szCs w:val="24"/>
                <w:lang w:val="en-US"/>
              </w:rPr>
            </w:pPr>
            <w:r w:rsidRPr="000A111B">
              <w:rPr>
                <w:rFonts w:eastAsia="Times New Roman"/>
                <w:sz w:val="24"/>
                <w:szCs w:val="24"/>
              </w:rPr>
              <w:t>контракт</w:t>
            </w:r>
            <w:r w:rsidRPr="000A111B">
              <w:rPr>
                <w:rFonts w:eastAsia="Times New Roman"/>
                <w:sz w:val="24"/>
                <w:szCs w:val="24"/>
                <w:lang w:val="en-US"/>
              </w:rPr>
              <w:t xml:space="preserve"> № 18-</w:t>
            </w:r>
            <w:r w:rsidRPr="000A111B">
              <w:rPr>
                <w:rFonts w:eastAsia="Times New Roman"/>
                <w:sz w:val="24"/>
                <w:szCs w:val="24"/>
              </w:rPr>
              <w:t>ЭА</w:t>
            </w:r>
            <w:r w:rsidRPr="000A111B">
              <w:rPr>
                <w:rFonts w:eastAsia="Times New Roman"/>
                <w:sz w:val="24"/>
                <w:szCs w:val="24"/>
                <w:lang w:val="en-US"/>
              </w:rPr>
              <w:t xml:space="preserve">-44-19 </w:t>
            </w:r>
            <w:r w:rsidRPr="000A111B">
              <w:rPr>
                <w:rFonts w:eastAsia="Times New Roman"/>
                <w:sz w:val="24"/>
                <w:szCs w:val="24"/>
              </w:rPr>
              <w:t>от</w:t>
            </w:r>
            <w:r w:rsidRPr="000A111B">
              <w:rPr>
                <w:rFonts w:eastAsia="Times New Roman"/>
                <w:sz w:val="24"/>
                <w:szCs w:val="24"/>
                <w:lang w:val="en-US"/>
              </w:rPr>
              <w:t xml:space="preserve"> 20.05.2019</w:t>
            </w:r>
          </w:p>
        </w:tc>
      </w:tr>
      <w:tr w:rsidR="00426E04" w:rsidRPr="000A111B" w14:paraId="3CA384F1" w14:textId="77777777" w:rsidTr="00426E04">
        <w:tc>
          <w:tcPr>
            <w:tcW w:w="817" w:type="dxa"/>
            <w:shd w:val="clear" w:color="auto" w:fill="auto"/>
          </w:tcPr>
          <w:p w14:paraId="712B13B8" w14:textId="77777777" w:rsidR="00426E04" w:rsidRPr="000A111B" w:rsidRDefault="00426E04" w:rsidP="003A1C1D">
            <w:pPr>
              <w:numPr>
                <w:ilvl w:val="0"/>
                <w:numId w:val="17"/>
              </w:numPr>
              <w:ind w:left="113" w:firstLine="0"/>
              <w:rPr>
                <w:rFonts w:eastAsia="Times New Roman"/>
                <w:sz w:val="24"/>
                <w:szCs w:val="24"/>
                <w:lang w:val="en-US"/>
              </w:rPr>
            </w:pPr>
          </w:p>
        </w:tc>
        <w:tc>
          <w:tcPr>
            <w:tcW w:w="4694" w:type="dxa"/>
            <w:shd w:val="clear" w:color="auto" w:fill="auto"/>
          </w:tcPr>
          <w:p w14:paraId="1CA06BD0" w14:textId="77777777" w:rsidR="00426E04" w:rsidRPr="000A111B" w:rsidRDefault="00426E04" w:rsidP="00D34351">
            <w:pPr>
              <w:ind w:left="44"/>
              <w:rPr>
                <w:rFonts w:eastAsia="Calibri"/>
                <w:sz w:val="24"/>
                <w:szCs w:val="24"/>
                <w:lang w:val="en-US" w:eastAsia="en-US"/>
              </w:rPr>
            </w:pPr>
            <w:r w:rsidRPr="000A111B">
              <w:rPr>
                <w:rFonts w:eastAsia="Calibri"/>
                <w:color w:val="000000"/>
                <w:sz w:val="24"/>
                <w:szCs w:val="24"/>
                <w:lang w:val="en-US" w:eastAsia="en-US"/>
              </w:rPr>
              <w:t xml:space="preserve">V-Ray </w:t>
            </w:r>
            <w:r w:rsidRPr="000A111B">
              <w:rPr>
                <w:rFonts w:eastAsia="Calibri"/>
                <w:color w:val="000000"/>
                <w:sz w:val="24"/>
                <w:szCs w:val="24"/>
                <w:lang w:eastAsia="en-US"/>
              </w:rPr>
              <w:t>для</w:t>
            </w:r>
            <w:r w:rsidRPr="000A111B">
              <w:rPr>
                <w:rFonts w:eastAsia="Calibri"/>
                <w:color w:val="000000"/>
                <w:sz w:val="24"/>
                <w:szCs w:val="24"/>
                <w:lang w:val="en-US" w:eastAsia="en-US"/>
              </w:rPr>
              <w:t xml:space="preserve"> 3Ds Max </w:t>
            </w:r>
          </w:p>
        </w:tc>
        <w:tc>
          <w:tcPr>
            <w:tcW w:w="4252" w:type="dxa"/>
            <w:shd w:val="clear" w:color="auto" w:fill="auto"/>
          </w:tcPr>
          <w:p w14:paraId="5154C8AD" w14:textId="77777777" w:rsidR="00426E04" w:rsidRPr="000A111B" w:rsidRDefault="00426E04" w:rsidP="00D34351">
            <w:pPr>
              <w:rPr>
                <w:rFonts w:eastAsia="Times New Roman"/>
                <w:sz w:val="24"/>
                <w:szCs w:val="24"/>
              </w:rPr>
            </w:pPr>
            <w:r w:rsidRPr="000A111B">
              <w:rPr>
                <w:rFonts w:eastAsia="Times New Roman"/>
                <w:sz w:val="24"/>
                <w:szCs w:val="24"/>
              </w:rPr>
              <w:t>контракт № 18-ЭА-44-19 от 20.05.2019</w:t>
            </w:r>
          </w:p>
        </w:tc>
      </w:tr>
    </w:tbl>
    <w:p w14:paraId="682FE133" w14:textId="77777777" w:rsidR="004E79ED" w:rsidRPr="000A111B" w:rsidRDefault="004E79ED" w:rsidP="005D249D">
      <w:pPr>
        <w:spacing w:before="120" w:after="120"/>
        <w:ind w:left="709"/>
        <w:jc w:val="both"/>
        <w:rPr>
          <w:sz w:val="24"/>
          <w:szCs w:val="24"/>
        </w:rPr>
        <w:sectPr w:rsidR="004E79ED" w:rsidRPr="000A111B" w:rsidSect="00BF492E">
          <w:pgSz w:w="11906" w:h="16838" w:code="9"/>
          <w:pgMar w:top="1134" w:right="567" w:bottom="1134" w:left="1701" w:header="709" w:footer="709" w:gutter="0"/>
          <w:cols w:space="708"/>
          <w:titlePg/>
          <w:docGrid w:linePitch="360"/>
        </w:sectPr>
      </w:pPr>
    </w:p>
    <w:p w14:paraId="0FDF3E97" w14:textId="77777777" w:rsidR="004925D7" w:rsidRPr="000A111B" w:rsidRDefault="004925D7" w:rsidP="00F5486D">
      <w:pPr>
        <w:pStyle w:val="3"/>
      </w:pPr>
      <w:bookmarkStart w:id="1" w:name="_Toc62039712"/>
      <w:r w:rsidRPr="000A111B">
        <w:lastRenderedPageBreak/>
        <w:t>ЛИСТ УЧЕТА ОБНОВЛЕНИЙ РАБОЧЕЙ ПРОГРАММЫ</w:t>
      </w:r>
      <w:bookmarkEnd w:id="1"/>
      <w:r w:rsidRPr="000A111B">
        <w:t xml:space="preserve"> </w:t>
      </w:r>
      <w:r w:rsidR="009B4BCD" w:rsidRPr="000A111B">
        <w:t>УЧЕБНОЙ ДИСЦИПЛИНЫ</w:t>
      </w:r>
    </w:p>
    <w:p w14:paraId="0270F143" w14:textId="77777777" w:rsidR="004925D7" w:rsidRPr="000A111B" w:rsidRDefault="004925D7" w:rsidP="004925D7">
      <w:pPr>
        <w:ind w:firstLine="709"/>
        <w:contextualSpacing/>
        <w:jc w:val="both"/>
        <w:rPr>
          <w:rFonts w:eastAsia="Times New Roman"/>
          <w:sz w:val="24"/>
          <w:szCs w:val="24"/>
        </w:rPr>
      </w:pPr>
      <w:r w:rsidRPr="000A111B">
        <w:rPr>
          <w:rFonts w:eastAsia="Times New Roman"/>
          <w:sz w:val="24"/>
          <w:szCs w:val="24"/>
        </w:rPr>
        <w:t xml:space="preserve">В рабочую программу </w:t>
      </w:r>
      <w:r w:rsidR="009B4BCD" w:rsidRPr="000A111B">
        <w:rPr>
          <w:rFonts w:eastAsia="Times New Roman"/>
          <w:sz w:val="24"/>
          <w:szCs w:val="24"/>
        </w:rPr>
        <w:t>учебной дисциплины</w:t>
      </w:r>
      <w:r w:rsidRPr="000A111B">
        <w:rPr>
          <w:rFonts w:eastAsia="Times New Roman"/>
          <w:sz w:val="24"/>
          <w:szCs w:val="24"/>
        </w:rPr>
        <w:t xml:space="preserve"> внесены изменения/обновления и утверждены на заседании кафедры </w:t>
      </w:r>
      <w:r w:rsidR="00114C2C" w:rsidRPr="000A111B">
        <w:rPr>
          <w:rFonts w:eastAsia="Times New Roman"/>
          <w:sz w:val="24"/>
          <w:szCs w:val="24"/>
        </w:rPr>
        <w:t>Филологии и лингвокультурологии</w:t>
      </w:r>
      <w:r w:rsidRPr="000A111B">
        <w:rPr>
          <w:rFonts w:eastAsia="Times New Roman"/>
          <w:sz w:val="24"/>
          <w:szCs w:val="24"/>
        </w:rPr>
        <w:t>:</w:t>
      </w:r>
    </w:p>
    <w:p w14:paraId="41E458FA" w14:textId="77777777" w:rsidR="004925D7" w:rsidRPr="000A111B"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0A111B" w14:paraId="5D62DDDD" w14:textId="77777777" w:rsidTr="0019484F">
        <w:tc>
          <w:tcPr>
            <w:tcW w:w="817" w:type="dxa"/>
            <w:shd w:val="clear" w:color="auto" w:fill="DBE5F1" w:themeFill="accent1" w:themeFillTint="33"/>
          </w:tcPr>
          <w:p w14:paraId="70364D28" w14:textId="77777777" w:rsidR="0019484F" w:rsidRPr="000A111B" w:rsidRDefault="0019484F" w:rsidP="00B6294E">
            <w:pPr>
              <w:jc w:val="center"/>
              <w:rPr>
                <w:rFonts w:eastAsia="Times New Roman"/>
                <w:b/>
              </w:rPr>
            </w:pPr>
            <w:r w:rsidRPr="000A111B">
              <w:rPr>
                <w:rFonts w:eastAsia="Times New Roman"/>
                <w:b/>
              </w:rPr>
              <w:t>№ пп</w:t>
            </w:r>
          </w:p>
        </w:tc>
        <w:tc>
          <w:tcPr>
            <w:tcW w:w="1559" w:type="dxa"/>
            <w:shd w:val="clear" w:color="auto" w:fill="DBE5F1" w:themeFill="accent1" w:themeFillTint="33"/>
          </w:tcPr>
          <w:p w14:paraId="6E3ADC4F" w14:textId="77777777" w:rsidR="0019484F" w:rsidRPr="000A111B" w:rsidRDefault="0019484F" w:rsidP="00B6294E">
            <w:pPr>
              <w:jc w:val="center"/>
              <w:rPr>
                <w:rFonts w:eastAsia="Times New Roman"/>
                <w:b/>
              </w:rPr>
            </w:pPr>
            <w:r w:rsidRPr="000A111B">
              <w:rPr>
                <w:rFonts w:eastAsia="Times New Roman"/>
                <w:b/>
              </w:rPr>
              <w:t>год обновления РПД</w:t>
            </w:r>
          </w:p>
        </w:tc>
        <w:tc>
          <w:tcPr>
            <w:tcW w:w="5387" w:type="dxa"/>
            <w:shd w:val="clear" w:color="auto" w:fill="DBE5F1" w:themeFill="accent1" w:themeFillTint="33"/>
          </w:tcPr>
          <w:p w14:paraId="6322A860" w14:textId="77777777" w:rsidR="0019484F" w:rsidRPr="000A111B" w:rsidRDefault="0019484F" w:rsidP="00B6294E">
            <w:pPr>
              <w:jc w:val="center"/>
              <w:rPr>
                <w:rFonts w:eastAsia="Times New Roman"/>
                <w:b/>
              </w:rPr>
            </w:pPr>
            <w:r w:rsidRPr="000A111B">
              <w:rPr>
                <w:rFonts w:eastAsia="Times New Roman"/>
                <w:b/>
              </w:rPr>
              <w:t xml:space="preserve">характер изменений/обновлений </w:t>
            </w:r>
          </w:p>
          <w:p w14:paraId="43A25772" w14:textId="77777777" w:rsidR="0019484F" w:rsidRPr="000A111B" w:rsidRDefault="0019484F" w:rsidP="00B6294E">
            <w:pPr>
              <w:jc w:val="center"/>
              <w:rPr>
                <w:rFonts w:eastAsia="Times New Roman"/>
                <w:b/>
              </w:rPr>
            </w:pPr>
            <w:r w:rsidRPr="000A111B">
              <w:rPr>
                <w:rFonts w:eastAsia="Times New Roman"/>
                <w:b/>
              </w:rPr>
              <w:t>с указанием раздела</w:t>
            </w:r>
          </w:p>
        </w:tc>
        <w:tc>
          <w:tcPr>
            <w:tcW w:w="1984" w:type="dxa"/>
            <w:shd w:val="clear" w:color="auto" w:fill="DBE5F1" w:themeFill="accent1" w:themeFillTint="33"/>
          </w:tcPr>
          <w:p w14:paraId="460191D2" w14:textId="77777777" w:rsidR="0019484F" w:rsidRPr="000A111B" w:rsidRDefault="0019484F" w:rsidP="00B6294E">
            <w:pPr>
              <w:jc w:val="center"/>
              <w:rPr>
                <w:rFonts w:eastAsia="Times New Roman"/>
                <w:b/>
              </w:rPr>
            </w:pPr>
            <w:r w:rsidRPr="000A111B">
              <w:rPr>
                <w:rFonts w:eastAsia="Times New Roman"/>
                <w:b/>
              </w:rPr>
              <w:t xml:space="preserve">номер протокола и дата заседания </w:t>
            </w:r>
          </w:p>
          <w:p w14:paraId="45440439" w14:textId="77777777" w:rsidR="0019484F" w:rsidRPr="000A111B" w:rsidRDefault="0019484F" w:rsidP="00B6294E">
            <w:pPr>
              <w:jc w:val="center"/>
              <w:rPr>
                <w:rFonts w:eastAsia="Times New Roman"/>
                <w:b/>
              </w:rPr>
            </w:pPr>
            <w:r w:rsidRPr="000A111B">
              <w:rPr>
                <w:rFonts w:eastAsia="Times New Roman"/>
                <w:b/>
              </w:rPr>
              <w:t>кафедры</w:t>
            </w:r>
          </w:p>
        </w:tc>
      </w:tr>
      <w:tr w:rsidR="0019484F" w:rsidRPr="000A111B" w14:paraId="3869CCF9" w14:textId="77777777" w:rsidTr="0019484F">
        <w:tc>
          <w:tcPr>
            <w:tcW w:w="817" w:type="dxa"/>
          </w:tcPr>
          <w:p w14:paraId="34E65B5A" w14:textId="77777777" w:rsidR="0019484F" w:rsidRPr="000A111B" w:rsidRDefault="0019484F" w:rsidP="00B6294E">
            <w:pPr>
              <w:jc w:val="center"/>
              <w:rPr>
                <w:rFonts w:eastAsia="Times New Roman"/>
                <w:sz w:val="24"/>
                <w:szCs w:val="24"/>
              </w:rPr>
            </w:pPr>
          </w:p>
        </w:tc>
        <w:tc>
          <w:tcPr>
            <w:tcW w:w="1559" w:type="dxa"/>
          </w:tcPr>
          <w:p w14:paraId="044B4D09" w14:textId="77777777" w:rsidR="0019484F" w:rsidRPr="000A111B" w:rsidRDefault="0019484F" w:rsidP="00B6294E">
            <w:pPr>
              <w:jc w:val="center"/>
              <w:rPr>
                <w:rFonts w:eastAsia="Times New Roman"/>
                <w:sz w:val="24"/>
                <w:szCs w:val="24"/>
              </w:rPr>
            </w:pPr>
          </w:p>
        </w:tc>
        <w:tc>
          <w:tcPr>
            <w:tcW w:w="5387" w:type="dxa"/>
          </w:tcPr>
          <w:p w14:paraId="57D714BB" w14:textId="77777777" w:rsidR="0019484F" w:rsidRPr="000A111B" w:rsidRDefault="0019484F" w:rsidP="00B6294E">
            <w:pPr>
              <w:jc w:val="center"/>
              <w:rPr>
                <w:rFonts w:eastAsia="Times New Roman"/>
                <w:sz w:val="24"/>
                <w:szCs w:val="24"/>
              </w:rPr>
            </w:pPr>
          </w:p>
        </w:tc>
        <w:tc>
          <w:tcPr>
            <w:tcW w:w="1984" w:type="dxa"/>
          </w:tcPr>
          <w:p w14:paraId="71432831" w14:textId="77777777" w:rsidR="0019484F" w:rsidRPr="000A111B" w:rsidRDefault="0019484F" w:rsidP="00B6294E">
            <w:pPr>
              <w:jc w:val="center"/>
              <w:rPr>
                <w:rFonts w:eastAsia="Times New Roman"/>
                <w:sz w:val="24"/>
                <w:szCs w:val="24"/>
              </w:rPr>
            </w:pPr>
          </w:p>
        </w:tc>
      </w:tr>
      <w:tr w:rsidR="0019484F" w:rsidRPr="000A111B" w14:paraId="0AB98738" w14:textId="77777777" w:rsidTr="0019484F">
        <w:tc>
          <w:tcPr>
            <w:tcW w:w="817" w:type="dxa"/>
          </w:tcPr>
          <w:p w14:paraId="4DE938F5" w14:textId="77777777" w:rsidR="0019484F" w:rsidRPr="000A111B" w:rsidRDefault="0019484F" w:rsidP="00B6294E">
            <w:pPr>
              <w:jc w:val="center"/>
              <w:rPr>
                <w:rFonts w:eastAsia="Times New Roman"/>
                <w:sz w:val="24"/>
                <w:szCs w:val="24"/>
              </w:rPr>
            </w:pPr>
          </w:p>
        </w:tc>
        <w:tc>
          <w:tcPr>
            <w:tcW w:w="1559" w:type="dxa"/>
          </w:tcPr>
          <w:p w14:paraId="073AFA4E" w14:textId="77777777" w:rsidR="0019484F" w:rsidRPr="000A111B" w:rsidRDefault="0019484F" w:rsidP="00B6294E">
            <w:pPr>
              <w:jc w:val="center"/>
              <w:rPr>
                <w:rFonts w:eastAsia="Times New Roman"/>
                <w:sz w:val="24"/>
                <w:szCs w:val="24"/>
              </w:rPr>
            </w:pPr>
          </w:p>
        </w:tc>
        <w:tc>
          <w:tcPr>
            <w:tcW w:w="5387" w:type="dxa"/>
          </w:tcPr>
          <w:p w14:paraId="7CA13A01" w14:textId="77777777" w:rsidR="0019484F" w:rsidRPr="000A111B" w:rsidRDefault="0019484F" w:rsidP="00B6294E">
            <w:pPr>
              <w:jc w:val="center"/>
              <w:rPr>
                <w:rFonts w:eastAsia="Times New Roman"/>
                <w:sz w:val="24"/>
                <w:szCs w:val="24"/>
              </w:rPr>
            </w:pPr>
          </w:p>
        </w:tc>
        <w:tc>
          <w:tcPr>
            <w:tcW w:w="1984" w:type="dxa"/>
          </w:tcPr>
          <w:p w14:paraId="503B36FE" w14:textId="77777777" w:rsidR="0019484F" w:rsidRPr="000A111B" w:rsidRDefault="0019484F" w:rsidP="00B6294E">
            <w:pPr>
              <w:jc w:val="center"/>
              <w:rPr>
                <w:rFonts w:eastAsia="Times New Roman"/>
                <w:sz w:val="24"/>
                <w:szCs w:val="24"/>
              </w:rPr>
            </w:pPr>
          </w:p>
        </w:tc>
      </w:tr>
      <w:tr w:rsidR="0019484F" w:rsidRPr="000A111B" w14:paraId="06FF20FB" w14:textId="77777777" w:rsidTr="0019484F">
        <w:tc>
          <w:tcPr>
            <w:tcW w:w="817" w:type="dxa"/>
          </w:tcPr>
          <w:p w14:paraId="0A8513C3" w14:textId="77777777" w:rsidR="0019484F" w:rsidRPr="000A111B" w:rsidRDefault="0019484F" w:rsidP="00B6294E">
            <w:pPr>
              <w:jc w:val="center"/>
              <w:rPr>
                <w:rFonts w:eastAsia="Times New Roman"/>
                <w:sz w:val="24"/>
                <w:szCs w:val="24"/>
              </w:rPr>
            </w:pPr>
          </w:p>
        </w:tc>
        <w:tc>
          <w:tcPr>
            <w:tcW w:w="1559" w:type="dxa"/>
          </w:tcPr>
          <w:p w14:paraId="2E53DDF5" w14:textId="77777777" w:rsidR="0019484F" w:rsidRPr="000A111B" w:rsidRDefault="0019484F" w:rsidP="00B6294E">
            <w:pPr>
              <w:jc w:val="center"/>
              <w:rPr>
                <w:rFonts w:eastAsia="Times New Roman"/>
                <w:sz w:val="24"/>
                <w:szCs w:val="24"/>
              </w:rPr>
            </w:pPr>
          </w:p>
        </w:tc>
        <w:tc>
          <w:tcPr>
            <w:tcW w:w="5387" w:type="dxa"/>
          </w:tcPr>
          <w:p w14:paraId="6276C9BB" w14:textId="77777777" w:rsidR="0019484F" w:rsidRPr="000A111B" w:rsidRDefault="0019484F" w:rsidP="00B6294E">
            <w:pPr>
              <w:jc w:val="center"/>
              <w:rPr>
                <w:rFonts w:eastAsia="Times New Roman"/>
                <w:sz w:val="24"/>
                <w:szCs w:val="24"/>
              </w:rPr>
            </w:pPr>
          </w:p>
        </w:tc>
        <w:tc>
          <w:tcPr>
            <w:tcW w:w="1984" w:type="dxa"/>
          </w:tcPr>
          <w:p w14:paraId="022600F3" w14:textId="77777777" w:rsidR="0019484F" w:rsidRPr="000A111B" w:rsidRDefault="0019484F" w:rsidP="00B6294E">
            <w:pPr>
              <w:jc w:val="center"/>
              <w:rPr>
                <w:rFonts w:eastAsia="Times New Roman"/>
                <w:sz w:val="24"/>
                <w:szCs w:val="24"/>
              </w:rPr>
            </w:pPr>
          </w:p>
        </w:tc>
      </w:tr>
      <w:tr w:rsidR="0019484F" w:rsidRPr="000A111B" w14:paraId="38DA79DE" w14:textId="77777777" w:rsidTr="0019484F">
        <w:tc>
          <w:tcPr>
            <w:tcW w:w="817" w:type="dxa"/>
          </w:tcPr>
          <w:p w14:paraId="04A0E13B" w14:textId="77777777" w:rsidR="0019484F" w:rsidRPr="000A111B" w:rsidRDefault="0019484F" w:rsidP="00B6294E">
            <w:pPr>
              <w:jc w:val="center"/>
              <w:rPr>
                <w:rFonts w:eastAsia="Times New Roman"/>
                <w:sz w:val="24"/>
                <w:szCs w:val="24"/>
              </w:rPr>
            </w:pPr>
          </w:p>
        </w:tc>
        <w:tc>
          <w:tcPr>
            <w:tcW w:w="1559" w:type="dxa"/>
          </w:tcPr>
          <w:p w14:paraId="2AED46B4" w14:textId="77777777" w:rsidR="0019484F" w:rsidRPr="000A111B" w:rsidRDefault="0019484F" w:rsidP="00B6294E">
            <w:pPr>
              <w:jc w:val="center"/>
              <w:rPr>
                <w:rFonts w:eastAsia="Times New Roman"/>
                <w:sz w:val="24"/>
                <w:szCs w:val="24"/>
              </w:rPr>
            </w:pPr>
          </w:p>
        </w:tc>
        <w:tc>
          <w:tcPr>
            <w:tcW w:w="5387" w:type="dxa"/>
          </w:tcPr>
          <w:p w14:paraId="6BBE2D66" w14:textId="77777777" w:rsidR="0019484F" w:rsidRPr="000A111B" w:rsidRDefault="0019484F" w:rsidP="00B6294E">
            <w:pPr>
              <w:jc w:val="center"/>
              <w:rPr>
                <w:rFonts w:eastAsia="Times New Roman"/>
                <w:sz w:val="24"/>
                <w:szCs w:val="24"/>
              </w:rPr>
            </w:pPr>
          </w:p>
        </w:tc>
        <w:tc>
          <w:tcPr>
            <w:tcW w:w="1984" w:type="dxa"/>
          </w:tcPr>
          <w:p w14:paraId="79E09C56" w14:textId="77777777" w:rsidR="0019484F" w:rsidRPr="000A111B" w:rsidRDefault="0019484F" w:rsidP="00B6294E">
            <w:pPr>
              <w:jc w:val="center"/>
              <w:rPr>
                <w:rFonts w:eastAsia="Times New Roman"/>
                <w:sz w:val="24"/>
                <w:szCs w:val="24"/>
              </w:rPr>
            </w:pPr>
          </w:p>
        </w:tc>
      </w:tr>
      <w:tr w:rsidR="0019484F" w:rsidRPr="000A111B" w14:paraId="061C0BDD" w14:textId="77777777" w:rsidTr="0019484F">
        <w:tc>
          <w:tcPr>
            <w:tcW w:w="817" w:type="dxa"/>
          </w:tcPr>
          <w:p w14:paraId="3081FF68" w14:textId="77777777" w:rsidR="0019484F" w:rsidRPr="000A111B" w:rsidRDefault="0019484F" w:rsidP="00B6294E">
            <w:pPr>
              <w:jc w:val="center"/>
              <w:rPr>
                <w:rFonts w:eastAsia="Times New Roman"/>
                <w:sz w:val="24"/>
                <w:szCs w:val="24"/>
              </w:rPr>
            </w:pPr>
          </w:p>
        </w:tc>
        <w:tc>
          <w:tcPr>
            <w:tcW w:w="1559" w:type="dxa"/>
          </w:tcPr>
          <w:p w14:paraId="063016BF" w14:textId="77777777" w:rsidR="0019484F" w:rsidRPr="000A111B" w:rsidRDefault="0019484F" w:rsidP="00B6294E">
            <w:pPr>
              <w:jc w:val="center"/>
              <w:rPr>
                <w:rFonts w:eastAsia="Times New Roman"/>
                <w:sz w:val="24"/>
                <w:szCs w:val="24"/>
              </w:rPr>
            </w:pPr>
          </w:p>
        </w:tc>
        <w:tc>
          <w:tcPr>
            <w:tcW w:w="5387" w:type="dxa"/>
          </w:tcPr>
          <w:p w14:paraId="7DE54851" w14:textId="77777777" w:rsidR="0019484F" w:rsidRPr="000A111B" w:rsidRDefault="0019484F" w:rsidP="00B6294E">
            <w:pPr>
              <w:jc w:val="center"/>
              <w:rPr>
                <w:rFonts w:eastAsia="Times New Roman"/>
                <w:sz w:val="24"/>
                <w:szCs w:val="24"/>
              </w:rPr>
            </w:pPr>
          </w:p>
        </w:tc>
        <w:tc>
          <w:tcPr>
            <w:tcW w:w="1984" w:type="dxa"/>
          </w:tcPr>
          <w:p w14:paraId="60144EB3" w14:textId="77777777" w:rsidR="0019484F" w:rsidRPr="000A111B" w:rsidRDefault="0019484F" w:rsidP="00B6294E">
            <w:pPr>
              <w:jc w:val="center"/>
              <w:rPr>
                <w:rFonts w:eastAsia="Times New Roman"/>
                <w:sz w:val="24"/>
                <w:szCs w:val="24"/>
              </w:rPr>
            </w:pPr>
          </w:p>
        </w:tc>
      </w:tr>
    </w:tbl>
    <w:p w14:paraId="7CFFC0CC" w14:textId="77777777" w:rsidR="00C4488B" w:rsidRPr="000A111B" w:rsidRDefault="00C4488B" w:rsidP="00E726EF">
      <w:pPr>
        <w:pStyle w:val="3"/>
        <w:rPr>
          <w:szCs w:val="24"/>
        </w:rPr>
      </w:pPr>
    </w:p>
    <w:sectPr w:rsidR="00C4488B" w:rsidRPr="000A111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B5885" w14:textId="77777777" w:rsidR="004F65BD" w:rsidRDefault="004F65BD" w:rsidP="005E3840">
      <w:r>
        <w:separator/>
      </w:r>
    </w:p>
  </w:endnote>
  <w:endnote w:type="continuationSeparator" w:id="0">
    <w:p w14:paraId="43B83835" w14:textId="77777777" w:rsidR="004F65BD" w:rsidRDefault="004F65BD"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10093" w14:textId="77777777" w:rsidR="00F95BE6" w:rsidRDefault="00671B72" w:rsidP="00282D88">
    <w:pPr>
      <w:pStyle w:val="ae"/>
      <w:framePr w:wrap="around" w:vAnchor="text" w:hAnchor="margin" w:xAlign="right" w:y="1"/>
      <w:rPr>
        <w:rStyle w:val="af9"/>
      </w:rPr>
    </w:pPr>
    <w:r>
      <w:rPr>
        <w:rStyle w:val="af9"/>
      </w:rPr>
      <w:fldChar w:fldCharType="begin"/>
    </w:r>
    <w:r w:rsidR="00F95BE6">
      <w:rPr>
        <w:rStyle w:val="af9"/>
      </w:rPr>
      <w:instrText xml:space="preserve">PAGE  </w:instrText>
    </w:r>
    <w:r>
      <w:rPr>
        <w:rStyle w:val="af9"/>
      </w:rPr>
      <w:fldChar w:fldCharType="end"/>
    </w:r>
  </w:p>
  <w:p w14:paraId="569FE42A" w14:textId="77777777" w:rsidR="00F95BE6" w:rsidRDefault="00F95BE6"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34E49" w14:textId="77777777" w:rsidR="00F95BE6" w:rsidRDefault="00F95BE6">
    <w:pPr>
      <w:pStyle w:val="ae"/>
      <w:jc w:val="right"/>
    </w:pPr>
  </w:p>
  <w:p w14:paraId="7DFF49B7" w14:textId="77777777" w:rsidR="00F95BE6" w:rsidRDefault="00F95BE6">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5E61A" w14:textId="77777777" w:rsidR="00F95BE6" w:rsidRDefault="00F95BE6">
    <w:pPr>
      <w:pStyle w:val="ae"/>
      <w:jc w:val="right"/>
    </w:pPr>
  </w:p>
  <w:p w14:paraId="179960C5" w14:textId="77777777" w:rsidR="00F95BE6" w:rsidRDefault="00F95BE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35432" w14:textId="77777777" w:rsidR="004F65BD" w:rsidRDefault="004F65BD" w:rsidP="005E3840">
      <w:r>
        <w:separator/>
      </w:r>
    </w:p>
  </w:footnote>
  <w:footnote w:type="continuationSeparator" w:id="0">
    <w:p w14:paraId="075D4891" w14:textId="77777777" w:rsidR="004F65BD" w:rsidRDefault="004F65BD"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723750"/>
      <w:docPartObj>
        <w:docPartGallery w:val="Page Numbers (Top of Page)"/>
        <w:docPartUnique/>
      </w:docPartObj>
    </w:sdtPr>
    <w:sdtEndPr/>
    <w:sdtContent>
      <w:p w14:paraId="00DF57B6" w14:textId="3945FF02" w:rsidR="00F95BE6" w:rsidRDefault="00EA048E">
        <w:pPr>
          <w:pStyle w:val="ac"/>
          <w:jc w:val="center"/>
        </w:pPr>
        <w:r>
          <w:fldChar w:fldCharType="begin"/>
        </w:r>
        <w:r>
          <w:instrText>PAGE   \* MERGEFORMAT</w:instrText>
        </w:r>
        <w:r>
          <w:fldChar w:fldCharType="separate"/>
        </w:r>
        <w:r w:rsidR="003B52E0">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B123B" w14:textId="77777777" w:rsidR="00F95BE6" w:rsidRDefault="00F95BE6">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0057854"/>
      <w:docPartObj>
        <w:docPartGallery w:val="Page Numbers (Top of Page)"/>
        <w:docPartUnique/>
      </w:docPartObj>
    </w:sdtPr>
    <w:sdtEndPr/>
    <w:sdtContent>
      <w:p w14:paraId="451C6D39" w14:textId="1D578E74" w:rsidR="00F95BE6" w:rsidRDefault="00EA048E">
        <w:pPr>
          <w:pStyle w:val="ac"/>
          <w:jc w:val="center"/>
        </w:pPr>
        <w:r>
          <w:fldChar w:fldCharType="begin"/>
        </w:r>
        <w:r>
          <w:instrText>PAGE   \* MERGEFORMAT</w:instrText>
        </w:r>
        <w:r>
          <w:fldChar w:fldCharType="separate"/>
        </w:r>
        <w:r w:rsidR="003B52E0">
          <w:rPr>
            <w:noProof/>
          </w:rPr>
          <w:t>22</w:t>
        </w:r>
        <w:r>
          <w:rPr>
            <w:noProof/>
          </w:rPr>
          <w:fldChar w:fldCharType="end"/>
        </w:r>
      </w:p>
    </w:sdtContent>
  </w:sdt>
  <w:p w14:paraId="6E970556" w14:textId="77777777" w:rsidR="00F95BE6" w:rsidRDefault="00F95BE6">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014282"/>
      <w:docPartObj>
        <w:docPartGallery w:val="Page Numbers (Top of Page)"/>
        <w:docPartUnique/>
      </w:docPartObj>
    </w:sdtPr>
    <w:sdtEndPr/>
    <w:sdtContent>
      <w:p w14:paraId="568414B3" w14:textId="36FAB65B" w:rsidR="00F95BE6" w:rsidRDefault="00EA048E">
        <w:pPr>
          <w:pStyle w:val="ac"/>
          <w:jc w:val="center"/>
        </w:pPr>
        <w:r>
          <w:fldChar w:fldCharType="begin"/>
        </w:r>
        <w:r>
          <w:instrText>PAGE   \* MERGEFORMAT</w:instrText>
        </w:r>
        <w:r>
          <w:fldChar w:fldCharType="separate"/>
        </w:r>
        <w:r w:rsidR="003B52E0">
          <w:rPr>
            <w:noProof/>
          </w:rPr>
          <w:t>24</w:t>
        </w:r>
        <w:r>
          <w:rPr>
            <w:noProof/>
          </w:rPr>
          <w:fldChar w:fldCharType="end"/>
        </w:r>
      </w:p>
    </w:sdtContent>
  </w:sdt>
  <w:p w14:paraId="241AF716" w14:textId="77777777" w:rsidR="00F95BE6" w:rsidRDefault="00F95BE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9" w15:restartNumberingAfterBreak="0">
    <w:nsid w:val="13491B76"/>
    <w:multiLevelType w:val="hybridMultilevel"/>
    <w:tmpl w:val="755CE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6F3FC7"/>
    <w:multiLevelType w:val="hybridMultilevel"/>
    <w:tmpl w:val="D4E01F6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E751F"/>
    <w:multiLevelType w:val="hybridMultilevel"/>
    <w:tmpl w:val="EB2A5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090C06"/>
    <w:multiLevelType w:val="hybridMultilevel"/>
    <w:tmpl w:val="E5F8DD5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DA10ED"/>
    <w:multiLevelType w:val="hybridMultilevel"/>
    <w:tmpl w:val="167CF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A731D4"/>
    <w:multiLevelType w:val="hybridMultilevel"/>
    <w:tmpl w:val="A208BD7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40B4E"/>
    <w:multiLevelType w:val="hybridMultilevel"/>
    <w:tmpl w:val="9CDC26F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B50038"/>
    <w:multiLevelType w:val="hybridMultilevel"/>
    <w:tmpl w:val="2B0CEFE8"/>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6D6B8E"/>
    <w:multiLevelType w:val="hybridMultilevel"/>
    <w:tmpl w:val="0262BAC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FD51FC"/>
    <w:multiLevelType w:val="hybridMultilevel"/>
    <w:tmpl w:val="CF0CA468"/>
    <w:lvl w:ilvl="0" w:tplc="6638C8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D104B0"/>
    <w:multiLevelType w:val="hybridMultilevel"/>
    <w:tmpl w:val="0750C64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2"/>
  </w:num>
  <w:num w:numId="5">
    <w:abstractNumId w:val="8"/>
  </w:num>
  <w:num w:numId="6">
    <w:abstractNumId w:val="26"/>
  </w:num>
  <w:num w:numId="7">
    <w:abstractNumId w:val="31"/>
  </w:num>
  <w:num w:numId="8">
    <w:abstractNumId w:val="24"/>
  </w:num>
  <w:num w:numId="9">
    <w:abstractNumId w:val="13"/>
  </w:num>
  <w:num w:numId="10">
    <w:abstractNumId w:val="4"/>
  </w:num>
  <w:num w:numId="11">
    <w:abstractNumId w:val="23"/>
  </w:num>
  <w:num w:numId="12">
    <w:abstractNumId w:val="28"/>
  </w:num>
  <w:num w:numId="13">
    <w:abstractNumId w:val="6"/>
  </w:num>
  <w:num w:numId="14">
    <w:abstractNumId w:val="14"/>
  </w:num>
  <w:num w:numId="15">
    <w:abstractNumId w:val="5"/>
  </w:num>
  <w:num w:numId="16">
    <w:abstractNumId w:val="7"/>
  </w:num>
  <w:num w:numId="17">
    <w:abstractNumId w:val="17"/>
  </w:num>
  <w:num w:numId="18">
    <w:abstractNumId w:val="20"/>
  </w:num>
  <w:num w:numId="19">
    <w:abstractNumId w:val="9"/>
  </w:num>
  <w:num w:numId="20">
    <w:abstractNumId w:val="2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9"/>
  </w:num>
  <w:num w:numId="24">
    <w:abstractNumId w:val="22"/>
  </w:num>
  <w:num w:numId="25">
    <w:abstractNumId w:val="12"/>
  </w:num>
  <w:num w:numId="26">
    <w:abstractNumId w:val="21"/>
  </w:num>
  <w:num w:numId="27">
    <w:abstractNumId w:val="15"/>
  </w:num>
  <w:num w:numId="28">
    <w:abstractNumId w:val="11"/>
  </w:num>
  <w:num w:numId="29">
    <w:abstractNumId w:val="29"/>
  </w:num>
  <w:num w:numId="30">
    <w:abstractNumId w:val="30"/>
  </w:num>
  <w:num w:numId="31">
    <w:abstractNumId w:val="16"/>
  </w:num>
  <w:num w:numId="32">
    <w:abstractNumId w:val="2"/>
  </w:num>
  <w:num w:numId="33">
    <w:abstractNumId w:val="28"/>
    <w:lvlOverride w:ilvl="0">
      <w:startOverride w:val="5"/>
    </w:lvlOverride>
    <w:lvlOverride w:ilvl="1">
      <w:startOverride w:val="4"/>
    </w:lvlOverride>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4">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075E5"/>
    <w:rsid w:val="0001144F"/>
    <w:rsid w:val="000119FD"/>
    <w:rsid w:val="00011D36"/>
    <w:rsid w:val="00011EF8"/>
    <w:rsid w:val="00012017"/>
    <w:rsid w:val="00014159"/>
    <w:rsid w:val="000154A4"/>
    <w:rsid w:val="000162B5"/>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10E4"/>
    <w:rsid w:val="0004140F"/>
    <w:rsid w:val="000422A5"/>
    <w:rsid w:val="00042D9D"/>
    <w:rsid w:val="0004301C"/>
    <w:rsid w:val="000437AD"/>
    <w:rsid w:val="00043E57"/>
    <w:rsid w:val="000449DE"/>
    <w:rsid w:val="00045566"/>
    <w:rsid w:val="0004598C"/>
    <w:rsid w:val="000474AB"/>
    <w:rsid w:val="000474B4"/>
    <w:rsid w:val="0005086D"/>
    <w:rsid w:val="000548C0"/>
    <w:rsid w:val="00055695"/>
    <w:rsid w:val="00057DB4"/>
    <w:rsid w:val="00060565"/>
    <w:rsid w:val="00061080"/>
    <w:rsid w:val="00062012"/>
    <w:rsid w:val="000622D1"/>
    <w:rsid w:val="000629BB"/>
    <w:rsid w:val="00062F10"/>
    <w:rsid w:val="0006316B"/>
    <w:rsid w:val="0006673C"/>
    <w:rsid w:val="000670B2"/>
    <w:rsid w:val="000672C2"/>
    <w:rsid w:val="00070E0F"/>
    <w:rsid w:val="00070FB3"/>
    <w:rsid w:val="00073075"/>
    <w:rsid w:val="0007360D"/>
    <w:rsid w:val="00073919"/>
    <w:rsid w:val="000745DA"/>
    <w:rsid w:val="00074F49"/>
    <w:rsid w:val="00075FC3"/>
    <w:rsid w:val="000761FC"/>
    <w:rsid w:val="00076F7E"/>
    <w:rsid w:val="0008166B"/>
    <w:rsid w:val="00081DDC"/>
    <w:rsid w:val="000822CB"/>
    <w:rsid w:val="00082E77"/>
    <w:rsid w:val="00082FAB"/>
    <w:rsid w:val="00083EF6"/>
    <w:rsid w:val="00084C39"/>
    <w:rsid w:val="00090289"/>
    <w:rsid w:val="0009050F"/>
    <w:rsid w:val="0009260A"/>
    <w:rsid w:val="00092FB0"/>
    <w:rsid w:val="00096404"/>
    <w:rsid w:val="000974C0"/>
    <w:rsid w:val="0009792B"/>
    <w:rsid w:val="00097B74"/>
    <w:rsid w:val="000A0AD9"/>
    <w:rsid w:val="000A1091"/>
    <w:rsid w:val="000A111B"/>
    <w:rsid w:val="000A16EA"/>
    <w:rsid w:val="000A17DC"/>
    <w:rsid w:val="000A29D1"/>
    <w:rsid w:val="000A3B38"/>
    <w:rsid w:val="000A3D94"/>
    <w:rsid w:val="000A4A98"/>
    <w:rsid w:val="000A504D"/>
    <w:rsid w:val="000A5199"/>
    <w:rsid w:val="000A5D70"/>
    <w:rsid w:val="000A6720"/>
    <w:rsid w:val="000A6BFB"/>
    <w:rsid w:val="000A6EDF"/>
    <w:rsid w:val="000B0690"/>
    <w:rsid w:val="000B1145"/>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1AC"/>
    <w:rsid w:val="000C477D"/>
    <w:rsid w:val="000C4FC6"/>
    <w:rsid w:val="000C6AAE"/>
    <w:rsid w:val="000C7F39"/>
    <w:rsid w:val="000D16CD"/>
    <w:rsid w:val="000D1BD2"/>
    <w:rsid w:val="000D1D72"/>
    <w:rsid w:val="000D2070"/>
    <w:rsid w:val="000D22A8"/>
    <w:rsid w:val="000D359C"/>
    <w:rsid w:val="000D434A"/>
    <w:rsid w:val="000D6FD5"/>
    <w:rsid w:val="000D7E69"/>
    <w:rsid w:val="000E023F"/>
    <w:rsid w:val="000E103B"/>
    <w:rsid w:val="000E4102"/>
    <w:rsid w:val="000E4F4E"/>
    <w:rsid w:val="000E5549"/>
    <w:rsid w:val="000E5EF5"/>
    <w:rsid w:val="000E76CB"/>
    <w:rsid w:val="000F1F02"/>
    <w:rsid w:val="000F288F"/>
    <w:rsid w:val="000F2AA0"/>
    <w:rsid w:val="000F330B"/>
    <w:rsid w:val="000F35A1"/>
    <w:rsid w:val="000F4B7B"/>
    <w:rsid w:val="000F513B"/>
    <w:rsid w:val="000F51CB"/>
    <w:rsid w:val="000F5AFE"/>
    <w:rsid w:val="000F6B16"/>
    <w:rsid w:val="000F6F86"/>
    <w:rsid w:val="0010174F"/>
    <w:rsid w:val="00102495"/>
    <w:rsid w:val="0010289F"/>
    <w:rsid w:val="00102CD2"/>
    <w:rsid w:val="0010344F"/>
    <w:rsid w:val="00103BEB"/>
    <w:rsid w:val="00103EC2"/>
    <w:rsid w:val="001066E5"/>
    <w:rsid w:val="001108E0"/>
    <w:rsid w:val="00111537"/>
    <w:rsid w:val="00111C37"/>
    <w:rsid w:val="00111C6E"/>
    <w:rsid w:val="00112668"/>
    <w:rsid w:val="00112A1E"/>
    <w:rsid w:val="00114450"/>
    <w:rsid w:val="00114C2C"/>
    <w:rsid w:val="00115123"/>
    <w:rsid w:val="00116168"/>
    <w:rsid w:val="00116E23"/>
    <w:rsid w:val="00117284"/>
    <w:rsid w:val="00117B28"/>
    <w:rsid w:val="0012098B"/>
    <w:rsid w:val="00120C25"/>
    <w:rsid w:val="00121879"/>
    <w:rsid w:val="001221C7"/>
    <w:rsid w:val="00123E7C"/>
    <w:rsid w:val="001254EE"/>
    <w:rsid w:val="00127577"/>
    <w:rsid w:val="00127890"/>
    <w:rsid w:val="00127B2B"/>
    <w:rsid w:val="00127E9A"/>
    <w:rsid w:val="001302A7"/>
    <w:rsid w:val="00130419"/>
    <w:rsid w:val="00132838"/>
    <w:rsid w:val="00132E54"/>
    <w:rsid w:val="001338ED"/>
    <w:rsid w:val="00134A2D"/>
    <w:rsid w:val="00134C3D"/>
    <w:rsid w:val="0013688A"/>
    <w:rsid w:val="001368C6"/>
    <w:rsid w:val="00142462"/>
    <w:rsid w:val="001435DD"/>
    <w:rsid w:val="00145166"/>
    <w:rsid w:val="001470B3"/>
    <w:rsid w:val="001479F8"/>
    <w:rsid w:val="00153223"/>
    <w:rsid w:val="0015356D"/>
    <w:rsid w:val="001540AD"/>
    <w:rsid w:val="00154655"/>
    <w:rsid w:val="00155233"/>
    <w:rsid w:val="001552B0"/>
    <w:rsid w:val="001556D0"/>
    <w:rsid w:val="0015677D"/>
    <w:rsid w:val="0015779F"/>
    <w:rsid w:val="00160ECB"/>
    <w:rsid w:val="0016181F"/>
    <w:rsid w:val="001632F9"/>
    <w:rsid w:val="001646A9"/>
    <w:rsid w:val="00166524"/>
    <w:rsid w:val="00167CC8"/>
    <w:rsid w:val="0017354A"/>
    <w:rsid w:val="00173A5B"/>
    <w:rsid w:val="001745EF"/>
    <w:rsid w:val="00174CDF"/>
    <w:rsid w:val="00175B38"/>
    <w:rsid w:val="00175C77"/>
    <w:rsid w:val="0017646F"/>
    <w:rsid w:val="001801ED"/>
    <w:rsid w:val="0018060A"/>
    <w:rsid w:val="001811F4"/>
    <w:rsid w:val="0018236D"/>
    <w:rsid w:val="001826B2"/>
    <w:rsid w:val="00182B1D"/>
    <w:rsid w:val="00182FAB"/>
    <w:rsid w:val="0018455D"/>
    <w:rsid w:val="001857DB"/>
    <w:rsid w:val="00186399"/>
    <w:rsid w:val="001867B5"/>
    <w:rsid w:val="0018746B"/>
    <w:rsid w:val="00191E15"/>
    <w:rsid w:val="00192C61"/>
    <w:rsid w:val="00192D0B"/>
    <w:rsid w:val="00193571"/>
    <w:rsid w:val="0019484F"/>
    <w:rsid w:val="00195C40"/>
    <w:rsid w:val="00196CD1"/>
    <w:rsid w:val="00197098"/>
    <w:rsid w:val="001971EC"/>
    <w:rsid w:val="001A0047"/>
    <w:rsid w:val="001A2BE5"/>
    <w:rsid w:val="001A31E8"/>
    <w:rsid w:val="001A4376"/>
    <w:rsid w:val="001A5461"/>
    <w:rsid w:val="001A60D0"/>
    <w:rsid w:val="001A68D1"/>
    <w:rsid w:val="001A6E12"/>
    <w:rsid w:val="001B179C"/>
    <w:rsid w:val="001B17FB"/>
    <w:rsid w:val="001B1AFE"/>
    <w:rsid w:val="001B316A"/>
    <w:rsid w:val="001B35E1"/>
    <w:rsid w:val="001B5028"/>
    <w:rsid w:val="001B66C2"/>
    <w:rsid w:val="001B7083"/>
    <w:rsid w:val="001C0088"/>
    <w:rsid w:val="001C0802"/>
    <w:rsid w:val="001C14F4"/>
    <w:rsid w:val="001C19E0"/>
    <w:rsid w:val="001C1B2E"/>
    <w:rsid w:val="001C1CBB"/>
    <w:rsid w:val="001C4044"/>
    <w:rsid w:val="001C639C"/>
    <w:rsid w:val="001C6417"/>
    <w:rsid w:val="001D126D"/>
    <w:rsid w:val="001D17C8"/>
    <w:rsid w:val="001D1854"/>
    <w:rsid w:val="001D22B4"/>
    <w:rsid w:val="001D2536"/>
    <w:rsid w:val="001D34C1"/>
    <w:rsid w:val="001D45D6"/>
    <w:rsid w:val="001D50F0"/>
    <w:rsid w:val="001D5917"/>
    <w:rsid w:val="001D5E69"/>
    <w:rsid w:val="001D6383"/>
    <w:rsid w:val="001D6AEC"/>
    <w:rsid w:val="001D7152"/>
    <w:rsid w:val="001E0AFF"/>
    <w:rsid w:val="001E3875"/>
    <w:rsid w:val="001E3D8D"/>
    <w:rsid w:val="001E44B1"/>
    <w:rsid w:val="001E76AB"/>
    <w:rsid w:val="001F086F"/>
    <w:rsid w:val="001F41C5"/>
    <w:rsid w:val="001F5596"/>
    <w:rsid w:val="001F7024"/>
    <w:rsid w:val="00200CDE"/>
    <w:rsid w:val="002040F6"/>
    <w:rsid w:val="002048AD"/>
    <w:rsid w:val="00204910"/>
    <w:rsid w:val="00206C3D"/>
    <w:rsid w:val="00207DE2"/>
    <w:rsid w:val="0021001E"/>
    <w:rsid w:val="002115F5"/>
    <w:rsid w:val="00211944"/>
    <w:rsid w:val="0021251B"/>
    <w:rsid w:val="00213CFF"/>
    <w:rsid w:val="0021441B"/>
    <w:rsid w:val="00215CAE"/>
    <w:rsid w:val="0021730B"/>
    <w:rsid w:val="00217628"/>
    <w:rsid w:val="00220DAF"/>
    <w:rsid w:val="002228EE"/>
    <w:rsid w:val="00223147"/>
    <w:rsid w:val="00223699"/>
    <w:rsid w:val="00223C94"/>
    <w:rsid w:val="0022419D"/>
    <w:rsid w:val="002243A9"/>
    <w:rsid w:val="00225265"/>
    <w:rsid w:val="0022616C"/>
    <w:rsid w:val="00226EDE"/>
    <w:rsid w:val="00227238"/>
    <w:rsid w:val="0022728C"/>
    <w:rsid w:val="002310C0"/>
    <w:rsid w:val="00231329"/>
    <w:rsid w:val="00232212"/>
    <w:rsid w:val="00234071"/>
    <w:rsid w:val="0023462D"/>
    <w:rsid w:val="00234D61"/>
    <w:rsid w:val="00235EE1"/>
    <w:rsid w:val="002370CE"/>
    <w:rsid w:val="00240437"/>
    <w:rsid w:val="00243898"/>
    <w:rsid w:val="00243BFC"/>
    <w:rsid w:val="00243F80"/>
    <w:rsid w:val="002451C0"/>
    <w:rsid w:val="00251F7A"/>
    <w:rsid w:val="002534B3"/>
    <w:rsid w:val="00254490"/>
    <w:rsid w:val="0025645D"/>
    <w:rsid w:val="00261DE3"/>
    <w:rsid w:val="00262427"/>
    <w:rsid w:val="00263138"/>
    <w:rsid w:val="0026368C"/>
    <w:rsid w:val="00265D29"/>
    <w:rsid w:val="0026603D"/>
    <w:rsid w:val="002677B9"/>
    <w:rsid w:val="00270909"/>
    <w:rsid w:val="002717F0"/>
    <w:rsid w:val="00273CA3"/>
    <w:rsid w:val="002740F7"/>
    <w:rsid w:val="00276389"/>
    <w:rsid w:val="00276670"/>
    <w:rsid w:val="002811EB"/>
    <w:rsid w:val="00282D88"/>
    <w:rsid w:val="002836A6"/>
    <w:rsid w:val="00284A7E"/>
    <w:rsid w:val="00287B9D"/>
    <w:rsid w:val="0029022B"/>
    <w:rsid w:val="002915C6"/>
    <w:rsid w:val="00291E8B"/>
    <w:rsid w:val="00293136"/>
    <w:rsid w:val="00296AB1"/>
    <w:rsid w:val="002A115C"/>
    <w:rsid w:val="002A159D"/>
    <w:rsid w:val="002A2399"/>
    <w:rsid w:val="002A316C"/>
    <w:rsid w:val="002A584B"/>
    <w:rsid w:val="002A6988"/>
    <w:rsid w:val="002B07BB"/>
    <w:rsid w:val="002B0C84"/>
    <w:rsid w:val="002B0EEB"/>
    <w:rsid w:val="002B19A9"/>
    <w:rsid w:val="002B1B0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059A"/>
    <w:rsid w:val="002D1213"/>
    <w:rsid w:val="002D1A4A"/>
    <w:rsid w:val="002D2B92"/>
    <w:rsid w:val="002D2F1B"/>
    <w:rsid w:val="002D3728"/>
    <w:rsid w:val="002D3AEC"/>
    <w:rsid w:val="002D3B6B"/>
    <w:rsid w:val="002D52CD"/>
    <w:rsid w:val="002D609B"/>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C9"/>
    <w:rsid w:val="002F2AE8"/>
    <w:rsid w:val="002F3236"/>
    <w:rsid w:val="002F4102"/>
    <w:rsid w:val="002F4283"/>
    <w:rsid w:val="002F5B47"/>
    <w:rsid w:val="002F6E44"/>
    <w:rsid w:val="003021B0"/>
    <w:rsid w:val="00302A7B"/>
    <w:rsid w:val="00302D5A"/>
    <w:rsid w:val="0030358A"/>
    <w:rsid w:val="003038D0"/>
    <w:rsid w:val="00306399"/>
    <w:rsid w:val="00306939"/>
    <w:rsid w:val="00306D9F"/>
    <w:rsid w:val="00307BBA"/>
    <w:rsid w:val="00307D4A"/>
    <w:rsid w:val="00307E89"/>
    <w:rsid w:val="0031146E"/>
    <w:rsid w:val="0031220B"/>
    <w:rsid w:val="0031249B"/>
    <w:rsid w:val="0031337A"/>
    <w:rsid w:val="00314454"/>
    <w:rsid w:val="00314897"/>
    <w:rsid w:val="00315307"/>
    <w:rsid w:val="00316D63"/>
    <w:rsid w:val="00317F4B"/>
    <w:rsid w:val="00320172"/>
    <w:rsid w:val="00320E09"/>
    <w:rsid w:val="003270E2"/>
    <w:rsid w:val="0033082A"/>
    <w:rsid w:val="00331985"/>
    <w:rsid w:val="003325B5"/>
    <w:rsid w:val="0033435A"/>
    <w:rsid w:val="00334899"/>
    <w:rsid w:val="00336448"/>
    <w:rsid w:val="003374DC"/>
    <w:rsid w:val="003379B3"/>
    <w:rsid w:val="00342AAE"/>
    <w:rsid w:val="00343089"/>
    <w:rsid w:val="0034380E"/>
    <w:rsid w:val="00345CDD"/>
    <w:rsid w:val="00346E25"/>
    <w:rsid w:val="00347E17"/>
    <w:rsid w:val="00350CEB"/>
    <w:rsid w:val="00351AE6"/>
    <w:rsid w:val="003522D1"/>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1DE"/>
    <w:rsid w:val="00370B92"/>
    <w:rsid w:val="0037187E"/>
    <w:rsid w:val="003730D3"/>
    <w:rsid w:val="003749B4"/>
    <w:rsid w:val="00375731"/>
    <w:rsid w:val="00375D43"/>
    <w:rsid w:val="00380189"/>
    <w:rsid w:val="003803AB"/>
    <w:rsid w:val="00380BE8"/>
    <w:rsid w:val="00380BF9"/>
    <w:rsid w:val="00382A5D"/>
    <w:rsid w:val="00383545"/>
    <w:rsid w:val="00384970"/>
    <w:rsid w:val="00384B34"/>
    <w:rsid w:val="00385AD6"/>
    <w:rsid w:val="00386236"/>
    <w:rsid w:val="0039231D"/>
    <w:rsid w:val="00392CE2"/>
    <w:rsid w:val="00393168"/>
    <w:rsid w:val="00395239"/>
    <w:rsid w:val="003960F8"/>
    <w:rsid w:val="003A015E"/>
    <w:rsid w:val="003A0331"/>
    <w:rsid w:val="003A08A8"/>
    <w:rsid w:val="003A19E8"/>
    <w:rsid w:val="003A1C1D"/>
    <w:rsid w:val="003A2B52"/>
    <w:rsid w:val="003A2C38"/>
    <w:rsid w:val="003A38F4"/>
    <w:rsid w:val="003A3CAB"/>
    <w:rsid w:val="003A52E4"/>
    <w:rsid w:val="003A689C"/>
    <w:rsid w:val="003A790D"/>
    <w:rsid w:val="003B0CB3"/>
    <w:rsid w:val="003B272A"/>
    <w:rsid w:val="003B2921"/>
    <w:rsid w:val="003B33FF"/>
    <w:rsid w:val="003B52E0"/>
    <w:rsid w:val="003B53D0"/>
    <w:rsid w:val="003B543C"/>
    <w:rsid w:val="003B65C0"/>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3A7E"/>
    <w:rsid w:val="003D4C5C"/>
    <w:rsid w:val="003D5F48"/>
    <w:rsid w:val="003D6E77"/>
    <w:rsid w:val="003D6E97"/>
    <w:rsid w:val="003D6F18"/>
    <w:rsid w:val="003D771D"/>
    <w:rsid w:val="003D7B0E"/>
    <w:rsid w:val="003E0956"/>
    <w:rsid w:val="003E1C35"/>
    <w:rsid w:val="003E4AAD"/>
    <w:rsid w:val="003E5BE2"/>
    <w:rsid w:val="003E6754"/>
    <w:rsid w:val="003E76D4"/>
    <w:rsid w:val="003F0052"/>
    <w:rsid w:val="003F0282"/>
    <w:rsid w:val="003F0EFB"/>
    <w:rsid w:val="003F1654"/>
    <w:rsid w:val="003F1DA0"/>
    <w:rsid w:val="003F2246"/>
    <w:rsid w:val="003F2AB4"/>
    <w:rsid w:val="003F2E06"/>
    <w:rsid w:val="003F37A8"/>
    <w:rsid w:val="003F3BC0"/>
    <w:rsid w:val="003F468B"/>
    <w:rsid w:val="003F5683"/>
    <w:rsid w:val="003F57B2"/>
    <w:rsid w:val="003F7770"/>
    <w:rsid w:val="003F77DD"/>
    <w:rsid w:val="003F7B76"/>
    <w:rsid w:val="0040027E"/>
    <w:rsid w:val="004021B6"/>
    <w:rsid w:val="00402A5A"/>
    <w:rsid w:val="004031B0"/>
    <w:rsid w:val="00403581"/>
    <w:rsid w:val="0040507E"/>
    <w:rsid w:val="004054C4"/>
    <w:rsid w:val="0040589F"/>
    <w:rsid w:val="00405A4D"/>
    <w:rsid w:val="004075D8"/>
    <w:rsid w:val="00407DEE"/>
    <w:rsid w:val="00410647"/>
    <w:rsid w:val="0041349B"/>
    <w:rsid w:val="00417274"/>
    <w:rsid w:val="0041782C"/>
    <w:rsid w:val="004178BC"/>
    <w:rsid w:val="00421B5F"/>
    <w:rsid w:val="0042287B"/>
    <w:rsid w:val="00422A7E"/>
    <w:rsid w:val="0042319C"/>
    <w:rsid w:val="00423395"/>
    <w:rsid w:val="004239DF"/>
    <w:rsid w:val="004248E3"/>
    <w:rsid w:val="00426E04"/>
    <w:rsid w:val="004274DC"/>
    <w:rsid w:val="0043086E"/>
    <w:rsid w:val="0043299F"/>
    <w:rsid w:val="00435C89"/>
    <w:rsid w:val="00435F4B"/>
    <w:rsid w:val="00440FD6"/>
    <w:rsid w:val="004429B5"/>
    <w:rsid w:val="00442B02"/>
    <w:rsid w:val="00443558"/>
    <w:rsid w:val="004439A9"/>
    <w:rsid w:val="00443DE3"/>
    <w:rsid w:val="00446766"/>
    <w:rsid w:val="00446CF8"/>
    <w:rsid w:val="00450044"/>
    <w:rsid w:val="0045027F"/>
    <w:rsid w:val="00451160"/>
    <w:rsid w:val="00453B7F"/>
    <w:rsid w:val="00453D8F"/>
    <w:rsid w:val="00453DD7"/>
    <w:rsid w:val="00453FDA"/>
    <w:rsid w:val="00454986"/>
    <w:rsid w:val="0045635D"/>
    <w:rsid w:val="004568C1"/>
    <w:rsid w:val="00460137"/>
    <w:rsid w:val="0046093D"/>
    <w:rsid w:val="0046779E"/>
    <w:rsid w:val="004701D9"/>
    <w:rsid w:val="0047081A"/>
    <w:rsid w:val="00472575"/>
    <w:rsid w:val="00472EF9"/>
    <w:rsid w:val="00474605"/>
    <w:rsid w:val="00482000"/>
    <w:rsid w:val="00482483"/>
    <w:rsid w:val="00483338"/>
    <w:rsid w:val="004856A7"/>
    <w:rsid w:val="004858C5"/>
    <w:rsid w:val="004862E6"/>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B74"/>
    <w:rsid w:val="004A3C6C"/>
    <w:rsid w:val="004A407D"/>
    <w:rsid w:val="004A40F7"/>
    <w:rsid w:val="004A5EB9"/>
    <w:rsid w:val="004A6C16"/>
    <w:rsid w:val="004A6DB1"/>
    <w:rsid w:val="004A6FB8"/>
    <w:rsid w:val="004A71BC"/>
    <w:rsid w:val="004A71F6"/>
    <w:rsid w:val="004A7606"/>
    <w:rsid w:val="004A7C24"/>
    <w:rsid w:val="004A7EE7"/>
    <w:rsid w:val="004B0940"/>
    <w:rsid w:val="004B3912"/>
    <w:rsid w:val="004B3C12"/>
    <w:rsid w:val="004B3EAF"/>
    <w:rsid w:val="004B6308"/>
    <w:rsid w:val="004C0987"/>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0C95"/>
    <w:rsid w:val="004F0F2E"/>
    <w:rsid w:val="004F2BBE"/>
    <w:rsid w:val="004F41BB"/>
    <w:rsid w:val="004F6115"/>
    <w:rsid w:val="004F65BD"/>
    <w:rsid w:val="004F741E"/>
    <w:rsid w:val="004F7C95"/>
    <w:rsid w:val="0050091C"/>
    <w:rsid w:val="00500CE5"/>
    <w:rsid w:val="00500E30"/>
    <w:rsid w:val="00503703"/>
    <w:rsid w:val="00504BB8"/>
    <w:rsid w:val="00504C46"/>
    <w:rsid w:val="005101E4"/>
    <w:rsid w:val="005106A0"/>
    <w:rsid w:val="00511694"/>
    <w:rsid w:val="00511A65"/>
    <w:rsid w:val="005129D2"/>
    <w:rsid w:val="005134FA"/>
    <w:rsid w:val="00513BCC"/>
    <w:rsid w:val="00513FAF"/>
    <w:rsid w:val="005146DD"/>
    <w:rsid w:val="00515305"/>
    <w:rsid w:val="005154D6"/>
    <w:rsid w:val="005156D9"/>
    <w:rsid w:val="00515985"/>
    <w:rsid w:val="00516109"/>
    <w:rsid w:val="00516B17"/>
    <w:rsid w:val="00521B01"/>
    <w:rsid w:val="00522B22"/>
    <w:rsid w:val="00523621"/>
    <w:rsid w:val="00523DB8"/>
    <w:rsid w:val="00524370"/>
    <w:rsid w:val="005265DB"/>
    <w:rsid w:val="00527EFC"/>
    <w:rsid w:val="00530EC4"/>
    <w:rsid w:val="00532A00"/>
    <w:rsid w:val="005331A4"/>
    <w:rsid w:val="005338F1"/>
    <w:rsid w:val="0053462B"/>
    <w:rsid w:val="00534A20"/>
    <w:rsid w:val="00534E5C"/>
    <w:rsid w:val="005365C8"/>
    <w:rsid w:val="005366CD"/>
    <w:rsid w:val="00537358"/>
    <w:rsid w:val="00540114"/>
    <w:rsid w:val="005401CA"/>
    <w:rsid w:val="0054241E"/>
    <w:rsid w:val="00543505"/>
    <w:rsid w:val="00544315"/>
    <w:rsid w:val="00545406"/>
    <w:rsid w:val="005459AF"/>
    <w:rsid w:val="00546AF2"/>
    <w:rsid w:val="005475ED"/>
    <w:rsid w:val="0054770D"/>
    <w:rsid w:val="005509AE"/>
    <w:rsid w:val="00551131"/>
    <w:rsid w:val="00551C8B"/>
    <w:rsid w:val="00552246"/>
    <w:rsid w:val="00553344"/>
    <w:rsid w:val="00554526"/>
    <w:rsid w:val="00554FD4"/>
    <w:rsid w:val="00555268"/>
    <w:rsid w:val="005558F8"/>
    <w:rsid w:val="00555CD7"/>
    <w:rsid w:val="00556244"/>
    <w:rsid w:val="005566D1"/>
    <w:rsid w:val="00556A88"/>
    <w:rsid w:val="00560461"/>
    <w:rsid w:val="00561171"/>
    <w:rsid w:val="0056180C"/>
    <w:rsid w:val="0056260E"/>
    <w:rsid w:val="00563BAD"/>
    <w:rsid w:val="00563EC3"/>
    <w:rsid w:val="005651E1"/>
    <w:rsid w:val="00565D23"/>
    <w:rsid w:val="0056636C"/>
    <w:rsid w:val="00566BD8"/>
    <w:rsid w:val="00566E12"/>
    <w:rsid w:val="0057050B"/>
    <w:rsid w:val="005713AB"/>
    <w:rsid w:val="00574A34"/>
    <w:rsid w:val="00574C2D"/>
    <w:rsid w:val="00576E78"/>
    <w:rsid w:val="005776C0"/>
    <w:rsid w:val="00580243"/>
    <w:rsid w:val="00580E26"/>
    <w:rsid w:val="00580E46"/>
    <w:rsid w:val="005814C4"/>
    <w:rsid w:val="00581794"/>
    <w:rsid w:val="00583448"/>
    <w:rsid w:val="005839FF"/>
    <w:rsid w:val="005842EC"/>
    <w:rsid w:val="00584C19"/>
    <w:rsid w:val="00584DA7"/>
    <w:rsid w:val="0058634C"/>
    <w:rsid w:val="0058689B"/>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5221"/>
    <w:rsid w:val="005C6508"/>
    <w:rsid w:val="005D073F"/>
    <w:rsid w:val="005D086E"/>
    <w:rsid w:val="005D1959"/>
    <w:rsid w:val="005D249D"/>
    <w:rsid w:val="005D2E1B"/>
    <w:rsid w:val="005D388C"/>
    <w:rsid w:val="005D5CC1"/>
    <w:rsid w:val="005D5EF1"/>
    <w:rsid w:val="005D68CE"/>
    <w:rsid w:val="005D78C1"/>
    <w:rsid w:val="005E2895"/>
    <w:rsid w:val="005E2F23"/>
    <w:rsid w:val="005E3840"/>
    <w:rsid w:val="005E43BD"/>
    <w:rsid w:val="005E642D"/>
    <w:rsid w:val="005F073C"/>
    <w:rsid w:val="005F13CE"/>
    <w:rsid w:val="005F1C1E"/>
    <w:rsid w:val="005F2A00"/>
    <w:rsid w:val="005F2B9F"/>
    <w:rsid w:val="005F3CE4"/>
    <w:rsid w:val="005F3E0D"/>
    <w:rsid w:val="005F4073"/>
    <w:rsid w:val="005F49E0"/>
    <w:rsid w:val="005F518D"/>
    <w:rsid w:val="005F69BA"/>
    <w:rsid w:val="005F6FC6"/>
    <w:rsid w:val="005F736E"/>
    <w:rsid w:val="00601924"/>
    <w:rsid w:val="00601A10"/>
    <w:rsid w:val="00603159"/>
    <w:rsid w:val="006031DC"/>
    <w:rsid w:val="0060426D"/>
    <w:rsid w:val="00605C83"/>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17130"/>
    <w:rsid w:val="006205F6"/>
    <w:rsid w:val="006216E8"/>
    <w:rsid w:val="00623E0C"/>
    <w:rsid w:val="0062503B"/>
    <w:rsid w:val="006252E4"/>
    <w:rsid w:val="00625686"/>
    <w:rsid w:val="00625988"/>
    <w:rsid w:val="006259AB"/>
    <w:rsid w:val="0062615B"/>
    <w:rsid w:val="006274BB"/>
    <w:rsid w:val="00627D51"/>
    <w:rsid w:val="00627D5D"/>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6105B"/>
    <w:rsid w:val="00662B1B"/>
    <w:rsid w:val="00662D30"/>
    <w:rsid w:val="0066571C"/>
    <w:rsid w:val="00665AFE"/>
    <w:rsid w:val="00665E2F"/>
    <w:rsid w:val="00670C49"/>
    <w:rsid w:val="00671B72"/>
    <w:rsid w:val="00671C43"/>
    <w:rsid w:val="0067232E"/>
    <w:rsid w:val="00674353"/>
    <w:rsid w:val="0067490C"/>
    <w:rsid w:val="0067655E"/>
    <w:rsid w:val="00677D7D"/>
    <w:rsid w:val="0068572B"/>
    <w:rsid w:val="00685E2A"/>
    <w:rsid w:val="0068633D"/>
    <w:rsid w:val="006869AF"/>
    <w:rsid w:val="00687295"/>
    <w:rsid w:val="006877E5"/>
    <w:rsid w:val="006877F1"/>
    <w:rsid w:val="00687B56"/>
    <w:rsid w:val="006911CC"/>
    <w:rsid w:val="00692393"/>
    <w:rsid w:val="00693DC8"/>
    <w:rsid w:val="00695B52"/>
    <w:rsid w:val="006A1707"/>
    <w:rsid w:val="006A2EAF"/>
    <w:rsid w:val="006A5CC2"/>
    <w:rsid w:val="006A5E39"/>
    <w:rsid w:val="006A68A5"/>
    <w:rsid w:val="006B11CC"/>
    <w:rsid w:val="006B18C2"/>
    <w:rsid w:val="006B2CE0"/>
    <w:rsid w:val="006B31F2"/>
    <w:rsid w:val="006B3A08"/>
    <w:rsid w:val="006C1320"/>
    <w:rsid w:val="006C6DF4"/>
    <w:rsid w:val="006C7E94"/>
    <w:rsid w:val="006D0117"/>
    <w:rsid w:val="006D0CC6"/>
    <w:rsid w:val="006D1E95"/>
    <w:rsid w:val="006D510F"/>
    <w:rsid w:val="006D5852"/>
    <w:rsid w:val="006D599C"/>
    <w:rsid w:val="006D6C6F"/>
    <w:rsid w:val="006D6D6D"/>
    <w:rsid w:val="006D79CC"/>
    <w:rsid w:val="006D7E81"/>
    <w:rsid w:val="006E12B6"/>
    <w:rsid w:val="006E19B3"/>
    <w:rsid w:val="006E1DCA"/>
    <w:rsid w:val="006E200E"/>
    <w:rsid w:val="006E2272"/>
    <w:rsid w:val="006E2914"/>
    <w:rsid w:val="006E3624"/>
    <w:rsid w:val="006E36D2"/>
    <w:rsid w:val="006E47F6"/>
    <w:rsid w:val="006E53A5"/>
    <w:rsid w:val="006E5EA3"/>
    <w:rsid w:val="006F1115"/>
    <w:rsid w:val="006F1ABB"/>
    <w:rsid w:val="006F347B"/>
    <w:rsid w:val="006F542E"/>
    <w:rsid w:val="006F566D"/>
    <w:rsid w:val="00702CA9"/>
    <w:rsid w:val="00705BFE"/>
    <w:rsid w:val="00705C8F"/>
    <w:rsid w:val="00706C17"/>
    <w:rsid w:val="00706E49"/>
    <w:rsid w:val="007104E4"/>
    <w:rsid w:val="00712F7F"/>
    <w:rsid w:val="007133F2"/>
    <w:rsid w:val="0071459A"/>
    <w:rsid w:val="007155B1"/>
    <w:rsid w:val="00716C87"/>
    <w:rsid w:val="007170C6"/>
    <w:rsid w:val="007174F7"/>
    <w:rsid w:val="007179AF"/>
    <w:rsid w:val="00717C44"/>
    <w:rsid w:val="00717DB3"/>
    <w:rsid w:val="007219D1"/>
    <w:rsid w:val="00721AD5"/>
    <w:rsid w:val="00721E06"/>
    <w:rsid w:val="00723B26"/>
    <w:rsid w:val="00724E04"/>
    <w:rsid w:val="007250B8"/>
    <w:rsid w:val="00726214"/>
    <w:rsid w:val="007275EE"/>
    <w:rsid w:val="00727FA7"/>
    <w:rsid w:val="00730B26"/>
    <w:rsid w:val="0073136F"/>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1505"/>
    <w:rsid w:val="00752C34"/>
    <w:rsid w:val="0075569D"/>
    <w:rsid w:val="00756F94"/>
    <w:rsid w:val="0075790B"/>
    <w:rsid w:val="00760AA3"/>
    <w:rsid w:val="00760B8D"/>
    <w:rsid w:val="00762EAC"/>
    <w:rsid w:val="00762F90"/>
    <w:rsid w:val="00763B96"/>
    <w:rsid w:val="00764BAB"/>
    <w:rsid w:val="007651DF"/>
    <w:rsid w:val="00765B5C"/>
    <w:rsid w:val="00766734"/>
    <w:rsid w:val="007668D0"/>
    <w:rsid w:val="00766CB1"/>
    <w:rsid w:val="00766F88"/>
    <w:rsid w:val="007709AB"/>
    <w:rsid w:val="00770F62"/>
    <w:rsid w:val="0077183E"/>
    <w:rsid w:val="007719BD"/>
    <w:rsid w:val="007726C4"/>
    <w:rsid w:val="00772D8C"/>
    <w:rsid w:val="007737EB"/>
    <w:rsid w:val="00773D66"/>
    <w:rsid w:val="007769AC"/>
    <w:rsid w:val="007814D9"/>
    <w:rsid w:val="007835FF"/>
    <w:rsid w:val="00783DFD"/>
    <w:rsid w:val="007846E6"/>
    <w:rsid w:val="00785027"/>
    <w:rsid w:val="0079114B"/>
    <w:rsid w:val="007914DF"/>
    <w:rsid w:val="0079239E"/>
    <w:rsid w:val="007926F1"/>
    <w:rsid w:val="00793173"/>
    <w:rsid w:val="0079359E"/>
    <w:rsid w:val="00794BA6"/>
    <w:rsid w:val="00797304"/>
    <w:rsid w:val="00797466"/>
    <w:rsid w:val="00797768"/>
    <w:rsid w:val="00797F00"/>
    <w:rsid w:val="007A0118"/>
    <w:rsid w:val="007A21B3"/>
    <w:rsid w:val="007A2F0E"/>
    <w:rsid w:val="007A30C9"/>
    <w:rsid w:val="007A332D"/>
    <w:rsid w:val="007A3C5A"/>
    <w:rsid w:val="007A460D"/>
    <w:rsid w:val="007A5AAB"/>
    <w:rsid w:val="007A7E97"/>
    <w:rsid w:val="007B04FD"/>
    <w:rsid w:val="007B10F7"/>
    <w:rsid w:val="007B1122"/>
    <w:rsid w:val="007B17AA"/>
    <w:rsid w:val="007B1E0B"/>
    <w:rsid w:val="007B2EAC"/>
    <w:rsid w:val="007B37B3"/>
    <w:rsid w:val="007B449A"/>
    <w:rsid w:val="007C0926"/>
    <w:rsid w:val="007C2334"/>
    <w:rsid w:val="007C297E"/>
    <w:rsid w:val="007C3227"/>
    <w:rsid w:val="007C3897"/>
    <w:rsid w:val="007D232E"/>
    <w:rsid w:val="007D2876"/>
    <w:rsid w:val="007D4E23"/>
    <w:rsid w:val="007D6C0D"/>
    <w:rsid w:val="007E009A"/>
    <w:rsid w:val="007E0B73"/>
    <w:rsid w:val="007E18CB"/>
    <w:rsid w:val="007E1DAD"/>
    <w:rsid w:val="007E3823"/>
    <w:rsid w:val="007F005C"/>
    <w:rsid w:val="007F03CE"/>
    <w:rsid w:val="007F17E2"/>
    <w:rsid w:val="007F1DE0"/>
    <w:rsid w:val="007F281B"/>
    <w:rsid w:val="007F3778"/>
    <w:rsid w:val="007F3D0E"/>
    <w:rsid w:val="007F4030"/>
    <w:rsid w:val="007F4B86"/>
    <w:rsid w:val="007F4C3A"/>
    <w:rsid w:val="007F566A"/>
    <w:rsid w:val="007F56E7"/>
    <w:rsid w:val="007F58DD"/>
    <w:rsid w:val="007F65F9"/>
    <w:rsid w:val="007F6686"/>
    <w:rsid w:val="007F67CF"/>
    <w:rsid w:val="008012F4"/>
    <w:rsid w:val="00802128"/>
    <w:rsid w:val="00803225"/>
    <w:rsid w:val="00803CF1"/>
    <w:rsid w:val="008060AF"/>
    <w:rsid w:val="00807407"/>
    <w:rsid w:val="008079CB"/>
    <w:rsid w:val="00807BB4"/>
    <w:rsid w:val="00807E3D"/>
    <w:rsid w:val="00810042"/>
    <w:rsid w:val="008105B7"/>
    <w:rsid w:val="00811406"/>
    <w:rsid w:val="00811C2F"/>
    <w:rsid w:val="0081201B"/>
    <w:rsid w:val="00812B92"/>
    <w:rsid w:val="00812DC5"/>
    <w:rsid w:val="0081597B"/>
    <w:rsid w:val="00815A87"/>
    <w:rsid w:val="0081709D"/>
    <w:rsid w:val="00817ACD"/>
    <w:rsid w:val="0082068D"/>
    <w:rsid w:val="00821987"/>
    <w:rsid w:val="0082314D"/>
    <w:rsid w:val="0082635B"/>
    <w:rsid w:val="008266E4"/>
    <w:rsid w:val="0082673C"/>
    <w:rsid w:val="00826AC6"/>
    <w:rsid w:val="00827597"/>
    <w:rsid w:val="008277DF"/>
    <w:rsid w:val="00827F79"/>
    <w:rsid w:val="008309E9"/>
    <w:rsid w:val="008311AC"/>
    <w:rsid w:val="00834670"/>
    <w:rsid w:val="00834D96"/>
    <w:rsid w:val="00835934"/>
    <w:rsid w:val="0083777A"/>
    <w:rsid w:val="00842087"/>
    <w:rsid w:val="00842B21"/>
    <w:rsid w:val="00843D70"/>
    <w:rsid w:val="00844574"/>
    <w:rsid w:val="00844D5A"/>
    <w:rsid w:val="00845325"/>
    <w:rsid w:val="00845AC7"/>
    <w:rsid w:val="00846763"/>
    <w:rsid w:val="00846B51"/>
    <w:rsid w:val="0084702C"/>
    <w:rsid w:val="00852A5A"/>
    <w:rsid w:val="008547D1"/>
    <w:rsid w:val="00855D85"/>
    <w:rsid w:val="00860487"/>
    <w:rsid w:val="008606A6"/>
    <w:rsid w:val="00861BB0"/>
    <w:rsid w:val="00861C5B"/>
    <w:rsid w:val="00864324"/>
    <w:rsid w:val="008653B2"/>
    <w:rsid w:val="00865677"/>
    <w:rsid w:val="00865A79"/>
    <w:rsid w:val="00865FCB"/>
    <w:rsid w:val="00866A32"/>
    <w:rsid w:val="00866CF6"/>
    <w:rsid w:val="008678FB"/>
    <w:rsid w:val="00867E01"/>
    <w:rsid w:val="008706A5"/>
    <w:rsid w:val="008720D5"/>
    <w:rsid w:val="008721DF"/>
    <w:rsid w:val="00874841"/>
    <w:rsid w:val="00874DA9"/>
    <w:rsid w:val="00875471"/>
    <w:rsid w:val="008765A3"/>
    <w:rsid w:val="0088039E"/>
    <w:rsid w:val="00881120"/>
    <w:rsid w:val="008818EB"/>
    <w:rsid w:val="00881E84"/>
    <w:rsid w:val="00882F7C"/>
    <w:rsid w:val="008842E5"/>
    <w:rsid w:val="00884752"/>
    <w:rsid w:val="00886896"/>
    <w:rsid w:val="008903EF"/>
    <w:rsid w:val="00890BB8"/>
    <w:rsid w:val="00891057"/>
    <w:rsid w:val="008919F4"/>
    <w:rsid w:val="008923BA"/>
    <w:rsid w:val="0089347F"/>
    <w:rsid w:val="00893AD4"/>
    <w:rsid w:val="00894420"/>
    <w:rsid w:val="00895ABF"/>
    <w:rsid w:val="00895DE4"/>
    <w:rsid w:val="00895F14"/>
    <w:rsid w:val="00895F96"/>
    <w:rsid w:val="008A0ABC"/>
    <w:rsid w:val="008A0ADE"/>
    <w:rsid w:val="008A0F0E"/>
    <w:rsid w:val="008A1473"/>
    <w:rsid w:val="008A23FA"/>
    <w:rsid w:val="008A24CF"/>
    <w:rsid w:val="008A2EDF"/>
    <w:rsid w:val="008A31C0"/>
    <w:rsid w:val="008A3CD9"/>
    <w:rsid w:val="008A3FEA"/>
    <w:rsid w:val="008A7321"/>
    <w:rsid w:val="008B0B5A"/>
    <w:rsid w:val="008B3178"/>
    <w:rsid w:val="008B3D5B"/>
    <w:rsid w:val="008B3F7B"/>
    <w:rsid w:val="008B5954"/>
    <w:rsid w:val="008B76B2"/>
    <w:rsid w:val="008C01B4"/>
    <w:rsid w:val="008C21F6"/>
    <w:rsid w:val="008C52CF"/>
    <w:rsid w:val="008C69C1"/>
    <w:rsid w:val="008C7BA1"/>
    <w:rsid w:val="008D0628"/>
    <w:rsid w:val="008D117F"/>
    <w:rsid w:val="008D1B7F"/>
    <w:rsid w:val="008D1FEE"/>
    <w:rsid w:val="008D22A9"/>
    <w:rsid w:val="008D25AB"/>
    <w:rsid w:val="008D3C36"/>
    <w:rsid w:val="008D75A2"/>
    <w:rsid w:val="008D7F54"/>
    <w:rsid w:val="008E0717"/>
    <w:rsid w:val="008E0752"/>
    <w:rsid w:val="008E0F9E"/>
    <w:rsid w:val="008E16C7"/>
    <w:rsid w:val="008E3833"/>
    <w:rsid w:val="008E3B0F"/>
    <w:rsid w:val="008E454D"/>
    <w:rsid w:val="008E4CE4"/>
    <w:rsid w:val="008F07FA"/>
    <w:rsid w:val="008F20D0"/>
    <w:rsid w:val="008F3EA0"/>
    <w:rsid w:val="008F4FEC"/>
    <w:rsid w:val="008F506D"/>
    <w:rsid w:val="008F58C3"/>
    <w:rsid w:val="008F667D"/>
    <w:rsid w:val="008F6748"/>
    <w:rsid w:val="008F71C1"/>
    <w:rsid w:val="008F7643"/>
    <w:rsid w:val="00900D11"/>
    <w:rsid w:val="00900D1F"/>
    <w:rsid w:val="00900F1C"/>
    <w:rsid w:val="00901646"/>
    <w:rsid w:val="0090205F"/>
    <w:rsid w:val="009023EC"/>
    <w:rsid w:val="00902DBC"/>
    <w:rsid w:val="00903668"/>
    <w:rsid w:val="00904937"/>
    <w:rsid w:val="00905BB9"/>
    <w:rsid w:val="00905FFE"/>
    <w:rsid w:val="009105BD"/>
    <w:rsid w:val="00912515"/>
    <w:rsid w:val="00912DBB"/>
    <w:rsid w:val="009132ED"/>
    <w:rsid w:val="009135DE"/>
    <w:rsid w:val="0091471A"/>
    <w:rsid w:val="00915719"/>
    <w:rsid w:val="00915E22"/>
    <w:rsid w:val="00916770"/>
    <w:rsid w:val="009168B4"/>
    <w:rsid w:val="00917475"/>
    <w:rsid w:val="00921E85"/>
    <w:rsid w:val="009225B7"/>
    <w:rsid w:val="00922F69"/>
    <w:rsid w:val="00926699"/>
    <w:rsid w:val="00926FEB"/>
    <w:rsid w:val="00927F2A"/>
    <w:rsid w:val="009318A6"/>
    <w:rsid w:val="0093264D"/>
    <w:rsid w:val="0093339D"/>
    <w:rsid w:val="009340BB"/>
    <w:rsid w:val="00934457"/>
    <w:rsid w:val="0093458D"/>
    <w:rsid w:val="00936AAE"/>
    <w:rsid w:val="00936DAF"/>
    <w:rsid w:val="00937C75"/>
    <w:rsid w:val="00940325"/>
    <w:rsid w:val="0094257D"/>
    <w:rsid w:val="00943DBF"/>
    <w:rsid w:val="00944E0B"/>
    <w:rsid w:val="009459C8"/>
    <w:rsid w:val="00946040"/>
    <w:rsid w:val="00951BB4"/>
    <w:rsid w:val="00951D57"/>
    <w:rsid w:val="00951FC5"/>
    <w:rsid w:val="0095251C"/>
    <w:rsid w:val="009527A3"/>
    <w:rsid w:val="00954410"/>
    <w:rsid w:val="00955562"/>
    <w:rsid w:val="00955CAD"/>
    <w:rsid w:val="00955F11"/>
    <w:rsid w:val="0095620B"/>
    <w:rsid w:val="00956280"/>
    <w:rsid w:val="009569E4"/>
    <w:rsid w:val="00957ACD"/>
    <w:rsid w:val="009600EE"/>
    <w:rsid w:val="00960934"/>
    <w:rsid w:val="00960980"/>
    <w:rsid w:val="00961201"/>
    <w:rsid w:val="0096397A"/>
    <w:rsid w:val="00963DA6"/>
    <w:rsid w:val="009644FD"/>
    <w:rsid w:val="009664F2"/>
    <w:rsid w:val="009679B6"/>
    <w:rsid w:val="00970085"/>
    <w:rsid w:val="009703ED"/>
    <w:rsid w:val="00971DDB"/>
    <w:rsid w:val="00972728"/>
    <w:rsid w:val="0097277E"/>
    <w:rsid w:val="009729C6"/>
    <w:rsid w:val="00972F63"/>
    <w:rsid w:val="0097360E"/>
    <w:rsid w:val="009739B4"/>
    <w:rsid w:val="00974162"/>
    <w:rsid w:val="00974E04"/>
    <w:rsid w:val="00977EA0"/>
    <w:rsid w:val="00977F13"/>
    <w:rsid w:val="009834DC"/>
    <w:rsid w:val="009852E3"/>
    <w:rsid w:val="00986863"/>
    <w:rsid w:val="00987351"/>
    <w:rsid w:val="00987F65"/>
    <w:rsid w:val="00987F7E"/>
    <w:rsid w:val="00990910"/>
    <w:rsid w:val="009917D4"/>
    <w:rsid w:val="009924B7"/>
    <w:rsid w:val="00993FE6"/>
    <w:rsid w:val="00995135"/>
    <w:rsid w:val="009A0113"/>
    <w:rsid w:val="009A10E5"/>
    <w:rsid w:val="009A16C5"/>
    <w:rsid w:val="009A1816"/>
    <w:rsid w:val="009A51EF"/>
    <w:rsid w:val="009A6F14"/>
    <w:rsid w:val="009A763F"/>
    <w:rsid w:val="009B01FB"/>
    <w:rsid w:val="009B0261"/>
    <w:rsid w:val="009B1CC3"/>
    <w:rsid w:val="009B34EA"/>
    <w:rsid w:val="009B399A"/>
    <w:rsid w:val="009B4BCD"/>
    <w:rsid w:val="009B50D9"/>
    <w:rsid w:val="009B5E32"/>
    <w:rsid w:val="009B6950"/>
    <w:rsid w:val="009B73AA"/>
    <w:rsid w:val="009C14DD"/>
    <w:rsid w:val="009C1833"/>
    <w:rsid w:val="009C4994"/>
    <w:rsid w:val="009C7171"/>
    <w:rsid w:val="009C76C6"/>
    <w:rsid w:val="009C78FC"/>
    <w:rsid w:val="009D24B0"/>
    <w:rsid w:val="009D4AC2"/>
    <w:rsid w:val="009D52CB"/>
    <w:rsid w:val="009D5862"/>
    <w:rsid w:val="009D5B25"/>
    <w:rsid w:val="009E199E"/>
    <w:rsid w:val="009E1F66"/>
    <w:rsid w:val="009E7700"/>
    <w:rsid w:val="009E7F57"/>
    <w:rsid w:val="009F007D"/>
    <w:rsid w:val="009F02B2"/>
    <w:rsid w:val="009F1042"/>
    <w:rsid w:val="009F2736"/>
    <w:rsid w:val="009F282F"/>
    <w:rsid w:val="009F2B41"/>
    <w:rsid w:val="009F35B3"/>
    <w:rsid w:val="009F385E"/>
    <w:rsid w:val="009F39A3"/>
    <w:rsid w:val="009F3F16"/>
    <w:rsid w:val="009F3F86"/>
    <w:rsid w:val="009F4515"/>
    <w:rsid w:val="00A011D3"/>
    <w:rsid w:val="00A01B79"/>
    <w:rsid w:val="00A039FA"/>
    <w:rsid w:val="00A051CE"/>
    <w:rsid w:val="00A063CA"/>
    <w:rsid w:val="00A067AD"/>
    <w:rsid w:val="00A06CF3"/>
    <w:rsid w:val="00A108BB"/>
    <w:rsid w:val="00A1148A"/>
    <w:rsid w:val="00A11BF6"/>
    <w:rsid w:val="00A12B38"/>
    <w:rsid w:val="00A14C05"/>
    <w:rsid w:val="00A14CA0"/>
    <w:rsid w:val="00A16A9B"/>
    <w:rsid w:val="00A179A1"/>
    <w:rsid w:val="00A20C63"/>
    <w:rsid w:val="00A20F54"/>
    <w:rsid w:val="00A2133A"/>
    <w:rsid w:val="00A2221F"/>
    <w:rsid w:val="00A22B38"/>
    <w:rsid w:val="00A23AF1"/>
    <w:rsid w:val="00A2516F"/>
    <w:rsid w:val="00A25266"/>
    <w:rsid w:val="00A27F94"/>
    <w:rsid w:val="00A30442"/>
    <w:rsid w:val="00A30D4B"/>
    <w:rsid w:val="00A31010"/>
    <w:rsid w:val="00A32201"/>
    <w:rsid w:val="00A32511"/>
    <w:rsid w:val="00A346B3"/>
    <w:rsid w:val="00A35914"/>
    <w:rsid w:val="00A36AD7"/>
    <w:rsid w:val="00A40825"/>
    <w:rsid w:val="00A409C9"/>
    <w:rsid w:val="00A410AD"/>
    <w:rsid w:val="00A41647"/>
    <w:rsid w:val="00A4412F"/>
    <w:rsid w:val="00A44190"/>
    <w:rsid w:val="00A45918"/>
    <w:rsid w:val="00A4651A"/>
    <w:rsid w:val="00A471F4"/>
    <w:rsid w:val="00A4781E"/>
    <w:rsid w:val="00A479F3"/>
    <w:rsid w:val="00A5026E"/>
    <w:rsid w:val="00A5132C"/>
    <w:rsid w:val="00A51375"/>
    <w:rsid w:val="00A51502"/>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E2B"/>
    <w:rsid w:val="00A81C3D"/>
    <w:rsid w:val="00A837D7"/>
    <w:rsid w:val="00A83BF1"/>
    <w:rsid w:val="00A83C03"/>
    <w:rsid w:val="00A84FF8"/>
    <w:rsid w:val="00A854BD"/>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2137"/>
    <w:rsid w:val="00AA4A17"/>
    <w:rsid w:val="00AA5AA2"/>
    <w:rsid w:val="00AA5DA9"/>
    <w:rsid w:val="00AA6FCF"/>
    <w:rsid w:val="00AA78AC"/>
    <w:rsid w:val="00AA7CB0"/>
    <w:rsid w:val="00AB01B9"/>
    <w:rsid w:val="00AB03E0"/>
    <w:rsid w:val="00AB06E5"/>
    <w:rsid w:val="00AB5719"/>
    <w:rsid w:val="00AB5FD8"/>
    <w:rsid w:val="00AC0A0B"/>
    <w:rsid w:val="00AC0E3B"/>
    <w:rsid w:val="00AC0F5F"/>
    <w:rsid w:val="00AC2DF0"/>
    <w:rsid w:val="00AC3042"/>
    <w:rsid w:val="00AC36C6"/>
    <w:rsid w:val="00AC4C96"/>
    <w:rsid w:val="00AC4E73"/>
    <w:rsid w:val="00AC5614"/>
    <w:rsid w:val="00AC5963"/>
    <w:rsid w:val="00AC5A72"/>
    <w:rsid w:val="00AC5B22"/>
    <w:rsid w:val="00AC719B"/>
    <w:rsid w:val="00AD21F3"/>
    <w:rsid w:val="00AD3C5E"/>
    <w:rsid w:val="00AD48A8"/>
    <w:rsid w:val="00AD4C1D"/>
    <w:rsid w:val="00AD50CB"/>
    <w:rsid w:val="00AD5B2B"/>
    <w:rsid w:val="00AD63B9"/>
    <w:rsid w:val="00AD769F"/>
    <w:rsid w:val="00AD7AA6"/>
    <w:rsid w:val="00AD7E62"/>
    <w:rsid w:val="00AD7E9C"/>
    <w:rsid w:val="00AD7EFD"/>
    <w:rsid w:val="00AE3027"/>
    <w:rsid w:val="00AE3FB0"/>
    <w:rsid w:val="00AE455F"/>
    <w:rsid w:val="00AE49FE"/>
    <w:rsid w:val="00AE4B8E"/>
    <w:rsid w:val="00AE5C0C"/>
    <w:rsid w:val="00AE64C4"/>
    <w:rsid w:val="00AE78AB"/>
    <w:rsid w:val="00AF0518"/>
    <w:rsid w:val="00AF0CEE"/>
    <w:rsid w:val="00AF126A"/>
    <w:rsid w:val="00AF1934"/>
    <w:rsid w:val="00AF1ED4"/>
    <w:rsid w:val="00AF4200"/>
    <w:rsid w:val="00AF515F"/>
    <w:rsid w:val="00AF6522"/>
    <w:rsid w:val="00AF6563"/>
    <w:rsid w:val="00AF6BCA"/>
    <w:rsid w:val="00AF7553"/>
    <w:rsid w:val="00B0029D"/>
    <w:rsid w:val="00B00330"/>
    <w:rsid w:val="00B03972"/>
    <w:rsid w:val="00B0418F"/>
    <w:rsid w:val="00B04A5D"/>
    <w:rsid w:val="00B05D59"/>
    <w:rsid w:val="00B05F4A"/>
    <w:rsid w:val="00B0600A"/>
    <w:rsid w:val="00B077C5"/>
    <w:rsid w:val="00B07EE7"/>
    <w:rsid w:val="00B07F0B"/>
    <w:rsid w:val="00B07F7C"/>
    <w:rsid w:val="00B11349"/>
    <w:rsid w:val="00B1187A"/>
    <w:rsid w:val="00B1206A"/>
    <w:rsid w:val="00B134C4"/>
    <w:rsid w:val="00B13B24"/>
    <w:rsid w:val="00B15DEA"/>
    <w:rsid w:val="00B16CF8"/>
    <w:rsid w:val="00B17428"/>
    <w:rsid w:val="00B20DBE"/>
    <w:rsid w:val="00B233A6"/>
    <w:rsid w:val="00B2527E"/>
    <w:rsid w:val="00B258B7"/>
    <w:rsid w:val="00B30E57"/>
    <w:rsid w:val="00B30EE8"/>
    <w:rsid w:val="00B320DB"/>
    <w:rsid w:val="00B3255D"/>
    <w:rsid w:val="00B32CA7"/>
    <w:rsid w:val="00B33875"/>
    <w:rsid w:val="00B3400A"/>
    <w:rsid w:val="00B347F6"/>
    <w:rsid w:val="00B349F6"/>
    <w:rsid w:val="00B35C45"/>
    <w:rsid w:val="00B36C61"/>
    <w:rsid w:val="00B36F85"/>
    <w:rsid w:val="00B36FDD"/>
    <w:rsid w:val="00B400BC"/>
    <w:rsid w:val="00B40453"/>
    <w:rsid w:val="00B411E3"/>
    <w:rsid w:val="00B4149C"/>
    <w:rsid w:val="00B4296A"/>
    <w:rsid w:val="00B42986"/>
    <w:rsid w:val="00B431BF"/>
    <w:rsid w:val="00B446C9"/>
    <w:rsid w:val="00B44DF5"/>
    <w:rsid w:val="00B44F80"/>
    <w:rsid w:val="00B45CAE"/>
    <w:rsid w:val="00B46456"/>
    <w:rsid w:val="00B46857"/>
    <w:rsid w:val="00B50216"/>
    <w:rsid w:val="00B528A8"/>
    <w:rsid w:val="00B52AE6"/>
    <w:rsid w:val="00B53491"/>
    <w:rsid w:val="00B537E2"/>
    <w:rsid w:val="00B542E6"/>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3796"/>
    <w:rsid w:val="00B66418"/>
    <w:rsid w:val="00B67902"/>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87934"/>
    <w:rsid w:val="00B94552"/>
    <w:rsid w:val="00B95704"/>
    <w:rsid w:val="00B96945"/>
    <w:rsid w:val="00BA0010"/>
    <w:rsid w:val="00BA1520"/>
    <w:rsid w:val="00BA1941"/>
    <w:rsid w:val="00BA2129"/>
    <w:rsid w:val="00BA259A"/>
    <w:rsid w:val="00BA2B03"/>
    <w:rsid w:val="00BA33EE"/>
    <w:rsid w:val="00BA45E0"/>
    <w:rsid w:val="00BA67BE"/>
    <w:rsid w:val="00BB07B6"/>
    <w:rsid w:val="00BB099C"/>
    <w:rsid w:val="00BB0F37"/>
    <w:rsid w:val="00BB14DC"/>
    <w:rsid w:val="00BB420C"/>
    <w:rsid w:val="00BB59E0"/>
    <w:rsid w:val="00BB7C78"/>
    <w:rsid w:val="00BC03E9"/>
    <w:rsid w:val="00BC21B1"/>
    <w:rsid w:val="00BC2675"/>
    <w:rsid w:val="00BC2BA8"/>
    <w:rsid w:val="00BC2FCE"/>
    <w:rsid w:val="00BC564D"/>
    <w:rsid w:val="00BC7160"/>
    <w:rsid w:val="00BC754B"/>
    <w:rsid w:val="00BC7639"/>
    <w:rsid w:val="00BD1DCB"/>
    <w:rsid w:val="00BD235F"/>
    <w:rsid w:val="00BD2F50"/>
    <w:rsid w:val="00BD3D48"/>
    <w:rsid w:val="00BD44B1"/>
    <w:rsid w:val="00BD5ED3"/>
    <w:rsid w:val="00BD6768"/>
    <w:rsid w:val="00BE0A7C"/>
    <w:rsid w:val="00BE1777"/>
    <w:rsid w:val="00BE2F0A"/>
    <w:rsid w:val="00BE3C73"/>
    <w:rsid w:val="00BE43DE"/>
    <w:rsid w:val="00BE458B"/>
    <w:rsid w:val="00BE6349"/>
    <w:rsid w:val="00BE6E85"/>
    <w:rsid w:val="00BE7862"/>
    <w:rsid w:val="00BE7AC1"/>
    <w:rsid w:val="00BF00A8"/>
    <w:rsid w:val="00BF0275"/>
    <w:rsid w:val="00BF2208"/>
    <w:rsid w:val="00BF3112"/>
    <w:rsid w:val="00BF3B70"/>
    <w:rsid w:val="00BF4693"/>
    <w:rsid w:val="00BF492E"/>
    <w:rsid w:val="00BF61B9"/>
    <w:rsid w:val="00BF7A20"/>
    <w:rsid w:val="00C00C49"/>
    <w:rsid w:val="00C01438"/>
    <w:rsid w:val="00C01C77"/>
    <w:rsid w:val="00C04154"/>
    <w:rsid w:val="00C04758"/>
    <w:rsid w:val="00C05B40"/>
    <w:rsid w:val="00C062E9"/>
    <w:rsid w:val="00C124FE"/>
    <w:rsid w:val="00C13E7D"/>
    <w:rsid w:val="00C1458F"/>
    <w:rsid w:val="00C15428"/>
    <w:rsid w:val="00C154B6"/>
    <w:rsid w:val="00C15B4C"/>
    <w:rsid w:val="00C171F5"/>
    <w:rsid w:val="00C22957"/>
    <w:rsid w:val="00C22A26"/>
    <w:rsid w:val="00C22BB8"/>
    <w:rsid w:val="00C23187"/>
    <w:rsid w:val="00C23B07"/>
    <w:rsid w:val="00C24B50"/>
    <w:rsid w:val="00C24D7B"/>
    <w:rsid w:val="00C256AD"/>
    <w:rsid w:val="00C258B0"/>
    <w:rsid w:val="00C271F2"/>
    <w:rsid w:val="00C27A2F"/>
    <w:rsid w:val="00C300B1"/>
    <w:rsid w:val="00C305EA"/>
    <w:rsid w:val="00C3270E"/>
    <w:rsid w:val="00C32BBD"/>
    <w:rsid w:val="00C32EA4"/>
    <w:rsid w:val="00C336A7"/>
    <w:rsid w:val="00C34CAF"/>
    <w:rsid w:val="00C34DA6"/>
    <w:rsid w:val="00C34E79"/>
    <w:rsid w:val="00C35DC7"/>
    <w:rsid w:val="00C36A52"/>
    <w:rsid w:val="00C40B49"/>
    <w:rsid w:val="00C41464"/>
    <w:rsid w:val="00C41A57"/>
    <w:rsid w:val="00C443A0"/>
    <w:rsid w:val="00C4488B"/>
    <w:rsid w:val="00C506A1"/>
    <w:rsid w:val="00C509F7"/>
    <w:rsid w:val="00C50D82"/>
    <w:rsid w:val="00C512FA"/>
    <w:rsid w:val="00C514BF"/>
    <w:rsid w:val="00C5411F"/>
    <w:rsid w:val="00C56CDD"/>
    <w:rsid w:val="00C619D9"/>
    <w:rsid w:val="00C6350D"/>
    <w:rsid w:val="00C6460B"/>
    <w:rsid w:val="00C6569E"/>
    <w:rsid w:val="00C67F0D"/>
    <w:rsid w:val="00C707D9"/>
    <w:rsid w:val="00C713DB"/>
    <w:rsid w:val="00C7268D"/>
    <w:rsid w:val="00C74C5B"/>
    <w:rsid w:val="00C80A4A"/>
    <w:rsid w:val="00C80BE8"/>
    <w:rsid w:val="00C8423D"/>
    <w:rsid w:val="00C844A0"/>
    <w:rsid w:val="00C8588B"/>
    <w:rsid w:val="00C87339"/>
    <w:rsid w:val="00C90F71"/>
    <w:rsid w:val="00C9126C"/>
    <w:rsid w:val="00C91DA7"/>
    <w:rsid w:val="00C9208E"/>
    <w:rsid w:val="00C92096"/>
    <w:rsid w:val="00C93247"/>
    <w:rsid w:val="00C94AB4"/>
    <w:rsid w:val="00C96D7B"/>
    <w:rsid w:val="00C97E75"/>
    <w:rsid w:val="00CA0C53"/>
    <w:rsid w:val="00CA0E20"/>
    <w:rsid w:val="00CA2EF0"/>
    <w:rsid w:val="00CA318A"/>
    <w:rsid w:val="00CA3F83"/>
    <w:rsid w:val="00CA63DD"/>
    <w:rsid w:val="00CA6BBE"/>
    <w:rsid w:val="00CA7F3C"/>
    <w:rsid w:val="00CB0B27"/>
    <w:rsid w:val="00CB206E"/>
    <w:rsid w:val="00CB2070"/>
    <w:rsid w:val="00CB2793"/>
    <w:rsid w:val="00CB2FBA"/>
    <w:rsid w:val="00CB4BC3"/>
    <w:rsid w:val="00CB5168"/>
    <w:rsid w:val="00CB6782"/>
    <w:rsid w:val="00CB6A20"/>
    <w:rsid w:val="00CB76B5"/>
    <w:rsid w:val="00CC159B"/>
    <w:rsid w:val="00CC1D92"/>
    <w:rsid w:val="00CC1EB6"/>
    <w:rsid w:val="00CC2512"/>
    <w:rsid w:val="00CC2C99"/>
    <w:rsid w:val="00CC2DE0"/>
    <w:rsid w:val="00CC32F0"/>
    <w:rsid w:val="00CC4C2F"/>
    <w:rsid w:val="00CC63C4"/>
    <w:rsid w:val="00CC6D5C"/>
    <w:rsid w:val="00CC72B6"/>
    <w:rsid w:val="00CD0D42"/>
    <w:rsid w:val="00CD1585"/>
    <w:rsid w:val="00CD18DB"/>
    <w:rsid w:val="00CD1E4A"/>
    <w:rsid w:val="00CD3266"/>
    <w:rsid w:val="00CD4116"/>
    <w:rsid w:val="00CD4DA8"/>
    <w:rsid w:val="00CD55CA"/>
    <w:rsid w:val="00CD5E54"/>
    <w:rsid w:val="00CD6CE4"/>
    <w:rsid w:val="00CD74DF"/>
    <w:rsid w:val="00CD7775"/>
    <w:rsid w:val="00CE041F"/>
    <w:rsid w:val="00CE06DB"/>
    <w:rsid w:val="00CE0DAE"/>
    <w:rsid w:val="00CE156C"/>
    <w:rsid w:val="00CE2010"/>
    <w:rsid w:val="00CE34BE"/>
    <w:rsid w:val="00CE372B"/>
    <w:rsid w:val="00CE40FF"/>
    <w:rsid w:val="00CE413D"/>
    <w:rsid w:val="00CE45B0"/>
    <w:rsid w:val="00CF04F4"/>
    <w:rsid w:val="00CF085D"/>
    <w:rsid w:val="00CF1438"/>
    <w:rsid w:val="00CF1CB6"/>
    <w:rsid w:val="00CF518A"/>
    <w:rsid w:val="00CF52AF"/>
    <w:rsid w:val="00CF54A9"/>
    <w:rsid w:val="00CF5C2F"/>
    <w:rsid w:val="00CF5EB6"/>
    <w:rsid w:val="00D01194"/>
    <w:rsid w:val="00D01F0C"/>
    <w:rsid w:val="00D02230"/>
    <w:rsid w:val="00D0247A"/>
    <w:rsid w:val="00D02E4C"/>
    <w:rsid w:val="00D032FF"/>
    <w:rsid w:val="00D033FF"/>
    <w:rsid w:val="00D03441"/>
    <w:rsid w:val="00D03B70"/>
    <w:rsid w:val="00D041A1"/>
    <w:rsid w:val="00D04E30"/>
    <w:rsid w:val="00D0509F"/>
    <w:rsid w:val="00D05634"/>
    <w:rsid w:val="00D05702"/>
    <w:rsid w:val="00D058A1"/>
    <w:rsid w:val="00D05A4E"/>
    <w:rsid w:val="00D067A0"/>
    <w:rsid w:val="00D069B1"/>
    <w:rsid w:val="00D07E4A"/>
    <w:rsid w:val="00D07E85"/>
    <w:rsid w:val="00D10228"/>
    <w:rsid w:val="00D11AA8"/>
    <w:rsid w:val="00D122A3"/>
    <w:rsid w:val="00D1230F"/>
    <w:rsid w:val="00D13779"/>
    <w:rsid w:val="00D139F4"/>
    <w:rsid w:val="00D13B8C"/>
    <w:rsid w:val="00D15814"/>
    <w:rsid w:val="00D1593E"/>
    <w:rsid w:val="00D16486"/>
    <w:rsid w:val="00D1672D"/>
    <w:rsid w:val="00D1678A"/>
    <w:rsid w:val="00D167F5"/>
    <w:rsid w:val="00D16FBA"/>
    <w:rsid w:val="00D2138D"/>
    <w:rsid w:val="00D23872"/>
    <w:rsid w:val="00D23CA5"/>
    <w:rsid w:val="00D23D99"/>
    <w:rsid w:val="00D23F40"/>
    <w:rsid w:val="00D24951"/>
    <w:rsid w:val="00D27594"/>
    <w:rsid w:val="00D27775"/>
    <w:rsid w:val="00D305BE"/>
    <w:rsid w:val="00D3089A"/>
    <w:rsid w:val="00D34351"/>
    <w:rsid w:val="00D3448A"/>
    <w:rsid w:val="00D34835"/>
    <w:rsid w:val="00D34B49"/>
    <w:rsid w:val="00D3583B"/>
    <w:rsid w:val="00D36911"/>
    <w:rsid w:val="00D37B17"/>
    <w:rsid w:val="00D4094B"/>
    <w:rsid w:val="00D40D29"/>
    <w:rsid w:val="00D414A1"/>
    <w:rsid w:val="00D42077"/>
    <w:rsid w:val="00D43D6D"/>
    <w:rsid w:val="00D45370"/>
    <w:rsid w:val="00D45AE1"/>
    <w:rsid w:val="00D46C45"/>
    <w:rsid w:val="00D46F83"/>
    <w:rsid w:val="00D508F1"/>
    <w:rsid w:val="00D51402"/>
    <w:rsid w:val="00D51DCA"/>
    <w:rsid w:val="00D54B66"/>
    <w:rsid w:val="00D5517D"/>
    <w:rsid w:val="00D552C8"/>
    <w:rsid w:val="00D55769"/>
    <w:rsid w:val="00D56234"/>
    <w:rsid w:val="00D574ED"/>
    <w:rsid w:val="00D60D34"/>
    <w:rsid w:val="00D611E9"/>
    <w:rsid w:val="00D61A49"/>
    <w:rsid w:val="00D62C75"/>
    <w:rsid w:val="00D631CE"/>
    <w:rsid w:val="00D64E13"/>
    <w:rsid w:val="00D65D91"/>
    <w:rsid w:val="00D65F22"/>
    <w:rsid w:val="00D67001"/>
    <w:rsid w:val="00D67376"/>
    <w:rsid w:val="00D674B7"/>
    <w:rsid w:val="00D67CCA"/>
    <w:rsid w:val="00D707F5"/>
    <w:rsid w:val="00D71EF1"/>
    <w:rsid w:val="00D73185"/>
    <w:rsid w:val="00D74406"/>
    <w:rsid w:val="00D754C3"/>
    <w:rsid w:val="00D75A2A"/>
    <w:rsid w:val="00D801DB"/>
    <w:rsid w:val="00D803F5"/>
    <w:rsid w:val="00D8132C"/>
    <w:rsid w:val="00D82E07"/>
    <w:rsid w:val="00D83107"/>
    <w:rsid w:val="00D83311"/>
    <w:rsid w:val="00D83956"/>
    <w:rsid w:val="00D841AA"/>
    <w:rsid w:val="00D900B5"/>
    <w:rsid w:val="00D94484"/>
    <w:rsid w:val="00D94486"/>
    <w:rsid w:val="00D94EF7"/>
    <w:rsid w:val="00D965B9"/>
    <w:rsid w:val="00D96CEB"/>
    <w:rsid w:val="00D97D6F"/>
    <w:rsid w:val="00DA07EA"/>
    <w:rsid w:val="00DA08AD"/>
    <w:rsid w:val="00DA0DEE"/>
    <w:rsid w:val="00DA212F"/>
    <w:rsid w:val="00DA301F"/>
    <w:rsid w:val="00DA3317"/>
    <w:rsid w:val="00DA5696"/>
    <w:rsid w:val="00DA732B"/>
    <w:rsid w:val="00DB021B"/>
    <w:rsid w:val="00DB0547"/>
    <w:rsid w:val="00DB0942"/>
    <w:rsid w:val="00DB39AA"/>
    <w:rsid w:val="00DB5F3F"/>
    <w:rsid w:val="00DC09A5"/>
    <w:rsid w:val="00DC1095"/>
    <w:rsid w:val="00DC1EC7"/>
    <w:rsid w:val="00DC26C0"/>
    <w:rsid w:val="00DC3669"/>
    <w:rsid w:val="00DC5579"/>
    <w:rsid w:val="00DC6FB3"/>
    <w:rsid w:val="00DC7035"/>
    <w:rsid w:val="00DD09CA"/>
    <w:rsid w:val="00DD0F8F"/>
    <w:rsid w:val="00DD17B5"/>
    <w:rsid w:val="00DD3DB6"/>
    <w:rsid w:val="00DD41B3"/>
    <w:rsid w:val="00DD4879"/>
    <w:rsid w:val="00DD5543"/>
    <w:rsid w:val="00DD6033"/>
    <w:rsid w:val="00DD60AE"/>
    <w:rsid w:val="00DD6698"/>
    <w:rsid w:val="00DD6ECE"/>
    <w:rsid w:val="00DD751C"/>
    <w:rsid w:val="00DD77BC"/>
    <w:rsid w:val="00DE0078"/>
    <w:rsid w:val="00DE022A"/>
    <w:rsid w:val="00DE1590"/>
    <w:rsid w:val="00DE1A9D"/>
    <w:rsid w:val="00DE200A"/>
    <w:rsid w:val="00DE2818"/>
    <w:rsid w:val="00DE37E0"/>
    <w:rsid w:val="00DE5CE9"/>
    <w:rsid w:val="00DE6C4A"/>
    <w:rsid w:val="00DE710A"/>
    <w:rsid w:val="00DE72E7"/>
    <w:rsid w:val="00DE7FE1"/>
    <w:rsid w:val="00DF1426"/>
    <w:rsid w:val="00DF3869"/>
    <w:rsid w:val="00DF3C1E"/>
    <w:rsid w:val="00DF4068"/>
    <w:rsid w:val="00DF7B57"/>
    <w:rsid w:val="00E035C2"/>
    <w:rsid w:val="00E03B65"/>
    <w:rsid w:val="00E052D3"/>
    <w:rsid w:val="00E05948"/>
    <w:rsid w:val="00E06117"/>
    <w:rsid w:val="00E06D64"/>
    <w:rsid w:val="00E072CB"/>
    <w:rsid w:val="00E072CC"/>
    <w:rsid w:val="00E11A33"/>
    <w:rsid w:val="00E12431"/>
    <w:rsid w:val="00E12ECE"/>
    <w:rsid w:val="00E14A23"/>
    <w:rsid w:val="00E15B3E"/>
    <w:rsid w:val="00E161EA"/>
    <w:rsid w:val="00E1691D"/>
    <w:rsid w:val="00E176FF"/>
    <w:rsid w:val="00E17A28"/>
    <w:rsid w:val="00E17A7B"/>
    <w:rsid w:val="00E17BF8"/>
    <w:rsid w:val="00E206C8"/>
    <w:rsid w:val="00E23F2E"/>
    <w:rsid w:val="00E2401A"/>
    <w:rsid w:val="00E31742"/>
    <w:rsid w:val="00E32061"/>
    <w:rsid w:val="00E3248C"/>
    <w:rsid w:val="00E33D60"/>
    <w:rsid w:val="00E34F0A"/>
    <w:rsid w:val="00E35C0D"/>
    <w:rsid w:val="00E36242"/>
    <w:rsid w:val="00E36EF2"/>
    <w:rsid w:val="00E37619"/>
    <w:rsid w:val="00E40A5B"/>
    <w:rsid w:val="00E40C0A"/>
    <w:rsid w:val="00E421F9"/>
    <w:rsid w:val="00E42267"/>
    <w:rsid w:val="00E435EE"/>
    <w:rsid w:val="00E45306"/>
    <w:rsid w:val="00E52134"/>
    <w:rsid w:val="00E52B35"/>
    <w:rsid w:val="00E52EE8"/>
    <w:rsid w:val="00E55739"/>
    <w:rsid w:val="00E568B4"/>
    <w:rsid w:val="00E56CDC"/>
    <w:rsid w:val="00E56EC3"/>
    <w:rsid w:val="00E578C5"/>
    <w:rsid w:val="00E57EEA"/>
    <w:rsid w:val="00E6096B"/>
    <w:rsid w:val="00E61565"/>
    <w:rsid w:val="00E617D0"/>
    <w:rsid w:val="00E61ADE"/>
    <w:rsid w:val="00E61B9D"/>
    <w:rsid w:val="00E61BC3"/>
    <w:rsid w:val="00E62B56"/>
    <w:rsid w:val="00E62D41"/>
    <w:rsid w:val="00E64540"/>
    <w:rsid w:val="00E64B1B"/>
    <w:rsid w:val="00E65038"/>
    <w:rsid w:val="00E66821"/>
    <w:rsid w:val="00E66ECE"/>
    <w:rsid w:val="00E705FF"/>
    <w:rsid w:val="00E706D5"/>
    <w:rsid w:val="00E70E53"/>
    <w:rsid w:val="00E7127C"/>
    <w:rsid w:val="00E72653"/>
    <w:rsid w:val="00E726EF"/>
    <w:rsid w:val="00E72E84"/>
    <w:rsid w:val="00E73D6A"/>
    <w:rsid w:val="00E73FB6"/>
    <w:rsid w:val="00E7493A"/>
    <w:rsid w:val="00E74B0E"/>
    <w:rsid w:val="00E77B34"/>
    <w:rsid w:val="00E803ED"/>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B65"/>
    <w:rsid w:val="00E92CC1"/>
    <w:rsid w:val="00E93532"/>
    <w:rsid w:val="00E93C55"/>
    <w:rsid w:val="00E949D2"/>
    <w:rsid w:val="00E94E03"/>
    <w:rsid w:val="00E95FC3"/>
    <w:rsid w:val="00E96774"/>
    <w:rsid w:val="00E974B9"/>
    <w:rsid w:val="00EA0377"/>
    <w:rsid w:val="00EA048E"/>
    <w:rsid w:val="00EA515A"/>
    <w:rsid w:val="00EA5D85"/>
    <w:rsid w:val="00EB21AD"/>
    <w:rsid w:val="00EB4C54"/>
    <w:rsid w:val="00EB4C9D"/>
    <w:rsid w:val="00EB531C"/>
    <w:rsid w:val="00EB5B08"/>
    <w:rsid w:val="00EB672F"/>
    <w:rsid w:val="00EB7B6D"/>
    <w:rsid w:val="00EB7D49"/>
    <w:rsid w:val="00EB7F94"/>
    <w:rsid w:val="00EC0396"/>
    <w:rsid w:val="00EC0AF5"/>
    <w:rsid w:val="00EC12EA"/>
    <w:rsid w:val="00EC1C9A"/>
    <w:rsid w:val="00EC1DD3"/>
    <w:rsid w:val="00EC1FE2"/>
    <w:rsid w:val="00EC2082"/>
    <w:rsid w:val="00EC322D"/>
    <w:rsid w:val="00EC366F"/>
    <w:rsid w:val="00EC3F2D"/>
    <w:rsid w:val="00EC4265"/>
    <w:rsid w:val="00EC5582"/>
    <w:rsid w:val="00EC5AA5"/>
    <w:rsid w:val="00EC6EFB"/>
    <w:rsid w:val="00ED0D61"/>
    <w:rsid w:val="00ED191C"/>
    <w:rsid w:val="00ED3C21"/>
    <w:rsid w:val="00ED4476"/>
    <w:rsid w:val="00ED4561"/>
    <w:rsid w:val="00ED4AF7"/>
    <w:rsid w:val="00ED5EBB"/>
    <w:rsid w:val="00ED696E"/>
    <w:rsid w:val="00ED69C1"/>
    <w:rsid w:val="00ED78AD"/>
    <w:rsid w:val="00ED7FC8"/>
    <w:rsid w:val="00EE0FD1"/>
    <w:rsid w:val="00EE12C6"/>
    <w:rsid w:val="00EE12CB"/>
    <w:rsid w:val="00EE1929"/>
    <w:rsid w:val="00EE24C7"/>
    <w:rsid w:val="00EE275A"/>
    <w:rsid w:val="00EE45A4"/>
    <w:rsid w:val="00EE537E"/>
    <w:rsid w:val="00EE6A25"/>
    <w:rsid w:val="00EE7113"/>
    <w:rsid w:val="00EE78C7"/>
    <w:rsid w:val="00EE7E9E"/>
    <w:rsid w:val="00EF0192"/>
    <w:rsid w:val="00EF1D7C"/>
    <w:rsid w:val="00EF366B"/>
    <w:rsid w:val="00F00C35"/>
    <w:rsid w:val="00F00F3A"/>
    <w:rsid w:val="00F03EB1"/>
    <w:rsid w:val="00F049E9"/>
    <w:rsid w:val="00F05C8A"/>
    <w:rsid w:val="00F062CE"/>
    <w:rsid w:val="00F062E1"/>
    <w:rsid w:val="00F1088C"/>
    <w:rsid w:val="00F12036"/>
    <w:rsid w:val="00F152E6"/>
    <w:rsid w:val="00F153AC"/>
    <w:rsid w:val="00F15802"/>
    <w:rsid w:val="00F17917"/>
    <w:rsid w:val="00F2114C"/>
    <w:rsid w:val="00F21485"/>
    <w:rsid w:val="00F21C8E"/>
    <w:rsid w:val="00F24448"/>
    <w:rsid w:val="00F251B8"/>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0EAC"/>
    <w:rsid w:val="00F51090"/>
    <w:rsid w:val="00F520FB"/>
    <w:rsid w:val="00F53864"/>
    <w:rsid w:val="00F53EFE"/>
    <w:rsid w:val="00F5486D"/>
    <w:rsid w:val="00F5622B"/>
    <w:rsid w:val="00F5678D"/>
    <w:rsid w:val="00F56EB9"/>
    <w:rsid w:val="00F57F64"/>
    <w:rsid w:val="00F60511"/>
    <w:rsid w:val="00F6116A"/>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4F1"/>
    <w:rsid w:val="00F82D4C"/>
    <w:rsid w:val="00F84DC0"/>
    <w:rsid w:val="00F90077"/>
    <w:rsid w:val="00F90B57"/>
    <w:rsid w:val="00F9155E"/>
    <w:rsid w:val="00F934AB"/>
    <w:rsid w:val="00F95A44"/>
    <w:rsid w:val="00F95BE6"/>
    <w:rsid w:val="00F96300"/>
    <w:rsid w:val="00F969E8"/>
    <w:rsid w:val="00F97D11"/>
    <w:rsid w:val="00FA00BD"/>
    <w:rsid w:val="00FA2451"/>
    <w:rsid w:val="00FA2702"/>
    <w:rsid w:val="00FA294B"/>
    <w:rsid w:val="00FA2C9F"/>
    <w:rsid w:val="00FA4066"/>
    <w:rsid w:val="00FA448F"/>
    <w:rsid w:val="00FA4E77"/>
    <w:rsid w:val="00FA5D7D"/>
    <w:rsid w:val="00FA6247"/>
    <w:rsid w:val="00FA6927"/>
    <w:rsid w:val="00FA7425"/>
    <w:rsid w:val="00FB04A0"/>
    <w:rsid w:val="00FB170E"/>
    <w:rsid w:val="00FB2253"/>
    <w:rsid w:val="00FB329C"/>
    <w:rsid w:val="00FB3446"/>
    <w:rsid w:val="00FB7A24"/>
    <w:rsid w:val="00FC0612"/>
    <w:rsid w:val="00FC1ACA"/>
    <w:rsid w:val="00FC24EA"/>
    <w:rsid w:val="00FC27E4"/>
    <w:rsid w:val="00FC4417"/>
    <w:rsid w:val="00FC477E"/>
    <w:rsid w:val="00FC478A"/>
    <w:rsid w:val="00FC667E"/>
    <w:rsid w:val="00FD0C38"/>
    <w:rsid w:val="00FD2027"/>
    <w:rsid w:val="00FD2543"/>
    <w:rsid w:val="00FD2C67"/>
    <w:rsid w:val="00FD4094"/>
    <w:rsid w:val="00FD4709"/>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102D"/>
    <w:rsid w:val="00FF2838"/>
    <w:rsid w:val="00FF360F"/>
    <w:rsid w:val="00FF3E9B"/>
    <w:rsid w:val="00FF500B"/>
    <w:rsid w:val="00FF602C"/>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92621A"/>
  <w15:docId w15:val="{ABCD1ED3-37C2-4564-B67B-BB7477D6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2B07BB"/>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E650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50495964">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iprbookshop.ru/63013.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prbookshop.ru/44759.html" TargetMode="External"/><Relationship Id="rId25" Type="http://schemas.openxmlformats.org/officeDocument/2006/relationships/hyperlink" Target="http://www.philology.ru/default.htm" TargetMode="External"/><Relationship Id="rId2" Type="http://schemas.openxmlformats.org/officeDocument/2006/relationships/numbering" Target="numbering.xml"/><Relationship Id="rId16" Type="http://schemas.openxmlformats.org/officeDocument/2006/relationships/hyperlink" Target="https://urait.ru/book/vvedenie-v-literaturovedenie-osnovy-teorii-literatury-488903" TargetMode="External"/><Relationship Id="rId20" Type="http://schemas.openxmlformats.org/officeDocument/2006/relationships/hyperlink" Target="http://www.e.lanb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gramota.ru/" TargetMode="External"/><Relationship Id="rId5" Type="http://schemas.openxmlformats.org/officeDocument/2006/relationships/webSettings" Target="webSettings.xml"/><Relationship Id="rId15" Type="http://schemas.openxmlformats.org/officeDocument/2006/relationships/hyperlink" Target="https://urait.ru/book/vvedenie-v-literaturovedenie-488899" TargetMode="External"/><Relationship Id="rId23" Type="http://schemas.openxmlformats.org/officeDocument/2006/relationships/hyperlink" Target="https://urait.ru/" TargetMode="External"/><Relationship Id="rId10" Type="http://schemas.openxmlformats.org/officeDocument/2006/relationships/header" Target="header3.xml"/><Relationship Id="rId19" Type="http://schemas.openxmlformats.org/officeDocument/2006/relationships/hyperlink" Target="http://taviak.ru/distance/wp-content/uploads/2014/obshcheobrazovatelnye_distsipliny/Literatura/Chernec.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znanium.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C3746-CEFF-4C5B-B86B-10448D18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Pages>
  <Words>6816</Words>
  <Characters>38857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26</cp:lastModifiedBy>
  <cp:revision>574</cp:revision>
  <cp:lastPrinted>2021-05-25T12:08:00Z</cp:lastPrinted>
  <dcterms:created xsi:type="dcterms:W3CDTF">2021-08-23T08:46:00Z</dcterms:created>
  <dcterms:modified xsi:type="dcterms:W3CDTF">2022-05-05T07:19:00Z</dcterms:modified>
</cp:coreProperties>
</file>