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E188F" w:rsidRPr="007E188F" w:rsidRDefault="007E188F" w:rsidP="007E18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4"/>
                <w:szCs w:val="28"/>
              </w:rPr>
            </w:pPr>
            <w:r w:rsidRPr="007E188F">
              <w:rPr>
                <w:b/>
                <w:bCs/>
                <w:sz w:val="24"/>
                <w:szCs w:val="28"/>
              </w:rPr>
              <w:t xml:space="preserve">КОММУНИКАТИВНО-ДЕЯТЕЛЬНЫЙ ПОДХОД  </w:t>
            </w:r>
          </w:p>
          <w:p w:rsidR="00E65BF5" w:rsidRPr="007E188F" w:rsidRDefault="007E188F" w:rsidP="007E188F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 w:rsidRPr="007E188F">
              <w:rPr>
                <w:b/>
                <w:bCs/>
                <w:sz w:val="24"/>
                <w:szCs w:val="28"/>
              </w:rPr>
              <w:t xml:space="preserve">К ПРЕПОДАВАНИЮ РУССКОГО ЯЗЫКА КАК ИНОСТРАННОГО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5C4C3C" w:rsidRDefault="005C4C3C" w:rsidP="0052572F">
            <w:pPr>
              <w:rPr>
                <w:sz w:val="28"/>
                <w:szCs w:val="28"/>
              </w:rPr>
            </w:pPr>
            <w:r w:rsidRPr="005C4C3C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Русский язык и межкультурная коммуникация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7E188F" w:rsidRDefault="00E65BF5" w:rsidP="0052572F">
            <w:pPr>
              <w:rPr>
                <w:sz w:val="26"/>
                <w:szCs w:val="26"/>
              </w:rPr>
            </w:pPr>
            <w:r w:rsidRPr="007E188F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7E188F" w:rsidRDefault="005661D8" w:rsidP="005C4C3C">
            <w:pPr>
              <w:rPr>
                <w:sz w:val="26"/>
                <w:szCs w:val="26"/>
              </w:rPr>
            </w:pPr>
            <w:r w:rsidRPr="007E188F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</w:t>
            </w:r>
            <w:r w:rsidRPr="00800F3C">
              <w:rPr>
                <w:rFonts w:eastAsia="Times New Roman"/>
                <w:sz w:val="24"/>
                <w:szCs w:val="24"/>
              </w:rPr>
              <w:t>ины «</w:t>
            </w:r>
            <w:r w:rsidR="00FC42A8" w:rsidRPr="00800F3C">
              <w:t>Коммуникативно-деятельный подход  к преподаванию русского языка как иностранного</w:t>
            </w:r>
            <w:r w:rsidRPr="00800F3C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9A25C3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</w:t>
            </w:r>
            <w:r w:rsidR="005661D8">
              <w:rPr>
                <w:rFonts w:eastAsia="Times New Roman"/>
                <w:sz w:val="24"/>
                <w:szCs w:val="24"/>
              </w:rPr>
              <w:t>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FC42A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9A25C3" w:rsidRPr="009A25C3">
              <w:rPr>
                <w:rFonts w:eastAsia="Times New Roman"/>
                <w:sz w:val="24"/>
                <w:szCs w:val="24"/>
              </w:rPr>
              <w:t>С.Н. Переволочанская</w:t>
            </w:r>
            <w:bookmarkStart w:id="10" w:name="_GoBack"/>
            <w:bookmarkEnd w:id="10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="001861B2" w:rsidRPr="00800F3C">
        <w:rPr>
          <w:rFonts w:eastAsia="Times New Roman"/>
          <w:sz w:val="24"/>
          <w:szCs w:val="24"/>
        </w:rPr>
        <w:t>«</w:t>
      </w:r>
      <w:r w:rsidR="001861B2" w:rsidRPr="00800F3C">
        <w:t>Коммуникативно-деятельный подход  к преподаванию русского языка как иностранного</w:t>
      </w:r>
      <w:r w:rsidR="001861B2" w:rsidRPr="00800F3C"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1861B2">
        <w:rPr>
          <w:sz w:val="24"/>
          <w:szCs w:val="24"/>
        </w:rPr>
        <w:t xml:space="preserve">шестом </w:t>
      </w:r>
      <w:r w:rsidRPr="00085C09">
        <w:rPr>
          <w:sz w:val="24"/>
          <w:szCs w:val="24"/>
        </w:rPr>
        <w:t>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1861B2">
        <w:rPr>
          <w:bCs/>
          <w:sz w:val="24"/>
          <w:szCs w:val="24"/>
        </w:rPr>
        <w:t>зачёт</w:t>
      </w:r>
    </w:p>
    <w:p w:rsidR="00E65BF5" w:rsidRPr="001861B2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</w:t>
      </w:r>
      <w:r w:rsidRPr="001861B2">
        <w:rPr>
          <w:sz w:val="24"/>
          <w:szCs w:val="24"/>
        </w:rPr>
        <w:t xml:space="preserve">а </w:t>
      </w:r>
      <w:r w:rsidR="001861B2" w:rsidRPr="001861B2">
        <w:rPr>
          <w:sz w:val="24"/>
          <w:szCs w:val="24"/>
        </w:rPr>
        <w:t>6</w:t>
      </w:r>
      <w:r w:rsidRPr="001861B2">
        <w:rPr>
          <w:sz w:val="24"/>
          <w:szCs w:val="24"/>
        </w:rPr>
        <w:t xml:space="preserve"> семестр.</w:t>
      </w:r>
    </w:p>
    <w:p w:rsidR="00E65BF5" w:rsidRPr="001861B2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861B2">
        <w:rPr>
          <w:sz w:val="24"/>
          <w:szCs w:val="24"/>
        </w:rPr>
        <w:t>Курсовая работа 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861B2" w:rsidRPr="00800F3C">
        <w:rPr>
          <w:rFonts w:eastAsia="Times New Roman"/>
          <w:sz w:val="24"/>
          <w:szCs w:val="24"/>
        </w:rPr>
        <w:t>«</w:t>
      </w:r>
      <w:r w:rsidR="001861B2" w:rsidRPr="00800F3C">
        <w:t>Ко</w:t>
      </w:r>
      <w:r w:rsidR="00341C8D">
        <w:t xml:space="preserve">ммуникативно-деятельный подход </w:t>
      </w:r>
      <w:r w:rsidR="001861B2" w:rsidRPr="00800F3C">
        <w:t>к преподаванию русского языка как иностранного</w:t>
      </w:r>
      <w:r w:rsidR="001861B2" w:rsidRPr="00800F3C">
        <w:rPr>
          <w:rFonts w:eastAsia="Times New Roman"/>
          <w:sz w:val="24"/>
          <w:szCs w:val="24"/>
        </w:rPr>
        <w:t>»</w:t>
      </w:r>
      <w:r w:rsidR="001861B2">
        <w:rPr>
          <w:rFonts w:eastAsia="Times New Roman"/>
          <w:sz w:val="24"/>
          <w:szCs w:val="24"/>
        </w:rPr>
        <w:t xml:space="preserve"> </w:t>
      </w:r>
      <w:r w:rsidRPr="00FB5B8F">
        <w:rPr>
          <w:sz w:val="24"/>
          <w:szCs w:val="24"/>
        </w:rPr>
        <w:t xml:space="preserve">относится к </w:t>
      </w:r>
      <w:r w:rsidR="003D1F7A">
        <w:rPr>
          <w:sz w:val="24"/>
          <w:szCs w:val="24"/>
        </w:rPr>
        <w:t xml:space="preserve">вариативной </w:t>
      </w:r>
      <w:r w:rsidRPr="00FB5B8F">
        <w:rPr>
          <w:sz w:val="24"/>
          <w:szCs w:val="24"/>
        </w:rPr>
        <w:t>части программы</w:t>
      </w:r>
      <w:r w:rsidRPr="007B449A">
        <w:rPr>
          <w:i/>
          <w:sz w:val="24"/>
          <w:szCs w:val="24"/>
        </w:rPr>
        <w:t>.</w:t>
      </w:r>
    </w:p>
    <w:p w:rsidR="00E65BF5" w:rsidRPr="006A2C4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</w:t>
      </w:r>
      <w:r w:rsidRPr="006A2C43">
        <w:rPr>
          <w:sz w:val="24"/>
          <w:szCs w:val="24"/>
        </w:rPr>
        <w:t>актик:</w:t>
      </w:r>
    </w:p>
    <w:p w:rsidR="00E65BF5" w:rsidRPr="006A2C43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A2C43">
        <w:rPr>
          <w:sz w:val="24"/>
          <w:szCs w:val="24"/>
        </w:rPr>
        <w:t>Современный русский язык</w:t>
      </w:r>
      <w:r w:rsidRPr="006A2C43">
        <w:rPr>
          <w:i/>
          <w:sz w:val="24"/>
          <w:szCs w:val="24"/>
        </w:rPr>
        <w:t>;</w:t>
      </w:r>
    </w:p>
    <w:p w:rsidR="00E65BF5" w:rsidRPr="006A2C43" w:rsidRDefault="006A2C43" w:rsidP="006A2C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2C43">
        <w:rPr>
          <w:sz w:val="24"/>
          <w:szCs w:val="24"/>
        </w:rPr>
        <w:t>Методика преподавания русского языка как иностранного</w:t>
      </w:r>
      <w:r w:rsidR="00E65BF5" w:rsidRPr="006A2C43">
        <w:rPr>
          <w:sz w:val="24"/>
          <w:szCs w:val="24"/>
        </w:rPr>
        <w:t>;</w:t>
      </w:r>
    </w:p>
    <w:p w:rsidR="00E65BF5" w:rsidRPr="006A2C43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2C43">
        <w:rPr>
          <w:sz w:val="24"/>
          <w:szCs w:val="24"/>
        </w:rPr>
        <w:t>Основы теории языковой личности;</w:t>
      </w:r>
    </w:p>
    <w:p w:rsidR="00E65BF5" w:rsidRPr="006A2C43" w:rsidRDefault="006A2C43" w:rsidP="006A2C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2C43">
        <w:rPr>
          <w:sz w:val="24"/>
          <w:szCs w:val="24"/>
        </w:rPr>
        <w:t>Инновационные технологии в преподавании русского языка</w:t>
      </w:r>
      <w:r w:rsidR="00E65BF5" w:rsidRPr="006A2C43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DC6FE6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C6FE6">
        <w:t xml:space="preserve">ЦЕЛИ И ПЛАНИРУЕМЫЕ РЕЗУЛЬТАТЫ ОБУЧЕНИЯ ПО ДИСЦИПЛИНЕ </w:t>
      </w:r>
      <w:bookmarkEnd w:id="13"/>
    </w:p>
    <w:p w:rsidR="00C64BE8" w:rsidRPr="00DC6FE6" w:rsidRDefault="00E65BF5" w:rsidP="00DC6FE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C6FE6">
        <w:rPr>
          <w:rFonts w:eastAsia="Times New Roman"/>
          <w:sz w:val="24"/>
          <w:szCs w:val="24"/>
        </w:rPr>
        <w:t xml:space="preserve">Целью изучения дисциплины </w:t>
      </w:r>
      <w:r w:rsidR="00341C8D" w:rsidRPr="00DC6FE6">
        <w:rPr>
          <w:rFonts w:eastAsia="Times New Roman"/>
          <w:sz w:val="24"/>
          <w:szCs w:val="24"/>
        </w:rPr>
        <w:t>«</w:t>
      </w:r>
      <w:r w:rsidR="00341C8D" w:rsidRPr="00DC6FE6">
        <w:t>Коммуникативно-деятельный подход  к преподаванию русского языка как иностранного</w:t>
      </w:r>
      <w:r w:rsidR="00341C8D" w:rsidRPr="00DC6FE6">
        <w:rPr>
          <w:rFonts w:eastAsia="Times New Roman"/>
          <w:sz w:val="24"/>
          <w:szCs w:val="24"/>
        </w:rPr>
        <w:t xml:space="preserve">» </w:t>
      </w:r>
      <w:r w:rsidRPr="00DC6FE6">
        <w:rPr>
          <w:rFonts w:eastAsia="Times New Roman"/>
          <w:sz w:val="24"/>
          <w:szCs w:val="24"/>
        </w:rPr>
        <w:t xml:space="preserve">является знакомство студентов с предметом, задачами курса; подготовка к изучению основных лингвистических дисциплин; освоение знаний по проблемам общелингвистического характера: специфики и свойств языкового знака, структуры языка; связи языка и мышления; соотношения языка и речи; </w:t>
      </w:r>
      <w:r w:rsidR="00C64BE8" w:rsidRPr="00DC6FE6">
        <w:t xml:space="preserve">формирование представлений о методологии </w:t>
      </w:r>
      <w:r w:rsidR="00DC6FE6" w:rsidRPr="00DC6FE6">
        <w:t>и методах научного исследования.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0529F" w:rsidRDefault="000D0610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529F">
              <w:rPr>
                <w:sz w:val="22"/>
                <w:szCs w:val="22"/>
              </w:rPr>
              <w:t>У</w:t>
            </w:r>
            <w:r w:rsidR="00DD6B77">
              <w:rPr>
                <w:sz w:val="22"/>
                <w:szCs w:val="22"/>
              </w:rPr>
              <w:t>К-5</w:t>
            </w:r>
          </w:p>
          <w:p w:rsidR="0052572F" w:rsidRPr="0050529F" w:rsidRDefault="000D0610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529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0529F" w:rsidRDefault="000D0610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529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52572F" w:rsidRPr="0050529F" w:rsidRDefault="000D0610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29F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  <w:r w:rsidR="0052572F" w:rsidRPr="0050529F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50529F" w:rsidRDefault="0052572F" w:rsidP="0050529F">
            <w:pPr>
              <w:rPr>
                <w:iCs/>
              </w:rPr>
            </w:pPr>
            <w:r w:rsidRPr="0050529F">
              <w:rPr>
                <w:iCs/>
              </w:rPr>
              <w:t>Обучающийся:</w:t>
            </w:r>
          </w:p>
          <w:p w:rsidR="0052572F" w:rsidRPr="0050529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50529F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50529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50529F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52572F" w:rsidRPr="0050529F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34A8D" w:rsidRPr="00F31E81" w:rsidTr="007F05F3">
        <w:trPr>
          <w:trHeight w:val="33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A8D" w:rsidRPr="0050529F" w:rsidRDefault="00834A8D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529F">
              <w:rPr>
                <w:sz w:val="22"/>
                <w:szCs w:val="22"/>
              </w:rPr>
              <w:t>ПК-6</w:t>
            </w:r>
          </w:p>
          <w:p w:rsidR="00834A8D" w:rsidRPr="0050529F" w:rsidRDefault="00834A8D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529F">
              <w:rPr>
                <w:rFonts w:eastAsiaTheme="minorHAnsi"/>
                <w:color w:val="000000"/>
                <w:lang w:eastAsia="en-US"/>
              </w:rPr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A8D" w:rsidRPr="0050529F" w:rsidRDefault="00834A8D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529F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:rsidR="00834A8D" w:rsidRPr="0050529F" w:rsidRDefault="00834A8D" w:rsidP="000D06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52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урочной деятельности и внеклассных</w:t>
            </w:r>
          </w:p>
          <w:p w:rsidR="00834A8D" w:rsidRPr="0050529F" w:rsidRDefault="00834A8D" w:rsidP="000D06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52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мероприятий на основе существующих методик.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A8D" w:rsidRPr="0050529F" w:rsidRDefault="00834A8D" w:rsidP="0052572F">
            <w:pPr>
              <w:rPr>
                <w:iCs/>
              </w:rPr>
            </w:pPr>
            <w:r w:rsidRPr="0050529F">
              <w:rPr>
                <w:iCs/>
              </w:rPr>
              <w:t>Обучающийся:</w:t>
            </w:r>
          </w:p>
          <w:p w:rsidR="00834A8D" w:rsidRPr="0050529F" w:rsidRDefault="00834A8D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50529F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834A8D" w:rsidRPr="0050529F" w:rsidRDefault="00834A8D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50529F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834A8D" w:rsidRPr="0050529F" w:rsidRDefault="00834A8D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529F">
              <w:t>демонстрирует высокие навыки разработки и реализации программы учебной дисциплины в рамках образовательной программы</w:t>
            </w:r>
          </w:p>
        </w:tc>
      </w:tr>
      <w:tr w:rsidR="000D0610" w:rsidRPr="00F31E81" w:rsidTr="000D0610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D0610" w:rsidRPr="00086DFD" w:rsidRDefault="000D0610" w:rsidP="000D06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6DFD">
              <w:rPr>
                <w:sz w:val="22"/>
                <w:szCs w:val="22"/>
              </w:rPr>
              <w:t>ПК-5</w:t>
            </w:r>
          </w:p>
          <w:p w:rsidR="000D0610" w:rsidRPr="000D0610" w:rsidRDefault="000D0610" w:rsidP="000D0610">
            <w:pPr>
              <w:pStyle w:val="pboth"/>
              <w:spacing w:before="0" w:beforeAutospacing="0" w:after="0" w:afterAutospacing="0"/>
              <w:rPr>
                <w:highlight w:val="green"/>
              </w:rPr>
            </w:pPr>
            <w:r w:rsidRPr="000D0610"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10" w:rsidRPr="00086DFD" w:rsidRDefault="00834A8D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0D0610" w:rsidRPr="00086DFD" w:rsidRDefault="00834A8D" w:rsidP="000D0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4A8D">
              <w:rPr>
                <w:rStyle w:val="fontstyle01"/>
                <w:rFonts w:ascii="Times New Roman" w:hAnsi="Times New Roman"/>
                <w:sz w:val="22"/>
                <w:szCs w:val="22"/>
              </w:rPr>
              <w:t>Выбор дидактических материалов по русскому языку как иностранному для разработки учебных материалов по конкретной теме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86DFD" w:rsidRPr="00086DFD" w:rsidRDefault="00086DFD" w:rsidP="00086DFD">
            <w:pPr>
              <w:rPr>
                <w:iCs/>
              </w:rPr>
            </w:pPr>
            <w:r w:rsidRPr="00086DFD">
              <w:rPr>
                <w:iCs/>
              </w:rPr>
              <w:t>Обучающийся:</w:t>
            </w:r>
          </w:p>
          <w:p w:rsidR="00086DFD" w:rsidRPr="00086DFD" w:rsidRDefault="00086DFD" w:rsidP="00086DFD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 w:rsidRPr="00086DFD">
              <w:rPr>
                <w:iCs/>
              </w:rPr>
              <w:t>Грамотно использует образовательный стандарт и программы среднего общего образования</w:t>
            </w:r>
          </w:p>
          <w:p w:rsidR="00086DFD" w:rsidRDefault="00086DFD" w:rsidP="00086DFD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 w:rsidRPr="00086DFD">
              <w:rPr>
                <w:iCs/>
              </w:rPr>
              <w:t>Демонстрирует готовность к проведению учебных занятий и внеклассной работы</w:t>
            </w:r>
          </w:p>
          <w:p w:rsidR="00DE3B1F" w:rsidRPr="00086DFD" w:rsidRDefault="00DE3B1F" w:rsidP="00086DFD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>
              <w:rPr>
                <w:iCs/>
              </w:rPr>
              <w:t>Подбирает дидактические материалы для разработки учебных планов</w:t>
            </w:r>
          </w:p>
          <w:p w:rsidR="000D0610" w:rsidRPr="00086DFD" w:rsidRDefault="000D0610" w:rsidP="0052572F">
            <w:pPr>
              <w:rPr>
                <w:iCs/>
              </w:rPr>
            </w:pPr>
          </w:p>
        </w:tc>
      </w:tr>
      <w:tr w:rsidR="00635A37" w:rsidRPr="00F31E81" w:rsidTr="000D0610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5A37" w:rsidRDefault="00635A37" w:rsidP="000D06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</w:t>
            </w:r>
          </w:p>
          <w:p w:rsidR="002234E7" w:rsidRPr="00086DFD" w:rsidRDefault="002234E7" w:rsidP="000D06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34E7">
              <w:rPr>
                <w:sz w:val="22"/>
                <w:szCs w:val="22"/>
              </w:rPr>
              <w:t xml:space="preserve"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</w:t>
            </w:r>
            <w:r w:rsidRPr="002234E7">
              <w:rPr>
                <w:sz w:val="22"/>
                <w:szCs w:val="22"/>
              </w:rPr>
              <w:lastRenderedPageBreak/>
              <w:t>практического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37" w:rsidRDefault="00635A37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ИД-ПК-9.1</w:t>
            </w:r>
          </w:p>
          <w:p w:rsidR="00A20142" w:rsidRDefault="00A20142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14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отечественного и зарубежного методического опыта в процессе решения методических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35A37" w:rsidRDefault="007F05F3" w:rsidP="00086DFD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7F05F3" w:rsidRDefault="007F05F3" w:rsidP="002C1265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>
              <w:rPr>
                <w:iCs/>
              </w:rPr>
              <w:t>Использует отечественный и зарубежный  методологический опыт</w:t>
            </w:r>
            <w:r w:rsidR="002C1265">
              <w:rPr>
                <w:iCs/>
              </w:rPr>
              <w:t xml:space="preserve"> для решения методических задач</w:t>
            </w:r>
          </w:p>
          <w:p w:rsidR="002C1265" w:rsidRPr="007F05F3" w:rsidRDefault="002C1265" w:rsidP="002C1265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>
              <w:rPr>
                <w:iCs/>
              </w:rPr>
              <w:t>Анализирует используемый методический опыт в рамках подготовки учебных задач</w:t>
            </w:r>
          </w:p>
        </w:tc>
      </w:tr>
      <w:tr w:rsidR="00635A37" w:rsidRPr="00F31E81" w:rsidTr="000D0610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35A37" w:rsidRDefault="00635A37" w:rsidP="000D06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ПК-10</w:t>
            </w:r>
          </w:p>
          <w:p w:rsidR="00EA1D4B" w:rsidRPr="00086DFD" w:rsidRDefault="00EA1D4B" w:rsidP="000D06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1D4B">
              <w:rPr>
                <w:sz w:val="22"/>
                <w:szCs w:val="22"/>
              </w:rPr>
              <w:t>Способен критически анализировать учебный процесс и учебные материалы с точки зрения их эффективности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37" w:rsidRDefault="00635A37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ИД-ПК-10.1</w:t>
            </w:r>
          </w:p>
          <w:p w:rsidR="00EA1D4B" w:rsidRDefault="00EA1D4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1D4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фоновых знаний и лингвокультурологической информации для подготовки учебных материалов в соответствии с уровнями обучения русскому языку как иностранному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35A37" w:rsidRDefault="00523E0D" w:rsidP="00086DFD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523E0D" w:rsidRDefault="00523E0D" w:rsidP="00523E0D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>
              <w:rPr>
                <w:iCs/>
              </w:rPr>
              <w:t>Критически анализирует учебный процесс</w:t>
            </w:r>
          </w:p>
          <w:p w:rsidR="00523E0D" w:rsidRPr="00523E0D" w:rsidRDefault="00F03D4F" w:rsidP="00523E0D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>
              <w:rPr>
                <w:iCs/>
              </w:rPr>
              <w:t>Грамотно подбирает учебные материалы с точки зрения их эффективности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EE5226" w:rsidRDefault="00EE5226" w:rsidP="003F6F55">
            <w:pPr>
              <w:jc w:val="center"/>
            </w:pPr>
            <w:r w:rsidRPr="00EE5226">
              <w:t>2</w:t>
            </w:r>
          </w:p>
        </w:tc>
        <w:tc>
          <w:tcPr>
            <w:tcW w:w="567" w:type="dxa"/>
            <w:vAlign w:val="center"/>
          </w:tcPr>
          <w:p w:rsidR="00D02A29" w:rsidRPr="00EE5226" w:rsidRDefault="00D02A29" w:rsidP="003F6F55">
            <w:pPr>
              <w:jc w:val="center"/>
            </w:pPr>
            <w:r w:rsidRPr="00EE522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E5226" w:rsidRDefault="00EE5226" w:rsidP="003F6F55">
            <w:pPr>
              <w:jc w:val="center"/>
            </w:pPr>
            <w:r w:rsidRPr="00EE5226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EE5226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EE5226" w:rsidRDefault="00D02A29" w:rsidP="003F6F55">
            <w:pPr>
              <w:jc w:val="center"/>
            </w:pPr>
            <w:r w:rsidRPr="00EE522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E5226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EE5226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EE5226" w:rsidRDefault="00D02A29" w:rsidP="003F6F55">
            <w:pPr>
              <w:jc w:val="center"/>
            </w:pPr>
            <w:r w:rsidRPr="00EE522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E5226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EE5226" w:rsidRDefault="00EE5226" w:rsidP="009B399A">
            <w:r w:rsidRPr="00EE5226">
              <w:t>6</w:t>
            </w:r>
            <w:r w:rsidR="00D02A29" w:rsidRPr="00EE5226">
              <w:t xml:space="preserve"> семестр</w:t>
            </w:r>
          </w:p>
        </w:tc>
        <w:tc>
          <w:tcPr>
            <w:tcW w:w="1130" w:type="dxa"/>
          </w:tcPr>
          <w:p w:rsidR="00D02A29" w:rsidRPr="00EE5226" w:rsidRDefault="00EE5226" w:rsidP="00EE5226">
            <w:pPr>
              <w:ind w:left="28"/>
              <w:jc w:val="center"/>
            </w:pPr>
            <w:r w:rsidRPr="00EE5226">
              <w:t>зачёт</w:t>
            </w:r>
          </w:p>
        </w:tc>
        <w:tc>
          <w:tcPr>
            <w:tcW w:w="833" w:type="dxa"/>
          </w:tcPr>
          <w:p w:rsidR="00D02A29" w:rsidRPr="00EE5226" w:rsidRDefault="00EE5226" w:rsidP="00D02A29">
            <w:pPr>
              <w:ind w:left="28"/>
              <w:jc w:val="center"/>
            </w:pPr>
            <w:r w:rsidRPr="00EE5226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F917E3" w:rsidP="003F6F55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EE5226" w:rsidP="003F6F55">
            <w:pPr>
              <w:ind w:left="28"/>
              <w:jc w:val="center"/>
            </w:pPr>
            <w:r w:rsidRPr="00EE5226">
              <w:t>18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D02A29" w:rsidP="009B399A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D02A29" w:rsidP="009B399A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</w:tcPr>
          <w:p w:rsidR="00D02A29" w:rsidRPr="00EE5226" w:rsidRDefault="00D02A29" w:rsidP="009B399A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</w:tcPr>
          <w:p w:rsidR="00D02A29" w:rsidRPr="00EE5226" w:rsidRDefault="00F917E3" w:rsidP="003F6F5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D02A29" w:rsidRPr="00EE5226" w:rsidRDefault="00F917E3" w:rsidP="003F6F55">
            <w:pPr>
              <w:jc w:val="center"/>
            </w:pPr>
            <w:r>
              <w:t>2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EE5226" w:rsidRDefault="00D02A29" w:rsidP="009B399A">
            <w:pPr>
              <w:jc w:val="right"/>
            </w:pPr>
            <w:r w:rsidRPr="00EE5226">
              <w:t>Всего:</w:t>
            </w:r>
          </w:p>
        </w:tc>
        <w:tc>
          <w:tcPr>
            <w:tcW w:w="1130" w:type="dxa"/>
          </w:tcPr>
          <w:p w:rsidR="00D02A29" w:rsidRPr="00EE5226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EE5226" w:rsidRDefault="00EE5226" w:rsidP="00EE5226">
            <w:pPr>
              <w:ind w:left="28"/>
              <w:jc w:val="center"/>
            </w:pPr>
            <w:r w:rsidRPr="00EE5226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F917E3" w:rsidP="003F6F55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EE5226" w:rsidP="003F6F55">
            <w:pPr>
              <w:ind w:left="28"/>
              <w:jc w:val="center"/>
            </w:pPr>
            <w:r w:rsidRPr="00EE5226">
              <w:t>18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D02A29" w:rsidP="003F6F55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D02A29" w:rsidP="003F6F55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</w:tcPr>
          <w:p w:rsidR="00D02A29" w:rsidRPr="00EE5226" w:rsidRDefault="00D02A29" w:rsidP="003F6F55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</w:tcPr>
          <w:p w:rsidR="00D02A29" w:rsidRPr="00EE5226" w:rsidRDefault="00F917E3" w:rsidP="003F6F5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D02A29" w:rsidRPr="00EE5226" w:rsidRDefault="00F917E3" w:rsidP="003F6F55">
            <w:pPr>
              <w:jc w:val="center"/>
            </w:pPr>
            <w:r>
              <w:t>2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BD64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D64AD" w:rsidRPr="0084403C" w:rsidRDefault="00DD370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</w:t>
            </w:r>
            <w:r w:rsidR="00BD64AD" w:rsidRPr="0084403C">
              <w:t>:</w:t>
            </w:r>
          </w:p>
          <w:p w:rsidR="00BD64AD" w:rsidRPr="0084403C" w:rsidRDefault="00DD370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="007D371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BD64AD" w:rsidRPr="0084403C" w:rsidRDefault="00BD64AD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D64AD" w:rsidRPr="0084403C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D64AD" w:rsidRPr="0084403C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D64AD" w:rsidRPr="0084403C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D64AD" w:rsidRPr="0084403C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D64AD" w:rsidRPr="0084403C" w:rsidRDefault="00BD64AD" w:rsidP="003F6F55">
            <w:pPr>
              <w:rPr>
                <w:b/>
              </w:rPr>
            </w:pPr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</w:t>
            </w:r>
            <w:r w:rsidRPr="0084403C">
              <w:rPr>
                <w:b/>
              </w:rPr>
              <w:t xml:space="preserve">. </w:t>
            </w:r>
            <w:r w:rsidRPr="0084403C">
              <w:rPr>
                <w:bCs/>
              </w:rPr>
              <w:t>Описание русского языка в целях  преподавания его как иностранного (РКИ)</w:t>
            </w:r>
          </w:p>
        </w:tc>
        <w:tc>
          <w:tcPr>
            <w:tcW w:w="815" w:type="dxa"/>
          </w:tcPr>
          <w:p w:rsidR="00BD64AD" w:rsidRPr="005507FB" w:rsidRDefault="003B611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4</w:t>
            </w:r>
          </w:p>
        </w:tc>
        <w:tc>
          <w:tcPr>
            <w:tcW w:w="815" w:type="dxa"/>
          </w:tcPr>
          <w:p w:rsidR="00BD64AD" w:rsidRPr="005507FB" w:rsidRDefault="006010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4</w:t>
            </w:r>
          </w:p>
        </w:tc>
        <w:tc>
          <w:tcPr>
            <w:tcW w:w="815" w:type="dxa"/>
          </w:tcPr>
          <w:p w:rsidR="00BD64AD" w:rsidRPr="005507FB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6" w:type="dxa"/>
          </w:tcPr>
          <w:p w:rsidR="00BD64AD" w:rsidRPr="005507FB" w:rsidRDefault="00BD64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t>х</w:t>
            </w:r>
          </w:p>
        </w:tc>
        <w:tc>
          <w:tcPr>
            <w:tcW w:w="821" w:type="dxa"/>
          </w:tcPr>
          <w:p w:rsidR="00BD64AD" w:rsidRPr="005507FB" w:rsidRDefault="00550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Самостоятельная работа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 xml:space="preserve">Разработка урока для начального этапа обучения </w:t>
            </w:r>
          </w:p>
          <w:p w:rsidR="00BD64AD" w:rsidRPr="00AB3A22" w:rsidRDefault="00BD64AD" w:rsidP="00F9541B">
            <w:pPr>
              <w:jc w:val="both"/>
              <w:rPr>
                <w:i/>
                <w:highlight w:val="yellow"/>
              </w:rPr>
            </w:pPr>
          </w:p>
        </w:tc>
      </w:tr>
      <w:tr w:rsidR="00BD64AD" w:rsidRPr="006168DD" w:rsidTr="00FA2451"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 xml:space="preserve">Тема 1.1 </w:t>
            </w:r>
          </w:p>
          <w:p w:rsidR="00BD64AD" w:rsidRPr="0084403C" w:rsidRDefault="00BD64AD" w:rsidP="00B07EE7">
            <w:r w:rsidRPr="0084403C">
              <w:rPr>
                <w:color w:val="000000"/>
              </w:rPr>
              <w:t>Специфика обучения русскому языку как иностранному. Общие вопросы методики преподавания русского языка как иностранного. Особенности обучения русскому языку как родному и русскому языку как иностранному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D64AD" w:rsidRPr="006168DD" w:rsidTr="00FA2451"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 xml:space="preserve">Тема 1.2 </w:t>
            </w:r>
          </w:p>
          <w:p w:rsidR="00BD64AD" w:rsidRPr="0084403C" w:rsidRDefault="00BD64AD" w:rsidP="003803AB">
            <w:r w:rsidRPr="0084403C">
              <w:rPr>
                <w:color w:val="000000"/>
              </w:rPr>
              <w:t>Система обучения РКИ. Коммуникативно-деятельностный подход к обучению. Цели и задачи обучения</w:t>
            </w:r>
          </w:p>
        </w:tc>
        <w:tc>
          <w:tcPr>
            <w:tcW w:w="815" w:type="dxa"/>
          </w:tcPr>
          <w:p w:rsidR="00BD64AD" w:rsidRPr="005507FB" w:rsidRDefault="003B611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1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BD64AD" w:rsidRPr="006168DD" w:rsidTr="00FA2451"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E51283">
            <w:r w:rsidRPr="0084403C">
              <w:t>Тема 1.3</w:t>
            </w:r>
          </w:p>
          <w:p w:rsidR="00BD64AD" w:rsidRPr="0084403C" w:rsidRDefault="00BD64AD" w:rsidP="00E51283">
            <w:r w:rsidRPr="0084403C">
              <w:rPr>
                <w:color w:val="000000"/>
              </w:rPr>
              <w:t>Основные технологии обучения и контроля РКИ</w:t>
            </w:r>
          </w:p>
        </w:tc>
        <w:tc>
          <w:tcPr>
            <w:tcW w:w="815" w:type="dxa"/>
          </w:tcPr>
          <w:p w:rsidR="00BD64AD" w:rsidRPr="005507FB" w:rsidRDefault="003B611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1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D64AD" w:rsidRPr="006168DD" w:rsidTr="00FA2451"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>Практическое занятие № 1.1</w:t>
            </w:r>
          </w:p>
          <w:p w:rsidR="00BD64AD" w:rsidRPr="0084403C" w:rsidRDefault="00BD64AD" w:rsidP="00B07EE7">
            <w:r w:rsidRPr="0084403C">
              <w:t>Традиционные и инновационные технологии обучения РКИ (классно-урочная система, интерактивные, личностно-ориентированные, игровые)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D64AD" w:rsidRPr="006168DD" w:rsidTr="00E51283">
        <w:trPr>
          <w:trHeight w:val="497"/>
        </w:trPr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>Практическое занятие № 1.2</w:t>
            </w:r>
          </w:p>
          <w:p w:rsidR="00BD64AD" w:rsidRPr="0084403C" w:rsidRDefault="00BD64AD" w:rsidP="00DD6033">
            <w:r w:rsidRPr="0084403C">
              <w:rPr>
                <w:color w:val="000000"/>
              </w:rPr>
              <w:t>Функциональный подход к организации и презентации учебного  материала. Ситуативно-тематическая организация материала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6010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1</w:t>
            </w: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D64AD" w:rsidRPr="006168DD" w:rsidTr="003A7F68">
        <w:trPr>
          <w:trHeight w:val="2191"/>
        </w:trPr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>Практическое занятие № 1.3</w:t>
            </w:r>
          </w:p>
          <w:p w:rsidR="00BD64AD" w:rsidRPr="0084403C" w:rsidRDefault="00E66854" w:rsidP="003F6F55">
            <w:r w:rsidRPr="0084403C">
              <w:rPr>
                <w:color w:val="000000"/>
              </w:rPr>
              <w:t>Система тестирования в РКИ: тесты  общего владения. Европейская шкала владения иностранным языком.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6010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1</w:t>
            </w: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D64AD" w:rsidRPr="00AB3A22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E4476" w:rsidRPr="006168DD" w:rsidTr="00E51283">
        <w:trPr>
          <w:trHeight w:val="497"/>
        </w:trPr>
        <w:tc>
          <w:tcPr>
            <w:tcW w:w="1701" w:type="dxa"/>
            <w:vMerge w:val="restart"/>
          </w:tcPr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lastRenderedPageBreak/>
              <w:t>ПК-6: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ПК-6: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II</w:t>
            </w:r>
            <w:r w:rsidRPr="0084403C">
              <w:rPr>
                <w:b/>
              </w:rPr>
              <w:t xml:space="preserve">. </w:t>
            </w:r>
            <w:r w:rsidRPr="0084403C">
              <w:t>Психология обучения русскому языку как иностранному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6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6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rPr>
                <w:bCs/>
              </w:rPr>
              <w:t>х</w:t>
            </w: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Разработка урока для среднего / продвинутого  этапа обучения</w:t>
            </w:r>
          </w:p>
          <w:p w:rsidR="002E4476" w:rsidRDefault="002E4476" w:rsidP="002E4476">
            <w:pPr>
              <w:jc w:val="both"/>
              <w:rPr>
                <w:i/>
                <w:sz w:val="20"/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2E4476" w:rsidRPr="00AB3A22" w:rsidRDefault="002E4476" w:rsidP="002E4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E4476" w:rsidRPr="006168DD" w:rsidTr="00E51283">
        <w:trPr>
          <w:trHeight w:val="497"/>
        </w:trPr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2.1 </w:t>
            </w:r>
          </w:p>
          <w:p w:rsidR="002E4476" w:rsidRPr="0084403C" w:rsidRDefault="002E4476" w:rsidP="003F6F55">
            <w:r w:rsidRPr="0084403C">
              <w:rPr>
                <w:color w:val="000000"/>
              </w:rPr>
              <w:t>Психологические основы обучения РКИ. Речевая деятельность как объект обучения РКИ. Структура речевой деятельности на иностранном языке. Формирование языковых умений, речевых навыков, речевых умений. Основные психологические типы изучающих РКИ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4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2E4476" w:rsidRPr="00AB3A22" w:rsidRDefault="002E4476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2.2 </w:t>
            </w:r>
          </w:p>
          <w:p w:rsidR="002E4476" w:rsidRPr="0084403C" w:rsidRDefault="002E4476" w:rsidP="003F6F55">
            <w:pPr>
              <w:rPr>
                <w:b/>
              </w:rPr>
            </w:pPr>
            <w:r w:rsidRPr="0084403C">
              <w:rPr>
                <w:color w:val="000000"/>
              </w:rPr>
              <w:t>Комплексность и аспектность в обучении. Аспекты языка и аспекты обучения. Компетенции иностранных учащихся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2E4476" w:rsidRPr="00AB3A22" w:rsidRDefault="002E4476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3A7F68">
        <w:trPr>
          <w:trHeight w:val="495"/>
        </w:trPr>
        <w:tc>
          <w:tcPr>
            <w:tcW w:w="1701" w:type="dxa"/>
            <w:vMerge/>
          </w:tcPr>
          <w:p w:rsidR="002E4476" w:rsidRPr="0084403C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Практическое занятие № 2.1 </w:t>
            </w:r>
          </w:p>
          <w:p w:rsidR="002E4476" w:rsidRPr="0084403C" w:rsidRDefault="002E4476" w:rsidP="00B6294E">
            <w:r w:rsidRPr="0084403C">
              <w:rPr>
                <w:color w:val="000000"/>
              </w:rPr>
              <w:t>Психологические основы коммуникативно- ориентированного обучения языку. Проблемы мотивации. Учебно-речевая ситуация в психологическом аспекте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2E4476" w:rsidRPr="00AB3A22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FA2451">
        <w:trPr>
          <w:trHeight w:val="510"/>
        </w:trPr>
        <w:tc>
          <w:tcPr>
            <w:tcW w:w="1701" w:type="dxa"/>
            <w:vMerge/>
          </w:tcPr>
          <w:p w:rsidR="002E4476" w:rsidRPr="0084403C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A7F68">
            <w:r w:rsidRPr="0084403C">
              <w:t>Практическое занятие № 2.2</w:t>
            </w:r>
          </w:p>
          <w:p w:rsidR="002E4476" w:rsidRPr="0084403C" w:rsidRDefault="002E4476" w:rsidP="003A7F68">
            <w:r w:rsidRPr="0084403C">
              <w:t xml:space="preserve"> «Естественная» речевая ситуация на уроке. Коммуникативная мотивация. Коммуникативные </w:t>
            </w:r>
            <w:r w:rsidRPr="0084403C">
              <w:lastRenderedPageBreak/>
              <w:t>потребности. Внешняя и внутренняя мотивация. Мотив-готовность. Виды дальних мотивов. Сдвиг мотива на цель. Перестройка системы взаимосвязанных мотивов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4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4476" w:rsidRPr="00AB3A22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7F05F3">
        <w:tc>
          <w:tcPr>
            <w:tcW w:w="1701" w:type="dxa"/>
            <w:vMerge w:val="restart"/>
          </w:tcPr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lastRenderedPageBreak/>
              <w:t>УК-5: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2E4476" w:rsidRPr="0084403C" w:rsidRDefault="002E4476" w:rsidP="00D72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ПК-5:</w:t>
            </w:r>
          </w:p>
          <w:p w:rsidR="002E4476" w:rsidRPr="0084403C" w:rsidRDefault="007D3719" w:rsidP="00D729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DD6033">
            <w:pPr>
              <w:rPr>
                <w:b/>
              </w:rPr>
            </w:pPr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III</w:t>
            </w:r>
            <w:r w:rsidRPr="0084403C">
              <w:rPr>
                <w:b/>
              </w:rPr>
              <w:t xml:space="preserve">.  </w:t>
            </w:r>
            <w:r w:rsidRPr="0084403C">
              <w:rPr>
                <w:bCs/>
              </w:rPr>
              <w:t>Сопоставительная лингвистика и преподавание русского языка как иностранного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6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6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t>х</w:t>
            </w: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Самостоятельная работа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 xml:space="preserve">Разработка урока для начального этапа обучения 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Разработка урока для среднего / продвинутого  этапа обучения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Собеседование «Актуальные вопросы методики преподавания русского языка как иностранного»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2E4476" w:rsidRPr="00AB3A22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7F05F3">
        <w:tc>
          <w:tcPr>
            <w:tcW w:w="1701" w:type="dxa"/>
            <w:vMerge/>
          </w:tcPr>
          <w:p w:rsidR="002E4476" w:rsidRPr="0084403C" w:rsidRDefault="002E4476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3.1 </w:t>
            </w:r>
          </w:p>
          <w:p w:rsidR="002E4476" w:rsidRPr="0084403C" w:rsidRDefault="002E4476" w:rsidP="00B6294E">
            <w:pPr>
              <w:rPr>
                <w:b/>
              </w:rPr>
            </w:pPr>
            <w:r w:rsidRPr="0084403C">
              <w:rPr>
                <w:color w:val="000000"/>
              </w:rPr>
              <w:t>Межъязыковое сопоставление как методический прием при обучении РКИ</w:t>
            </w:r>
            <w:r w:rsidRPr="0084403C">
              <w:t>.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3.2 </w:t>
            </w:r>
          </w:p>
          <w:p w:rsidR="002E4476" w:rsidRPr="0084403C" w:rsidRDefault="002E4476" w:rsidP="003F6F55">
            <w:pPr>
              <w:rPr>
                <w:b/>
              </w:rPr>
            </w:pPr>
            <w:r w:rsidRPr="0084403C">
              <w:rPr>
                <w:color w:val="000000"/>
              </w:rPr>
              <w:t>Межъязыковое сопоставление и интерференция. Билингвизм и интерференция. Собственно лингвистические, психолингвистические и социолингвистические аспекты интерференции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2E4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>Тема 3.3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color w:val="000000"/>
              </w:rPr>
              <w:t>Сопоставительная лексикология. Слово и контекст. Сочетаемость лексем и межъязыковое сопоставление.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B520AF">
            <w:pPr>
              <w:jc w:val="both"/>
              <w:rPr>
                <w:color w:val="000000"/>
              </w:rPr>
            </w:pPr>
            <w:r w:rsidRPr="0084403C">
              <w:rPr>
                <w:color w:val="000000"/>
              </w:rPr>
              <w:t xml:space="preserve">Практическое занятие № 3.1 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color w:val="000000"/>
              </w:rPr>
              <w:t>Основные аспекты сравнительно-сопоставительного анализа языков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B520AF">
            <w:pPr>
              <w:jc w:val="both"/>
            </w:pPr>
            <w:r w:rsidRPr="0084403C">
              <w:t xml:space="preserve">Практическое занятие № 3.2 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bCs/>
              </w:rPr>
              <w:t>Диагностика интерференции в процессе преподавания РКИ. Учебно-методические приемы предупреждения интерференции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7F05F3">
        <w:trPr>
          <w:trHeight w:val="1265"/>
        </w:trPr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>Практическое занятие № 3.3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color w:val="000000"/>
              </w:rPr>
              <w:t>Структурно-семантическая специфика фразеологических единиц. Типология типов фразеологизмов при межъязыковом сопоставлении. Фразеологизмы-эквиваленты и фразеологизмы-аналоги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 w:val="restart"/>
          </w:tcPr>
          <w:p w:rsidR="002E4476" w:rsidRPr="0084403C" w:rsidRDefault="002E4476" w:rsidP="00761D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lastRenderedPageBreak/>
              <w:t>УК-5:</w:t>
            </w:r>
          </w:p>
          <w:p w:rsidR="002E4476" w:rsidRPr="0084403C" w:rsidRDefault="002E4476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2E4476" w:rsidRPr="0084403C" w:rsidRDefault="002E4476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2E4476" w:rsidRPr="0084403C" w:rsidRDefault="002E4476" w:rsidP="00761D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ПК-5:</w:t>
            </w:r>
          </w:p>
          <w:p w:rsidR="002E4476" w:rsidRDefault="007D3719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C966DF" w:rsidRDefault="00C966DF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C966DF" w:rsidRDefault="00C966DF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ПК-9</w:t>
            </w:r>
          </w:p>
          <w:p w:rsidR="00C966DF" w:rsidRDefault="00C966DF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ИД-ПК-9.1</w:t>
            </w:r>
          </w:p>
          <w:p w:rsidR="00C966DF" w:rsidRDefault="00C966DF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C966DF" w:rsidRDefault="00C966DF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</w:p>
          <w:p w:rsidR="00C966DF" w:rsidRPr="0084403C" w:rsidRDefault="00C966DF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ИД-ПК-10.1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pPr>
              <w:jc w:val="both"/>
            </w:pPr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IV</w:t>
            </w:r>
            <w:r w:rsidRPr="0084403C">
              <w:rPr>
                <w:b/>
              </w:rPr>
              <w:t xml:space="preserve">.  </w:t>
            </w:r>
            <w:r w:rsidRPr="0084403C">
              <w:rPr>
                <w:bCs/>
              </w:rPr>
              <w:t>Взаимосвязь языка и культуры в системе обучения РКИ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4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4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280CD0">
        <w:trPr>
          <w:trHeight w:val="70"/>
        </w:trPr>
        <w:tc>
          <w:tcPr>
            <w:tcW w:w="1701" w:type="dxa"/>
            <w:vMerge/>
          </w:tcPr>
          <w:p w:rsidR="002E4476" w:rsidRPr="00AB3A22" w:rsidRDefault="002E4476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4.1 </w:t>
            </w:r>
          </w:p>
          <w:p w:rsidR="002E4476" w:rsidRPr="0084403C" w:rsidRDefault="002E4476" w:rsidP="003F6F55">
            <w:r w:rsidRPr="0084403C">
              <w:rPr>
                <w:color w:val="000000"/>
              </w:rPr>
              <w:t>Лингвокультурологический аспект преподавания РКИ. ЯКМ. Национальная самоидентификация личности. Языковая и речевая личность, социокультурные характеристики. Национально-культурные концепты.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AB3A22" w:rsidRDefault="002E4476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pPr>
              <w:rPr>
                <w:color w:val="000000"/>
              </w:rPr>
            </w:pPr>
            <w:r w:rsidRPr="0084403C">
              <w:rPr>
                <w:color w:val="000000"/>
              </w:rPr>
              <w:t>Тема 4.1</w:t>
            </w:r>
          </w:p>
          <w:p w:rsidR="002E4476" w:rsidRPr="0084403C" w:rsidRDefault="002E4476" w:rsidP="003F6F55">
            <w:r w:rsidRPr="0084403C">
              <w:rPr>
                <w:color w:val="000000"/>
              </w:rPr>
              <w:t>Культурологический аспект в обучении речевой коммуникации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2E4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2E4476" w:rsidRPr="006168DD" w:rsidTr="001F3B8E">
        <w:trPr>
          <w:trHeight w:val="675"/>
        </w:trPr>
        <w:tc>
          <w:tcPr>
            <w:tcW w:w="1701" w:type="dxa"/>
            <w:vMerge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>Практическое занятие № 4.1</w:t>
            </w:r>
          </w:p>
          <w:p w:rsidR="002E4476" w:rsidRPr="0084403C" w:rsidRDefault="002E4476" w:rsidP="001F3B8E">
            <w:pPr>
              <w:tabs>
                <w:tab w:val="right" w:leader="underscore" w:pos="9639"/>
              </w:tabs>
              <w:ind w:hanging="15"/>
            </w:pPr>
            <w:r w:rsidRPr="0084403C">
              <w:rPr>
                <w:color w:val="000000"/>
              </w:rPr>
              <w:t>Национально-культурная специфика коммуникативного поведения. Структура коммуникативной ситуации.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FA2451">
        <w:trPr>
          <w:trHeight w:val="330"/>
        </w:trPr>
        <w:tc>
          <w:tcPr>
            <w:tcW w:w="1701" w:type="dxa"/>
            <w:vMerge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1F3B8E">
            <w:pPr>
              <w:jc w:val="both"/>
              <w:rPr>
                <w:color w:val="000000"/>
              </w:rPr>
            </w:pPr>
            <w:r w:rsidRPr="0084403C">
              <w:rPr>
                <w:color w:val="000000"/>
              </w:rPr>
              <w:t>Практическое занятие № 4.2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color w:val="000000"/>
              </w:rPr>
              <w:t>Культурный шок и культурно-речевая адаптация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>Зачёт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7F05F3">
        <w:tc>
          <w:tcPr>
            <w:tcW w:w="1701" w:type="dxa"/>
            <w:vMerge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pPr>
              <w:jc w:val="both"/>
            </w:pPr>
            <w:r w:rsidRPr="0084403C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18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18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36</w:t>
            </w:r>
          </w:p>
        </w:tc>
        <w:tc>
          <w:tcPr>
            <w:tcW w:w="4002" w:type="dxa"/>
            <w:vMerge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843C86" w:rsidRPr="006168DD" w:rsidTr="00843C86">
        <w:trPr>
          <w:trHeight w:val="516"/>
        </w:trPr>
        <w:tc>
          <w:tcPr>
            <w:tcW w:w="11736" w:type="dxa"/>
            <w:gridSpan w:val="7"/>
            <w:tcBorders>
              <w:left w:val="nil"/>
              <w:bottom w:val="nil"/>
              <w:right w:val="nil"/>
            </w:tcBorders>
          </w:tcPr>
          <w:p w:rsidR="00843C86" w:rsidRPr="00AB3A22" w:rsidRDefault="00843C8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3C86" w:rsidRPr="00AB3A22" w:rsidRDefault="00843C86" w:rsidP="002238E0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AC27A3" w:rsidP="005717FC">
            <w:pPr>
              <w:rPr>
                <w:b/>
                <w:bCs/>
              </w:rPr>
            </w:pPr>
            <w:r w:rsidRPr="00CD2347">
              <w:rPr>
                <w:bCs/>
              </w:rPr>
              <w:t>Описание русского языка в целях  преподавания его как иностранного (РКИ)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1511E5" w:rsidP="005717FC">
            <w:r w:rsidRPr="00CD2347">
              <w:rPr>
                <w:color w:val="000000"/>
              </w:rPr>
              <w:t>Специфика обучения русскому языку как иностранному. Общие вопросы методики преподавания русского языка как иностранного. Особенности обучения русскому языку как родному и русскому языку как иностранному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5D1ABB" w:rsidP="005D1ABB">
            <w:pPr>
              <w:jc w:val="both"/>
              <w:rPr>
                <w:bCs/>
                <w:highlight w:val="yellow"/>
              </w:rPr>
            </w:pPr>
            <w:r w:rsidRPr="005D1ABB">
              <w:rPr>
                <w:bCs/>
              </w:rPr>
              <w:t>Формирование иноязычной коммуникативной компетенции. Языковые, речевые, социокультурные, компенсаторные и учебно-познавательные компетенции. Варьирование речевого поведения в зависимости от функционального фактора иноязычного общения.</w:t>
            </w:r>
          </w:p>
        </w:tc>
      </w:tr>
      <w:tr w:rsidR="00CB48E8" w:rsidRPr="00532A00" w:rsidTr="001511E5">
        <w:trPr>
          <w:trHeight w:val="10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8E8" w:rsidRPr="00CD2347" w:rsidRDefault="001511E5" w:rsidP="005717FC">
            <w:r w:rsidRPr="00CD2347">
              <w:rPr>
                <w:color w:val="000000"/>
              </w:rPr>
              <w:t xml:space="preserve">Система обучения РКИ. Коммуникативно-деятельностный подход к обучению. Цели и задачи </w:t>
            </w:r>
            <w:r w:rsidR="00E71563" w:rsidRPr="00CD2347">
              <w:rPr>
                <w:color w:val="000000"/>
              </w:rPr>
              <w:t>обучения.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48E8" w:rsidRPr="00AB3A22" w:rsidRDefault="00CD2347" w:rsidP="00CD2347">
            <w:pPr>
              <w:rPr>
                <w:bCs/>
                <w:highlight w:val="yellow"/>
              </w:rPr>
            </w:pPr>
            <w:r w:rsidRPr="00CD2347">
              <w:rPr>
                <w:bCs/>
              </w:rPr>
              <w:t>Принципы успешной организации и представление культурной информации.</w:t>
            </w:r>
            <w:r w:rsidRPr="00CD2347">
              <w:rPr>
                <w:bCs/>
              </w:rPr>
              <w:br/>
              <w:t>Коммуникативно-деятельностный подход, культурно-специфичный аспект преподавания русского языка как иностранного, коммуникативная компетенция.</w:t>
            </w:r>
          </w:p>
        </w:tc>
      </w:tr>
      <w:tr w:rsidR="001511E5" w:rsidRPr="00532A00" w:rsidTr="001511E5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11E5" w:rsidRPr="00CD2347" w:rsidRDefault="00E71563" w:rsidP="005717FC">
            <w:pPr>
              <w:rPr>
                <w:bCs/>
              </w:rPr>
            </w:pPr>
            <w:r w:rsidRPr="00CD2347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1E5" w:rsidRPr="00E853FA" w:rsidRDefault="00E71563" w:rsidP="005717FC">
            <w:pPr>
              <w:rPr>
                <w:color w:val="000000"/>
              </w:rPr>
            </w:pPr>
            <w:r w:rsidRPr="00E853FA">
              <w:rPr>
                <w:color w:val="000000"/>
              </w:rPr>
              <w:t>Основные технологии обучения и контроля РКИ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511E5" w:rsidRPr="00E853FA" w:rsidRDefault="00D414CA" w:rsidP="00E853FA">
            <w:pPr>
              <w:jc w:val="both"/>
              <w:rPr>
                <w:bCs/>
              </w:rPr>
            </w:pPr>
            <w:r w:rsidRPr="00E853FA">
              <w:rPr>
                <w:bCs/>
              </w:rPr>
              <w:t>Параметры коммуникативного общения.</w:t>
            </w:r>
            <w:r w:rsidR="00E853FA" w:rsidRPr="00E853FA">
              <w:rPr>
                <w:bCs/>
              </w:rPr>
              <w:t xml:space="preserve"> </w:t>
            </w:r>
            <w:r w:rsidR="00E853FA" w:rsidRPr="00E853FA">
              <w:t>Приёмы обучения, формы драматизации, импровизации и ролевые игры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/>
                <w:bCs/>
              </w:rPr>
            </w:pPr>
            <w:r w:rsidRPr="00CD2347">
              <w:rPr>
                <w:b/>
                <w:bCs/>
              </w:rPr>
              <w:t xml:space="preserve">Раздел </w:t>
            </w:r>
            <w:r w:rsidRPr="00CD234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AC27A3" w:rsidP="005717FC">
            <w:pPr>
              <w:rPr>
                <w:b/>
                <w:bCs/>
              </w:rPr>
            </w:pPr>
            <w:r w:rsidRPr="00CD2347">
              <w:t>Психология обучения русскому языку как иностранному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9B4B91" w:rsidP="005717FC">
            <w:pPr>
              <w:jc w:val="both"/>
              <w:rPr>
                <w:bCs/>
              </w:rPr>
            </w:pPr>
            <w:r w:rsidRPr="00CD2347">
              <w:rPr>
                <w:color w:val="000000"/>
              </w:rPr>
              <w:t>Психологические основы обучения РКИ. Речевая деятельность как объект обучения РКИ. Структура речевой деятельности на иностранном языке. Формирование языковых умений, речевых навыков, речевых умений. Основные психологические типы изучающих РКИ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11B" w:rsidRDefault="0013411B" w:rsidP="00607CD7">
            <w:pPr>
              <w:jc w:val="both"/>
              <w:rPr>
                <w:bCs/>
              </w:rPr>
            </w:pPr>
            <w:r>
              <w:t>Психология овладения языковыми знаниями, речевыми навыками и коммуникативно-речевыми умениями. Соотношение знаний, навыков и умений. Формирование навыков. Виды навыков. Речевые действия и умения.</w:t>
            </w:r>
          </w:p>
          <w:p w:rsidR="00CB48E8" w:rsidRPr="00AB3A22" w:rsidRDefault="00607CD7" w:rsidP="00607CD7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Субъектно-субъектную схема</w:t>
            </w:r>
            <w:r w:rsidRPr="00607CD7">
              <w:rPr>
                <w:bCs/>
              </w:rPr>
              <w:t xml:space="preserve"> общения</w:t>
            </w:r>
            <w:r>
              <w:rPr>
                <w:bCs/>
              </w:rPr>
              <w:t>. О</w:t>
            </w:r>
            <w:r w:rsidRPr="00607CD7">
              <w:rPr>
                <w:bCs/>
              </w:rPr>
              <w:t xml:space="preserve">бучающийся </w:t>
            </w:r>
            <w:r>
              <w:rPr>
                <w:bCs/>
              </w:rPr>
              <w:t xml:space="preserve">- </w:t>
            </w:r>
            <w:r w:rsidRPr="00607CD7">
              <w:rPr>
                <w:bCs/>
              </w:rPr>
              <w:t xml:space="preserve">активный, творческий субъект учебной деятельности, управляемой педагогом; </w:t>
            </w:r>
            <w:r>
              <w:rPr>
                <w:bCs/>
              </w:rPr>
              <w:t>развитие</w:t>
            </w:r>
            <w:r w:rsidRPr="00607CD7">
              <w:rPr>
                <w:bCs/>
              </w:rPr>
              <w:t xml:space="preserve"> инициативности студентов, их </w:t>
            </w:r>
            <w:r>
              <w:rPr>
                <w:bCs/>
              </w:rPr>
              <w:t>способности к творческому поиску</w:t>
            </w:r>
            <w:r w:rsidRPr="00607CD7">
              <w:rPr>
                <w:bCs/>
              </w:rPr>
              <w:t xml:space="preserve">. </w:t>
            </w:r>
            <w:r>
              <w:rPr>
                <w:bCs/>
              </w:rPr>
              <w:t xml:space="preserve">Базис </w:t>
            </w:r>
            <w:r w:rsidRPr="00607CD7">
              <w:rPr>
                <w:bCs/>
              </w:rPr>
              <w:t xml:space="preserve"> занятий </w:t>
            </w:r>
            <w:r>
              <w:rPr>
                <w:bCs/>
              </w:rPr>
              <w:t xml:space="preserve">– обсуждение </w:t>
            </w:r>
            <w:r w:rsidRPr="00607CD7">
              <w:rPr>
                <w:bCs/>
              </w:rPr>
              <w:t>актуальных жизненных проблем</w:t>
            </w:r>
            <w:r>
              <w:rPr>
                <w:bCs/>
              </w:rPr>
              <w:t>.</w:t>
            </w:r>
          </w:p>
        </w:tc>
      </w:tr>
      <w:tr w:rsidR="00CB48E8" w:rsidRPr="000C3F5F" w:rsidTr="00B32A4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9B4B91" w:rsidP="005717FC">
            <w:pPr>
              <w:rPr>
                <w:bCs/>
              </w:rPr>
            </w:pPr>
            <w:r w:rsidRPr="00CD2347">
              <w:rPr>
                <w:color w:val="000000"/>
              </w:rPr>
              <w:t>Комплексность и аспектность в обучении. Аспекты языка и аспекты обучения. Компетенции иностранных учащихся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1C65" w:rsidRPr="002B1C65" w:rsidRDefault="002B1C65" w:rsidP="002B1C6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407ECE">
              <w:rPr>
                <w:rFonts w:eastAsia="Times New Roman"/>
                <w:szCs w:val="24"/>
              </w:rPr>
              <w:t>Сочетание</w:t>
            </w:r>
            <w:r w:rsidRPr="002B1C65">
              <w:rPr>
                <w:rFonts w:eastAsia="Times New Roman"/>
                <w:szCs w:val="24"/>
              </w:rPr>
              <w:t xml:space="preserve">  аспектного  и  комплексного  подходов  в преподавании  языка  обучения.  </w:t>
            </w:r>
            <w:r w:rsidRPr="00407ECE">
              <w:rPr>
                <w:rFonts w:eastAsia="Times New Roman"/>
                <w:szCs w:val="24"/>
              </w:rPr>
              <w:t>К</w:t>
            </w:r>
            <w:r w:rsidRPr="002B1C65">
              <w:rPr>
                <w:rFonts w:eastAsia="Times New Roman"/>
                <w:szCs w:val="24"/>
              </w:rPr>
              <w:t xml:space="preserve">омплексное  обучение основным  аспектам  языка,  которое  осуществляется  как  обучение  фонетическим, </w:t>
            </w:r>
          </w:p>
          <w:p w:rsidR="002B1C65" w:rsidRPr="002B1C65" w:rsidRDefault="002B1C65" w:rsidP="002B1C6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1C65">
              <w:rPr>
                <w:rFonts w:eastAsia="Times New Roman"/>
                <w:szCs w:val="24"/>
              </w:rPr>
              <w:t>лексическим и грамматическим особенностям иноязычной речи</w:t>
            </w:r>
            <w:r w:rsidRPr="00407ECE">
              <w:rPr>
                <w:rFonts w:eastAsia="Times New Roman"/>
                <w:szCs w:val="24"/>
              </w:rPr>
              <w:t>.</w:t>
            </w:r>
          </w:p>
          <w:p w:rsidR="00CB48E8" w:rsidRPr="00AB3A22" w:rsidRDefault="00CB48E8" w:rsidP="002B1C65">
            <w:pPr>
              <w:jc w:val="both"/>
              <w:rPr>
                <w:bCs/>
                <w:highlight w:val="yellow"/>
              </w:rPr>
            </w:pP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/>
                <w:bCs/>
              </w:rPr>
            </w:pPr>
            <w:r w:rsidRPr="00CD2347">
              <w:rPr>
                <w:b/>
                <w:bCs/>
              </w:rPr>
              <w:t xml:space="preserve">Раздел </w:t>
            </w:r>
            <w:r w:rsidRPr="00CD234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9B4B91" w:rsidP="005717FC">
            <w:pPr>
              <w:jc w:val="both"/>
              <w:rPr>
                <w:b/>
                <w:bCs/>
              </w:rPr>
            </w:pPr>
            <w:r w:rsidRPr="00CD2347">
              <w:rPr>
                <w:bCs/>
              </w:rPr>
              <w:t>Сопоставительная лингвистика и преподавание русского языка как иностранного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9911E7" w:rsidP="005717FC">
            <w:pPr>
              <w:jc w:val="both"/>
              <w:rPr>
                <w:bCs/>
              </w:rPr>
            </w:pPr>
            <w:r w:rsidRPr="00CD2347">
              <w:rPr>
                <w:color w:val="000000"/>
              </w:rPr>
              <w:t>Межъязыковое сопоставление как методический прием при обучении РКИ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B47F6D" w:rsidP="0023264E">
            <w:pPr>
              <w:jc w:val="both"/>
              <w:rPr>
                <w:bCs/>
                <w:highlight w:val="yellow"/>
              </w:rPr>
            </w:pPr>
            <w:r w:rsidRPr="00B47F6D">
              <w:rPr>
                <w:bCs/>
              </w:rPr>
              <w:t>Сопоставительная лексикология. Слово и контекст. Сочетаемость лексем и межъязыковое сопоставление. Структурно-семантическая специфика 12 фразеологических единиц. Типология типов фразеологизмов при межъязыковом сопоставлении. Фразеологизмы-эквиваленты и фразеологизмы-аналоги. Специфика идеографического членения фразеологии по сравнению с лексикой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9911E7" w:rsidP="005717FC">
            <w:pPr>
              <w:jc w:val="both"/>
              <w:rPr>
                <w:bCs/>
              </w:rPr>
            </w:pPr>
            <w:r w:rsidRPr="00CD2347">
              <w:rPr>
                <w:color w:val="000000"/>
              </w:rPr>
              <w:t xml:space="preserve">Межъязыковое сопоставление и интерференция. Билингвизм и интерференция. </w:t>
            </w:r>
            <w:r w:rsidRPr="00CD2347">
              <w:rPr>
                <w:color w:val="000000"/>
              </w:rPr>
              <w:lastRenderedPageBreak/>
              <w:t>Собственно лингвистические, психолингвистические и социолингвистические аспекты интерференции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23264E" w:rsidP="005717FC">
            <w:pPr>
              <w:jc w:val="both"/>
              <w:rPr>
                <w:bCs/>
                <w:highlight w:val="yellow"/>
              </w:rPr>
            </w:pPr>
            <w:r w:rsidRPr="0023264E">
              <w:rPr>
                <w:bCs/>
              </w:rPr>
              <w:lastRenderedPageBreak/>
              <w:t>Особенности сопоставительной методики обучения языкам. Учёт данных билингвального сопоставительного анализа систем русского и родного языков.</w:t>
            </w:r>
          </w:p>
        </w:tc>
      </w:tr>
      <w:tr w:rsidR="00A1356A" w:rsidRPr="002808AB" w:rsidTr="007F05F3">
        <w:trPr>
          <w:trHeight w:val="357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1356A" w:rsidRPr="00CD2347" w:rsidRDefault="00A1356A" w:rsidP="005717FC">
            <w:pPr>
              <w:rPr>
                <w:bCs/>
              </w:rPr>
            </w:pPr>
            <w:r w:rsidRPr="00CD2347">
              <w:rPr>
                <w:bCs/>
              </w:rPr>
              <w:lastRenderedPageBreak/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56A" w:rsidRPr="00CD2347" w:rsidRDefault="00A1356A" w:rsidP="005717FC">
            <w:pPr>
              <w:jc w:val="both"/>
              <w:rPr>
                <w:bCs/>
              </w:rPr>
            </w:pPr>
            <w:r w:rsidRPr="00CD2347">
              <w:rPr>
                <w:color w:val="000000"/>
              </w:rPr>
              <w:t>Сопоставительная лексикология. Слово и контекст. Сочетаемость лексем и межъязыковое сопоставление.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</w:tcBorders>
          </w:tcPr>
          <w:p w:rsidR="00A1356A" w:rsidRPr="00AB3A22" w:rsidRDefault="006305CF" w:rsidP="005717FC">
            <w:pPr>
              <w:jc w:val="both"/>
              <w:rPr>
                <w:bCs/>
                <w:highlight w:val="yellow"/>
              </w:rPr>
            </w:pPr>
            <w:r w:rsidRPr="006305CF">
              <w:rPr>
                <w:bCs/>
              </w:rPr>
              <w:t>Семантика слова и лексико-семантические группы. Сочетаемость слов. Отбор и организация лексики. Языковая картина мира в педагогическом описании русского языка. Изучение стилистических средств языка. Словообразование на практических занятиях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/>
                <w:bCs/>
                <w:lang w:val="en-US"/>
              </w:rPr>
            </w:pPr>
            <w:r w:rsidRPr="00CD2347">
              <w:rPr>
                <w:b/>
                <w:bCs/>
              </w:rPr>
              <w:t xml:space="preserve">Раздел </w:t>
            </w:r>
            <w:r w:rsidRPr="00CD234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A1356A" w:rsidP="005717FC">
            <w:pPr>
              <w:jc w:val="both"/>
              <w:rPr>
                <w:b/>
                <w:bCs/>
              </w:rPr>
            </w:pPr>
            <w:r w:rsidRPr="00CD2347">
              <w:rPr>
                <w:bCs/>
              </w:rPr>
              <w:t>Взаимосвязь языка и культуры в системе обучения</w:t>
            </w:r>
          </w:p>
        </w:tc>
      </w:tr>
      <w:tr w:rsidR="00CB48E8" w:rsidRPr="000D246F" w:rsidTr="00A1356A">
        <w:trPr>
          <w:trHeight w:val="223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8E8" w:rsidRPr="00CD2347" w:rsidRDefault="00CB48E8" w:rsidP="005717FC">
            <w:r w:rsidRPr="00CD2347">
              <w:t xml:space="preserve">Тема 4.1 </w:t>
            </w:r>
          </w:p>
          <w:p w:rsidR="00CB48E8" w:rsidRPr="00CD2347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8E8" w:rsidRPr="006305CF" w:rsidRDefault="00A1356A" w:rsidP="005717FC">
            <w:pPr>
              <w:jc w:val="both"/>
              <w:rPr>
                <w:bCs/>
              </w:rPr>
            </w:pPr>
            <w:r w:rsidRPr="006305CF">
              <w:rPr>
                <w:color w:val="000000"/>
              </w:rPr>
              <w:t>Лингвокультурологический аспект преподавания РКИ. ЯКМ. Национальная самоидентификация личности. Языковая и речевая личность, социокультурные характеристики. Национально-культурные концепты.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48E8" w:rsidRPr="006305CF" w:rsidRDefault="00CB48E8" w:rsidP="00A1356A">
            <w:pPr>
              <w:jc w:val="both"/>
              <w:rPr>
                <w:bCs/>
              </w:rPr>
            </w:pPr>
            <w:r w:rsidRPr="006305CF">
              <w:rPr>
                <w:bCs/>
              </w:rPr>
              <w:t xml:space="preserve"> </w:t>
            </w:r>
            <w:r w:rsidR="006305CF" w:rsidRPr="006305CF">
              <w:rPr>
                <w:bCs/>
              </w:rPr>
              <w:t>Слово, предложение, текст как единицы языка и единицы изучения. Лексико-семантические группы слов как явления системы языка и как методика лингводидактического анализа.</w:t>
            </w:r>
          </w:p>
        </w:tc>
      </w:tr>
      <w:tr w:rsidR="00A1356A" w:rsidRPr="000D246F" w:rsidTr="00A1356A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356A" w:rsidRPr="00CD2347" w:rsidRDefault="00A1356A" w:rsidP="005717FC">
            <w:r w:rsidRPr="00CD2347">
              <w:t>Тема 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6A" w:rsidRPr="00CD2347" w:rsidRDefault="00A1356A" w:rsidP="005717FC">
            <w:pPr>
              <w:jc w:val="both"/>
              <w:rPr>
                <w:color w:val="000000"/>
              </w:rPr>
            </w:pPr>
            <w:r w:rsidRPr="00CD2347">
              <w:rPr>
                <w:color w:val="000000"/>
              </w:rPr>
              <w:t>Культурологический аспект в обучении речевой коммуникации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1356A" w:rsidRPr="00AB3A22" w:rsidRDefault="000A20B8" w:rsidP="00A1356A">
            <w:pPr>
              <w:jc w:val="both"/>
              <w:rPr>
                <w:bCs/>
                <w:highlight w:val="yellow"/>
              </w:rPr>
            </w:pPr>
            <w:r w:rsidRPr="000A20B8">
              <w:rPr>
                <w:bCs/>
              </w:rPr>
              <w:t>Национально-культурная специфика коммуникативного поведения. Структура коммуникативной ситуации.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lastRenderedPageBreak/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4314B7" w:rsidRDefault="00772C12" w:rsidP="009B399A">
            <w:pPr>
              <w:rPr>
                <w:b/>
              </w:rPr>
            </w:pPr>
            <w:r w:rsidRPr="004314B7">
              <w:rPr>
                <w:bCs/>
              </w:rPr>
              <w:t>Описание русского языка в целях  преподавания его как иностранного (РКИ)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4314B7" w:rsidRDefault="001B10D8" w:rsidP="001B10D8">
            <w:r w:rsidRPr="004314B7">
              <w:t xml:space="preserve">Тема 1.1 </w:t>
            </w:r>
          </w:p>
          <w:p w:rsidR="001B10D8" w:rsidRPr="004314B7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4314B7" w:rsidRDefault="00B31839" w:rsidP="001B10D8">
            <w:r w:rsidRPr="004314B7">
              <w:t>Традиционные и инновационные технологии обучения РКИ (классно-урочная система, интерактивные, личностно-ориентированные, игровые)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4C7124" w:rsidRDefault="00262F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7124">
              <w:rPr>
                <w:bCs/>
              </w:rPr>
              <w:t>Анализ научной литературы, разделов учебников, текстов лекций. Выполнение практических заданий (ИДЗ). Подготовка к самостоятельной работе.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547DA" w:rsidRDefault="001B10D8" w:rsidP="001B10D8">
            <w:r w:rsidRPr="001547DA">
              <w:t>аннотирование литературы;</w:t>
            </w:r>
          </w:p>
          <w:p w:rsidR="001B10D8" w:rsidRPr="00AB3A22" w:rsidRDefault="001B10D8" w:rsidP="001B10D8">
            <w:pPr>
              <w:rPr>
                <w:highlight w:val="yellow"/>
              </w:rPr>
            </w:pPr>
          </w:p>
          <w:p w:rsidR="001B10D8" w:rsidRPr="00AB3A22" w:rsidRDefault="001B10D8" w:rsidP="001B10D8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98618A" w:rsidRDefault="0098618A" w:rsidP="002B2FC0">
            <w:pPr>
              <w:jc w:val="center"/>
              <w:rPr>
                <w:b/>
              </w:rPr>
            </w:pPr>
            <w:r w:rsidRPr="0098618A">
              <w:rPr>
                <w:b/>
              </w:rPr>
              <w:t>9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4314B7" w:rsidRDefault="001B10D8" w:rsidP="005717FC">
            <w:pPr>
              <w:rPr>
                <w:bCs/>
              </w:rPr>
            </w:pPr>
            <w:r w:rsidRPr="004314B7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4314B7" w:rsidRDefault="00B31839" w:rsidP="005717FC">
            <w:pPr>
              <w:rPr>
                <w:bCs/>
              </w:rPr>
            </w:pPr>
            <w:r w:rsidRPr="004314B7">
              <w:rPr>
                <w:color w:val="000000"/>
              </w:rPr>
              <w:t xml:space="preserve">Функциональный подход к организации и презентации учебного  материала. Ситуативно-тематическая организация материала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4C7124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AB3A22" w:rsidRDefault="001B10D8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4314B7" w:rsidRDefault="00F062CE" w:rsidP="009B399A">
            <w:pPr>
              <w:rPr>
                <w:bCs/>
              </w:rPr>
            </w:pPr>
            <w:r w:rsidRPr="004314B7">
              <w:rPr>
                <w:b/>
              </w:rPr>
              <w:t xml:space="preserve">Раздел </w:t>
            </w:r>
            <w:r w:rsidRPr="004314B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4C7124" w:rsidRDefault="00772C12" w:rsidP="009B399A">
            <w:r w:rsidRPr="004C7124">
              <w:t>Психология обучения русскому языку как иностранному</w:t>
            </w:r>
          </w:p>
        </w:tc>
      </w:tr>
      <w:tr w:rsidR="00262FE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62FE8" w:rsidRPr="004314B7" w:rsidRDefault="00262FE8" w:rsidP="005717FC">
            <w:pPr>
              <w:rPr>
                <w:bCs/>
              </w:rPr>
            </w:pPr>
            <w:r w:rsidRPr="004314B7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2FE8" w:rsidRPr="004314B7" w:rsidRDefault="00262FE8" w:rsidP="005717FC">
            <w:pPr>
              <w:rPr>
                <w:bCs/>
              </w:rPr>
            </w:pPr>
            <w:r w:rsidRPr="004314B7">
              <w:rPr>
                <w:color w:val="000000"/>
              </w:rPr>
              <w:t>Психологические основы коммуникативно-ориентированного обучения языку. Проблемы мотивации. Учебно-речевая ситуация в психологическом аспекте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62FE8" w:rsidRPr="004C7124" w:rsidRDefault="00262FE8" w:rsidP="00262FE8">
            <w:pPr>
              <w:jc w:val="both"/>
              <w:rPr>
                <w:bCs/>
              </w:rPr>
            </w:pPr>
            <w:r w:rsidRPr="004C7124">
              <w:rPr>
                <w:bCs/>
              </w:rPr>
              <w:t>Анализ научной литературы, разделов учебников, текстов лекций. Выполнение практических заданий (ИДЗ). Подготовка к самостоятельной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62FE8" w:rsidRPr="00F83E02" w:rsidRDefault="00262FE8" w:rsidP="005717FC">
            <w:r w:rsidRPr="00F83E02">
              <w:t>аннотирование литературы;</w:t>
            </w:r>
          </w:p>
          <w:p w:rsidR="00262FE8" w:rsidRPr="00F83E02" w:rsidRDefault="00262FE8" w:rsidP="005717FC"/>
          <w:p w:rsidR="00262FE8" w:rsidRPr="00F83E02" w:rsidRDefault="00262FE8" w:rsidP="005717FC"/>
          <w:p w:rsidR="00262FE8" w:rsidRPr="00AB3A22" w:rsidRDefault="00262FE8" w:rsidP="005717FC">
            <w:pPr>
              <w:rPr>
                <w:highlight w:val="yellow"/>
              </w:rPr>
            </w:pPr>
            <w:r w:rsidRPr="00F83E02">
              <w:t xml:space="preserve">устный </w:t>
            </w:r>
            <w:r w:rsidRPr="001547DA">
              <w:t>опрос;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62FE8" w:rsidRPr="001B10D8" w:rsidRDefault="0098618A" w:rsidP="001B10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2FE8" w:rsidRPr="008448CC" w:rsidTr="007F05F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62FE8" w:rsidRPr="004314B7" w:rsidRDefault="00262FE8" w:rsidP="005717FC">
            <w:pPr>
              <w:rPr>
                <w:bCs/>
              </w:rPr>
            </w:pPr>
            <w:r w:rsidRPr="004314B7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2FE8" w:rsidRPr="004314B7" w:rsidRDefault="00262FE8" w:rsidP="005717FC">
            <w:r w:rsidRPr="004314B7">
              <w:rPr>
                <w:color w:val="000000"/>
              </w:rPr>
              <w:t>«Естественная» речевая ситуация на уроке. Коммуникативная мотивация. Коммуникативные потребности. Внешняя и внутренняя мотивация. Мотив-готовность. Виды дальних мотивов. Сдвиг мотива на цель. Перестройка системы взаимосвязанных мотивов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262FE8" w:rsidRPr="004C7124" w:rsidRDefault="00262FE8" w:rsidP="00262FE8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62FE8" w:rsidRPr="00F83E02" w:rsidRDefault="00262FE8" w:rsidP="005717FC">
            <w:r w:rsidRPr="00F83E02">
              <w:t>аннотирование литературы;</w:t>
            </w:r>
          </w:p>
          <w:p w:rsidR="00262FE8" w:rsidRPr="00F83E02" w:rsidRDefault="00262FE8" w:rsidP="005717FC"/>
          <w:p w:rsidR="00262FE8" w:rsidRPr="00F83E02" w:rsidRDefault="00262FE8" w:rsidP="005717FC">
            <w:r w:rsidRPr="00F83E02">
              <w:t>индивидуальные задания;</w:t>
            </w:r>
          </w:p>
          <w:p w:rsidR="00262FE8" w:rsidRPr="00AB3A22" w:rsidRDefault="00262FE8" w:rsidP="005717FC">
            <w:pPr>
              <w:rPr>
                <w:highlight w:val="yellow"/>
              </w:rPr>
            </w:pPr>
          </w:p>
          <w:p w:rsidR="00262FE8" w:rsidRPr="00AB3A22" w:rsidRDefault="00262FE8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262FE8" w:rsidRDefault="00262FE8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4314B7" w:rsidRDefault="001B10D8" w:rsidP="009B399A">
            <w:pPr>
              <w:rPr>
                <w:b/>
                <w:bCs/>
                <w:lang w:val="en-US"/>
              </w:rPr>
            </w:pPr>
            <w:r w:rsidRPr="004314B7">
              <w:rPr>
                <w:b/>
                <w:bCs/>
              </w:rPr>
              <w:t xml:space="preserve">Раздел </w:t>
            </w:r>
            <w:r w:rsidRPr="004314B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4C7124" w:rsidRDefault="004E3CD6" w:rsidP="009B399A">
            <w:pPr>
              <w:rPr>
                <w:b/>
              </w:rPr>
            </w:pPr>
            <w:r w:rsidRPr="004C7124">
              <w:rPr>
                <w:bCs/>
              </w:rPr>
              <w:t>Сопоставительная лингвистика и преподавание русского языка как иностранного</w:t>
            </w:r>
          </w:p>
        </w:tc>
      </w:tr>
      <w:tr w:rsidR="00E66967" w:rsidRPr="008448CC" w:rsidTr="007F05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rPr>
                <w:bCs/>
              </w:rPr>
            </w:pPr>
            <w:r w:rsidRPr="004314B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jc w:val="both"/>
              <w:rPr>
                <w:bCs/>
              </w:rPr>
            </w:pPr>
            <w:r w:rsidRPr="004314B7">
              <w:rPr>
                <w:color w:val="000000"/>
              </w:rPr>
              <w:t>Основные аспекты сравнительно-сопоставительного анализа языков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66967" w:rsidRPr="004C7124" w:rsidRDefault="00E66967" w:rsidP="00F35FE3">
            <w:pPr>
              <w:tabs>
                <w:tab w:val="right" w:leader="underscore" w:pos="9639"/>
              </w:tabs>
              <w:jc w:val="both"/>
            </w:pPr>
            <w:r w:rsidRPr="004C7124">
              <w:rPr>
                <w:bCs/>
              </w:rPr>
              <w:t xml:space="preserve">Анализ научной литературы, разделов учебников, текстов лекций. </w:t>
            </w:r>
            <w:r w:rsidRPr="004C7124">
              <w:t>Разработка урока для начального этапа обучения.</w:t>
            </w:r>
          </w:p>
          <w:p w:rsidR="00E66967" w:rsidRPr="004C7124" w:rsidRDefault="00E66967" w:rsidP="00F35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7124">
              <w:t>Подготовка к самостоятельной работе.</w:t>
            </w:r>
          </w:p>
          <w:p w:rsidR="00E66967" w:rsidRPr="004C7124" w:rsidRDefault="00E66967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916FBF" w:rsidRDefault="00916FBF" w:rsidP="005717FC">
            <w:r w:rsidRPr="00916FBF">
              <w:t>аннотирование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1B10D8" w:rsidRDefault="0098618A" w:rsidP="001B10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6967" w:rsidRPr="008448CC" w:rsidTr="007F05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rPr>
                <w:bCs/>
              </w:rPr>
            </w:pPr>
            <w:r w:rsidRPr="004314B7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jc w:val="both"/>
              <w:rPr>
                <w:bCs/>
              </w:rPr>
            </w:pPr>
            <w:r w:rsidRPr="004314B7">
              <w:rPr>
                <w:bCs/>
              </w:rPr>
              <w:t>Диагностика интерференции в процессе преподавания РКИ. Учебно-методические приемы предупреждения интерференции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E66967" w:rsidRPr="004C7124" w:rsidRDefault="00E66967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916FBF" w:rsidRDefault="00916FBF" w:rsidP="005717FC">
            <w:pPr>
              <w:rPr>
                <w:bCs/>
              </w:rPr>
            </w:pPr>
            <w:r w:rsidRPr="00916FBF">
              <w:rPr>
                <w:bCs/>
              </w:rPr>
              <w:t>Разработка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532A00" w:rsidRDefault="00E66967" w:rsidP="009B399A">
            <w:pPr>
              <w:rPr>
                <w:i/>
              </w:rPr>
            </w:pPr>
          </w:p>
        </w:tc>
      </w:tr>
      <w:tr w:rsidR="00E66967" w:rsidRPr="008448CC" w:rsidTr="007F05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rPr>
                <w:bCs/>
              </w:rPr>
            </w:pPr>
            <w:r w:rsidRPr="004314B7"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jc w:val="both"/>
              <w:rPr>
                <w:bCs/>
              </w:rPr>
            </w:pPr>
            <w:r w:rsidRPr="004314B7">
              <w:rPr>
                <w:color w:val="000000"/>
              </w:rPr>
              <w:t>Структурно-семантическая специфика фразеологических единиц. Типология типов фразеологизмов при межъязыковом сопоставлении. Фразеологизмы-эквиваленты и фразеологизмы-аналоги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66967" w:rsidRPr="004C7124" w:rsidRDefault="00E66967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916FBF" w:rsidRDefault="00916FBF" w:rsidP="005717FC">
            <w:pPr>
              <w:rPr>
                <w:bCs/>
              </w:rPr>
            </w:pPr>
            <w:r w:rsidRPr="00916FBF">
              <w:rPr>
                <w:bCs/>
              </w:rPr>
              <w:t>Подготовка к самостоятельной работе</w:t>
            </w:r>
          </w:p>
          <w:p w:rsidR="00E66967" w:rsidRPr="00916FBF" w:rsidRDefault="00E66967" w:rsidP="005717F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E82E96" w:rsidRDefault="00E66967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4314B7" w:rsidRDefault="00F062CE" w:rsidP="001B10D8">
            <w:pPr>
              <w:rPr>
                <w:bCs/>
                <w:lang w:val="en-US"/>
              </w:rPr>
            </w:pPr>
            <w:r w:rsidRPr="004314B7">
              <w:rPr>
                <w:b/>
                <w:bCs/>
              </w:rPr>
              <w:t xml:space="preserve">Раздел </w:t>
            </w:r>
            <w:r w:rsidR="001B10D8" w:rsidRPr="004314B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4C7124" w:rsidRDefault="002F1AD7" w:rsidP="009B399A">
            <w:pPr>
              <w:rPr>
                <w:bCs/>
              </w:rPr>
            </w:pPr>
            <w:r w:rsidRPr="004C7124">
              <w:rPr>
                <w:bCs/>
              </w:rPr>
              <w:t>Взаимосвязь языка и культуры в системе обучения РКИ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4314B7" w:rsidRDefault="001B10D8" w:rsidP="005717FC">
            <w:pPr>
              <w:rPr>
                <w:bCs/>
              </w:rPr>
            </w:pPr>
            <w:r w:rsidRPr="004314B7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4314B7" w:rsidRDefault="00B078B1" w:rsidP="005717FC">
            <w:pPr>
              <w:rPr>
                <w:bCs/>
              </w:rPr>
            </w:pPr>
            <w:r w:rsidRPr="004314B7">
              <w:rPr>
                <w:color w:val="000000"/>
              </w:rPr>
              <w:t xml:space="preserve">Национально-культурная специфика коммуникативного поведения. Структура коммуникативной </w:t>
            </w:r>
            <w:r w:rsidRPr="004314B7">
              <w:rPr>
                <w:color w:val="000000"/>
              </w:rPr>
              <w:lastRenderedPageBreak/>
              <w:t>ситуации.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4C7124" w:rsidRDefault="00E66967" w:rsidP="00E66967">
            <w:pPr>
              <w:tabs>
                <w:tab w:val="right" w:leader="underscore" w:pos="9639"/>
              </w:tabs>
              <w:jc w:val="both"/>
            </w:pPr>
            <w:r w:rsidRPr="004C7124">
              <w:rPr>
                <w:bCs/>
              </w:rPr>
              <w:lastRenderedPageBreak/>
              <w:t xml:space="preserve">Анализ научной литературы, разделов учебников, текстов лекций. </w:t>
            </w:r>
            <w:r w:rsidRPr="004C7124">
              <w:t>Разработка урока для среднего / продвинутого  этапа обучения.</w:t>
            </w:r>
          </w:p>
          <w:p w:rsidR="00E66967" w:rsidRPr="004C7124" w:rsidRDefault="00E66967" w:rsidP="00E6696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C7124">
              <w:rPr>
                <w:bCs/>
              </w:rPr>
              <w:t xml:space="preserve">Подготовку к собеседованию по </w:t>
            </w:r>
            <w:r w:rsidRPr="004C7124">
              <w:rPr>
                <w:bCs/>
              </w:rPr>
              <w:lastRenderedPageBreak/>
              <w:t>актуальным проблемам преподавания РКИ (Анализ существующих образовательных программ. Анализ существующих учебных пособий).</w:t>
            </w:r>
          </w:p>
          <w:p w:rsidR="00E66967" w:rsidRPr="004C7124" w:rsidRDefault="00E66967" w:rsidP="00E6696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C7124">
              <w:rPr>
                <w:bCs/>
              </w:rPr>
              <w:t>Подготовка к аннотированию / рецензированию.</w:t>
            </w:r>
          </w:p>
          <w:p w:rsidR="001B10D8" w:rsidRPr="004C7124" w:rsidRDefault="00E66967" w:rsidP="00E66967">
            <w:pPr>
              <w:rPr>
                <w:bCs/>
              </w:rPr>
            </w:pPr>
            <w:r w:rsidRPr="004C7124">
              <w:rPr>
                <w:bCs/>
              </w:rPr>
              <w:t>Подготовка к зачету.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916FBF" w:rsidRDefault="00916FBF" w:rsidP="005717FC">
            <w:pPr>
              <w:rPr>
                <w:bCs/>
              </w:rPr>
            </w:pPr>
            <w:r w:rsidRPr="00916FBF">
              <w:rPr>
                <w:bCs/>
              </w:rPr>
              <w:lastRenderedPageBreak/>
              <w:t>Разработка урока,</w:t>
            </w:r>
          </w:p>
          <w:p w:rsidR="001B10D8" w:rsidRPr="00916FBF" w:rsidRDefault="00916FBF" w:rsidP="005717FC">
            <w:pPr>
              <w:rPr>
                <w:bCs/>
              </w:rPr>
            </w:pPr>
            <w:r w:rsidRPr="00916FBF">
              <w:rPr>
                <w:bCs/>
              </w:rPr>
              <w:t>собеседование,</w:t>
            </w:r>
          </w:p>
          <w:p w:rsidR="001B10D8" w:rsidRPr="00AB3A22" w:rsidRDefault="00916FBF" w:rsidP="005717FC">
            <w:pPr>
              <w:rPr>
                <w:bCs/>
                <w:highlight w:val="yellow"/>
              </w:rPr>
            </w:pPr>
            <w:r w:rsidRPr="00916FBF">
              <w:rPr>
                <w:bCs/>
              </w:rPr>
              <w:t>аннотирование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98618A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BB5A05" w:rsidRDefault="00BB5A05" w:rsidP="00B36FDD">
            <w:pPr>
              <w:rPr>
                <w:sz w:val="20"/>
                <w:szCs w:val="20"/>
              </w:rPr>
            </w:pPr>
            <w:r w:rsidRPr="00BB5A05">
              <w:rPr>
                <w:sz w:val="20"/>
                <w:szCs w:val="20"/>
              </w:rPr>
              <w:t>ПК-5</w:t>
            </w:r>
          </w:p>
          <w:p w:rsidR="00BB5A05" w:rsidRPr="00BB5A05" w:rsidRDefault="00BB5A05" w:rsidP="00B36FDD">
            <w:pPr>
              <w:rPr>
                <w:sz w:val="20"/>
                <w:szCs w:val="20"/>
              </w:rPr>
            </w:pPr>
            <w:r w:rsidRPr="00BB5A05">
              <w:rPr>
                <w:sz w:val="20"/>
                <w:szCs w:val="20"/>
              </w:rPr>
              <w:t>ИД-ПК-5.1</w:t>
            </w:r>
          </w:p>
          <w:p w:rsidR="00BB5A05" w:rsidRPr="00BB5A05" w:rsidRDefault="00BB5A05" w:rsidP="00B36FDD">
            <w:pPr>
              <w:rPr>
                <w:sz w:val="20"/>
                <w:szCs w:val="20"/>
              </w:rPr>
            </w:pPr>
          </w:p>
          <w:p w:rsidR="00BB5A05" w:rsidRPr="00BB5A05" w:rsidRDefault="00BB5A05" w:rsidP="00B36FDD">
            <w:pPr>
              <w:rPr>
                <w:sz w:val="20"/>
                <w:szCs w:val="20"/>
              </w:rPr>
            </w:pPr>
            <w:r w:rsidRPr="00BB5A05">
              <w:rPr>
                <w:sz w:val="20"/>
                <w:szCs w:val="20"/>
              </w:rPr>
              <w:t>ПК-6</w:t>
            </w:r>
          </w:p>
          <w:p w:rsidR="00BB5A05" w:rsidRPr="0004716C" w:rsidRDefault="00BB5A05" w:rsidP="00B36FDD">
            <w:pPr>
              <w:rPr>
                <w:b/>
                <w:sz w:val="20"/>
                <w:szCs w:val="20"/>
              </w:rPr>
            </w:pPr>
            <w:r w:rsidRPr="00BB5A05">
              <w:rPr>
                <w:sz w:val="20"/>
                <w:szCs w:val="20"/>
              </w:rPr>
              <w:t>ИД-ПК-6.2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BB5A05" w:rsidRPr="00BB5A05" w:rsidRDefault="00BB5A05" w:rsidP="00BB5A05">
            <w:pPr>
              <w:rPr>
                <w:iCs/>
              </w:rPr>
            </w:pPr>
            <w:r w:rsidRPr="00BB5A05">
              <w:rPr>
                <w:iCs/>
              </w:rPr>
              <w:t>Обучающийся:</w:t>
            </w:r>
          </w:p>
          <w:p w:rsidR="00BB5A05" w:rsidRPr="00085A77" w:rsidRDefault="00BB5A05" w:rsidP="00BB5A0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A77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B5A05" w:rsidRPr="00085A77" w:rsidRDefault="00BB5A05" w:rsidP="00BB5A0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A77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085A77">
              <w:rPr>
                <w:sz w:val="23"/>
                <w:szCs w:val="23"/>
              </w:rPr>
              <w:t>;</w:t>
            </w:r>
          </w:p>
          <w:p w:rsidR="00BB5A05" w:rsidRPr="00085A77" w:rsidRDefault="00BB5A05" w:rsidP="00BB5A05">
            <w:pPr>
              <w:jc w:val="both"/>
            </w:pPr>
            <w:r w:rsidRPr="00085A77">
              <w:rPr>
                <w:rFonts w:eastAsia="Calibri"/>
                <w:lang w:eastAsia="en-US"/>
              </w:rPr>
              <w:t xml:space="preserve">– грамотно использует </w:t>
            </w:r>
            <w:r w:rsidRPr="00085A77">
              <w:t>специфику традиционной и функциональной стилистики, общелингвистические проблемы стилистических исследований.</w:t>
            </w:r>
          </w:p>
          <w:p w:rsidR="00BB5A05" w:rsidRPr="00085A77" w:rsidRDefault="00085A77" w:rsidP="00BB5A05">
            <w:pPr>
              <w:jc w:val="both"/>
            </w:pPr>
            <w:r w:rsidRPr="00085A77">
              <w:lastRenderedPageBreak/>
              <w:t>–</w:t>
            </w:r>
            <w:r w:rsidR="00BB5A05" w:rsidRPr="00085A77">
              <w:t>анализирует</w:t>
            </w:r>
            <w:r w:rsidRPr="00085A77">
              <w:rPr>
                <w:sz w:val="20"/>
                <w:szCs w:val="20"/>
              </w:rPr>
              <w:t xml:space="preserve"> </w:t>
            </w:r>
            <w:r w:rsidRPr="00085A77">
              <w:t xml:space="preserve">дифференцированные подходами и методы в сфере компонентного анализа стилистических средств. </w:t>
            </w:r>
            <w:r w:rsidR="00BB5A05" w:rsidRPr="00085A77">
              <w:t xml:space="preserve"> </w:t>
            </w:r>
          </w:p>
          <w:p w:rsidR="00590FE2" w:rsidRPr="00AB3A22" w:rsidRDefault="00BB5A05" w:rsidP="00085A77">
            <w:pPr>
              <w:rPr>
                <w:sz w:val="21"/>
                <w:szCs w:val="21"/>
                <w:highlight w:val="yellow"/>
              </w:rPr>
            </w:pPr>
            <w:r w:rsidRPr="00085A77">
              <w:t>– раскрывает способности</w:t>
            </w:r>
            <w:r w:rsidR="00085A77" w:rsidRPr="00085A77">
              <w:rPr>
                <w:sz w:val="20"/>
                <w:szCs w:val="20"/>
              </w:rPr>
              <w:t xml:space="preserve"> </w:t>
            </w:r>
            <w:r w:rsidRPr="00085A77">
              <w:t>креативно мыслить при решении лингвистических задач.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F725A9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83EF8" w:rsidRPr="00F725A9" w:rsidRDefault="00590FE2" w:rsidP="00183EF8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F725A9">
              <w:rPr>
                <w:i/>
                <w:iCs/>
                <w:sz w:val="21"/>
                <w:szCs w:val="21"/>
              </w:rPr>
              <w:t xml:space="preserve"> </w:t>
            </w:r>
            <w:r w:rsidR="00183EF8" w:rsidRPr="00F725A9">
              <w:rPr>
                <w:iCs/>
                <w:szCs w:val="21"/>
              </w:rPr>
              <w:t>Обучающийся:</w:t>
            </w:r>
          </w:p>
          <w:p w:rsidR="00183EF8" w:rsidRPr="00F725A9" w:rsidRDefault="00183EF8" w:rsidP="00183EF8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F725A9">
              <w:rPr>
                <w:iCs/>
                <w:szCs w:val="21"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725A9" w:rsidRPr="00AD1F11" w:rsidRDefault="00183EF8" w:rsidP="00F725A9">
            <w:pPr>
              <w:jc w:val="both"/>
              <w:rPr>
                <w:sz w:val="20"/>
                <w:szCs w:val="20"/>
              </w:rPr>
            </w:pPr>
            <w:r w:rsidRPr="00F725A9">
              <w:rPr>
                <w:iCs/>
                <w:szCs w:val="21"/>
              </w:rPr>
              <w:t>– </w:t>
            </w:r>
            <w:r w:rsidRPr="00F725A9">
              <w:rPr>
                <w:iCs/>
                <w:sz w:val="24"/>
                <w:szCs w:val="21"/>
              </w:rPr>
              <w:t xml:space="preserve">использует </w:t>
            </w:r>
            <w:r w:rsidR="00F725A9" w:rsidRPr="00F725A9">
              <w:rPr>
                <w:szCs w:val="20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междисциплинарных областях.</w:t>
            </w:r>
          </w:p>
          <w:p w:rsidR="00B977A3" w:rsidRPr="00B977A3" w:rsidRDefault="00183EF8" w:rsidP="00B977A3">
            <w:pPr>
              <w:jc w:val="both"/>
              <w:rPr>
                <w:szCs w:val="20"/>
              </w:rPr>
            </w:pPr>
            <w:r w:rsidRPr="00F725A9">
              <w:rPr>
                <w:iCs/>
                <w:szCs w:val="21"/>
              </w:rPr>
              <w:t>– </w:t>
            </w:r>
            <w:r w:rsidR="00B977A3" w:rsidRPr="00B977A3">
              <w:rPr>
                <w:szCs w:val="20"/>
              </w:rPr>
              <w:t>критически оценивает любую поступающую</w:t>
            </w:r>
          </w:p>
          <w:p w:rsidR="00183EF8" w:rsidRPr="00B977A3" w:rsidRDefault="00B977A3" w:rsidP="00B977A3">
            <w:pPr>
              <w:tabs>
                <w:tab w:val="left" w:pos="313"/>
              </w:tabs>
              <w:contextualSpacing/>
              <w:rPr>
                <w:iCs/>
                <w:sz w:val="24"/>
                <w:szCs w:val="21"/>
              </w:rPr>
            </w:pPr>
            <w:r w:rsidRPr="00B977A3">
              <w:rPr>
                <w:szCs w:val="20"/>
              </w:rPr>
              <w:t>информацию, вне зависимости от источника</w:t>
            </w:r>
          </w:p>
          <w:p w:rsidR="00590FE2" w:rsidRPr="00F725A9" w:rsidRDefault="00183EF8" w:rsidP="00183E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725A9">
              <w:rPr>
                <w:iCs/>
                <w:szCs w:val="21"/>
              </w:rPr>
              <w:t>– соотносит изученные теоретические положения с конкретными языковыми явлениями.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8902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890217" w:rsidRPr="00ED63E5" w:rsidRDefault="00890217" w:rsidP="00890217">
            <w:pPr>
              <w:jc w:val="both"/>
            </w:pPr>
            <w:r w:rsidRPr="00ED63E5">
              <w:t>Обучающийся:</w:t>
            </w:r>
          </w:p>
          <w:p w:rsidR="00890217" w:rsidRPr="00ED63E5" w:rsidRDefault="00890217" w:rsidP="0089021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ED63E5">
              <w:t xml:space="preserve">демонстрирует теоретические знания </w:t>
            </w:r>
            <w:r w:rsidRPr="00ED63E5"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:rsidR="00890217" w:rsidRPr="00ED63E5" w:rsidRDefault="00890217" w:rsidP="0089021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4"/>
              </w:rPr>
            </w:pPr>
            <w:r w:rsidRPr="00ED63E5">
              <w:rPr>
                <w:sz w:val="24"/>
              </w:rPr>
              <w:t xml:space="preserve">с неточностями излагает </w:t>
            </w:r>
            <w:r w:rsidR="00ED63E5" w:rsidRPr="00ED63E5">
              <w:rPr>
                <w:szCs w:val="20"/>
              </w:rPr>
              <w:t>психолого-педагогические основы обучения  иностранных учащихся  и их лингвокультурные  особенности</w:t>
            </w:r>
            <w:r w:rsidRPr="00ED63E5">
              <w:rPr>
                <w:sz w:val="24"/>
              </w:rPr>
              <w:t>;</w:t>
            </w:r>
          </w:p>
          <w:p w:rsidR="00890217" w:rsidRPr="00BE1209" w:rsidRDefault="00890217" w:rsidP="0089021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E1209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BE1209">
              <w:t xml:space="preserve">соотносит изученные теоретические положения с конкретными языковыми </w:t>
            </w:r>
            <w:r w:rsidRPr="00BE1209">
              <w:rPr>
                <w:sz w:val="24"/>
              </w:rPr>
              <w:t>явлениями</w:t>
            </w:r>
            <w:r w:rsidRPr="00BE1209">
              <w:rPr>
                <w:rFonts w:eastAsiaTheme="minorHAnsi"/>
                <w:color w:val="000000"/>
                <w:sz w:val="24"/>
                <w:lang w:eastAsia="en-US"/>
              </w:rPr>
              <w:t>;</w:t>
            </w:r>
          </w:p>
          <w:p w:rsidR="00BE1209" w:rsidRPr="00BE1209" w:rsidRDefault="00890217" w:rsidP="00BE1209">
            <w:pPr>
              <w:jc w:val="both"/>
              <w:rPr>
                <w:szCs w:val="20"/>
              </w:rPr>
            </w:pPr>
            <w:r w:rsidRPr="00BE1209">
              <w:rPr>
                <w:iCs/>
                <w:sz w:val="24"/>
              </w:rPr>
              <w:t xml:space="preserve">демонстрирует фрагментарные знания при </w:t>
            </w:r>
            <w:r w:rsidR="00BE1209" w:rsidRPr="00BE1209">
              <w:rPr>
                <w:szCs w:val="20"/>
              </w:rPr>
              <w:t>разработке и проведении урока русского языка как иностранного в традиционной и интерактивной форме.</w:t>
            </w:r>
          </w:p>
          <w:p w:rsidR="00590FE2" w:rsidRPr="00AB3A22" w:rsidRDefault="00590FE2" w:rsidP="0089021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81390B" w:rsidRDefault="00194B14" w:rsidP="00194B14">
            <w:pPr>
              <w:rPr>
                <w:iCs/>
              </w:rPr>
            </w:pPr>
            <w:r w:rsidRPr="0081390B">
              <w:rPr>
                <w:iCs/>
              </w:rPr>
              <w:t>Обучающийся:</w:t>
            </w:r>
          </w:p>
          <w:p w:rsidR="00194B14" w:rsidRPr="0081390B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81390B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81390B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1390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81390B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1390B">
              <w:rPr>
                <w:iCs/>
              </w:rPr>
              <w:t xml:space="preserve">не способен применять </w:t>
            </w:r>
            <w:r w:rsidRPr="0081390B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81390B">
              <w:rPr>
                <w:iCs/>
              </w:rPr>
              <w:t>;;</w:t>
            </w:r>
          </w:p>
          <w:p w:rsidR="00194B14" w:rsidRPr="0081390B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390B">
              <w:rPr>
                <w:iCs/>
              </w:rPr>
              <w:t xml:space="preserve">– не использует </w:t>
            </w:r>
            <w:r w:rsidRPr="0081390B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81390B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1390B"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81390B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81390B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 w:rsidRPr="00E22D67">
        <w:rPr>
          <w:rFonts w:eastAsia="Times New Roman"/>
          <w:bCs/>
          <w:sz w:val="24"/>
          <w:szCs w:val="24"/>
        </w:rPr>
        <w:t>«</w:t>
      </w:r>
      <w:r w:rsidR="00E22D67" w:rsidRPr="00E22D67">
        <w:t>Коммуникативно-деятельный подход  к преподаванию русского языка как иностранного</w:t>
      </w:r>
      <w:r w:rsidR="00194B14" w:rsidRPr="00E22D67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006EB2" w:rsidRPr="00AB3A22" w:rsidRDefault="00006EB2" w:rsidP="00006EB2">
            <w:pPr>
              <w:ind w:left="42"/>
              <w:jc w:val="both"/>
            </w:pPr>
            <w:r>
              <w:t>Практическое задание</w:t>
            </w:r>
          </w:p>
          <w:p w:rsidR="00194B14" w:rsidRPr="00AB3A22" w:rsidRDefault="00194B14" w:rsidP="005717FC">
            <w:pPr>
              <w:ind w:left="42"/>
              <w:jc w:val="both"/>
              <w:rPr>
                <w:highlight w:val="yellow"/>
              </w:rPr>
            </w:pPr>
          </w:p>
        </w:tc>
        <w:tc>
          <w:tcPr>
            <w:tcW w:w="9723" w:type="dxa"/>
          </w:tcPr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b/>
                <w:i/>
                <w:color w:val="000000"/>
                <w:sz w:val="20"/>
                <w:szCs w:val="20"/>
              </w:rPr>
              <w:t xml:space="preserve">Задание 1. </w:t>
            </w:r>
            <w:r w:rsidRPr="00AD1F11">
              <w:rPr>
                <w:color w:val="000000"/>
                <w:sz w:val="20"/>
                <w:szCs w:val="20"/>
              </w:rPr>
              <w:t>Определите работу отдельных органов речи на основе артикуляционной характеристики звука.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а) лабиализация;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б) верхний подъем гласного;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в) передний ряд гласного;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г) мягкость согласного;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д) назализация согласного;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е) звонкость;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ж) глухость;</w:t>
            </w:r>
          </w:p>
          <w:p w:rsidR="00773010" w:rsidRPr="00773010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з) твердость.</w:t>
            </w:r>
          </w:p>
          <w:p w:rsidR="00194B14" w:rsidRPr="00AB3A22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E1CCE" w:rsidP="005717FC">
            <w:r>
              <w:t>2.</w:t>
            </w:r>
          </w:p>
        </w:tc>
        <w:tc>
          <w:tcPr>
            <w:tcW w:w="3827" w:type="dxa"/>
          </w:tcPr>
          <w:p w:rsidR="00773010" w:rsidRPr="00AB3A22" w:rsidRDefault="001E1CCE" w:rsidP="00773010">
            <w:pPr>
              <w:ind w:left="42"/>
              <w:jc w:val="both"/>
            </w:pPr>
            <w:r>
              <w:t>Самостоятельная работа</w:t>
            </w:r>
          </w:p>
          <w:p w:rsidR="00194B14" w:rsidRDefault="00194B14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C23EB2" w:rsidRDefault="00E1396A" w:rsidP="00C23EB2">
            <w:pPr>
              <w:tabs>
                <w:tab w:val="left" w:pos="8310"/>
              </w:tabs>
              <w:contextualSpacing/>
              <w:jc w:val="center"/>
              <w:rPr>
                <w:i/>
                <w:lang w:eastAsia="x-none"/>
              </w:rPr>
            </w:pPr>
            <w:r w:rsidRPr="00E1396A">
              <w:t>Аннотирование</w:t>
            </w:r>
            <w:r w:rsidR="00C23EB2">
              <w:t xml:space="preserve"> к </w:t>
            </w:r>
            <w:r w:rsidR="00C23EB2">
              <w:rPr>
                <w:lang w:val="x-none"/>
              </w:rPr>
              <w:t>собеседовани</w:t>
            </w:r>
            <w:r w:rsidR="00C23EB2">
              <w:t>ю</w:t>
            </w:r>
            <w:r w:rsidR="00C23EB2" w:rsidRPr="00E1396A">
              <w:rPr>
                <w:lang w:val="x-none"/>
              </w:rPr>
              <w:t xml:space="preserve"> по </w:t>
            </w:r>
            <w:r w:rsidR="00C23EB2" w:rsidRPr="00E1396A">
              <w:lastRenderedPageBreak/>
              <w:t xml:space="preserve">актуальным </w:t>
            </w:r>
            <w:r w:rsidR="00C23EB2" w:rsidRPr="00E1396A">
              <w:rPr>
                <w:lang w:val="x-none"/>
              </w:rPr>
              <w:t>проблемам преподавания РКИ</w:t>
            </w:r>
            <w:r w:rsidR="00C23EB2" w:rsidRPr="00E1396A">
              <w:rPr>
                <w:i/>
                <w:lang w:eastAsia="x-none"/>
              </w:rPr>
              <w:t xml:space="preserve"> </w:t>
            </w:r>
          </w:p>
          <w:p w:rsidR="00E1396A" w:rsidRPr="00AB3A22" w:rsidRDefault="00E1396A" w:rsidP="005717FC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lastRenderedPageBreak/>
              <w:t>Одним из приёмов обучения лексике и грамматике при изучении инославянского языка является составление зеркальных текстов. Используя данный ниже закрытый тест, составьте аналогичный на другом славянском языке и выявите лексико-грамматические особенности используемых русско-инославянских глаголов: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 xml:space="preserve"> 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Я .............. в окно и …………… газетный киоск.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Вечером, ………… мы ............... работу, мы спешим ...................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Они смотрят  .................. .     ... телевизору …………. футбол.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Передача ................... в 3 часа. Она ………полчаса.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Это не наша квартира. Мы …………… ее за 200 долларов в месяц.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Маша ............ на работу пешком, она ...............    ................. машину.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Мы взяли все, что нужно. Мы ничего не …………..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Сейчас 2 часа. Он ............ в 5 часов. Он ................. ………. 3 часа.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Мама ................... обед, а ее дочь ……………. ей.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Сегодня она хочет …………… в театр, а он хочет …………… дома.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 xml:space="preserve"> Сейчас 6 часов. Он пришел .......... в 5 часов. Он пришел домой час ………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У Нины болит живот. Ей нужно …………….</w:t>
            </w:r>
          </w:p>
          <w:p w:rsidR="00F175F9" w:rsidRPr="00281C8B" w:rsidRDefault="00F175F9" w:rsidP="00F175F9">
            <w:pPr>
              <w:shd w:val="clear" w:color="auto" w:fill="FFFFFF"/>
              <w:tabs>
                <w:tab w:val="left" w:pos="1134"/>
              </w:tabs>
              <w:ind w:right="-6"/>
              <w:jc w:val="both"/>
              <w:rPr>
                <w:lang w:eastAsia="en-US"/>
              </w:rPr>
            </w:pPr>
          </w:p>
          <w:p w:rsidR="00E1396A" w:rsidRPr="00AD1F11" w:rsidRDefault="00E1396A" w:rsidP="00E1396A">
            <w:pPr>
              <w:tabs>
                <w:tab w:val="left" w:pos="529"/>
              </w:tabs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D1F11">
              <w:rPr>
                <w:b/>
                <w:sz w:val="20"/>
                <w:szCs w:val="20"/>
                <w:shd w:val="clear" w:color="auto" w:fill="FFFFFF"/>
              </w:rPr>
              <w:t>Структура</w:t>
            </w:r>
            <w:r w:rsidRPr="00AD1F1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критической рецензии // аннотации</w:t>
            </w:r>
          </w:p>
          <w:p w:rsidR="00E1396A" w:rsidRPr="00AD1F11" w:rsidRDefault="00E1396A" w:rsidP="00E139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D1F11">
              <w:rPr>
                <w:sz w:val="20"/>
                <w:szCs w:val="20"/>
              </w:rPr>
              <w:t xml:space="preserve">Вводная часть </w:t>
            </w:r>
          </w:p>
          <w:p w:rsidR="00E1396A" w:rsidRPr="00AD1F11" w:rsidRDefault="00E1396A" w:rsidP="00E139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1F11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Краткий обзор рецензируемой работы</w:t>
            </w:r>
          </w:p>
          <w:p w:rsidR="00E1396A" w:rsidRPr="00AD1F11" w:rsidRDefault="00E1396A" w:rsidP="00E139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1F1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Критика оценка сильных и слабых сторон рецензируемого текста  (рассмотрение темы и идеи текста, их оценка). </w:t>
            </w:r>
          </w:p>
          <w:p w:rsidR="00E1396A" w:rsidRPr="00AD1F11" w:rsidRDefault="00E1396A" w:rsidP="00E139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D1F11"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Выводы заключения</w:t>
            </w:r>
          </w:p>
          <w:p w:rsidR="00194B14" w:rsidRPr="00AB3A22" w:rsidRDefault="00194B14" w:rsidP="001E1CCE">
            <w:pPr>
              <w:pStyle w:val="af0"/>
              <w:tabs>
                <w:tab w:val="left" w:pos="346"/>
              </w:tabs>
              <w:ind w:left="1915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lastRenderedPageBreak/>
              <w:t>3.</w:t>
            </w:r>
          </w:p>
        </w:tc>
        <w:tc>
          <w:tcPr>
            <w:tcW w:w="3827" w:type="dxa"/>
          </w:tcPr>
          <w:p w:rsidR="00E1396A" w:rsidRPr="00993610" w:rsidRDefault="00993610" w:rsidP="00E1396A">
            <w:pPr>
              <w:tabs>
                <w:tab w:val="left" w:pos="8310"/>
              </w:tabs>
              <w:contextualSpacing/>
              <w:jc w:val="center"/>
              <w:rPr>
                <w:lang w:eastAsia="x-none"/>
              </w:rPr>
            </w:pPr>
            <w:r w:rsidRPr="00993610">
              <w:rPr>
                <w:lang w:eastAsia="x-none"/>
              </w:rPr>
              <w:t>Макет урока</w:t>
            </w:r>
          </w:p>
          <w:p w:rsidR="00E1396A" w:rsidRDefault="00E1396A" w:rsidP="00E1396A">
            <w:pPr>
              <w:tabs>
                <w:tab w:val="left" w:pos="8310"/>
              </w:tabs>
              <w:contextualSpacing/>
              <w:jc w:val="center"/>
              <w:rPr>
                <w:i/>
                <w:lang w:eastAsia="x-none"/>
              </w:rPr>
            </w:pPr>
          </w:p>
          <w:p w:rsidR="00E1396A" w:rsidRPr="00E1396A" w:rsidRDefault="00E1396A" w:rsidP="00E1396A">
            <w:pPr>
              <w:tabs>
                <w:tab w:val="left" w:pos="8310"/>
              </w:tabs>
              <w:contextualSpacing/>
              <w:jc w:val="center"/>
              <w:rPr>
                <w:lang w:eastAsia="x-none"/>
              </w:rPr>
            </w:pPr>
          </w:p>
          <w:p w:rsidR="00194B14" w:rsidRPr="00AB3A22" w:rsidRDefault="00194B14" w:rsidP="005717FC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:rsidR="00454B2D" w:rsidRPr="00AD1F11" w:rsidRDefault="00454B2D" w:rsidP="00454B2D">
            <w:pPr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b/>
                <w:sz w:val="20"/>
                <w:szCs w:val="20"/>
                <w:lang w:eastAsia="en-US" w:bidi="en-US"/>
              </w:rPr>
              <w:t>Условия:</w:t>
            </w: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 xml:space="preserve"> продолжительность урока – 2 академических часа (90 минут), в учебной группе 4-6 человек, состав группы – интернациональный,  разновозрастной, цель урока – комплексное обучение видам речевой деятельности.</w:t>
            </w:r>
          </w:p>
          <w:p w:rsidR="00454B2D" w:rsidRPr="00AD1F11" w:rsidRDefault="00454B2D" w:rsidP="00454B2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b/>
                <w:i/>
                <w:sz w:val="20"/>
                <w:szCs w:val="20"/>
                <w:lang w:eastAsia="en-US" w:bidi="en-US"/>
              </w:rPr>
              <w:t>Ориентировочная схема урока</w:t>
            </w: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 xml:space="preserve"> (ведущий ВРД – аудирование).</w:t>
            </w:r>
          </w:p>
          <w:p w:rsidR="00454B2D" w:rsidRPr="00AD1F11" w:rsidRDefault="00454B2D" w:rsidP="00454B2D">
            <w:pPr>
              <w:ind w:left="709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 xml:space="preserve">1. Контактная беседа. </w:t>
            </w:r>
          </w:p>
          <w:p w:rsidR="00454B2D" w:rsidRPr="00AD1F11" w:rsidRDefault="00454B2D" w:rsidP="00454B2D">
            <w:pPr>
              <w:ind w:left="709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 xml:space="preserve">2. Развитие механизмов аудирования (три подготовительных упражнения). </w:t>
            </w:r>
          </w:p>
          <w:p w:rsidR="00454B2D" w:rsidRPr="00AD1F11" w:rsidRDefault="00454B2D" w:rsidP="00454B2D">
            <w:pPr>
              <w:ind w:left="709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 Работа с аудиотекстом.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3.1. Семантизация слов, понимание которых необходимо для адекватного восприятия текста (не более 10 слов).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3.2. Предтекстовый вопрос.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3.3. Презентация аудиотекста (длительность звучания 2-4 минуты).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3.4. Ответ на предтекстовый вопрос.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3.5. Обработка информации текста (три речевых упражнения).</w:t>
            </w:r>
          </w:p>
          <w:p w:rsidR="00194B14" w:rsidRPr="00454B2D" w:rsidRDefault="00454B2D" w:rsidP="00454B2D">
            <w:pPr>
              <w:ind w:left="709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4. Выход в говорение.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523E4" w:rsidRDefault="00B523E4" w:rsidP="00B523E4">
            <w:pPr>
              <w:tabs>
                <w:tab w:val="left" w:pos="8310"/>
              </w:tabs>
              <w:contextualSpacing/>
              <w:jc w:val="center"/>
              <w:rPr>
                <w:i/>
                <w:lang w:eastAsia="x-none"/>
              </w:rPr>
            </w:pPr>
            <w:r w:rsidRPr="00E1396A">
              <w:t>Аннотирование</w:t>
            </w:r>
            <w:r>
              <w:t xml:space="preserve"> к </w:t>
            </w:r>
            <w:r>
              <w:rPr>
                <w:lang w:val="x-none"/>
              </w:rPr>
              <w:t>собеседовани</w:t>
            </w:r>
            <w:r>
              <w:t>ю</w:t>
            </w:r>
            <w:r w:rsidRPr="00E1396A">
              <w:rPr>
                <w:lang w:val="x-none"/>
              </w:rPr>
              <w:t xml:space="preserve"> по </w:t>
            </w:r>
            <w:r w:rsidRPr="00E1396A">
              <w:t xml:space="preserve">актуальным </w:t>
            </w:r>
            <w:r w:rsidRPr="00E1396A">
              <w:rPr>
                <w:lang w:val="x-none"/>
              </w:rPr>
              <w:t>проблемам преподавания РКИ</w:t>
            </w:r>
            <w:r w:rsidRPr="00E1396A">
              <w:rPr>
                <w:i/>
                <w:lang w:eastAsia="x-none"/>
              </w:rPr>
              <w:t xml:space="preserve"> </w:t>
            </w:r>
          </w:p>
          <w:p w:rsidR="00194B14" w:rsidRPr="00AB3A22" w:rsidRDefault="00194B14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B523E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523E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B523E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23E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B523E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523E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B523E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23E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B523E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523E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B523E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23E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C220F2" w:rsidRPr="00AB3A22" w:rsidRDefault="00C220F2" w:rsidP="00C220F2">
            <w:pPr>
              <w:ind w:left="42"/>
              <w:jc w:val="both"/>
            </w:pPr>
            <w:r>
              <w:t>Практическое задание</w:t>
            </w:r>
          </w:p>
          <w:p w:rsidR="005717FC" w:rsidRPr="00AB3A22" w:rsidRDefault="005717FC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5717FC" w:rsidRPr="00C220F2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220F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220F2">
              <w:rPr>
                <w:spacing w:val="-4"/>
                <w:lang w:val="ru-RU"/>
              </w:rPr>
              <w:t xml:space="preserve">Обучающийся </w:t>
            </w:r>
            <w:r w:rsidRPr="00C220F2">
              <w:rPr>
                <w:lang w:val="ru-RU"/>
              </w:rPr>
              <w:t>показал полный объем знаний, умений</w:t>
            </w:r>
            <w:r w:rsidRPr="00C220F2">
              <w:rPr>
                <w:spacing w:val="-25"/>
                <w:lang w:val="ru-RU"/>
              </w:rPr>
              <w:t xml:space="preserve"> </w:t>
            </w:r>
            <w:r w:rsidRPr="00C220F2">
              <w:rPr>
                <w:lang w:val="ru-RU"/>
              </w:rPr>
              <w:t>в освоении пройденных тем и применение их на</w:t>
            </w:r>
            <w:r w:rsidRPr="00C220F2">
              <w:rPr>
                <w:spacing w:val="-4"/>
                <w:lang w:val="ru-RU"/>
              </w:rPr>
              <w:t xml:space="preserve"> </w:t>
            </w:r>
            <w:r w:rsidRPr="00C220F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C220F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20F2">
              <w:rPr>
                <w:lang w:val="ru-RU"/>
              </w:rPr>
              <w:t>Работа выполнена полностью,</w:t>
            </w:r>
            <w:r w:rsidRPr="00C220F2">
              <w:rPr>
                <w:spacing w:val="-15"/>
                <w:lang w:val="ru-RU"/>
              </w:rPr>
              <w:t xml:space="preserve"> </w:t>
            </w:r>
            <w:r w:rsidRPr="00C220F2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C220F2">
              <w:rPr>
                <w:spacing w:val="-8"/>
                <w:lang w:val="ru-RU"/>
              </w:rPr>
              <w:t xml:space="preserve"> </w:t>
            </w:r>
            <w:r w:rsidRPr="00C220F2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C220F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20F2">
              <w:rPr>
                <w:lang w:val="ru-RU"/>
              </w:rPr>
              <w:t>Допущены более одной</w:t>
            </w:r>
            <w:r w:rsidRPr="00C220F2">
              <w:rPr>
                <w:spacing w:val="-22"/>
                <w:lang w:val="ru-RU"/>
              </w:rPr>
              <w:t xml:space="preserve"> </w:t>
            </w:r>
            <w:r w:rsidRPr="00C220F2">
              <w:rPr>
                <w:lang w:val="ru-RU"/>
              </w:rPr>
              <w:t>ошибки или более двух-трех</w:t>
            </w:r>
            <w:r w:rsidRPr="00C220F2">
              <w:rPr>
                <w:spacing w:val="-20"/>
                <w:lang w:val="ru-RU"/>
              </w:rPr>
              <w:t xml:space="preserve"> </w:t>
            </w:r>
            <w:r w:rsidRPr="00C220F2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C220F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20F2">
              <w:rPr>
                <w:lang w:val="ru-RU"/>
              </w:rPr>
              <w:t>Работа выполнена не</w:t>
            </w:r>
            <w:r w:rsidRPr="00C220F2">
              <w:rPr>
                <w:spacing w:val="-17"/>
                <w:lang w:val="ru-RU"/>
              </w:rPr>
              <w:t xml:space="preserve"> </w:t>
            </w:r>
            <w:r w:rsidRPr="00C220F2">
              <w:rPr>
                <w:lang w:val="ru-RU"/>
              </w:rPr>
              <w:t xml:space="preserve">полностью. Допущены </w:t>
            </w:r>
            <w:r w:rsidRPr="00C220F2">
              <w:rPr>
                <w:spacing w:val="-2"/>
                <w:lang w:val="ru-RU"/>
              </w:rPr>
              <w:t xml:space="preserve">грубые </w:t>
            </w:r>
            <w:r w:rsidRPr="00C220F2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194B14" w:rsidRPr="00C220F2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C220F2">
              <w:rPr>
                <w:lang w:val="ru-RU"/>
              </w:rPr>
              <w:t>Работа не выполнена</w:t>
            </w:r>
            <w:r w:rsidRPr="00C220F2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167E03" w:rsidRPr="00993610" w:rsidRDefault="00167E03" w:rsidP="00167E03">
            <w:pPr>
              <w:tabs>
                <w:tab w:val="left" w:pos="8310"/>
              </w:tabs>
              <w:contextualSpacing/>
              <w:jc w:val="center"/>
              <w:rPr>
                <w:lang w:eastAsia="x-none"/>
              </w:rPr>
            </w:pPr>
            <w:r w:rsidRPr="00993610">
              <w:rPr>
                <w:lang w:eastAsia="x-none"/>
              </w:rPr>
              <w:t>Макет урока</w:t>
            </w:r>
          </w:p>
          <w:p w:rsidR="005717FC" w:rsidRPr="00AB3A22" w:rsidRDefault="005717FC" w:rsidP="005717FC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167E03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П</w:t>
            </w:r>
            <w:r w:rsidR="005717FC" w:rsidRPr="0096603E">
              <w:rPr>
                <w:lang w:val="ru-RU"/>
              </w:rPr>
              <w:t>оказана совокупность осознанных</w:t>
            </w:r>
            <w:r w:rsidRPr="0096603E">
              <w:rPr>
                <w:lang w:val="ru-RU"/>
              </w:rPr>
              <w:t xml:space="preserve"> </w:t>
            </w:r>
            <w:r w:rsidR="005717FC" w:rsidRPr="0096603E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5717FC" w:rsidRPr="0096603E">
              <w:rPr>
                <w:spacing w:val="-4"/>
                <w:lang w:val="ru-RU"/>
              </w:rPr>
              <w:t xml:space="preserve">Обучающийся </w:t>
            </w:r>
            <w:r w:rsidR="005717FC" w:rsidRPr="0096603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96603E">
              <w:rPr>
                <w:lang w:val="ru-RU"/>
              </w:rPr>
              <w:t>. Макет выстроен грамотно.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603E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6603E">
              <w:rPr>
                <w:spacing w:val="-4"/>
                <w:lang w:val="ru-RU"/>
              </w:rPr>
              <w:t xml:space="preserve">Обучающийся </w:t>
            </w:r>
            <w:r w:rsidRPr="0096603E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96603E">
              <w:rPr>
                <w:lang w:val="ru-RU"/>
              </w:rPr>
              <w:lastRenderedPageBreak/>
              <w:t>определениях.</w:t>
            </w:r>
            <w:r w:rsidR="00167E03" w:rsidRPr="0096603E">
              <w:rPr>
                <w:lang w:val="ru-RU"/>
              </w:rPr>
              <w:t xml:space="preserve"> Макет имеет недостатки.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603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6603E">
              <w:rPr>
                <w:spacing w:val="-4"/>
                <w:lang w:val="ru-RU"/>
              </w:rPr>
              <w:t>Обучающийся</w:t>
            </w:r>
            <w:r w:rsidRPr="0096603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167E03" w:rsidRPr="0096603E">
              <w:rPr>
                <w:lang w:val="ru-RU"/>
              </w:rPr>
              <w:t xml:space="preserve"> Макет имеет существенные недостатки.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  <w:r w:rsidR="00167E03" w:rsidRPr="0096603E">
              <w:rPr>
                <w:rFonts w:eastAsiaTheme="minorEastAsia"/>
                <w:lang w:val="ru-RU" w:eastAsia="ru-RU"/>
              </w:rPr>
              <w:t xml:space="preserve"> </w:t>
            </w:r>
            <w:r w:rsidR="00167E03" w:rsidRPr="0096603E">
              <w:rPr>
                <w:lang w:val="ru-RU"/>
              </w:rPr>
              <w:t>Макет имеет существенные недостатки.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167E03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Макет не представлен.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AB3A22" w:rsidRDefault="0096603E" w:rsidP="007F05F3">
            <w:pPr>
              <w:rPr>
                <w:highlight w:val="yellow"/>
              </w:rPr>
            </w:pPr>
            <w:r w:rsidRPr="0096603E">
              <w:t>Самостоятельная работа</w:t>
            </w:r>
          </w:p>
        </w:tc>
        <w:tc>
          <w:tcPr>
            <w:tcW w:w="8080" w:type="dxa"/>
            <w:vMerge w:val="restart"/>
          </w:tcPr>
          <w:p w:rsidR="005717FC" w:rsidRPr="00A426C0" w:rsidRDefault="005717FC" w:rsidP="007F05F3">
            <w:pPr>
              <w:jc w:val="both"/>
              <w:rPr>
                <w:b/>
              </w:rPr>
            </w:pPr>
            <w:r w:rsidRPr="00A426C0">
              <w:t xml:space="preserve">За выполнение каждого тестового задания испытуемому выставляются баллы. </w:t>
            </w:r>
            <w:r w:rsidRPr="00A426C0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AB3A22" w:rsidRDefault="005717FC" w:rsidP="007F05F3">
            <w:pPr>
              <w:jc w:val="both"/>
              <w:rPr>
                <w:highlight w:val="yellow"/>
              </w:rPr>
            </w:pPr>
          </w:p>
          <w:p w:rsidR="005717FC" w:rsidRPr="00A426C0" w:rsidRDefault="005717FC" w:rsidP="007F05F3">
            <w:pPr>
              <w:jc w:val="both"/>
            </w:pPr>
            <w:r w:rsidRPr="00A426C0"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A426C0" w:rsidRDefault="005717FC" w:rsidP="007F05F3">
            <w:pPr>
              <w:jc w:val="both"/>
            </w:pPr>
            <w:r w:rsidRPr="00A426C0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A426C0" w:rsidRDefault="005717FC" w:rsidP="007F05F3">
            <w:pPr>
              <w:jc w:val="both"/>
            </w:pPr>
            <w:r w:rsidRPr="00A426C0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A426C0" w:rsidRDefault="005717FC" w:rsidP="007F05F3">
            <w:pPr>
              <w:jc w:val="both"/>
            </w:pPr>
            <w:r w:rsidRPr="00A426C0">
              <w:t>Правила оценки всего</w:t>
            </w:r>
            <w:r w:rsidR="00A426C0" w:rsidRPr="00A426C0">
              <w:t xml:space="preserve"> задания</w:t>
            </w:r>
            <w:r w:rsidRPr="00A426C0">
              <w:t>:</w:t>
            </w:r>
          </w:p>
          <w:p w:rsidR="005717FC" w:rsidRPr="00A426C0" w:rsidRDefault="005717FC" w:rsidP="007F05F3">
            <w:pPr>
              <w:jc w:val="both"/>
            </w:pPr>
            <w:r w:rsidRPr="00A426C0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A426C0" w:rsidRDefault="005717FC" w:rsidP="007F05F3">
            <w:pPr>
              <w:jc w:val="both"/>
            </w:pPr>
            <w:r w:rsidRPr="00A426C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A426C0" w:rsidRDefault="005717FC" w:rsidP="007F05F3">
            <w:pPr>
              <w:jc w:val="both"/>
            </w:pPr>
            <w:r w:rsidRPr="00A426C0">
              <w:t>Рекомендуемое процентное соотношение баллов и оценок по пятибалльной системе</w:t>
            </w:r>
            <w:r w:rsidR="00C05B1F" w:rsidRPr="00A426C0">
              <w:t>:</w:t>
            </w:r>
          </w:p>
          <w:p w:rsidR="005717FC" w:rsidRPr="00A426C0" w:rsidRDefault="005717FC" w:rsidP="007F05F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26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A426C0" w:rsidRDefault="005717FC" w:rsidP="007F05F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26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A426C0" w:rsidRDefault="005717FC" w:rsidP="007F05F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26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AB3A22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A426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7F05F3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7F05F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7F05F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65% - </w:t>
            </w:r>
            <w:r w:rsidRPr="008F6748">
              <w:rPr>
                <w:i/>
              </w:rPr>
              <w:lastRenderedPageBreak/>
              <w:t>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7F05F3">
            <w:pPr>
              <w:pStyle w:val="TableParagraph"/>
            </w:pPr>
            <w:r w:rsidRPr="00A426C0">
              <w:rPr>
                <w:lang w:val="ru-RU"/>
              </w:rPr>
              <w:t xml:space="preserve">Аннотирование учебной литературы </w:t>
            </w:r>
          </w:p>
          <w:p w:rsidR="00C05B1F" w:rsidRPr="00A426C0" w:rsidRDefault="00C05B1F" w:rsidP="007F05F3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7F05F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426C0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7F05F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7F05F3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>
            <w:r w:rsidRPr="00A426C0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>
            <w:r w:rsidRPr="00A426C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>
            <w:r w:rsidRPr="00A426C0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634FAC" w:rsidP="007F05F3">
            <w:pPr>
              <w:jc w:val="both"/>
              <w:rPr>
                <w:i/>
                <w:highlight w:val="yellow"/>
              </w:rPr>
            </w:pPr>
            <w:r w:rsidRPr="00634FAC">
              <w:t>Зачёт по вопросам</w:t>
            </w:r>
          </w:p>
        </w:tc>
        <w:tc>
          <w:tcPr>
            <w:tcW w:w="11340" w:type="dxa"/>
          </w:tcPr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Предмет,  задачи методики преподавания РКИ.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Актуальные вопросы  и проблемы РКИ на современном этапе.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Методы и принципы обучения русскому языку иностранных учащихся.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Проблемы описания русского языка в целях преподавания его как иностранного (неродного). Функциональная грамматика.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Психология обучения русскому языку как иностранному.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Сопоставительная лингвистика и преподавание русского языка как иностранного.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Взаимосвязь языка и культуры в системе обучения РКИ.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Актуальные вопросы методики преподавания русского языка как иностранного.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 xml:space="preserve">Средства обучения русскому языку как иностранному. Современные компьютерные технологии обучения. 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 xml:space="preserve">Языковая компетенция. Аспектное изучение языка     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Содержание обучения русскому языку как иностранному.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Предметная компетенция обучающихся.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Взаимосвязь и взаимозависимость речевой и коммуникативной компетенций.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Лингвистические основы занятий в свете лингвометодических взглядов Л.В.Щербы.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Сущность профильного обучения РКИ и отбор лексико-грамматического материала. Уровни владения русским языком.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Принцип коммуникативности и его реализация в методике РКИ.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Особенности урока РКИ на начальном этапе обучения.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</w:pPr>
            <w:r w:rsidRPr="00AD1F11">
              <w:t>Особенности продвинутого этапа обучения.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</w:pPr>
            <w:r w:rsidRPr="00AD1F11">
              <w:t>Объём учебного материала и его распределение по этапам обучения.</w:t>
            </w:r>
          </w:p>
          <w:p w:rsidR="00C05B1F" w:rsidRPr="00AB3A22" w:rsidRDefault="00C05B1F" w:rsidP="007F05F3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D22CB0" w:rsidP="007F05F3">
            <w:r>
              <w:t>Зачёт</w:t>
            </w:r>
            <w:r w:rsidR="00C05B1F" w:rsidRPr="00C05B1F">
              <w:t>:</w:t>
            </w:r>
          </w:p>
          <w:p w:rsidR="00C05B1F" w:rsidRPr="00C05B1F" w:rsidRDefault="00C05B1F" w:rsidP="007F05F3">
            <w:r w:rsidRPr="00C05B1F">
              <w:t xml:space="preserve">в устной форме по </w:t>
            </w:r>
            <w:r w:rsidR="00D22CB0">
              <w:t>вопросам</w:t>
            </w:r>
          </w:p>
          <w:p w:rsidR="00C05B1F" w:rsidRPr="005C4C3C" w:rsidRDefault="00C05B1F" w:rsidP="007F05F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C05B1F" w:rsidRDefault="00C05B1F" w:rsidP="007F05F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7F05F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7F05F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2E13B5" w:rsidRDefault="006808E4" w:rsidP="007F05F3">
            <w:pPr>
              <w:jc w:val="center"/>
            </w:pPr>
            <w:r w:rsidRPr="002E13B5">
              <w:t>Зачет (</w:t>
            </w:r>
            <w:r w:rsidR="00C05B1F" w:rsidRPr="002E13B5">
              <w:t>5</w:t>
            </w:r>
            <w:r w:rsidRPr="002E13B5">
              <w:t>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7F05F3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2E13B5" w:rsidRDefault="006808E4" w:rsidP="00FC1ACA">
            <w:pPr>
              <w:jc w:val="center"/>
            </w:pPr>
            <w:r w:rsidRPr="002E13B5">
              <w:t>Зачет (</w:t>
            </w:r>
            <w:r w:rsidR="00C05B1F" w:rsidRPr="002E13B5">
              <w:t>4</w:t>
            </w:r>
            <w:r w:rsidRPr="002E13B5">
              <w:t>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7F05F3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2E13B5" w:rsidRDefault="006808E4" w:rsidP="00FC1ACA">
            <w:pPr>
              <w:jc w:val="center"/>
            </w:pPr>
            <w:r w:rsidRPr="002E13B5">
              <w:t>Зачёт (</w:t>
            </w:r>
            <w:r w:rsidR="00C05B1F" w:rsidRPr="002E13B5">
              <w:t>3</w:t>
            </w:r>
            <w:r w:rsidRPr="002E13B5">
              <w:t>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7F05F3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2465EB" w:rsidP="00FC1ACA">
            <w:pPr>
              <w:jc w:val="center"/>
            </w:pPr>
            <w:r>
              <w:t>Не зачёт (</w:t>
            </w:r>
            <w:r w:rsidR="00C05B1F" w:rsidRPr="00C05B1F">
              <w:t>2</w:t>
            </w:r>
            <w:r>
              <w:t>)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 xml:space="preserve">По дисциплине </w:t>
      </w:r>
      <w:r w:rsidRPr="00081158">
        <w:rPr>
          <w:sz w:val="24"/>
          <w:szCs w:val="24"/>
          <w:lang w:eastAsia="en-US"/>
        </w:rPr>
        <w:t>«</w:t>
      </w:r>
      <w:r w:rsidR="00081158" w:rsidRPr="00081158">
        <w:t>Коммуникативно-деятельный подход  к преподаванию русского языка как иностранного</w:t>
      </w:r>
      <w:r w:rsidRPr="00081158">
        <w:rPr>
          <w:sz w:val="24"/>
          <w:szCs w:val="24"/>
          <w:lang w:eastAsia="en-US"/>
        </w:rPr>
        <w:t>»</w:t>
      </w:r>
      <w:r w:rsidRPr="00C05B1F">
        <w:rPr>
          <w:sz w:val="24"/>
          <w:szCs w:val="24"/>
          <w:lang w:eastAsia="en-US"/>
        </w:rPr>
        <w:t xml:space="preserve">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30404" w:rsidRDefault="00154655" w:rsidP="00C05B1F">
            <w:pPr>
              <w:rPr>
                <w:bCs/>
                <w:i/>
              </w:rPr>
            </w:pPr>
            <w:r w:rsidRPr="00A3040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A3040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30404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30404" w:rsidRDefault="00154655" w:rsidP="005459AF">
            <w:pPr>
              <w:rPr>
                <w:bCs/>
              </w:rPr>
            </w:pPr>
            <w:r w:rsidRPr="00A3040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A30404" w:rsidRDefault="00154655" w:rsidP="00C05B1F">
            <w:pPr>
              <w:jc w:val="center"/>
              <w:rPr>
                <w:bCs/>
              </w:rPr>
            </w:pPr>
            <w:r w:rsidRPr="00A30404">
              <w:rPr>
                <w:bCs/>
              </w:rPr>
              <w:t xml:space="preserve">0 - </w:t>
            </w:r>
            <w:r w:rsidR="006C6DF4" w:rsidRPr="00A30404">
              <w:rPr>
                <w:bCs/>
              </w:rPr>
              <w:t>5</w:t>
            </w:r>
            <w:r w:rsidRPr="00A304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30404" w:rsidRDefault="00E35C0D" w:rsidP="00C05B1F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A30404" w:rsidRDefault="006C6DF4" w:rsidP="00ED7FC7">
            <w:pPr>
              <w:rPr>
                <w:bCs/>
              </w:rPr>
            </w:pPr>
            <w:r w:rsidRPr="00A30404">
              <w:rPr>
                <w:bCs/>
              </w:rPr>
              <w:t xml:space="preserve">- </w:t>
            </w:r>
            <w:r w:rsidR="00C05B1F" w:rsidRPr="00A30404">
              <w:rPr>
                <w:bCs/>
              </w:rPr>
              <w:t> </w:t>
            </w:r>
            <w:r w:rsidR="00ED7FC7" w:rsidRPr="00A30404">
              <w:rPr>
                <w:bCs/>
              </w:rPr>
              <w:t>аннотирование</w:t>
            </w:r>
          </w:p>
        </w:tc>
        <w:tc>
          <w:tcPr>
            <w:tcW w:w="2835" w:type="dxa"/>
          </w:tcPr>
          <w:p w:rsidR="006C6DF4" w:rsidRPr="00A30404" w:rsidRDefault="006C6DF4" w:rsidP="006C6DF4">
            <w:pPr>
              <w:jc w:val="center"/>
              <w:rPr>
                <w:bCs/>
              </w:rPr>
            </w:pPr>
            <w:r w:rsidRPr="00A30404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A30404" w:rsidRDefault="00E35C0D" w:rsidP="00E35C0D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A30404" w:rsidRDefault="00154655" w:rsidP="005F3218">
            <w:pPr>
              <w:rPr>
                <w:bCs/>
              </w:rPr>
            </w:pPr>
            <w:r w:rsidRPr="00A30404">
              <w:rPr>
                <w:bCs/>
              </w:rPr>
              <w:t xml:space="preserve"> - </w:t>
            </w:r>
            <w:r w:rsidR="005F3218" w:rsidRPr="00A30404">
              <w:rPr>
                <w:bCs/>
              </w:rPr>
              <w:t>ИДЗ</w:t>
            </w:r>
          </w:p>
        </w:tc>
        <w:tc>
          <w:tcPr>
            <w:tcW w:w="2835" w:type="dxa"/>
          </w:tcPr>
          <w:p w:rsidR="00154655" w:rsidRPr="00A30404" w:rsidRDefault="00154655" w:rsidP="006C6DF4">
            <w:pPr>
              <w:jc w:val="center"/>
              <w:rPr>
                <w:bCs/>
              </w:rPr>
            </w:pPr>
            <w:r w:rsidRPr="00A30404">
              <w:rPr>
                <w:bCs/>
              </w:rPr>
              <w:t>0 - 1</w:t>
            </w:r>
            <w:r w:rsidR="006C6DF4" w:rsidRPr="00A30404">
              <w:rPr>
                <w:bCs/>
              </w:rPr>
              <w:t>0</w:t>
            </w:r>
            <w:r w:rsidRPr="00A304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30404" w:rsidRDefault="00E35C0D" w:rsidP="00E35C0D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30404" w:rsidRDefault="00154655" w:rsidP="00ED7FC7">
            <w:pPr>
              <w:rPr>
                <w:bCs/>
              </w:rPr>
            </w:pPr>
            <w:r w:rsidRPr="00A30404">
              <w:rPr>
                <w:bCs/>
              </w:rPr>
              <w:t xml:space="preserve"> - </w:t>
            </w:r>
            <w:r w:rsidR="00ED7FC7" w:rsidRPr="00A30404"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:rsidR="00154655" w:rsidRPr="00A30404" w:rsidRDefault="00154655" w:rsidP="00154655">
            <w:pPr>
              <w:jc w:val="center"/>
              <w:rPr>
                <w:bCs/>
              </w:rPr>
            </w:pPr>
            <w:r w:rsidRPr="00A3040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A30404" w:rsidRDefault="00E35C0D" w:rsidP="00E35C0D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30404" w:rsidRDefault="00154655" w:rsidP="005F3218">
            <w:pPr>
              <w:rPr>
                <w:bCs/>
              </w:rPr>
            </w:pPr>
            <w:r w:rsidRPr="00A30404">
              <w:rPr>
                <w:bCs/>
              </w:rPr>
              <w:t xml:space="preserve"> - </w:t>
            </w:r>
            <w:r w:rsidR="005F3218" w:rsidRPr="00A30404">
              <w:rPr>
                <w:bCs/>
              </w:rPr>
              <w:t>макет урока</w:t>
            </w:r>
          </w:p>
        </w:tc>
        <w:tc>
          <w:tcPr>
            <w:tcW w:w="2835" w:type="dxa"/>
          </w:tcPr>
          <w:p w:rsidR="00154655" w:rsidRPr="00A30404" w:rsidRDefault="00154655" w:rsidP="00154655">
            <w:pPr>
              <w:jc w:val="center"/>
              <w:rPr>
                <w:bCs/>
              </w:rPr>
            </w:pPr>
            <w:r w:rsidRPr="00A3040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A30404" w:rsidRDefault="00E35C0D" w:rsidP="00E35C0D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A30404" w:rsidRDefault="0043086E" w:rsidP="005459AF">
            <w:pPr>
              <w:rPr>
                <w:bCs/>
                <w:iCs/>
              </w:rPr>
            </w:pPr>
            <w:r w:rsidRPr="00A30404">
              <w:rPr>
                <w:bCs/>
                <w:iCs/>
              </w:rPr>
              <w:t xml:space="preserve">Промежуточная аттестация </w:t>
            </w:r>
          </w:p>
          <w:p w:rsidR="0043086E" w:rsidRPr="00A30404" w:rsidRDefault="006808E4" w:rsidP="00C05B1F">
            <w:pPr>
              <w:rPr>
                <w:bCs/>
              </w:rPr>
            </w:pPr>
            <w:r w:rsidRPr="00A30404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A30404" w:rsidRDefault="005D388C" w:rsidP="00E84E6D">
            <w:pPr>
              <w:jc w:val="center"/>
              <w:rPr>
                <w:bCs/>
              </w:rPr>
            </w:pPr>
            <w:r w:rsidRPr="00A30404">
              <w:rPr>
                <w:bCs/>
              </w:rPr>
              <w:t xml:space="preserve">0 - </w:t>
            </w:r>
            <w:r w:rsidR="00E84E6D" w:rsidRPr="00A30404">
              <w:rPr>
                <w:bCs/>
              </w:rPr>
              <w:t>3</w:t>
            </w:r>
            <w:r w:rsidR="0043086E" w:rsidRPr="00A30404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30404" w:rsidRDefault="0043086E" w:rsidP="00DD5543">
            <w:pPr>
              <w:rPr>
                <w:bCs/>
              </w:rPr>
            </w:pPr>
            <w:r w:rsidRPr="00A30404">
              <w:rPr>
                <w:bCs/>
              </w:rPr>
              <w:t>зачтено</w:t>
            </w:r>
          </w:p>
          <w:p w:rsidR="0043086E" w:rsidRPr="00A30404" w:rsidRDefault="0043086E" w:rsidP="00DD5543">
            <w:pPr>
              <w:rPr>
                <w:bCs/>
              </w:rPr>
            </w:pPr>
            <w:r w:rsidRPr="00A3040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E3514C" w:rsidP="005459AF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7F05F3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7F05F3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7F0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7F0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7F0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7F05F3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7F05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7F0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7F0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7F05F3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7F05F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7F05F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7F05F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F12E9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>Абрамова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 xml:space="preserve">Русский язык как иностранный. Педагогика. Практикум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suppressAutoHyphens/>
              <w:spacing w:line="100" w:lineRule="atLeast"/>
              <w:rPr>
                <w:lang w:eastAsia="ar-SA"/>
              </w:rPr>
            </w:pPr>
            <w:r w:rsidRPr="00CF12E9">
              <w:t>учеб.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2B4689" w:rsidP="007F05F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7" w:history="1">
              <w:r w:rsidR="00CF12E9" w:rsidRPr="00CF12E9">
                <w:rPr>
                  <w:rStyle w:val="af3"/>
                  <w:sz w:val="20"/>
                  <w:szCs w:val="20"/>
                </w:rPr>
                <w:t>https://biblio-online.ru/book/russkiy-yazyk-kak-inostrannyy-pedagogika-praktikum-416941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–</w:t>
            </w:r>
          </w:p>
        </w:tc>
      </w:tr>
      <w:tr w:rsidR="00CF12E9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7F05F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>Верещагин Е.М Костомаров В.Г.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 xml:space="preserve">Язык и культура. Лингво-страноведение в преподавании русского языка как иностранного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suppressAutoHyphens/>
              <w:spacing w:line="100" w:lineRule="atLeast"/>
            </w:pPr>
            <w:r w:rsidRPr="00CF12E9">
              <w:t>Библиотека преподавателя русского языка как иностранного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 xml:space="preserve">М. : Русский язык,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CF12E9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1</w:t>
            </w:r>
          </w:p>
        </w:tc>
      </w:tr>
      <w:tr w:rsidR="00CF12E9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>Кочетурова Н.А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 xml:space="preserve">Телекоммуникационные проекты в обучении иностранному языку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suppressAutoHyphens/>
              <w:spacing w:line="100" w:lineRule="atLeast"/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 xml:space="preserve">Новосиб.: НГТУ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2B4689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="00CF12E9" w:rsidRPr="00CF12E9">
                <w:rPr>
                  <w:rStyle w:val="af3"/>
                  <w:sz w:val="20"/>
                  <w:szCs w:val="20"/>
                </w:rPr>
                <w:t>http://znanium.com/catalog/product/546557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–</w:t>
            </w:r>
          </w:p>
        </w:tc>
      </w:tr>
      <w:tr w:rsidR="00CF12E9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>Гафурова Н.В. Чурилова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 xml:space="preserve">Методика обучения информационным технологиям. Теоретические основы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suppressAutoHyphens/>
              <w:spacing w:line="100" w:lineRule="atLeast"/>
            </w:pPr>
            <w:r w:rsidRPr="00CF12E9">
              <w:t>Учеб.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 xml:space="preserve">Красноярск: Сиб. федер. ун-т,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2B4689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9" w:history="1">
              <w:r w:rsidR="00CF12E9" w:rsidRPr="00CF12E9">
                <w:rPr>
                  <w:rStyle w:val="af3"/>
                  <w:sz w:val="20"/>
                  <w:szCs w:val="20"/>
                </w:rPr>
                <w:t>http://znanium.com/catalog/product/443191</w:t>
              </w:r>
            </w:hyperlink>
          </w:p>
          <w:p w:rsidR="00CF12E9" w:rsidRPr="00CF12E9" w:rsidRDefault="00CF12E9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–</w:t>
            </w:r>
          </w:p>
        </w:tc>
      </w:tr>
      <w:tr w:rsidR="00CF12E9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>Гафурова Н.В. Чурилова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widowControl w:val="0"/>
            </w:pPr>
            <w:r w:rsidRPr="00CF12E9">
              <w:t>Методика обучения информационным технологиям.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pPr>
              <w:suppressAutoHyphens/>
              <w:spacing w:line="100" w:lineRule="atLeast"/>
            </w:pPr>
            <w:r w:rsidRPr="00CF12E9">
              <w:t>Учеб.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 xml:space="preserve">Красноярск: Сибирский федеральный университет,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F05F3">
            <w:r w:rsidRPr="00CF12E9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2B4689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0" w:history="1">
              <w:r w:rsidR="00CF12E9" w:rsidRPr="00CF12E9">
                <w:rPr>
                  <w:rStyle w:val="af3"/>
                  <w:sz w:val="20"/>
                  <w:szCs w:val="20"/>
                </w:rPr>
                <w:t>http://znanium.com/catalog/product/441409</w:t>
              </w:r>
            </w:hyperlink>
          </w:p>
          <w:p w:rsidR="00CF12E9" w:rsidRPr="00CF12E9" w:rsidRDefault="00CF12E9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–</w:t>
            </w:r>
          </w:p>
        </w:tc>
      </w:tr>
      <w:tr w:rsidR="000F3BD8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Default="000F3BD8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pPr>
              <w:widowControl w:val="0"/>
            </w:pPr>
            <w:r w:rsidRPr="000F3BD8">
              <w:t xml:space="preserve">Под ред. </w:t>
            </w:r>
          </w:p>
          <w:p w:rsidR="000F3BD8" w:rsidRPr="000F3BD8" w:rsidRDefault="000F3BD8" w:rsidP="007F05F3">
            <w:pPr>
              <w:widowControl w:val="0"/>
            </w:pPr>
            <w:r w:rsidRPr="000F3BD8">
              <w:t>Павловской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pPr>
              <w:widowControl w:val="0"/>
            </w:pPr>
            <w:r w:rsidRPr="000F3BD8">
              <w:t xml:space="preserve">Актуальные вопросы языкового тестирования. Выпуск 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pPr>
              <w:suppressAutoHyphens/>
              <w:spacing w:line="100" w:lineRule="atLeast"/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r w:rsidRPr="000F3BD8">
              <w:t xml:space="preserve">СПб: СПбГУ,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r w:rsidRPr="000F3BD8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2B4689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1" w:history="1">
              <w:r w:rsidR="000F3BD8" w:rsidRPr="000F3BD8">
                <w:rPr>
                  <w:rStyle w:val="af3"/>
                  <w:sz w:val="20"/>
                  <w:szCs w:val="20"/>
                </w:rPr>
                <w:t>http://znanium.com/catalog/product/999878</w:t>
              </w:r>
            </w:hyperlink>
          </w:p>
          <w:p w:rsidR="000F3BD8" w:rsidRPr="000F3BD8" w:rsidRDefault="000F3BD8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BD8" w:rsidRPr="000F3BD8" w:rsidRDefault="000F3BD8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BD8">
              <w:rPr>
                <w:lang w:eastAsia="ar-SA"/>
              </w:rPr>
              <w:t>–</w:t>
            </w:r>
          </w:p>
        </w:tc>
      </w:tr>
      <w:tr w:rsidR="000F3BD8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Default="000F3BD8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r w:rsidRPr="000F3BD8">
              <w:t>Пугачев И. А., Будильцева М.Б.,</w:t>
            </w:r>
          </w:p>
          <w:p w:rsidR="000F3BD8" w:rsidRPr="000F3BD8" w:rsidRDefault="000F3BD8" w:rsidP="007F05F3">
            <w:r w:rsidRPr="000F3BD8">
              <w:lastRenderedPageBreak/>
              <w:t>Новикова Н. С., Варламова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pPr>
              <w:widowControl w:val="0"/>
            </w:pPr>
            <w:r w:rsidRPr="000F3BD8">
              <w:lastRenderedPageBreak/>
              <w:t xml:space="preserve">Русский язык как иностранный. Культура </w:t>
            </w:r>
            <w:r w:rsidRPr="000F3BD8">
              <w:lastRenderedPageBreak/>
              <w:t xml:space="preserve">речевого общения </w:t>
            </w:r>
          </w:p>
          <w:p w:rsidR="000F3BD8" w:rsidRPr="000F3BD8" w:rsidRDefault="000F3BD8" w:rsidP="007F05F3">
            <w:pPr>
              <w:widowControl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r w:rsidRPr="000F3BD8">
              <w:lastRenderedPageBreak/>
              <w:t>учебник для академическ</w:t>
            </w:r>
            <w:r w:rsidRPr="000F3BD8">
              <w:lastRenderedPageBreak/>
              <w:t>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r w:rsidRPr="000F3BD8">
              <w:lastRenderedPageBreak/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F05F3">
            <w:r w:rsidRPr="000F3BD8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2B4689" w:rsidP="007F05F3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2" w:history="1">
              <w:r w:rsidR="000F3BD8" w:rsidRPr="000F3BD8">
                <w:rPr>
                  <w:rStyle w:val="af3"/>
                  <w:sz w:val="20"/>
                  <w:szCs w:val="20"/>
                </w:rPr>
                <w:t>https://biblio-online.ru/book/russkiy-yazyk-kak-inostrannyy-kultura-rechevogo-obscheniya-385656</w:t>
              </w:r>
            </w:hyperlink>
          </w:p>
          <w:p w:rsidR="000F3BD8" w:rsidRPr="000F3BD8" w:rsidRDefault="000F3BD8" w:rsidP="007F05F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BD8" w:rsidRPr="000F3BD8" w:rsidRDefault="000F3BD8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BD8">
              <w:rPr>
                <w:lang w:eastAsia="ar-SA"/>
              </w:rPr>
              <w:lastRenderedPageBreak/>
              <w:t>–</w:t>
            </w:r>
          </w:p>
        </w:tc>
      </w:tr>
      <w:tr w:rsidR="00CB4B44" w:rsidRPr="0021251B" w:rsidTr="007F05F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7F05F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F19B1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t>Ласкарева Е.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pPr>
              <w:widowControl w:val="0"/>
            </w:pPr>
            <w:r w:rsidRPr="009F19B1">
              <w:t xml:space="preserve">Русский язык как иностранный. Практический интенсивный курс + cd </w:t>
            </w:r>
          </w:p>
          <w:p w:rsidR="009F19B1" w:rsidRPr="009F19B1" w:rsidRDefault="009F19B1" w:rsidP="007F05F3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t>учебник и практикум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9F19B1" w:rsidP="007F05F3">
            <w:r w:rsidRPr="009F19B1"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2B4689" w:rsidP="007F05F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9F19B1" w:rsidRPr="009F19B1">
                <w:rPr>
                  <w:rStyle w:val="af3"/>
                  <w:sz w:val="20"/>
                  <w:szCs w:val="20"/>
                </w:rPr>
                <w:t>https://biblio-online.ru/book/russkiy-yazyk-kak-inostrannyy-prakticheskiy-intensivnyy-kurs-cd-380154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9B1" w:rsidRPr="009F19B1" w:rsidRDefault="009F19B1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19B1">
              <w:rPr>
                <w:lang w:eastAsia="ar-SA"/>
              </w:rPr>
              <w:t>–</w:t>
            </w:r>
          </w:p>
        </w:tc>
      </w:tr>
      <w:tr w:rsidR="009F19B1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7F05F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Афанасьева Н.Д. </w:t>
            </w:r>
          </w:p>
          <w:p w:rsidR="009F19B1" w:rsidRPr="009F19B1" w:rsidRDefault="009F19B1" w:rsidP="007F05F3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>[и др.].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pPr>
              <w:widowControl w:val="0"/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Русский язык как иностранный </w:t>
            </w:r>
          </w:p>
          <w:p w:rsidR="009F19B1" w:rsidRPr="009F19B1" w:rsidRDefault="009F19B1" w:rsidP="007F05F3">
            <w:pPr>
              <w:widowControl w:val="0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rPr>
                <w:bCs/>
                <w:iCs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9F19B1" w:rsidP="007F05F3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rPr>
                <w:bCs/>
                <w:iCs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2B4689" w:rsidP="007F05F3">
            <w:pPr>
              <w:suppressAutoHyphens/>
              <w:spacing w:line="100" w:lineRule="atLeast"/>
              <w:rPr>
                <w:bCs/>
                <w:iCs/>
                <w:sz w:val="20"/>
                <w:szCs w:val="20"/>
              </w:rPr>
            </w:pPr>
            <w:hyperlink r:id="rId24" w:history="1">
              <w:r w:rsidR="009F19B1" w:rsidRPr="009F19B1">
                <w:rPr>
                  <w:rStyle w:val="af3"/>
                  <w:bCs/>
                  <w:iCs/>
                  <w:sz w:val="20"/>
                  <w:szCs w:val="20"/>
                </w:rPr>
                <w:t>https://biblio-online.ru/book/russkiy-yazyk-kak-inostrannyy-386096</w:t>
              </w:r>
            </w:hyperlink>
          </w:p>
          <w:p w:rsidR="009F19B1" w:rsidRPr="009F19B1" w:rsidRDefault="009F19B1" w:rsidP="007F05F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9B1" w:rsidRPr="009F19B1" w:rsidRDefault="009F19B1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19B1">
              <w:rPr>
                <w:lang w:eastAsia="ar-SA"/>
              </w:rPr>
              <w:t>–</w:t>
            </w:r>
          </w:p>
        </w:tc>
      </w:tr>
      <w:tr w:rsidR="009F19B1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7F05F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>Казакова О. А. Фрик Т.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pPr>
              <w:widowControl w:val="0"/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Практикум по культуре речевого общения на русском языке. Грамматика и чтение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>учеб пособие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9F19B1" w:rsidP="007F05F3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9F19B1" w:rsidP="007F05F3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2B4689" w:rsidP="007F05F3">
            <w:pPr>
              <w:suppressAutoHyphens/>
              <w:spacing w:line="100" w:lineRule="atLeast"/>
              <w:rPr>
                <w:bCs/>
                <w:iCs/>
                <w:sz w:val="20"/>
                <w:szCs w:val="20"/>
              </w:rPr>
            </w:pPr>
            <w:hyperlink r:id="rId25" w:history="1">
              <w:r w:rsidR="009F19B1" w:rsidRPr="009F19B1">
                <w:rPr>
                  <w:rStyle w:val="af3"/>
                  <w:bCs/>
                  <w:iCs/>
                  <w:sz w:val="20"/>
                  <w:szCs w:val="20"/>
                </w:rPr>
                <w:t>https://biblio-online.ru/book/praktikum-po-kulture-rechevogo-obscheniya-na-russkom-yazyke-grammatika-i-chtenie-434070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9B1" w:rsidRPr="009F19B1" w:rsidRDefault="009F19B1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19B1">
              <w:rPr>
                <w:lang w:eastAsia="ar-SA"/>
              </w:rPr>
              <w:t>–</w:t>
            </w:r>
          </w:p>
        </w:tc>
      </w:tr>
      <w:tr w:rsidR="009F19B1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7F05F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rPr>
                <w:bCs/>
                <w:iCs/>
              </w:rPr>
              <w:t>Теремова Р. М.. Гаврилова В. 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pPr>
              <w:widowControl w:val="0"/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Русский язык как иностранный. Актуальный разговор </w:t>
            </w:r>
          </w:p>
          <w:p w:rsidR="009F19B1" w:rsidRPr="009F19B1" w:rsidRDefault="009F19B1" w:rsidP="007F05F3">
            <w:pPr>
              <w:widowControl w:val="0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rPr>
                <w:bCs/>
                <w:iCs/>
              </w:rPr>
              <w:t xml:space="preserve">учеб. пособие для академического бакалавриата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rPr>
                <w:bCs/>
                <w:iCs/>
              </w:rPr>
              <w:t xml:space="preserve">М. : Издательство Юрайт, </w:t>
            </w:r>
          </w:p>
          <w:p w:rsidR="009F19B1" w:rsidRPr="00AB3A22" w:rsidRDefault="009F19B1" w:rsidP="007F05F3">
            <w:pPr>
              <w:widowControl w:val="0"/>
              <w:rPr>
                <w:sz w:val="20"/>
                <w:szCs w:val="20"/>
                <w:highlight w:val="yellow"/>
              </w:rPr>
            </w:pPr>
            <w:r w:rsidRPr="00AB3A22">
              <w:rPr>
                <w:sz w:val="20"/>
                <w:szCs w:val="20"/>
                <w:highlight w:val="yellow"/>
              </w:rPr>
              <w:t xml:space="preserve"> </w:t>
            </w:r>
          </w:p>
          <w:p w:rsidR="009F19B1" w:rsidRPr="009F19B1" w:rsidRDefault="009F19B1" w:rsidP="007F05F3"/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F05F3">
            <w:r w:rsidRPr="009F19B1">
              <w:rPr>
                <w:bCs/>
                <w:iCs/>
              </w:rPr>
              <w:t>2017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9F19B1" w:rsidRPr="009F19B1" w:rsidRDefault="002B4689" w:rsidP="007F05F3">
            <w:pPr>
              <w:suppressAutoHyphens/>
              <w:spacing w:line="100" w:lineRule="atLeast"/>
              <w:rPr>
                <w:bCs/>
                <w:iCs/>
                <w:sz w:val="20"/>
                <w:szCs w:val="20"/>
              </w:rPr>
            </w:pPr>
            <w:hyperlink r:id="rId26" w:history="1">
              <w:r w:rsidR="009F19B1" w:rsidRPr="009F19B1">
                <w:rPr>
                  <w:rStyle w:val="af3"/>
                  <w:bCs/>
                  <w:iCs/>
                  <w:sz w:val="20"/>
                  <w:szCs w:val="20"/>
                </w:rPr>
                <w:t>https://biblio-online.ru/book/russkiy-yazyk-kak-inostrannyy-aktualnyy-razgovor-408229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19B1" w:rsidRPr="009F19B1" w:rsidRDefault="009F19B1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19B1">
              <w:rPr>
                <w:lang w:eastAsia="ar-SA"/>
              </w:rPr>
              <w:t>–</w:t>
            </w:r>
          </w:p>
        </w:tc>
      </w:tr>
      <w:tr w:rsidR="009F19B1" w:rsidRPr="0021251B" w:rsidTr="007F05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7F05F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7F05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9F19B1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7F05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7F05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7F05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AB3A22" w:rsidRDefault="009F19B1" w:rsidP="007F05F3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19B1" w:rsidRPr="00131241" w:rsidRDefault="009F19B1" w:rsidP="007F0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7F05F3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7F05F3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7F05F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7F05F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7F05F3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2B4689" w:rsidP="007F05F3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7F05F3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7F05F3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7F05F3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7F05F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7F05F3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7F05F3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7F05F3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7F05F3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7F05F3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7F05F3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7F05F3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7F05F3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7F05F3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7F05F3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7F05F3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7F05F3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89" w:rsidRDefault="002B4689" w:rsidP="005E3840">
      <w:r>
        <w:separator/>
      </w:r>
    </w:p>
  </w:endnote>
  <w:endnote w:type="continuationSeparator" w:id="0">
    <w:p w:rsidR="002B4689" w:rsidRDefault="002B46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3" w:rsidRDefault="007F05F3">
    <w:pPr>
      <w:pStyle w:val="ae"/>
      <w:jc w:val="right"/>
    </w:pPr>
  </w:p>
  <w:p w:rsidR="007F05F3" w:rsidRDefault="007F05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3" w:rsidRDefault="007F05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F05F3" w:rsidRDefault="007F05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3" w:rsidRDefault="007F05F3">
    <w:pPr>
      <w:pStyle w:val="ae"/>
      <w:jc w:val="right"/>
    </w:pPr>
  </w:p>
  <w:p w:rsidR="007F05F3" w:rsidRDefault="007F05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3" w:rsidRDefault="007F05F3">
    <w:pPr>
      <w:pStyle w:val="ae"/>
      <w:jc w:val="right"/>
    </w:pPr>
  </w:p>
  <w:p w:rsidR="007F05F3" w:rsidRDefault="007F05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89" w:rsidRDefault="002B4689" w:rsidP="005E3840">
      <w:r>
        <w:separator/>
      </w:r>
    </w:p>
  </w:footnote>
  <w:footnote w:type="continuationSeparator" w:id="0">
    <w:p w:rsidR="002B4689" w:rsidRDefault="002B46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7F05F3" w:rsidRDefault="007F05F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5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05F3" w:rsidRDefault="007F05F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F05F3" w:rsidRDefault="007F05F3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3" w:rsidRDefault="007F05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3" w:rsidRDefault="007F05F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7F05F3" w:rsidRDefault="007F05F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5C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F05F3" w:rsidRDefault="007F05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A5C56"/>
    <w:multiLevelType w:val="hybridMultilevel"/>
    <w:tmpl w:val="2FB83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59A4"/>
    <w:multiLevelType w:val="hybridMultilevel"/>
    <w:tmpl w:val="8EA4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 w15:restartNumberingAfterBreak="0">
    <w:nsid w:val="343C1504"/>
    <w:multiLevelType w:val="hybridMultilevel"/>
    <w:tmpl w:val="BABA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2370"/>
    <w:multiLevelType w:val="hybridMultilevel"/>
    <w:tmpl w:val="8F00684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9" w15:restartNumberingAfterBreak="0">
    <w:nsid w:val="38973903"/>
    <w:multiLevelType w:val="hybridMultilevel"/>
    <w:tmpl w:val="E202F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F771B"/>
    <w:multiLevelType w:val="hybridMultilevel"/>
    <w:tmpl w:val="498E4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90146"/>
    <w:multiLevelType w:val="hybridMultilevel"/>
    <w:tmpl w:val="0EE6D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26D9B"/>
    <w:multiLevelType w:val="hybridMultilevel"/>
    <w:tmpl w:val="3C8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13"/>
  </w:num>
  <w:num w:numId="8">
    <w:abstractNumId w:val="7"/>
  </w:num>
  <w:num w:numId="9">
    <w:abstractNumId w:val="12"/>
  </w:num>
  <w:num w:numId="10">
    <w:abstractNumId w:val="25"/>
  </w:num>
  <w:num w:numId="11">
    <w:abstractNumId w:val="32"/>
  </w:num>
  <w:num w:numId="12">
    <w:abstractNumId w:val="10"/>
  </w:num>
  <w:num w:numId="13">
    <w:abstractNumId w:val="5"/>
  </w:num>
  <w:num w:numId="14">
    <w:abstractNumId w:val="14"/>
  </w:num>
  <w:num w:numId="15">
    <w:abstractNumId w:val="23"/>
  </w:num>
  <w:num w:numId="16">
    <w:abstractNumId w:val="9"/>
  </w:num>
  <w:num w:numId="17">
    <w:abstractNumId w:val="4"/>
  </w:num>
  <w:num w:numId="18">
    <w:abstractNumId w:val="27"/>
  </w:num>
  <w:num w:numId="19">
    <w:abstractNumId w:val="8"/>
  </w:num>
  <w:num w:numId="20">
    <w:abstractNumId w:val="33"/>
  </w:num>
  <w:num w:numId="21">
    <w:abstractNumId w:val="26"/>
  </w:num>
  <w:num w:numId="22">
    <w:abstractNumId w:val="15"/>
  </w:num>
  <w:num w:numId="23">
    <w:abstractNumId w:val="31"/>
  </w:num>
  <w:num w:numId="24">
    <w:abstractNumId w:val="18"/>
  </w:num>
  <w:num w:numId="25">
    <w:abstractNumId w:val="22"/>
  </w:num>
  <w:num w:numId="26">
    <w:abstractNumId w:val="11"/>
  </w:num>
  <w:num w:numId="27">
    <w:abstractNumId w:val="17"/>
  </w:num>
  <w:num w:numId="28">
    <w:abstractNumId w:val="21"/>
  </w:num>
  <w:num w:numId="29">
    <w:abstractNumId w:val="3"/>
  </w:num>
  <w:num w:numId="30">
    <w:abstractNumId w:val="28"/>
  </w:num>
  <w:num w:numId="31">
    <w:abstractNumId w:val="16"/>
  </w:num>
  <w:num w:numId="32">
    <w:abstractNumId w:val="24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B2"/>
    <w:rsid w:val="00006F1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158"/>
    <w:rsid w:val="00081DDC"/>
    <w:rsid w:val="00082E77"/>
    <w:rsid w:val="00082FAB"/>
    <w:rsid w:val="00083EF6"/>
    <w:rsid w:val="00084C39"/>
    <w:rsid w:val="00085A77"/>
    <w:rsid w:val="00086D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B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BC"/>
    <w:rsid w:val="000D0610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BD8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55D2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11B"/>
    <w:rsid w:val="00134A2D"/>
    <w:rsid w:val="00134C3D"/>
    <w:rsid w:val="0013688A"/>
    <w:rsid w:val="001368C6"/>
    <w:rsid w:val="00142462"/>
    <w:rsid w:val="001435DD"/>
    <w:rsid w:val="00145166"/>
    <w:rsid w:val="001479F8"/>
    <w:rsid w:val="001511E5"/>
    <w:rsid w:val="00153223"/>
    <w:rsid w:val="001540AD"/>
    <w:rsid w:val="00154655"/>
    <w:rsid w:val="001546AC"/>
    <w:rsid w:val="001547DA"/>
    <w:rsid w:val="00155233"/>
    <w:rsid w:val="00155673"/>
    <w:rsid w:val="001556D0"/>
    <w:rsid w:val="0015677D"/>
    <w:rsid w:val="0015779F"/>
    <w:rsid w:val="00160AE0"/>
    <w:rsid w:val="00160ECB"/>
    <w:rsid w:val="0016181F"/>
    <w:rsid w:val="00163265"/>
    <w:rsid w:val="001632F9"/>
    <w:rsid w:val="001646A9"/>
    <w:rsid w:val="00167CC8"/>
    <w:rsid w:val="00167E03"/>
    <w:rsid w:val="00172F63"/>
    <w:rsid w:val="0017354A"/>
    <w:rsid w:val="00173A5B"/>
    <w:rsid w:val="00173E99"/>
    <w:rsid w:val="00174B6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EF8"/>
    <w:rsid w:val="0018455D"/>
    <w:rsid w:val="001857DB"/>
    <w:rsid w:val="001861B2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CE"/>
    <w:rsid w:val="001E3875"/>
    <w:rsid w:val="001E3D8D"/>
    <w:rsid w:val="001E44B1"/>
    <w:rsid w:val="001F086F"/>
    <w:rsid w:val="001F3B8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4E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4E"/>
    <w:rsid w:val="00234D61"/>
    <w:rsid w:val="00235EE1"/>
    <w:rsid w:val="002370CE"/>
    <w:rsid w:val="00240437"/>
    <w:rsid w:val="00243BFC"/>
    <w:rsid w:val="00243F80"/>
    <w:rsid w:val="002451C0"/>
    <w:rsid w:val="002465EB"/>
    <w:rsid w:val="00251F7A"/>
    <w:rsid w:val="002534B3"/>
    <w:rsid w:val="002542E5"/>
    <w:rsid w:val="00254490"/>
    <w:rsid w:val="0025645D"/>
    <w:rsid w:val="00262427"/>
    <w:rsid w:val="00262FE8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D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C65"/>
    <w:rsid w:val="002B20D1"/>
    <w:rsid w:val="002B2FC0"/>
    <w:rsid w:val="002B3749"/>
    <w:rsid w:val="002B4689"/>
    <w:rsid w:val="002B568E"/>
    <w:rsid w:val="002B62D2"/>
    <w:rsid w:val="002B78A7"/>
    <w:rsid w:val="002C003F"/>
    <w:rsid w:val="002C070F"/>
    <w:rsid w:val="002C0A2C"/>
    <w:rsid w:val="002C1265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57"/>
    <w:rsid w:val="002D7295"/>
    <w:rsid w:val="002E0B9A"/>
    <w:rsid w:val="002E0C1F"/>
    <w:rsid w:val="002E13B5"/>
    <w:rsid w:val="002E15E4"/>
    <w:rsid w:val="002E16C0"/>
    <w:rsid w:val="002E29B1"/>
    <w:rsid w:val="002E4476"/>
    <w:rsid w:val="002E59BB"/>
    <w:rsid w:val="002E5DF5"/>
    <w:rsid w:val="002E79E2"/>
    <w:rsid w:val="002E7F77"/>
    <w:rsid w:val="002F0AC3"/>
    <w:rsid w:val="002F0F69"/>
    <w:rsid w:val="002F1406"/>
    <w:rsid w:val="002F1798"/>
    <w:rsid w:val="002F1AD7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60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EC1"/>
    <w:rsid w:val="003270E2"/>
    <w:rsid w:val="0033082A"/>
    <w:rsid w:val="00331985"/>
    <w:rsid w:val="003325B5"/>
    <w:rsid w:val="0033435A"/>
    <w:rsid w:val="00334899"/>
    <w:rsid w:val="00336448"/>
    <w:rsid w:val="003379B3"/>
    <w:rsid w:val="00341C8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2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F68"/>
    <w:rsid w:val="003B272A"/>
    <w:rsid w:val="003B53D0"/>
    <w:rsid w:val="003B543C"/>
    <w:rsid w:val="003B611D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7A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07ECE"/>
    <w:rsid w:val="00410647"/>
    <w:rsid w:val="0041349B"/>
    <w:rsid w:val="0041457E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14B7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4B2D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12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CD6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29F"/>
    <w:rsid w:val="005101E4"/>
    <w:rsid w:val="005106A0"/>
    <w:rsid w:val="0051120B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3E0D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7F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2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C3C"/>
    <w:rsid w:val="005C6508"/>
    <w:rsid w:val="005D073F"/>
    <w:rsid w:val="005D086E"/>
    <w:rsid w:val="005D1959"/>
    <w:rsid w:val="005D1ABB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218"/>
    <w:rsid w:val="005F3CE4"/>
    <w:rsid w:val="005F3E0D"/>
    <w:rsid w:val="005F4073"/>
    <w:rsid w:val="005F49E0"/>
    <w:rsid w:val="005F518D"/>
    <w:rsid w:val="005F6FC6"/>
    <w:rsid w:val="005F736E"/>
    <w:rsid w:val="00601048"/>
    <w:rsid w:val="006012C6"/>
    <w:rsid w:val="00601924"/>
    <w:rsid w:val="00601A10"/>
    <w:rsid w:val="00603159"/>
    <w:rsid w:val="006031DC"/>
    <w:rsid w:val="0060426D"/>
    <w:rsid w:val="00606D64"/>
    <w:rsid w:val="0060726C"/>
    <w:rsid w:val="00607C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874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5CF"/>
    <w:rsid w:val="00630F91"/>
    <w:rsid w:val="00633506"/>
    <w:rsid w:val="006335DB"/>
    <w:rsid w:val="0063379A"/>
    <w:rsid w:val="0063447C"/>
    <w:rsid w:val="00634FAC"/>
    <w:rsid w:val="00635A37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6F2"/>
    <w:rsid w:val="006808E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C43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3B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7F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535"/>
    <w:rsid w:val="007726C4"/>
    <w:rsid w:val="00772C12"/>
    <w:rsid w:val="00772D8C"/>
    <w:rsid w:val="00773010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719"/>
    <w:rsid w:val="007D4E23"/>
    <w:rsid w:val="007D6C0D"/>
    <w:rsid w:val="007E0B73"/>
    <w:rsid w:val="007E188F"/>
    <w:rsid w:val="007E18CB"/>
    <w:rsid w:val="007E1DAD"/>
    <w:rsid w:val="007E3823"/>
    <w:rsid w:val="007E69D9"/>
    <w:rsid w:val="007F005C"/>
    <w:rsid w:val="007F03CE"/>
    <w:rsid w:val="007F05F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F3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90B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CDE"/>
    <w:rsid w:val="00834670"/>
    <w:rsid w:val="0083476C"/>
    <w:rsid w:val="00834A8D"/>
    <w:rsid w:val="00834D96"/>
    <w:rsid w:val="00835934"/>
    <w:rsid w:val="0083777A"/>
    <w:rsid w:val="00842087"/>
    <w:rsid w:val="0084291B"/>
    <w:rsid w:val="00842B21"/>
    <w:rsid w:val="00843C86"/>
    <w:rsid w:val="00843D70"/>
    <w:rsid w:val="0084403C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21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018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BF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03E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618A"/>
    <w:rsid w:val="00987351"/>
    <w:rsid w:val="00987F65"/>
    <w:rsid w:val="00990910"/>
    <w:rsid w:val="009911E7"/>
    <w:rsid w:val="009917D4"/>
    <w:rsid w:val="009924B7"/>
    <w:rsid w:val="00993610"/>
    <w:rsid w:val="00993FE6"/>
    <w:rsid w:val="00995135"/>
    <w:rsid w:val="009A0113"/>
    <w:rsid w:val="009A10E5"/>
    <w:rsid w:val="009A16C5"/>
    <w:rsid w:val="009A1816"/>
    <w:rsid w:val="009A25C3"/>
    <w:rsid w:val="009A51EF"/>
    <w:rsid w:val="009A53D3"/>
    <w:rsid w:val="009A6F14"/>
    <w:rsid w:val="009B01FB"/>
    <w:rsid w:val="009B0261"/>
    <w:rsid w:val="009B1CC3"/>
    <w:rsid w:val="009B34EA"/>
    <w:rsid w:val="009B399A"/>
    <w:rsid w:val="009B4B91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9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56A"/>
    <w:rsid w:val="00A14CA0"/>
    <w:rsid w:val="00A16A9B"/>
    <w:rsid w:val="00A20142"/>
    <w:rsid w:val="00A205C6"/>
    <w:rsid w:val="00A20A78"/>
    <w:rsid w:val="00A20C63"/>
    <w:rsid w:val="00A20F54"/>
    <w:rsid w:val="00A2133A"/>
    <w:rsid w:val="00A2221F"/>
    <w:rsid w:val="00A22B38"/>
    <w:rsid w:val="00A23AF1"/>
    <w:rsid w:val="00A3040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6C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748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D1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27A3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8B1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839"/>
    <w:rsid w:val="00B320DB"/>
    <w:rsid w:val="00B3255D"/>
    <w:rsid w:val="00B32A4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34"/>
    <w:rsid w:val="00B4296A"/>
    <w:rsid w:val="00B431BF"/>
    <w:rsid w:val="00B446C9"/>
    <w:rsid w:val="00B44DF5"/>
    <w:rsid w:val="00B45CAE"/>
    <w:rsid w:val="00B46456"/>
    <w:rsid w:val="00B46857"/>
    <w:rsid w:val="00B47F6D"/>
    <w:rsid w:val="00B50216"/>
    <w:rsid w:val="00B520AF"/>
    <w:rsid w:val="00B523E4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7A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5A05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4AD"/>
    <w:rsid w:val="00BD6768"/>
    <w:rsid w:val="00BE0A7C"/>
    <w:rsid w:val="00BE1209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0F2"/>
    <w:rsid w:val="00C22957"/>
    <w:rsid w:val="00C22A26"/>
    <w:rsid w:val="00C22BB8"/>
    <w:rsid w:val="00C23187"/>
    <w:rsid w:val="00C23B07"/>
    <w:rsid w:val="00C23EB2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BD6"/>
    <w:rsid w:val="00C5411F"/>
    <w:rsid w:val="00C619D9"/>
    <w:rsid w:val="00C6350D"/>
    <w:rsid w:val="00C6460B"/>
    <w:rsid w:val="00C64BE8"/>
    <w:rsid w:val="00C67F0D"/>
    <w:rsid w:val="00C70779"/>
    <w:rsid w:val="00C707D9"/>
    <w:rsid w:val="00C70BD0"/>
    <w:rsid w:val="00C713DB"/>
    <w:rsid w:val="00C723CB"/>
    <w:rsid w:val="00C74C5B"/>
    <w:rsid w:val="00C80A4A"/>
    <w:rsid w:val="00C80BE8"/>
    <w:rsid w:val="00C81F1E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DF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0B37"/>
    <w:rsid w:val="00CC159B"/>
    <w:rsid w:val="00CC1EB6"/>
    <w:rsid w:val="00CC2512"/>
    <w:rsid w:val="00CC2C99"/>
    <w:rsid w:val="00CC32F0"/>
    <w:rsid w:val="00CC4C2F"/>
    <w:rsid w:val="00CC617F"/>
    <w:rsid w:val="00CC63C4"/>
    <w:rsid w:val="00CD0D42"/>
    <w:rsid w:val="00CD18DB"/>
    <w:rsid w:val="00CD1E4A"/>
    <w:rsid w:val="00CD234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2E9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CB0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CA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292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B48"/>
    <w:rsid w:val="00DB5F3F"/>
    <w:rsid w:val="00DC09A5"/>
    <w:rsid w:val="00DC1095"/>
    <w:rsid w:val="00DC1EC7"/>
    <w:rsid w:val="00DC26C0"/>
    <w:rsid w:val="00DC3669"/>
    <w:rsid w:val="00DC5579"/>
    <w:rsid w:val="00DC6FB3"/>
    <w:rsid w:val="00DC6FE6"/>
    <w:rsid w:val="00DC7035"/>
    <w:rsid w:val="00DD05CD"/>
    <w:rsid w:val="00DD0F8F"/>
    <w:rsid w:val="00DD17B5"/>
    <w:rsid w:val="00DD3707"/>
    <w:rsid w:val="00DD3DB6"/>
    <w:rsid w:val="00DD4879"/>
    <w:rsid w:val="00DD4BC7"/>
    <w:rsid w:val="00DD5543"/>
    <w:rsid w:val="00DD6033"/>
    <w:rsid w:val="00DD60AE"/>
    <w:rsid w:val="00DD6698"/>
    <w:rsid w:val="00DD6B77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B1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96A"/>
    <w:rsid w:val="00E14A23"/>
    <w:rsid w:val="00E15B3E"/>
    <w:rsid w:val="00E161EA"/>
    <w:rsid w:val="00E176FF"/>
    <w:rsid w:val="00E17A28"/>
    <w:rsid w:val="00E17A7B"/>
    <w:rsid w:val="00E17BF8"/>
    <w:rsid w:val="00E206C8"/>
    <w:rsid w:val="00E22D67"/>
    <w:rsid w:val="00E23F2E"/>
    <w:rsid w:val="00E2401A"/>
    <w:rsid w:val="00E31742"/>
    <w:rsid w:val="00E3248C"/>
    <w:rsid w:val="00E33D60"/>
    <w:rsid w:val="00E34F0A"/>
    <w:rsid w:val="00E3504B"/>
    <w:rsid w:val="00E3514C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66854"/>
    <w:rsid w:val="00E66967"/>
    <w:rsid w:val="00E705FF"/>
    <w:rsid w:val="00E706D5"/>
    <w:rsid w:val="00E70E53"/>
    <w:rsid w:val="00E7127C"/>
    <w:rsid w:val="00E71563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3FA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D4B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E5"/>
    <w:rsid w:val="00ED696E"/>
    <w:rsid w:val="00ED69C1"/>
    <w:rsid w:val="00ED78AD"/>
    <w:rsid w:val="00ED7FC7"/>
    <w:rsid w:val="00ED7FC8"/>
    <w:rsid w:val="00EE0FD1"/>
    <w:rsid w:val="00EE12C6"/>
    <w:rsid w:val="00EE1929"/>
    <w:rsid w:val="00EE24C7"/>
    <w:rsid w:val="00EE275A"/>
    <w:rsid w:val="00EE5226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D4F"/>
    <w:rsid w:val="00F03EB1"/>
    <w:rsid w:val="00F049E9"/>
    <w:rsid w:val="00F062CE"/>
    <w:rsid w:val="00F062E1"/>
    <w:rsid w:val="00F1088C"/>
    <w:rsid w:val="00F12036"/>
    <w:rsid w:val="00F12CB0"/>
    <w:rsid w:val="00F152E6"/>
    <w:rsid w:val="00F153AC"/>
    <w:rsid w:val="00F15802"/>
    <w:rsid w:val="00F15ABA"/>
    <w:rsid w:val="00F175F9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5FE3"/>
    <w:rsid w:val="00F36573"/>
    <w:rsid w:val="00F3746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5A9"/>
    <w:rsid w:val="00F731B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02"/>
    <w:rsid w:val="00F84DC0"/>
    <w:rsid w:val="00F90077"/>
    <w:rsid w:val="00F90B57"/>
    <w:rsid w:val="00F9155E"/>
    <w:rsid w:val="00F917E3"/>
    <w:rsid w:val="00F934AB"/>
    <w:rsid w:val="00F9541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2A8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BBB24"/>
  <w15:docId w15:val="{F91C8F3B-3FB4-4EC6-9FDC-1EAE338B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546557" TargetMode="External"/><Relationship Id="rId26" Type="http://schemas.openxmlformats.org/officeDocument/2006/relationships/hyperlink" Target="https://biblio-online.ru/book/russkiy-yazyk-kak-inostrannyy-aktualnyy-razgovor-40822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catalog/product/999878" TargetMode="External"/><Relationship Id="rId34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russkiy-yazyk-kak-inostrannyy-pedagogika-praktikum-416941" TargetMode="External"/><Relationship Id="rId25" Type="http://schemas.openxmlformats.org/officeDocument/2006/relationships/hyperlink" Target="https://biblio-online.ru/book/praktikum-po-kulture-rechevogo-obscheniya-na-russkom-yazyke-grammatika-i-chtenie-434070" TargetMode="External"/><Relationship Id="rId33" Type="http://schemas.openxmlformats.org/officeDocument/2006/relationships/hyperlink" Target="https://www37.orbit.com/" TargetMode="External"/><Relationship Id="rId38" Type="http://schemas.openxmlformats.org/officeDocument/2006/relationships/hyperlink" Target="https://neicon.ru/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41409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book/russkiy-yazyk-kak-inostrannyy-386096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xn--90ax2c.xn--p1ai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book/russkiy-yazyk-kak-inostrannyy-prakticheskiy-intensivnyy-kurs-cd-380154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43191" TargetMode="External"/><Relationship Id="rId31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russkiy-yazyk-kak-inostrannyy-kultura-rechevogo-obscheniya-385656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biblio-online.ru/" TargetMode="External"/><Relationship Id="rId35" Type="http://schemas.openxmlformats.org/officeDocument/2006/relationships/hyperlink" Target="http://dlib.eastview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EB50-D097-476F-88B1-1E4B1FB6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8048</Words>
  <Characters>45879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24</cp:revision>
  <cp:lastPrinted>2022-03-12T20:38:00Z</cp:lastPrinted>
  <dcterms:created xsi:type="dcterms:W3CDTF">2022-04-13T06:11:00Z</dcterms:created>
  <dcterms:modified xsi:type="dcterms:W3CDTF">2022-04-14T06:30:00Z</dcterms:modified>
</cp:coreProperties>
</file>