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71BBC144" w:rsidR="00831775" w:rsidRPr="00D97D6F" w:rsidRDefault="006A232A" w:rsidP="00831775">
            <w:pPr>
              <w:rPr>
                <w:sz w:val="26"/>
                <w:szCs w:val="26"/>
              </w:rPr>
            </w:pPr>
            <w:r w:rsidRPr="007D1217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60FC18CE" w:rsidR="00831775" w:rsidRPr="00D97D6F" w:rsidRDefault="006A232A" w:rsidP="00831775">
            <w:pPr>
              <w:rPr>
                <w:sz w:val="26"/>
                <w:szCs w:val="26"/>
              </w:rPr>
            </w:pPr>
            <w:r w:rsidRPr="007D1217">
              <w:rPr>
                <w:sz w:val="24"/>
                <w:szCs w:val="24"/>
              </w:rPr>
              <w:t>Лингвистика</w:t>
            </w:r>
            <w:r w:rsidR="00831775" w:rsidRPr="003E5469">
              <w:rPr>
                <w:sz w:val="24"/>
                <w:szCs w:val="24"/>
              </w:rPr>
              <w:t xml:space="preserve"> 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21F279A4" w:rsidR="008D5AFE" w:rsidRPr="00D97D6F" w:rsidRDefault="006A232A" w:rsidP="00B96C2D">
            <w:pPr>
              <w:rPr>
                <w:sz w:val="26"/>
                <w:szCs w:val="26"/>
              </w:rPr>
            </w:pPr>
            <w:r w:rsidRPr="007D1217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062AB5E2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="005A3FC5">
        <w:rPr>
          <w:rFonts w:eastAsia="Times New Roman"/>
          <w:bCs/>
          <w:iCs/>
          <w:sz w:val="24"/>
          <w:szCs w:val="24"/>
        </w:rPr>
        <w:t xml:space="preserve">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446FA409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335EAFB3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6A232A">
        <w:rPr>
          <w:sz w:val="24"/>
          <w:szCs w:val="24"/>
        </w:rPr>
        <w:t>седьмом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4D8F0808" w:rsidR="00775182" w:rsidRPr="006A232A" w:rsidRDefault="008D5AFE" w:rsidP="006A232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6A232A">
        <w:rPr>
          <w:iCs/>
          <w:sz w:val="24"/>
          <w:szCs w:val="24"/>
        </w:rPr>
        <w:t xml:space="preserve">части, </w:t>
      </w:r>
      <w:r w:rsidR="006A232A" w:rsidRPr="007D1217">
        <w:rPr>
          <w:iCs/>
          <w:sz w:val="24"/>
          <w:szCs w:val="24"/>
        </w:rPr>
        <w:t>формируемая участниками образовательных отношений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20A3B252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A232A" w:rsidRPr="00F31E81" w14:paraId="329AD998" w14:textId="77777777" w:rsidTr="006A232A">
        <w:trPr>
          <w:trHeight w:val="47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4A12C" w14:textId="394E45BC" w:rsidR="006A232A" w:rsidRDefault="006A232A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lastRenderedPageBreak/>
              <w:t>УК – 3</w:t>
            </w:r>
          </w:p>
          <w:p w14:paraId="718A0ECB" w14:textId="5D47BE58" w:rsidR="006A232A" w:rsidRPr="00A81BFC" w:rsidRDefault="006A232A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27FBF">
              <w:rPr>
                <w:iCs/>
                <w:sz w:val="22"/>
                <w:szCs w:val="22"/>
              </w:rPr>
              <w:t>Способен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F48D0" w14:textId="77777777" w:rsidR="006A232A" w:rsidRDefault="006A232A" w:rsidP="006A232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750418EC" w14:textId="77777777" w:rsidR="006A232A" w:rsidRDefault="006A232A" w:rsidP="006A232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 w14:paraId="58668877" w14:textId="117FF5C4" w:rsidR="006A232A" w:rsidRPr="00563754" w:rsidRDefault="006A232A" w:rsidP="006A232A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2DD8" w14:textId="77777777" w:rsidR="006A232A" w:rsidRPr="0085221A" w:rsidRDefault="006A232A" w:rsidP="000853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F97152">
              <w:rPr>
                <w:rFonts w:eastAsia="Times New Roman"/>
              </w:rPr>
              <w:t xml:space="preserve">  проводит </w:t>
            </w:r>
            <w:r w:rsidRPr="0085221A">
              <w:rPr>
                <w:rFonts w:eastAsia="Times New Roman"/>
              </w:rPr>
              <w:t>сравнительный</w:t>
            </w:r>
            <w:r w:rsidRPr="00F97152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анализ</w:t>
            </w:r>
            <w:r w:rsidRPr="00F97152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зарубежных и</w:t>
            </w:r>
            <w:r w:rsidRPr="00F97152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отечественных</w:t>
            </w:r>
            <w:r w:rsidRPr="00F97152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воспитательных</w:t>
            </w:r>
            <w:r w:rsidRPr="00F97152">
              <w:rPr>
                <w:rFonts w:eastAsia="Times New Roman"/>
              </w:rPr>
              <w:t xml:space="preserve"> моделей;</w:t>
            </w:r>
          </w:p>
          <w:p w14:paraId="1981B7E6" w14:textId="77777777" w:rsidR="006A232A" w:rsidRPr="00F97152" w:rsidRDefault="006A232A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 xml:space="preserve">- использует теоретические знания для </w:t>
            </w:r>
            <w:r w:rsidRPr="008129A4">
              <w:rPr>
                <w:rFonts w:eastAsia="Times New Roman"/>
              </w:rPr>
              <w:t>обоснов</w:t>
            </w:r>
            <w:r w:rsidRPr="00F97152">
              <w:rPr>
                <w:rFonts w:eastAsia="Times New Roman"/>
              </w:rPr>
              <w:t xml:space="preserve">ания </w:t>
            </w:r>
            <w:r w:rsidRPr="008129A4">
              <w:rPr>
                <w:rFonts w:eastAsia="Times New Roman"/>
              </w:rPr>
              <w:t xml:space="preserve"> выбор</w:t>
            </w:r>
            <w:r w:rsidRPr="00F97152">
              <w:rPr>
                <w:rFonts w:eastAsia="Times New Roman"/>
              </w:rPr>
              <w:t>а</w:t>
            </w:r>
            <w:r w:rsidRPr="008129A4">
              <w:rPr>
                <w:rFonts w:eastAsia="Times New Roman"/>
              </w:rPr>
              <w:t xml:space="preserve"> форм, методов и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средств взаимодействия с участниками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образовательных отношений в рамках</w:t>
            </w:r>
            <w:r w:rsidRPr="00F97152">
              <w:rPr>
                <w:rFonts w:eastAsia="Times New Roman"/>
              </w:rPr>
              <w:t xml:space="preserve"> </w:t>
            </w:r>
            <w:r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образования;</w:t>
            </w:r>
          </w:p>
          <w:p w14:paraId="2078B2EC" w14:textId="77777777" w:rsidR="006A232A" w:rsidRPr="00F97152" w:rsidRDefault="006A232A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F97152">
              <w:rPr>
                <w:rFonts w:eastAsia="Times New Roman"/>
              </w:rPr>
              <w:t xml:space="preserve">ует  </w:t>
            </w:r>
            <w:proofErr w:type="spellStart"/>
            <w:r>
              <w:rPr>
                <w:rFonts w:eastAsia="Times New Roman"/>
              </w:rPr>
              <w:t>обраазовательную</w:t>
            </w:r>
            <w:proofErr w:type="spellEnd"/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деятельность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F97152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F97152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F97152">
              <w:rPr>
                <w:rFonts w:eastAsia="Times New Roman"/>
              </w:rPr>
              <w:t xml:space="preserve">   при</w:t>
            </w:r>
            <w:r w:rsidRPr="00F97152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5174BC55" w14:textId="77777777" w:rsidR="006A232A" w:rsidRPr="00F97152" w:rsidRDefault="006A232A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F97152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F97152">
              <w:rPr>
                <w:rFonts w:eastAsia="Times New Roman"/>
              </w:rPr>
              <w:t xml:space="preserve">ы </w:t>
            </w:r>
            <w:r w:rsidRPr="00F97152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0669F65A" w14:textId="77777777" w:rsidR="006A232A" w:rsidRPr="005A5905" w:rsidRDefault="006A232A" w:rsidP="000853AE">
            <w:pPr>
              <w:jc w:val="both"/>
              <w:rPr>
                <w:rFonts w:eastAsia="Times New Roman"/>
              </w:rPr>
            </w:pPr>
            <w:r w:rsidRPr="00F97152">
              <w:t xml:space="preserve">- </w:t>
            </w:r>
            <w:r w:rsidRPr="00F97152">
              <w:rPr>
                <w:rFonts w:eastAsia="Times New Roman"/>
              </w:rPr>
              <w:t>п</w:t>
            </w:r>
            <w:r w:rsidRPr="005A5905">
              <w:rPr>
                <w:rFonts w:eastAsia="Times New Roman"/>
              </w:rPr>
              <w:t>роектир</w:t>
            </w:r>
            <w:r w:rsidRPr="00F97152">
              <w:rPr>
                <w:rFonts w:eastAsia="Times New Roman"/>
              </w:rPr>
              <w:t xml:space="preserve">ует </w:t>
            </w:r>
            <w:r w:rsidRPr="005A5905">
              <w:rPr>
                <w:rFonts w:eastAsia="Times New Roman"/>
              </w:rPr>
              <w:t>образовательную</w:t>
            </w:r>
            <w:r w:rsidRPr="00F97152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>деятельность</w:t>
            </w:r>
            <w:r w:rsidRPr="00F97152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>обучающихся</w:t>
            </w:r>
            <w:r w:rsidRPr="00F97152">
              <w:rPr>
                <w:rFonts w:eastAsia="Times New Roman"/>
              </w:rPr>
              <w:t xml:space="preserve">, достижение им </w:t>
            </w:r>
            <w:r w:rsidRPr="005A5905">
              <w:rPr>
                <w:rFonts w:eastAsia="Times New Roman"/>
              </w:rPr>
              <w:t>личностных,</w:t>
            </w:r>
            <w:r w:rsidRPr="00F97152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>метапредметных</w:t>
            </w:r>
            <w:r w:rsidRPr="00F97152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>и</w:t>
            </w:r>
            <w:r w:rsidRPr="00F97152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>предметных</w:t>
            </w:r>
            <w:r w:rsidRPr="00F97152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>результатов обучения в ходе реализации</w:t>
            </w:r>
            <w:r w:rsidRPr="00F97152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 xml:space="preserve">образовательных </w:t>
            </w:r>
            <w:r w:rsidRPr="00F97152">
              <w:rPr>
                <w:rFonts w:eastAsia="Times New Roman"/>
              </w:rPr>
              <w:t xml:space="preserve">и </w:t>
            </w:r>
            <w:r w:rsidRPr="00F97152">
              <w:rPr>
                <w:color w:val="000000"/>
              </w:rPr>
              <w:t>коррекционно-развивающих  программ, в том числе при оказании психологической помощи</w:t>
            </w:r>
          </w:p>
          <w:p w14:paraId="2A1C9CA2" w14:textId="77777777" w:rsidR="006A232A" w:rsidRPr="00F97152" w:rsidRDefault="006A232A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 xml:space="preserve">- </w:t>
            </w:r>
            <w:r w:rsidRPr="008A1B15">
              <w:rPr>
                <w:rFonts w:eastAsia="Times New Roman"/>
              </w:rPr>
              <w:t>защища</w:t>
            </w:r>
            <w:r w:rsidRPr="00F97152">
              <w:rPr>
                <w:rFonts w:eastAsia="Times New Roman"/>
              </w:rPr>
              <w:t xml:space="preserve">ет </w:t>
            </w:r>
            <w:r w:rsidRPr="008A1B15">
              <w:rPr>
                <w:rFonts w:eastAsia="Times New Roman"/>
              </w:rPr>
              <w:t>достоинство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интересы</w:t>
            </w:r>
            <w:r w:rsidRPr="00F97152">
              <w:rPr>
                <w:rFonts w:eastAsia="Times New Roman"/>
              </w:rPr>
              <w:t xml:space="preserve">  </w:t>
            </w:r>
            <w:r w:rsidRPr="008A1B15">
              <w:rPr>
                <w:rFonts w:eastAsia="Times New Roman"/>
              </w:rPr>
              <w:t>обучающихся с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учетом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социальных,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возрастных,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психофизических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индивидуальны</w:t>
            </w:r>
            <w:r w:rsidRPr="00F97152">
              <w:rPr>
                <w:rFonts w:eastAsia="Times New Roman"/>
              </w:rPr>
              <w:t xml:space="preserve">х особенностей в процессе оказания </w:t>
            </w:r>
            <w:r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  <w:p w14:paraId="26B1C6B3" w14:textId="77777777" w:rsidR="006A232A" w:rsidRPr="00F97152" w:rsidRDefault="006A232A" w:rsidP="005E13C0">
            <w:pPr>
              <w:jc w:val="both"/>
              <w:rPr>
                <w:rFonts w:eastAsia="Times New Roman"/>
              </w:rPr>
            </w:pPr>
          </w:p>
          <w:p w14:paraId="0D207E52" w14:textId="77777777" w:rsidR="006A232A" w:rsidRPr="00231249" w:rsidRDefault="006A232A" w:rsidP="005E13C0">
            <w:pPr>
              <w:jc w:val="both"/>
              <w:rPr>
                <w:b/>
              </w:rPr>
            </w:pPr>
          </w:p>
        </w:tc>
      </w:tr>
      <w:tr w:rsidR="006A232A" w:rsidRPr="00F31E81" w14:paraId="6E879221" w14:textId="77777777" w:rsidTr="006A232A">
        <w:trPr>
          <w:trHeight w:val="23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AE7C4" w14:textId="773A65B3" w:rsidR="006A232A" w:rsidRDefault="006A232A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 – 4 </w:t>
            </w:r>
            <w:r w:rsidRPr="007D1217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D1217">
              <w:rPr>
                <w:iCs/>
                <w:sz w:val="22"/>
                <w:szCs w:val="22"/>
              </w:rPr>
              <w:t>ых</w:t>
            </w:r>
            <w:proofErr w:type="spellEnd"/>
            <w:r w:rsidRPr="007D1217">
              <w:rPr>
                <w:iCs/>
                <w:sz w:val="22"/>
                <w:szCs w:val="22"/>
              </w:rPr>
              <w:t>) языке(ах)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82A1D72" w14:textId="10C8EAC1" w:rsidR="006A232A" w:rsidRPr="00563754" w:rsidRDefault="006A232A" w:rsidP="006A232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D1217">
              <w:rPr>
                <w:color w:val="000000"/>
                <w:sz w:val="22"/>
                <w:szCs w:val="22"/>
              </w:rPr>
              <w:t>ИД-УК-4.1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217">
              <w:rPr>
                <w:color w:val="000000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8970D" w14:textId="77777777" w:rsidR="006A232A" w:rsidRDefault="006A232A" w:rsidP="000853A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A232A" w:rsidRPr="00F31E81" w14:paraId="4034A4B8" w14:textId="77777777" w:rsidTr="00426003">
        <w:trPr>
          <w:trHeight w:val="23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551F6" w14:textId="768F91FE" w:rsidR="006A232A" w:rsidRDefault="006A232A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1217">
              <w:rPr>
                <w:color w:val="000000"/>
                <w:sz w:val="22"/>
                <w:szCs w:val="22"/>
              </w:rPr>
              <w:t>УК-5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217">
              <w:rPr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CCB5995" w14:textId="50389028" w:rsidR="006A232A" w:rsidRDefault="006A232A" w:rsidP="006A232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95FA9">
              <w:rPr>
                <w:color w:val="000000"/>
                <w:sz w:val="22"/>
                <w:szCs w:val="22"/>
              </w:rPr>
              <w:t>ИД-УК-5.4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14:paraId="56563C08" w14:textId="354680E3" w:rsidR="006A232A" w:rsidRPr="006A232A" w:rsidRDefault="006A232A" w:rsidP="006A232A">
            <w:pPr>
              <w:ind w:firstLine="708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9EDCD" w14:textId="77777777" w:rsidR="006A232A" w:rsidRDefault="006A232A" w:rsidP="000853A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A232A" w:rsidRPr="00F31E81" w14:paraId="37B9038C" w14:textId="77777777" w:rsidTr="00597D42">
        <w:trPr>
          <w:trHeight w:val="653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2AB4E5" w14:textId="77777777" w:rsidR="006A232A" w:rsidRPr="00563754" w:rsidRDefault="006A232A" w:rsidP="006A232A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7D1217">
              <w:rPr>
                <w:color w:val="000000"/>
                <w:sz w:val="22"/>
                <w:szCs w:val="22"/>
              </w:rPr>
              <w:lastRenderedPageBreak/>
              <w:t>УК-6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217">
              <w:rPr>
                <w:color w:val="000000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8A5214" w14:textId="77777777" w:rsidR="006A232A" w:rsidRDefault="006A232A" w:rsidP="00B96C2D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632F92" w14:textId="46DDED46" w:rsidR="006A232A" w:rsidRPr="00563754" w:rsidRDefault="006A232A" w:rsidP="009E08BF">
            <w:r w:rsidRPr="007D1217">
              <w:rPr>
                <w:color w:val="000000"/>
              </w:rPr>
              <w:t>ИД-УК-6.5</w:t>
            </w:r>
            <w:r>
              <w:rPr>
                <w:color w:val="000000"/>
              </w:rPr>
              <w:t xml:space="preserve"> </w:t>
            </w:r>
            <w:r w:rsidRPr="007D1217"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24B8C0" w14:textId="77777777" w:rsidR="006A232A" w:rsidRPr="00F97152" w:rsidRDefault="006A232A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18D066E2" w14:textId="77777777" w:rsidR="006A232A" w:rsidRPr="00F97152" w:rsidRDefault="006A232A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0E07AA5F" w14:textId="77777777" w:rsidR="006A232A" w:rsidRPr="00F97152" w:rsidRDefault="006A232A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знакомит с основными теоретическими моделями и методами  обучения и воспитания  детей и взрослых, обращающихся за психологической помощью;</w:t>
            </w:r>
          </w:p>
          <w:p w14:paraId="571FAFD0" w14:textId="77777777" w:rsidR="006A232A" w:rsidRPr="00F97152" w:rsidRDefault="006A232A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раскрывает основные закономерности   психолого-педагогического взаимодействия и специфику влияния на личность воспитания и обучения  в процессе проведения просветительских бесед;</w:t>
            </w:r>
          </w:p>
          <w:p w14:paraId="75A8AC54" w14:textId="77777777" w:rsidR="006A232A" w:rsidRPr="00F97152" w:rsidRDefault="006A232A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 осуществляет поиск материалов   для планирования  просветительских занятий  в соответствии с запросами клиентов на психологическую  помощь;</w:t>
            </w:r>
          </w:p>
          <w:p w14:paraId="62E816B0" w14:textId="77777777" w:rsidR="006A232A" w:rsidRPr="00F97152" w:rsidRDefault="006A232A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с  родителями  и их детьми с ОВЗ, направленными на психолого-педагогическое просвещение;</w:t>
            </w:r>
          </w:p>
          <w:p w14:paraId="7CBB47A8" w14:textId="77777777" w:rsidR="006A232A" w:rsidRPr="00101060" w:rsidRDefault="006A232A" w:rsidP="00F646AC">
            <w:pPr>
              <w:jc w:val="both"/>
              <w:rPr>
                <w:iCs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</w:tbl>
    <w:bookmarkEnd w:id="11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4FE691AF" w:rsidR="008D5AFE" w:rsidRPr="00BC2378" w:rsidRDefault="006A232A" w:rsidP="00B96C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14860082" w14:textId="6B409CA4" w:rsidR="008D5AFE" w:rsidRPr="00F53223" w:rsidRDefault="006A232A" w:rsidP="007B1898">
            <w:pPr>
              <w:ind w:left="28"/>
              <w:jc w:val="center"/>
            </w:pPr>
            <w:r>
              <w:t>2</w:t>
            </w:r>
            <w:r w:rsidR="00713A5E">
              <w:t>6</w:t>
            </w:r>
          </w:p>
        </w:tc>
        <w:tc>
          <w:tcPr>
            <w:tcW w:w="834" w:type="dxa"/>
            <w:shd w:val="clear" w:color="auto" w:fill="auto"/>
          </w:tcPr>
          <w:p w14:paraId="73CE488D" w14:textId="69417379" w:rsidR="008D5AFE" w:rsidRPr="00F53223" w:rsidRDefault="006A232A" w:rsidP="006C2E3B">
            <w:pPr>
              <w:ind w:left="28"/>
              <w:jc w:val="center"/>
            </w:pPr>
            <w:r>
              <w:t>2</w:t>
            </w:r>
            <w:r w:rsidR="00713A5E">
              <w:t>6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5554571D" w:rsidR="008D5AFE" w:rsidRPr="00F53223" w:rsidRDefault="006A232A" w:rsidP="006C2E3B">
            <w:pPr>
              <w:ind w:left="28"/>
              <w:jc w:val="center"/>
            </w:pPr>
            <w:r>
              <w:t>5</w:t>
            </w:r>
            <w:r w:rsidR="00713A5E">
              <w:t>6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C22A7E4" w14:textId="554DD2A6" w:rsidR="008D5AFE" w:rsidRPr="00B02E88" w:rsidRDefault="006A232A" w:rsidP="006C2E3B">
            <w:pPr>
              <w:ind w:left="28"/>
              <w:jc w:val="center"/>
            </w:pPr>
            <w:r>
              <w:t>2</w:t>
            </w:r>
            <w:r w:rsidR="00713A5E">
              <w:t>6</w:t>
            </w:r>
          </w:p>
        </w:tc>
        <w:tc>
          <w:tcPr>
            <w:tcW w:w="834" w:type="dxa"/>
            <w:shd w:val="clear" w:color="auto" w:fill="auto"/>
          </w:tcPr>
          <w:p w14:paraId="388FAC39" w14:textId="2E24EA00" w:rsidR="008D5AFE" w:rsidRPr="00B02E88" w:rsidRDefault="006A232A" w:rsidP="007B1898">
            <w:pPr>
              <w:ind w:left="28"/>
              <w:jc w:val="center"/>
            </w:pPr>
            <w:r>
              <w:t>2</w:t>
            </w:r>
            <w:r w:rsidR="00713A5E">
              <w:t>6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29791637" w:rsidR="008D5AFE" w:rsidRPr="00B02E88" w:rsidRDefault="006A232A" w:rsidP="006C2E3B">
            <w:pPr>
              <w:ind w:left="28"/>
              <w:jc w:val="center"/>
            </w:pPr>
            <w:r>
              <w:t>5</w:t>
            </w:r>
            <w:r w:rsidR="00713A5E">
              <w:t>6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46AF1426" w:rsidR="008D5AFE" w:rsidRPr="00DC6B79" w:rsidRDefault="006A232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7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5D9564CE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78A0295" w14:textId="6289333C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447F68E7" w14:textId="3437F537" w:rsidR="006A232A" w:rsidRDefault="006A232A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 – 4</w:t>
            </w:r>
          </w:p>
          <w:p w14:paraId="61C71871" w14:textId="522153FB" w:rsidR="006A232A" w:rsidRDefault="006A232A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D1217">
              <w:rPr>
                <w:color w:val="000000"/>
                <w:sz w:val="22"/>
                <w:szCs w:val="22"/>
              </w:rPr>
              <w:t>ИД-УК-4.1</w:t>
            </w:r>
          </w:p>
          <w:p w14:paraId="639FA404" w14:textId="143EE8FD" w:rsidR="006A232A" w:rsidRDefault="006A232A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D1217">
              <w:rPr>
                <w:color w:val="000000"/>
                <w:sz w:val="22"/>
                <w:szCs w:val="22"/>
              </w:rPr>
              <w:t>УК-5</w:t>
            </w:r>
          </w:p>
          <w:p w14:paraId="4C7CFAF7" w14:textId="52464901" w:rsidR="006A232A" w:rsidRDefault="006A232A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95FA9">
              <w:rPr>
                <w:color w:val="000000"/>
                <w:sz w:val="22"/>
                <w:szCs w:val="22"/>
              </w:rPr>
              <w:t>ИД-УК-5.4</w:t>
            </w:r>
          </w:p>
          <w:p w14:paraId="4F5E07E0" w14:textId="2D217669" w:rsidR="00713A5E" w:rsidRPr="00351AE6" w:rsidRDefault="00713A5E" w:rsidP="004E6086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73BFBAC5" w:rsidR="008D5AFE" w:rsidRPr="00C239C3" w:rsidRDefault="00713A5E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77777777" w:rsidR="00972756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4E63020D" w:rsidR="008D5AFE" w:rsidRPr="006541EC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455164DA" w:rsidR="008D5AFE" w:rsidRPr="006541EC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447CA96C" w:rsidR="008D5AFE" w:rsidRPr="005B225F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1C30DC60" w:rsidR="008D5AFE" w:rsidRDefault="005A3FC5" w:rsidP="005A3F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5165AF38" w:rsidR="008D5AFE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3A5B6964" w14:textId="77777777" w:rsidR="006A232A" w:rsidRPr="00BD7959" w:rsidRDefault="006A232A" w:rsidP="006A23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FE6F64C" w14:textId="77777777" w:rsidR="006A232A" w:rsidRDefault="006A232A" w:rsidP="006A232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3A839AB3" w14:textId="77777777" w:rsidR="006A232A" w:rsidRDefault="006A232A" w:rsidP="006A23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 – 4</w:t>
            </w:r>
          </w:p>
          <w:p w14:paraId="65D29DBE" w14:textId="77777777" w:rsidR="006A232A" w:rsidRDefault="006A232A" w:rsidP="006A232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D1217">
              <w:rPr>
                <w:color w:val="000000"/>
                <w:sz w:val="22"/>
                <w:szCs w:val="22"/>
              </w:rPr>
              <w:t>ИД-УК-4.1</w:t>
            </w:r>
          </w:p>
          <w:p w14:paraId="5BFA5E42" w14:textId="77777777" w:rsidR="006A232A" w:rsidRDefault="006A232A" w:rsidP="006A232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D1217">
              <w:rPr>
                <w:color w:val="000000"/>
                <w:sz w:val="22"/>
                <w:szCs w:val="22"/>
              </w:rPr>
              <w:t>УК-5</w:t>
            </w:r>
          </w:p>
          <w:p w14:paraId="2EFEFAD2" w14:textId="77777777" w:rsidR="006A232A" w:rsidRDefault="006A232A" w:rsidP="006A232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95FA9">
              <w:rPr>
                <w:color w:val="000000"/>
                <w:sz w:val="22"/>
                <w:szCs w:val="22"/>
              </w:rPr>
              <w:t>ИД-УК-5.4</w:t>
            </w:r>
          </w:p>
          <w:p w14:paraId="6E6C0298" w14:textId="353E8404" w:rsidR="00713A5E" w:rsidRDefault="00713A5E" w:rsidP="00776DE3">
            <w:pPr>
              <w:pStyle w:val="pboth"/>
              <w:spacing w:before="0" w:beforeAutospacing="0" w:after="0" w:afterAutospacing="0"/>
            </w:pP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77777777" w:rsidR="00984D72" w:rsidRPr="00C239C3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53B683BC" w:rsidR="00984D72" w:rsidRPr="005B225F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7BE84150" w:rsidR="00984D72" w:rsidRPr="00C239C3" w:rsidRDefault="00713A5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28FF8461" w:rsidR="00984D72" w:rsidRPr="005B225F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072AB65E" w:rsidR="00984D72" w:rsidRPr="006541EC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2153F567" w:rsidR="00984D72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60E81BA4" w:rsidR="00984D72" w:rsidRPr="006541EC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573016C3" w:rsidR="00984D72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41576A20" w:rsidR="00984D72" w:rsidRDefault="006A232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0346EAF9" w14:textId="77777777" w:rsidR="006A232A" w:rsidRDefault="006A232A" w:rsidP="006A232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656FEAE3" w14:textId="52B0F1C7" w:rsidR="000640C6" w:rsidRPr="006168DD" w:rsidRDefault="006A232A" w:rsidP="006A232A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7D1217">
              <w:rPr>
                <w:color w:val="000000"/>
                <w:sz w:val="22"/>
                <w:szCs w:val="22"/>
              </w:rPr>
              <w:t>ИД-УК-6.5</w:t>
            </w: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6AC6B06C" w:rsidR="000640C6" w:rsidRPr="00C239C3" w:rsidRDefault="006A232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124CE195" w:rsidR="000640C6" w:rsidRPr="005B225F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68E01A6A" w:rsidR="000640C6" w:rsidRPr="00C239C3" w:rsidRDefault="006A232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107CC884" w:rsidR="000640C6" w:rsidRPr="005B225F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6EE6D960" w:rsidR="000640C6" w:rsidRPr="00C239C3" w:rsidRDefault="006A232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2400A522" w:rsidR="000640C6" w:rsidRDefault="006A232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4EEDF474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1AB32BE6" w:rsidR="000640C6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6725C449" w:rsidR="000640C6" w:rsidRPr="001870E6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34D8EE26" w:rsidR="000640C6" w:rsidRPr="001870E6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69383649" w14:textId="77777777" w:rsidR="006A232A" w:rsidRDefault="006A232A" w:rsidP="006A232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5FCE55DA" w14:textId="2C877AF1" w:rsidR="005B74FF" w:rsidRPr="007F67CF" w:rsidRDefault="006A232A" w:rsidP="006A232A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7D1217">
              <w:rPr>
                <w:color w:val="000000"/>
                <w:sz w:val="22"/>
                <w:szCs w:val="22"/>
              </w:rPr>
              <w:t>ИД-УК-6.5</w:t>
            </w: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7B86542A" w:rsidR="005B74FF" w:rsidRPr="00C239C3" w:rsidRDefault="006A232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14370EBF" w:rsidR="005B74FF" w:rsidRPr="00FD57E6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2F32E0C4" w:rsidR="005B74FF" w:rsidRPr="00C239C3" w:rsidRDefault="006A232A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1EE8E7D6" w:rsidR="005B74FF" w:rsidRPr="001870E6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523CAA73" w:rsidR="005B74FF" w:rsidRPr="00BE4B54" w:rsidRDefault="005A3FC5" w:rsidP="005A3F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646D9B9F" w:rsidR="005B74FF" w:rsidRPr="00BE4B54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265CBA03" w:rsidR="005B74FF" w:rsidRPr="00FD57E6" w:rsidRDefault="005A3FC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3686B568" w:rsidR="005B74FF" w:rsidRPr="004035DD" w:rsidRDefault="006A232A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13A5E">
              <w:rPr>
                <w:b/>
              </w:rPr>
              <w:t>6</w:t>
            </w:r>
          </w:p>
        </w:tc>
        <w:tc>
          <w:tcPr>
            <w:tcW w:w="815" w:type="dxa"/>
          </w:tcPr>
          <w:p w14:paraId="4F6E9DD2" w14:textId="7997A99B" w:rsidR="005B74FF" w:rsidRPr="004035DD" w:rsidRDefault="006A232A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13A5E">
              <w:rPr>
                <w:b/>
              </w:rPr>
              <w:t>6</w:t>
            </w: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34E760B1" w:rsidR="005B74FF" w:rsidRPr="001C1B2E" w:rsidRDefault="006A232A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3D6B1BD0" w:rsidR="00713A5E" w:rsidRPr="007F7CA3" w:rsidRDefault="005A3FC5" w:rsidP="00423F61">
            <w:pPr>
              <w:jc w:val="center"/>
            </w:pPr>
            <w:r>
              <w:t>2</w:t>
            </w:r>
            <w:r w:rsidR="00713A5E">
              <w:t>6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7349CBD0" w:rsidR="00713A5E" w:rsidRPr="007E3823" w:rsidRDefault="005A3FC5" w:rsidP="00423F61">
            <w:pPr>
              <w:jc w:val="center"/>
            </w:pPr>
            <w:r>
              <w:t>2</w:t>
            </w:r>
            <w:r w:rsidR="00713A5E">
              <w:t>6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2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5FA5B040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66E8ED5D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245821EB" w14:textId="77777777" w:rsidR="008D5AFE" w:rsidRDefault="005A3FC5" w:rsidP="00B96C2D">
            <w:pPr>
              <w:rPr>
                <w:iCs/>
              </w:rPr>
            </w:pPr>
            <w:r>
              <w:rPr>
                <w:iCs/>
              </w:rPr>
              <w:t>УК – 4</w:t>
            </w:r>
          </w:p>
          <w:p w14:paraId="4B390D1E" w14:textId="77777777" w:rsidR="005A3FC5" w:rsidRDefault="005A3FC5" w:rsidP="00B96C2D">
            <w:pPr>
              <w:rPr>
                <w:color w:val="000000"/>
              </w:rPr>
            </w:pPr>
            <w:r w:rsidRPr="007D1217">
              <w:rPr>
                <w:color w:val="000000"/>
              </w:rPr>
              <w:t>ИД-УК-4.1</w:t>
            </w:r>
          </w:p>
          <w:p w14:paraId="1D4C2EFB" w14:textId="77777777" w:rsidR="005A3FC5" w:rsidRDefault="005A3FC5" w:rsidP="00B96C2D">
            <w:pPr>
              <w:rPr>
                <w:color w:val="000000"/>
              </w:rPr>
            </w:pPr>
            <w:r w:rsidRPr="007D1217">
              <w:rPr>
                <w:color w:val="000000"/>
              </w:rPr>
              <w:t>УК-5</w:t>
            </w:r>
          </w:p>
          <w:p w14:paraId="33D20ED0" w14:textId="77777777" w:rsidR="005A3FC5" w:rsidRDefault="005A3FC5" w:rsidP="00B96C2D">
            <w:pPr>
              <w:rPr>
                <w:color w:val="000000"/>
              </w:rPr>
            </w:pPr>
            <w:r w:rsidRPr="00495FA9">
              <w:rPr>
                <w:color w:val="000000"/>
              </w:rPr>
              <w:t>ИД-УК-5.4</w:t>
            </w:r>
          </w:p>
          <w:p w14:paraId="77EEC1C7" w14:textId="77777777" w:rsidR="005A3FC5" w:rsidRDefault="005A3FC5" w:rsidP="00B96C2D">
            <w:pPr>
              <w:rPr>
                <w:color w:val="000000"/>
              </w:rPr>
            </w:pPr>
            <w:r w:rsidRPr="007D1217">
              <w:rPr>
                <w:color w:val="000000"/>
              </w:rPr>
              <w:t>УК-6</w:t>
            </w:r>
          </w:p>
          <w:p w14:paraId="2FA25D98" w14:textId="0A7CE85F" w:rsidR="005A3FC5" w:rsidRPr="0004716C" w:rsidRDefault="005A3FC5" w:rsidP="00B96C2D">
            <w:pPr>
              <w:rPr>
                <w:b/>
                <w:sz w:val="20"/>
                <w:szCs w:val="20"/>
              </w:rPr>
            </w:pPr>
            <w:r w:rsidRPr="007D1217">
              <w:rPr>
                <w:color w:val="000000"/>
              </w:rPr>
              <w:t>ИД-УК-6.5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7AAC73DB" w14:textId="33FD2C24" w:rsidR="008D5AFE" w:rsidRPr="0004716C" w:rsidRDefault="008D5AFE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7A9C809D" w14:textId="77777777" w:rsidR="00713A5E" w:rsidRPr="00971083" w:rsidRDefault="00713A5E" w:rsidP="00713A5E">
            <w:r w:rsidRPr="00971083">
              <w:t>Обучающийся</w:t>
            </w:r>
            <w:r>
              <w:t>:</w:t>
            </w:r>
          </w:p>
          <w:p w14:paraId="60FEF21B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излагает материал</w:t>
            </w:r>
            <w:r w:rsidRPr="00FA06DD">
              <w:t xml:space="preserve"> логично, грамотно, без ошибок; свободно </w:t>
            </w:r>
            <w:r>
              <w:t>оперирует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</w:t>
            </w:r>
            <w:r w:rsidRPr="00FA06DD">
              <w:lastRenderedPageBreak/>
              <w:t>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2F9AE561" w:rsidR="00713A5E" w:rsidRPr="00590FE2" w:rsidRDefault="00713A5E" w:rsidP="00713A5E">
            <w:pPr>
              <w:jc w:val="both"/>
              <w:rPr>
                <w:sz w:val="21"/>
                <w:szCs w:val="21"/>
              </w:rPr>
            </w:pPr>
            <w:r w:rsidRPr="00FA06DD">
              <w:t>свободно ориентируется в учебной и профессиональной 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2" w:type="dxa"/>
          </w:tcPr>
          <w:p w14:paraId="5E74C626" w14:textId="7FC574CF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5116B309" w14:textId="0D6BE88F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713A5E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713A5E" w:rsidRPr="0004716C" w:rsidRDefault="00713A5E" w:rsidP="00713A5E">
            <w:r w:rsidRPr="0004716C">
              <w:t>повышенный</w:t>
            </w:r>
          </w:p>
        </w:tc>
        <w:tc>
          <w:tcPr>
            <w:tcW w:w="1837" w:type="dxa"/>
          </w:tcPr>
          <w:p w14:paraId="17E3D903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6CA423B7" w14:textId="114D3D52" w:rsidR="00713A5E" w:rsidRPr="00713A5E" w:rsidRDefault="00713A5E" w:rsidP="00713A5E">
            <w:r w:rsidRPr="00FA06DD">
              <w:t>Обучающийся:</w:t>
            </w:r>
            <w:r>
              <w:t xml:space="preserve"> </w:t>
            </w:r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0F5B707F" w14:textId="551F389C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53" w:type="dxa"/>
            <w:gridSpan w:val="2"/>
          </w:tcPr>
          <w:p w14:paraId="4C443391" w14:textId="7E0D6FDE" w:rsidR="00713A5E" w:rsidRPr="00D868C2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13A5E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713A5E" w:rsidRPr="0004716C" w:rsidRDefault="00713A5E" w:rsidP="00713A5E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079B1027" w14:textId="77777777" w:rsidR="00713A5E" w:rsidRPr="00FA06DD" w:rsidRDefault="00713A5E" w:rsidP="00713A5E">
            <w:pPr>
              <w:jc w:val="both"/>
            </w:pPr>
            <w:r w:rsidRPr="00FA06DD">
              <w:t>Обучающийся:</w:t>
            </w:r>
          </w:p>
          <w:p w14:paraId="25A3A3B2" w14:textId="62C75A38" w:rsidR="00713A5E" w:rsidRPr="00590FE2" w:rsidRDefault="00713A5E" w:rsidP="00713A5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</w:t>
            </w:r>
            <w:r w:rsidRPr="00FA06DD">
              <w:lastRenderedPageBreak/>
              <w:t>для характеристики сущности  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4CEA754C" w14:textId="29CBABFD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14:paraId="557C3BE9" w14:textId="43919D1B" w:rsidR="00713A5E" w:rsidRPr="00FA06DD" w:rsidRDefault="00713A5E" w:rsidP="00713A5E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713A5E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713A5E" w:rsidRPr="0004716C" w:rsidRDefault="00713A5E" w:rsidP="00713A5E">
            <w:r w:rsidRPr="0004716C">
              <w:t>низкий</w:t>
            </w:r>
          </w:p>
        </w:tc>
        <w:tc>
          <w:tcPr>
            <w:tcW w:w="1837" w:type="dxa"/>
          </w:tcPr>
          <w:p w14:paraId="4F0B2CB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03B055AC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1ED34FA6" w:rsidR="00713A5E" w:rsidRPr="007443C9" w:rsidRDefault="00713A5E" w:rsidP="00713A5E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1E524C">
              <w:lastRenderedPageBreak/>
              <w:t>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38BED0B9" w14:textId="0591D14B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  <w:tc>
          <w:tcPr>
            <w:tcW w:w="3134" w:type="dxa"/>
          </w:tcPr>
          <w:p w14:paraId="1ACBC2DF" w14:textId="41F255F3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38953490" w14:textId="77777777" w:rsidR="005A3FC5" w:rsidRPr="00BD7959" w:rsidRDefault="005A3FC5" w:rsidP="005A3FC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4F0E4976" w14:textId="77777777" w:rsidR="005A3FC5" w:rsidRDefault="005A3FC5" w:rsidP="005A3FC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722502D7" w14:textId="77777777" w:rsidR="005A3FC5" w:rsidRDefault="005A3FC5" w:rsidP="005A3FC5">
            <w:pPr>
              <w:rPr>
                <w:iCs/>
              </w:rPr>
            </w:pPr>
            <w:r>
              <w:rPr>
                <w:iCs/>
              </w:rPr>
              <w:t>УК – 4</w:t>
            </w:r>
          </w:p>
          <w:p w14:paraId="10EADD2E" w14:textId="77777777" w:rsidR="005A3FC5" w:rsidRDefault="005A3FC5" w:rsidP="005A3FC5">
            <w:pPr>
              <w:rPr>
                <w:color w:val="000000"/>
              </w:rPr>
            </w:pPr>
            <w:r w:rsidRPr="007D1217">
              <w:rPr>
                <w:color w:val="000000"/>
              </w:rPr>
              <w:t>ИД-УК-4.1</w:t>
            </w:r>
          </w:p>
          <w:p w14:paraId="1D33F6EB" w14:textId="77777777" w:rsidR="005A3FC5" w:rsidRDefault="005A3FC5" w:rsidP="005A3FC5">
            <w:pPr>
              <w:rPr>
                <w:color w:val="000000"/>
              </w:rPr>
            </w:pPr>
            <w:r w:rsidRPr="007D1217">
              <w:rPr>
                <w:color w:val="000000"/>
              </w:rPr>
              <w:t>УК-5</w:t>
            </w:r>
          </w:p>
          <w:p w14:paraId="6D945A9A" w14:textId="77777777" w:rsidR="005A3FC5" w:rsidRDefault="005A3FC5" w:rsidP="005A3FC5">
            <w:pPr>
              <w:rPr>
                <w:color w:val="000000"/>
              </w:rPr>
            </w:pPr>
            <w:r w:rsidRPr="00495FA9">
              <w:rPr>
                <w:color w:val="000000"/>
              </w:rPr>
              <w:t>ИД-УК-5.4</w:t>
            </w:r>
          </w:p>
          <w:p w14:paraId="7665548D" w14:textId="7A52C9DA" w:rsidR="00F7197E" w:rsidRPr="00D91AC0" w:rsidRDefault="00F7197E" w:rsidP="005A3FC5">
            <w:pPr>
              <w:rPr>
                <w:i/>
              </w:rPr>
            </w:pP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lastRenderedPageBreak/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28D436F5" w14:textId="77777777" w:rsidR="005A3FC5" w:rsidRDefault="005A3FC5" w:rsidP="005A3FC5">
            <w:pPr>
              <w:rPr>
                <w:color w:val="000000"/>
              </w:rPr>
            </w:pPr>
            <w:r w:rsidRPr="007D1217">
              <w:rPr>
                <w:color w:val="000000"/>
              </w:rPr>
              <w:t>УК-5</w:t>
            </w:r>
          </w:p>
          <w:p w14:paraId="704D16F0" w14:textId="77777777" w:rsidR="005A3FC5" w:rsidRDefault="005A3FC5" w:rsidP="005A3FC5">
            <w:pPr>
              <w:rPr>
                <w:color w:val="000000"/>
              </w:rPr>
            </w:pPr>
            <w:r w:rsidRPr="00495FA9">
              <w:rPr>
                <w:color w:val="000000"/>
              </w:rPr>
              <w:t>ИД-УК-5.4</w:t>
            </w:r>
          </w:p>
          <w:p w14:paraId="2C0ACC1B" w14:textId="57AF1FEE" w:rsidR="008D5AFE" w:rsidRPr="00D91AC0" w:rsidRDefault="008D5AFE" w:rsidP="005A3FC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100A803A" w14:textId="77777777" w:rsidR="005A3FC5" w:rsidRPr="00BD7959" w:rsidRDefault="005A3FC5" w:rsidP="005A3FC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DE5E418" w14:textId="77777777" w:rsidR="005A3FC5" w:rsidRDefault="005A3FC5" w:rsidP="005A3FC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776C614E" w14:textId="77777777" w:rsidR="005A3FC5" w:rsidRDefault="005A3FC5" w:rsidP="005A3FC5">
            <w:pPr>
              <w:rPr>
                <w:iCs/>
              </w:rPr>
            </w:pPr>
            <w:r>
              <w:rPr>
                <w:iCs/>
              </w:rPr>
              <w:t>УК – 4</w:t>
            </w:r>
          </w:p>
          <w:p w14:paraId="13DDDF74" w14:textId="77777777" w:rsidR="005A3FC5" w:rsidRDefault="005A3FC5" w:rsidP="005A3FC5">
            <w:pPr>
              <w:rPr>
                <w:color w:val="000000"/>
              </w:rPr>
            </w:pPr>
            <w:r w:rsidRPr="007D1217">
              <w:rPr>
                <w:color w:val="000000"/>
              </w:rPr>
              <w:t>ИД-УК-4.1</w:t>
            </w:r>
          </w:p>
          <w:p w14:paraId="67E4500F" w14:textId="7C94B17E" w:rsidR="000931B4" w:rsidRPr="00D91AC0" w:rsidRDefault="000931B4" w:rsidP="005A3FC5">
            <w:pPr>
              <w:rPr>
                <w:i/>
              </w:rPr>
            </w:pP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lastRenderedPageBreak/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06E62BFF" w14:textId="77777777" w:rsidR="005A3FC5" w:rsidRDefault="005A3FC5" w:rsidP="005A3FC5">
            <w:pPr>
              <w:rPr>
                <w:color w:val="000000"/>
              </w:rPr>
            </w:pPr>
            <w:r w:rsidRPr="007D1217">
              <w:rPr>
                <w:color w:val="000000"/>
              </w:rPr>
              <w:t>УК-6</w:t>
            </w:r>
          </w:p>
          <w:p w14:paraId="6DC6AF38" w14:textId="4732872A" w:rsidR="000931B4" w:rsidRPr="00D91AC0" w:rsidRDefault="005A3FC5" w:rsidP="005A3FC5">
            <w:pPr>
              <w:rPr>
                <w:i/>
              </w:rPr>
            </w:pPr>
            <w:r w:rsidRPr="007D1217">
              <w:rPr>
                <w:color w:val="000000"/>
              </w:rPr>
              <w:t>ИД-УК-6.5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A82AA6">
              <w:rPr>
                <w:iCs/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7378FDB8" w:rsidR="008D5AFE" w:rsidRPr="00D12D46" w:rsidRDefault="005A3FC5" w:rsidP="005B20E1">
            <w:pPr>
              <w:tabs>
                <w:tab w:val="left" w:pos="301"/>
              </w:tabs>
              <w:ind w:left="141"/>
              <w:jc w:val="both"/>
            </w:pPr>
            <w:r>
              <w:t>7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6B3EACCC" w14:textId="77777777" w:rsidR="005A3FC5" w:rsidRPr="00BD7959" w:rsidRDefault="005A3FC5" w:rsidP="005A3FC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E77F1C3" w14:textId="77777777" w:rsidR="005A3FC5" w:rsidRDefault="005A3FC5" w:rsidP="005A3FC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3A82B628" w14:textId="77777777" w:rsidR="005A3FC5" w:rsidRDefault="005A3FC5" w:rsidP="005A3FC5">
            <w:pPr>
              <w:rPr>
                <w:iCs/>
              </w:rPr>
            </w:pPr>
            <w:r>
              <w:rPr>
                <w:iCs/>
              </w:rPr>
              <w:t>УК – 4</w:t>
            </w:r>
          </w:p>
          <w:p w14:paraId="43930116" w14:textId="77777777" w:rsidR="005A3FC5" w:rsidRDefault="005A3FC5" w:rsidP="005A3FC5">
            <w:pPr>
              <w:rPr>
                <w:color w:val="000000"/>
              </w:rPr>
            </w:pPr>
            <w:r w:rsidRPr="007D1217">
              <w:rPr>
                <w:color w:val="000000"/>
              </w:rPr>
              <w:t>ИД-УК-4.1</w:t>
            </w:r>
          </w:p>
          <w:p w14:paraId="799D79B0" w14:textId="77777777" w:rsidR="005A3FC5" w:rsidRDefault="005A3FC5" w:rsidP="005A3FC5">
            <w:pPr>
              <w:rPr>
                <w:color w:val="000000"/>
              </w:rPr>
            </w:pPr>
            <w:r w:rsidRPr="007D1217">
              <w:rPr>
                <w:color w:val="000000"/>
              </w:rPr>
              <w:t>УК-5</w:t>
            </w:r>
          </w:p>
          <w:p w14:paraId="295246D5" w14:textId="77777777" w:rsidR="005A3FC5" w:rsidRDefault="005A3FC5" w:rsidP="005A3FC5">
            <w:pPr>
              <w:rPr>
                <w:color w:val="000000"/>
              </w:rPr>
            </w:pPr>
            <w:r w:rsidRPr="00495FA9">
              <w:rPr>
                <w:color w:val="000000"/>
              </w:rPr>
              <w:t>ИД-УК-5.4</w:t>
            </w:r>
          </w:p>
          <w:p w14:paraId="54741073" w14:textId="77777777" w:rsidR="005A3FC5" w:rsidRDefault="005A3FC5" w:rsidP="005A3FC5">
            <w:pPr>
              <w:rPr>
                <w:color w:val="000000"/>
              </w:rPr>
            </w:pPr>
            <w:r w:rsidRPr="007D1217">
              <w:rPr>
                <w:color w:val="000000"/>
              </w:rPr>
              <w:t>УК-6</w:t>
            </w:r>
          </w:p>
          <w:p w14:paraId="30D6501A" w14:textId="03A7F907" w:rsidR="003D2945" w:rsidRPr="00D64E13" w:rsidRDefault="005A3FC5" w:rsidP="005A3FC5">
            <w:pPr>
              <w:rPr>
                <w:i/>
              </w:rPr>
            </w:pPr>
            <w:r w:rsidRPr="007D1217">
              <w:rPr>
                <w:color w:val="000000"/>
              </w:rPr>
              <w:t>ИД-УК-6.5</w:t>
            </w: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6709A0">
              <w:rPr>
                <w:iCs/>
                <w:lang w:val="ru-RU"/>
              </w:rPr>
              <w:lastRenderedPageBreak/>
              <w:t>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1C691D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1C691D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 :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1C691D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1C691D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1C691D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1C691D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1C691D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1C691D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4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1C691D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B7D6" w14:textId="77777777" w:rsidR="001C691D" w:rsidRDefault="001C691D" w:rsidP="005931BE">
      <w:r>
        <w:separator/>
      </w:r>
    </w:p>
  </w:endnote>
  <w:endnote w:type="continuationSeparator" w:id="0">
    <w:p w14:paraId="5079B31D" w14:textId="77777777" w:rsidR="001C691D" w:rsidRDefault="001C691D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9F2A" w14:textId="77777777" w:rsidR="001C691D" w:rsidRDefault="001C691D" w:rsidP="005931BE">
      <w:r>
        <w:separator/>
      </w:r>
    </w:p>
  </w:footnote>
  <w:footnote w:type="continuationSeparator" w:id="0">
    <w:p w14:paraId="60B27B78" w14:textId="77777777" w:rsidR="001C691D" w:rsidRDefault="001C691D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C691D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A3FC5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A232A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28</Pages>
  <Words>6485</Words>
  <Characters>36968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351</cp:revision>
  <cp:lastPrinted>2022-02-22T08:28:00Z</cp:lastPrinted>
  <dcterms:created xsi:type="dcterms:W3CDTF">2021-12-04T13:57:00Z</dcterms:created>
  <dcterms:modified xsi:type="dcterms:W3CDTF">2022-02-22T08:29:00Z</dcterms:modified>
</cp:coreProperties>
</file>