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10085"/>
      </w:tblGrid>
      <w:tr w:rsidR="001B7F93" w:rsidTr="007F5BE7">
        <w:tc>
          <w:tcPr>
            <w:tcW w:w="10085" w:type="dxa"/>
          </w:tcPr>
          <w:p w:rsidR="001B7F93" w:rsidRDefault="001B7F93" w:rsidP="007F5B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B7F93" w:rsidTr="007F5BE7">
        <w:tc>
          <w:tcPr>
            <w:tcW w:w="10085" w:type="dxa"/>
          </w:tcPr>
          <w:p w:rsidR="001B7F93" w:rsidRDefault="001B7F93" w:rsidP="007F5BE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B7F93" w:rsidTr="007F5BE7">
        <w:tc>
          <w:tcPr>
            <w:tcW w:w="10085" w:type="dxa"/>
          </w:tcPr>
          <w:p w:rsidR="001B7F93" w:rsidRDefault="001B7F93" w:rsidP="007F5BE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B7F93" w:rsidTr="007F5BE7">
        <w:tc>
          <w:tcPr>
            <w:tcW w:w="10085" w:type="dxa"/>
          </w:tcPr>
          <w:p w:rsidR="001B7F93" w:rsidRDefault="001B7F93" w:rsidP="007F5BE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B7F93" w:rsidTr="007F5BE7">
        <w:tc>
          <w:tcPr>
            <w:tcW w:w="10085" w:type="dxa"/>
          </w:tcPr>
          <w:p w:rsidR="001B7F93" w:rsidRDefault="001B7F93" w:rsidP="007F5BE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B7F93" w:rsidTr="007F5BE7">
        <w:tc>
          <w:tcPr>
            <w:tcW w:w="10085" w:type="dxa"/>
          </w:tcPr>
          <w:p w:rsidR="001B7F93" w:rsidRDefault="001B7F93" w:rsidP="007F5BE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1B7F93" w:rsidTr="007F5BE7">
        <w:trPr>
          <w:trHeight w:val="357"/>
        </w:trPr>
        <w:tc>
          <w:tcPr>
            <w:tcW w:w="10085" w:type="dxa"/>
            <w:vAlign w:val="bottom"/>
          </w:tcPr>
          <w:p w:rsidR="001B7F93" w:rsidRDefault="001B7F93" w:rsidP="007F5BE7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B7F93" w:rsidTr="007F5BE7">
        <w:trPr>
          <w:trHeight w:val="357"/>
        </w:trPr>
        <w:tc>
          <w:tcPr>
            <w:tcW w:w="10085" w:type="dxa"/>
            <w:vAlign w:val="bottom"/>
          </w:tcPr>
          <w:p w:rsidR="001B7F93" w:rsidRDefault="001B7F93" w:rsidP="007F5BE7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1B7F93" w:rsidTr="007F5BE7">
        <w:trPr>
          <w:trHeight w:val="357"/>
        </w:trPr>
        <w:tc>
          <w:tcPr>
            <w:tcW w:w="10085" w:type="dxa"/>
            <w:vAlign w:val="bottom"/>
          </w:tcPr>
          <w:p w:rsidR="001B7F93" w:rsidRDefault="001B7F93" w:rsidP="007F5BE7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лингвистики и межкультурной коммуникации</w:t>
            </w:r>
          </w:p>
        </w:tc>
      </w:tr>
    </w:tbl>
    <w:p w:rsidR="001B7F93" w:rsidRDefault="001B7F93" w:rsidP="006F64D4"/>
    <w:p w:rsidR="001B7F93" w:rsidRDefault="001B7F93" w:rsidP="006F64D4"/>
    <w:p w:rsidR="001B7F93" w:rsidRDefault="001B7F93" w:rsidP="006F64D4"/>
    <w:p w:rsidR="001B7F93" w:rsidRDefault="001B7F93" w:rsidP="006F64D4"/>
    <w:p w:rsidR="001B7F93" w:rsidRDefault="001B7F93" w:rsidP="006F64D4"/>
    <w:p w:rsidR="001B7F93" w:rsidRDefault="001B7F93" w:rsidP="006F64D4"/>
    <w:p w:rsidR="001B7F93" w:rsidRDefault="001B7F93" w:rsidP="006F64D4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1B7F93" w:rsidTr="007F5BE7">
        <w:trPr>
          <w:trHeight w:val="567"/>
        </w:trPr>
        <w:tc>
          <w:tcPr>
            <w:tcW w:w="9889" w:type="dxa"/>
            <w:gridSpan w:val="3"/>
            <w:vAlign w:val="center"/>
          </w:tcPr>
          <w:p w:rsidR="001B7F93" w:rsidRDefault="001B7F93" w:rsidP="007F5B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1B7F93" w:rsidRDefault="001B7F93" w:rsidP="007F5B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B7F93" w:rsidTr="007F5BE7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F93" w:rsidRPr="00C9286E" w:rsidRDefault="001B7F93" w:rsidP="007F5BE7">
            <w:pPr>
              <w:jc w:val="center"/>
              <w:rPr>
                <w:b/>
                <w:sz w:val="26"/>
                <w:szCs w:val="26"/>
              </w:rPr>
            </w:pPr>
            <w:r w:rsidRPr="00C9286E">
              <w:rPr>
                <w:b/>
                <w:sz w:val="26"/>
                <w:szCs w:val="26"/>
              </w:rPr>
              <w:t>ПРАКТИКУМ ПОРАЗВИТИЮ КУЛЬТУРЫ УСТНОЙ РЕЧИ ПЕРВОГО ИНОСТРАННОГО ЯЗЫКА (АНГЛИЙСКИЙ ЯЗЫК)</w:t>
            </w:r>
          </w:p>
          <w:p w:rsidR="001B7F93" w:rsidRDefault="001B7F93" w:rsidP="007F5BE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7F93" w:rsidTr="007F5BE7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7F93" w:rsidRDefault="001B7F93" w:rsidP="007F5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7F93" w:rsidRDefault="001B7F93" w:rsidP="007F5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B7F93" w:rsidTr="007F5BE7">
        <w:trPr>
          <w:trHeight w:val="567"/>
        </w:trPr>
        <w:tc>
          <w:tcPr>
            <w:tcW w:w="3330" w:type="dxa"/>
          </w:tcPr>
          <w:p w:rsidR="001B7F93" w:rsidRDefault="001B7F93" w:rsidP="007F5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1B7F93" w:rsidRDefault="001B7F93" w:rsidP="007F5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1B7F93" w:rsidRDefault="001B7F93" w:rsidP="007F5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1B7F93" w:rsidTr="007F5BE7">
        <w:trPr>
          <w:trHeight w:val="567"/>
        </w:trPr>
        <w:tc>
          <w:tcPr>
            <w:tcW w:w="3330" w:type="dxa"/>
          </w:tcPr>
          <w:p w:rsidR="001B7F93" w:rsidRDefault="001B7F93" w:rsidP="007F5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1B7F93" w:rsidRDefault="001B7F93" w:rsidP="007F5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1B7F93" w:rsidTr="007F5BE7">
        <w:trPr>
          <w:trHeight w:val="567"/>
        </w:trPr>
        <w:tc>
          <w:tcPr>
            <w:tcW w:w="3330" w:type="dxa"/>
          </w:tcPr>
          <w:p w:rsidR="001B7F93" w:rsidRDefault="001B7F93" w:rsidP="007F5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1B7F93" w:rsidRDefault="001B7F93" w:rsidP="007F5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1B7F93" w:rsidTr="007F5BE7">
        <w:trPr>
          <w:trHeight w:val="567"/>
        </w:trPr>
        <w:tc>
          <w:tcPr>
            <w:tcW w:w="3330" w:type="dxa"/>
            <w:vAlign w:val="bottom"/>
          </w:tcPr>
          <w:p w:rsidR="001B7F93" w:rsidRDefault="001B7F93" w:rsidP="007F5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1B7F93" w:rsidRDefault="001B7F93" w:rsidP="007F5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1B7F93" w:rsidRDefault="001B7F93" w:rsidP="006F64D4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1B7F93" w:rsidRDefault="001B7F93" w:rsidP="006F64D4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1B7F93" w:rsidRDefault="001B7F93" w:rsidP="006F64D4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1B7F93" w:rsidRDefault="001B7F93" w:rsidP="006F64D4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1B7F93" w:rsidRDefault="001B7F93" w:rsidP="006F64D4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6520"/>
        <w:gridCol w:w="217"/>
      </w:tblGrid>
      <w:tr w:rsidR="001B7F93" w:rsidTr="007F5BE7">
        <w:trPr>
          <w:trHeight w:val="964"/>
        </w:trPr>
        <w:tc>
          <w:tcPr>
            <w:tcW w:w="9822" w:type="dxa"/>
            <w:gridSpan w:val="4"/>
          </w:tcPr>
          <w:p w:rsidR="001B7F93" w:rsidRDefault="001B7F93" w:rsidP="007F5BE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C9286E">
              <w:t>Практикум по развитию культуры устной речи первого иностранного языка (английский язык)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 10</w:t>
            </w:r>
            <w:r w:rsidRPr="00F129E2">
              <w:rPr>
                <w:rFonts w:eastAsia="Times New Roman"/>
                <w:sz w:val="24"/>
                <w:szCs w:val="24"/>
              </w:rPr>
              <w:t xml:space="preserve"> от</w:t>
            </w:r>
            <w:r>
              <w:rPr>
                <w:rFonts w:eastAsia="Times New Roman"/>
                <w:sz w:val="24"/>
                <w:szCs w:val="24"/>
              </w:rPr>
              <w:t xml:space="preserve"> 02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07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2021г.</w:t>
            </w:r>
          </w:p>
        </w:tc>
      </w:tr>
      <w:tr w:rsidR="001B7F93" w:rsidTr="007F5BE7">
        <w:trPr>
          <w:trHeight w:val="567"/>
        </w:trPr>
        <w:tc>
          <w:tcPr>
            <w:tcW w:w="9822" w:type="dxa"/>
            <w:gridSpan w:val="4"/>
            <w:vAlign w:val="center"/>
          </w:tcPr>
          <w:p w:rsidR="001B7F93" w:rsidRDefault="001B7F93" w:rsidP="007F5B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программы учебной дисциплины </w:t>
            </w:r>
            <w:r w:rsidRPr="00C9286E">
              <w:t>Практикум по развитию культуры устной речи первого иностранного языка (английский язык)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B7F93" w:rsidTr="007F5BE7">
        <w:trPr>
          <w:trHeight w:val="283"/>
        </w:trPr>
        <w:tc>
          <w:tcPr>
            <w:tcW w:w="381" w:type="dxa"/>
            <w:vAlign w:val="center"/>
          </w:tcPr>
          <w:p w:rsidR="001B7F93" w:rsidRPr="003A572D" w:rsidRDefault="001B7F93" w:rsidP="007F5BE7">
            <w:pPr>
              <w:pStyle w:val="ListParagraph"/>
              <w:numPr>
                <w:ilvl w:val="0"/>
                <w:numId w:val="43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B7F93" w:rsidRDefault="001B7F93" w:rsidP="007F5B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1B7F93" w:rsidRDefault="001B7F93" w:rsidP="007F5BE7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Е.В.Склизкова</w:t>
            </w:r>
          </w:p>
        </w:tc>
      </w:tr>
      <w:tr w:rsidR="001B7F93" w:rsidTr="007F5BE7">
        <w:trPr>
          <w:trHeight w:val="283"/>
        </w:trPr>
        <w:tc>
          <w:tcPr>
            <w:tcW w:w="381" w:type="dxa"/>
            <w:vAlign w:val="center"/>
          </w:tcPr>
          <w:p w:rsidR="001B7F93" w:rsidRPr="003A572D" w:rsidRDefault="001B7F93" w:rsidP="007F5BE7">
            <w:pPr>
              <w:pStyle w:val="ListParagraph"/>
              <w:numPr>
                <w:ilvl w:val="0"/>
                <w:numId w:val="43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B7F93" w:rsidRDefault="001B7F93" w:rsidP="007F5B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1B7F93" w:rsidRPr="00CD241C" w:rsidRDefault="001B7F93" w:rsidP="007F5BE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D241C">
              <w:rPr>
                <w:rFonts w:eastAsia="Times New Roman"/>
                <w:sz w:val="24"/>
                <w:szCs w:val="24"/>
              </w:rPr>
              <w:t>Е.В. Мутовкина</w:t>
            </w:r>
          </w:p>
        </w:tc>
      </w:tr>
      <w:tr w:rsidR="001B7F93" w:rsidTr="007F5BE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1B7F93" w:rsidRDefault="001B7F93" w:rsidP="007F5BE7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1B7F93" w:rsidRDefault="001B7F93" w:rsidP="007F5BE7">
            <w:pPr>
              <w:spacing w:line="268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Е.В.Куликова</w:t>
            </w:r>
          </w:p>
        </w:tc>
      </w:tr>
    </w:tbl>
    <w:p w:rsidR="001B7F93" w:rsidRDefault="001B7F93" w:rsidP="006F64D4">
      <w:pPr>
        <w:jc w:val="both"/>
        <w:rPr>
          <w:sz w:val="24"/>
          <w:szCs w:val="24"/>
        </w:rPr>
      </w:pPr>
    </w:p>
    <w:p w:rsidR="001B7F93" w:rsidRDefault="001B7F93" w:rsidP="006F64D4">
      <w:pPr>
        <w:jc w:val="both"/>
        <w:rPr>
          <w:sz w:val="24"/>
          <w:szCs w:val="24"/>
        </w:rPr>
      </w:pPr>
    </w:p>
    <w:p w:rsidR="001B7F93" w:rsidRPr="00E804AE" w:rsidRDefault="001B7F93" w:rsidP="00652687">
      <w:pPr>
        <w:jc w:val="both"/>
        <w:rPr>
          <w:i/>
          <w:sz w:val="20"/>
          <w:szCs w:val="20"/>
        </w:rPr>
      </w:pPr>
    </w:p>
    <w:p w:rsidR="001B7F93" w:rsidRPr="006F64D4" w:rsidRDefault="001B7F93" w:rsidP="00D801DB">
      <w:pPr>
        <w:pStyle w:val="Heading1"/>
      </w:pPr>
      <w:r w:rsidRPr="006F64D4">
        <w:t xml:space="preserve">ОБЩИЕ СВЕДЕНИЯ </w:t>
      </w:r>
    </w:p>
    <w:p w:rsidR="001B7F93" w:rsidRPr="006F64D4" w:rsidRDefault="001B7F93" w:rsidP="00652687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F64D4">
        <w:rPr>
          <w:sz w:val="24"/>
          <w:szCs w:val="24"/>
        </w:rPr>
        <w:t>Учебная дисциплина «Практикум по развитию культуры устной речи первого иностранного языка (английский язык)» изучается в шестом и седьмом семестрах.</w:t>
      </w:r>
    </w:p>
    <w:p w:rsidR="001B7F93" w:rsidRPr="006F64D4" w:rsidRDefault="001B7F93" w:rsidP="00652687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F64D4">
        <w:rPr>
          <w:sz w:val="24"/>
          <w:szCs w:val="24"/>
        </w:rPr>
        <w:t xml:space="preserve">Курсовая работа  – не предусмотрена </w:t>
      </w:r>
    </w:p>
    <w:p w:rsidR="001B7F93" w:rsidRPr="006F64D4" w:rsidRDefault="001B7F93" w:rsidP="00652687">
      <w:pPr>
        <w:pStyle w:val="Heading2"/>
        <w:rPr>
          <w:sz w:val="24"/>
          <w:szCs w:val="24"/>
        </w:rPr>
      </w:pPr>
      <w:r w:rsidRPr="006F64D4">
        <w:rPr>
          <w:sz w:val="24"/>
          <w:szCs w:val="24"/>
        </w:rPr>
        <w:t xml:space="preserve">Форма промежуточной аттестации: </w:t>
      </w:r>
    </w:p>
    <w:p w:rsidR="001B7F93" w:rsidRPr="006F64D4" w:rsidRDefault="001B7F93" w:rsidP="00652687">
      <w:pPr>
        <w:ind w:firstLine="709"/>
        <w:rPr>
          <w:sz w:val="24"/>
          <w:szCs w:val="24"/>
        </w:rPr>
      </w:pPr>
      <w:r w:rsidRPr="006F64D4">
        <w:rPr>
          <w:sz w:val="24"/>
          <w:szCs w:val="24"/>
        </w:rPr>
        <w:t xml:space="preserve">зачет/зачет с оценкой/экзамен </w:t>
      </w: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1B7F93" w:rsidRPr="006F64D4" w:rsidTr="0045402A">
        <w:tc>
          <w:tcPr>
            <w:tcW w:w="1984" w:type="dxa"/>
          </w:tcPr>
          <w:p w:rsidR="001B7F93" w:rsidRPr="006F64D4" w:rsidRDefault="001B7F93" w:rsidP="0045402A">
            <w:pPr>
              <w:rPr>
                <w:bCs/>
                <w:iCs/>
                <w:sz w:val="24"/>
                <w:szCs w:val="24"/>
              </w:rPr>
            </w:pPr>
            <w:r w:rsidRPr="006F64D4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:rsidR="001B7F93" w:rsidRPr="006F64D4" w:rsidRDefault="001B7F93" w:rsidP="0045402A">
            <w:pPr>
              <w:rPr>
                <w:bCs/>
                <w:iCs/>
                <w:sz w:val="24"/>
                <w:szCs w:val="24"/>
              </w:rPr>
            </w:pPr>
            <w:r w:rsidRPr="006F64D4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1B7F93" w:rsidRPr="006F64D4" w:rsidTr="0045402A">
        <w:tc>
          <w:tcPr>
            <w:tcW w:w="1984" w:type="dxa"/>
          </w:tcPr>
          <w:p w:rsidR="001B7F93" w:rsidRPr="006F64D4" w:rsidRDefault="001B7F93" w:rsidP="0045402A">
            <w:pPr>
              <w:rPr>
                <w:bCs/>
                <w:iCs/>
                <w:sz w:val="24"/>
                <w:szCs w:val="24"/>
              </w:rPr>
            </w:pPr>
            <w:r w:rsidRPr="006F64D4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1B7F93" w:rsidRPr="006F64D4" w:rsidRDefault="001B7F93" w:rsidP="0045402A">
            <w:pPr>
              <w:rPr>
                <w:bCs/>
                <w:iCs/>
                <w:sz w:val="24"/>
                <w:szCs w:val="24"/>
              </w:rPr>
            </w:pPr>
            <w:r w:rsidRPr="006F64D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1B7F93" w:rsidRPr="006F64D4" w:rsidRDefault="001B7F93" w:rsidP="00B3400A">
      <w:pPr>
        <w:pStyle w:val="Heading2"/>
      </w:pPr>
      <w:r w:rsidRPr="006F64D4">
        <w:t>Место учебной дисциплины в структуре ОПОП</w:t>
      </w:r>
    </w:p>
    <w:p w:rsidR="001B7F93" w:rsidRPr="006F64D4" w:rsidRDefault="001B7F93" w:rsidP="002243A9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F64D4">
        <w:rPr>
          <w:sz w:val="24"/>
          <w:szCs w:val="24"/>
        </w:rPr>
        <w:t>Учебная дисциплина Практикум по развитию культуры устной речи первого иностранного языка (английский язык) относится к части, формируемой участниками образовательных отношений.</w:t>
      </w:r>
    </w:p>
    <w:p w:rsidR="001B7F93" w:rsidRPr="006F64D4" w:rsidRDefault="001B7F93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F64D4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1B7F93" w:rsidRPr="006F64D4" w:rsidRDefault="001B7F93" w:rsidP="002243A9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6F64D4">
        <w:rPr>
          <w:sz w:val="24"/>
          <w:szCs w:val="24"/>
        </w:rPr>
        <w:t>Практический курс первого иностранного языка (английский язык);</w:t>
      </w:r>
    </w:p>
    <w:p w:rsidR="001B7F93" w:rsidRPr="006F64D4" w:rsidRDefault="001B7F93" w:rsidP="002243A9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6F64D4">
        <w:rPr>
          <w:sz w:val="24"/>
          <w:szCs w:val="24"/>
        </w:rPr>
        <w:t>Практикум по развитию навыков аудирования на первом иностранном языке (английский язык)</w:t>
      </w:r>
    </w:p>
    <w:p w:rsidR="001B7F93" w:rsidRPr="006F64D4" w:rsidRDefault="001B7F93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F64D4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1B7F93" w:rsidRPr="006F64D4" w:rsidRDefault="001B7F93" w:rsidP="002243A9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F64D4">
        <w:t xml:space="preserve">- </w:t>
      </w:r>
      <w:r w:rsidRPr="006F64D4">
        <w:rPr>
          <w:sz w:val="24"/>
          <w:szCs w:val="24"/>
        </w:rPr>
        <w:t>Практикум по культуре речевого общения первого иностранного языка (английский язык)</w:t>
      </w:r>
    </w:p>
    <w:p w:rsidR="001B7F93" w:rsidRPr="006F64D4" w:rsidRDefault="001B7F93" w:rsidP="00B3400A">
      <w:pPr>
        <w:pStyle w:val="Heading1"/>
      </w:pPr>
      <w:r w:rsidRPr="006F64D4">
        <w:t>ЦЕЛИ И ПЛАНИРУЕМЫЕ РЕЗУЛЬТАТЫ ОБУЧЕНИЯ ПО ДИСЦИПЛИНЕ</w:t>
      </w:r>
    </w:p>
    <w:p w:rsidR="001B7F93" w:rsidRPr="006F64D4" w:rsidRDefault="001B7F93" w:rsidP="002243A9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F64D4">
        <w:rPr>
          <w:rFonts w:eastAsia="Times New Roman"/>
          <w:sz w:val="24"/>
          <w:szCs w:val="24"/>
        </w:rPr>
        <w:t xml:space="preserve">Целями изучения дисциплины </w:t>
      </w:r>
      <w:r w:rsidRPr="006F64D4">
        <w:rPr>
          <w:sz w:val="24"/>
          <w:szCs w:val="24"/>
        </w:rPr>
        <w:t xml:space="preserve">Практикум по развитию культуры устной речи первого иностранного языка (английский язык) </w:t>
      </w:r>
      <w:r w:rsidRPr="006F64D4">
        <w:rPr>
          <w:rFonts w:eastAsia="Times New Roman"/>
          <w:sz w:val="24"/>
          <w:szCs w:val="24"/>
        </w:rPr>
        <w:t>являются</w:t>
      </w:r>
    </w:p>
    <w:p w:rsidR="001B7F93" w:rsidRPr="006F64D4" w:rsidRDefault="001B7F93" w:rsidP="007271D9">
      <w:pPr>
        <w:jc w:val="both"/>
        <w:rPr>
          <w:sz w:val="24"/>
          <w:szCs w:val="24"/>
        </w:rPr>
      </w:pPr>
      <w:r w:rsidRPr="006F64D4">
        <w:rPr>
          <w:sz w:val="24"/>
          <w:szCs w:val="24"/>
        </w:rPr>
        <w:t xml:space="preserve">- освоить нормы иностранного языка в его устной форме, </w:t>
      </w:r>
    </w:p>
    <w:p w:rsidR="001B7F93" w:rsidRPr="006F64D4" w:rsidRDefault="001B7F93" w:rsidP="007271D9">
      <w:pPr>
        <w:jc w:val="both"/>
        <w:rPr>
          <w:sz w:val="24"/>
          <w:szCs w:val="24"/>
        </w:rPr>
      </w:pPr>
      <w:r w:rsidRPr="006F64D4">
        <w:rPr>
          <w:sz w:val="24"/>
          <w:szCs w:val="24"/>
        </w:rPr>
        <w:t xml:space="preserve">- познакомиться с местом языковых единиц в системе языка, </w:t>
      </w:r>
    </w:p>
    <w:p w:rsidR="001B7F93" w:rsidRPr="006F64D4" w:rsidRDefault="001B7F93" w:rsidP="007271D9">
      <w:pPr>
        <w:jc w:val="both"/>
        <w:rPr>
          <w:sz w:val="24"/>
          <w:szCs w:val="24"/>
        </w:rPr>
      </w:pPr>
      <w:r w:rsidRPr="006F64D4">
        <w:rPr>
          <w:sz w:val="24"/>
          <w:szCs w:val="24"/>
        </w:rPr>
        <w:t>- знать особенности развития системы английского языка в современном мире, приобрести навыки  анализа процесса коммуникации на иностранном языке научиться распознавать особенности структуры языка и объяснять её закономерности.</w:t>
      </w:r>
      <w:r w:rsidRPr="006F64D4">
        <w:rPr>
          <w:sz w:val="24"/>
          <w:szCs w:val="24"/>
        </w:rPr>
        <w:tab/>
      </w:r>
    </w:p>
    <w:p w:rsidR="001B7F93" w:rsidRPr="006F64D4" w:rsidRDefault="001B7F93" w:rsidP="002243A9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="001B7F93" w:rsidRPr="006F64D4" w:rsidRDefault="001B7F93" w:rsidP="00B3400A">
      <w:pPr>
        <w:pStyle w:val="Heading2"/>
      </w:pPr>
      <w:r w:rsidRPr="006F64D4">
        <w:t>Формируемые компетенции, индикаторы достижения компетенций, соотнесённые с планируемыми результатами обучения по дисциплине/модулю: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1B7F93" w:rsidRPr="006F64D4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1B7F93" w:rsidRPr="006F64D4" w:rsidRDefault="001B7F93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F64D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1B7F93" w:rsidRPr="006F64D4" w:rsidRDefault="001B7F93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64D4">
              <w:rPr>
                <w:b/>
                <w:color w:val="000000"/>
              </w:rPr>
              <w:t>Код и наименование индикатора</w:t>
            </w:r>
          </w:p>
          <w:p w:rsidR="001B7F93" w:rsidRPr="006F64D4" w:rsidRDefault="001B7F93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64D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1B7F93" w:rsidRPr="006F64D4" w:rsidRDefault="001B7F93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F64D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1B7F93" w:rsidRPr="006F64D4" w:rsidRDefault="001B7F93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F64D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B7F93" w:rsidRPr="006F64D4" w:rsidTr="00005D74">
        <w:tc>
          <w:tcPr>
            <w:tcW w:w="1668" w:type="dxa"/>
          </w:tcPr>
          <w:p w:rsidR="001B7F93" w:rsidRPr="006F64D4" w:rsidRDefault="001B7F93" w:rsidP="0045402A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6F64D4">
              <w:rPr>
                <w:color w:val="000000"/>
                <w:sz w:val="20"/>
                <w:szCs w:val="20"/>
                <w:lang w:eastAsia="en-US"/>
              </w:rPr>
              <w:t>ПК-4.</w:t>
            </w:r>
          </w:p>
          <w:p w:rsidR="001B7F93" w:rsidRPr="006F64D4" w:rsidRDefault="001B7F93" w:rsidP="0045402A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 xml:space="preserve"> </w:t>
            </w:r>
            <w:r w:rsidRPr="006F64D4">
              <w:rPr>
                <w:color w:val="000000"/>
                <w:sz w:val="20"/>
                <w:szCs w:val="20"/>
                <w:lang w:eastAsia="en-US"/>
              </w:rPr>
              <w:t>Способен  воспринимать информацию любого формата и уровня, использовать релевантные языковые средства для решения професиональных задач при моделировании разнообразных ситуаций общения</w:t>
            </w:r>
          </w:p>
        </w:tc>
        <w:tc>
          <w:tcPr>
            <w:tcW w:w="2551" w:type="dxa"/>
          </w:tcPr>
          <w:p w:rsidR="001B7F93" w:rsidRPr="006F64D4" w:rsidRDefault="001B7F93" w:rsidP="0045402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6F64D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ИД-ПК-4.3</w:t>
            </w:r>
          </w:p>
          <w:p w:rsidR="001B7F93" w:rsidRPr="006F64D4" w:rsidRDefault="001B7F93" w:rsidP="0045402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 xml:space="preserve"> Осуществление эффективного процесса передачи и обмена информацией с помощью релевантных языковых средств.</w:t>
            </w:r>
          </w:p>
        </w:tc>
        <w:tc>
          <w:tcPr>
            <w:tcW w:w="5528" w:type="dxa"/>
            <w:vMerge w:val="restart"/>
          </w:tcPr>
          <w:p w:rsidR="001B7F93" w:rsidRPr="006F64D4" w:rsidRDefault="001B7F93" w:rsidP="00734226">
            <w:pPr>
              <w:jc w:val="both"/>
              <w:rPr>
                <w:b/>
              </w:rPr>
            </w:pPr>
            <w:r w:rsidRPr="006F64D4">
              <w:t>Знает</w:t>
            </w:r>
            <w:r w:rsidRPr="006F64D4">
              <w:rPr>
                <w:b/>
              </w:rPr>
              <w:t xml:space="preserve"> </w:t>
            </w:r>
            <w:r w:rsidRPr="006F64D4">
              <w:t>грамматические и лексические явления и закономерности функционирования изучаемого иностранного языка в его функциональных разновидностях</w:t>
            </w:r>
          </w:p>
          <w:p w:rsidR="001B7F93" w:rsidRPr="006F64D4" w:rsidRDefault="001B7F93" w:rsidP="00734226">
            <w:r w:rsidRPr="006F64D4">
              <w:t>Свободно использует этикетные формулы для общения</w:t>
            </w:r>
          </w:p>
        </w:tc>
      </w:tr>
      <w:tr w:rsidR="001B7F93" w:rsidRPr="006F64D4" w:rsidTr="007271D9">
        <w:trPr>
          <w:trHeight w:val="1799"/>
        </w:trPr>
        <w:tc>
          <w:tcPr>
            <w:tcW w:w="1668" w:type="dxa"/>
          </w:tcPr>
          <w:p w:rsidR="001B7F93" w:rsidRPr="006F64D4" w:rsidRDefault="001B7F93" w:rsidP="000F4BFF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 xml:space="preserve">ПК-7. </w:t>
            </w:r>
          </w:p>
          <w:p w:rsidR="001B7F93" w:rsidRPr="006F64D4" w:rsidRDefault="001B7F93" w:rsidP="000F4BFF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>Способен различать особенности   официального, нейтрального и неофициального регистров общения</w:t>
            </w:r>
          </w:p>
        </w:tc>
        <w:tc>
          <w:tcPr>
            <w:tcW w:w="2551" w:type="dxa"/>
          </w:tcPr>
          <w:p w:rsidR="001B7F93" w:rsidRPr="006F64D4" w:rsidRDefault="001B7F93" w:rsidP="007271D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</w:pPr>
            <w:r w:rsidRPr="006F64D4">
              <w:rPr>
                <w:sz w:val="20"/>
                <w:szCs w:val="20"/>
              </w:rPr>
              <w:t xml:space="preserve">   ИД-ПК-7.2     Использование  этикетных формул в устной и письменной коммуникации.   </w:t>
            </w:r>
          </w:p>
        </w:tc>
        <w:tc>
          <w:tcPr>
            <w:tcW w:w="5528" w:type="dxa"/>
            <w:vMerge/>
          </w:tcPr>
          <w:p w:rsidR="001B7F93" w:rsidRPr="006F64D4" w:rsidRDefault="001B7F93" w:rsidP="00005D74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B7F93" w:rsidRPr="006F64D4" w:rsidRDefault="001B7F93" w:rsidP="00B3400A">
      <w:pPr>
        <w:pStyle w:val="Heading1"/>
      </w:pPr>
      <w:r w:rsidRPr="006F64D4">
        <w:t>СТРУКТУРА И СОДЕРЖАНИЕ УЧЕБНОЙ ДИСЦИПЛИНЫ</w:t>
      </w:r>
    </w:p>
    <w:p w:rsidR="001B7F93" w:rsidRPr="006F64D4" w:rsidRDefault="001B7F93" w:rsidP="002243A9">
      <w:pPr>
        <w:pStyle w:val="ListParagraph"/>
        <w:numPr>
          <w:ilvl w:val="3"/>
          <w:numId w:val="6"/>
        </w:numPr>
        <w:ind w:left="0"/>
        <w:jc w:val="both"/>
      </w:pPr>
      <w:r w:rsidRPr="006F64D4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1B7F93" w:rsidRPr="006F64D4" w:rsidRDefault="001B7F93" w:rsidP="002243A9">
      <w:pPr>
        <w:pStyle w:val="ListParagraph"/>
        <w:numPr>
          <w:ilvl w:val="3"/>
          <w:numId w:val="6"/>
        </w:numPr>
        <w:ind w:left="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1B7F93" w:rsidRPr="006F64D4" w:rsidTr="002A1E61">
        <w:trPr>
          <w:trHeight w:val="340"/>
        </w:trPr>
        <w:tc>
          <w:tcPr>
            <w:tcW w:w="3969" w:type="dxa"/>
            <w:vAlign w:val="center"/>
          </w:tcPr>
          <w:p w:rsidR="001B7F93" w:rsidRPr="006F64D4" w:rsidRDefault="001B7F93" w:rsidP="00B6294E">
            <w:r w:rsidRPr="006F64D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B7F93" w:rsidRPr="006F64D4" w:rsidRDefault="001B7F93" w:rsidP="002A1E61">
            <w:pPr>
              <w:jc w:val="center"/>
            </w:pPr>
            <w:r w:rsidRPr="006F64D4">
              <w:t>6</w:t>
            </w:r>
          </w:p>
        </w:tc>
        <w:tc>
          <w:tcPr>
            <w:tcW w:w="567" w:type="dxa"/>
            <w:vAlign w:val="center"/>
          </w:tcPr>
          <w:p w:rsidR="001B7F93" w:rsidRPr="006F64D4" w:rsidRDefault="001B7F93" w:rsidP="002A1E61">
            <w:pPr>
              <w:jc w:val="center"/>
            </w:pPr>
            <w:r w:rsidRPr="006F64D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B7F93" w:rsidRPr="006F64D4" w:rsidRDefault="001B7F93" w:rsidP="002A1E61">
            <w:pPr>
              <w:jc w:val="center"/>
            </w:pPr>
            <w:r w:rsidRPr="006F64D4">
              <w:t>216</w:t>
            </w:r>
          </w:p>
        </w:tc>
        <w:tc>
          <w:tcPr>
            <w:tcW w:w="937" w:type="dxa"/>
            <w:vAlign w:val="center"/>
          </w:tcPr>
          <w:p w:rsidR="001B7F93" w:rsidRPr="006F64D4" w:rsidRDefault="001B7F93" w:rsidP="00B6294E">
            <w:r w:rsidRPr="006F64D4">
              <w:rPr>
                <w:b/>
                <w:sz w:val="24"/>
                <w:szCs w:val="24"/>
              </w:rPr>
              <w:t>час.</w:t>
            </w:r>
          </w:p>
        </w:tc>
      </w:tr>
    </w:tbl>
    <w:p w:rsidR="001B7F93" w:rsidRPr="006F64D4" w:rsidRDefault="001B7F93" w:rsidP="00B3400A">
      <w:pPr>
        <w:pStyle w:val="Heading2"/>
      </w:pPr>
      <w:r w:rsidRPr="006F64D4">
        <w:t>Структура учебной дисциплины для обучающихся по видам занятий: 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B7F93" w:rsidRPr="006F64D4" w:rsidTr="002A1E61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1B7F93" w:rsidRPr="006F64D4" w:rsidRDefault="001B7F93" w:rsidP="002A1E61">
            <w:pPr>
              <w:jc w:val="center"/>
              <w:rPr>
                <w:b/>
                <w:sz w:val="20"/>
                <w:szCs w:val="20"/>
              </w:rPr>
            </w:pPr>
            <w:r w:rsidRPr="006F64D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B7F93" w:rsidRPr="006F64D4" w:rsidTr="002A1E61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1B7F93" w:rsidRPr="006F64D4" w:rsidRDefault="001B7F93" w:rsidP="002A1E61">
            <w:pPr>
              <w:jc w:val="center"/>
              <w:rPr>
                <w:b/>
                <w:bCs/>
                <w:sz w:val="20"/>
                <w:szCs w:val="20"/>
              </w:rPr>
            </w:pPr>
            <w:r w:rsidRPr="006F64D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1B7F93" w:rsidRPr="006F64D4" w:rsidRDefault="001B7F93" w:rsidP="002A1E6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1B7F93" w:rsidRPr="006F64D4" w:rsidRDefault="001B7F93" w:rsidP="002A1E6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1B7F93" w:rsidRPr="006F64D4" w:rsidRDefault="001B7F93" w:rsidP="002A1E6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F64D4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1B7F93" w:rsidRPr="006F64D4" w:rsidRDefault="001B7F93" w:rsidP="002A1E61">
            <w:pPr>
              <w:jc w:val="center"/>
              <w:rPr>
                <w:b/>
                <w:bCs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B7F93" w:rsidRPr="006F64D4" w:rsidTr="002A1E61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1B7F93" w:rsidRPr="006F64D4" w:rsidRDefault="001B7F93" w:rsidP="002A1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1B7F93" w:rsidRPr="006F64D4" w:rsidRDefault="001B7F93" w:rsidP="002A1E6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1B7F93" w:rsidRPr="006F64D4" w:rsidRDefault="001B7F93" w:rsidP="002A1E6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1B7F93" w:rsidRPr="006F64D4" w:rsidRDefault="001B7F93" w:rsidP="002A1E6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1B7F93" w:rsidRPr="006F64D4" w:rsidRDefault="001B7F93" w:rsidP="002A1E6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1B7F93" w:rsidRPr="006F64D4" w:rsidRDefault="001B7F93" w:rsidP="002A1E6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1B7F93" w:rsidRPr="006F64D4" w:rsidRDefault="001B7F93" w:rsidP="002A1E6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1B7F93" w:rsidRPr="006F64D4" w:rsidRDefault="001B7F93" w:rsidP="002A1E61">
            <w:pPr>
              <w:ind w:left="28"/>
              <w:rPr>
                <w:b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курсовая работа/</w:t>
            </w:r>
          </w:p>
          <w:p w:rsidR="001B7F93" w:rsidRPr="006F64D4" w:rsidRDefault="001B7F93" w:rsidP="002A1E61">
            <w:pPr>
              <w:ind w:left="28"/>
              <w:rPr>
                <w:b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1B7F93" w:rsidRPr="006F64D4" w:rsidRDefault="001B7F93" w:rsidP="009B399A">
            <w:pPr>
              <w:rPr>
                <w:b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1B7F93" w:rsidRPr="006F64D4" w:rsidRDefault="001B7F93" w:rsidP="009B399A">
            <w:pPr>
              <w:rPr>
                <w:b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B7F93" w:rsidRPr="006F64D4" w:rsidTr="002A1E61">
        <w:trPr>
          <w:cantSplit/>
          <w:trHeight w:val="227"/>
        </w:trPr>
        <w:tc>
          <w:tcPr>
            <w:tcW w:w="1943" w:type="dxa"/>
          </w:tcPr>
          <w:p w:rsidR="001B7F93" w:rsidRPr="006F64D4" w:rsidRDefault="001B7F93" w:rsidP="009B399A">
            <w:r w:rsidRPr="006F64D4">
              <w:t>6 семестр</w:t>
            </w:r>
          </w:p>
        </w:tc>
        <w:tc>
          <w:tcPr>
            <w:tcW w:w="1130" w:type="dxa"/>
          </w:tcPr>
          <w:p w:rsidR="001B7F93" w:rsidRPr="006F64D4" w:rsidRDefault="001B7F93" w:rsidP="002A1E61">
            <w:pPr>
              <w:ind w:left="28"/>
              <w:jc w:val="center"/>
            </w:pPr>
            <w:r w:rsidRPr="006F64D4">
              <w:t>зачет</w:t>
            </w:r>
          </w:p>
        </w:tc>
        <w:tc>
          <w:tcPr>
            <w:tcW w:w="833" w:type="dxa"/>
          </w:tcPr>
          <w:p w:rsidR="001B7F93" w:rsidRPr="006F64D4" w:rsidRDefault="001B7F93" w:rsidP="002A1E61">
            <w:pPr>
              <w:ind w:left="28"/>
              <w:jc w:val="center"/>
            </w:pPr>
            <w:r w:rsidRPr="006F64D4">
              <w:t>108</w:t>
            </w:r>
          </w:p>
        </w:tc>
        <w:tc>
          <w:tcPr>
            <w:tcW w:w="834" w:type="dxa"/>
          </w:tcPr>
          <w:p w:rsidR="001B7F93" w:rsidRPr="006F64D4" w:rsidRDefault="001B7F93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1B7F93" w:rsidRPr="006F64D4" w:rsidRDefault="001B7F93" w:rsidP="002A1E61">
            <w:pPr>
              <w:ind w:left="28"/>
              <w:jc w:val="center"/>
            </w:pPr>
            <w:r w:rsidRPr="006F64D4">
              <w:t>64</w:t>
            </w:r>
          </w:p>
        </w:tc>
        <w:tc>
          <w:tcPr>
            <w:tcW w:w="834" w:type="dxa"/>
          </w:tcPr>
          <w:p w:rsidR="001B7F93" w:rsidRPr="006F64D4" w:rsidRDefault="001B7F93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1B7F93" w:rsidRPr="006F64D4" w:rsidRDefault="001B7F93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1B7F93" w:rsidRPr="006F64D4" w:rsidRDefault="001B7F93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1B7F93" w:rsidRPr="006F64D4" w:rsidRDefault="001B7F93" w:rsidP="002A1E61">
            <w:pPr>
              <w:ind w:left="28"/>
              <w:jc w:val="center"/>
            </w:pPr>
            <w:r w:rsidRPr="006F64D4">
              <w:t>44</w:t>
            </w:r>
          </w:p>
        </w:tc>
        <w:tc>
          <w:tcPr>
            <w:tcW w:w="837" w:type="dxa"/>
          </w:tcPr>
          <w:p w:rsidR="001B7F93" w:rsidRPr="006F64D4" w:rsidRDefault="001B7F93" w:rsidP="002A1E61">
            <w:pPr>
              <w:ind w:left="28"/>
              <w:jc w:val="center"/>
            </w:pPr>
          </w:p>
        </w:tc>
      </w:tr>
      <w:tr w:rsidR="001B7F93" w:rsidRPr="006F64D4" w:rsidTr="002A1E61">
        <w:trPr>
          <w:cantSplit/>
          <w:trHeight w:val="227"/>
        </w:trPr>
        <w:tc>
          <w:tcPr>
            <w:tcW w:w="1943" w:type="dxa"/>
          </w:tcPr>
          <w:p w:rsidR="001B7F93" w:rsidRPr="006F64D4" w:rsidRDefault="001B7F93" w:rsidP="009B399A">
            <w:r w:rsidRPr="006F64D4">
              <w:t>2 семестр</w:t>
            </w:r>
          </w:p>
        </w:tc>
        <w:tc>
          <w:tcPr>
            <w:tcW w:w="1130" w:type="dxa"/>
          </w:tcPr>
          <w:p w:rsidR="001B7F93" w:rsidRPr="006F64D4" w:rsidRDefault="001B7F93" w:rsidP="002A1E61">
            <w:pPr>
              <w:ind w:left="28"/>
              <w:jc w:val="center"/>
            </w:pPr>
            <w:r w:rsidRPr="006F64D4">
              <w:t>экзамен</w:t>
            </w:r>
          </w:p>
          <w:p w:rsidR="001B7F93" w:rsidRPr="006F64D4" w:rsidRDefault="001B7F93" w:rsidP="002A1E61">
            <w:pPr>
              <w:ind w:left="28"/>
              <w:jc w:val="center"/>
            </w:pPr>
          </w:p>
        </w:tc>
        <w:tc>
          <w:tcPr>
            <w:tcW w:w="833" w:type="dxa"/>
          </w:tcPr>
          <w:p w:rsidR="001B7F93" w:rsidRPr="006F64D4" w:rsidRDefault="001B7F93" w:rsidP="002A1E61">
            <w:pPr>
              <w:ind w:left="28"/>
              <w:jc w:val="center"/>
            </w:pPr>
            <w:r w:rsidRPr="006F64D4">
              <w:t>108</w:t>
            </w:r>
          </w:p>
        </w:tc>
        <w:tc>
          <w:tcPr>
            <w:tcW w:w="834" w:type="dxa"/>
          </w:tcPr>
          <w:p w:rsidR="001B7F93" w:rsidRPr="006F64D4" w:rsidRDefault="001B7F93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1B7F93" w:rsidRPr="006F64D4" w:rsidRDefault="001B7F93" w:rsidP="002A1E61">
            <w:pPr>
              <w:ind w:left="28"/>
              <w:jc w:val="center"/>
            </w:pPr>
            <w:r w:rsidRPr="006F64D4">
              <w:t>39</w:t>
            </w:r>
          </w:p>
        </w:tc>
        <w:tc>
          <w:tcPr>
            <w:tcW w:w="834" w:type="dxa"/>
          </w:tcPr>
          <w:p w:rsidR="001B7F93" w:rsidRPr="006F64D4" w:rsidRDefault="001B7F93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1B7F93" w:rsidRPr="006F64D4" w:rsidRDefault="001B7F93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1B7F93" w:rsidRPr="006F64D4" w:rsidRDefault="001B7F93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1B7F93" w:rsidRPr="006F64D4" w:rsidRDefault="001B7F93" w:rsidP="002A1E61">
            <w:pPr>
              <w:ind w:left="28"/>
              <w:jc w:val="center"/>
            </w:pPr>
            <w:r w:rsidRPr="006F64D4">
              <w:t>24</w:t>
            </w:r>
          </w:p>
        </w:tc>
        <w:tc>
          <w:tcPr>
            <w:tcW w:w="837" w:type="dxa"/>
          </w:tcPr>
          <w:p w:rsidR="001B7F93" w:rsidRPr="006F64D4" w:rsidRDefault="001B7F93" w:rsidP="002A1E61">
            <w:pPr>
              <w:ind w:left="28"/>
              <w:jc w:val="center"/>
            </w:pPr>
            <w:r w:rsidRPr="006F64D4">
              <w:t>45</w:t>
            </w:r>
          </w:p>
        </w:tc>
      </w:tr>
      <w:tr w:rsidR="001B7F93" w:rsidRPr="006F64D4" w:rsidTr="002A1E61">
        <w:trPr>
          <w:cantSplit/>
          <w:trHeight w:val="227"/>
        </w:trPr>
        <w:tc>
          <w:tcPr>
            <w:tcW w:w="1943" w:type="dxa"/>
          </w:tcPr>
          <w:p w:rsidR="001B7F93" w:rsidRPr="006F64D4" w:rsidRDefault="001B7F93" w:rsidP="002A1E61">
            <w:pPr>
              <w:jc w:val="right"/>
            </w:pPr>
            <w:r w:rsidRPr="006F64D4">
              <w:t>Всего:</w:t>
            </w:r>
          </w:p>
        </w:tc>
        <w:tc>
          <w:tcPr>
            <w:tcW w:w="1130" w:type="dxa"/>
          </w:tcPr>
          <w:p w:rsidR="001B7F93" w:rsidRPr="006F64D4" w:rsidRDefault="001B7F93" w:rsidP="002A1E61">
            <w:pPr>
              <w:ind w:left="28"/>
              <w:jc w:val="center"/>
            </w:pPr>
          </w:p>
        </w:tc>
        <w:tc>
          <w:tcPr>
            <w:tcW w:w="833" w:type="dxa"/>
          </w:tcPr>
          <w:p w:rsidR="001B7F93" w:rsidRPr="006F64D4" w:rsidRDefault="001B7F93" w:rsidP="002A1E61">
            <w:pPr>
              <w:ind w:left="28"/>
              <w:jc w:val="center"/>
            </w:pPr>
            <w:r w:rsidRPr="006F64D4">
              <w:t>216</w:t>
            </w:r>
          </w:p>
        </w:tc>
        <w:tc>
          <w:tcPr>
            <w:tcW w:w="834" w:type="dxa"/>
          </w:tcPr>
          <w:p w:rsidR="001B7F93" w:rsidRPr="006F64D4" w:rsidRDefault="001B7F93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1B7F93" w:rsidRPr="006F64D4" w:rsidRDefault="001B7F93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1B7F93" w:rsidRPr="006F64D4" w:rsidRDefault="001B7F93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1B7F93" w:rsidRPr="006F64D4" w:rsidRDefault="001B7F93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1B7F93" w:rsidRPr="006F64D4" w:rsidRDefault="001B7F93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1B7F93" w:rsidRPr="006F64D4" w:rsidRDefault="001B7F93" w:rsidP="002A1E61">
            <w:pPr>
              <w:ind w:left="28"/>
              <w:jc w:val="center"/>
            </w:pPr>
          </w:p>
        </w:tc>
        <w:tc>
          <w:tcPr>
            <w:tcW w:w="837" w:type="dxa"/>
          </w:tcPr>
          <w:p w:rsidR="001B7F93" w:rsidRPr="006F64D4" w:rsidRDefault="001B7F93" w:rsidP="002A1E61">
            <w:pPr>
              <w:ind w:left="28"/>
              <w:jc w:val="center"/>
            </w:pPr>
          </w:p>
        </w:tc>
      </w:tr>
    </w:tbl>
    <w:p w:rsidR="001B7F93" w:rsidRPr="006F64D4" w:rsidRDefault="001B7F93" w:rsidP="001368C6">
      <w:pPr>
        <w:pStyle w:val="ListParagraph"/>
        <w:numPr>
          <w:ilvl w:val="1"/>
          <w:numId w:val="10"/>
        </w:numPr>
        <w:jc w:val="both"/>
        <w:sectPr w:rsidR="001B7F93" w:rsidRPr="006F64D4" w:rsidSect="006113AA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B7F93" w:rsidRPr="006F64D4" w:rsidRDefault="001B7F93" w:rsidP="00B3400A">
      <w:pPr>
        <w:pStyle w:val="Heading2"/>
      </w:pPr>
      <w:r w:rsidRPr="006F64D4">
        <w:t>Структура учебной дисциплины для обучающихся по разделам и темам дисциплины: (очная форма обучения)</w:t>
      </w:r>
    </w:p>
    <w:p w:rsidR="001B7F93" w:rsidRPr="006F64D4" w:rsidRDefault="001B7F93" w:rsidP="00A11BF6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B7F93" w:rsidRPr="006F64D4" w:rsidTr="0045402A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F64D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F64D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F64D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64D4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64D4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F64D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F64D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1B7F93" w:rsidRPr="006F64D4" w:rsidRDefault="001B7F93" w:rsidP="0045402A">
            <w:pPr>
              <w:jc w:val="center"/>
              <w:rPr>
                <w:b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1B7F93" w:rsidRPr="006F64D4" w:rsidRDefault="001B7F93" w:rsidP="0045402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F64D4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B7F93" w:rsidRPr="006F64D4" w:rsidTr="0045402A">
        <w:trPr>
          <w:tblHeader/>
        </w:trPr>
        <w:tc>
          <w:tcPr>
            <w:tcW w:w="1701" w:type="dxa"/>
            <w:vMerge/>
            <w:shd w:val="clear" w:color="auto" w:fill="DBE5F1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F64D4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B7F93" w:rsidRPr="006F64D4" w:rsidTr="0045402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F64D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F64D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F64D4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F64D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B7F93" w:rsidRPr="006F64D4" w:rsidTr="0045402A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F64D4">
              <w:rPr>
                <w:b/>
              </w:rPr>
              <w:t>Шестой семестр</w:t>
            </w:r>
          </w:p>
        </w:tc>
      </w:tr>
      <w:tr w:rsidR="001B7F93" w:rsidRPr="006F64D4" w:rsidTr="0045402A">
        <w:trPr>
          <w:trHeight w:val="227"/>
        </w:trPr>
        <w:tc>
          <w:tcPr>
            <w:tcW w:w="1701" w:type="dxa"/>
            <w:vMerge w:val="restart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F64D4">
              <w:rPr>
                <w:rFonts w:eastAsia="Times New Roman"/>
                <w:color w:val="000000"/>
                <w:lang w:eastAsia="en-US"/>
              </w:rPr>
              <w:t>ПК-4.</w:t>
            </w:r>
          </w:p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6F64D4">
              <w:rPr>
                <w:rFonts w:eastAsia="Times New Roman"/>
                <w:color w:val="000000"/>
                <w:lang w:eastAsia="en-US"/>
              </w:rPr>
              <w:t>ИД-ПК-4.3</w:t>
            </w:r>
          </w:p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64D4">
              <w:rPr>
                <w:rFonts w:cs="Arial"/>
              </w:rPr>
              <w:t>ПК-7.</w:t>
            </w:r>
          </w:p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F64D4">
              <w:rPr>
                <w:rFonts w:cs="Arial"/>
              </w:rPr>
              <w:t>ИД-ПК-7.2</w:t>
            </w:r>
          </w:p>
        </w:tc>
        <w:tc>
          <w:tcPr>
            <w:tcW w:w="5953" w:type="dxa"/>
          </w:tcPr>
          <w:p w:rsidR="001B7F93" w:rsidRPr="006F64D4" w:rsidRDefault="001B7F93" w:rsidP="0045402A">
            <w:pPr>
              <w:rPr>
                <w:b/>
              </w:rPr>
            </w:pPr>
            <w:r w:rsidRPr="006F64D4">
              <w:rPr>
                <w:b/>
              </w:rPr>
              <w:t xml:space="preserve">Раздел </w:t>
            </w:r>
            <w:r w:rsidRPr="006F64D4">
              <w:rPr>
                <w:b/>
                <w:lang w:val="en-US"/>
              </w:rPr>
              <w:t>I</w:t>
            </w:r>
            <w:r w:rsidRPr="006F64D4">
              <w:rPr>
                <w:b/>
              </w:rPr>
              <w:t xml:space="preserve">. </w:t>
            </w:r>
            <w:r w:rsidRPr="006F64D4">
              <w:rPr>
                <w:bCs/>
              </w:rPr>
              <w:t xml:space="preserve"> </w:t>
            </w:r>
            <w:r w:rsidRPr="006F64D4">
              <w:rPr>
                <w:b/>
                <w:bCs/>
              </w:rPr>
              <w:t>Структурно-прагматические особенности монологической речи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64D4">
              <w:t>20</w:t>
            </w:r>
          </w:p>
        </w:tc>
        <w:tc>
          <w:tcPr>
            <w:tcW w:w="4002" w:type="dxa"/>
            <w:vMerge w:val="restart"/>
          </w:tcPr>
          <w:p w:rsidR="001B7F93" w:rsidRPr="006F64D4" w:rsidRDefault="001B7F93" w:rsidP="00F056BB">
            <w:pPr>
              <w:suppressAutoHyphens/>
              <w:ind w:right="-112"/>
              <w:rPr>
                <w:bCs/>
                <w:sz w:val="20"/>
                <w:szCs w:val="20"/>
              </w:rPr>
            </w:pPr>
            <w:r w:rsidRPr="006F64D4">
              <w:rPr>
                <w:bCs/>
                <w:sz w:val="20"/>
                <w:szCs w:val="20"/>
              </w:rPr>
              <w:t>Контрольная работа</w:t>
            </w:r>
          </w:p>
          <w:p w:rsidR="001B7F93" w:rsidRPr="006F64D4" w:rsidRDefault="001B7F93" w:rsidP="00F056BB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F64D4">
              <w:rPr>
                <w:bCs/>
                <w:sz w:val="20"/>
                <w:szCs w:val="20"/>
              </w:rPr>
              <w:t>Дискуссия</w:t>
            </w:r>
          </w:p>
          <w:p w:rsidR="001B7F93" w:rsidRPr="006F64D4" w:rsidRDefault="001B7F93" w:rsidP="00F056BB">
            <w:pPr>
              <w:jc w:val="both"/>
              <w:rPr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>Презентация</w:t>
            </w:r>
          </w:p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7F93" w:rsidRPr="006F64D4" w:rsidTr="0045402A">
        <w:tc>
          <w:tcPr>
            <w:tcW w:w="1701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7F93" w:rsidRPr="006F64D4" w:rsidRDefault="001B7F93" w:rsidP="0045402A">
            <w:r w:rsidRPr="006F64D4">
              <w:t xml:space="preserve">Тема 1. </w:t>
            </w:r>
          </w:p>
          <w:p w:rsidR="001B7F93" w:rsidRPr="006F64D4" w:rsidRDefault="001B7F93" w:rsidP="0045402A">
            <w:r w:rsidRPr="006F64D4">
              <w:t>Жанровые разновидности монологической речи: доклад, презентация.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64D4">
              <w:t>12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7F93" w:rsidRPr="006F64D4" w:rsidTr="0045402A">
        <w:tc>
          <w:tcPr>
            <w:tcW w:w="1701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7F93" w:rsidRPr="006F64D4" w:rsidRDefault="001B7F93" w:rsidP="0045402A">
            <w:r w:rsidRPr="006F64D4">
              <w:t xml:space="preserve">Тема 2. </w:t>
            </w:r>
            <w:r w:rsidRPr="006F64D4">
              <w:rPr>
                <w:bCs/>
              </w:rPr>
              <w:t>Спонтанная монологическая речь</w:t>
            </w:r>
          </w:p>
          <w:p w:rsidR="001B7F93" w:rsidRPr="006F64D4" w:rsidRDefault="001B7F93" w:rsidP="0045402A"/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64D4">
              <w:t>10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7F93" w:rsidRPr="006F64D4" w:rsidRDefault="001B7F93" w:rsidP="0045402A">
            <w:pPr>
              <w:jc w:val="both"/>
            </w:pPr>
          </w:p>
        </w:tc>
      </w:tr>
      <w:tr w:rsidR="001B7F93" w:rsidRPr="006F64D4" w:rsidTr="0045402A">
        <w:tc>
          <w:tcPr>
            <w:tcW w:w="1701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7F93" w:rsidRPr="006F64D4" w:rsidRDefault="001B7F93" w:rsidP="0045402A">
            <w:r w:rsidRPr="006F64D4">
              <w:t>Тема 3. Способы вербальной реализации речевой стратегии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64D4">
              <w:t>12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7F93" w:rsidRPr="006F64D4" w:rsidTr="0045402A">
        <w:tc>
          <w:tcPr>
            <w:tcW w:w="1701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B7F93" w:rsidRPr="006F64D4" w:rsidRDefault="001B7F93" w:rsidP="0045402A">
            <w:pPr>
              <w:rPr>
                <w:b/>
              </w:rPr>
            </w:pPr>
            <w:r w:rsidRPr="006F64D4">
              <w:rPr>
                <w:b/>
              </w:rPr>
              <w:t xml:space="preserve">Раздел </w:t>
            </w:r>
            <w:r w:rsidRPr="006F64D4">
              <w:rPr>
                <w:b/>
                <w:lang w:val="en-US"/>
              </w:rPr>
              <w:t>II</w:t>
            </w:r>
            <w:r w:rsidRPr="006F64D4">
              <w:rPr>
                <w:b/>
              </w:rPr>
              <w:t>.</w:t>
            </w:r>
            <w:r w:rsidRPr="006F64D4">
              <w:rPr>
                <w:bCs/>
              </w:rPr>
              <w:t xml:space="preserve"> </w:t>
            </w:r>
            <w:r w:rsidRPr="006F64D4">
              <w:rPr>
                <w:b/>
                <w:bCs/>
              </w:rPr>
              <w:t xml:space="preserve">Структурно-прагматические особенности </w:t>
            </w:r>
            <w:r w:rsidRPr="006F64D4">
              <w:rPr>
                <w:b/>
              </w:rPr>
              <w:t>диалогической речи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64D4">
              <w:t>20</w:t>
            </w:r>
          </w:p>
        </w:tc>
        <w:tc>
          <w:tcPr>
            <w:tcW w:w="4002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7F93" w:rsidRPr="006F64D4" w:rsidTr="0045402A">
        <w:tc>
          <w:tcPr>
            <w:tcW w:w="1701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7F93" w:rsidRPr="006F64D4" w:rsidRDefault="001B7F93" w:rsidP="0045402A">
            <w:r w:rsidRPr="006F64D4">
              <w:t>Тема 1.</w:t>
            </w:r>
            <w:r w:rsidRPr="006F64D4">
              <w:rPr>
                <w:bCs/>
                <w:sz w:val="24"/>
                <w:szCs w:val="24"/>
              </w:rPr>
              <w:t>Диалогичная форма общения. Умение запрашивать необходимую информацию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64D4">
              <w:t>12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7F93" w:rsidRPr="006F64D4" w:rsidTr="0045402A">
        <w:tc>
          <w:tcPr>
            <w:tcW w:w="1701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7F93" w:rsidRPr="006F64D4" w:rsidRDefault="001B7F93" w:rsidP="0045402A">
            <w:r w:rsidRPr="006F64D4">
              <w:t>Тема 2</w:t>
            </w:r>
            <w:r w:rsidRPr="006F64D4">
              <w:rPr>
                <w:bCs/>
                <w:sz w:val="24"/>
                <w:szCs w:val="24"/>
              </w:rPr>
              <w:t>. Полилог как особая форма диалогической речи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64D4">
              <w:t>10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7F93" w:rsidRPr="006F64D4" w:rsidTr="0045402A">
        <w:tc>
          <w:tcPr>
            <w:tcW w:w="1701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7F93" w:rsidRPr="006F64D4" w:rsidRDefault="001B7F93" w:rsidP="0045402A">
            <w:pPr>
              <w:rPr>
                <w:b/>
              </w:rPr>
            </w:pPr>
            <w:r w:rsidRPr="006F64D4">
              <w:t>Тема 3. Освещение разных аспектов одной темы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64D4">
              <w:t>12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64D4">
              <w:t>40</w:t>
            </w:r>
          </w:p>
        </w:tc>
        <w:tc>
          <w:tcPr>
            <w:tcW w:w="4002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7F93" w:rsidRPr="006F64D4" w:rsidTr="0045402A">
        <w:tc>
          <w:tcPr>
            <w:tcW w:w="170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B7F93" w:rsidRPr="006F64D4" w:rsidRDefault="001B7F93" w:rsidP="0045402A">
            <w:r w:rsidRPr="006F64D4">
              <w:t xml:space="preserve">Зачет 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B7F93" w:rsidRPr="006F64D4" w:rsidRDefault="001B7F93" w:rsidP="0045402A">
            <w:pPr>
              <w:tabs>
                <w:tab w:val="left" w:pos="708"/>
                <w:tab w:val="right" w:leader="underscore" w:pos="9639"/>
              </w:tabs>
            </w:pPr>
            <w:r w:rsidRPr="006F64D4">
              <w:t>зачет проводится в устной форме</w:t>
            </w:r>
          </w:p>
        </w:tc>
      </w:tr>
      <w:tr w:rsidR="001B7F93" w:rsidRPr="006F64D4" w:rsidTr="0045402A">
        <w:tc>
          <w:tcPr>
            <w:tcW w:w="170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F64D4">
              <w:rPr>
                <w:b/>
              </w:rPr>
              <w:t xml:space="preserve">ИТОГО за шестой семестр  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B7F93" w:rsidRPr="006F64D4" w:rsidTr="0045402A">
        <w:trPr>
          <w:trHeight w:val="283"/>
        </w:trPr>
        <w:tc>
          <w:tcPr>
            <w:tcW w:w="1701" w:type="dxa"/>
            <w:shd w:val="clear" w:color="auto" w:fill="EAF1DD"/>
            <w:vAlign w:val="center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F64D4">
              <w:rPr>
                <w:b/>
              </w:rPr>
              <w:t>Седьмой семестр семестр</w:t>
            </w:r>
          </w:p>
        </w:tc>
      </w:tr>
      <w:tr w:rsidR="001B7F93" w:rsidRPr="006F64D4" w:rsidTr="0045402A">
        <w:tc>
          <w:tcPr>
            <w:tcW w:w="1701" w:type="dxa"/>
            <w:vMerge w:val="restart"/>
          </w:tcPr>
          <w:p w:rsidR="001B7F93" w:rsidRPr="006F64D4" w:rsidRDefault="001B7F93" w:rsidP="000F4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F64D4">
              <w:rPr>
                <w:rFonts w:eastAsia="Times New Roman"/>
                <w:color w:val="000000"/>
                <w:lang w:eastAsia="en-US"/>
              </w:rPr>
              <w:t>ПК-4.</w:t>
            </w:r>
          </w:p>
          <w:p w:rsidR="001B7F93" w:rsidRPr="006F64D4" w:rsidRDefault="001B7F93" w:rsidP="000F4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6F64D4">
              <w:rPr>
                <w:rFonts w:eastAsia="Times New Roman"/>
                <w:color w:val="000000"/>
                <w:lang w:eastAsia="en-US"/>
              </w:rPr>
              <w:t>ИД-ПК-4.3</w:t>
            </w:r>
          </w:p>
          <w:p w:rsidR="001B7F93" w:rsidRPr="006F64D4" w:rsidRDefault="001B7F93" w:rsidP="000F4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64D4">
              <w:rPr>
                <w:rFonts w:cs="Arial"/>
              </w:rPr>
              <w:t>ПК-7.</w:t>
            </w:r>
          </w:p>
          <w:p w:rsidR="001B7F93" w:rsidRPr="006F64D4" w:rsidRDefault="001B7F93" w:rsidP="000F4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F64D4">
              <w:rPr>
                <w:rFonts w:cs="Arial"/>
              </w:rPr>
              <w:t>ИД-ПК-7.2</w:t>
            </w:r>
          </w:p>
        </w:tc>
        <w:tc>
          <w:tcPr>
            <w:tcW w:w="5953" w:type="dxa"/>
          </w:tcPr>
          <w:p w:rsidR="001B7F93" w:rsidRPr="006F64D4" w:rsidRDefault="001B7F93" w:rsidP="0045402A">
            <w:pPr>
              <w:rPr>
                <w:b/>
              </w:rPr>
            </w:pPr>
            <w:r w:rsidRPr="006F64D4">
              <w:rPr>
                <w:b/>
              </w:rPr>
              <w:t xml:space="preserve">Раздел </w:t>
            </w:r>
            <w:r w:rsidRPr="006F64D4">
              <w:rPr>
                <w:b/>
                <w:lang w:val="en-US"/>
              </w:rPr>
              <w:t>III</w:t>
            </w:r>
            <w:r w:rsidRPr="006F64D4">
              <w:rPr>
                <w:b/>
              </w:rPr>
              <w:t>.</w:t>
            </w:r>
            <w:r w:rsidRPr="006F64D4">
              <w:rPr>
                <w:bCs/>
              </w:rPr>
              <w:t xml:space="preserve"> </w:t>
            </w:r>
            <w:r w:rsidRPr="006F64D4">
              <w:rPr>
                <w:b/>
                <w:bCs/>
              </w:rPr>
              <w:t>Речевой этикет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64D4">
              <w:t>24</w:t>
            </w:r>
          </w:p>
        </w:tc>
        <w:tc>
          <w:tcPr>
            <w:tcW w:w="4002" w:type="dxa"/>
            <w:vMerge w:val="restart"/>
          </w:tcPr>
          <w:p w:rsidR="001B7F93" w:rsidRPr="006F64D4" w:rsidRDefault="001B7F93" w:rsidP="00F056BB">
            <w:pPr>
              <w:suppressAutoHyphens/>
              <w:ind w:right="-112"/>
              <w:rPr>
                <w:bCs/>
                <w:sz w:val="20"/>
                <w:szCs w:val="20"/>
              </w:rPr>
            </w:pPr>
            <w:r w:rsidRPr="006F64D4">
              <w:rPr>
                <w:bCs/>
                <w:sz w:val="20"/>
                <w:szCs w:val="20"/>
              </w:rPr>
              <w:t>Контрольная работа</w:t>
            </w:r>
          </w:p>
          <w:p w:rsidR="001B7F93" w:rsidRPr="006F64D4" w:rsidRDefault="001B7F93" w:rsidP="00F056BB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F64D4">
              <w:rPr>
                <w:bCs/>
                <w:sz w:val="20"/>
                <w:szCs w:val="20"/>
              </w:rPr>
              <w:t>Дискуссия</w:t>
            </w:r>
          </w:p>
          <w:p w:rsidR="001B7F93" w:rsidRPr="006F64D4" w:rsidRDefault="001B7F93" w:rsidP="00F056BB">
            <w:pPr>
              <w:jc w:val="both"/>
              <w:rPr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>Презентация</w:t>
            </w:r>
          </w:p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7F93" w:rsidRPr="006F64D4" w:rsidTr="0045402A">
        <w:tc>
          <w:tcPr>
            <w:tcW w:w="1701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7F93" w:rsidRPr="006F64D4" w:rsidRDefault="001B7F93" w:rsidP="0045402A">
            <w:r w:rsidRPr="006F64D4">
              <w:t>Тема 1</w:t>
            </w:r>
            <w:r w:rsidRPr="006F64D4">
              <w:rPr>
                <w:sz w:val="24"/>
                <w:szCs w:val="24"/>
              </w:rPr>
              <w:t>. Вербальные и невербальные средства общения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64D4">
              <w:t>6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7F93" w:rsidRPr="006F64D4" w:rsidTr="0045402A">
        <w:tc>
          <w:tcPr>
            <w:tcW w:w="1701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1B7F93" w:rsidRPr="006F64D4" w:rsidRDefault="001B7F93" w:rsidP="0045402A">
            <w:pPr>
              <w:rPr>
                <w:b/>
              </w:rPr>
            </w:pPr>
            <w:r w:rsidRPr="006F64D4">
              <w:rPr>
                <w:sz w:val="24"/>
                <w:szCs w:val="24"/>
              </w:rPr>
              <w:t>Тема 2. Этика общения и речевой этикет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64D4">
              <w:t>6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7F93" w:rsidRPr="006F64D4" w:rsidTr="0045402A">
        <w:tc>
          <w:tcPr>
            <w:tcW w:w="1701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7F93" w:rsidRPr="006F64D4" w:rsidRDefault="001B7F93" w:rsidP="0045402A">
            <w:pPr>
              <w:rPr>
                <w:b/>
              </w:rPr>
            </w:pPr>
            <w:r w:rsidRPr="006F64D4">
              <w:rPr>
                <w:sz w:val="24"/>
                <w:szCs w:val="24"/>
              </w:rPr>
              <w:t>Тема 3. Ориентация речи на конкретного адресата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64D4">
              <w:t>6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7F93" w:rsidRPr="006F64D4" w:rsidTr="0045402A">
        <w:tc>
          <w:tcPr>
            <w:tcW w:w="1701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7F93" w:rsidRPr="006F64D4" w:rsidRDefault="001B7F93" w:rsidP="0045402A">
            <w:r w:rsidRPr="006F64D4">
              <w:t>Тема 4</w:t>
            </w:r>
            <w:r w:rsidRPr="006F64D4">
              <w:rPr>
                <w:sz w:val="24"/>
                <w:szCs w:val="24"/>
              </w:rPr>
              <w:t>. Устная научная речь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64D4">
              <w:t>6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7F93" w:rsidRPr="006F64D4" w:rsidTr="0045402A">
        <w:tc>
          <w:tcPr>
            <w:tcW w:w="1701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7F93" w:rsidRPr="006F64D4" w:rsidRDefault="001B7F93" w:rsidP="0045402A">
            <w:r w:rsidRPr="006F64D4">
              <w:t>Тема 5</w:t>
            </w:r>
            <w:r w:rsidRPr="006F64D4">
              <w:rPr>
                <w:sz w:val="24"/>
                <w:szCs w:val="24"/>
              </w:rPr>
              <w:t>. Деловая беседа, переговоры, разговор по телефону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64D4">
              <w:t>6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7F93" w:rsidRPr="006F64D4" w:rsidTr="0045402A">
        <w:tc>
          <w:tcPr>
            <w:tcW w:w="1701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7F93" w:rsidRPr="006F64D4" w:rsidRDefault="001B7F93" w:rsidP="0045402A">
            <w:r w:rsidRPr="006F64D4">
              <w:t>Тема 6</w:t>
            </w:r>
            <w:r w:rsidRPr="006F64D4">
              <w:rPr>
                <w:sz w:val="24"/>
                <w:szCs w:val="24"/>
              </w:rPr>
              <w:t>. Устная публичная речь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64D4">
              <w:t>9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7F93" w:rsidRPr="006F64D4" w:rsidTr="0045402A">
        <w:tc>
          <w:tcPr>
            <w:tcW w:w="170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B7F93" w:rsidRPr="006F64D4" w:rsidRDefault="001B7F93" w:rsidP="0045402A">
            <w:r w:rsidRPr="006F64D4">
              <w:t>Экзамен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64D4">
              <w:t>39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B7F93" w:rsidRPr="006F64D4" w:rsidTr="0045402A">
        <w:tc>
          <w:tcPr>
            <w:tcW w:w="170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F64D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4D4">
              <w:rPr>
                <w:lang w:val="en-US"/>
              </w:rPr>
              <w:t>108</w:t>
            </w: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B7F93" w:rsidRPr="006F64D4" w:rsidTr="0045402A">
        <w:tc>
          <w:tcPr>
            <w:tcW w:w="170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F64D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64D4">
              <w:rPr>
                <w:b/>
              </w:rPr>
              <w:t>216</w:t>
            </w:r>
          </w:p>
        </w:tc>
        <w:tc>
          <w:tcPr>
            <w:tcW w:w="821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1B7F93" w:rsidRPr="006F64D4" w:rsidRDefault="001B7F93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B7F93" w:rsidRPr="006F64D4" w:rsidRDefault="001B7F93" w:rsidP="000F4BFF">
      <w:pPr>
        <w:rPr>
          <w:bCs/>
        </w:rPr>
      </w:pPr>
    </w:p>
    <w:p w:rsidR="001B7F93" w:rsidRPr="006F64D4" w:rsidRDefault="001B7F93" w:rsidP="000F4BFF">
      <w:pPr>
        <w:rPr>
          <w:bCs/>
        </w:rPr>
      </w:pPr>
    </w:p>
    <w:p w:rsidR="001B7F93" w:rsidRPr="006F64D4" w:rsidRDefault="001B7F93" w:rsidP="000F4BFF">
      <w:pPr>
        <w:rPr>
          <w:bCs/>
        </w:rPr>
      </w:pPr>
    </w:p>
    <w:p w:rsidR="001B7F93" w:rsidRPr="006F64D4" w:rsidRDefault="001B7F93" w:rsidP="000F4BFF">
      <w:pPr>
        <w:rPr>
          <w:bCs/>
        </w:rPr>
      </w:pPr>
    </w:p>
    <w:p w:rsidR="001B7F93" w:rsidRPr="006F64D4" w:rsidRDefault="001B7F93" w:rsidP="000F4BFF">
      <w:pPr>
        <w:rPr>
          <w:bCs/>
        </w:rPr>
      </w:pPr>
    </w:p>
    <w:p w:rsidR="001B7F93" w:rsidRPr="006F64D4" w:rsidRDefault="001B7F93" w:rsidP="00875471">
      <w:pPr>
        <w:pStyle w:val="ListParagraph"/>
        <w:ind w:left="709"/>
        <w:jc w:val="both"/>
      </w:pPr>
    </w:p>
    <w:p w:rsidR="001B7F93" w:rsidRPr="006F64D4" w:rsidRDefault="001B7F93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1B7F93" w:rsidRPr="006F64D4" w:rsidRDefault="001B7F93" w:rsidP="001368C6">
      <w:pPr>
        <w:pStyle w:val="ListParagraph"/>
        <w:numPr>
          <w:ilvl w:val="1"/>
          <w:numId w:val="10"/>
        </w:numPr>
        <w:jc w:val="both"/>
        <w:sectPr w:rsidR="001B7F93" w:rsidRPr="006F64D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1B7F93" w:rsidRPr="006F64D4" w:rsidRDefault="001B7F93" w:rsidP="00F60511">
      <w:pPr>
        <w:pStyle w:val="Heading2"/>
      </w:pPr>
      <w:r w:rsidRPr="006F64D4">
        <w:t>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1B7F93" w:rsidRPr="006F64D4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B7F93" w:rsidRPr="006F64D4" w:rsidRDefault="001B7F93" w:rsidP="0045402A">
            <w:pPr>
              <w:jc w:val="center"/>
              <w:rPr>
                <w:sz w:val="20"/>
                <w:szCs w:val="20"/>
              </w:rPr>
            </w:pPr>
            <w:r w:rsidRPr="006F64D4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B7F93" w:rsidRPr="006F64D4" w:rsidRDefault="001B7F93" w:rsidP="0045402A">
            <w:pPr>
              <w:jc w:val="center"/>
              <w:rPr>
                <w:sz w:val="20"/>
                <w:szCs w:val="20"/>
              </w:rPr>
            </w:pPr>
            <w:r w:rsidRPr="006F64D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B7F93" w:rsidRPr="006F64D4" w:rsidRDefault="001B7F93" w:rsidP="0045402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4D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B7F93" w:rsidRPr="006F64D4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/>
                <w:bCs/>
                <w:lang w:val="en-US"/>
              </w:rPr>
            </w:pPr>
            <w:r w:rsidRPr="006F64D4">
              <w:rPr>
                <w:b/>
              </w:rPr>
              <w:t xml:space="preserve">Раздел </w:t>
            </w:r>
            <w:r w:rsidRPr="006F64D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pPr>
              <w:rPr>
                <w:b/>
              </w:rPr>
            </w:pPr>
            <w:r w:rsidRPr="006F64D4">
              <w:rPr>
                <w:bCs/>
              </w:rPr>
              <w:t>Структурно-прагматические особенности монологической речи</w:t>
            </w:r>
          </w:p>
        </w:tc>
      </w:tr>
      <w:tr w:rsidR="001B7F93" w:rsidRPr="006F64D4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r w:rsidRPr="006F64D4">
              <w:t>Жанровые разновидности монологической речи: доклад, презентация.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r w:rsidRPr="006F64D4">
              <w:t>Жанровые разновидности монологической речи в практике. Сущность особенностей и характеристик доклада, презентации. Подготовка к различным видам монологической речи</w:t>
            </w:r>
          </w:p>
        </w:tc>
      </w:tr>
      <w:tr w:rsidR="001B7F93" w:rsidRPr="006F64D4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r w:rsidRPr="006F64D4">
              <w:rPr>
                <w:bCs/>
              </w:rPr>
              <w:t>Спонтанная монологическая речь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t>С</w:t>
            </w:r>
            <w:r w:rsidRPr="006F64D4">
              <w:rPr>
                <w:bCs/>
              </w:rPr>
              <w:t>понтанная монологическая речь и её значимость в процессе коммуникативного общения. Отработка спонтанной монологической речи</w:t>
            </w:r>
          </w:p>
        </w:tc>
      </w:tr>
      <w:tr w:rsidR="001B7F93" w:rsidRPr="006F64D4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r w:rsidRPr="006F64D4">
              <w:t>Способы вербальной реализации речевой стратегии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r w:rsidRPr="006F64D4">
              <w:t>Анализ различных аспектов речевой деятельности: говорение, слушание, чтение, письмо.</w:t>
            </w:r>
          </w:p>
        </w:tc>
      </w:tr>
      <w:tr w:rsidR="001B7F93" w:rsidRPr="006F64D4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/>
                <w:bCs/>
                <w:lang w:val="en-US"/>
              </w:rPr>
            </w:pPr>
            <w:r w:rsidRPr="006F64D4">
              <w:rPr>
                <w:b/>
                <w:bCs/>
              </w:rPr>
              <w:t xml:space="preserve">Раздел </w:t>
            </w:r>
            <w:r w:rsidRPr="006F64D4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pPr>
              <w:rPr>
                <w:b/>
              </w:rPr>
            </w:pPr>
            <w:r w:rsidRPr="006F64D4">
              <w:t xml:space="preserve"> </w:t>
            </w:r>
            <w:r w:rsidRPr="006F64D4">
              <w:rPr>
                <w:bCs/>
              </w:rPr>
              <w:t xml:space="preserve">Структурно-прагматические особенности </w:t>
            </w:r>
            <w:r w:rsidRPr="006F64D4">
              <w:t>диалогической речи</w:t>
            </w:r>
          </w:p>
        </w:tc>
      </w:tr>
      <w:tr w:rsidR="001B7F93" w:rsidRPr="006F64D4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  <w:sz w:val="24"/>
                <w:szCs w:val="24"/>
              </w:rPr>
              <w:t>Диалогичная форма общения. Умение запрашивать необходимую информацию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r w:rsidRPr="006F64D4">
              <w:t>Развитие навыков выстраивать диалог без дополнительного обдумывания с применением профессиональной грамматики и лексики.</w:t>
            </w:r>
          </w:p>
        </w:tc>
      </w:tr>
      <w:tr w:rsidR="001B7F93" w:rsidRPr="006F64D4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  <w:sz w:val="24"/>
                <w:szCs w:val="24"/>
              </w:rPr>
              <w:t>Полилог как особая форма диалогической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Выявление особенных черт понятия полилог, которое способствует умению студентов выслушивать и корректировать собственную систему взглядов, понимать логику собеседника в рамках языковых компетенций .</w:t>
            </w:r>
          </w:p>
        </w:tc>
      </w:tr>
      <w:tr w:rsidR="001B7F93" w:rsidRPr="006F64D4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t>Освещение разных аспектов одной 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Умение видеть и развивать концепции в рамках одной темы.</w:t>
            </w:r>
          </w:p>
        </w:tc>
      </w:tr>
      <w:tr w:rsidR="001B7F93" w:rsidRPr="006F64D4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/>
                <w:bCs/>
              </w:rPr>
              <w:t xml:space="preserve">Раздел </w:t>
            </w:r>
            <w:r w:rsidRPr="006F64D4">
              <w:rPr>
                <w:b/>
                <w:bCs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r w:rsidRPr="006F64D4">
              <w:rPr>
                <w:bCs/>
              </w:rPr>
              <w:t>Речевой этикет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</w:p>
        </w:tc>
      </w:tr>
      <w:tr w:rsidR="001B7F93" w:rsidRPr="006F64D4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sz w:val="24"/>
                <w:szCs w:val="24"/>
              </w:rPr>
              <w:t>Вербальные и невербальные средства общения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Рассмотрение словесных и неречевых типов общения и их влияние на взаимодействие между людьми.</w:t>
            </w:r>
          </w:p>
        </w:tc>
      </w:tr>
      <w:tr w:rsidR="001B7F93" w:rsidRPr="006F64D4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sz w:val="24"/>
                <w:szCs w:val="24"/>
              </w:rPr>
            </w:pPr>
            <w:r w:rsidRPr="006F64D4">
              <w:rPr>
                <w:sz w:val="24"/>
                <w:szCs w:val="24"/>
              </w:rPr>
              <w:t>Этика общения и речевой этикет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Рассмотрение понятие этикета в тесной взаимосвязи с термином речь.</w:t>
            </w:r>
          </w:p>
        </w:tc>
      </w:tr>
      <w:tr w:rsidR="001B7F93" w:rsidRPr="006F64D4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sz w:val="24"/>
                <w:szCs w:val="24"/>
              </w:rPr>
            </w:pPr>
            <w:r w:rsidRPr="006F64D4">
              <w:rPr>
                <w:sz w:val="24"/>
                <w:szCs w:val="24"/>
              </w:rPr>
              <w:t>Ориентация речи на конкретного адресата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Умение воздействовать на адресата с помощью интересной и жизненно важной информации.</w:t>
            </w:r>
          </w:p>
        </w:tc>
      </w:tr>
      <w:tr w:rsidR="001B7F93" w:rsidRPr="006F64D4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sz w:val="24"/>
                <w:szCs w:val="24"/>
              </w:rPr>
            </w:pPr>
            <w:r w:rsidRPr="006F64D4">
              <w:rPr>
                <w:sz w:val="24"/>
                <w:szCs w:val="24"/>
              </w:rPr>
              <w:t>Устная научная речь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Анализ устной формы научного изложения, устное проявление данного функционального стиля.</w:t>
            </w:r>
          </w:p>
        </w:tc>
      </w:tr>
      <w:tr w:rsidR="001B7F93" w:rsidRPr="006F64D4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sz w:val="24"/>
                <w:szCs w:val="24"/>
              </w:rPr>
            </w:pPr>
            <w:r w:rsidRPr="006F64D4">
              <w:rPr>
                <w:sz w:val="24"/>
                <w:szCs w:val="24"/>
              </w:rPr>
              <w:t>Деловая беседа, переговоры, разговор по телефону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Определение понятия деловой беседы, правила этикета ведения переговоров по телефону и выстраивание приемлемой формы общения.</w:t>
            </w:r>
          </w:p>
        </w:tc>
      </w:tr>
      <w:tr w:rsidR="001B7F93" w:rsidRPr="006F64D4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sz w:val="24"/>
                <w:szCs w:val="24"/>
              </w:rPr>
            </w:pPr>
            <w:r w:rsidRPr="006F64D4">
              <w:rPr>
                <w:sz w:val="24"/>
                <w:szCs w:val="24"/>
              </w:rPr>
              <w:t>Устная публичная речь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Выявление отличительных преимуществ публичной речи и умение выстраивать выступление в соответствующих рамках.</w:t>
            </w:r>
          </w:p>
        </w:tc>
      </w:tr>
    </w:tbl>
    <w:p w:rsidR="001B7F93" w:rsidRPr="006F64D4" w:rsidRDefault="001B7F93" w:rsidP="000F4BFF"/>
    <w:p w:rsidR="001B7F93" w:rsidRPr="006F64D4" w:rsidRDefault="001B7F93" w:rsidP="00F062CE">
      <w:pPr>
        <w:pStyle w:val="Heading2"/>
      </w:pPr>
      <w:r w:rsidRPr="006F64D4">
        <w:t>Организация самостоятельной работы обучающихся</w:t>
      </w:r>
    </w:p>
    <w:p w:rsidR="001B7F93" w:rsidRPr="006F64D4" w:rsidRDefault="001B7F93" w:rsidP="00F062CE">
      <w:pPr>
        <w:ind w:firstLine="709"/>
        <w:jc w:val="both"/>
        <w:rPr>
          <w:sz w:val="24"/>
          <w:szCs w:val="24"/>
        </w:rPr>
      </w:pPr>
      <w:r w:rsidRPr="006F64D4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1B7F93" w:rsidRPr="006F64D4" w:rsidRDefault="001B7F93" w:rsidP="00F062CE">
      <w:pPr>
        <w:ind w:firstLine="709"/>
        <w:jc w:val="both"/>
        <w:rPr>
          <w:sz w:val="24"/>
          <w:szCs w:val="24"/>
        </w:rPr>
      </w:pPr>
      <w:r w:rsidRPr="006F64D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1B7F93" w:rsidRPr="006F64D4" w:rsidRDefault="001B7F93" w:rsidP="00F062CE">
      <w:pPr>
        <w:ind w:firstLine="709"/>
        <w:jc w:val="both"/>
        <w:rPr>
          <w:sz w:val="24"/>
          <w:szCs w:val="24"/>
        </w:rPr>
      </w:pPr>
      <w:r w:rsidRPr="006F64D4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1B7F93" w:rsidRPr="006F64D4" w:rsidRDefault="001B7F93" w:rsidP="00F062CE">
      <w:pPr>
        <w:ind w:firstLine="709"/>
        <w:jc w:val="both"/>
        <w:rPr>
          <w:sz w:val="24"/>
          <w:szCs w:val="24"/>
        </w:rPr>
      </w:pPr>
      <w:r w:rsidRPr="006F64D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1B7F93" w:rsidRPr="006F64D4" w:rsidRDefault="001B7F93" w:rsidP="00F062CE">
      <w:pPr>
        <w:ind w:firstLine="709"/>
        <w:jc w:val="both"/>
        <w:rPr>
          <w:sz w:val="24"/>
          <w:szCs w:val="24"/>
        </w:rPr>
      </w:pPr>
      <w:r w:rsidRPr="006F64D4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1B7F93" w:rsidRPr="006F64D4" w:rsidRDefault="001B7F93" w:rsidP="00F062CE">
      <w:pPr>
        <w:ind w:firstLine="709"/>
        <w:jc w:val="both"/>
        <w:rPr>
          <w:sz w:val="24"/>
          <w:szCs w:val="24"/>
        </w:rPr>
      </w:pPr>
      <w:r w:rsidRPr="006F64D4">
        <w:rPr>
          <w:sz w:val="24"/>
          <w:szCs w:val="24"/>
        </w:rPr>
        <w:t xml:space="preserve">Работа с программой, конспектами, учебниками. </w:t>
      </w:r>
    </w:p>
    <w:p w:rsidR="001B7F93" w:rsidRPr="006F64D4" w:rsidRDefault="001B7F93" w:rsidP="00F062CE">
      <w:pPr>
        <w:ind w:firstLine="709"/>
        <w:jc w:val="both"/>
        <w:rPr>
          <w:sz w:val="24"/>
          <w:szCs w:val="24"/>
        </w:rPr>
      </w:pPr>
      <w:r w:rsidRPr="006F64D4">
        <w:rPr>
          <w:sz w:val="24"/>
          <w:szCs w:val="24"/>
        </w:rPr>
        <w:t xml:space="preserve">Лексико-грамматические упражнения, </w:t>
      </w:r>
      <w:r w:rsidRPr="006F64D4">
        <w:rPr>
          <w:bCs/>
          <w:sz w:val="24"/>
          <w:szCs w:val="24"/>
        </w:rPr>
        <w:t>чтение и перевод оригинальных текстов без предварительной подготовки.</w:t>
      </w:r>
      <w:r w:rsidRPr="006F64D4">
        <w:rPr>
          <w:sz w:val="24"/>
          <w:szCs w:val="24"/>
        </w:rPr>
        <w:t xml:space="preserve"> </w:t>
      </w:r>
    </w:p>
    <w:p w:rsidR="001B7F93" w:rsidRPr="006F64D4" w:rsidRDefault="001B7F93" w:rsidP="00F062CE">
      <w:pPr>
        <w:ind w:firstLine="709"/>
        <w:jc w:val="both"/>
        <w:rPr>
          <w:bCs/>
          <w:sz w:val="24"/>
          <w:szCs w:val="24"/>
        </w:rPr>
      </w:pPr>
      <w:r w:rsidRPr="006F64D4">
        <w:rPr>
          <w:sz w:val="24"/>
          <w:szCs w:val="24"/>
        </w:rPr>
        <w:t>Задания творческого плана на развитие всех видов речевой деятельности.</w:t>
      </w:r>
      <w:r w:rsidRPr="006F64D4">
        <w:rPr>
          <w:bCs/>
          <w:sz w:val="24"/>
          <w:szCs w:val="24"/>
        </w:rPr>
        <w:t xml:space="preserve"> </w:t>
      </w:r>
    </w:p>
    <w:p w:rsidR="001B7F93" w:rsidRPr="006F64D4" w:rsidRDefault="001B7F93" w:rsidP="00F062CE">
      <w:pPr>
        <w:ind w:firstLine="709"/>
        <w:jc w:val="both"/>
        <w:rPr>
          <w:sz w:val="24"/>
          <w:szCs w:val="24"/>
        </w:rPr>
      </w:pPr>
      <w:r w:rsidRPr="006F64D4">
        <w:rPr>
          <w:sz w:val="24"/>
          <w:szCs w:val="24"/>
        </w:rPr>
        <w:t>Подготовка презентаций, разработка материалов к дискуссиям</w:t>
      </w:r>
      <w:r w:rsidRPr="006F64D4">
        <w:t xml:space="preserve">.  </w:t>
      </w:r>
    </w:p>
    <w:p w:rsidR="001B7F93" w:rsidRPr="006F64D4" w:rsidRDefault="001B7F93" w:rsidP="00F062CE">
      <w:pPr>
        <w:ind w:firstLine="709"/>
        <w:jc w:val="both"/>
        <w:rPr>
          <w:sz w:val="24"/>
          <w:szCs w:val="24"/>
        </w:rPr>
      </w:pPr>
    </w:p>
    <w:p w:rsidR="001B7F93" w:rsidRPr="006F64D4" w:rsidRDefault="001B7F93" w:rsidP="007D3106">
      <w:pPr>
        <w:ind w:firstLine="709"/>
        <w:jc w:val="both"/>
        <w:rPr>
          <w:sz w:val="24"/>
          <w:szCs w:val="24"/>
        </w:rPr>
      </w:pPr>
      <w:r w:rsidRPr="006F64D4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1B7F93" w:rsidRPr="006F64D4" w:rsidRDefault="001B7F93" w:rsidP="007D3106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F64D4">
        <w:rPr>
          <w:sz w:val="24"/>
          <w:szCs w:val="24"/>
        </w:rPr>
        <w:t>проведение консультаций перед экзаменом по необходимости;</w:t>
      </w:r>
    </w:p>
    <w:p w:rsidR="001B7F93" w:rsidRPr="006F64D4" w:rsidRDefault="001B7F93" w:rsidP="007D3106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F64D4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1B7F93" w:rsidRPr="006F64D4" w:rsidRDefault="001B7F93" w:rsidP="00F062CE">
      <w:pPr>
        <w:ind w:firstLine="709"/>
        <w:jc w:val="both"/>
        <w:rPr>
          <w:sz w:val="24"/>
          <w:szCs w:val="24"/>
        </w:rPr>
      </w:pPr>
    </w:p>
    <w:p w:rsidR="001B7F93" w:rsidRPr="006F64D4" w:rsidRDefault="001B7F93" w:rsidP="00F062CE">
      <w:pPr>
        <w:ind w:firstLine="709"/>
        <w:jc w:val="both"/>
        <w:rPr>
          <w:sz w:val="24"/>
          <w:szCs w:val="24"/>
        </w:rPr>
      </w:pPr>
      <w:r w:rsidRPr="006F64D4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1B7F93" w:rsidRPr="006F64D4" w:rsidRDefault="001B7F93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1B7F93" w:rsidRPr="006F64D4" w:rsidTr="0045402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B7F93" w:rsidRPr="006F64D4" w:rsidRDefault="001B7F93" w:rsidP="0045402A">
            <w:pPr>
              <w:jc w:val="center"/>
              <w:rPr>
                <w:b/>
                <w:sz w:val="20"/>
                <w:szCs w:val="20"/>
              </w:rPr>
            </w:pPr>
            <w:r w:rsidRPr="006F64D4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B7F93" w:rsidRPr="006F64D4" w:rsidRDefault="001B7F93" w:rsidP="0045402A">
            <w:pPr>
              <w:jc w:val="center"/>
              <w:rPr>
                <w:b/>
                <w:sz w:val="20"/>
                <w:szCs w:val="20"/>
              </w:rPr>
            </w:pPr>
            <w:r w:rsidRPr="006F64D4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B7F93" w:rsidRPr="006F64D4" w:rsidRDefault="001B7F93" w:rsidP="0045402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4D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B7F93" w:rsidRPr="006F64D4" w:rsidRDefault="001B7F93" w:rsidP="0045402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1B7F93" w:rsidRPr="006F64D4" w:rsidRDefault="001B7F93" w:rsidP="0045402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F64D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B7F93" w:rsidRPr="006F64D4" w:rsidTr="0045402A">
        <w:trPr>
          <w:trHeight w:val="77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Раздел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B7F93" w:rsidRPr="006F64D4" w:rsidRDefault="001B7F93" w:rsidP="0045402A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6F64D4">
              <w:rPr>
                <w:bCs/>
              </w:rPr>
              <w:t>Структурно-прагматические особенности монологической речи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Переводы</w:t>
            </w:r>
          </w:p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Реферирование ,</w:t>
            </w:r>
          </w:p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Лексико-грамматические задания</w:t>
            </w:r>
          </w:p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Работа с текстом</w:t>
            </w:r>
          </w:p>
          <w:p w:rsidR="001B7F93" w:rsidRPr="006F64D4" w:rsidRDefault="001B7F93" w:rsidP="0045402A">
            <w:pPr>
              <w:rPr>
                <w:bCs/>
              </w:rPr>
            </w:pPr>
            <w:r w:rsidRPr="006F64D4">
              <w:rPr>
                <w:bCs/>
              </w:rPr>
              <w:t>Проработка материалов дискуссий и презентаций</w:t>
            </w:r>
          </w:p>
          <w:p w:rsidR="001B7F93" w:rsidRPr="006F64D4" w:rsidRDefault="001B7F93" w:rsidP="0045402A">
            <w:pPr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7F93" w:rsidRPr="006F64D4" w:rsidRDefault="001B7F93" w:rsidP="00483E7E">
            <w:pPr>
              <w:suppressAutoHyphens/>
              <w:ind w:right="-112"/>
              <w:rPr>
                <w:bCs/>
                <w:sz w:val="20"/>
                <w:szCs w:val="20"/>
              </w:rPr>
            </w:pPr>
            <w:r w:rsidRPr="006F64D4">
              <w:rPr>
                <w:bCs/>
                <w:sz w:val="20"/>
                <w:szCs w:val="20"/>
              </w:rPr>
              <w:t>Контрольная работа</w:t>
            </w:r>
          </w:p>
          <w:p w:rsidR="001B7F93" w:rsidRPr="006F64D4" w:rsidRDefault="001B7F93" w:rsidP="00483E7E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F64D4">
              <w:rPr>
                <w:bCs/>
                <w:sz w:val="20"/>
                <w:szCs w:val="20"/>
              </w:rPr>
              <w:t>Дискуссия</w:t>
            </w:r>
          </w:p>
          <w:p w:rsidR="001B7F93" w:rsidRPr="006F64D4" w:rsidRDefault="001B7F93" w:rsidP="00483E7E">
            <w:pPr>
              <w:jc w:val="both"/>
              <w:rPr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>Презентация</w:t>
            </w:r>
          </w:p>
          <w:p w:rsidR="001B7F93" w:rsidRPr="006F64D4" w:rsidRDefault="001B7F93" w:rsidP="0045402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B7F93" w:rsidRPr="006F64D4" w:rsidRDefault="001B7F93" w:rsidP="0045402A">
            <w:pPr>
              <w:jc w:val="center"/>
            </w:pPr>
            <w:r w:rsidRPr="006F64D4">
              <w:t>20</w:t>
            </w:r>
          </w:p>
        </w:tc>
      </w:tr>
      <w:tr w:rsidR="001B7F93" w:rsidRPr="006F64D4" w:rsidTr="007F4CA0">
        <w:trPr>
          <w:trHeight w:val="87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  <w:highlight w:val="green"/>
              </w:rPr>
            </w:pPr>
            <w:r w:rsidRPr="006F64D4">
              <w:rPr>
                <w:bCs/>
              </w:rPr>
              <w:t>Раздел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B7F93" w:rsidRPr="006F64D4" w:rsidRDefault="001B7F93" w:rsidP="0045402A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6F64D4">
              <w:rPr>
                <w:bCs/>
              </w:rPr>
              <w:t xml:space="preserve">Структурно-прагматические особенности </w:t>
            </w:r>
            <w:r w:rsidRPr="006F64D4">
              <w:t>диалогической речи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B7F93" w:rsidRPr="006F64D4" w:rsidRDefault="001B7F93" w:rsidP="0045402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B7F93" w:rsidRPr="006F64D4" w:rsidRDefault="001B7F93" w:rsidP="0045402A">
            <w:pPr>
              <w:jc w:val="center"/>
            </w:pPr>
            <w:r w:rsidRPr="006F64D4">
              <w:t>20</w:t>
            </w:r>
          </w:p>
        </w:tc>
      </w:tr>
      <w:tr w:rsidR="001B7F93" w:rsidRPr="006F64D4" w:rsidTr="007F4C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  <w:highlight w:val="green"/>
              </w:rPr>
            </w:pPr>
            <w:r w:rsidRPr="006F64D4">
              <w:rPr>
                <w:bCs/>
              </w:rPr>
              <w:t>Раздел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F93" w:rsidRPr="006F64D4" w:rsidRDefault="001B7F93" w:rsidP="0045402A">
            <w:pPr>
              <w:tabs>
                <w:tab w:val="right" w:leader="underscore" w:pos="9639"/>
              </w:tabs>
              <w:suppressAutoHyphens/>
            </w:pPr>
            <w:r w:rsidRPr="006F64D4">
              <w:rPr>
                <w:bCs/>
              </w:rPr>
              <w:t>Речевой этикет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pPr>
              <w:rPr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F93" w:rsidRPr="006F64D4" w:rsidRDefault="001B7F93" w:rsidP="0045402A">
            <w:pPr>
              <w:jc w:val="center"/>
            </w:pPr>
            <w:r w:rsidRPr="006F64D4">
              <w:t>24</w:t>
            </w:r>
          </w:p>
        </w:tc>
      </w:tr>
    </w:tbl>
    <w:p w:rsidR="001B7F93" w:rsidRPr="006F64D4" w:rsidRDefault="001B7F93" w:rsidP="00E36EF2">
      <w:pPr>
        <w:pStyle w:val="Heading1"/>
        <w:ind w:left="709"/>
        <w:rPr>
          <w:noProof/>
          <w:szCs w:val="24"/>
          <w:lang w:eastAsia="en-US"/>
        </w:rPr>
        <w:sectPr w:rsidR="001B7F93" w:rsidRPr="006F64D4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7F93" w:rsidRPr="006F64D4" w:rsidRDefault="001B7F93" w:rsidP="00E36EF2">
      <w:pPr>
        <w:pStyle w:val="Heading1"/>
        <w:ind w:left="709"/>
        <w:rPr>
          <w:rFonts w:eastAsia="MS Mincho"/>
          <w:szCs w:val="24"/>
        </w:rPr>
      </w:pPr>
      <w:r w:rsidRPr="006F64D4">
        <w:rPr>
          <w:noProof/>
          <w:szCs w:val="24"/>
          <w:lang w:eastAsia="en-US"/>
        </w:rPr>
        <w:t xml:space="preserve">РЕЗУЛЬТАТЫ ОБУЧЕНИЯ ПО ДИСЦИПЛИНЕ, </w:t>
      </w:r>
      <w:r w:rsidRPr="006F64D4">
        <w:rPr>
          <w:color w:val="000000"/>
          <w:szCs w:val="24"/>
        </w:rPr>
        <w:t xml:space="preserve">КРИТЕРИИ </w:t>
      </w:r>
      <w:r w:rsidRPr="006F64D4">
        <w:rPr>
          <w:szCs w:val="24"/>
        </w:rPr>
        <w:t xml:space="preserve">ОЦЕНКИ УРОВНЯ СФОРМИРОВАННОСТИ КОМПЕТЕНЦИЙ, </w:t>
      </w:r>
      <w:r w:rsidRPr="006F64D4">
        <w:rPr>
          <w:noProof/>
          <w:szCs w:val="24"/>
          <w:lang w:eastAsia="en-US"/>
        </w:rPr>
        <w:t>СИСТЕМА И ШКАЛА ОЦЕНИВАНИЯ</w:t>
      </w:r>
    </w:p>
    <w:p w:rsidR="001B7F93" w:rsidRPr="006F64D4" w:rsidRDefault="001B7F93" w:rsidP="00E36EF2">
      <w:pPr>
        <w:pStyle w:val="Heading2"/>
      </w:pPr>
      <w:r w:rsidRPr="006F64D4">
        <w:t xml:space="preserve">Соотнесение планируемых результатов обучения с уровнями </w:t>
      </w:r>
      <w:r w:rsidRPr="006F64D4">
        <w:rPr>
          <w:color w:val="000000"/>
        </w:rPr>
        <w:t>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1B7F93" w:rsidRPr="006F64D4" w:rsidTr="002A1E61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1B7F93" w:rsidRPr="006F64D4" w:rsidRDefault="001B7F93" w:rsidP="002A1E61">
            <w:pPr>
              <w:jc w:val="center"/>
              <w:rPr>
                <w:b/>
                <w:sz w:val="21"/>
                <w:szCs w:val="21"/>
              </w:rPr>
            </w:pPr>
            <w:r w:rsidRPr="006F64D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1B7F93" w:rsidRPr="006F64D4" w:rsidRDefault="001B7F93" w:rsidP="002A1E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F64D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1B7F93" w:rsidRPr="006F64D4" w:rsidRDefault="001B7F93" w:rsidP="002A1E61">
            <w:pPr>
              <w:jc w:val="center"/>
              <w:rPr>
                <w:b/>
                <w:iCs/>
                <w:sz w:val="21"/>
                <w:szCs w:val="21"/>
              </w:rPr>
            </w:pPr>
            <w:r w:rsidRPr="006F64D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F64D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1B7F93" w:rsidRPr="006F64D4" w:rsidRDefault="001B7F93" w:rsidP="002A1E61">
            <w:pPr>
              <w:jc w:val="center"/>
              <w:rPr>
                <w:sz w:val="21"/>
                <w:szCs w:val="21"/>
              </w:rPr>
            </w:pPr>
            <w:r w:rsidRPr="006F64D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1B7F93" w:rsidRPr="006F64D4" w:rsidRDefault="001B7F93" w:rsidP="002A1E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F64D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1B7F93" w:rsidRPr="006F64D4" w:rsidRDefault="001B7F93" w:rsidP="002A1E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F64D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B7F93" w:rsidRPr="006F64D4" w:rsidRDefault="001B7F93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1B7F93" w:rsidRPr="006F64D4" w:rsidRDefault="001B7F93" w:rsidP="002A1E61">
            <w:pPr>
              <w:jc w:val="center"/>
              <w:rPr>
                <w:b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1B7F93" w:rsidRPr="006F64D4" w:rsidTr="002A1E61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1B7F93" w:rsidRPr="006F64D4" w:rsidRDefault="001B7F93" w:rsidP="002A1E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1B7F93" w:rsidRPr="006F64D4" w:rsidRDefault="001B7F93" w:rsidP="002A1E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1B7F93" w:rsidRPr="006F64D4" w:rsidRDefault="001B7F93" w:rsidP="002A1E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1B7F93" w:rsidRPr="006F64D4" w:rsidRDefault="001B7F93" w:rsidP="002A1E61">
            <w:pPr>
              <w:jc w:val="center"/>
              <w:rPr>
                <w:b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1B7F93" w:rsidRPr="006F64D4" w:rsidRDefault="001B7F93" w:rsidP="002A1E61">
            <w:pPr>
              <w:jc w:val="center"/>
              <w:rPr>
                <w:b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1B7F93" w:rsidRPr="006F64D4" w:rsidRDefault="001B7F93" w:rsidP="002A1E61">
            <w:pPr>
              <w:jc w:val="center"/>
              <w:rPr>
                <w:b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1B7F93" w:rsidRPr="006F64D4" w:rsidRDefault="001B7F93" w:rsidP="002A1E61">
            <w:pPr>
              <w:jc w:val="center"/>
              <w:rPr>
                <w:b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профессиональной(-ых)</w:t>
            </w:r>
          </w:p>
          <w:p w:rsidR="001B7F93" w:rsidRPr="006F64D4" w:rsidRDefault="001B7F93" w:rsidP="002A1E61">
            <w:pPr>
              <w:jc w:val="center"/>
              <w:rPr>
                <w:b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B7F93" w:rsidRPr="006F64D4" w:rsidTr="002A1E61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1B7F93" w:rsidRPr="006F64D4" w:rsidRDefault="001B7F93" w:rsidP="002A1E61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1B7F93" w:rsidRPr="006F64D4" w:rsidRDefault="001B7F93" w:rsidP="002A1E6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1B7F93" w:rsidRPr="006F64D4" w:rsidRDefault="001B7F93" w:rsidP="002A1E6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1B7F93" w:rsidRPr="006F64D4" w:rsidRDefault="001B7F93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1B7F93" w:rsidRPr="006F64D4" w:rsidRDefault="001B7F93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1B7F93" w:rsidRPr="006F64D4" w:rsidRDefault="001B7F93" w:rsidP="00483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F64D4">
              <w:rPr>
                <w:rFonts w:eastAsia="Times New Roman"/>
                <w:color w:val="000000"/>
                <w:lang w:eastAsia="en-US"/>
              </w:rPr>
              <w:t>ПК-4.</w:t>
            </w:r>
          </w:p>
          <w:p w:rsidR="001B7F93" w:rsidRPr="006F64D4" w:rsidRDefault="001B7F93" w:rsidP="00483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6F64D4">
              <w:rPr>
                <w:rFonts w:eastAsia="Times New Roman"/>
                <w:color w:val="000000"/>
                <w:lang w:eastAsia="en-US"/>
              </w:rPr>
              <w:t>ИД-ПК-4.3</w:t>
            </w:r>
          </w:p>
          <w:p w:rsidR="001B7F93" w:rsidRPr="006F64D4" w:rsidRDefault="001B7F93" w:rsidP="00483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64D4">
              <w:rPr>
                <w:rFonts w:cs="Arial"/>
              </w:rPr>
              <w:t>ПК-7.</w:t>
            </w:r>
          </w:p>
          <w:p w:rsidR="001B7F93" w:rsidRPr="006F64D4" w:rsidRDefault="001B7F93" w:rsidP="00483E7E">
            <w:pPr>
              <w:rPr>
                <w:b/>
                <w:sz w:val="20"/>
                <w:szCs w:val="20"/>
              </w:rPr>
            </w:pPr>
            <w:r w:rsidRPr="006F64D4">
              <w:rPr>
                <w:rFonts w:cs="Arial"/>
              </w:rPr>
              <w:t>ИД-ПК-7.2</w:t>
            </w:r>
          </w:p>
        </w:tc>
      </w:tr>
      <w:tr w:rsidR="001B7F93" w:rsidRPr="006F64D4" w:rsidTr="002A1E61">
        <w:trPr>
          <w:trHeight w:val="283"/>
        </w:trPr>
        <w:tc>
          <w:tcPr>
            <w:tcW w:w="2132" w:type="dxa"/>
          </w:tcPr>
          <w:p w:rsidR="001B7F93" w:rsidRPr="006F64D4" w:rsidRDefault="001B7F93" w:rsidP="00B36FDD">
            <w:r w:rsidRPr="006F64D4">
              <w:t>высокий</w:t>
            </w:r>
          </w:p>
        </w:tc>
        <w:tc>
          <w:tcPr>
            <w:tcW w:w="1837" w:type="dxa"/>
          </w:tcPr>
          <w:p w:rsidR="001B7F93" w:rsidRPr="006F64D4" w:rsidRDefault="001B7F93" w:rsidP="002A1E61">
            <w:pPr>
              <w:jc w:val="center"/>
              <w:rPr>
                <w:iCs/>
              </w:rPr>
            </w:pPr>
            <w:r w:rsidRPr="006F64D4">
              <w:rPr>
                <w:iCs/>
              </w:rPr>
              <w:t>91 – 100</w:t>
            </w:r>
          </w:p>
        </w:tc>
        <w:tc>
          <w:tcPr>
            <w:tcW w:w="2306" w:type="dxa"/>
          </w:tcPr>
          <w:p w:rsidR="001B7F93" w:rsidRPr="006F64D4" w:rsidRDefault="001B7F93" w:rsidP="00B36FDD">
            <w:pPr>
              <w:rPr>
                <w:iCs/>
              </w:rPr>
            </w:pPr>
            <w:r w:rsidRPr="006F64D4">
              <w:rPr>
                <w:iCs/>
              </w:rPr>
              <w:t>отлично/</w:t>
            </w:r>
          </w:p>
          <w:p w:rsidR="001B7F93" w:rsidRPr="006F64D4" w:rsidRDefault="001B7F93" w:rsidP="00B36FDD">
            <w:pPr>
              <w:rPr>
                <w:iCs/>
              </w:rPr>
            </w:pPr>
            <w:r w:rsidRPr="006F64D4">
              <w:rPr>
                <w:iCs/>
              </w:rPr>
              <w:t>зачтено (отлично)/</w:t>
            </w:r>
          </w:p>
          <w:p w:rsidR="001B7F93" w:rsidRPr="006F64D4" w:rsidRDefault="001B7F93" w:rsidP="00B36FDD">
            <w:pPr>
              <w:rPr>
                <w:iCs/>
              </w:rPr>
            </w:pPr>
            <w:r w:rsidRPr="006F64D4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1B7F93" w:rsidRPr="006F64D4" w:rsidRDefault="001B7F93" w:rsidP="002A1E6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1B7F93" w:rsidRPr="006F64D4" w:rsidRDefault="001B7F93" w:rsidP="002A1E6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1B7F93" w:rsidRPr="006F64D4" w:rsidRDefault="001B7F93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F64D4">
              <w:rPr>
                <w:iCs/>
                <w:sz w:val="21"/>
                <w:szCs w:val="21"/>
              </w:rPr>
              <w:t>Обучающийся:</w:t>
            </w:r>
          </w:p>
          <w:p w:rsidR="001B7F93" w:rsidRPr="006F64D4" w:rsidRDefault="001B7F93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F64D4">
              <w:rPr>
                <w:iCs/>
                <w:sz w:val="21"/>
                <w:szCs w:val="21"/>
              </w:rPr>
              <w:t>- различает особенности   официального, нейтрального и неофициального регистров общения;</w:t>
            </w:r>
          </w:p>
          <w:p w:rsidR="001B7F93" w:rsidRPr="006F64D4" w:rsidRDefault="001B7F93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F64D4">
              <w:rPr>
                <w:iCs/>
                <w:sz w:val="21"/>
                <w:szCs w:val="21"/>
              </w:rPr>
              <w:t>-</w:t>
            </w:r>
            <w:r w:rsidRPr="006F64D4">
              <w:t xml:space="preserve"> умеет применять</w:t>
            </w:r>
            <w:r w:rsidRPr="006F64D4">
              <w:rPr>
                <w:iCs/>
                <w:sz w:val="21"/>
                <w:szCs w:val="21"/>
              </w:rPr>
              <w:t xml:space="preserve"> разнообразные языковые средства для выражения мысли  и построения высказывания в разных регистрах.</w:t>
            </w:r>
          </w:p>
          <w:p w:rsidR="001B7F93" w:rsidRPr="006F64D4" w:rsidRDefault="001B7F93" w:rsidP="00B36FDD">
            <w:pPr>
              <w:rPr>
                <w:sz w:val="21"/>
                <w:szCs w:val="21"/>
              </w:rPr>
            </w:pPr>
            <w:r w:rsidRPr="006F64D4">
              <w:rPr>
                <w:iCs/>
                <w:sz w:val="21"/>
                <w:szCs w:val="21"/>
              </w:rPr>
              <w:t>- владеет навыками использования разных видов регистров на профессиональном уровне.</w:t>
            </w:r>
          </w:p>
        </w:tc>
      </w:tr>
      <w:tr w:rsidR="001B7F93" w:rsidRPr="006F64D4" w:rsidTr="002A1E61">
        <w:trPr>
          <w:trHeight w:val="283"/>
        </w:trPr>
        <w:tc>
          <w:tcPr>
            <w:tcW w:w="2132" w:type="dxa"/>
          </w:tcPr>
          <w:p w:rsidR="001B7F93" w:rsidRPr="006F64D4" w:rsidRDefault="001B7F93" w:rsidP="00B36FDD">
            <w:r w:rsidRPr="006F64D4">
              <w:t>повышенный</w:t>
            </w:r>
          </w:p>
        </w:tc>
        <w:tc>
          <w:tcPr>
            <w:tcW w:w="1837" w:type="dxa"/>
          </w:tcPr>
          <w:p w:rsidR="001B7F93" w:rsidRPr="006F64D4" w:rsidRDefault="001B7F93" w:rsidP="002A1E61">
            <w:pPr>
              <w:jc w:val="center"/>
              <w:rPr>
                <w:iCs/>
              </w:rPr>
            </w:pPr>
            <w:r w:rsidRPr="006F64D4">
              <w:t>66 – 90</w:t>
            </w:r>
          </w:p>
        </w:tc>
        <w:tc>
          <w:tcPr>
            <w:tcW w:w="2306" w:type="dxa"/>
          </w:tcPr>
          <w:p w:rsidR="001B7F93" w:rsidRPr="006F64D4" w:rsidRDefault="001B7F93" w:rsidP="00B36FDD">
            <w:pPr>
              <w:rPr>
                <w:iCs/>
              </w:rPr>
            </w:pPr>
            <w:r w:rsidRPr="006F64D4">
              <w:rPr>
                <w:iCs/>
              </w:rPr>
              <w:t>хорошо/</w:t>
            </w:r>
          </w:p>
          <w:p w:rsidR="001B7F93" w:rsidRPr="006F64D4" w:rsidRDefault="001B7F93" w:rsidP="00B36FDD">
            <w:pPr>
              <w:rPr>
                <w:iCs/>
              </w:rPr>
            </w:pPr>
            <w:r w:rsidRPr="006F64D4">
              <w:rPr>
                <w:iCs/>
              </w:rPr>
              <w:t>зачтено (хорошо)/</w:t>
            </w:r>
          </w:p>
          <w:p w:rsidR="001B7F93" w:rsidRPr="006F64D4" w:rsidRDefault="001B7F93" w:rsidP="00B36FDD">
            <w:pPr>
              <w:rPr>
                <w:iCs/>
              </w:rPr>
            </w:pPr>
            <w:r w:rsidRPr="006F64D4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1B7F93" w:rsidRPr="006F64D4" w:rsidRDefault="001B7F93" w:rsidP="002A1E61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1B7F93" w:rsidRPr="006F64D4" w:rsidRDefault="001B7F93" w:rsidP="002A1E61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1B7F93" w:rsidRPr="006F64D4" w:rsidRDefault="001B7F93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F64D4">
              <w:rPr>
                <w:iCs/>
                <w:sz w:val="21"/>
                <w:szCs w:val="21"/>
              </w:rPr>
              <w:t xml:space="preserve"> Обучающийся:</w:t>
            </w:r>
          </w:p>
          <w:p w:rsidR="001B7F93" w:rsidRPr="006F64D4" w:rsidRDefault="001B7F93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F64D4">
              <w:rPr>
                <w:iCs/>
                <w:sz w:val="21"/>
                <w:szCs w:val="21"/>
              </w:rPr>
              <w:t>- различает особенности   официального, нейтрального и неофициального регистров общения;</w:t>
            </w:r>
          </w:p>
          <w:p w:rsidR="001B7F93" w:rsidRPr="006F64D4" w:rsidRDefault="001B7F93" w:rsidP="00483E7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6F64D4">
              <w:rPr>
                <w:iCs/>
                <w:sz w:val="21"/>
                <w:szCs w:val="21"/>
              </w:rPr>
              <w:t>-</w:t>
            </w:r>
            <w:r w:rsidRPr="006F64D4">
              <w:t xml:space="preserve"> умеет применять</w:t>
            </w:r>
            <w:r w:rsidRPr="006F64D4">
              <w:rPr>
                <w:iCs/>
                <w:sz w:val="21"/>
                <w:szCs w:val="21"/>
              </w:rPr>
              <w:t xml:space="preserve"> языковые средства для выражения мысли  и построения высказывания в разных регистрах. </w:t>
            </w:r>
          </w:p>
        </w:tc>
      </w:tr>
      <w:tr w:rsidR="001B7F93" w:rsidRPr="006F64D4" w:rsidTr="002A1E61">
        <w:trPr>
          <w:trHeight w:val="283"/>
        </w:trPr>
        <w:tc>
          <w:tcPr>
            <w:tcW w:w="2132" w:type="dxa"/>
          </w:tcPr>
          <w:p w:rsidR="001B7F93" w:rsidRPr="006F64D4" w:rsidRDefault="001B7F93" w:rsidP="00B36FDD">
            <w:r w:rsidRPr="006F64D4">
              <w:t>базовый</w:t>
            </w:r>
          </w:p>
        </w:tc>
        <w:tc>
          <w:tcPr>
            <w:tcW w:w="1837" w:type="dxa"/>
          </w:tcPr>
          <w:p w:rsidR="001B7F93" w:rsidRPr="006F64D4" w:rsidRDefault="001B7F93" w:rsidP="002A1E61">
            <w:pPr>
              <w:jc w:val="center"/>
              <w:rPr>
                <w:iCs/>
              </w:rPr>
            </w:pPr>
            <w:r w:rsidRPr="006F64D4">
              <w:t>41 – 65</w:t>
            </w:r>
          </w:p>
        </w:tc>
        <w:tc>
          <w:tcPr>
            <w:tcW w:w="2306" w:type="dxa"/>
          </w:tcPr>
          <w:p w:rsidR="001B7F93" w:rsidRPr="006F64D4" w:rsidRDefault="001B7F93" w:rsidP="00B36FDD">
            <w:pPr>
              <w:rPr>
                <w:iCs/>
              </w:rPr>
            </w:pPr>
            <w:r w:rsidRPr="006F64D4">
              <w:rPr>
                <w:iCs/>
              </w:rPr>
              <w:t>удовлетворительно/</w:t>
            </w:r>
          </w:p>
          <w:p w:rsidR="001B7F93" w:rsidRPr="006F64D4" w:rsidRDefault="001B7F93" w:rsidP="00B36FDD">
            <w:pPr>
              <w:rPr>
                <w:iCs/>
              </w:rPr>
            </w:pPr>
            <w:r w:rsidRPr="006F64D4">
              <w:rPr>
                <w:iCs/>
              </w:rPr>
              <w:t>зачтено (удовлетворительно)/</w:t>
            </w:r>
          </w:p>
          <w:p w:rsidR="001B7F93" w:rsidRPr="006F64D4" w:rsidRDefault="001B7F93" w:rsidP="00B36FDD">
            <w:pPr>
              <w:rPr>
                <w:iCs/>
              </w:rPr>
            </w:pPr>
            <w:r w:rsidRPr="006F64D4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1B7F93" w:rsidRPr="006F64D4" w:rsidRDefault="001B7F93" w:rsidP="002A1E61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1B7F93" w:rsidRPr="006F64D4" w:rsidRDefault="001B7F93" w:rsidP="002A1E61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1B7F93" w:rsidRPr="006F64D4" w:rsidRDefault="001B7F93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F64D4">
              <w:rPr>
                <w:iCs/>
                <w:sz w:val="21"/>
                <w:szCs w:val="21"/>
              </w:rPr>
              <w:t>Обучающийся:</w:t>
            </w:r>
          </w:p>
          <w:p w:rsidR="001B7F93" w:rsidRPr="006F64D4" w:rsidRDefault="001B7F93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F64D4">
              <w:rPr>
                <w:iCs/>
                <w:sz w:val="21"/>
                <w:szCs w:val="21"/>
              </w:rPr>
              <w:t>- различает особенности   регистров общения;</w:t>
            </w:r>
          </w:p>
          <w:p w:rsidR="001B7F93" w:rsidRPr="006F64D4" w:rsidRDefault="001B7F93" w:rsidP="002A1E6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6F64D4">
              <w:rPr>
                <w:iCs/>
                <w:sz w:val="21"/>
                <w:szCs w:val="21"/>
              </w:rPr>
              <w:t>-</w:t>
            </w:r>
            <w:r w:rsidRPr="006F64D4">
              <w:t xml:space="preserve"> умеет применять</w:t>
            </w:r>
            <w:r w:rsidRPr="006F64D4">
              <w:rPr>
                <w:iCs/>
                <w:sz w:val="21"/>
                <w:szCs w:val="21"/>
              </w:rPr>
              <w:t xml:space="preserve"> языковые средства для выражения мысли  и построения высказывания </w:t>
            </w:r>
          </w:p>
        </w:tc>
      </w:tr>
      <w:tr w:rsidR="001B7F93" w:rsidRPr="006F64D4" w:rsidTr="002A1E61">
        <w:trPr>
          <w:trHeight w:val="283"/>
        </w:trPr>
        <w:tc>
          <w:tcPr>
            <w:tcW w:w="2132" w:type="dxa"/>
          </w:tcPr>
          <w:p w:rsidR="001B7F93" w:rsidRPr="006F64D4" w:rsidRDefault="001B7F93" w:rsidP="00B36FDD">
            <w:r w:rsidRPr="006F64D4">
              <w:t>низкий</w:t>
            </w:r>
          </w:p>
        </w:tc>
        <w:tc>
          <w:tcPr>
            <w:tcW w:w="1837" w:type="dxa"/>
          </w:tcPr>
          <w:p w:rsidR="001B7F93" w:rsidRPr="006F64D4" w:rsidRDefault="001B7F93" w:rsidP="002A1E61">
            <w:pPr>
              <w:jc w:val="center"/>
              <w:rPr>
                <w:iCs/>
              </w:rPr>
            </w:pPr>
            <w:r w:rsidRPr="006F64D4">
              <w:t>0 – 40</w:t>
            </w:r>
          </w:p>
        </w:tc>
        <w:tc>
          <w:tcPr>
            <w:tcW w:w="2306" w:type="dxa"/>
          </w:tcPr>
          <w:p w:rsidR="001B7F93" w:rsidRPr="006F64D4" w:rsidRDefault="001B7F93" w:rsidP="00B36FDD">
            <w:pPr>
              <w:rPr>
                <w:iCs/>
              </w:rPr>
            </w:pPr>
            <w:r w:rsidRPr="006F64D4">
              <w:rPr>
                <w:iCs/>
              </w:rPr>
              <w:t>неудовлетворительно/</w:t>
            </w:r>
          </w:p>
          <w:p w:rsidR="001B7F93" w:rsidRPr="006F64D4" w:rsidRDefault="001B7F93" w:rsidP="00B36FDD">
            <w:pPr>
              <w:rPr>
                <w:iCs/>
              </w:rPr>
            </w:pPr>
            <w:r w:rsidRPr="006F64D4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1B7F93" w:rsidRPr="006F64D4" w:rsidRDefault="001B7F93" w:rsidP="00483E7E">
            <w:pPr>
              <w:rPr>
                <w:iCs/>
                <w:sz w:val="21"/>
                <w:szCs w:val="21"/>
              </w:rPr>
            </w:pPr>
            <w:r w:rsidRPr="006F64D4">
              <w:rPr>
                <w:iCs/>
                <w:sz w:val="21"/>
                <w:szCs w:val="21"/>
              </w:rPr>
              <w:t>Обучающийся:</w:t>
            </w:r>
          </w:p>
          <w:p w:rsidR="001B7F93" w:rsidRPr="006F64D4" w:rsidRDefault="001B7F93" w:rsidP="00483E7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F64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ошибки;</w:t>
            </w:r>
          </w:p>
          <w:p w:rsidR="001B7F93" w:rsidRPr="006F64D4" w:rsidRDefault="001B7F93" w:rsidP="00483E7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F64D4">
              <w:rPr>
                <w:iCs/>
                <w:sz w:val="21"/>
                <w:szCs w:val="21"/>
              </w:rPr>
              <w:t>испытывает серьёзные затруднения в распознании и интерпретации регистров речи;</w:t>
            </w:r>
          </w:p>
          <w:p w:rsidR="001B7F93" w:rsidRPr="006F64D4" w:rsidRDefault="001B7F93" w:rsidP="00483E7E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F64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F64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1B7F93" w:rsidRPr="006F64D4" w:rsidRDefault="001B7F93" w:rsidP="0067655E">
      <w:pPr>
        <w:pStyle w:val="Heading1"/>
      </w:pPr>
      <w:r w:rsidRPr="006F64D4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1B7F93" w:rsidRPr="006F64D4" w:rsidRDefault="001B7F93" w:rsidP="001368C6">
      <w:pPr>
        <w:pStyle w:val="ListParagraph"/>
        <w:numPr>
          <w:ilvl w:val="3"/>
          <w:numId w:val="10"/>
        </w:numPr>
        <w:ind w:left="0"/>
        <w:jc w:val="both"/>
      </w:pPr>
      <w:r w:rsidRPr="006F64D4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дисциплине п</w:t>
      </w:r>
      <w:r w:rsidRPr="006F64D4">
        <w:t xml:space="preserve"> </w:t>
      </w:r>
      <w:r w:rsidRPr="006F64D4">
        <w:rPr>
          <w:sz w:val="24"/>
          <w:szCs w:val="24"/>
        </w:rPr>
        <w:t>Практикум по развитию культуры устной речи первого иностранного языка (английский язык)</w:t>
      </w:r>
      <w:r w:rsidRPr="006F64D4">
        <w:rPr>
          <w:rFonts w:eastAsia="Times New Roman"/>
          <w:bCs/>
          <w:sz w:val="24"/>
          <w:szCs w:val="24"/>
        </w:rPr>
        <w:t xml:space="preserve"> 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1B7F93" w:rsidRPr="006F64D4" w:rsidRDefault="001B7F93" w:rsidP="00B3400A">
      <w:pPr>
        <w:pStyle w:val="Heading2"/>
      </w:pPr>
      <w:r w:rsidRPr="006F64D4">
        <w:t xml:space="preserve">Формы текущего контроля успеваемости по дисциплине,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1B7F93" w:rsidRPr="006F64D4" w:rsidTr="0045402A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1B7F93" w:rsidRPr="003A572D" w:rsidRDefault="001B7F93" w:rsidP="0045402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3A572D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1B7F93" w:rsidRPr="003A572D" w:rsidRDefault="001B7F93" w:rsidP="0045402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3A572D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1B7F93" w:rsidRPr="003A572D" w:rsidRDefault="001B7F93" w:rsidP="0045402A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A572D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1B7F93" w:rsidRPr="00F36105" w:rsidTr="0045402A">
        <w:trPr>
          <w:trHeight w:val="283"/>
        </w:trPr>
        <w:tc>
          <w:tcPr>
            <w:tcW w:w="2410" w:type="dxa"/>
            <w:vMerge w:val="restart"/>
          </w:tcPr>
          <w:p w:rsidR="001B7F93" w:rsidRPr="006F64D4" w:rsidRDefault="001B7F93" w:rsidP="00483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F64D4">
              <w:rPr>
                <w:rFonts w:eastAsia="Times New Roman"/>
                <w:color w:val="000000"/>
                <w:lang w:eastAsia="en-US"/>
              </w:rPr>
              <w:t>ПК-4.</w:t>
            </w:r>
          </w:p>
          <w:p w:rsidR="001B7F93" w:rsidRPr="006F64D4" w:rsidRDefault="001B7F93" w:rsidP="00483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6F64D4">
              <w:rPr>
                <w:rFonts w:eastAsia="Times New Roman"/>
                <w:color w:val="000000"/>
                <w:lang w:eastAsia="en-US"/>
              </w:rPr>
              <w:t>ИД-ПК-4.3</w:t>
            </w:r>
          </w:p>
          <w:p w:rsidR="001B7F93" w:rsidRPr="006F64D4" w:rsidRDefault="001B7F93" w:rsidP="00483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64D4">
              <w:rPr>
                <w:rFonts w:cs="Arial"/>
              </w:rPr>
              <w:t>ПК-7.</w:t>
            </w:r>
          </w:p>
          <w:p w:rsidR="001B7F93" w:rsidRPr="006F64D4" w:rsidRDefault="001B7F93" w:rsidP="00483E7E">
            <w:r w:rsidRPr="006F64D4">
              <w:rPr>
                <w:rFonts w:cs="Arial"/>
              </w:rPr>
              <w:t>ИД-ПК-7.2</w:t>
            </w:r>
          </w:p>
        </w:tc>
        <w:tc>
          <w:tcPr>
            <w:tcW w:w="3969" w:type="dxa"/>
          </w:tcPr>
          <w:p w:rsidR="001B7F93" w:rsidRPr="006F64D4" w:rsidRDefault="001B7F93" w:rsidP="0045402A">
            <w:pPr>
              <w:ind w:left="42"/>
            </w:pPr>
            <w:r w:rsidRPr="006F64D4">
              <w:t xml:space="preserve">Контрольная работа </w:t>
            </w:r>
          </w:p>
        </w:tc>
        <w:tc>
          <w:tcPr>
            <w:tcW w:w="8164" w:type="dxa"/>
          </w:tcPr>
          <w:p w:rsidR="001B7F93" w:rsidRPr="006F64D4" w:rsidRDefault="001B7F93" w:rsidP="0045402A">
            <w:pPr>
              <w:jc w:val="both"/>
              <w:rPr>
                <w:color w:val="000000"/>
                <w:spacing w:val="1"/>
                <w:lang w:val="en-US"/>
              </w:rPr>
            </w:pPr>
            <w:r w:rsidRPr="006F64D4">
              <w:rPr>
                <w:color w:val="000000"/>
                <w:spacing w:val="1"/>
                <w:lang w:val="en-US"/>
              </w:rPr>
              <w:t>Avoiding repetitions:</w:t>
            </w:r>
          </w:p>
          <w:p w:rsidR="001B7F93" w:rsidRPr="006F64D4" w:rsidRDefault="001B7F93" w:rsidP="0045402A">
            <w:pPr>
              <w:jc w:val="both"/>
              <w:rPr>
                <w:color w:val="000000"/>
                <w:spacing w:val="1"/>
                <w:lang w:val="en-US"/>
              </w:rPr>
            </w:pPr>
            <w:r w:rsidRPr="006F64D4">
              <w:rPr>
                <w:color w:val="000000"/>
                <w:spacing w:val="1"/>
                <w:lang w:val="en-US"/>
              </w:rPr>
              <w:t>Complete the sentences with an auxiliary or modal verb, positive or negative</w:t>
            </w:r>
          </w:p>
          <w:p w:rsidR="001B7F93" w:rsidRPr="006F64D4" w:rsidRDefault="001B7F93" w:rsidP="0045402A">
            <w:pPr>
              <w:jc w:val="both"/>
              <w:rPr>
                <w:color w:val="000000"/>
                <w:spacing w:val="1"/>
                <w:lang w:val="en-US"/>
              </w:rPr>
            </w:pPr>
            <w:r w:rsidRPr="006F64D4">
              <w:rPr>
                <w:color w:val="000000"/>
                <w:spacing w:val="1"/>
                <w:lang w:val="en-US"/>
              </w:rPr>
              <w:t>1. I hope Jone gets here soon. If he _______, we will have to go without him.</w:t>
            </w:r>
          </w:p>
          <w:p w:rsidR="001B7F93" w:rsidRPr="006F64D4" w:rsidRDefault="001B7F93" w:rsidP="0045402A">
            <w:pPr>
              <w:jc w:val="both"/>
              <w:rPr>
                <w:color w:val="000000"/>
                <w:spacing w:val="1"/>
                <w:lang w:val="en-US"/>
              </w:rPr>
            </w:pPr>
            <w:r w:rsidRPr="006F64D4">
              <w:rPr>
                <w:color w:val="000000"/>
                <w:spacing w:val="1"/>
                <w:lang w:val="en-US"/>
              </w:rPr>
              <w:t>2. I thought I’ve read the book before, but I __________, so I quite enjoyed it.</w:t>
            </w:r>
          </w:p>
          <w:p w:rsidR="001B7F93" w:rsidRPr="006F64D4" w:rsidRDefault="001B7F93" w:rsidP="0045402A">
            <w:pPr>
              <w:jc w:val="both"/>
              <w:rPr>
                <w:color w:val="000000"/>
                <w:spacing w:val="1"/>
                <w:lang w:val="en-US"/>
              </w:rPr>
            </w:pPr>
            <w:r w:rsidRPr="006F64D4">
              <w:rPr>
                <w:color w:val="000000"/>
                <w:spacing w:val="1"/>
                <w:lang w:val="en-US"/>
              </w:rPr>
              <w:t xml:space="preserve">3. – We are thinking of going to </w:t>
            </w:r>
            <w:smartTag w:uri="urn:schemas-microsoft-com:office:smarttags" w:element="place">
              <w:smartTag w:uri="urn:schemas-microsoft-com:office:smarttags" w:element="country-region">
                <w:r w:rsidRPr="006F64D4">
                  <w:rPr>
                    <w:color w:val="000000"/>
                    <w:spacing w:val="1"/>
                    <w:lang w:val="en-US"/>
                  </w:rPr>
                  <w:t>Spain</w:t>
                </w:r>
              </w:smartTag>
            </w:smartTag>
            <w:r w:rsidRPr="006F64D4">
              <w:rPr>
                <w:color w:val="000000"/>
                <w:spacing w:val="1"/>
                <w:lang w:val="en-US"/>
              </w:rPr>
              <w:t xml:space="preserve"> for our holidays.</w:t>
            </w:r>
          </w:p>
          <w:p w:rsidR="001B7F93" w:rsidRPr="006F64D4" w:rsidRDefault="001B7F93" w:rsidP="0045402A">
            <w:pPr>
              <w:jc w:val="both"/>
              <w:rPr>
                <w:color w:val="000000"/>
                <w:spacing w:val="1"/>
                <w:lang w:val="en-US"/>
              </w:rPr>
            </w:pPr>
            <w:r w:rsidRPr="006F64D4">
              <w:rPr>
                <w:color w:val="000000"/>
                <w:spacing w:val="1"/>
                <w:lang w:val="en-US"/>
              </w:rPr>
              <w:t>- You ________. It’s a beautiful country.</w:t>
            </w:r>
          </w:p>
          <w:p w:rsidR="001B7F93" w:rsidRPr="006F64D4" w:rsidRDefault="001B7F93" w:rsidP="0045402A">
            <w:pPr>
              <w:pStyle w:val="ListParagraph"/>
              <w:tabs>
                <w:tab w:val="left" w:pos="346"/>
              </w:tabs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B7F93" w:rsidRPr="00F36105" w:rsidTr="0045402A">
        <w:trPr>
          <w:trHeight w:val="283"/>
        </w:trPr>
        <w:tc>
          <w:tcPr>
            <w:tcW w:w="2410" w:type="dxa"/>
            <w:vMerge/>
          </w:tcPr>
          <w:p w:rsidR="001B7F93" w:rsidRPr="006F64D4" w:rsidRDefault="001B7F93" w:rsidP="0045402A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1B7F93" w:rsidRPr="006F64D4" w:rsidRDefault="001B7F93" w:rsidP="0045402A">
            <w:pPr>
              <w:ind w:left="42"/>
            </w:pPr>
            <w:r w:rsidRPr="006F64D4">
              <w:t xml:space="preserve">Дискуссии </w:t>
            </w:r>
          </w:p>
        </w:tc>
        <w:tc>
          <w:tcPr>
            <w:tcW w:w="8164" w:type="dxa"/>
          </w:tcPr>
          <w:p w:rsidR="001B7F93" w:rsidRPr="006F64D4" w:rsidRDefault="001B7F93" w:rsidP="0045402A">
            <w:pPr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F64D4">
              <w:rPr>
                <w:bCs/>
              </w:rPr>
              <w:t>Темы</w:t>
            </w:r>
            <w:r w:rsidRPr="006F64D4">
              <w:rPr>
                <w:bCs/>
                <w:lang w:val="en-US"/>
              </w:rPr>
              <w:t xml:space="preserve"> </w:t>
            </w:r>
            <w:r w:rsidRPr="006F64D4">
              <w:rPr>
                <w:bCs/>
              </w:rPr>
              <w:t>дискуссий</w:t>
            </w:r>
            <w:r w:rsidRPr="006F64D4">
              <w:rPr>
                <w:bCs/>
                <w:lang w:val="en-US"/>
              </w:rPr>
              <w:t>:</w:t>
            </w:r>
          </w:p>
          <w:p w:rsidR="001B7F93" w:rsidRPr="006F64D4" w:rsidRDefault="001B7F93" w:rsidP="0045402A">
            <w:pPr>
              <w:rPr>
                <w:lang w:val="en-US"/>
              </w:rPr>
            </w:pPr>
            <w:r w:rsidRPr="006F64D4">
              <w:rPr>
                <w:lang w:val="en-US"/>
              </w:rPr>
              <w:t>1.Are our zoos cruel to wild animals?</w:t>
            </w:r>
          </w:p>
          <w:p w:rsidR="001B7F93" w:rsidRPr="006F64D4" w:rsidRDefault="001B7F93" w:rsidP="0045402A">
            <w:pPr>
              <w:rPr>
                <w:lang w:val="en-US"/>
              </w:rPr>
            </w:pPr>
            <w:r w:rsidRPr="006F64D4">
              <w:rPr>
                <w:lang w:val="en-US"/>
              </w:rPr>
              <w:t>2.Does travel help to promote understanding and communication between countries?</w:t>
            </w:r>
          </w:p>
          <w:p w:rsidR="001B7F93" w:rsidRPr="006F64D4" w:rsidRDefault="001B7F93" w:rsidP="0045402A">
            <w:pPr>
              <w:rPr>
                <w:lang w:val="en-US"/>
              </w:rPr>
            </w:pPr>
            <w:r w:rsidRPr="006F64D4">
              <w:rPr>
                <w:lang w:val="en-US"/>
              </w:rPr>
              <w:t>3.Children learn best by observing the behavior of adults and copying it. Do you agree or disagree? Use specific reasons and examples to support your answer.</w:t>
            </w:r>
          </w:p>
          <w:p w:rsidR="001B7F93" w:rsidRPr="006F64D4" w:rsidRDefault="001B7F93" w:rsidP="0045402A">
            <w:pPr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1B7F93" w:rsidRPr="006F64D4" w:rsidRDefault="001B7F93" w:rsidP="0045402A">
            <w:pPr>
              <w:pStyle w:val="ListParagraph"/>
              <w:tabs>
                <w:tab w:val="left" w:pos="346"/>
              </w:tabs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B7F93" w:rsidRPr="00F36105" w:rsidTr="0045402A">
        <w:trPr>
          <w:trHeight w:val="283"/>
        </w:trPr>
        <w:tc>
          <w:tcPr>
            <w:tcW w:w="2410" w:type="dxa"/>
            <w:vMerge/>
          </w:tcPr>
          <w:p w:rsidR="001B7F93" w:rsidRPr="006F64D4" w:rsidRDefault="001B7F93" w:rsidP="0045402A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1B7F93" w:rsidRPr="006F64D4" w:rsidRDefault="001B7F93" w:rsidP="0045402A">
            <w:pPr>
              <w:ind w:left="42"/>
            </w:pPr>
            <w:r w:rsidRPr="006F64D4">
              <w:t xml:space="preserve">Презентации </w:t>
            </w:r>
          </w:p>
        </w:tc>
        <w:tc>
          <w:tcPr>
            <w:tcW w:w="8164" w:type="dxa"/>
          </w:tcPr>
          <w:p w:rsidR="001B7F93" w:rsidRPr="006F64D4" w:rsidRDefault="001B7F93" w:rsidP="0045402A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6F64D4">
              <w:t>Темы</w:t>
            </w:r>
            <w:r w:rsidRPr="006F64D4">
              <w:rPr>
                <w:lang w:val="en-US"/>
              </w:rPr>
              <w:t xml:space="preserve"> </w:t>
            </w:r>
            <w:r w:rsidRPr="006F64D4">
              <w:t>презентаций</w:t>
            </w:r>
          </w:p>
          <w:p w:rsidR="001B7F93" w:rsidRPr="006F64D4" w:rsidRDefault="001B7F93" w:rsidP="0045402A">
            <w:pPr>
              <w:pStyle w:val="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4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Students studying abroad. </w:t>
            </w:r>
          </w:p>
          <w:p w:rsidR="001B7F93" w:rsidRPr="006F64D4" w:rsidRDefault="001B7F93" w:rsidP="0045402A">
            <w:pPr>
              <w:pStyle w:val="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4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2.Food for thought. </w:t>
            </w:r>
          </w:p>
          <w:p w:rsidR="001B7F93" w:rsidRPr="006F64D4" w:rsidRDefault="001B7F93" w:rsidP="0045402A">
            <w:pPr>
              <w:pStyle w:val="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4D4">
              <w:rPr>
                <w:rFonts w:ascii="Times New Roman" w:hAnsi="Times New Roman"/>
                <w:sz w:val="24"/>
                <w:szCs w:val="24"/>
                <w:lang w:val="en-US"/>
              </w:rPr>
              <w:t>3.Wonders of the World</w:t>
            </w:r>
          </w:p>
          <w:p w:rsidR="001B7F93" w:rsidRPr="006F64D4" w:rsidRDefault="001B7F93" w:rsidP="0045402A">
            <w:pPr>
              <w:tabs>
                <w:tab w:val="left" w:pos="346"/>
              </w:tabs>
              <w:ind w:left="425"/>
              <w:jc w:val="both"/>
              <w:rPr>
                <w:lang w:val="en-US"/>
              </w:rPr>
            </w:pPr>
          </w:p>
          <w:p w:rsidR="001B7F93" w:rsidRPr="006F64D4" w:rsidRDefault="001B7F93" w:rsidP="0045402A">
            <w:pPr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1B7F93" w:rsidRPr="006F64D4" w:rsidRDefault="001B7F93" w:rsidP="0045402A">
            <w:pPr>
              <w:tabs>
                <w:tab w:val="left" w:pos="346"/>
              </w:tabs>
              <w:jc w:val="both"/>
              <w:rPr>
                <w:lang w:val="en-US"/>
              </w:rPr>
            </w:pPr>
          </w:p>
        </w:tc>
      </w:tr>
    </w:tbl>
    <w:p w:rsidR="001B7F93" w:rsidRPr="006F64D4" w:rsidRDefault="001B7F93" w:rsidP="00483E7E">
      <w:pPr>
        <w:rPr>
          <w:lang w:val="en-US"/>
        </w:rPr>
      </w:pPr>
    </w:p>
    <w:p w:rsidR="001B7F93" w:rsidRPr="006F64D4" w:rsidRDefault="001B7F93" w:rsidP="00483E7E">
      <w:pPr>
        <w:rPr>
          <w:lang w:val="en-US"/>
        </w:rPr>
      </w:pPr>
    </w:p>
    <w:p w:rsidR="001B7F93" w:rsidRPr="006F64D4" w:rsidRDefault="001B7F93" w:rsidP="001368C6">
      <w:pPr>
        <w:pStyle w:val="ListParagraph"/>
        <w:numPr>
          <w:ilvl w:val="1"/>
          <w:numId w:val="13"/>
        </w:numPr>
        <w:jc w:val="both"/>
        <w:rPr>
          <w:vanish/>
        </w:rPr>
      </w:pPr>
    </w:p>
    <w:p w:rsidR="001B7F93" w:rsidRPr="006F64D4" w:rsidRDefault="001B7F93" w:rsidP="001368C6">
      <w:pPr>
        <w:pStyle w:val="ListParagraph"/>
        <w:numPr>
          <w:ilvl w:val="1"/>
          <w:numId w:val="13"/>
        </w:numPr>
        <w:jc w:val="both"/>
        <w:rPr>
          <w:vanish/>
        </w:rPr>
      </w:pPr>
    </w:p>
    <w:p w:rsidR="001B7F93" w:rsidRPr="006F64D4" w:rsidRDefault="001B7F93" w:rsidP="009D5862">
      <w:pPr>
        <w:pStyle w:val="Heading2"/>
      </w:pPr>
      <w:r w:rsidRPr="006F64D4">
        <w:t>Критерии, шкалы оценивания текущего контроля успеваемости:</w:t>
      </w:r>
    </w:p>
    <w:p w:rsidR="001B7F93" w:rsidRPr="006F64D4" w:rsidRDefault="001B7F93" w:rsidP="00483E7E"/>
    <w:p w:rsidR="001B7F93" w:rsidRPr="006F64D4" w:rsidRDefault="001B7F93" w:rsidP="00483E7E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2056"/>
      </w:tblGrid>
      <w:tr w:rsidR="001B7F93" w:rsidRPr="006F64D4" w:rsidTr="0045402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1B7F93" w:rsidRPr="006F64D4" w:rsidRDefault="001B7F93" w:rsidP="004540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F64D4">
              <w:rPr>
                <w:b/>
                <w:lang w:val="ru-RU"/>
              </w:rPr>
              <w:t xml:space="preserve">Наименование оценочного средства </w:t>
            </w:r>
            <w:r w:rsidRPr="006F64D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F64D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1B7F93" w:rsidRPr="006F64D4" w:rsidRDefault="001B7F93" w:rsidP="0045402A">
            <w:pPr>
              <w:pStyle w:val="TableParagraph"/>
              <w:ind w:left="872"/>
              <w:rPr>
                <w:b/>
              </w:rPr>
            </w:pPr>
            <w:r w:rsidRPr="006F64D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1B7F93" w:rsidRPr="006F64D4" w:rsidRDefault="001B7F93" w:rsidP="0045402A">
            <w:pPr>
              <w:jc w:val="center"/>
              <w:rPr>
                <w:b/>
              </w:rPr>
            </w:pPr>
            <w:r w:rsidRPr="006F64D4">
              <w:rPr>
                <w:b/>
              </w:rPr>
              <w:t>Шкалы оценивания</w:t>
            </w:r>
          </w:p>
        </w:tc>
      </w:tr>
      <w:tr w:rsidR="001B7F93" w:rsidRPr="006F64D4" w:rsidTr="0045402A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1B7F93" w:rsidRPr="006F64D4" w:rsidRDefault="001B7F93" w:rsidP="004540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1B7F93" w:rsidRPr="006F64D4" w:rsidRDefault="001B7F93" w:rsidP="0045402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1B7F93" w:rsidRPr="006F64D4" w:rsidRDefault="001B7F93" w:rsidP="0045402A">
            <w:pPr>
              <w:jc w:val="center"/>
              <w:rPr>
                <w:b/>
              </w:rPr>
            </w:pPr>
            <w:r w:rsidRPr="006F64D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1B7F93" w:rsidRPr="006F64D4" w:rsidRDefault="001B7F93" w:rsidP="0045402A">
            <w:pPr>
              <w:jc w:val="center"/>
              <w:rPr>
                <w:b/>
              </w:rPr>
            </w:pPr>
            <w:r w:rsidRPr="006F64D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B7F93" w:rsidRPr="006F64D4" w:rsidTr="0045402A">
        <w:trPr>
          <w:trHeight w:val="283"/>
        </w:trPr>
        <w:tc>
          <w:tcPr>
            <w:tcW w:w="2410" w:type="dxa"/>
            <w:vMerge w:val="restart"/>
          </w:tcPr>
          <w:p w:rsidR="001B7F93" w:rsidRPr="006F64D4" w:rsidRDefault="001B7F93" w:rsidP="0045402A">
            <w:pPr>
              <w:suppressAutoHyphens/>
              <w:ind w:right="-112"/>
              <w:rPr>
                <w:bCs/>
                <w:sz w:val="20"/>
                <w:szCs w:val="20"/>
              </w:rPr>
            </w:pPr>
            <w:r w:rsidRPr="006F64D4">
              <w:rPr>
                <w:bCs/>
                <w:sz w:val="20"/>
                <w:szCs w:val="20"/>
              </w:rPr>
              <w:t>Контрольная работа</w:t>
            </w:r>
          </w:p>
          <w:p w:rsidR="001B7F93" w:rsidRPr="006F64D4" w:rsidRDefault="001B7F93" w:rsidP="0045402A">
            <w:pPr>
              <w:suppressAutoHyphens/>
              <w:ind w:right="-112"/>
            </w:pPr>
          </w:p>
        </w:tc>
        <w:tc>
          <w:tcPr>
            <w:tcW w:w="8080" w:type="dxa"/>
          </w:tcPr>
          <w:p w:rsidR="001B7F93" w:rsidRPr="006F64D4" w:rsidRDefault="001B7F93" w:rsidP="004540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64D4">
              <w:rPr>
                <w:lang w:val="ru-RU"/>
              </w:rPr>
              <w:t xml:space="preserve">Работа выполнена полностью. Нет грубых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6F64D4">
              <w:rPr>
                <w:spacing w:val="-4"/>
                <w:lang w:val="ru-RU"/>
              </w:rPr>
              <w:t xml:space="preserve">Обучающийся </w:t>
            </w:r>
            <w:r w:rsidRPr="006F64D4">
              <w:rPr>
                <w:lang w:val="ru-RU"/>
              </w:rPr>
              <w:t>показал полный объем знаний, умений</w:t>
            </w:r>
            <w:r w:rsidRPr="006F64D4">
              <w:rPr>
                <w:spacing w:val="-25"/>
                <w:lang w:val="ru-RU"/>
              </w:rPr>
              <w:t xml:space="preserve"> </w:t>
            </w:r>
            <w:r w:rsidRPr="006F64D4">
              <w:rPr>
                <w:lang w:val="ru-RU"/>
              </w:rPr>
              <w:t>в освоении пройденных тем и применение их на</w:t>
            </w:r>
            <w:r w:rsidRPr="006F64D4">
              <w:rPr>
                <w:spacing w:val="-4"/>
                <w:lang w:val="ru-RU"/>
              </w:rPr>
              <w:t xml:space="preserve"> </w:t>
            </w:r>
            <w:r w:rsidRPr="006F64D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2056" w:type="dxa"/>
          </w:tcPr>
          <w:p w:rsidR="001B7F93" w:rsidRPr="006F64D4" w:rsidRDefault="001B7F93" w:rsidP="0045402A">
            <w:pPr>
              <w:jc w:val="center"/>
            </w:pPr>
            <w:r w:rsidRPr="006F64D4">
              <w:t>5</w:t>
            </w:r>
          </w:p>
        </w:tc>
      </w:tr>
      <w:tr w:rsidR="001B7F93" w:rsidRPr="006F64D4" w:rsidTr="0045402A">
        <w:trPr>
          <w:trHeight w:val="283"/>
        </w:trPr>
        <w:tc>
          <w:tcPr>
            <w:tcW w:w="2410" w:type="dxa"/>
            <w:vMerge/>
          </w:tcPr>
          <w:p w:rsidR="001B7F93" w:rsidRPr="006F64D4" w:rsidRDefault="001B7F93" w:rsidP="0045402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B7F93" w:rsidRPr="006F64D4" w:rsidRDefault="001B7F93" w:rsidP="004540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64D4">
              <w:rPr>
                <w:lang w:val="ru-RU"/>
              </w:rPr>
              <w:t>Работа выполнена полностью. Допущена одна ошибка или два-три</w:t>
            </w:r>
            <w:r w:rsidRPr="006F64D4">
              <w:rPr>
                <w:spacing w:val="-8"/>
                <w:lang w:val="ru-RU"/>
              </w:rPr>
              <w:t xml:space="preserve"> </w:t>
            </w:r>
            <w:r w:rsidRPr="006F64D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2056" w:type="dxa"/>
          </w:tcPr>
          <w:p w:rsidR="001B7F93" w:rsidRPr="006F64D4" w:rsidRDefault="001B7F93" w:rsidP="0045402A">
            <w:pPr>
              <w:jc w:val="center"/>
            </w:pPr>
            <w:r w:rsidRPr="006F64D4">
              <w:t>4</w:t>
            </w:r>
          </w:p>
        </w:tc>
      </w:tr>
      <w:tr w:rsidR="001B7F93" w:rsidRPr="006F64D4" w:rsidTr="0045402A">
        <w:trPr>
          <w:trHeight w:val="283"/>
        </w:trPr>
        <w:tc>
          <w:tcPr>
            <w:tcW w:w="2410" w:type="dxa"/>
            <w:vMerge/>
          </w:tcPr>
          <w:p w:rsidR="001B7F93" w:rsidRPr="006F64D4" w:rsidRDefault="001B7F93" w:rsidP="0045402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B7F93" w:rsidRPr="006F64D4" w:rsidRDefault="001B7F93" w:rsidP="004540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64D4">
              <w:rPr>
                <w:lang w:val="ru-RU"/>
              </w:rPr>
              <w:t>Допущены более одной</w:t>
            </w:r>
            <w:r w:rsidRPr="006F64D4">
              <w:rPr>
                <w:spacing w:val="-22"/>
                <w:lang w:val="ru-RU"/>
              </w:rPr>
              <w:t xml:space="preserve"> </w:t>
            </w:r>
            <w:r w:rsidRPr="006F64D4">
              <w:rPr>
                <w:lang w:val="ru-RU"/>
              </w:rPr>
              <w:t>ошибки или более двух-трех</w:t>
            </w:r>
            <w:r w:rsidRPr="006F64D4">
              <w:rPr>
                <w:spacing w:val="-20"/>
                <w:lang w:val="ru-RU"/>
              </w:rPr>
              <w:t xml:space="preserve"> </w:t>
            </w:r>
            <w:r w:rsidRPr="006F64D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2056" w:type="dxa"/>
          </w:tcPr>
          <w:p w:rsidR="001B7F93" w:rsidRPr="006F64D4" w:rsidRDefault="001B7F93" w:rsidP="0045402A">
            <w:pPr>
              <w:jc w:val="center"/>
            </w:pPr>
            <w:r w:rsidRPr="006F64D4">
              <w:t>3</w:t>
            </w:r>
          </w:p>
        </w:tc>
      </w:tr>
      <w:tr w:rsidR="001B7F93" w:rsidRPr="006F64D4" w:rsidTr="0045402A">
        <w:trPr>
          <w:trHeight w:val="283"/>
        </w:trPr>
        <w:tc>
          <w:tcPr>
            <w:tcW w:w="2410" w:type="dxa"/>
            <w:vMerge/>
          </w:tcPr>
          <w:p w:rsidR="001B7F93" w:rsidRPr="006F64D4" w:rsidRDefault="001B7F93" w:rsidP="0045402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B7F93" w:rsidRPr="006F64D4" w:rsidRDefault="001B7F93" w:rsidP="004540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64D4">
              <w:rPr>
                <w:lang w:val="ru-RU"/>
              </w:rPr>
              <w:t>Работа выполнена не</w:t>
            </w:r>
            <w:r w:rsidRPr="006F64D4">
              <w:rPr>
                <w:spacing w:val="-17"/>
                <w:lang w:val="ru-RU"/>
              </w:rPr>
              <w:t xml:space="preserve"> </w:t>
            </w:r>
            <w:r w:rsidRPr="006F64D4">
              <w:rPr>
                <w:lang w:val="ru-RU"/>
              </w:rPr>
              <w:t xml:space="preserve">полностью. Допущены </w:t>
            </w:r>
            <w:r w:rsidRPr="006F64D4">
              <w:rPr>
                <w:spacing w:val="-2"/>
                <w:lang w:val="ru-RU"/>
              </w:rPr>
              <w:t xml:space="preserve">грубые </w:t>
            </w:r>
            <w:r w:rsidRPr="006F64D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2056" w:type="dxa"/>
          </w:tcPr>
          <w:p w:rsidR="001B7F93" w:rsidRPr="006F64D4" w:rsidRDefault="001B7F93" w:rsidP="0045402A">
            <w:pPr>
              <w:jc w:val="center"/>
            </w:pPr>
            <w:r w:rsidRPr="006F64D4">
              <w:t>2</w:t>
            </w:r>
          </w:p>
        </w:tc>
      </w:tr>
      <w:tr w:rsidR="001B7F93" w:rsidRPr="006F64D4" w:rsidTr="0045402A">
        <w:trPr>
          <w:trHeight w:val="283"/>
        </w:trPr>
        <w:tc>
          <w:tcPr>
            <w:tcW w:w="2410" w:type="dxa"/>
            <w:vMerge w:val="restart"/>
          </w:tcPr>
          <w:p w:rsidR="001B7F93" w:rsidRPr="006F64D4" w:rsidRDefault="001B7F93" w:rsidP="0045402A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F64D4">
              <w:rPr>
                <w:bCs/>
                <w:sz w:val="20"/>
                <w:szCs w:val="20"/>
              </w:rPr>
              <w:t>Дискуссия</w:t>
            </w:r>
          </w:p>
          <w:p w:rsidR="001B7F93" w:rsidRPr="006F64D4" w:rsidRDefault="001B7F93" w:rsidP="0045402A">
            <w:pPr>
              <w:suppressAutoHyphens/>
              <w:jc w:val="both"/>
            </w:pPr>
          </w:p>
        </w:tc>
        <w:tc>
          <w:tcPr>
            <w:tcW w:w="8080" w:type="dxa"/>
          </w:tcPr>
          <w:p w:rsidR="001B7F93" w:rsidRPr="006F64D4" w:rsidRDefault="001B7F93" w:rsidP="004540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64D4">
              <w:rPr>
                <w:lang w:val="ru-RU"/>
              </w:rPr>
              <w:t>Профессионально рассуждает на предложенные темы, использует междисциплинарный подход, владеет обширным спектром гуманитарных тем, демонстрирует глубокий анализ предложенной ситуации.</w:t>
            </w:r>
          </w:p>
        </w:tc>
        <w:tc>
          <w:tcPr>
            <w:tcW w:w="2055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2056" w:type="dxa"/>
          </w:tcPr>
          <w:p w:rsidR="001B7F93" w:rsidRPr="006F64D4" w:rsidRDefault="001B7F93" w:rsidP="0045402A">
            <w:pPr>
              <w:jc w:val="center"/>
            </w:pPr>
            <w:r w:rsidRPr="006F64D4">
              <w:t>5</w:t>
            </w:r>
          </w:p>
        </w:tc>
      </w:tr>
      <w:tr w:rsidR="001B7F93" w:rsidRPr="006F64D4" w:rsidTr="0045402A">
        <w:trPr>
          <w:trHeight w:val="283"/>
        </w:trPr>
        <w:tc>
          <w:tcPr>
            <w:tcW w:w="2410" w:type="dxa"/>
            <w:vMerge/>
          </w:tcPr>
          <w:p w:rsidR="001B7F93" w:rsidRPr="006F64D4" w:rsidRDefault="001B7F93" w:rsidP="0045402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B7F93" w:rsidRPr="006F64D4" w:rsidRDefault="001B7F93" w:rsidP="004540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64D4">
              <w:rPr>
                <w:lang w:val="ru-RU"/>
              </w:rPr>
              <w:t>Может рассуждать на предложенные темы, использует междисциплинарный подход, владеет обширным спектром гуманитарных тем.</w:t>
            </w:r>
          </w:p>
        </w:tc>
        <w:tc>
          <w:tcPr>
            <w:tcW w:w="2055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2056" w:type="dxa"/>
          </w:tcPr>
          <w:p w:rsidR="001B7F93" w:rsidRPr="006F64D4" w:rsidRDefault="001B7F93" w:rsidP="0045402A">
            <w:pPr>
              <w:jc w:val="center"/>
            </w:pPr>
            <w:r w:rsidRPr="006F64D4">
              <w:t>4</w:t>
            </w:r>
          </w:p>
        </w:tc>
      </w:tr>
      <w:tr w:rsidR="001B7F93" w:rsidRPr="006F64D4" w:rsidTr="0045402A">
        <w:trPr>
          <w:trHeight w:val="283"/>
        </w:trPr>
        <w:tc>
          <w:tcPr>
            <w:tcW w:w="2410" w:type="dxa"/>
            <w:vMerge/>
          </w:tcPr>
          <w:p w:rsidR="001B7F93" w:rsidRPr="006F64D4" w:rsidRDefault="001B7F93" w:rsidP="0045402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B7F93" w:rsidRPr="006F64D4" w:rsidRDefault="001B7F93" w:rsidP="004540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64D4">
              <w:rPr>
                <w:lang w:val="ru-RU"/>
              </w:rPr>
              <w:t>Знает</w:t>
            </w:r>
            <w:r w:rsidRPr="006F64D4">
              <w:rPr>
                <w:b/>
                <w:lang w:val="ru-RU"/>
              </w:rPr>
              <w:t xml:space="preserve"> </w:t>
            </w:r>
            <w:r w:rsidRPr="006F64D4">
              <w:rPr>
                <w:lang w:val="ru-RU"/>
              </w:rPr>
              <w:t>особенности междисциплинарного подхода, демонстрирует способность анализа предложенной ситуации.</w:t>
            </w:r>
          </w:p>
        </w:tc>
        <w:tc>
          <w:tcPr>
            <w:tcW w:w="2055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2056" w:type="dxa"/>
          </w:tcPr>
          <w:p w:rsidR="001B7F93" w:rsidRPr="006F64D4" w:rsidRDefault="001B7F93" w:rsidP="0045402A">
            <w:pPr>
              <w:jc w:val="center"/>
            </w:pPr>
            <w:r w:rsidRPr="006F64D4">
              <w:t>3</w:t>
            </w:r>
          </w:p>
        </w:tc>
      </w:tr>
      <w:tr w:rsidR="001B7F93" w:rsidRPr="006F64D4" w:rsidTr="0045402A">
        <w:trPr>
          <w:trHeight w:val="283"/>
        </w:trPr>
        <w:tc>
          <w:tcPr>
            <w:tcW w:w="2410" w:type="dxa"/>
            <w:vMerge/>
          </w:tcPr>
          <w:p w:rsidR="001B7F93" w:rsidRPr="006F64D4" w:rsidRDefault="001B7F93" w:rsidP="0045402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B7F93" w:rsidRPr="006F64D4" w:rsidRDefault="001B7F93" w:rsidP="004540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64D4">
              <w:rPr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2056" w:type="dxa"/>
          </w:tcPr>
          <w:p w:rsidR="001B7F93" w:rsidRPr="006F64D4" w:rsidRDefault="001B7F93" w:rsidP="0045402A">
            <w:pPr>
              <w:jc w:val="center"/>
            </w:pPr>
            <w:r w:rsidRPr="006F64D4">
              <w:t>2</w:t>
            </w:r>
          </w:p>
        </w:tc>
      </w:tr>
      <w:tr w:rsidR="001B7F93" w:rsidRPr="006F64D4" w:rsidTr="0045402A">
        <w:trPr>
          <w:trHeight w:val="283"/>
        </w:trPr>
        <w:tc>
          <w:tcPr>
            <w:tcW w:w="2410" w:type="dxa"/>
            <w:vMerge w:val="restart"/>
          </w:tcPr>
          <w:p w:rsidR="001B7F93" w:rsidRPr="006F64D4" w:rsidRDefault="001B7F93" w:rsidP="0045402A">
            <w:pPr>
              <w:suppressAutoHyphens/>
              <w:ind w:right="-112"/>
              <w:rPr>
                <w:bCs/>
                <w:sz w:val="20"/>
                <w:szCs w:val="20"/>
              </w:rPr>
            </w:pPr>
            <w:r w:rsidRPr="006F64D4">
              <w:rPr>
                <w:bCs/>
                <w:sz w:val="20"/>
                <w:szCs w:val="20"/>
              </w:rPr>
              <w:t xml:space="preserve">Презентация </w:t>
            </w:r>
          </w:p>
          <w:p w:rsidR="001B7F93" w:rsidRPr="006F64D4" w:rsidRDefault="001B7F93" w:rsidP="0045402A">
            <w:pPr>
              <w:ind w:left="42"/>
            </w:pPr>
          </w:p>
        </w:tc>
        <w:tc>
          <w:tcPr>
            <w:tcW w:w="8080" w:type="dxa"/>
          </w:tcPr>
          <w:p w:rsidR="001B7F93" w:rsidRPr="006F64D4" w:rsidRDefault="001B7F93" w:rsidP="004540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64D4">
              <w:rPr>
                <w:lang w:val="ru-RU"/>
              </w:rPr>
              <w:t>Работа выполнена на высоком уровне, раскрывает тему, представляет качественный иллюстративный материал</w:t>
            </w:r>
          </w:p>
        </w:tc>
        <w:tc>
          <w:tcPr>
            <w:tcW w:w="2055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2056" w:type="dxa"/>
          </w:tcPr>
          <w:p w:rsidR="001B7F93" w:rsidRPr="006F64D4" w:rsidRDefault="001B7F93" w:rsidP="0045402A">
            <w:pPr>
              <w:jc w:val="center"/>
            </w:pPr>
            <w:r w:rsidRPr="006F64D4">
              <w:t>5</w:t>
            </w:r>
          </w:p>
        </w:tc>
      </w:tr>
      <w:tr w:rsidR="001B7F93" w:rsidRPr="006F64D4" w:rsidTr="0045402A">
        <w:trPr>
          <w:trHeight w:val="283"/>
        </w:trPr>
        <w:tc>
          <w:tcPr>
            <w:tcW w:w="2410" w:type="dxa"/>
            <w:vMerge/>
          </w:tcPr>
          <w:p w:rsidR="001B7F93" w:rsidRPr="006F64D4" w:rsidRDefault="001B7F93" w:rsidP="0045402A"/>
        </w:tc>
        <w:tc>
          <w:tcPr>
            <w:tcW w:w="8080" w:type="dxa"/>
          </w:tcPr>
          <w:p w:rsidR="001B7F93" w:rsidRPr="006F64D4" w:rsidRDefault="001B7F93" w:rsidP="004540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64D4">
              <w:rPr>
                <w:lang w:val="ru-RU"/>
              </w:rPr>
              <w:t xml:space="preserve">Есть недочеты в  структурно-интерпретативном аспекте </w:t>
            </w:r>
          </w:p>
        </w:tc>
        <w:tc>
          <w:tcPr>
            <w:tcW w:w="2055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2056" w:type="dxa"/>
          </w:tcPr>
          <w:p w:rsidR="001B7F93" w:rsidRPr="006F64D4" w:rsidRDefault="001B7F93" w:rsidP="0045402A">
            <w:pPr>
              <w:jc w:val="center"/>
            </w:pPr>
            <w:r w:rsidRPr="006F64D4">
              <w:t>4</w:t>
            </w:r>
          </w:p>
        </w:tc>
      </w:tr>
      <w:tr w:rsidR="001B7F93" w:rsidRPr="006F64D4" w:rsidTr="0045402A">
        <w:trPr>
          <w:trHeight w:val="283"/>
        </w:trPr>
        <w:tc>
          <w:tcPr>
            <w:tcW w:w="2410" w:type="dxa"/>
            <w:vMerge/>
          </w:tcPr>
          <w:p w:rsidR="001B7F93" w:rsidRPr="006F64D4" w:rsidRDefault="001B7F93" w:rsidP="0045402A"/>
        </w:tc>
        <w:tc>
          <w:tcPr>
            <w:tcW w:w="8080" w:type="dxa"/>
          </w:tcPr>
          <w:p w:rsidR="001B7F93" w:rsidRPr="006F64D4" w:rsidRDefault="001B7F93" w:rsidP="004540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64D4">
              <w:rPr>
                <w:lang w:val="ru-RU"/>
              </w:rPr>
              <w:t>Работа выполнена неряшливо, не полностью отражает заявленную тему</w:t>
            </w:r>
          </w:p>
        </w:tc>
        <w:tc>
          <w:tcPr>
            <w:tcW w:w="2055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2056" w:type="dxa"/>
          </w:tcPr>
          <w:p w:rsidR="001B7F93" w:rsidRPr="006F64D4" w:rsidRDefault="001B7F93" w:rsidP="0045402A">
            <w:pPr>
              <w:jc w:val="center"/>
            </w:pPr>
            <w:r w:rsidRPr="006F64D4">
              <w:t>3</w:t>
            </w:r>
          </w:p>
        </w:tc>
      </w:tr>
      <w:tr w:rsidR="001B7F93" w:rsidRPr="006F64D4" w:rsidTr="0045402A">
        <w:trPr>
          <w:trHeight w:val="283"/>
        </w:trPr>
        <w:tc>
          <w:tcPr>
            <w:tcW w:w="2410" w:type="dxa"/>
            <w:vMerge/>
          </w:tcPr>
          <w:p w:rsidR="001B7F93" w:rsidRPr="006F64D4" w:rsidRDefault="001B7F93" w:rsidP="0045402A"/>
        </w:tc>
        <w:tc>
          <w:tcPr>
            <w:tcW w:w="8080" w:type="dxa"/>
          </w:tcPr>
          <w:p w:rsidR="001B7F93" w:rsidRPr="006F64D4" w:rsidRDefault="001B7F93" w:rsidP="004540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64D4">
              <w:rPr>
                <w:lang w:val="ru-RU"/>
              </w:rPr>
              <w:t>Работа не</w:t>
            </w:r>
            <w:r w:rsidRPr="006F64D4">
              <w:rPr>
                <w:spacing w:val="-17"/>
                <w:lang w:val="ru-RU"/>
              </w:rPr>
              <w:t xml:space="preserve"> </w:t>
            </w:r>
            <w:r w:rsidRPr="006F64D4">
              <w:rPr>
                <w:lang w:val="ru-RU"/>
              </w:rPr>
              <w:t xml:space="preserve">выполнена или не отражает заявленной темы </w:t>
            </w:r>
          </w:p>
        </w:tc>
        <w:tc>
          <w:tcPr>
            <w:tcW w:w="2055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2056" w:type="dxa"/>
          </w:tcPr>
          <w:p w:rsidR="001B7F93" w:rsidRPr="006F64D4" w:rsidRDefault="001B7F93" w:rsidP="0045402A">
            <w:pPr>
              <w:jc w:val="center"/>
            </w:pPr>
            <w:r w:rsidRPr="006F64D4">
              <w:t>2</w:t>
            </w:r>
          </w:p>
        </w:tc>
      </w:tr>
    </w:tbl>
    <w:p w:rsidR="001B7F93" w:rsidRPr="006F64D4" w:rsidRDefault="001B7F93" w:rsidP="00483E7E"/>
    <w:p w:rsidR="001B7F93" w:rsidRPr="006F64D4" w:rsidRDefault="001B7F93" w:rsidP="00483E7E"/>
    <w:p w:rsidR="001B7F93" w:rsidRPr="006F64D4" w:rsidRDefault="001B7F93" w:rsidP="00E705FF">
      <w:pPr>
        <w:pStyle w:val="Heading2"/>
      </w:pPr>
      <w:r w:rsidRPr="006F64D4">
        <w:t>Промежуточная аттестация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1B7F93" w:rsidRPr="006F64D4" w:rsidTr="002A1E61">
        <w:tc>
          <w:tcPr>
            <w:tcW w:w="2410" w:type="dxa"/>
            <w:shd w:val="clear" w:color="auto" w:fill="DBE5F1"/>
          </w:tcPr>
          <w:p w:rsidR="001B7F93" w:rsidRPr="003A572D" w:rsidRDefault="001B7F93" w:rsidP="002A1E61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3A572D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7F93" w:rsidRPr="003A572D" w:rsidRDefault="001B7F93" w:rsidP="002A1E61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3A572D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1B7F93" w:rsidRPr="003A572D" w:rsidRDefault="001B7F93" w:rsidP="002A1E61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A572D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1B7F93" w:rsidRPr="003A572D" w:rsidRDefault="001B7F93" w:rsidP="002A1E61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A572D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1B7F93" w:rsidRPr="003A572D" w:rsidRDefault="001B7F93" w:rsidP="002A1E6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A572D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1B7F93" w:rsidRPr="006F64D4" w:rsidTr="002A1E61">
        <w:tc>
          <w:tcPr>
            <w:tcW w:w="2410" w:type="dxa"/>
            <w:shd w:val="clear" w:color="auto" w:fill="EAF1DD"/>
          </w:tcPr>
          <w:p w:rsidR="001B7F93" w:rsidRPr="006F64D4" w:rsidRDefault="001B7F93" w:rsidP="0009260A"/>
        </w:tc>
        <w:tc>
          <w:tcPr>
            <w:tcW w:w="12191" w:type="dxa"/>
            <w:gridSpan w:val="2"/>
            <w:shd w:val="clear" w:color="auto" w:fill="EAF1DD"/>
          </w:tcPr>
          <w:p w:rsidR="001B7F93" w:rsidRPr="006F64D4" w:rsidRDefault="001B7F93" w:rsidP="002A1E61">
            <w:pPr>
              <w:tabs>
                <w:tab w:val="left" w:pos="301"/>
              </w:tabs>
              <w:ind w:left="141"/>
              <w:jc w:val="both"/>
            </w:pPr>
            <w:r w:rsidRPr="006F64D4">
              <w:t>шестой семестр</w:t>
            </w:r>
          </w:p>
        </w:tc>
      </w:tr>
      <w:tr w:rsidR="001B7F93" w:rsidRPr="006F64D4" w:rsidTr="002A1E61">
        <w:tc>
          <w:tcPr>
            <w:tcW w:w="2410" w:type="dxa"/>
          </w:tcPr>
          <w:p w:rsidR="001B7F93" w:rsidRPr="006F64D4" w:rsidRDefault="001B7F93" w:rsidP="0094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F64D4">
              <w:rPr>
                <w:rFonts w:eastAsia="Times New Roman"/>
                <w:color w:val="000000"/>
                <w:lang w:eastAsia="en-US"/>
              </w:rPr>
              <w:t>ПК-4.</w:t>
            </w:r>
          </w:p>
          <w:p w:rsidR="001B7F93" w:rsidRPr="006F64D4" w:rsidRDefault="001B7F93" w:rsidP="0094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6F64D4">
              <w:rPr>
                <w:rFonts w:eastAsia="Times New Roman"/>
                <w:color w:val="000000"/>
                <w:lang w:eastAsia="en-US"/>
              </w:rPr>
              <w:t>ИД-ПК-4.3</w:t>
            </w:r>
          </w:p>
          <w:p w:rsidR="001B7F93" w:rsidRPr="006F64D4" w:rsidRDefault="001B7F93" w:rsidP="0094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64D4">
              <w:rPr>
                <w:rFonts w:cs="Arial"/>
              </w:rPr>
              <w:t>ПК-7.</w:t>
            </w:r>
          </w:p>
          <w:p w:rsidR="001B7F93" w:rsidRPr="006F64D4" w:rsidRDefault="001B7F93" w:rsidP="00943CC2">
            <w:r w:rsidRPr="006F64D4">
              <w:rPr>
                <w:rFonts w:cs="Arial"/>
              </w:rPr>
              <w:t>ИД-ПК-7.2</w:t>
            </w:r>
          </w:p>
        </w:tc>
        <w:tc>
          <w:tcPr>
            <w:tcW w:w="2268" w:type="dxa"/>
          </w:tcPr>
          <w:p w:rsidR="001B7F93" w:rsidRPr="006F64D4" w:rsidRDefault="001B7F93" w:rsidP="002A1E61">
            <w:pPr>
              <w:jc w:val="both"/>
            </w:pPr>
            <w:r w:rsidRPr="006F64D4">
              <w:t xml:space="preserve">Зачет </w:t>
            </w:r>
          </w:p>
          <w:p w:rsidR="001B7F93" w:rsidRPr="006F64D4" w:rsidRDefault="001B7F93" w:rsidP="002A1E61">
            <w:pPr>
              <w:jc w:val="both"/>
            </w:pPr>
          </w:p>
        </w:tc>
        <w:tc>
          <w:tcPr>
            <w:tcW w:w="9923" w:type="dxa"/>
          </w:tcPr>
          <w:p w:rsidR="001B7F93" w:rsidRPr="006F64D4" w:rsidRDefault="001B7F93" w:rsidP="00943CC2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6F64D4">
              <w:t>Примерные темы для докладов(</w:t>
            </w:r>
            <w:r w:rsidRPr="006F64D4">
              <w:rPr>
                <w:bCs/>
              </w:rPr>
              <w:t>презентаций)</w:t>
            </w:r>
          </w:p>
          <w:p w:rsidR="001B7F93" w:rsidRPr="006F64D4" w:rsidRDefault="001B7F93" w:rsidP="00943CC2">
            <w:pPr>
              <w:pStyle w:val="ListParagraph"/>
              <w:tabs>
                <w:tab w:val="left" w:pos="240"/>
              </w:tabs>
              <w:ind w:left="0"/>
              <w:contextualSpacing w:val="0"/>
              <w:rPr>
                <w:sz w:val="24"/>
                <w:szCs w:val="24"/>
                <w:lang w:val="en-US"/>
              </w:rPr>
            </w:pPr>
            <w:r w:rsidRPr="006F64D4">
              <w:rPr>
                <w:sz w:val="24"/>
                <w:szCs w:val="24"/>
                <w:lang w:val="en-US"/>
              </w:rPr>
              <w:t xml:space="preserve">1. The best places of </w:t>
            </w:r>
            <w:smartTag w:uri="urn:schemas-microsoft-com:office:smarttags" w:element="place">
              <w:smartTag w:uri="urn:schemas-microsoft-com:office:smarttags" w:element="City">
                <w:r w:rsidRPr="006F64D4">
                  <w:rPr>
                    <w:sz w:val="24"/>
                    <w:szCs w:val="24"/>
                    <w:lang w:val="en-US"/>
                  </w:rPr>
                  <w:t>Moscow</w:t>
                </w:r>
              </w:smartTag>
            </w:smartTag>
            <w:r w:rsidRPr="006F64D4">
              <w:rPr>
                <w:sz w:val="24"/>
                <w:szCs w:val="24"/>
                <w:lang w:val="en-US"/>
              </w:rPr>
              <w:t xml:space="preserve">. </w:t>
            </w:r>
          </w:p>
          <w:p w:rsidR="001B7F93" w:rsidRPr="006F64D4" w:rsidRDefault="001B7F93" w:rsidP="00943CC2">
            <w:pPr>
              <w:pStyle w:val="ListParagraph"/>
              <w:numPr>
                <w:ilvl w:val="0"/>
                <w:numId w:val="42"/>
              </w:numPr>
              <w:tabs>
                <w:tab w:val="left" w:pos="240"/>
              </w:tabs>
              <w:ind w:left="0" w:firstLine="0"/>
              <w:contextualSpacing w:val="0"/>
              <w:rPr>
                <w:sz w:val="24"/>
                <w:szCs w:val="24"/>
                <w:lang w:val="en-US"/>
              </w:rPr>
            </w:pPr>
            <w:r w:rsidRPr="006F64D4">
              <w:rPr>
                <w:sz w:val="24"/>
                <w:szCs w:val="24"/>
                <w:lang w:val="en-US"/>
              </w:rPr>
              <w:t>Media and their role in the society</w:t>
            </w:r>
          </w:p>
          <w:p w:rsidR="001B7F93" w:rsidRPr="006F64D4" w:rsidRDefault="001B7F93" w:rsidP="00943CC2">
            <w:pPr>
              <w:tabs>
                <w:tab w:val="left" w:pos="0"/>
                <w:tab w:val="left" w:pos="240"/>
              </w:tabs>
              <w:suppressAutoHyphens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F64D4">
              <w:rPr>
                <w:lang w:val="en-US"/>
              </w:rPr>
              <w:t>3. Environment Protection</w:t>
            </w:r>
          </w:p>
          <w:p w:rsidR="001B7F93" w:rsidRPr="006F64D4" w:rsidRDefault="001B7F93" w:rsidP="002A1E61">
            <w:pPr>
              <w:jc w:val="both"/>
            </w:pPr>
          </w:p>
        </w:tc>
      </w:tr>
      <w:tr w:rsidR="001B7F93" w:rsidRPr="006F64D4" w:rsidTr="002A1E61">
        <w:tc>
          <w:tcPr>
            <w:tcW w:w="2410" w:type="dxa"/>
            <w:shd w:val="clear" w:color="auto" w:fill="EAF1DD"/>
          </w:tcPr>
          <w:p w:rsidR="001B7F93" w:rsidRPr="006F64D4" w:rsidRDefault="001B7F93" w:rsidP="0009260A"/>
        </w:tc>
        <w:tc>
          <w:tcPr>
            <w:tcW w:w="12191" w:type="dxa"/>
            <w:gridSpan w:val="2"/>
            <w:shd w:val="clear" w:color="auto" w:fill="EAF1DD"/>
          </w:tcPr>
          <w:p w:rsidR="001B7F93" w:rsidRPr="006F64D4" w:rsidRDefault="001B7F93" w:rsidP="002A1E61">
            <w:pPr>
              <w:jc w:val="both"/>
            </w:pPr>
            <w:r w:rsidRPr="006F64D4">
              <w:t>седьмой семестр</w:t>
            </w:r>
          </w:p>
        </w:tc>
      </w:tr>
      <w:tr w:rsidR="001B7F93" w:rsidRPr="00F36105" w:rsidTr="002A1E61">
        <w:tc>
          <w:tcPr>
            <w:tcW w:w="2410" w:type="dxa"/>
          </w:tcPr>
          <w:p w:rsidR="001B7F93" w:rsidRPr="006F64D4" w:rsidRDefault="001B7F93" w:rsidP="0094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F64D4">
              <w:rPr>
                <w:rFonts w:eastAsia="Times New Roman"/>
                <w:color w:val="000000"/>
                <w:lang w:eastAsia="en-US"/>
              </w:rPr>
              <w:t>ПК-4.</w:t>
            </w:r>
          </w:p>
          <w:p w:rsidR="001B7F93" w:rsidRPr="006F64D4" w:rsidRDefault="001B7F93" w:rsidP="0094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6F64D4">
              <w:rPr>
                <w:rFonts w:eastAsia="Times New Roman"/>
                <w:color w:val="000000"/>
                <w:lang w:eastAsia="en-US"/>
              </w:rPr>
              <w:t>ИД-ПК-4.3</w:t>
            </w:r>
          </w:p>
          <w:p w:rsidR="001B7F93" w:rsidRPr="006F64D4" w:rsidRDefault="001B7F93" w:rsidP="0094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64D4">
              <w:rPr>
                <w:rFonts w:cs="Arial"/>
              </w:rPr>
              <w:t>ПК-7.</w:t>
            </w:r>
          </w:p>
          <w:p w:rsidR="001B7F93" w:rsidRPr="006F64D4" w:rsidRDefault="001B7F93" w:rsidP="00943CC2">
            <w:pPr>
              <w:jc w:val="both"/>
            </w:pPr>
            <w:r w:rsidRPr="006F64D4">
              <w:rPr>
                <w:rFonts w:cs="Arial"/>
              </w:rPr>
              <w:t>ИД-ПК-7.2</w:t>
            </w:r>
          </w:p>
        </w:tc>
        <w:tc>
          <w:tcPr>
            <w:tcW w:w="2268" w:type="dxa"/>
          </w:tcPr>
          <w:p w:rsidR="001B7F93" w:rsidRPr="006F64D4" w:rsidRDefault="001B7F93" w:rsidP="002A1E61">
            <w:pPr>
              <w:jc w:val="both"/>
            </w:pPr>
            <w:r w:rsidRPr="006F64D4">
              <w:t>Экзамен:</w:t>
            </w:r>
          </w:p>
          <w:p w:rsidR="001B7F93" w:rsidRPr="006F64D4" w:rsidRDefault="001B7F93" w:rsidP="002A1E61">
            <w:pPr>
              <w:jc w:val="both"/>
            </w:pPr>
            <w:r w:rsidRPr="006F64D4">
              <w:t xml:space="preserve"> </w:t>
            </w:r>
          </w:p>
        </w:tc>
        <w:tc>
          <w:tcPr>
            <w:tcW w:w="9923" w:type="dxa"/>
          </w:tcPr>
          <w:p w:rsidR="001B7F93" w:rsidRPr="006F64D4" w:rsidRDefault="001B7F93" w:rsidP="00943CC2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6F64D4">
              <w:t>Примерные</w:t>
            </w:r>
            <w:r w:rsidRPr="006F64D4">
              <w:rPr>
                <w:lang w:val="en-US"/>
              </w:rPr>
              <w:t xml:space="preserve"> </w:t>
            </w:r>
            <w:r w:rsidRPr="006F64D4">
              <w:t>темы</w:t>
            </w:r>
            <w:r w:rsidRPr="006F64D4">
              <w:rPr>
                <w:lang w:val="en-US"/>
              </w:rPr>
              <w:t xml:space="preserve"> </w:t>
            </w:r>
            <w:r w:rsidRPr="006F64D4">
              <w:t>для</w:t>
            </w:r>
            <w:r w:rsidRPr="006F64D4">
              <w:rPr>
                <w:lang w:val="en-US"/>
              </w:rPr>
              <w:t xml:space="preserve"> </w:t>
            </w:r>
            <w:r w:rsidRPr="006F64D4">
              <w:t>спонтанной</w:t>
            </w:r>
            <w:r w:rsidRPr="006F64D4">
              <w:rPr>
                <w:lang w:val="en-US"/>
              </w:rPr>
              <w:t xml:space="preserve"> </w:t>
            </w:r>
            <w:r w:rsidRPr="006F64D4">
              <w:t>речи</w:t>
            </w:r>
          </w:p>
          <w:p w:rsidR="001B7F93" w:rsidRPr="006F64D4" w:rsidRDefault="001B7F93" w:rsidP="00943CC2">
            <w:pPr>
              <w:rPr>
                <w:lang w:val="en-US"/>
              </w:rPr>
            </w:pPr>
            <w:r w:rsidRPr="006F64D4">
              <w:rPr>
                <w:lang w:val="en-US"/>
              </w:rPr>
              <w:t xml:space="preserve">1. Education is the single most important factor in the development of a country. Do you agree? </w:t>
            </w:r>
          </w:p>
          <w:p w:rsidR="001B7F93" w:rsidRPr="006F64D4" w:rsidRDefault="001B7F93" w:rsidP="00943CC2">
            <w:pPr>
              <w:rPr>
                <w:lang w:val="en-US"/>
              </w:rPr>
            </w:pPr>
            <w:r w:rsidRPr="006F64D4">
              <w:rPr>
                <w:lang w:val="en-US"/>
              </w:rPr>
              <w:t>2. Foreign language instruction should begin in kindergarten. Do you agree or disagree? Use specific reasons and examples to develop your essay.</w:t>
            </w:r>
          </w:p>
          <w:p w:rsidR="001B7F93" w:rsidRPr="006F64D4" w:rsidRDefault="001B7F93" w:rsidP="00943CC2">
            <w:pPr>
              <w:rPr>
                <w:lang w:val="en-US"/>
              </w:rPr>
            </w:pPr>
            <w:r w:rsidRPr="006F64D4">
              <w:rPr>
                <w:lang w:val="en-US"/>
              </w:rPr>
              <w:t>3. Does modern technology make life more convenient, or was life better when technology was simpler?</w:t>
            </w:r>
          </w:p>
          <w:p w:rsidR="001B7F93" w:rsidRPr="006F64D4" w:rsidRDefault="001B7F93" w:rsidP="00943CC2">
            <w:pPr>
              <w:suppressAutoHyphens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1B7F93" w:rsidRPr="006F64D4" w:rsidRDefault="001B7F93" w:rsidP="00943CC2">
            <w:pPr>
              <w:suppressAutoHyphens/>
              <w:rPr>
                <w:b/>
              </w:rPr>
            </w:pPr>
            <w:r w:rsidRPr="006F64D4">
              <w:t>Примерные темы докладов</w:t>
            </w:r>
          </w:p>
          <w:p w:rsidR="001B7F93" w:rsidRPr="006F64D4" w:rsidRDefault="001B7F93" w:rsidP="00943CC2">
            <w:r w:rsidRPr="006F64D4">
              <w:t xml:space="preserve">1. </w:t>
            </w:r>
            <w:r w:rsidRPr="006F64D4">
              <w:rPr>
                <w:lang w:val="en-US"/>
              </w:rPr>
              <w:t>Role</w:t>
            </w:r>
            <w:r w:rsidRPr="006F64D4">
              <w:t xml:space="preserve"> </w:t>
            </w:r>
            <w:r w:rsidRPr="006F64D4">
              <w:rPr>
                <w:lang w:val="en-US"/>
              </w:rPr>
              <w:t>of</w:t>
            </w:r>
            <w:r w:rsidRPr="006F64D4">
              <w:t xml:space="preserve"> </w:t>
            </w:r>
            <w:r w:rsidRPr="006F64D4">
              <w:rPr>
                <w:lang w:val="en-US"/>
              </w:rPr>
              <w:t>music</w:t>
            </w:r>
          </w:p>
          <w:p w:rsidR="001B7F93" w:rsidRPr="006F64D4" w:rsidRDefault="001B7F93" w:rsidP="00943CC2">
            <w:pPr>
              <w:rPr>
                <w:lang w:val="en-US"/>
              </w:rPr>
            </w:pPr>
            <w:r w:rsidRPr="006F64D4">
              <w:rPr>
                <w:lang w:val="en-US"/>
              </w:rPr>
              <w:t>2. Don’t Russians like the law</w:t>
            </w:r>
          </w:p>
          <w:p w:rsidR="001B7F93" w:rsidRPr="006F64D4" w:rsidRDefault="001B7F93" w:rsidP="00943CC2">
            <w:pPr>
              <w:rPr>
                <w:lang w:val="en-US"/>
              </w:rPr>
            </w:pPr>
            <w:r w:rsidRPr="006F64D4">
              <w:rPr>
                <w:lang w:val="en-US"/>
              </w:rPr>
              <w:t>3. Problems of Russian system of education</w:t>
            </w:r>
          </w:p>
          <w:p w:rsidR="001B7F93" w:rsidRPr="006F64D4" w:rsidRDefault="001B7F93" w:rsidP="00943CC2">
            <w:pPr>
              <w:pStyle w:val="ListParagraph"/>
              <w:tabs>
                <w:tab w:val="left" w:pos="301"/>
              </w:tabs>
              <w:ind w:left="36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1B7F93" w:rsidRPr="006F64D4" w:rsidRDefault="001B7F93" w:rsidP="009D5862">
      <w:pPr>
        <w:pStyle w:val="Heading2"/>
      </w:pPr>
      <w:r w:rsidRPr="006F64D4">
        <w:t>Критерии, шкалы оценивания промежуточной аттестации учебной дисциплины:</w:t>
      </w:r>
    </w:p>
    <w:p w:rsidR="001B7F93" w:rsidRPr="006F64D4" w:rsidRDefault="001B7F93" w:rsidP="00943CC2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638"/>
        <w:gridCol w:w="1418"/>
      </w:tblGrid>
      <w:tr w:rsidR="001B7F93" w:rsidRPr="006F64D4" w:rsidTr="0045402A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1B7F93" w:rsidRPr="006F64D4" w:rsidRDefault="001B7F93" w:rsidP="004540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F64D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1B7F93" w:rsidRPr="006F64D4" w:rsidRDefault="001B7F93" w:rsidP="0045402A">
            <w:pPr>
              <w:pStyle w:val="TableParagraph"/>
              <w:ind w:left="872"/>
              <w:rPr>
                <w:b/>
              </w:rPr>
            </w:pPr>
            <w:r w:rsidRPr="006F64D4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1B7F93" w:rsidRPr="006F64D4" w:rsidRDefault="001B7F93" w:rsidP="0045402A">
            <w:pPr>
              <w:jc w:val="center"/>
              <w:rPr>
                <w:b/>
              </w:rPr>
            </w:pPr>
            <w:r w:rsidRPr="006F64D4">
              <w:rPr>
                <w:b/>
              </w:rPr>
              <w:t>Шкалы оценивания</w:t>
            </w:r>
          </w:p>
        </w:tc>
      </w:tr>
      <w:tr w:rsidR="001B7F93" w:rsidRPr="006F64D4" w:rsidTr="0045402A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1B7F93" w:rsidRPr="006F64D4" w:rsidRDefault="001B7F93" w:rsidP="004540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F64D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1B7F93" w:rsidRPr="006F64D4" w:rsidRDefault="001B7F93" w:rsidP="0045402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1B7F93" w:rsidRPr="006F64D4" w:rsidRDefault="001B7F93" w:rsidP="0045402A">
            <w:pPr>
              <w:jc w:val="center"/>
              <w:rPr>
                <w:b/>
              </w:rPr>
            </w:pPr>
            <w:r w:rsidRPr="006F64D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1B7F93" w:rsidRPr="006F64D4" w:rsidRDefault="001B7F93" w:rsidP="0045402A">
            <w:pPr>
              <w:jc w:val="center"/>
              <w:rPr>
                <w:b/>
              </w:rPr>
            </w:pPr>
            <w:r w:rsidRPr="006F64D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B7F93" w:rsidRPr="006F64D4" w:rsidTr="0045402A">
        <w:trPr>
          <w:trHeight w:val="283"/>
        </w:trPr>
        <w:tc>
          <w:tcPr>
            <w:tcW w:w="3828" w:type="dxa"/>
            <w:vMerge w:val="restart"/>
          </w:tcPr>
          <w:p w:rsidR="001B7F93" w:rsidRPr="006F64D4" w:rsidRDefault="001B7F93" w:rsidP="0045402A">
            <w:pPr>
              <w:rPr>
                <w:b/>
                <w:bCs/>
                <w:sz w:val="24"/>
                <w:szCs w:val="24"/>
              </w:rPr>
            </w:pPr>
            <w:r w:rsidRPr="006F64D4">
              <w:t>зачет</w:t>
            </w:r>
          </w:p>
          <w:p w:rsidR="001B7F93" w:rsidRPr="006F64D4" w:rsidRDefault="001B7F93" w:rsidP="0045402A"/>
          <w:p w:rsidR="001B7F93" w:rsidRPr="006F64D4" w:rsidRDefault="001B7F93" w:rsidP="0045402A"/>
        </w:tc>
        <w:tc>
          <w:tcPr>
            <w:tcW w:w="6945" w:type="dxa"/>
          </w:tcPr>
          <w:p w:rsidR="001B7F93" w:rsidRPr="006F64D4" w:rsidRDefault="001B7F93" w:rsidP="004540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64D4">
              <w:rPr>
                <w:lang w:val="ru-RU"/>
              </w:rPr>
              <w:t xml:space="preserve">Тема раскрыта полностью. Нет грубых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6F64D4">
              <w:rPr>
                <w:spacing w:val="-4"/>
                <w:lang w:val="ru-RU"/>
              </w:rPr>
              <w:t xml:space="preserve">Обучающийся </w:t>
            </w:r>
            <w:r w:rsidRPr="006F64D4">
              <w:rPr>
                <w:lang w:val="ru-RU"/>
              </w:rPr>
              <w:t>показал полный объем знаний, умений</w:t>
            </w:r>
            <w:r w:rsidRPr="006F64D4">
              <w:rPr>
                <w:spacing w:val="-25"/>
                <w:lang w:val="ru-RU"/>
              </w:rPr>
              <w:t xml:space="preserve"> </w:t>
            </w:r>
            <w:r w:rsidRPr="006F64D4">
              <w:rPr>
                <w:lang w:val="ru-RU"/>
              </w:rPr>
              <w:t>в освоении пройденных тем и применение их на</w:t>
            </w:r>
            <w:r w:rsidRPr="006F64D4">
              <w:rPr>
                <w:spacing w:val="-4"/>
                <w:lang w:val="ru-RU"/>
              </w:rPr>
              <w:t xml:space="preserve"> </w:t>
            </w:r>
            <w:r w:rsidRPr="006F64D4">
              <w:rPr>
                <w:lang w:val="ru-RU"/>
              </w:rPr>
              <w:t>практике.</w:t>
            </w:r>
          </w:p>
        </w:tc>
        <w:tc>
          <w:tcPr>
            <w:tcW w:w="1772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638" w:type="dxa"/>
          </w:tcPr>
          <w:p w:rsidR="001B7F93" w:rsidRPr="006F64D4" w:rsidRDefault="001B7F93" w:rsidP="0045402A">
            <w:pPr>
              <w:jc w:val="center"/>
            </w:pPr>
            <w:r w:rsidRPr="006F64D4">
              <w:t>5</w:t>
            </w:r>
          </w:p>
        </w:tc>
        <w:tc>
          <w:tcPr>
            <w:tcW w:w="1418" w:type="dxa"/>
          </w:tcPr>
          <w:p w:rsidR="001B7F93" w:rsidRPr="006F64D4" w:rsidRDefault="001B7F93" w:rsidP="0045402A">
            <w:pPr>
              <w:jc w:val="center"/>
            </w:pPr>
            <w:r w:rsidRPr="006F64D4">
              <w:rPr>
                <w:color w:val="000000"/>
              </w:rPr>
              <w:t>91% - 100%</w:t>
            </w:r>
          </w:p>
        </w:tc>
      </w:tr>
      <w:tr w:rsidR="001B7F93" w:rsidRPr="006F64D4" w:rsidTr="0045402A">
        <w:trPr>
          <w:trHeight w:val="283"/>
        </w:trPr>
        <w:tc>
          <w:tcPr>
            <w:tcW w:w="3828" w:type="dxa"/>
            <w:vMerge/>
          </w:tcPr>
          <w:p w:rsidR="001B7F93" w:rsidRPr="006F64D4" w:rsidRDefault="001B7F93" w:rsidP="0045402A"/>
        </w:tc>
        <w:tc>
          <w:tcPr>
            <w:tcW w:w="6945" w:type="dxa"/>
          </w:tcPr>
          <w:p w:rsidR="001B7F93" w:rsidRPr="006F64D4" w:rsidRDefault="001B7F93" w:rsidP="004540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64D4">
              <w:rPr>
                <w:lang w:val="ru-RU"/>
              </w:rPr>
              <w:t>Тема раскрыта. Допущена одна ошибка или два-три</w:t>
            </w:r>
            <w:r w:rsidRPr="006F64D4">
              <w:rPr>
                <w:spacing w:val="-8"/>
                <w:lang w:val="ru-RU"/>
              </w:rPr>
              <w:t xml:space="preserve"> </w:t>
            </w:r>
            <w:r w:rsidRPr="006F64D4">
              <w:rPr>
                <w:lang w:val="ru-RU"/>
              </w:rPr>
              <w:t>недочета.</w:t>
            </w:r>
          </w:p>
        </w:tc>
        <w:tc>
          <w:tcPr>
            <w:tcW w:w="1772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638" w:type="dxa"/>
          </w:tcPr>
          <w:p w:rsidR="001B7F93" w:rsidRPr="006F64D4" w:rsidRDefault="001B7F93" w:rsidP="0045402A">
            <w:pPr>
              <w:jc w:val="center"/>
            </w:pPr>
            <w:r w:rsidRPr="006F64D4">
              <w:t>4</w:t>
            </w:r>
          </w:p>
        </w:tc>
        <w:tc>
          <w:tcPr>
            <w:tcW w:w="1418" w:type="dxa"/>
          </w:tcPr>
          <w:p w:rsidR="001B7F93" w:rsidRPr="006F64D4" w:rsidRDefault="001B7F93" w:rsidP="0045402A">
            <w:pPr>
              <w:jc w:val="center"/>
            </w:pPr>
            <w:r w:rsidRPr="006F64D4">
              <w:t>66% - 90%</w:t>
            </w:r>
          </w:p>
        </w:tc>
      </w:tr>
      <w:tr w:rsidR="001B7F93" w:rsidRPr="006F64D4" w:rsidTr="0045402A">
        <w:trPr>
          <w:trHeight w:val="283"/>
        </w:trPr>
        <w:tc>
          <w:tcPr>
            <w:tcW w:w="3828" w:type="dxa"/>
            <w:vMerge/>
          </w:tcPr>
          <w:p w:rsidR="001B7F93" w:rsidRPr="006F64D4" w:rsidRDefault="001B7F93" w:rsidP="0045402A"/>
        </w:tc>
        <w:tc>
          <w:tcPr>
            <w:tcW w:w="6945" w:type="dxa"/>
          </w:tcPr>
          <w:p w:rsidR="001B7F93" w:rsidRPr="006F64D4" w:rsidRDefault="001B7F93" w:rsidP="004540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64D4">
              <w:rPr>
                <w:lang w:val="ru-RU"/>
              </w:rPr>
              <w:t>Допущены более одной</w:t>
            </w:r>
            <w:r w:rsidRPr="006F64D4">
              <w:rPr>
                <w:spacing w:val="-22"/>
                <w:lang w:val="ru-RU"/>
              </w:rPr>
              <w:t xml:space="preserve"> </w:t>
            </w:r>
            <w:r w:rsidRPr="006F64D4">
              <w:rPr>
                <w:lang w:val="ru-RU"/>
              </w:rPr>
              <w:t>ошибки или более двух-трех</w:t>
            </w:r>
            <w:r w:rsidRPr="006F64D4">
              <w:rPr>
                <w:spacing w:val="-20"/>
                <w:lang w:val="ru-RU"/>
              </w:rPr>
              <w:t xml:space="preserve"> </w:t>
            </w:r>
            <w:r w:rsidRPr="006F64D4">
              <w:rPr>
                <w:lang w:val="ru-RU"/>
              </w:rPr>
              <w:t>недочетов.</w:t>
            </w:r>
          </w:p>
        </w:tc>
        <w:tc>
          <w:tcPr>
            <w:tcW w:w="1772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638" w:type="dxa"/>
          </w:tcPr>
          <w:p w:rsidR="001B7F93" w:rsidRPr="006F64D4" w:rsidRDefault="001B7F93" w:rsidP="0045402A">
            <w:pPr>
              <w:jc w:val="center"/>
            </w:pPr>
            <w:r w:rsidRPr="006F64D4">
              <w:t>3</w:t>
            </w:r>
          </w:p>
        </w:tc>
        <w:tc>
          <w:tcPr>
            <w:tcW w:w="1418" w:type="dxa"/>
          </w:tcPr>
          <w:p w:rsidR="001B7F93" w:rsidRPr="006F64D4" w:rsidRDefault="001B7F93" w:rsidP="0045402A">
            <w:pPr>
              <w:jc w:val="center"/>
            </w:pPr>
            <w:r w:rsidRPr="006F64D4">
              <w:rPr>
                <w:color w:val="000000"/>
              </w:rPr>
              <w:t>41% - 65%</w:t>
            </w:r>
          </w:p>
        </w:tc>
      </w:tr>
      <w:tr w:rsidR="001B7F93" w:rsidRPr="006F64D4" w:rsidTr="0045402A">
        <w:trPr>
          <w:trHeight w:val="283"/>
        </w:trPr>
        <w:tc>
          <w:tcPr>
            <w:tcW w:w="3828" w:type="dxa"/>
            <w:vMerge/>
          </w:tcPr>
          <w:p w:rsidR="001B7F93" w:rsidRPr="006F64D4" w:rsidRDefault="001B7F93" w:rsidP="0045402A"/>
        </w:tc>
        <w:tc>
          <w:tcPr>
            <w:tcW w:w="6945" w:type="dxa"/>
          </w:tcPr>
          <w:p w:rsidR="001B7F93" w:rsidRPr="006F64D4" w:rsidRDefault="001B7F93" w:rsidP="004540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64D4">
              <w:rPr>
                <w:lang w:val="ru-RU"/>
              </w:rPr>
              <w:t xml:space="preserve">Тема не раскрыта. Допущены </w:t>
            </w:r>
            <w:r w:rsidRPr="006F64D4">
              <w:rPr>
                <w:spacing w:val="-2"/>
                <w:lang w:val="ru-RU"/>
              </w:rPr>
              <w:t xml:space="preserve">грубые </w:t>
            </w:r>
            <w:r w:rsidRPr="006F64D4">
              <w:rPr>
                <w:lang w:val="ru-RU"/>
              </w:rPr>
              <w:t xml:space="preserve">ошибки. </w:t>
            </w:r>
          </w:p>
        </w:tc>
        <w:tc>
          <w:tcPr>
            <w:tcW w:w="1772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638" w:type="dxa"/>
          </w:tcPr>
          <w:p w:rsidR="001B7F93" w:rsidRPr="006F64D4" w:rsidRDefault="001B7F93" w:rsidP="0045402A">
            <w:pPr>
              <w:jc w:val="center"/>
            </w:pPr>
            <w:r w:rsidRPr="006F64D4">
              <w:t>2</w:t>
            </w:r>
          </w:p>
        </w:tc>
        <w:tc>
          <w:tcPr>
            <w:tcW w:w="1418" w:type="dxa"/>
          </w:tcPr>
          <w:p w:rsidR="001B7F93" w:rsidRPr="006F64D4" w:rsidRDefault="001B7F93" w:rsidP="0045402A">
            <w:pPr>
              <w:jc w:val="center"/>
            </w:pPr>
            <w:r w:rsidRPr="006F64D4">
              <w:t>40% и менее 40%</w:t>
            </w:r>
          </w:p>
        </w:tc>
      </w:tr>
      <w:tr w:rsidR="001B7F93" w:rsidRPr="006F64D4" w:rsidTr="0045402A">
        <w:trPr>
          <w:trHeight w:val="283"/>
        </w:trPr>
        <w:tc>
          <w:tcPr>
            <w:tcW w:w="3828" w:type="dxa"/>
            <w:vMerge w:val="restart"/>
          </w:tcPr>
          <w:p w:rsidR="001B7F93" w:rsidRPr="006F64D4" w:rsidRDefault="001B7F93" w:rsidP="0045402A">
            <w:r w:rsidRPr="006F64D4">
              <w:t>экзамен</w:t>
            </w:r>
          </w:p>
          <w:p w:rsidR="001B7F93" w:rsidRPr="006F64D4" w:rsidRDefault="001B7F93" w:rsidP="0045402A">
            <w:pPr>
              <w:pStyle w:val="TableParagraph"/>
            </w:pPr>
          </w:p>
        </w:tc>
        <w:tc>
          <w:tcPr>
            <w:tcW w:w="6945" w:type="dxa"/>
          </w:tcPr>
          <w:p w:rsidR="001B7F93" w:rsidRPr="006F64D4" w:rsidRDefault="001B7F93" w:rsidP="0045402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F64D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1B7F93" w:rsidRPr="006F64D4" w:rsidRDefault="001B7F93" w:rsidP="0045402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F64D4">
              <w:rPr>
                <w:lang w:val="ru-RU"/>
              </w:rPr>
              <w:t>демонстрирует полное понимание текста, способен его всесторонне интерпретировать;</w:t>
            </w:r>
          </w:p>
          <w:p w:rsidR="001B7F93" w:rsidRPr="006F64D4" w:rsidRDefault="001B7F93" w:rsidP="0045402A">
            <w:pPr>
              <w:pStyle w:val="TableParagraph"/>
              <w:tabs>
                <w:tab w:val="left" w:pos="459"/>
              </w:tabs>
              <w:ind w:left="360"/>
              <w:rPr>
                <w:lang w:val="ru-RU"/>
              </w:rPr>
            </w:pPr>
            <w:r w:rsidRPr="006F64D4">
              <w:rPr>
                <w:lang w:val="ru-RU"/>
              </w:rPr>
              <w:t>свободно владеет научными понятиями, ведет диалог и вступает в научную дискуссию</w:t>
            </w:r>
          </w:p>
        </w:tc>
        <w:tc>
          <w:tcPr>
            <w:tcW w:w="1772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2056" w:type="dxa"/>
            <w:gridSpan w:val="2"/>
          </w:tcPr>
          <w:p w:rsidR="001B7F93" w:rsidRPr="006F64D4" w:rsidRDefault="001B7F93" w:rsidP="0045402A">
            <w:pPr>
              <w:jc w:val="center"/>
            </w:pPr>
            <w:r w:rsidRPr="006F64D4">
              <w:t>5</w:t>
            </w:r>
          </w:p>
        </w:tc>
      </w:tr>
      <w:tr w:rsidR="001B7F93" w:rsidRPr="006F64D4" w:rsidTr="0045402A">
        <w:trPr>
          <w:trHeight w:val="283"/>
        </w:trPr>
        <w:tc>
          <w:tcPr>
            <w:tcW w:w="3828" w:type="dxa"/>
            <w:vMerge/>
          </w:tcPr>
          <w:p w:rsidR="001B7F93" w:rsidRPr="006F64D4" w:rsidRDefault="001B7F93" w:rsidP="0045402A"/>
        </w:tc>
        <w:tc>
          <w:tcPr>
            <w:tcW w:w="6945" w:type="dxa"/>
          </w:tcPr>
          <w:p w:rsidR="001B7F93" w:rsidRPr="003A572D" w:rsidRDefault="001B7F93" w:rsidP="0045402A">
            <w:pPr>
              <w:pStyle w:val="ListParagraph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3A572D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1B7F93" w:rsidRPr="003A572D" w:rsidRDefault="001B7F93" w:rsidP="0045402A">
            <w:pPr>
              <w:pStyle w:val="ListParagraph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3A572D">
              <w:rPr>
                <w:sz w:val="22"/>
                <w:szCs w:val="22"/>
              </w:rPr>
              <w:t>демонстрирует понимание текста, способен его интерпретировать;</w:t>
            </w:r>
          </w:p>
          <w:p w:rsidR="001B7F93" w:rsidRPr="006F64D4" w:rsidRDefault="001B7F93" w:rsidP="0045402A">
            <w:r w:rsidRPr="006F64D4">
              <w:t>недостаточно логично построено изложение вопроса</w:t>
            </w:r>
          </w:p>
        </w:tc>
        <w:tc>
          <w:tcPr>
            <w:tcW w:w="1772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2056" w:type="dxa"/>
            <w:gridSpan w:val="2"/>
          </w:tcPr>
          <w:p w:rsidR="001B7F93" w:rsidRPr="006F64D4" w:rsidRDefault="001B7F93" w:rsidP="0045402A">
            <w:pPr>
              <w:jc w:val="center"/>
            </w:pPr>
            <w:r w:rsidRPr="006F64D4">
              <w:t>4</w:t>
            </w:r>
          </w:p>
        </w:tc>
      </w:tr>
      <w:tr w:rsidR="001B7F93" w:rsidRPr="006F64D4" w:rsidTr="0045402A">
        <w:trPr>
          <w:trHeight w:val="283"/>
        </w:trPr>
        <w:tc>
          <w:tcPr>
            <w:tcW w:w="3828" w:type="dxa"/>
            <w:vMerge/>
          </w:tcPr>
          <w:p w:rsidR="001B7F93" w:rsidRPr="006F64D4" w:rsidRDefault="001B7F93" w:rsidP="0045402A"/>
        </w:tc>
        <w:tc>
          <w:tcPr>
            <w:tcW w:w="6945" w:type="dxa"/>
          </w:tcPr>
          <w:p w:rsidR="001B7F93" w:rsidRPr="003A572D" w:rsidRDefault="001B7F93" w:rsidP="0045402A">
            <w:pPr>
              <w:pStyle w:val="ListParagraph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A572D">
              <w:rPr>
                <w:sz w:val="22"/>
                <w:szCs w:val="22"/>
              </w:rPr>
              <w:t xml:space="preserve">показывает </w:t>
            </w:r>
            <w:r w:rsidRPr="003A572D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1B7F93" w:rsidRPr="003A572D" w:rsidRDefault="001B7F93" w:rsidP="0045402A">
            <w:pPr>
              <w:pStyle w:val="ListParagraph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A572D">
              <w:rPr>
                <w:sz w:val="22"/>
                <w:szCs w:val="22"/>
              </w:rPr>
              <w:t>текст не понят, анализ носит фрагментарный характер</w:t>
            </w:r>
          </w:p>
          <w:p w:rsidR="001B7F93" w:rsidRPr="006F64D4" w:rsidRDefault="001B7F93" w:rsidP="0045402A">
            <w:r w:rsidRPr="006F64D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</w:tc>
        <w:tc>
          <w:tcPr>
            <w:tcW w:w="1772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2056" w:type="dxa"/>
            <w:gridSpan w:val="2"/>
          </w:tcPr>
          <w:p w:rsidR="001B7F93" w:rsidRPr="006F64D4" w:rsidRDefault="001B7F93" w:rsidP="0045402A">
            <w:pPr>
              <w:jc w:val="center"/>
            </w:pPr>
            <w:r w:rsidRPr="006F64D4">
              <w:t>3</w:t>
            </w:r>
          </w:p>
        </w:tc>
      </w:tr>
      <w:tr w:rsidR="001B7F93" w:rsidRPr="006F64D4" w:rsidTr="0045402A">
        <w:trPr>
          <w:trHeight w:val="283"/>
        </w:trPr>
        <w:tc>
          <w:tcPr>
            <w:tcW w:w="3828" w:type="dxa"/>
            <w:vMerge/>
          </w:tcPr>
          <w:p w:rsidR="001B7F93" w:rsidRPr="006F64D4" w:rsidRDefault="001B7F93" w:rsidP="0045402A"/>
        </w:tc>
        <w:tc>
          <w:tcPr>
            <w:tcW w:w="6945" w:type="dxa"/>
          </w:tcPr>
          <w:p w:rsidR="001B7F93" w:rsidRPr="006F64D4" w:rsidRDefault="001B7F93" w:rsidP="0045402A">
            <w:r w:rsidRPr="006F64D4">
              <w:t xml:space="preserve">Обучающийся, обнаруживает существенные пробелы в знаниях основного учебного материала. </w:t>
            </w:r>
          </w:p>
          <w:p w:rsidR="001B7F93" w:rsidRPr="006F64D4" w:rsidRDefault="001B7F93" w:rsidP="0045402A">
            <w:r w:rsidRPr="006F64D4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B7F93" w:rsidRPr="006F64D4" w:rsidRDefault="001B7F93" w:rsidP="0045402A">
            <w:pPr>
              <w:jc w:val="center"/>
            </w:pPr>
          </w:p>
        </w:tc>
        <w:tc>
          <w:tcPr>
            <w:tcW w:w="2056" w:type="dxa"/>
            <w:gridSpan w:val="2"/>
          </w:tcPr>
          <w:p w:rsidR="001B7F93" w:rsidRPr="006F64D4" w:rsidRDefault="001B7F93" w:rsidP="0045402A">
            <w:pPr>
              <w:jc w:val="center"/>
            </w:pPr>
            <w:r w:rsidRPr="006F64D4">
              <w:t>2</w:t>
            </w:r>
          </w:p>
        </w:tc>
      </w:tr>
    </w:tbl>
    <w:p w:rsidR="001B7F93" w:rsidRPr="006F64D4" w:rsidRDefault="001B7F93" w:rsidP="00943CC2"/>
    <w:p w:rsidR="001B7F93" w:rsidRPr="006F64D4" w:rsidRDefault="001B7F93" w:rsidP="00936AAE">
      <w:pPr>
        <w:pStyle w:val="Heading1"/>
        <w:rPr>
          <w:rFonts w:eastAsia="MS Mincho"/>
          <w:szCs w:val="24"/>
        </w:rPr>
        <w:sectPr w:rsidR="001B7F93" w:rsidRPr="006F64D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B7F93" w:rsidRPr="006F64D4" w:rsidRDefault="001B7F93" w:rsidP="00721E06">
      <w:pPr>
        <w:pStyle w:val="Heading2"/>
      </w:pPr>
      <w:r w:rsidRPr="006F64D4">
        <w:t>Система оценивания результатов текущего контроля и промежуточной аттестации.</w:t>
      </w:r>
    </w:p>
    <w:p w:rsidR="001B7F93" w:rsidRPr="006F64D4" w:rsidRDefault="001B7F93" w:rsidP="005D388C">
      <w:pPr>
        <w:ind w:firstLine="709"/>
        <w:rPr>
          <w:iCs/>
          <w:sz w:val="24"/>
          <w:szCs w:val="24"/>
        </w:rPr>
      </w:pPr>
      <w:r w:rsidRPr="006F64D4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1B7F93" w:rsidRPr="006F64D4" w:rsidRDefault="001B7F93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B7F93" w:rsidRPr="006F64D4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1B7F93" w:rsidRPr="006F64D4" w:rsidRDefault="001B7F93" w:rsidP="005459AF">
            <w:pPr>
              <w:jc w:val="center"/>
              <w:rPr>
                <w:b/>
                <w:iCs/>
              </w:rPr>
            </w:pPr>
            <w:r w:rsidRPr="006F64D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1B7F93" w:rsidRPr="006F64D4" w:rsidRDefault="001B7F93" w:rsidP="003B53D0">
            <w:pPr>
              <w:jc w:val="center"/>
              <w:rPr>
                <w:b/>
                <w:iCs/>
              </w:rPr>
            </w:pPr>
            <w:r w:rsidRPr="006F64D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1B7F93" w:rsidRPr="006F64D4" w:rsidRDefault="001B7F93" w:rsidP="005459AF">
            <w:pPr>
              <w:jc w:val="center"/>
              <w:rPr>
                <w:b/>
                <w:iCs/>
              </w:rPr>
            </w:pPr>
            <w:r w:rsidRPr="006F64D4">
              <w:rPr>
                <w:b/>
                <w:bCs/>
                <w:iCs/>
              </w:rPr>
              <w:t>Пятибалльная система</w:t>
            </w:r>
          </w:p>
        </w:tc>
      </w:tr>
      <w:tr w:rsidR="001B7F93" w:rsidRPr="006F64D4" w:rsidTr="00FC1ACA">
        <w:trPr>
          <w:trHeight w:val="286"/>
        </w:trPr>
        <w:tc>
          <w:tcPr>
            <w:tcW w:w="3686" w:type="dxa"/>
          </w:tcPr>
          <w:p w:rsidR="001B7F93" w:rsidRPr="006F64D4" w:rsidRDefault="001B7F93" w:rsidP="005459AF">
            <w:pPr>
              <w:rPr>
                <w:bCs/>
              </w:rPr>
            </w:pPr>
            <w:r w:rsidRPr="006F64D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B7F93" w:rsidRPr="006F64D4" w:rsidRDefault="001B7F93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B7F93" w:rsidRPr="006F64D4" w:rsidRDefault="001B7F93" w:rsidP="005459AF">
            <w:pPr>
              <w:rPr>
                <w:bCs/>
              </w:rPr>
            </w:pPr>
          </w:p>
        </w:tc>
      </w:tr>
      <w:tr w:rsidR="001B7F93" w:rsidRPr="006F64D4" w:rsidTr="00FC1ACA">
        <w:trPr>
          <w:trHeight w:val="286"/>
        </w:trPr>
        <w:tc>
          <w:tcPr>
            <w:tcW w:w="3686" w:type="dxa"/>
          </w:tcPr>
          <w:p w:rsidR="001B7F93" w:rsidRPr="006F64D4" w:rsidRDefault="001B7F93" w:rsidP="0045402A">
            <w:pPr>
              <w:suppressAutoHyphens/>
              <w:ind w:right="-112"/>
            </w:pPr>
            <w:r w:rsidRPr="006F64D4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835" w:type="dxa"/>
          </w:tcPr>
          <w:p w:rsidR="001B7F93" w:rsidRPr="006F64D4" w:rsidRDefault="001B7F93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B7F93" w:rsidRPr="006F64D4" w:rsidRDefault="001B7F93" w:rsidP="00E35C0D">
            <w:pPr>
              <w:jc w:val="center"/>
              <w:rPr>
                <w:bCs/>
              </w:rPr>
            </w:pPr>
            <w:r w:rsidRPr="006F64D4">
              <w:rPr>
                <w:bCs/>
              </w:rPr>
              <w:t>2 – 5 или зачтено/не зачтено</w:t>
            </w:r>
          </w:p>
        </w:tc>
      </w:tr>
      <w:tr w:rsidR="001B7F93" w:rsidRPr="006F64D4" w:rsidTr="00FC1ACA">
        <w:trPr>
          <w:trHeight w:val="286"/>
        </w:trPr>
        <w:tc>
          <w:tcPr>
            <w:tcW w:w="3686" w:type="dxa"/>
          </w:tcPr>
          <w:p w:rsidR="001B7F93" w:rsidRPr="006F64D4" w:rsidRDefault="001B7F93" w:rsidP="0045402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F64D4">
              <w:rPr>
                <w:lang w:val="ru-RU"/>
              </w:rPr>
              <w:t>дискуссия</w:t>
            </w:r>
          </w:p>
        </w:tc>
        <w:tc>
          <w:tcPr>
            <w:tcW w:w="2835" w:type="dxa"/>
          </w:tcPr>
          <w:p w:rsidR="001B7F93" w:rsidRPr="006F64D4" w:rsidRDefault="001B7F93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B7F93" w:rsidRPr="006F64D4" w:rsidRDefault="001B7F93" w:rsidP="00E35C0D">
            <w:pPr>
              <w:jc w:val="center"/>
              <w:rPr>
                <w:bCs/>
              </w:rPr>
            </w:pPr>
            <w:r w:rsidRPr="006F64D4">
              <w:rPr>
                <w:bCs/>
              </w:rPr>
              <w:t>зачтено/не зачтено</w:t>
            </w:r>
          </w:p>
        </w:tc>
      </w:tr>
      <w:tr w:rsidR="001B7F93" w:rsidRPr="006F64D4" w:rsidTr="00FC1ACA">
        <w:trPr>
          <w:trHeight w:val="214"/>
        </w:trPr>
        <w:tc>
          <w:tcPr>
            <w:tcW w:w="3686" w:type="dxa"/>
          </w:tcPr>
          <w:p w:rsidR="001B7F93" w:rsidRPr="006F64D4" w:rsidRDefault="001B7F93" w:rsidP="0045402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F64D4">
              <w:rPr>
                <w:lang w:val="ru-RU"/>
              </w:rPr>
              <w:t>презентация</w:t>
            </w:r>
          </w:p>
        </w:tc>
        <w:tc>
          <w:tcPr>
            <w:tcW w:w="2835" w:type="dxa"/>
          </w:tcPr>
          <w:p w:rsidR="001B7F93" w:rsidRPr="006F64D4" w:rsidRDefault="001B7F93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B7F93" w:rsidRPr="006F64D4" w:rsidRDefault="001B7F93" w:rsidP="00E35C0D">
            <w:pPr>
              <w:jc w:val="center"/>
              <w:rPr>
                <w:bCs/>
              </w:rPr>
            </w:pPr>
            <w:r w:rsidRPr="006F64D4">
              <w:rPr>
                <w:bCs/>
              </w:rPr>
              <w:t>зачтено/не зачтено</w:t>
            </w:r>
          </w:p>
        </w:tc>
      </w:tr>
      <w:tr w:rsidR="001B7F93" w:rsidRPr="006F64D4" w:rsidTr="005D388C">
        <w:tc>
          <w:tcPr>
            <w:tcW w:w="3686" w:type="dxa"/>
          </w:tcPr>
          <w:p w:rsidR="001B7F93" w:rsidRPr="006F64D4" w:rsidRDefault="001B7F93" w:rsidP="005459AF">
            <w:pPr>
              <w:rPr>
                <w:bCs/>
                <w:iCs/>
              </w:rPr>
            </w:pPr>
            <w:r w:rsidRPr="006F64D4">
              <w:rPr>
                <w:bCs/>
                <w:iCs/>
              </w:rPr>
              <w:t xml:space="preserve">Промежуточная аттестация </w:t>
            </w:r>
          </w:p>
          <w:p w:rsidR="001B7F93" w:rsidRPr="006F64D4" w:rsidRDefault="001B7F93" w:rsidP="005459AF">
            <w:pPr>
              <w:rPr>
                <w:bCs/>
              </w:rPr>
            </w:pPr>
            <w:r w:rsidRPr="006F64D4">
              <w:rPr>
                <w:bCs/>
              </w:rPr>
              <w:t>(зачет/экзамен)</w:t>
            </w:r>
          </w:p>
        </w:tc>
        <w:tc>
          <w:tcPr>
            <w:tcW w:w="2835" w:type="dxa"/>
          </w:tcPr>
          <w:p w:rsidR="001B7F93" w:rsidRPr="006F64D4" w:rsidRDefault="001B7F93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1B7F93" w:rsidRPr="006F64D4" w:rsidRDefault="001B7F93" w:rsidP="00DD5543">
            <w:pPr>
              <w:rPr>
                <w:bCs/>
              </w:rPr>
            </w:pPr>
            <w:r w:rsidRPr="006F64D4">
              <w:rPr>
                <w:bCs/>
              </w:rPr>
              <w:t>отлично</w:t>
            </w:r>
          </w:p>
          <w:p w:rsidR="001B7F93" w:rsidRPr="006F64D4" w:rsidRDefault="001B7F93" w:rsidP="00DD5543">
            <w:pPr>
              <w:rPr>
                <w:bCs/>
              </w:rPr>
            </w:pPr>
            <w:r w:rsidRPr="006F64D4">
              <w:rPr>
                <w:bCs/>
              </w:rPr>
              <w:t>хорошо</w:t>
            </w:r>
          </w:p>
          <w:p w:rsidR="001B7F93" w:rsidRPr="006F64D4" w:rsidRDefault="001B7F93" w:rsidP="00DD5543">
            <w:pPr>
              <w:rPr>
                <w:bCs/>
              </w:rPr>
            </w:pPr>
            <w:r w:rsidRPr="006F64D4">
              <w:rPr>
                <w:bCs/>
              </w:rPr>
              <w:t>удовлетворительно</w:t>
            </w:r>
          </w:p>
          <w:p w:rsidR="001B7F93" w:rsidRPr="006F64D4" w:rsidRDefault="001B7F93" w:rsidP="00DD5543">
            <w:pPr>
              <w:rPr>
                <w:bCs/>
              </w:rPr>
            </w:pPr>
            <w:r w:rsidRPr="006F64D4">
              <w:rPr>
                <w:bCs/>
              </w:rPr>
              <w:t>неудовлетворительно</w:t>
            </w:r>
          </w:p>
          <w:p w:rsidR="001B7F93" w:rsidRPr="006F64D4" w:rsidRDefault="001B7F93" w:rsidP="00DD5543">
            <w:pPr>
              <w:rPr>
                <w:bCs/>
              </w:rPr>
            </w:pPr>
            <w:r w:rsidRPr="006F64D4">
              <w:rPr>
                <w:bCs/>
              </w:rPr>
              <w:t>зачтено</w:t>
            </w:r>
          </w:p>
          <w:p w:rsidR="001B7F93" w:rsidRPr="006F64D4" w:rsidRDefault="001B7F93" w:rsidP="00DD5543">
            <w:pPr>
              <w:rPr>
                <w:bCs/>
              </w:rPr>
            </w:pPr>
            <w:r w:rsidRPr="006F64D4">
              <w:rPr>
                <w:bCs/>
              </w:rPr>
              <w:t>не зачтено</w:t>
            </w:r>
          </w:p>
        </w:tc>
      </w:tr>
      <w:tr w:rsidR="001B7F93" w:rsidRPr="006F64D4" w:rsidTr="005D388C">
        <w:tc>
          <w:tcPr>
            <w:tcW w:w="3686" w:type="dxa"/>
          </w:tcPr>
          <w:p w:rsidR="001B7F93" w:rsidRPr="006F64D4" w:rsidRDefault="001B7F93" w:rsidP="005459AF">
            <w:pPr>
              <w:rPr>
                <w:bCs/>
              </w:rPr>
            </w:pPr>
            <w:r w:rsidRPr="006F64D4">
              <w:rPr>
                <w:b/>
                <w:iCs/>
              </w:rPr>
              <w:t>Итого за семестр</w:t>
            </w:r>
            <w:r w:rsidRPr="006F64D4">
              <w:rPr>
                <w:bCs/>
              </w:rPr>
              <w:t xml:space="preserve"> (дисциплину)</w:t>
            </w:r>
          </w:p>
          <w:p w:rsidR="001B7F93" w:rsidRPr="006F64D4" w:rsidRDefault="001B7F93" w:rsidP="005459AF">
            <w:pPr>
              <w:rPr>
                <w:bCs/>
                <w:iCs/>
              </w:rPr>
            </w:pPr>
            <w:r w:rsidRPr="006F64D4">
              <w:rPr>
                <w:bCs/>
              </w:rPr>
              <w:t xml:space="preserve">зачёт /экзамен </w:t>
            </w:r>
          </w:p>
        </w:tc>
        <w:tc>
          <w:tcPr>
            <w:tcW w:w="2835" w:type="dxa"/>
          </w:tcPr>
          <w:p w:rsidR="001B7F93" w:rsidRPr="006F64D4" w:rsidRDefault="001B7F93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1B7F93" w:rsidRPr="006F64D4" w:rsidRDefault="001B7F93" w:rsidP="005459AF">
            <w:pPr>
              <w:rPr>
                <w:bCs/>
              </w:rPr>
            </w:pPr>
          </w:p>
        </w:tc>
      </w:tr>
    </w:tbl>
    <w:p w:rsidR="001B7F93" w:rsidRPr="006F64D4" w:rsidRDefault="001B7F93" w:rsidP="00B3400A">
      <w:pPr>
        <w:pStyle w:val="Heading1"/>
      </w:pPr>
      <w:r w:rsidRPr="006F64D4">
        <w:t>ОБРАЗОВАТЕЛЬНЫЕ ТЕХНОЛОГИИ</w:t>
      </w:r>
    </w:p>
    <w:p w:rsidR="001B7F93" w:rsidRPr="006F64D4" w:rsidRDefault="001B7F93" w:rsidP="001368C6">
      <w:pPr>
        <w:pStyle w:val="ListParagraph"/>
        <w:numPr>
          <w:ilvl w:val="3"/>
          <w:numId w:val="13"/>
        </w:numPr>
        <w:ind w:left="0"/>
        <w:jc w:val="both"/>
      </w:pPr>
      <w:r w:rsidRPr="006F64D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B7F93" w:rsidRPr="006F64D4" w:rsidRDefault="001B7F93" w:rsidP="006A255F">
      <w:pPr>
        <w:pStyle w:val="ListParagraph"/>
        <w:numPr>
          <w:ilvl w:val="2"/>
          <w:numId w:val="13"/>
        </w:numPr>
        <w:ind w:left="0"/>
        <w:jc w:val="both"/>
      </w:pPr>
      <w:r w:rsidRPr="006F64D4">
        <w:rPr>
          <w:sz w:val="24"/>
          <w:szCs w:val="24"/>
        </w:rPr>
        <w:t>дискуссия;</w:t>
      </w:r>
    </w:p>
    <w:p w:rsidR="001B7F93" w:rsidRPr="006F64D4" w:rsidRDefault="001B7F93" w:rsidP="006A255F">
      <w:pPr>
        <w:pStyle w:val="ListParagraph"/>
        <w:numPr>
          <w:ilvl w:val="2"/>
          <w:numId w:val="13"/>
        </w:numPr>
        <w:ind w:left="0"/>
        <w:jc w:val="both"/>
      </w:pPr>
      <w:r w:rsidRPr="006F64D4">
        <w:rPr>
          <w:sz w:val="24"/>
          <w:szCs w:val="24"/>
        </w:rPr>
        <w:t>презентация;</w:t>
      </w:r>
    </w:p>
    <w:p w:rsidR="001B7F93" w:rsidRPr="006F64D4" w:rsidRDefault="001B7F93" w:rsidP="006A255F">
      <w:pPr>
        <w:pStyle w:val="ListParagraph"/>
        <w:numPr>
          <w:ilvl w:val="2"/>
          <w:numId w:val="13"/>
        </w:numPr>
        <w:ind w:left="0"/>
        <w:jc w:val="both"/>
      </w:pPr>
      <w:r w:rsidRPr="006F64D4">
        <w:rPr>
          <w:sz w:val="24"/>
          <w:szCs w:val="24"/>
        </w:rPr>
        <w:t>практические лексико-грамматические задания;</w:t>
      </w:r>
    </w:p>
    <w:p w:rsidR="001B7F93" w:rsidRPr="006F64D4" w:rsidRDefault="001B7F93" w:rsidP="006A255F">
      <w:pPr>
        <w:pStyle w:val="ListParagraph"/>
        <w:numPr>
          <w:ilvl w:val="2"/>
          <w:numId w:val="13"/>
        </w:numPr>
        <w:ind w:left="0"/>
        <w:jc w:val="both"/>
      </w:pPr>
      <w:r w:rsidRPr="006F64D4">
        <w:rPr>
          <w:sz w:val="24"/>
          <w:szCs w:val="24"/>
        </w:rPr>
        <w:t>работа с текстом: реферирование, перевод;</w:t>
      </w:r>
    </w:p>
    <w:p w:rsidR="001B7F93" w:rsidRPr="006F64D4" w:rsidRDefault="001B7F93" w:rsidP="006A255F">
      <w:pPr>
        <w:pStyle w:val="ListParagraph"/>
        <w:numPr>
          <w:ilvl w:val="2"/>
          <w:numId w:val="13"/>
        </w:numPr>
        <w:ind w:left="0"/>
        <w:jc w:val="both"/>
      </w:pPr>
      <w:r w:rsidRPr="006F64D4">
        <w:rPr>
          <w:color w:val="000000"/>
          <w:sz w:val="24"/>
          <w:szCs w:val="24"/>
        </w:rPr>
        <w:t>просмотр аутентичных фильмов с их последующим анализом</w:t>
      </w:r>
    </w:p>
    <w:p w:rsidR="001B7F93" w:rsidRPr="006F64D4" w:rsidRDefault="001B7F93" w:rsidP="00B3400A">
      <w:pPr>
        <w:pStyle w:val="Heading1"/>
      </w:pPr>
      <w:r w:rsidRPr="006F64D4">
        <w:t>ПРАКТИЧЕСКАЯ ПОДГОТОВКА</w:t>
      </w:r>
    </w:p>
    <w:p w:rsidR="001B7F93" w:rsidRPr="006F64D4" w:rsidRDefault="001B7F93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6F64D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6F64D4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6F64D4">
        <w:rPr>
          <w:sz w:val="24"/>
          <w:szCs w:val="24"/>
        </w:rPr>
        <w:t xml:space="preserve">Возможно </w:t>
      </w:r>
      <w:r w:rsidRPr="006F64D4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1B7F93" w:rsidRPr="006F64D4" w:rsidRDefault="001B7F93" w:rsidP="00B3400A">
      <w:pPr>
        <w:pStyle w:val="Heading1"/>
      </w:pPr>
      <w:r w:rsidRPr="006F64D4">
        <w:t>ОРГАНИЗАЦИЯ ОБРАЗОВАТЕЛЬНОГО ПРОЦЕССА ДЛЯ ЛИЦ С ОГРАНИЧЕННЫМИ ВОЗМОЖНОСТЯМИ ЗДОРОВЬЯ</w:t>
      </w:r>
    </w:p>
    <w:p w:rsidR="001B7F93" w:rsidRPr="006F64D4" w:rsidRDefault="001B7F93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F64D4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B7F93" w:rsidRPr="006F64D4" w:rsidRDefault="001B7F93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F64D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B7F93" w:rsidRPr="006F64D4" w:rsidRDefault="001B7F93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F64D4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1B7F93" w:rsidRPr="006F64D4" w:rsidRDefault="001B7F93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F64D4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B7F93" w:rsidRPr="006F64D4" w:rsidRDefault="001B7F93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F64D4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B7F93" w:rsidRPr="006F64D4" w:rsidRDefault="001B7F93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F64D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1B7F93" w:rsidRPr="006F64D4" w:rsidRDefault="001B7F93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F64D4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1B7F93" w:rsidRPr="006F64D4" w:rsidRDefault="001B7F93" w:rsidP="006A255F">
      <w:pPr>
        <w:pStyle w:val="Heading1"/>
        <w:rPr>
          <w:szCs w:val="24"/>
        </w:rPr>
      </w:pPr>
      <w:r w:rsidRPr="006F64D4">
        <w:t xml:space="preserve">МАТЕРИАЛЬНО-ТЕХНИЧЕСКОЕ ОБЕСПЕЧЕНИЕ ДИСЦИПЛИНЫ  </w:t>
      </w:r>
    </w:p>
    <w:p w:rsidR="001B7F93" w:rsidRPr="006F64D4" w:rsidRDefault="001B7F93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 w:rsidRPr="006F64D4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:rsidR="001B7F93" w:rsidRPr="006F64D4" w:rsidRDefault="001B7F93" w:rsidP="006A255F">
      <w:pPr>
        <w:pStyle w:val="ListParagraph"/>
        <w:spacing w:before="120" w:after="120"/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1B7F93" w:rsidRPr="006F64D4" w:rsidTr="006A255F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1B7F93" w:rsidRPr="006F64D4" w:rsidRDefault="001B7F93" w:rsidP="0045402A">
            <w:pPr>
              <w:jc w:val="center"/>
              <w:rPr>
                <w:b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1B7F93" w:rsidRPr="006F64D4" w:rsidRDefault="001B7F93" w:rsidP="0045402A">
            <w:pPr>
              <w:jc w:val="center"/>
              <w:rPr>
                <w:b/>
                <w:sz w:val="20"/>
                <w:szCs w:val="20"/>
              </w:rPr>
            </w:pPr>
            <w:r w:rsidRPr="006F64D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B7F93" w:rsidRPr="006F64D4" w:rsidTr="0045402A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1B7F93" w:rsidRPr="006F64D4" w:rsidRDefault="001B7F93" w:rsidP="0045402A">
            <w:smartTag w:uri="urn:schemas-microsoft-com:office:smarttags" w:element="metricconverter">
              <w:smartTagPr>
                <w:attr w:name="ProductID" w:val="129337, г"/>
              </w:smartTagPr>
              <w:r w:rsidRPr="006F64D4">
                <w:rPr>
                  <w:sz w:val="20"/>
                  <w:szCs w:val="20"/>
                </w:rPr>
                <w:t>129337, г</w:t>
              </w:r>
            </w:smartTag>
            <w:r w:rsidRPr="006F64D4">
              <w:rPr>
                <w:sz w:val="20"/>
                <w:szCs w:val="20"/>
              </w:rPr>
              <w:t>. Москва, Хибинский проезд, д.6</w:t>
            </w:r>
          </w:p>
        </w:tc>
      </w:tr>
      <w:tr w:rsidR="001B7F93" w:rsidRPr="006F64D4" w:rsidTr="0045402A">
        <w:tc>
          <w:tcPr>
            <w:tcW w:w="4786" w:type="dxa"/>
          </w:tcPr>
          <w:p w:rsidR="001B7F93" w:rsidRPr="006F64D4" w:rsidRDefault="001B7F93" w:rsidP="0045402A">
            <w:pPr>
              <w:jc w:val="both"/>
              <w:rPr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1B7F93" w:rsidRPr="006F64D4" w:rsidRDefault="001B7F93" w:rsidP="0045402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6F64D4">
              <w:rPr>
                <w:rFonts w:ascii="Times New Roman" w:hAnsi="Times New Roman"/>
                <w:sz w:val="20"/>
                <w:szCs w:val="22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1B7F93" w:rsidRPr="006F64D4" w:rsidRDefault="001B7F93" w:rsidP="0045402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1B7F93" w:rsidRPr="006F64D4" w:rsidTr="0045402A">
        <w:tc>
          <w:tcPr>
            <w:tcW w:w="4786" w:type="dxa"/>
          </w:tcPr>
          <w:p w:rsidR="001B7F93" w:rsidRPr="006F64D4" w:rsidRDefault="001B7F93" w:rsidP="0045402A">
            <w:pPr>
              <w:contextualSpacing/>
              <w:rPr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1B7F93" w:rsidRPr="006F64D4" w:rsidRDefault="001B7F93" w:rsidP="0045402A">
            <w:pPr>
              <w:shd w:val="clear" w:color="auto" w:fill="FFFFFF"/>
              <w:rPr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 xml:space="preserve">- </w:t>
            </w:r>
            <w:r w:rsidRPr="006F64D4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1B7F93" w:rsidRPr="006F64D4" w:rsidRDefault="001B7F93" w:rsidP="0045402A">
            <w:pPr>
              <w:contextualSpacing/>
              <w:rPr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1B7F93" w:rsidRPr="006F64D4" w:rsidRDefault="001B7F93" w:rsidP="0045402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6F64D4">
              <w:rPr>
                <w:rFonts w:ascii="Times New Roman" w:hAnsi="Times New Roman"/>
                <w:sz w:val="20"/>
                <w:szCs w:val="22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6F64D4">
              <w:rPr>
                <w:rFonts w:ascii="Times New Roman" w:hAnsi="Times New Roman"/>
                <w:iCs/>
                <w:sz w:val="20"/>
                <w:szCs w:val="22"/>
              </w:rPr>
              <w:t>я</w:t>
            </w:r>
            <w:r w:rsidRPr="006F64D4">
              <w:rPr>
                <w:rFonts w:ascii="Times New Roman" w:hAnsi="Times New Roman"/>
                <w:sz w:val="20"/>
                <w:szCs w:val="22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1B7F93" w:rsidRPr="006F64D4" w:rsidRDefault="001B7F93" w:rsidP="0045402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  <w:p w:rsidR="001B7F93" w:rsidRPr="006F64D4" w:rsidRDefault="001B7F93" w:rsidP="0045402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1B7F93" w:rsidRPr="006F64D4" w:rsidTr="0045402A">
        <w:tc>
          <w:tcPr>
            <w:tcW w:w="4786" w:type="dxa"/>
          </w:tcPr>
          <w:p w:rsidR="001B7F93" w:rsidRPr="006F64D4" w:rsidRDefault="001B7F93" w:rsidP="0045402A">
            <w:pPr>
              <w:jc w:val="both"/>
              <w:rPr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1B7F93" w:rsidRPr="006F64D4" w:rsidRDefault="001B7F93" w:rsidP="0045402A">
            <w:pPr>
              <w:jc w:val="both"/>
              <w:rPr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1B7F93" w:rsidRPr="006F64D4" w:rsidRDefault="001B7F93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 w:rsidRPr="006F64D4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p w:rsidR="001B7F93" w:rsidRPr="006F64D4" w:rsidRDefault="001B7F93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1B7F93" w:rsidRPr="006F64D4" w:rsidTr="002A1E61">
        <w:tc>
          <w:tcPr>
            <w:tcW w:w="2836" w:type="dxa"/>
          </w:tcPr>
          <w:p w:rsidR="001B7F93" w:rsidRPr="003A572D" w:rsidRDefault="001B7F93" w:rsidP="002A1E61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3A572D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1B7F93" w:rsidRPr="003A572D" w:rsidRDefault="001B7F93" w:rsidP="002A1E61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3A572D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1B7F93" w:rsidRPr="003A572D" w:rsidRDefault="001B7F93" w:rsidP="002A1E61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3A572D">
              <w:rPr>
                <w:b/>
                <w:iCs/>
              </w:rPr>
              <w:t>Технические требования</w:t>
            </w:r>
          </w:p>
        </w:tc>
      </w:tr>
      <w:tr w:rsidR="001B7F93" w:rsidRPr="006F64D4" w:rsidTr="002A1E61">
        <w:tc>
          <w:tcPr>
            <w:tcW w:w="2836" w:type="dxa"/>
            <w:vMerge w:val="restart"/>
          </w:tcPr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3A572D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3A572D">
              <w:rPr>
                <w:iCs/>
                <w:sz w:val="22"/>
                <w:szCs w:val="22"/>
              </w:rPr>
              <w:t>камера,</w:t>
            </w:r>
          </w:p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3A572D">
              <w:rPr>
                <w:iCs/>
                <w:sz w:val="22"/>
                <w:szCs w:val="22"/>
              </w:rPr>
              <w:t xml:space="preserve">микрофон, </w:t>
            </w:r>
          </w:p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3A572D">
              <w:rPr>
                <w:iCs/>
                <w:sz w:val="22"/>
                <w:szCs w:val="22"/>
              </w:rPr>
              <w:t xml:space="preserve">динамики, </w:t>
            </w:r>
          </w:p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3A572D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3A572D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3A572D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6F64D4">
              <w:rPr>
                <w:iCs/>
                <w:sz w:val="22"/>
                <w:szCs w:val="22"/>
                <w:lang w:val="en-US"/>
              </w:rPr>
              <w:t>Chrome</w:t>
            </w:r>
            <w:r w:rsidRPr="003A572D">
              <w:rPr>
                <w:iCs/>
                <w:sz w:val="22"/>
                <w:szCs w:val="22"/>
              </w:rPr>
              <w:t xml:space="preserve"> 72, </w:t>
            </w:r>
            <w:r w:rsidRPr="006F64D4">
              <w:rPr>
                <w:iCs/>
                <w:sz w:val="22"/>
                <w:szCs w:val="22"/>
                <w:lang w:val="en-US"/>
              </w:rPr>
              <w:t>Opera</w:t>
            </w:r>
            <w:r w:rsidRPr="003A572D">
              <w:rPr>
                <w:iCs/>
                <w:sz w:val="22"/>
                <w:szCs w:val="22"/>
              </w:rPr>
              <w:t xml:space="preserve"> 59, </w:t>
            </w:r>
            <w:r w:rsidRPr="006F64D4">
              <w:rPr>
                <w:iCs/>
                <w:sz w:val="22"/>
                <w:szCs w:val="22"/>
                <w:lang w:val="en-US"/>
              </w:rPr>
              <w:t>Firefox</w:t>
            </w:r>
            <w:r w:rsidRPr="003A572D">
              <w:rPr>
                <w:iCs/>
                <w:sz w:val="22"/>
                <w:szCs w:val="22"/>
              </w:rPr>
              <w:t xml:space="preserve"> 66, </w:t>
            </w:r>
            <w:r w:rsidRPr="006F64D4">
              <w:rPr>
                <w:iCs/>
                <w:sz w:val="22"/>
                <w:szCs w:val="22"/>
                <w:lang w:val="en-US"/>
              </w:rPr>
              <w:t>Edge</w:t>
            </w:r>
            <w:r w:rsidRPr="003A572D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1B7F93" w:rsidRPr="006F64D4" w:rsidTr="002A1E61">
        <w:tc>
          <w:tcPr>
            <w:tcW w:w="2836" w:type="dxa"/>
            <w:vMerge/>
          </w:tcPr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3A572D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3A572D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6F64D4">
              <w:rPr>
                <w:iCs/>
                <w:sz w:val="22"/>
                <w:szCs w:val="22"/>
                <w:lang w:val="en-US"/>
              </w:rPr>
              <w:t>Windows</w:t>
            </w:r>
            <w:r w:rsidRPr="003A572D">
              <w:rPr>
                <w:iCs/>
                <w:sz w:val="22"/>
                <w:szCs w:val="22"/>
              </w:rPr>
              <w:t xml:space="preserve"> 7, </w:t>
            </w:r>
            <w:r w:rsidRPr="006F64D4">
              <w:rPr>
                <w:iCs/>
                <w:sz w:val="22"/>
                <w:szCs w:val="22"/>
                <w:lang w:val="en-US"/>
              </w:rPr>
              <w:t>macOS</w:t>
            </w:r>
            <w:r w:rsidRPr="003A572D">
              <w:rPr>
                <w:iCs/>
                <w:sz w:val="22"/>
                <w:szCs w:val="22"/>
              </w:rPr>
              <w:t xml:space="preserve"> 10.12 «</w:t>
            </w:r>
            <w:r w:rsidRPr="006F64D4">
              <w:rPr>
                <w:iCs/>
                <w:sz w:val="22"/>
                <w:szCs w:val="22"/>
                <w:lang w:val="en-US"/>
              </w:rPr>
              <w:t>Sierra</w:t>
            </w:r>
            <w:r w:rsidRPr="003A572D">
              <w:rPr>
                <w:iCs/>
                <w:sz w:val="22"/>
                <w:szCs w:val="22"/>
              </w:rPr>
              <w:t xml:space="preserve">», </w:t>
            </w:r>
            <w:r w:rsidRPr="006F64D4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1B7F93" w:rsidRPr="006F64D4" w:rsidTr="002A1E61">
        <w:tc>
          <w:tcPr>
            <w:tcW w:w="2836" w:type="dxa"/>
            <w:vMerge/>
          </w:tcPr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3A572D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3A572D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1B7F93" w:rsidRPr="006F64D4" w:rsidTr="002A1E61">
        <w:tc>
          <w:tcPr>
            <w:tcW w:w="2836" w:type="dxa"/>
            <w:vMerge/>
          </w:tcPr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3A572D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3A572D">
              <w:rPr>
                <w:iCs/>
                <w:sz w:val="22"/>
                <w:szCs w:val="22"/>
              </w:rPr>
              <w:t>любой</w:t>
            </w:r>
          </w:p>
        </w:tc>
      </w:tr>
      <w:tr w:rsidR="001B7F93" w:rsidRPr="006F64D4" w:rsidTr="002A1E61">
        <w:tc>
          <w:tcPr>
            <w:tcW w:w="2836" w:type="dxa"/>
            <w:vMerge/>
          </w:tcPr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3A572D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3A572D">
              <w:rPr>
                <w:iCs/>
                <w:sz w:val="22"/>
                <w:szCs w:val="22"/>
              </w:rPr>
              <w:t>любые</w:t>
            </w:r>
          </w:p>
        </w:tc>
      </w:tr>
      <w:tr w:rsidR="001B7F93" w:rsidRPr="006F64D4" w:rsidTr="002A1E61">
        <w:tc>
          <w:tcPr>
            <w:tcW w:w="2836" w:type="dxa"/>
            <w:vMerge/>
          </w:tcPr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3A572D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1B7F93" w:rsidRPr="003A572D" w:rsidRDefault="001B7F93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3A572D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1B7F93" w:rsidRPr="006F64D4" w:rsidRDefault="001B7F93" w:rsidP="00497306">
      <w:pPr>
        <w:pStyle w:val="ListParagraph"/>
        <w:rPr>
          <w:iCs/>
          <w:sz w:val="24"/>
          <w:szCs w:val="24"/>
        </w:rPr>
      </w:pPr>
    </w:p>
    <w:p w:rsidR="001B7F93" w:rsidRPr="006F64D4" w:rsidRDefault="001B7F93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 w:rsidRPr="006F64D4">
        <w:rPr>
          <w:iCs/>
          <w:sz w:val="24"/>
          <w:szCs w:val="24"/>
        </w:rPr>
        <w:t xml:space="preserve">Технологическое обеспечение реализации </w:t>
      </w:r>
      <w:bookmarkStart w:id="0" w:name="_GoBack"/>
      <w:r w:rsidRPr="006F64D4">
        <w:rPr>
          <w:iCs/>
          <w:sz w:val="24"/>
          <w:szCs w:val="24"/>
        </w:rPr>
        <w:t xml:space="preserve">программы </w:t>
      </w:r>
      <w:bookmarkEnd w:id="0"/>
      <w:r w:rsidRPr="006F64D4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1B7F93" w:rsidRPr="006F64D4" w:rsidRDefault="001B7F93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1B7F93" w:rsidRPr="006F64D4" w:rsidRDefault="001B7F93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1B7F93" w:rsidRPr="006F64D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7F93" w:rsidRPr="006F64D4" w:rsidRDefault="001B7F93" w:rsidP="00B3400A">
      <w:pPr>
        <w:pStyle w:val="Heading1"/>
      </w:pPr>
      <w:r w:rsidRPr="006F64D4">
        <w:t>УЧЕБНО-МЕТОДИЧЕСКОЕ И ИНФОРМАЦИОННОЕ ОБЕСПЕЧЕНИЕ УЧЕБНОЙ ДИСЦИПЛИНЫ</w:t>
      </w:r>
    </w:p>
    <w:tbl>
      <w:tblPr>
        <w:tblW w:w="15600" w:type="dxa"/>
        <w:tblInd w:w="-252" w:type="dxa"/>
        <w:tblLayout w:type="fixed"/>
        <w:tblLook w:val="00A0"/>
      </w:tblPr>
      <w:tblGrid>
        <w:gridCol w:w="411"/>
        <w:gridCol w:w="1869"/>
        <w:gridCol w:w="3127"/>
        <w:gridCol w:w="1505"/>
        <w:gridCol w:w="54"/>
        <w:gridCol w:w="2196"/>
        <w:gridCol w:w="919"/>
        <w:gridCol w:w="3839"/>
        <w:gridCol w:w="1680"/>
      </w:tblGrid>
      <w:tr w:rsidR="001B7F93" w:rsidRPr="006F64D4" w:rsidTr="0045402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F64D4">
              <w:rPr>
                <w:b/>
                <w:lang w:eastAsia="ar-SA"/>
              </w:rPr>
              <w:t>№ п/п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F64D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F64D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6F64D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F64D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F64D4">
              <w:rPr>
                <w:b/>
                <w:bCs/>
                <w:lang w:eastAsia="ar-SA"/>
              </w:rPr>
              <w:t>Год</w:t>
            </w:r>
          </w:p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F64D4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F64D4">
              <w:rPr>
                <w:b/>
                <w:bCs/>
                <w:lang w:eastAsia="ar-SA"/>
              </w:rPr>
              <w:t xml:space="preserve">Адрес сайта ЭБС </w:t>
            </w:r>
          </w:p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F64D4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64D4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B7F93" w:rsidRPr="006F64D4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F64D4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F64D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F64D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F64D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F64D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F64D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F64D4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64D4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B7F93" w:rsidRPr="006F64D4" w:rsidTr="0045402A">
        <w:tc>
          <w:tcPr>
            <w:tcW w:w="10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F64D4">
              <w:rPr>
                <w:b/>
                <w:sz w:val="20"/>
                <w:szCs w:val="20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jc w:val="both"/>
              <w:rPr>
                <w:highlight w:val="green"/>
                <w:lang w:eastAsia="ar-SA"/>
              </w:rPr>
            </w:pPr>
          </w:p>
        </w:tc>
      </w:tr>
      <w:tr w:rsidR="001B7F93" w:rsidRPr="006F64D4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textAlignment w:val="center"/>
              <w:outlineLvl w:val="3"/>
              <w:rPr>
                <w:rFonts w:eastAsia="SimSun"/>
                <w:iCs/>
                <w:sz w:val="20"/>
                <w:szCs w:val="20"/>
                <w:lang w:eastAsia="zh-CN"/>
              </w:rPr>
            </w:pPr>
            <w:r w:rsidRPr="006F64D4">
              <w:rPr>
                <w:color w:val="111111"/>
                <w:sz w:val="20"/>
                <w:szCs w:val="20"/>
                <w:shd w:val="clear" w:color="auto" w:fill="FFFFFF"/>
              </w:rPr>
              <w:t>Гумовская Г.Н.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pacing w:line="270" w:lineRule="atLeast"/>
              <w:outlineLvl w:val="1"/>
              <w:rPr>
                <w:color w:val="000000"/>
                <w:sz w:val="20"/>
                <w:szCs w:val="20"/>
              </w:rPr>
            </w:pPr>
            <w:r w:rsidRPr="006F64D4">
              <w:rPr>
                <w:color w:val="000000"/>
                <w:sz w:val="20"/>
                <w:szCs w:val="20"/>
                <w:shd w:val="clear" w:color="auto" w:fill="FFFFFF"/>
              </w:rPr>
              <w:t>Английский язык профессионального общения. LSP: English for professional communication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rPr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6F64D4">
              <w:rPr>
                <w:color w:val="111111"/>
                <w:sz w:val="20"/>
                <w:szCs w:val="20"/>
              </w:rPr>
              <w:t>М.: Издательство "ФЛИНТА"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rPr>
                <w:sz w:val="20"/>
                <w:szCs w:val="20"/>
              </w:rPr>
            </w:pPr>
            <w:r w:rsidRPr="006F64D4">
              <w:rPr>
                <w:color w:val="111111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lang w:eastAsia="ar-SA"/>
              </w:rPr>
              <w:t>https://e.lanbook.com/reader/book/89880/#1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B7F93" w:rsidRPr="006F64D4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rPr>
                <w:iCs/>
                <w:color w:val="000000"/>
                <w:sz w:val="20"/>
                <w:szCs w:val="20"/>
                <w:lang w:val="en-US"/>
              </w:rPr>
            </w:pPr>
            <w:r w:rsidRPr="006F64D4">
              <w:rPr>
                <w:iCs/>
                <w:color w:val="000000"/>
                <w:sz w:val="20"/>
                <w:szCs w:val="20"/>
                <w:lang w:val="en-US"/>
              </w:rPr>
              <w:t>Soars John and Liz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tabs>
                <w:tab w:val="num" w:pos="540"/>
              </w:tabs>
              <w:ind w:left="36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F64D4">
              <w:rPr>
                <w:color w:val="000000"/>
                <w:sz w:val="20"/>
                <w:szCs w:val="20"/>
                <w:lang w:val="en-US"/>
              </w:rPr>
              <w:t xml:space="preserve">Headway Advanced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rPr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>Учебник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rPr>
                <w:color w:val="FF66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F64D4">
                  <w:rPr>
                    <w:sz w:val="20"/>
                    <w:szCs w:val="20"/>
                    <w:lang w:val="en-US"/>
                  </w:rPr>
                  <w:t>Oxford</w:t>
                </w:r>
              </w:smartTag>
              <w:r w:rsidRPr="006F64D4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6F64D4">
                  <w:rPr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 w:rsidRPr="006F64D4">
              <w:rPr>
                <w:sz w:val="20"/>
                <w:szCs w:val="20"/>
                <w:lang w:val="en-US"/>
              </w:rPr>
              <w:t xml:space="preserve"> Press</w:t>
            </w:r>
            <w:r w:rsidRPr="006F64D4">
              <w:rPr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rPr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>2012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lang w:eastAsia="ar-SA"/>
              </w:rPr>
              <w:t>26</w:t>
            </w:r>
          </w:p>
          <w:p w:rsidR="001B7F93" w:rsidRPr="006F64D4" w:rsidRDefault="001B7F93" w:rsidP="0045402A">
            <w:pPr>
              <w:suppressAutoHyphens/>
              <w:spacing w:line="100" w:lineRule="atLeast"/>
              <w:rPr>
                <w:sz w:val="20"/>
                <w:szCs w:val="20"/>
                <w:highlight w:val="green"/>
                <w:lang w:eastAsia="ar-SA"/>
              </w:rPr>
            </w:pPr>
          </w:p>
        </w:tc>
      </w:tr>
      <w:tr w:rsidR="001B7F93" w:rsidRPr="006F64D4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textAlignment w:val="center"/>
              <w:outlineLvl w:val="3"/>
              <w:rPr>
                <w:rFonts w:eastAsia="SimSun"/>
                <w:iCs/>
                <w:sz w:val="20"/>
                <w:szCs w:val="20"/>
                <w:lang w:eastAsia="zh-CN"/>
              </w:rPr>
            </w:pPr>
            <w:r w:rsidRPr="006F64D4">
              <w:rPr>
                <w:color w:val="111111"/>
                <w:sz w:val="20"/>
                <w:szCs w:val="20"/>
                <w:lang w:val="en-US"/>
              </w:rPr>
              <w:t>Talalakina</w:t>
            </w:r>
            <w:r w:rsidRPr="006F64D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F64D4">
              <w:rPr>
                <w:color w:val="111111"/>
                <w:sz w:val="20"/>
                <w:szCs w:val="20"/>
                <w:lang w:val="en-US"/>
              </w:rPr>
              <w:t>E</w:t>
            </w:r>
            <w:r w:rsidRPr="006F64D4">
              <w:rPr>
                <w:color w:val="111111"/>
                <w:sz w:val="20"/>
                <w:szCs w:val="20"/>
              </w:rPr>
              <w:t>.</w:t>
            </w:r>
            <w:r w:rsidRPr="006F64D4">
              <w:rPr>
                <w:color w:val="111111"/>
                <w:sz w:val="20"/>
                <w:szCs w:val="20"/>
                <w:lang w:val="en-US"/>
              </w:rPr>
              <w:t>V</w:t>
            </w:r>
            <w:r w:rsidRPr="006F64D4">
              <w:rPr>
                <w:color w:val="111111"/>
                <w:sz w:val="20"/>
                <w:szCs w:val="20"/>
              </w:rPr>
              <w:t>.,</w:t>
            </w:r>
            <w:r w:rsidRPr="006F64D4">
              <w:rPr>
                <w:color w:val="111111"/>
                <w:sz w:val="20"/>
                <w:szCs w:val="20"/>
                <w:lang w:val="en-US"/>
              </w:rPr>
              <w:t> Yakusheva</w:t>
            </w:r>
            <w:r w:rsidRPr="006F64D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F64D4">
              <w:rPr>
                <w:color w:val="111111"/>
                <w:sz w:val="20"/>
                <w:szCs w:val="20"/>
                <w:lang w:val="en-US"/>
              </w:rPr>
              <w:t>I</w:t>
            </w:r>
            <w:r w:rsidRPr="006F64D4">
              <w:rPr>
                <w:color w:val="111111"/>
                <w:sz w:val="20"/>
                <w:szCs w:val="20"/>
              </w:rPr>
              <w:t>.</w:t>
            </w:r>
            <w:r w:rsidRPr="006F64D4">
              <w:rPr>
                <w:color w:val="111111"/>
                <w:sz w:val="20"/>
                <w:szCs w:val="20"/>
                <w:lang w:val="en-US"/>
              </w:rPr>
              <w:t>V</w:t>
            </w:r>
            <w:r w:rsidRPr="006F64D4">
              <w:rPr>
                <w:color w:val="111111"/>
                <w:sz w:val="20"/>
                <w:szCs w:val="20"/>
              </w:rPr>
              <w:t>.</w:t>
            </w:r>
            <w:r w:rsidRPr="006F64D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outlineLvl w:val="1"/>
              <w:rPr>
                <w:sz w:val="20"/>
                <w:szCs w:val="20"/>
                <w:lang w:val="en-US"/>
              </w:rPr>
            </w:pPr>
            <w:r w:rsidRPr="006F64D4">
              <w:rPr>
                <w:color w:val="000000"/>
                <w:sz w:val="20"/>
                <w:szCs w:val="20"/>
                <w:lang w:val="en-US"/>
              </w:rPr>
              <w:t xml:space="preserve">Academic </w:t>
            </w:r>
            <w:r w:rsidRPr="006F64D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F64D4">
              <w:rPr>
                <w:color w:val="000000"/>
                <w:sz w:val="20"/>
                <w:szCs w:val="20"/>
                <w:lang w:val="en-US"/>
              </w:rPr>
              <w:t>Skills</w:t>
            </w:r>
            <w:r w:rsidRPr="006F64D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F64D4">
              <w:rPr>
                <w:color w:val="000000"/>
                <w:sz w:val="20"/>
                <w:szCs w:val="20"/>
                <w:lang w:val="en-US"/>
              </w:rPr>
              <w:t>through</w:t>
            </w:r>
            <w:r w:rsidRPr="006F64D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F64D4">
              <w:rPr>
                <w:color w:val="000000"/>
                <w:sz w:val="20"/>
                <w:szCs w:val="20"/>
                <w:lang w:val="en-US"/>
              </w:rPr>
              <w:t>Cases</w:t>
            </w:r>
            <w:r w:rsidRPr="006F64D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F64D4">
              <w:rPr>
                <w:color w:val="000000"/>
                <w:sz w:val="20"/>
                <w:szCs w:val="20"/>
                <w:lang w:val="en-US"/>
              </w:rPr>
              <w:t>in</w:t>
            </w:r>
            <w:r w:rsidRPr="006F64D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F64D4">
              <w:rPr>
                <w:color w:val="000000"/>
                <w:sz w:val="20"/>
                <w:szCs w:val="20"/>
                <w:lang w:val="en-US"/>
              </w:rPr>
              <w:t>American</w:t>
            </w:r>
            <w:r w:rsidRPr="006F64D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F64D4">
              <w:rPr>
                <w:color w:val="000000"/>
                <w:sz w:val="20"/>
                <w:szCs w:val="20"/>
                <w:lang w:val="en-US"/>
              </w:rPr>
              <w:t>Studies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jc w:val="center"/>
              <w:rPr>
                <w:sz w:val="20"/>
                <w:szCs w:val="20"/>
                <w:lang w:val="en-US"/>
              </w:rPr>
            </w:pPr>
            <w:r w:rsidRPr="006F64D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F64D4">
              <w:rPr>
                <w:color w:val="000000"/>
                <w:sz w:val="20"/>
                <w:szCs w:val="20"/>
              </w:rPr>
              <w:t>М.:</w:t>
            </w:r>
          </w:p>
          <w:p w:rsidR="001B7F93" w:rsidRPr="006F64D4" w:rsidRDefault="001B7F93" w:rsidP="004540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F64D4">
              <w:rPr>
                <w:color w:val="111111"/>
                <w:sz w:val="20"/>
                <w:szCs w:val="20"/>
              </w:rPr>
              <w:t>Издательский дом Высшей школы экономики</w:t>
            </w:r>
          </w:p>
          <w:p w:rsidR="001B7F93" w:rsidRPr="006F64D4" w:rsidRDefault="001B7F93" w:rsidP="0045402A">
            <w:pPr>
              <w:keepNext/>
              <w:outlineLvl w:val="2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rPr>
                <w:sz w:val="20"/>
                <w:szCs w:val="20"/>
              </w:rPr>
            </w:pPr>
            <w:r w:rsidRPr="006F64D4">
              <w:rPr>
                <w:color w:val="111111"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F64D4">
              <w:rPr>
                <w:rFonts w:ascii="Arial" w:hAnsi="Arial" w:cs="Arial"/>
                <w:sz w:val="20"/>
                <w:szCs w:val="20"/>
                <w:lang w:eastAsia="ar-SA"/>
              </w:rPr>
              <w:t>https://e.lanbook.com/reader/book/65968/#1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B7F93" w:rsidRPr="006F64D4" w:rsidTr="0045402A">
        <w:tc>
          <w:tcPr>
            <w:tcW w:w="10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6F64D4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6F64D4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1B7F93" w:rsidRPr="006F64D4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F64D4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shd w:val="clear" w:color="auto" w:fill="FFFFFF"/>
              </w:rPr>
              <w:t>Панфилова А.П.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lang w:eastAsia="ar-SA"/>
              </w:rPr>
              <w:t xml:space="preserve">Культура речи и деловое общение. Часть 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6F64D4">
              <w:rPr>
                <w:iCs/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hyperlink r:id="rId14" w:anchor="page/1" w:history="1">
              <w:r w:rsidRPr="006F64D4">
                <w:rPr>
                  <w:rStyle w:val="Hyperlink"/>
                  <w:iCs/>
                  <w:sz w:val="20"/>
                  <w:szCs w:val="20"/>
                  <w:lang w:eastAsia="ar-SA"/>
                </w:rPr>
                <w:t>https://urait.ru/viewer/kultura-rechi-i-delovoe-obschenie-v-2-ch-chast-1-489295#page/1</w:t>
              </w:r>
            </w:hyperlink>
          </w:p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B7F93" w:rsidRPr="006F64D4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F64D4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195096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shd w:val="clear" w:color="auto" w:fill="FFFFFF"/>
              </w:rPr>
              <w:t>Панфилова А.П.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19509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lang w:eastAsia="ar-SA"/>
              </w:rPr>
              <w:t>Культура речи и деловое общение. Часть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19509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195096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6F64D4">
              <w:rPr>
                <w:iCs/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19509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F64D4">
              <w:rPr>
                <w:iCs/>
                <w:sz w:val="20"/>
                <w:szCs w:val="20"/>
                <w:lang w:eastAsia="ar-SA"/>
              </w:rPr>
              <w:t>https://urait.ru/viewer/kultura-rechi-i-delovoe-obschenie-v-2-ch-chast-2-490537#page/1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B7F93" w:rsidRPr="006F64D4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F64D4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195096">
            <w:pPr>
              <w:suppressAutoHyphens/>
              <w:spacing w:line="100" w:lineRule="atLeast"/>
              <w:ind w:firstLine="25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19509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lang w:val="en-US" w:eastAsia="ar-SA"/>
              </w:rPr>
              <w:t>Baker</w:t>
            </w:r>
            <w:r w:rsidRPr="006F64D4">
              <w:rPr>
                <w:sz w:val="20"/>
                <w:szCs w:val="20"/>
                <w:lang w:eastAsia="ar-SA"/>
              </w:rPr>
              <w:t>’</w:t>
            </w:r>
            <w:r w:rsidRPr="006F64D4">
              <w:rPr>
                <w:sz w:val="20"/>
                <w:szCs w:val="20"/>
                <w:lang w:val="en-US" w:eastAsia="ar-SA"/>
              </w:rPr>
              <w:t>s</w:t>
            </w:r>
            <w:r w:rsidRPr="006F64D4">
              <w:rPr>
                <w:sz w:val="20"/>
                <w:szCs w:val="20"/>
                <w:lang w:eastAsia="ar-SA"/>
              </w:rPr>
              <w:t xml:space="preserve"> </w:t>
            </w:r>
            <w:r w:rsidRPr="006F64D4">
              <w:rPr>
                <w:sz w:val="20"/>
                <w:szCs w:val="20"/>
                <w:lang w:val="en-US" w:eastAsia="ar-SA"/>
              </w:rPr>
              <w:t>dozen</w:t>
            </w:r>
            <w:r w:rsidRPr="006F64D4">
              <w:rPr>
                <w:sz w:val="20"/>
                <w:szCs w:val="20"/>
                <w:lang w:eastAsia="ar-SA"/>
              </w:rPr>
              <w:t>. Тринадцать рассказов современных английских и американских писателей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19509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F64D4">
              <w:rPr>
                <w:color w:val="000000"/>
                <w:sz w:val="20"/>
                <w:szCs w:val="20"/>
                <w:lang w:eastAsia="ar-SA"/>
              </w:rPr>
              <w:t xml:space="preserve">Книга для чтения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19509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lang w:eastAsia="ar-SA"/>
              </w:rPr>
              <w:t>М.: ГИС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19509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lang w:eastAsia="ar-SA"/>
              </w:rPr>
              <w:t>1997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19509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93" w:rsidRPr="006F64D4" w:rsidRDefault="001B7F93" w:rsidP="0019509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lang w:eastAsia="ar-SA"/>
              </w:rPr>
              <w:t>16</w:t>
            </w:r>
          </w:p>
        </w:tc>
      </w:tr>
      <w:tr w:rsidR="001B7F93" w:rsidRPr="006F64D4" w:rsidTr="00DB7D3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F64D4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195096">
            <w:pPr>
              <w:spacing w:line="360" w:lineRule="auto"/>
              <w:textAlignment w:val="center"/>
              <w:outlineLvl w:val="3"/>
              <w:rPr>
                <w:rFonts w:eastAsia="SimSun"/>
                <w:iCs/>
                <w:sz w:val="20"/>
                <w:szCs w:val="20"/>
                <w:lang w:eastAsia="zh-CN"/>
              </w:rPr>
            </w:pPr>
            <w:r w:rsidRPr="006F64D4">
              <w:rPr>
                <w:rFonts w:eastAsia="SimSun"/>
                <w:iCs/>
                <w:sz w:val="20"/>
                <w:szCs w:val="20"/>
                <w:lang w:eastAsia="zh-CN"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DF3B05">
            <w:pPr>
              <w:outlineLvl w:val="1"/>
              <w:rPr>
                <w:sz w:val="20"/>
                <w:szCs w:val="20"/>
                <w:lang w:val="en-US"/>
              </w:rPr>
            </w:pPr>
            <w:r w:rsidRPr="006F64D4">
              <w:rPr>
                <w:bCs/>
                <w:sz w:val="20"/>
                <w:szCs w:val="20"/>
                <w:lang w:val="en-US"/>
              </w:rPr>
              <w:t xml:space="preserve">Advanced English Video Course: </w:t>
            </w:r>
            <w:r w:rsidRPr="006F64D4">
              <w:rPr>
                <w:bCs/>
                <w:iCs/>
                <w:sz w:val="20"/>
                <w:szCs w:val="20"/>
                <w:lang w:val="en-US"/>
              </w:rPr>
              <w:t>The Lord of the Rings</w:t>
            </w:r>
            <w:r w:rsidRPr="006F64D4">
              <w:rPr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195096">
            <w:pPr>
              <w:jc w:val="center"/>
              <w:rPr>
                <w:sz w:val="20"/>
                <w:szCs w:val="20"/>
                <w:lang w:val="en-US"/>
              </w:rPr>
            </w:pPr>
            <w:r w:rsidRPr="006F64D4">
              <w:rPr>
                <w:sz w:val="20"/>
                <w:szCs w:val="20"/>
              </w:rPr>
              <w:t>Практикум: Учебное пособие</w:t>
            </w:r>
            <w:r w:rsidRPr="006F64D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195096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195096">
            <w:pPr>
              <w:rPr>
                <w:rFonts w:ascii="Arial" w:hAnsi="Arial" w:cs="Arial"/>
                <w:sz w:val="20"/>
                <w:szCs w:val="20"/>
              </w:rPr>
            </w:pPr>
            <w:r w:rsidRPr="006F64D4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19509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F93" w:rsidRPr="006F64D4" w:rsidRDefault="001B7F93" w:rsidP="0019509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F64D4">
              <w:rPr>
                <w:rFonts w:ascii="Arial" w:hAnsi="Arial" w:cs="Arial"/>
                <w:sz w:val="20"/>
                <w:szCs w:val="20"/>
                <w:lang w:eastAsia="ar-SA"/>
              </w:rPr>
              <w:t>15</w:t>
            </w:r>
          </w:p>
        </w:tc>
      </w:tr>
      <w:tr w:rsidR="001B7F93" w:rsidRPr="006F64D4" w:rsidTr="00DB7D3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F64D4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195096">
            <w:pPr>
              <w:spacing w:line="360" w:lineRule="auto"/>
              <w:textAlignment w:val="center"/>
              <w:outlineLvl w:val="3"/>
              <w:rPr>
                <w:rFonts w:eastAsia="SimSun"/>
                <w:iCs/>
                <w:sz w:val="20"/>
                <w:szCs w:val="20"/>
                <w:lang w:eastAsia="zh-CN"/>
              </w:rPr>
            </w:pPr>
            <w:r w:rsidRPr="006F64D4">
              <w:rPr>
                <w:rFonts w:eastAsia="SimSun"/>
                <w:iCs/>
                <w:sz w:val="20"/>
                <w:szCs w:val="20"/>
                <w:lang w:eastAsia="zh-CN"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195096">
            <w:pPr>
              <w:spacing w:line="360" w:lineRule="auto"/>
              <w:outlineLvl w:val="1"/>
              <w:rPr>
                <w:color w:val="000000"/>
                <w:sz w:val="20"/>
                <w:szCs w:val="20"/>
              </w:rPr>
            </w:pPr>
            <w:r w:rsidRPr="006F64D4">
              <w:rPr>
                <w:sz w:val="20"/>
                <w:szCs w:val="20"/>
                <w:lang w:val="en-US"/>
              </w:rPr>
              <w:t>Roman</w:t>
            </w:r>
            <w:r w:rsidRPr="006F64D4">
              <w:rPr>
                <w:sz w:val="20"/>
                <w:szCs w:val="20"/>
              </w:rPr>
              <w:t xml:space="preserve"> </w:t>
            </w:r>
            <w:r w:rsidRPr="006F64D4">
              <w:rPr>
                <w:sz w:val="20"/>
                <w:szCs w:val="20"/>
                <w:lang w:val="en-US"/>
              </w:rPr>
              <w:t>Holiday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195096">
            <w:pPr>
              <w:jc w:val="center"/>
              <w:rPr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195096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6F64D4">
              <w:rPr>
                <w:sz w:val="20"/>
                <w:szCs w:val="20"/>
              </w:rPr>
              <w:t>М.: ГАСК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195096">
            <w:pPr>
              <w:rPr>
                <w:rFonts w:ascii="Arial" w:hAnsi="Arial" w:cs="Arial"/>
                <w:sz w:val="20"/>
                <w:szCs w:val="20"/>
              </w:rPr>
            </w:pPr>
            <w:r w:rsidRPr="006F64D4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19509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F93" w:rsidRPr="006F64D4" w:rsidRDefault="001B7F93" w:rsidP="0019509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F64D4">
              <w:rPr>
                <w:rFonts w:ascii="Arial" w:hAnsi="Arial" w:cs="Arial"/>
                <w:sz w:val="20"/>
                <w:szCs w:val="20"/>
                <w:lang w:eastAsia="ar-SA"/>
              </w:rPr>
              <w:t>24</w:t>
            </w:r>
          </w:p>
        </w:tc>
      </w:tr>
      <w:tr w:rsidR="001B7F93" w:rsidRPr="006F64D4" w:rsidTr="0045402A"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6F64D4">
              <w:rPr>
                <w:b/>
                <w:bCs/>
                <w:sz w:val="20"/>
                <w:szCs w:val="20"/>
                <w:lang w:eastAsia="en-US"/>
              </w:rPr>
              <w:t>9.3 Методические материалы</w:t>
            </w:r>
            <w:r w:rsidRPr="006F64D4">
              <w:rPr>
                <w:b/>
                <w:sz w:val="20"/>
                <w:szCs w:val="20"/>
                <w:lang w:eastAsia="en-US"/>
              </w:rPr>
              <w:t xml:space="preserve">  (указания, рекомендации  по освоению дисциплины   авторов РГУ им. А. Н. Косыгина)</w:t>
            </w:r>
          </w:p>
        </w:tc>
      </w:tr>
      <w:tr w:rsidR="001B7F93" w:rsidRPr="006F64D4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</w:rPr>
              <w:t xml:space="preserve">Утверждено на заседании кафедры №2 от 27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64D4">
                <w:rPr>
                  <w:sz w:val="20"/>
                  <w:szCs w:val="20"/>
                </w:rPr>
                <w:t>2017 г</w:t>
              </w:r>
            </w:smartTag>
            <w:r w:rsidRPr="006F64D4">
              <w:rPr>
                <w:sz w:val="20"/>
                <w:szCs w:val="20"/>
              </w:rPr>
              <w:t>.</w:t>
            </w:r>
            <w:r w:rsidRPr="006F64D4"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64D4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64D4">
              <w:rPr>
                <w:lang w:eastAsia="ar-SA"/>
              </w:rPr>
              <w:t>ЭИОС</w:t>
            </w:r>
          </w:p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F93" w:rsidRPr="006F64D4" w:rsidRDefault="001B7F93" w:rsidP="004540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B7F93" w:rsidRPr="006F64D4" w:rsidRDefault="001B7F93" w:rsidP="006A255F"/>
    <w:p w:rsidR="001B7F93" w:rsidRPr="006F64D4" w:rsidRDefault="001B7F93" w:rsidP="006A255F"/>
    <w:p w:rsidR="001B7F93" w:rsidRPr="006F64D4" w:rsidRDefault="001B7F93" w:rsidP="006A255F"/>
    <w:p w:rsidR="001B7F93" w:rsidRPr="006F64D4" w:rsidRDefault="001B7F93" w:rsidP="006A255F"/>
    <w:p w:rsidR="001B7F93" w:rsidRPr="006F64D4" w:rsidRDefault="001B7F93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  <w:lang w:eastAsia="ar-SA"/>
        </w:rPr>
        <w:sectPr w:rsidR="001B7F93" w:rsidRPr="006F64D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B7F93" w:rsidRPr="006F64D4" w:rsidRDefault="001B7F93" w:rsidP="002C070F">
      <w:pPr>
        <w:pStyle w:val="Heading1"/>
        <w:rPr>
          <w:rFonts w:eastAsia="MS Mincho"/>
        </w:rPr>
      </w:pPr>
      <w:r w:rsidRPr="006F64D4">
        <w:t>ИНФОРМАЦИОННОЕ ОБЕСПЕЧЕНИЕ УЧЕБНОГО ПРОЦЕССА</w:t>
      </w:r>
    </w:p>
    <w:p w:rsidR="001B7F93" w:rsidRPr="00145166" w:rsidRDefault="001B7F93" w:rsidP="00F36105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1B7F93" w:rsidRPr="00CB167E" w:rsidTr="00242217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1B7F93" w:rsidRPr="00CB167E" w:rsidRDefault="001B7F93" w:rsidP="00242217">
            <w:pPr>
              <w:rPr>
                <w:b/>
              </w:rPr>
            </w:pPr>
            <w:r w:rsidRPr="00CB167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1B7F93" w:rsidRPr="00CB167E" w:rsidRDefault="001B7F93" w:rsidP="00242217">
            <w:pPr>
              <w:rPr>
                <w:b/>
              </w:rPr>
            </w:pPr>
            <w:r w:rsidRPr="00CB167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B7F93" w:rsidRPr="00CB167E" w:rsidTr="00242217">
        <w:trPr>
          <w:trHeight w:val="283"/>
        </w:trPr>
        <w:tc>
          <w:tcPr>
            <w:tcW w:w="851" w:type="dxa"/>
          </w:tcPr>
          <w:p w:rsidR="001B7F93" w:rsidRPr="00CB167E" w:rsidRDefault="001B7F93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B7F93" w:rsidRPr="005F718D" w:rsidRDefault="001B7F93" w:rsidP="0024221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718D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5F718D">
                <w:rPr>
                  <w:rStyle w:val="Hyperlink"/>
                  <w:rFonts w:eastAsia="MS Mincho"/>
                  <w:b w:val="0"/>
                </w:rPr>
                <w:t>http://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www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e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lanbook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com</w:t>
              </w:r>
              <w:r w:rsidRPr="005F718D">
                <w:rPr>
                  <w:rStyle w:val="Hyperlink"/>
                  <w:rFonts w:eastAsia="MS Mincho"/>
                  <w:b w:val="0"/>
                </w:rPr>
                <w:t>/</w:t>
              </w:r>
            </w:hyperlink>
          </w:p>
        </w:tc>
      </w:tr>
      <w:tr w:rsidR="001B7F93" w:rsidRPr="00CB167E" w:rsidTr="00242217">
        <w:trPr>
          <w:trHeight w:val="283"/>
        </w:trPr>
        <w:tc>
          <w:tcPr>
            <w:tcW w:w="851" w:type="dxa"/>
          </w:tcPr>
          <w:p w:rsidR="001B7F93" w:rsidRPr="00CB167E" w:rsidRDefault="001B7F93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B7F93" w:rsidRPr="005F718D" w:rsidRDefault="001B7F93" w:rsidP="00242217">
            <w:pPr>
              <w:ind w:left="34"/>
              <w:rPr>
                <w:sz w:val="24"/>
                <w:szCs w:val="24"/>
              </w:rPr>
            </w:pPr>
            <w:r w:rsidRPr="005F718D">
              <w:rPr>
                <w:sz w:val="24"/>
                <w:szCs w:val="24"/>
              </w:rPr>
              <w:t>«</w:t>
            </w:r>
            <w:r w:rsidRPr="005F718D">
              <w:rPr>
                <w:sz w:val="24"/>
                <w:szCs w:val="24"/>
                <w:lang w:val="en-US"/>
              </w:rPr>
              <w:t>Znanium</w:t>
            </w:r>
            <w:r w:rsidRPr="005F718D">
              <w:rPr>
                <w:sz w:val="24"/>
                <w:szCs w:val="24"/>
              </w:rPr>
              <w:t>.</w:t>
            </w:r>
            <w:r w:rsidRPr="005F718D">
              <w:rPr>
                <w:sz w:val="24"/>
                <w:szCs w:val="24"/>
                <w:lang w:val="en-US"/>
              </w:rPr>
              <w:t>com</w:t>
            </w:r>
            <w:r w:rsidRPr="005F718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1B7F93" w:rsidRPr="005F718D" w:rsidRDefault="001B7F93" w:rsidP="0024221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http</w:t>
              </w:r>
              <w:r w:rsidRPr="005F718D">
                <w:rPr>
                  <w:rStyle w:val="Hyperlink"/>
                  <w:rFonts w:eastAsia="MS Mincho"/>
                  <w:b w:val="0"/>
                </w:rPr>
                <w:t>://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znanium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com</w:t>
              </w:r>
              <w:r w:rsidRPr="005F718D">
                <w:rPr>
                  <w:rStyle w:val="Hyperlink"/>
                  <w:rFonts w:eastAsia="MS Mincho"/>
                  <w:b w:val="0"/>
                </w:rPr>
                <w:t>/</w:t>
              </w:r>
            </w:hyperlink>
            <w:r w:rsidRPr="005F718D">
              <w:rPr>
                <w:rFonts w:cs="Times New Roman"/>
                <w:b w:val="0"/>
              </w:rPr>
              <w:t xml:space="preserve"> </w:t>
            </w:r>
          </w:p>
        </w:tc>
      </w:tr>
      <w:tr w:rsidR="001B7F93" w:rsidRPr="00CB167E" w:rsidTr="00242217">
        <w:trPr>
          <w:trHeight w:val="283"/>
        </w:trPr>
        <w:tc>
          <w:tcPr>
            <w:tcW w:w="851" w:type="dxa"/>
          </w:tcPr>
          <w:p w:rsidR="001B7F93" w:rsidRPr="00CB167E" w:rsidRDefault="001B7F93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B7F93" w:rsidRPr="005F718D" w:rsidRDefault="001B7F93" w:rsidP="00242217">
            <w:pPr>
              <w:ind w:left="34"/>
              <w:rPr>
                <w:sz w:val="24"/>
                <w:szCs w:val="24"/>
              </w:rPr>
            </w:pPr>
            <w:r w:rsidRPr="005F718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F718D">
              <w:rPr>
                <w:sz w:val="24"/>
                <w:szCs w:val="24"/>
                <w:lang w:val="en-US"/>
              </w:rPr>
              <w:t>Znanium</w:t>
            </w:r>
            <w:r w:rsidRPr="005F718D">
              <w:rPr>
                <w:sz w:val="24"/>
                <w:szCs w:val="24"/>
              </w:rPr>
              <w:t>.</w:t>
            </w:r>
            <w:r w:rsidRPr="005F718D">
              <w:rPr>
                <w:sz w:val="24"/>
                <w:szCs w:val="24"/>
                <w:lang w:val="en-US"/>
              </w:rPr>
              <w:t>com</w:t>
            </w:r>
            <w:r w:rsidRPr="005F718D">
              <w:rPr>
                <w:sz w:val="24"/>
                <w:szCs w:val="24"/>
              </w:rPr>
              <w:t xml:space="preserve">» </w:t>
            </w:r>
            <w:hyperlink r:id="rId17" w:history="1">
              <w:r w:rsidRPr="005F718D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5F718D">
                <w:rPr>
                  <w:rStyle w:val="Hyperlink"/>
                  <w:sz w:val="24"/>
                  <w:szCs w:val="24"/>
                </w:rPr>
                <w:t>://</w:t>
              </w:r>
              <w:r w:rsidRPr="005F718D">
                <w:rPr>
                  <w:rStyle w:val="Hyperlink"/>
                  <w:sz w:val="24"/>
                  <w:szCs w:val="24"/>
                  <w:lang w:val="en-US"/>
                </w:rPr>
                <w:t>znanium</w:t>
              </w:r>
              <w:r w:rsidRPr="005F718D">
                <w:rPr>
                  <w:rStyle w:val="Hyperlink"/>
                  <w:sz w:val="24"/>
                  <w:szCs w:val="24"/>
                </w:rPr>
                <w:t>.</w:t>
              </w:r>
              <w:r w:rsidRPr="005F718D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Pr="005F718D">
                <w:rPr>
                  <w:rStyle w:val="Hyperlink"/>
                  <w:sz w:val="24"/>
                  <w:szCs w:val="24"/>
                </w:rPr>
                <w:t>/</w:t>
              </w:r>
            </w:hyperlink>
          </w:p>
        </w:tc>
      </w:tr>
      <w:tr w:rsidR="001B7F93" w:rsidRPr="00CB167E" w:rsidTr="00242217">
        <w:trPr>
          <w:trHeight w:val="283"/>
        </w:trPr>
        <w:tc>
          <w:tcPr>
            <w:tcW w:w="851" w:type="dxa"/>
            <w:shd w:val="clear" w:color="auto" w:fill="DBE5F1"/>
          </w:tcPr>
          <w:p w:rsidR="001B7F93" w:rsidRPr="00CB167E" w:rsidRDefault="001B7F93" w:rsidP="0024221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1B7F93" w:rsidRPr="00CB167E" w:rsidRDefault="001B7F93" w:rsidP="00242217">
            <w:pPr>
              <w:ind w:left="34"/>
              <w:jc w:val="both"/>
              <w:rPr>
                <w:b/>
              </w:rPr>
            </w:pPr>
            <w:r w:rsidRPr="00CB167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B7F93" w:rsidRPr="00CB167E" w:rsidTr="00242217">
        <w:trPr>
          <w:trHeight w:val="283"/>
        </w:trPr>
        <w:tc>
          <w:tcPr>
            <w:tcW w:w="851" w:type="dxa"/>
          </w:tcPr>
          <w:p w:rsidR="001B7F93" w:rsidRPr="00CB167E" w:rsidRDefault="001B7F93" w:rsidP="00F36105">
            <w:pPr>
              <w:pStyle w:val="ListParagraph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B7F93" w:rsidRPr="005F718D" w:rsidRDefault="001B7F93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18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www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gks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wps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wcm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connect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rosstat</w:t>
              </w:r>
              <w:r w:rsidRPr="005F718D">
                <w:rPr>
                  <w:iCs/>
                  <w:u w:val="single"/>
                  <w:lang w:eastAsia="ar-SA"/>
                </w:rPr>
                <w:t>_</w:t>
              </w:r>
              <w:r w:rsidRPr="005F718D">
                <w:rPr>
                  <w:iCs/>
                  <w:u w:val="single"/>
                  <w:lang w:val="en-US" w:eastAsia="ar-SA"/>
                </w:rPr>
                <w:t>main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rosstat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statistics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databases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</w:t>
            </w:r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1B7F93" w:rsidRPr="00CB167E" w:rsidTr="00242217">
        <w:trPr>
          <w:trHeight w:val="283"/>
        </w:trPr>
        <w:tc>
          <w:tcPr>
            <w:tcW w:w="851" w:type="dxa"/>
          </w:tcPr>
          <w:p w:rsidR="001B7F93" w:rsidRPr="00CB167E" w:rsidRDefault="001B7F93" w:rsidP="00F36105">
            <w:pPr>
              <w:pStyle w:val="ListParagraph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B7F93" w:rsidRPr="005F718D" w:rsidRDefault="001B7F93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19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inion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resources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bazy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dannykh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inion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ran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</w:t>
            </w:r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1B7F93" w:rsidRPr="00CB167E" w:rsidTr="00242217">
        <w:trPr>
          <w:trHeight w:val="283"/>
        </w:trPr>
        <w:tc>
          <w:tcPr>
            <w:tcW w:w="851" w:type="dxa"/>
          </w:tcPr>
          <w:p w:rsidR="001B7F93" w:rsidRPr="00CB167E" w:rsidRDefault="001B7F93" w:rsidP="00F36105">
            <w:pPr>
              <w:pStyle w:val="ListParagraph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B7F93" w:rsidRPr="005F718D" w:rsidRDefault="001B7F93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www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scopus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com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реферативная база данных </w:t>
            </w:r>
            <w:r w:rsidRPr="005F718D">
              <w:rPr>
                <w:iCs/>
                <w:lang w:val="en-US" w:eastAsia="ar-SA"/>
              </w:rPr>
              <w:t>Scopus</w:t>
            </w:r>
            <w:r w:rsidRPr="005F718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1B7F93" w:rsidRPr="00CB167E" w:rsidTr="00242217">
        <w:trPr>
          <w:trHeight w:val="283"/>
        </w:trPr>
        <w:tc>
          <w:tcPr>
            <w:tcW w:w="851" w:type="dxa"/>
          </w:tcPr>
          <w:p w:rsidR="001B7F93" w:rsidRPr="00CB167E" w:rsidRDefault="001B7F93" w:rsidP="00F36105">
            <w:pPr>
              <w:pStyle w:val="ListParagraph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B7F93" w:rsidRPr="005F718D" w:rsidRDefault="001B7F93" w:rsidP="00242217">
            <w:pPr>
              <w:ind w:left="34"/>
              <w:jc w:val="both"/>
              <w:rPr>
                <w:lang w:eastAsia="ar-SA"/>
              </w:rPr>
            </w:pPr>
            <w:hyperlink r:id="rId21" w:history="1">
              <w:r w:rsidRPr="005F718D">
                <w:rPr>
                  <w:u w:val="single"/>
                  <w:lang w:val="en-US" w:eastAsia="ar-SA"/>
                </w:rPr>
                <w:t>http</w:t>
              </w:r>
              <w:r w:rsidRPr="005F718D">
                <w:rPr>
                  <w:u w:val="single"/>
                  <w:lang w:eastAsia="ar-SA"/>
                </w:rPr>
                <w:t>://</w:t>
              </w:r>
              <w:r w:rsidRPr="005F718D">
                <w:rPr>
                  <w:u w:val="single"/>
                  <w:lang w:val="en-US" w:eastAsia="ar-SA"/>
                </w:rPr>
                <w:t>elibrary</w:t>
              </w:r>
              <w:r w:rsidRPr="005F718D">
                <w:rPr>
                  <w:u w:val="single"/>
                  <w:lang w:eastAsia="ar-SA"/>
                </w:rPr>
                <w:t>.</w:t>
              </w:r>
              <w:r w:rsidRPr="005F718D">
                <w:rPr>
                  <w:u w:val="single"/>
                  <w:lang w:val="en-US" w:eastAsia="ar-SA"/>
                </w:rPr>
                <w:t>ru</w:t>
              </w:r>
              <w:r w:rsidRPr="005F718D">
                <w:rPr>
                  <w:u w:val="single"/>
                  <w:lang w:eastAsia="ar-SA"/>
                </w:rPr>
                <w:t>/</w:t>
              </w:r>
              <w:r w:rsidRPr="005F718D">
                <w:rPr>
                  <w:u w:val="single"/>
                  <w:lang w:val="en-US" w:eastAsia="ar-SA"/>
                </w:rPr>
                <w:t>defaultx</w:t>
              </w:r>
              <w:r w:rsidRPr="005F718D">
                <w:rPr>
                  <w:u w:val="single"/>
                  <w:lang w:eastAsia="ar-SA"/>
                </w:rPr>
                <w:t>.</w:t>
              </w:r>
              <w:r w:rsidRPr="005F718D">
                <w:rPr>
                  <w:u w:val="single"/>
                  <w:lang w:val="en-US" w:eastAsia="ar-SA"/>
                </w:rPr>
                <w:t>asp</w:t>
              </w:r>
            </w:hyperlink>
            <w:r w:rsidRPr="005F718D">
              <w:rPr>
                <w:lang w:val="en-US" w:eastAsia="ar-SA"/>
              </w:rPr>
              <w:t> </w:t>
            </w:r>
            <w:r w:rsidRPr="005F718D">
              <w:rPr>
                <w:lang w:eastAsia="ar-SA"/>
              </w:rPr>
              <w:t xml:space="preserve">- </w:t>
            </w:r>
            <w:r w:rsidRPr="005F718D">
              <w:rPr>
                <w:lang w:val="en-US" w:eastAsia="ar-SA"/>
              </w:rPr>
              <w:t>  </w:t>
            </w:r>
            <w:r w:rsidRPr="005F718D">
              <w:rPr>
                <w:lang w:eastAsia="ar-SA"/>
              </w:rPr>
              <w:t>крупнейший российский информационный портал</w:t>
            </w:r>
            <w:r w:rsidRPr="005F718D">
              <w:rPr>
                <w:lang w:val="en-US" w:eastAsia="ar-SA"/>
              </w:rPr>
              <w:t> </w:t>
            </w:r>
            <w:r w:rsidRPr="005F718D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:rsidR="001B7F93" w:rsidRPr="002243A9" w:rsidRDefault="001B7F93" w:rsidP="00F36105">
      <w:pPr>
        <w:pStyle w:val="Heading2"/>
      </w:pPr>
      <w:r w:rsidRPr="002243A9">
        <w:t xml:space="preserve">Перечень программного обеспечения </w:t>
      </w:r>
    </w:p>
    <w:tbl>
      <w:tblPr>
        <w:tblW w:w="977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4685"/>
        <w:gridCol w:w="4243"/>
      </w:tblGrid>
      <w:tr w:rsidR="001B7F93" w:rsidRPr="00CB167E" w:rsidTr="00242217">
        <w:tc>
          <w:tcPr>
            <w:tcW w:w="848" w:type="dxa"/>
            <w:shd w:val="clear" w:color="auto" w:fill="DBE5F1"/>
            <w:vAlign w:val="center"/>
          </w:tcPr>
          <w:p w:rsidR="001B7F93" w:rsidRPr="005A5536" w:rsidRDefault="001B7F93" w:rsidP="0024221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85" w:type="dxa"/>
            <w:shd w:val="clear" w:color="auto" w:fill="DBE5F1"/>
            <w:vAlign w:val="center"/>
          </w:tcPr>
          <w:p w:rsidR="001B7F93" w:rsidRPr="005A5536" w:rsidRDefault="001B7F93" w:rsidP="0024221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43" w:type="dxa"/>
            <w:shd w:val="clear" w:color="auto" w:fill="DBE5F1"/>
            <w:vAlign w:val="center"/>
          </w:tcPr>
          <w:p w:rsidR="001B7F93" w:rsidRPr="005713AB" w:rsidRDefault="001B7F93" w:rsidP="0024221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1B7F93" w:rsidRPr="00CB167E" w:rsidTr="00242217">
        <w:tc>
          <w:tcPr>
            <w:tcW w:w="848" w:type="dxa"/>
          </w:tcPr>
          <w:p w:rsidR="001B7F93" w:rsidRPr="005713AB" w:rsidRDefault="001B7F93" w:rsidP="00F36105">
            <w:pPr>
              <w:numPr>
                <w:ilvl w:val="0"/>
                <w:numId w:val="4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1B7F93" w:rsidRPr="005F718D" w:rsidRDefault="001B7F93" w:rsidP="00242217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43" w:type="dxa"/>
          </w:tcPr>
          <w:p w:rsidR="001B7F93" w:rsidRPr="005F718D" w:rsidRDefault="001B7F93" w:rsidP="0024221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F718D">
              <w:rPr>
                <w:rFonts w:eastAsia="Times New Roman"/>
                <w:sz w:val="24"/>
                <w:szCs w:val="24"/>
              </w:rPr>
              <w:t>ЭА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F718D">
              <w:rPr>
                <w:rFonts w:eastAsia="Times New Roman"/>
                <w:sz w:val="24"/>
                <w:szCs w:val="24"/>
              </w:rPr>
              <w:t>от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B7F93" w:rsidRPr="00CB167E" w:rsidTr="00242217">
        <w:tc>
          <w:tcPr>
            <w:tcW w:w="848" w:type="dxa"/>
          </w:tcPr>
          <w:p w:rsidR="001B7F93" w:rsidRPr="00F26710" w:rsidRDefault="001B7F93" w:rsidP="00F36105">
            <w:pPr>
              <w:numPr>
                <w:ilvl w:val="0"/>
                <w:numId w:val="4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1B7F93" w:rsidRPr="005F718D" w:rsidRDefault="001B7F93" w:rsidP="0024221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43" w:type="dxa"/>
          </w:tcPr>
          <w:p w:rsidR="001B7F93" w:rsidRPr="005F718D" w:rsidRDefault="001B7F93" w:rsidP="0024221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F718D">
              <w:rPr>
                <w:rFonts w:eastAsia="Times New Roman"/>
                <w:sz w:val="24"/>
                <w:szCs w:val="24"/>
              </w:rPr>
              <w:t>ЭА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F718D">
              <w:rPr>
                <w:rFonts w:eastAsia="Times New Roman"/>
                <w:sz w:val="24"/>
                <w:szCs w:val="24"/>
              </w:rPr>
              <w:t>от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B7F93" w:rsidRPr="00CB167E" w:rsidTr="00242217">
        <w:tc>
          <w:tcPr>
            <w:tcW w:w="848" w:type="dxa"/>
          </w:tcPr>
          <w:p w:rsidR="001B7F93" w:rsidRPr="00F26710" w:rsidRDefault="001B7F93" w:rsidP="00F36105">
            <w:pPr>
              <w:numPr>
                <w:ilvl w:val="0"/>
                <w:numId w:val="4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1B7F93" w:rsidRPr="005F718D" w:rsidRDefault="001B7F93" w:rsidP="00242217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5F718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для</w:t>
            </w: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43" w:type="dxa"/>
          </w:tcPr>
          <w:p w:rsidR="001B7F93" w:rsidRPr="005F718D" w:rsidRDefault="001B7F93" w:rsidP="00242217">
            <w:pPr>
              <w:rPr>
                <w:rFonts w:eastAsia="Times New Roman"/>
                <w:sz w:val="24"/>
                <w:szCs w:val="24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1B7F93" w:rsidRPr="006F64D4" w:rsidRDefault="001B7F93" w:rsidP="005D249D">
      <w:pPr>
        <w:spacing w:before="120" w:after="120"/>
        <w:ind w:left="709"/>
        <w:jc w:val="both"/>
        <w:rPr>
          <w:sz w:val="24"/>
          <w:szCs w:val="24"/>
        </w:rPr>
        <w:sectPr w:rsidR="001B7F93" w:rsidRPr="006F64D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7F93" w:rsidRPr="006F64D4" w:rsidRDefault="001B7F93" w:rsidP="00F5486D">
      <w:pPr>
        <w:pStyle w:val="Heading3"/>
      </w:pPr>
      <w:bookmarkStart w:id="1" w:name="_Toc62039712"/>
      <w:r w:rsidRPr="006F64D4">
        <w:t>ЛИСТ УЧЕТА ОБНОВЛЕНИЙ РАБОЧЕЙ ПРОГРАММЫ</w:t>
      </w:r>
      <w:bookmarkEnd w:id="1"/>
      <w:r w:rsidRPr="006F64D4">
        <w:t xml:space="preserve"> УЧЕБНОЙ ДИСЦИПЛИНЫ</w:t>
      </w:r>
    </w:p>
    <w:p w:rsidR="001B7F93" w:rsidRPr="006F64D4" w:rsidRDefault="001B7F93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F64D4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:rsidR="001B7F93" w:rsidRPr="006F64D4" w:rsidRDefault="001B7F93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1B7F93" w:rsidRPr="006F64D4" w:rsidTr="002A1E61">
        <w:tc>
          <w:tcPr>
            <w:tcW w:w="817" w:type="dxa"/>
            <w:shd w:val="clear" w:color="auto" w:fill="DBE5F1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b/>
              </w:rPr>
            </w:pPr>
            <w:r w:rsidRPr="006F64D4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b/>
              </w:rPr>
            </w:pPr>
            <w:r w:rsidRPr="006F64D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b/>
              </w:rPr>
            </w:pPr>
            <w:r w:rsidRPr="006F64D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B7F93" w:rsidRPr="006F64D4" w:rsidRDefault="001B7F93" w:rsidP="002A1E61">
            <w:pPr>
              <w:jc w:val="center"/>
              <w:rPr>
                <w:rFonts w:eastAsia="Times New Roman"/>
                <w:b/>
              </w:rPr>
            </w:pPr>
            <w:r w:rsidRPr="006F64D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b/>
              </w:rPr>
            </w:pPr>
            <w:r w:rsidRPr="006F64D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B7F93" w:rsidRPr="006F64D4" w:rsidRDefault="001B7F93" w:rsidP="002A1E61">
            <w:pPr>
              <w:jc w:val="center"/>
              <w:rPr>
                <w:rFonts w:eastAsia="Times New Roman"/>
                <w:b/>
              </w:rPr>
            </w:pPr>
            <w:r w:rsidRPr="006F64D4">
              <w:rPr>
                <w:rFonts w:eastAsia="Times New Roman"/>
                <w:b/>
              </w:rPr>
              <w:t>кафедры</w:t>
            </w:r>
          </w:p>
        </w:tc>
      </w:tr>
      <w:tr w:rsidR="001B7F93" w:rsidRPr="006F64D4" w:rsidTr="002A1E61">
        <w:tc>
          <w:tcPr>
            <w:tcW w:w="817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B7F93" w:rsidRPr="006F64D4" w:rsidTr="002A1E61">
        <w:tc>
          <w:tcPr>
            <w:tcW w:w="817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B7F93" w:rsidRPr="006F64D4" w:rsidTr="002A1E61">
        <w:tc>
          <w:tcPr>
            <w:tcW w:w="817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B7F93" w:rsidRPr="006F64D4" w:rsidTr="002A1E61">
        <w:tc>
          <w:tcPr>
            <w:tcW w:w="817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B7F93" w:rsidRPr="006F64D4" w:rsidTr="002A1E61">
        <w:tc>
          <w:tcPr>
            <w:tcW w:w="817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F93" w:rsidRPr="006F64D4" w:rsidRDefault="001B7F93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B7F93" w:rsidRPr="006F64D4" w:rsidRDefault="001B7F93" w:rsidP="00E726EF">
      <w:pPr>
        <w:pStyle w:val="Heading3"/>
        <w:rPr>
          <w:szCs w:val="24"/>
        </w:rPr>
      </w:pPr>
    </w:p>
    <w:sectPr w:rsidR="001B7F93" w:rsidRPr="006F64D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93" w:rsidRDefault="001B7F93" w:rsidP="005E3840">
      <w:r>
        <w:separator/>
      </w:r>
    </w:p>
  </w:endnote>
  <w:endnote w:type="continuationSeparator" w:id="0">
    <w:p w:rsidR="001B7F93" w:rsidRDefault="001B7F9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93" w:rsidRDefault="001B7F93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F93" w:rsidRDefault="001B7F93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93" w:rsidRDefault="001B7F93">
    <w:pPr>
      <w:pStyle w:val="Footer"/>
      <w:jc w:val="right"/>
    </w:pPr>
  </w:p>
  <w:p w:rsidR="001B7F93" w:rsidRDefault="001B7F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93" w:rsidRDefault="001B7F93">
    <w:pPr>
      <w:pStyle w:val="Footer"/>
      <w:jc w:val="right"/>
    </w:pPr>
  </w:p>
  <w:p w:rsidR="001B7F93" w:rsidRDefault="001B7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93" w:rsidRDefault="001B7F93" w:rsidP="005E3840">
      <w:r>
        <w:separator/>
      </w:r>
    </w:p>
  </w:footnote>
  <w:footnote w:type="continuationSeparator" w:id="0">
    <w:p w:rsidR="001B7F93" w:rsidRDefault="001B7F9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93" w:rsidRDefault="001B7F93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93" w:rsidRDefault="001B7F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93" w:rsidRDefault="001B7F93">
    <w:pPr>
      <w:pStyle w:val="Header"/>
      <w:jc w:val="center"/>
    </w:pPr>
    <w:fldSimple w:instr="PAGE   \* MERGEFORMAT">
      <w:r>
        <w:rPr>
          <w:noProof/>
        </w:rPr>
        <w:t>15</w:t>
      </w:r>
    </w:fldSimple>
  </w:p>
  <w:p w:rsidR="001B7F93" w:rsidRDefault="001B7F9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93" w:rsidRDefault="001B7F93">
    <w:pPr>
      <w:pStyle w:val="Header"/>
      <w:jc w:val="center"/>
    </w:pPr>
    <w:fldSimple w:instr="PAGE   \* MERGEFORMAT">
      <w:r>
        <w:rPr>
          <w:noProof/>
        </w:rPr>
        <w:t>14</w:t>
      </w:r>
    </w:fldSimple>
  </w:p>
  <w:p w:rsidR="001B7F93" w:rsidRDefault="001B7F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E7F5F99"/>
    <w:multiLevelType w:val="hybridMultilevel"/>
    <w:tmpl w:val="A5CE80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5"/>
  </w:num>
  <w:num w:numId="14">
    <w:abstractNumId w:val="37"/>
  </w:num>
  <w:num w:numId="15">
    <w:abstractNumId w:val="32"/>
  </w:num>
  <w:num w:numId="16">
    <w:abstractNumId w:val="34"/>
  </w:num>
  <w:num w:numId="17">
    <w:abstractNumId w:val="43"/>
  </w:num>
  <w:num w:numId="18">
    <w:abstractNumId w:val="16"/>
  </w:num>
  <w:num w:numId="19">
    <w:abstractNumId w:val="23"/>
  </w:num>
  <w:num w:numId="20">
    <w:abstractNumId w:val="26"/>
  </w:num>
  <w:num w:numId="21">
    <w:abstractNumId w:val="6"/>
  </w:num>
  <w:num w:numId="22">
    <w:abstractNumId w:val="31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9"/>
  </w:num>
  <w:num w:numId="29">
    <w:abstractNumId w:val="25"/>
  </w:num>
  <w:num w:numId="30">
    <w:abstractNumId w:val="13"/>
  </w:num>
  <w:num w:numId="31">
    <w:abstractNumId w:val="28"/>
  </w:num>
  <w:num w:numId="32">
    <w:abstractNumId w:val="33"/>
  </w:num>
  <w:num w:numId="33">
    <w:abstractNumId w:val="7"/>
  </w:num>
  <w:num w:numId="34">
    <w:abstractNumId w:val="27"/>
  </w:num>
  <w:num w:numId="35">
    <w:abstractNumId w:val="12"/>
  </w:num>
  <w:num w:numId="36">
    <w:abstractNumId w:val="44"/>
  </w:num>
  <w:num w:numId="37">
    <w:abstractNumId w:val="41"/>
  </w:num>
  <w:num w:numId="38">
    <w:abstractNumId w:val="36"/>
  </w:num>
  <w:num w:numId="39">
    <w:abstractNumId w:val="9"/>
  </w:num>
  <w:num w:numId="40">
    <w:abstractNumId w:val="24"/>
  </w:num>
  <w:num w:numId="41">
    <w:abstractNumId w:val="30"/>
  </w:num>
  <w:num w:numId="42">
    <w:abstractNumId w:val="11"/>
  </w:num>
  <w:num w:numId="43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A2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32F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02C"/>
    <w:rsid w:val="000C3948"/>
    <w:rsid w:val="000C477D"/>
    <w:rsid w:val="000C6AAE"/>
    <w:rsid w:val="000C7F39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4102"/>
    <w:rsid w:val="000E4F4E"/>
    <w:rsid w:val="000E5549"/>
    <w:rsid w:val="000E5EAB"/>
    <w:rsid w:val="000E5EF5"/>
    <w:rsid w:val="000E73EF"/>
    <w:rsid w:val="000E76CB"/>
    <w:rsid w:val="000F1F02"/>
    <w:rsid w:val="000F288F"/>
    <w:rsid w:val="000F330B"/>
    <w:rsid w:val="000F35A1"/>
    <w:rsid w:val="000F4B7B"/>
    <w:rsid w:val="000F4BFF"/>
    <w:rsid w:val="000F513B"/>
    <w:rsid w:val="000F51CB"/>
    <w:rsid w:val="000F5AFE"/>
    <w:rsid w:val="000F6B16"/>
    <w:rsid w:val="000F6F86"/>
    <w:rsid w:val="0010174F"/>
    <w:rsid w:val="00102CD2"/>
    <w:rsid w:val="0010301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95F"/>
    <w:rsid w:val="00145166"/>
    <w:rsid w:val="001454AA"/>
    <w:rsid w:val="00146461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E19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5096"/>
    <w:rsid w:val="001971EC"/>
    <w:rsid w:val="001A2BE5"/>
    <w:rsid w:val="001A31E8"/>
    <w:rsid w:val="001A4376"/>
    <w:rsid w:val="001A5461"/>
    <w:rsid w:val="001A56D4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B7F93"/>
    <w:rsid w:val="001C0088"/>
    <w:rsid w:val="001C0802"/>
    <w:rsid w:val="001C14F4"/>
    <w:rsid w:val="001C1B2E"/>
    <w:rsid w:val="001C1CBB"/>
    <w:rsid w:val="001C204D"/>
    <w:rsid w:val="001C4044"/>
    <w:rsid w:val="001C639C"/>
    <w:rsid w:val="001C6417"/>
    <w:rsid w:val="001D0B72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106"/>
    <w:rsid w:val="001F086F"/>
    <w:rsid w:val="001F41C5"/>
    <w:rsid w:val="001F5596"/>
    <w:rsid w:val="001F6127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217"/>
    <w:rsid w:val="00243BFC"/>
    <w:rsid w:val="00243F80"/>
    <w:rsid w:val="002451C0"/>
    <w:rsid w:val="00245A5B"/>
    <w:rsid w:val="00251F7A"/>
    <w:rsid w:val="00252FCE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526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E61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C05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10"/>
    <w:rsid w:val="002F0F69"/>
    <w:rsid w:val="002F1406"/>
    <w:rsid w:val="002F1798"/>
    <w:rsid w:val="002F2028"/>
    <w:rsid w:val="002F226E"/>
    <w:rsid w:val="002F24C9"/>
    <w:rsid w:val="002F2AE8"/>
    <w:rsid w:val="002F313A"/>
    <w:rsid w:val="002F3236"/>
    <w:rsid w:val="002F4102"/>
    <w:rsid w:val="002F4283"/>
    <w:rsid w:val="002F5B47"/>
    <w:rsid w:val="002F6E44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380"/>
    <w:rsid w:val="003270E2"/>
    <w:rsid w:val="0033082A"/>
    <w:rsid w:val="00331985"/>
    <w:rsid w:val="003321B0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245"/>
    <w:rsid w:val="00361F3F"/>
    <w:rsid w:val="00362528"/>
    <w:rsid w:val="003625B1"/>
    <w:rsid w:val="0036282B"/>
    <w:rsid w:val="003631C8"/>
    <w:rsid w:val="003635B7"/>
    <w:rsid w:val="0036408D"/>
    <w:rsid w:val="0036692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A03"/>
    <w:rsid w:val="0039231D"/>
    <w:rsid w:val="00392CE2"/>
    <w:rsid w:val="00393168"/>
    <w:rsid w:val="00395239"/>
    <w:rsid w:val="003960F8"/>
    <w:rsid w:val="00396BAA"/>
    <w:rsid w:val="003A0331"/>
    <w:rsid w:val="003A08A8"/>
    <w:rsid w:val="003A19E8"/>
    <w:rsid w:val="003A2C38"/>
    <w:rsid w:val="003A2F98"/>
    <w:rsid w:val="003A38F4"/>
    <w:rsid w:val="003A52E4"/>
    <w:rsid w:val="003A572D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A6A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11CA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02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E7E"/>
    <w:rsid w:val="004856A7"/>
    <w:rsid w:val="00487BF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3A1"/>
    <w:rsid w:val="004B0940"/>
    <w:rsid w:val="004B3EAF"/>
    <w:rsid w:val="004B6308"/>
    <w:rsid w:val="004C3286"/>
    <w:rsid w:val="004C4C4C"/>
    <w:rsid w:val="004C4FEF"/>
    <w:rsid w:val="004C5EB4"/>
    <w:rsid w:val="004D03D2"/>
    <w:rsid w:val="004D0C8F"/>
    <w:rsid w:val="004D0CC7"/>
    <w:rsid w:val="004D1028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FAA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495"/>
    <w:rsid w:val="005365C8"/>
    <w:rsid w:val="00537358"/>
    <w:rsid w:val="00540114"/>
    <w:rsid w:val="005401CA"/>
    <w:rsid w:val="0054078F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208"/>
    <w:rsid w:val="005D249D"/>
    <w:rsid w:val="005D2E1B"/>
    <w:rsid w:val="005D388C"/>
    <w:rsid w:val="005D52C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156"/>
    <w:rsid w:val="005F49E0"/>
    <w:rsid w:val="005F518D"/>
    <w:rsid w:val="005F6FC6"/>
    <w:rsid w:val="005F718D"/>
    <w:rsid w:val="005F736E"/>
    <w:rsid w:val="00601924"/>
    <w:rsid w:val="00601A10"/>
    <w:rsid w:val="006031DC"/>
    <w:rsid w:val="00603D21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23B0"/>
    <w:rsid w:val="00652687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2AA"/>
    <w:rsid w:val="006877E5"/>
    <w:rsid w:val="006877F1"/>
    <w:rsid w:val="00687B56"/>
    <w:rsid w:val="00692393"/>
    <w:rsid w:val="00695B52"/>
    <w:rsid w:val="006A1707"/>
    <w:rsid w:val="006A255F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0C"/>
    <w:rsid w:val="006F542E"/>
    <w:rsid w:val="006F566D"/>
    <w:rsid w:val="006F5EF2"/>
    <w:rsid w:val="006F64D4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D9"/>
    <w:rsid w:val="007275EE"/>
    <w:rsid w:val="00730B26"/>
    <w:rsid w:val="00733976"/>
    <w:rsid w:val="00734133"/>
    <w:rsid w:val="00734226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3106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AED"/>
    <w:rsid w:val="007F3778"/>
    <w:rsid w:val="007F3D0E"/>
    <w:rsid w:val="007F4030"/>
    <w:rsid w:val="007F4B86"/>
    <w:rsid w:val="007F4CA0"/>
    <w:rsid w:val="007F566A"/>
    <w:rsid w:val="007F56E7"/>
    <w:rsid w:val="007F58DD"/>
    <w:rsid w:val="007F5BE7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09C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53D58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21B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C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4574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B35"/>
    <w:rsid w:val="00A031B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2B73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914"/>
    <w:rsid w:val="00A759BE"/>
    <w:rsid w:val="00A76078"/>
    <w:rsid w:val="00A76687"/>
    <w:rsid w:val="00A76D87"/>
    <w:rsid w:val="00A80E2B"/>
    <w:rsid w:val="00A81BAA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4E3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77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091"/>
    <w:rsid w:val="00BC564D"/>
    <w:rsid w:val="00BC7160"/>
    <w:rsid w:val="00BC754B"/>
    <w:rsid w:val="00BD235F"/>
    <w:rsid w:val="00BD2931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21A"/>
    <w:rsid w:val="00C67F0D"/>
    <w:rsid w:val="00C707D9"/>
    <w:rsid w:val="00C713DB"/>
    <w:rsid w:val="00C74C5B"/>
    <w:rsid w:val="00C80A4A"/>
    <w:rsid w:val="00C80BE8"/>
    <w:rsid w:val="00C81891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17E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167E"/>
    <w:rsid w:val="00CB206E"/>
    <w:rsid w:val="00CB2793"/>
    <w:rsid w:val="00CB2FBA"/>
    <w:rsid w:val="00CB4BC3"/>
    <w:rsid w:val="00CB5168"/>
    <w:rsid w:val="00CB6782"/>
    <w:rsid w:val="00CB6983"/>
    <w:rsid w:val="00CB6A20"/>
    <w:rsid w:val="00CC159B"/>
    <w:rsid w:val="00CC1BA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41C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164"/>
    <w:rsid w:val="00D67001"/>
    <w:rsid w:val="00D67376"/>
    <w:rsid w:val="00D674B7"/>
    <w:rsid w:val="00D67CCA"/>
    <w:rsid w:val="00D707F5"/>
    <w:rsid w:val="00D70D23"/>
    <w:rsid w:val="00D74406"/>
    <w:rsid w:val="00D74F11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FC6"/>
    <w:rsid w:val="00DB5F3F"/>
    <w:rsid w:val="00DB7D3E"/>
    <w:rsid w:val="00DC09A5"/>
    <w:rsid w:val="00DC1095"/>
    <w:rsid w:val="00DC1EC7"/>
    <w:rsid w:val="00DC26C0"/>
    <w:rsid w:val="00DC2ED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B05"/>
    <w:rsid w:val="00DF3C1E"/>
    <w:rsid w:val="00DF4068"/>
    <w:rsid w:val="00E035C2"/>
    <w:rsid w:val="00E03B65"/>
    <w:rsid w:val="00E052D3"/>
    <w:rsid w:val="00E0551F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993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FEB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78A"/>
    <w:rsid w:val="00EA0377"/>
    <w:rsid w:val="00EA537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A6D"/>
    <w:rsid w:val="00F03EB1"/>
    <w:rsid w:val="00F049E9"/>
    <w:rsid w:val="00F056BB"/>
    <w:rsid w:val="00F05ED8"/>
    <w:rsid w:val="00F062CE"/>
    <w:rsid w:val="00F062E1"/>
    <w:rsid w:val="00F1088C"/>
    <w:rsid w:val="00F12036"/>
    <w:rsid w:val="00F129E2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105"/>
    <w:rsid w:val="00F36573"/>
    <w:rsid w:val="00F409C8"/>
    <w:rsid w:val="00F42A44"/>
    <w:rsid w:val="00F43887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661"/>
    <w:rsid w:val="00F53E23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1649"/>
    <w:rsid w:val="00F934AB"/>
    <w:rsid w:val="00F95A44"/>
    <w:rsid w:val="00F969E8"/>
    <w:rsid w:val="00FA119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54078F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Абзац списка5"/>
    <w:basedOn w:val="Normal"/>
    <w:uiPriority w:val="99"/>
    <w:rsid w:val="00483E7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8">
    <w:name w:val="Абзац списка"/>
    <w:basedOn w:val="Normal"/>
    <w:link w:val="a9"/>
    <w:uiPriority w:val="99"/>
    <w:rsid w:val="006A255F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9">
    <w:name w:val="Абзац списка Знак"/>
    <w:link w:val="a8"/>
    <w:uiPriority w:val="99"/>
    <w:locked/>
    <w:rsid w:val="006A255F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inion.ru/resources/bazy-dannykh-inion-ran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urait.ru/viewer/kultura-rechi-i-delovoe-obschenie-v-2-ch-chast-1-4892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2297</TotalTime>
  <Pages>20</Pages>
  <Words>4395</Words>
  <Characters>25054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133</cp:revision>
  <cp:lastPrinted>2021-04-07T07:51:00Z</cp:lastPrinted>
  <dcterms:created xsi:type="dcterms:W3CDTF">2021-02-10T09:30:00Z</dcterms:created>
  <dcterms:modified xsi:type="dcterms:W3CDTF">2022-06-19T15:45:00Z</dcterms:modified>
</cp:coreProperties>
</file>