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Look w:val="00A0"/>
      </w:tblPr>
      <w:tblGrid>
        <w:gridCol w:w="10085"/>
      </w:tblGrid>
      <w:tr w:rsidR="007C6ACB" w:rsidTr="00477749">
        <w:tc>
          <w:tcPr>
            <w:tcW w:w="10085" w:type="dxa"/>
          </w:tcPr>
          <w:p w:rsidR="007C6ACB" w:rsidRDefault="007C6ACB" w:rsidP="004777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6ACB" w:rsidTr="00477749">
        <w:tc>
          <w:tcPr>
            <w:tcW w:w="10085" w:type="dxa"/>
          </w:tcPr>
          <w:p w:rsidR="007C6ACB" w:rsidRDefault="007C6ACB" w:rsidP="004777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C6ACB" w:rsidTr="00477749">
        <w:tc>
          <w:tcPr>
            <w:tcW w:w="10085" w:type="dxa"/>
          </w:tcPr>
          <w:p w:rsidR="007C6ACB" w:rsidRDefault="007C6ACB" w:rsidP="004777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C6ACB" w:rsidTr="00477749">
        <w:tc>
          <w:tcPr>
            <w:tcW w:w="10085" w:type="dxa"/>
          </w:tcPr>
          <w:p w:rsidR="007C6ACB" w:rsidRDefault="007C6ACB" w:rsidP="004777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7C6ACB" w:rsidTr="00477749">
        <w:tc>
          <w:tcPr>
            <w:tcW w:w="10085" w:type="dxa"/>
          </w:tcPr>
          <w:p w:rsidR="007C6ACB" w:rsidRDefault="007C6ACB" w:rsidP="004777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7C6ACB" w:rsidTr="00477749">
        <w:tc>
          <w:tcPr>
            <w:tcW w:w="10085" w:type="dxa"/>
          </w:tcPr>
          <w:p w:rsidR="007C6ACB" w:rsidRDefault="007C6ACB" w:rsidP="004777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7C6ACB" w:rsidTr="00477749">
        <w:trPr>
          <w:trHeight w:val="357"/>
        </w:trPr>
        <w:tc>
          <w:tcPr>
            <w:tcW w:w="10085" w:type="dxa"/>
            <w:vAlign w:val="bottom"/>
          </w:tcPr>
          <w:p w:rsidR="007C6ACB" w:rsidRDefault="007C6ACB" w:rsidP="00477749">
            <w:pPr>
              <w:spacing w:line="266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C6ACB" w:rsidTr="00477749">
        <w:trPr>
          <w:trHeight w:val="357"/>
        </w:trPr>
        <w:tc>
          <w:tcPr>
            <w:tcW w:w="10085" w:type="dxa"/>
            <w:vAlign w:val="bottom"/>
          </w:tcPr>
          <w:p w:rsidR="007C6ACB" w:rsidRDefault="007C6ACB" w:rsidP="00477749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7C6ACB" w:rsidTr="00477749">
        <w:trPr>
          <w:trHeight w:val="357"/>
        </w:trPr>
        <w:tc>
          <w:tcPr>
            <w:tcW w:w="10085" w:type="dxa"/>
            <w:vAlign w:val="bottom"/>
          </w:tcPr>
          <w:p w:rsidR="007C6ACB" w:rsidRDefault="007C6ACB" w:rsidP="00477749">
            <w:pPr>
              <w:spacing w:line="266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лингвистики и межкультурной коммуникации</w:t>
            </w:r>
          </w:p>
        </w:tc>
      </w:tr>
    </w:tbl>
    <w:p w:rsidR="007C6ACB" w:rsidRDefault="007C6ACB" w:rsidP="00841D53"/>
    <w:p w:rsidR="007C6ACB" w:rsidRDefault="007C6ACB" w:rsidP="00841D53"/>
    <w:p w:rsidR="007C6ACB" w:rsidRDefault="007C6ACB" w:rsidP="00841D53"/>
    <w:p w:rsidR="007C6ACB" w:rsidRDefault="007C6ACB" w:rsidP="00841D53"/>
    <w:p w:rsidR="007C6ACB" w:rsidRDefault="007C6ACB" w:rsidP="00841D53"/>
    <w:p w:rsidR="007C6ACB" w:rsidRDefault="007C6ACB" w:rsidP="00841D53"/>
    <w:p w:rsidR="007C6ACB" w:rsidRDefault="007C6ACB" w:rsidP="00841D53"/>
    <w:tbl>
      <w:tblPr>
        <w:tblW w:w="9889" w:type="dxa"/>
        <w:tblLook w:val="00A0"/>
      </w:tblPr>
      <w:tblGrid>
        <w:gridCol w:w="3330"/>
        <w:gridCol w:w="1350"/>
        <w:gridCol w:w="5209"/>
      </w:tblGrid>
      <w:tr w:rsidR="007C6ACB" w:rsidTr="00477749">
        <w:trPr>
          <w:trHeight w:val="567"/>
        </w:trPr>
        <w:tc>
          <w:tcPr>
            <w:tcW w:w="9889" w:type="dxa"/>
            <w:gridSpan w:val="3"/>
            <w:vAlign w:val="center"/>
          </w:tcPr>
          <w:p w:rsidR="007C6ACB" w:rsidRDefault="007C6ACB" w:rsidP="0047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7C6ACB" w:rsidRDefault="007C6ACB" w:rsidP="0047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C6ACB" w:rsidTr="0047774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ACB" w:rsidRDefault="007C6ACB" w:rsidP="0047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ТЕОРЕТИЧЕСКАЯ ГРАММАТИКА ПЕРВОГО ИНОСТРАННОГО ЯЗЫКА</w:t>
            </w:r>
          </w:p>
          <w:p w:rsidR="007C6ACB" w:rsidRDefault="007C6ACB" w:rsidP="004777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(английский язык)</w:t>
            </w:r>
          </w:p>
        </w:tc>
      </w:tr>
      <w:tr w:rsidR="007C6ACB" w:rsidTr="0047774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7C6ACB" w:rsidTr="00477749">
        <w:trPr>
          <w:trHeight w:val="567"/>
        </w:trPr>
        <w:tc>
          <w:tcPr>
            <w:tcW w:w="3330" w:type="dxa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45.03.02</w:t>
            </w:r>
          </w:p>
        </w:tc>
        <w:tc>
          <w:tcPr>
            <w:tcW w:w="5209" w:type="dxa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7C6ACB" w:rsidTr="00477749">
        <w:trPr>
          <w:trHeight w:val="567"/>
        </w:trPr>
        <w:tc>
          <w:tcPr>
            <w:tcW w:w="3330" w:type="dxa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7C6ACB" w:rsidTr="00477749">
        <w:trPr>
          <w:trHeight w:val="567"/>
        </w:trPr>
        <w:tc>
          <w:tcPr>
            <w:tcW w:w="3330" w:type="dxa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7C6ACB" w:rsidTr="00477749">
        <w:trPr>
          <w:trHeight w:val="567"/>
        </w:trPr>
        <w:tc>
          <w:tcPr>
            <w:tcW w:w="3330" w:type="dxa"/>
            <w:vAlign w:val="bottom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7C6ACB" w:rsidRDefault="007C6ACB" w:rsidP="00477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7C6ACB" w:rsidRDefault="007C6ACB" w:rsidP="00841D53">
      <w:pPr>
        <w:spacing w:line="266" w:lineRule="auto"/>
        <w:jc w:val="both"/>
        <w:rPr>
          <w:rFonts w:eastAsia="Times New Roman"/>
          <w:sz w:val="24"/>
          <w:szCs w:val="24"/>
        </w:rPr>
      </w:pPr>
    </w:p>
    <w:p w:rsidR="007C6ACB" w:rsidRDefault="007C6ACB" w:rsidP="00841D53">
      <w:pPr>
        <w:spacing w:line="266" w:lineRule="auto"/>
        <w:jc w:val="both"/>
        <w:rPr>
          <w:rFonts w:eastAsia="Times New Roman"/>
          <w:sz w:val="24"/>
          <w:szCs w:val="24"/>
        </w:rPr>
      </w:pPr>
    </w:p>
    <w:p w:rsidR="007C6ACB" w:rsidRDefault="007C6ACB" w:rsidP="00841D53">
      <w:pPr>
        <w:spacing w:line="266" w:lineRule="auto"/>
        <w:jc w:val="both"/>
        <w:rPr>
          <w:rFonts w:eastAsia="Times New Roman"/>
          <w:sz w:val="24"/>
          <w:szCs w:val="24"/>
        </w:rPr>
      </w:pPr>
    </w:p>
    <w:p w:rsidR="007C6ACB" w:rsidRDefault="007C6ACB" w:rsidP="00841D53">
      <w:pPr>
        <w:spacing w:line="266" w:lineRule="auto"/>
        <w:jc w:val="both"/>
        <w:rPr>
          <w:rFonts w:eastAsia="Times New Roman"/>
          <w:sz w:val="24"/>
          <w:szCs w:val="24"/>
        </w:rPr>
      </w:pPr>
    </w:p>
    <w:p w:rsidR="007C6ACB" w:rsidRDefault="007C6ACB" w:rsidP="00841D53">
      <w:pPr>
        <w:spacing w:line="266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0A0"/>
      </w:tblPr>
      <w:tblGrid>
        <w:gridCol w:w="381"/>
        <w:gridCol w:w="2704"/>
        <w:gridCol w:w="6520"/>
        <w:gridCol w:w="217"/>
      </w:tblGrid>
      <w:tr w:rsidR="007C6ACB" w:rsidTr="00477749">
        <w:trPr>
          <w:trHeight w:val="964"/>
        </w:trPr>
        <w:tc>
          <w:tcPr>
            <w:tcW w:w="9822" w:type="dxa"/>
            <w:gridSpan w:val="4"/>
          </w:tcPr>
          <w:p w:rsidR="007C6ACB" w:rsidRDefault="007C6ACB" w:rsidP="0047774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FF40D7">
              <w:rPr>
                <w:rFonts w:eastAsia="Times New Roman"/>
                <w:sz w:val="24"/>
                <w:szCs w:val="24"/>
              </w:rPr>
              <w:t>Теоретическая грамматика первого иностранного языка (английский язык)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10</w:t>
            </w:r>
            <w:r w:rsidRPr="00F129E2">
              <w:rPr>
                <w:rFonts w:eastAsia="Times New Roman"/>
                <w:sz w:val="24"/>
                <w:szCs w:val="24"/>
              </w:rPr>
              <w:t xml:space="preserve"> от</w:t>
            </w:r>
            <w:r>
              <w:rPr>
                <w:rFonts w:eastAsia="Times New Roman"/>
                <w:sz w:val="24"/>
                <w:szCs w:val="24"/>
              </w:rPr>
              <w:t xml:space="preserve"> 02</w:t>
            </w:r>
            <w:r w:rsidRPr="00F129E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07</w:t>
            </w:r>
            <w:r w:rsidRPr="00F129E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2021</w:t>
            </w:r>
            <w:r w:rsidRPr="00F129E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7C6ACB" w:rsidTr="00477749">
        <w:trPr>
          <w:trHeight w:val="567"/>
        </w:trPr>
        <w:tc>
          <w:tcPr>
            <w:tcW w:w="9822" w:type="dxa"/>
            <w:gridSpan w:val="4"/>
            <w:vAlign w:val="center"/>
          </w:tcPr>
          <w:p w:rsidR="007C6ACB" w:rsidRDefault="007C6ACB" w:rsidP="0047774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рабочей программы учебной дисциплины </w:t>
            </w:r>
            <w:r w:rsidRPr="00FF40D7">
              <w:rPr>
                <w:rFonts w:eastAsia="Times New Roman"/>
                <w:sz w:val="24"/>
                <w:szCs w:val="24"/>
              </w:rPr>
              <w:t>Теоретическая грамматика первого иностранного языка (английский язык)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7C6ACB" w:rsidTr="00477749">
        <w:trPr>
          <w:trHeight w:val="283"/>
        </w:trPr>
        <w:tc>
          <w:tcPr>
            <w:tcW w:w="381" w:type="dxa"/>
            <w:vAlign w:val="center"/>
          </w:tcPr>
          <w:p w:rsidR="007C6ACB" w:rsidRPr="00BA1CCB" w:rsidRDefault="007C6ACB" w:rsidP="00477749">
            <w:pPr>
              <w:pStyle w:val="ListParagraph"/>
              <w:numPr>
                <w:ilvl w:val="0"/>
                <w:numId w:val="47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7C6ACB" w:rsidRDefault="007C6ACB" w:rsidP="0047774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</w:tcPr>
          <w:p w:rsidR="007C6ACB" w:rsidRDefault="007C6ACB" w:rsidP="0047774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Е.В.Склизкова</w:t>
            </w:r>
          </w:p>
        </w:tc>
      </w:tr>
      <w:tr w:rsidR="007C6ACB" w:rsidTr="0047774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7C6ACB" w:rsidRDefault="007C6ACB" w:rsidP="00477749">
            <w:pPr>
              <w:spacing w:line="266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</w:tcPr>
          <w:p w:rsidR="007C6ACB" w:rsidRDefault="007C6ACB" w:rsidP="00477749">
            <w:pPr>
              <w:spacing w:line="266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Е.В.Куликова</w:t>
            </w:r>
          </w:p>
        </w:tc>
      </w:tr>
    </w:tbl>
    <w:p w:rsidR="007C6ACB" w:rsidRDefault="007C6ACB" w:rsidP="00841D53">
      <w:pPr>
        <w:jc w:val="both"/>
        <w:rPr>
          <w:sz w:val="24"/>
          <w:szCs w:val="24"/>
        </w:rPr>
      </w:pPr>
    </w:p>
    <w:p w:rsidR="007C6ACB" w:rsidRDefault="007C6ACB" w:rsidP="00841D53">
      <w:pPr>
        <w:jc w:val="both"/>
        <w:rPr>
          <w:sz w:val="24"/>
          <w:szCs w:val="24"/>
        </w:rPr>
      </w:pPr>
    </w:p>
    <w:p w:rsidR="007C6ACB" w:rsidRDefault="007C6ACB" w:rsidP="00E804AE">
      <w:pPr>
        <w:jc w:val="both"/>
        <w:rPr>
          <w:sz w:val="24"/>
          <w:szCs w:val="24"/>
        </w:rPr>
        <w:sectPr w:rsidR="007C6ACB" w:rsidSect="00B30E57">
          <w:foot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6ACB" w:rsidRPr="00841D53" w:rsidRDefault="007C6ACB" w:rsidP="00D801DB">
      <w:pPr>
        <w:pStyle w:val="Heading1"/>
      </w:pPr>
      <w:r w:rsidRPr="00841D53">
        <w:t xml:space="preserve">ОБЩИЕ СВЕДЕНИЯ </w:t>
      </w:r>
    </w:p>
    <w:p w:rsidR="007C6ACB" w:rsidRPr="00841D53" w:rsidRDefault="007C6ACB" w:rsidP="005E642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Учебная дисциплина «</w:t>
      </w:r>
      <w:r w:rsidRPr="00841D53">
        <w:rPr>
          <w:rFonts w:eastAsia="Times New Roman"/>
          <w:sz w:val="24"/>
          <w:szCs w:val="24"/>
        </w:rPr>
        <w:t>Теоретическая грамматика первого иностранного языка (английский язык)</w:t>
      </w:r>
      <w:r w:rsidRPr="00841D53">
        <w:rPr>
          <w:sz w:val="24"/>
          <w:szCs w:val="24"/>
        </w:rPr>
        <w:t>» изучается в четвертом семестре.</w:t>
      </w:r>
    </w:p>
    <w:p w:rsidR="007C6ACB" w:rsidRPr="00841D53" w:rsidRDefault="007C6ACB" w:rsidP="00B3255D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Курсовая работа не предусмотрена.</w:t>
      </w:r>
    </w:p>
    <w:p w:rsidR="007C6ACB" w:rsidRPr="00841D53" w:rsidRDefault="007C6ACB" w:rsidP="00B3255D">
      <w:pPr>
        <w:pStyle w:val="Heading2"/>
      </w:pPr>
      <w:r w:rsidRPr="00841D53">
        <w:t xml:space="preserve">Форма промежуточной аттестации: </w:t>
      </w:r>
    </w:p>
    <w:p w:rsidR="007C6ACB" w:rsidRPr="00841D53" w:rsidRDefault="007C6ACB" w:rsidP="005E642D">
      <w:pPr>
        <w:pStyle w:val="ListParagraph"/>
        <w:numPr>
          <w:ilvl w:val="3"/>
          <w:numId w:val="6"/>
        </w:numPr>
        <w:ind w:left="0"/>
        <w:jc w:val="both"/>
        <w:rPr>
          <w:bCs/>
          <w:iCs/>
          <w:sz w:val="24"/>
          <w:szCs w:val="24"/>
        </w:rPr>
      </w:pPr>
      <w:r w:rsidRPr="00841D53">
        <w:rPr>
          <w:sz w:val="24"/>
          <w:szCs w:val="24"/>
        </w:rPr>
        <w:t xml:space="preserve">экзамен </w:t>
      </w:r>
    </w:p>
    <w:p w:rsidR="007C6ACB" w:rsidRPr="00841D53" w:rsidRDefault="007C6ACB" w:rsidP="00B3400A">
      <w:pPr>
        <w:pStyle w:val="Heading2"/>
      </w:pPr>
      <w:r w:rsidRPr="00841D53">
        <w:t>Место учебной дисциплины в структуре ОПОП</w:t>
      </w:r>
    </w:p>
    <w:p w:rsidR="007C6ACB" w:rsidRPr="00841D53" w:rsidRDefault="007C6ACB" w:rsidP="002243A9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 xml:space="preserve">Учебная дисциплина </w:t>
      </w:r>
      <w:r w:rsidRPr="00841D53">
        <w:rPr>
          <w:rFonts w:eastAsia="Times New Roman"/>
          <w:sz w:val="24"/>
          <w:szCs w:val="24"/>
        </w:rPr>
        <w:t xml:space="preserve">Теоретическая грамматика первого иностранного языка (английский язык) </w:t>
      </w:r>
      <w:r w:rsidRPr="00841D53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7C6ACB" w:rsidRPr="00841D53" w:rsidRDefault="007C6ACB" w:rsidP="002F4102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7C6ACB" w:rsidRPr="00841D53" w:rsidRDefault="007C6ACB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 xml:space="preserve">-  основы языкознания, </w:t>
      </w:r>
    </w:p>
    <w:p w:rsidR="007C6ACB" w:rsidRPr="00841D53" w:rsidRDefault="007C6ACB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-</w:t>
      </w:r>
      <w:r w:rsidRPr="00841D53">
        <w:rPr>
          <w:sz w:val="24"/>
          <w:szCs w:val="24"/>
          <w:lang w:val="en-US"/>
        </w:rPr>
        <w:t xml:space="preserve"> </w:t>
      </w:r>
      <w:r w:rsidRPr="00841D53">
        <w:rPr>
          <w:sz w:val="24"/>
          <w:szCs w:val="24"/>
        </w:rPr>
        <w:t>лексикология первого иностранного языка,</w:t>
      </w:r>
    </w:p>
    <w:p w:rsidR="007C6ACB" w:rsidRPr="00841D53" w:rsidRDefault="007C6ACB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 xml:space="preserve">- практический курс первого иностранного языка, </w:t>
      </w:r>
    </w:p>
    <w:p w:rsidR="007C6ACB" w:rsidRPr="00841D53" w:rsidRDefault="007C6ACB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- практический курс второго иностранного языка.</w:t>
      </w:r>
    </w:p>
    <w:p w:rsidR="007C6ACB" w:rsidRPr="00841D53" w:rsidRDefault="007C6ACB" w:rsidP="00E83238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7C6ACB" w:rsidRPr="00841D53" w:rsidRDefault="007C6ACB" w:rsidP="00970FC0">
      <w:pPr>
        <w:tabs>
          <w:tab w:val="left" w:pos="708"/>
          <w:tab w:val="right" w:leader="underscore" w:pos="9639"/>
        </w:tabs>
        <w:suppressAutoHyphens/>
        <w:ind w:firstLine="360"/>
        <w:jc w:val="both"/>
      </w:pPr>
      <w:r w:rsidRPr="00841D53">
        <w:t>- Стилистика английского языка,</w:t>
      </w:r>
    </w:p>
    <w:p w:rsidR="007C6ACB" w:rsidRPr="00841D53" w:rsidRDefault="007C6ACB" w:rsidP="00970FC0">
      <w:pPr>
        <w:suppressAutoHyphens/>
        <w:ind w:firstLine="360"/>
        <w:rPr>
          <w:b/>
        </w:rPr>
      </w:pPr>
      <w:r w:rsidRPr="00841D53">
        <w:t>- Практикум по культуре речевого общения первого/второго иностранного языка, и др. практических курсов.</w:t>
      </w:r>
    </w:p>
    <w:p w:rsidR="007C6ACB" w:rsidRPr="00841D53" w:rsidRDefault="007C6ACB" w:rsidP="00B3400A">
      <w:pPr>
        <w:pStyle w:val="Heading1"/>
      </w:pPr>
      <w:r w:rsidRPr="00841D53">
        <w:t>ЦЕЛИ И ПЛАНИРУЕМЫЕ РЕЗУЛЬТАТЫ ОБУЧЕНИЯ ПО ДИСЦИПЛИНЕ</w:t>
      </w:r>
    </w:p>
    <w:p w:rsidR="007C6ACB" w:rsidRPr="00841D53" w:rsidRDefault="007C6ACB" w:rsidP="002243A9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rFonts w:eastAsia="Times New Roman"/>
          <w:sz w:val="24"/>
          <w:szCs w:val="24"/>
        </w:rPr>
        <w:t>Целями изучения дисциплины Теоретическая грамматика первого иностранного языка (английский язык) являются</w:t>
      </w:r>
    </w:p>
    <w:p w:rsidR="007C6ACB" w:rsidRPr="00841D53" w:rsidRDefault="007C6ACB" w:rsidP="00970FC0">
      <w:pPr>
        <w:tabs>
          <w:tab w:val="left" w:pos="360"/>
        </w:tabs>
        <w:suppressAutoHyphens/>
        <w:ind w:left="710"/>
        <w:jc w:val="both"/>
      </w:pPr>
      <w:r w:rsidRPr="00841D53">
        <w:t xml:space="preserve">- познакомиться с основными положениями теории грамматики английского языка; </w:t>
      </w:r>
    </w:p>
    <w:p w:rsidR="007C6ACB" w:rsidRPr="00841D53" w:rsidRDefault="007C6ACB" w:rsidP="00970FC0">
      <w:pPr>
        <w:tabs>
          <w:tab w:val="left" w:pos="360"/>
        </w:tabs>
        <w:suppressAutoHyphens/>
        <w:ind w:left="710"/>
        <w:jc w:val="both"/>
      </w:pPr>
      <w:r w:rsidRPr="00841D53">
        <w:t>- узнать специфические особенности организации и функционирования грамматической системы;</w:t>
      </w:r>
    </w:p>
    <w:p w:rsidR="007C6ACB" w:rsidRPr="00841D53" w:rsidRDefault="007C6ACB" w:rsidP="00970FC0">
      <w:pPr>
        <w:tabs>
          <w:tab w:val="left" w:pos="360"/>
        </w:tabs>
        <w:suppressAutoHyphens/>
        <w:ind w:left="710"/>
        <w:jc w:val="both"/>
      </w:pPr>
      <w:r w:rsidRPr="00841D53">
        <w:t>- освоить особенности грамматических средств, используемых для достижения определенных коммуникативных задач;</w:t>
      </w:r>
    </w:p>
    <w:p w:rsidR="007C6ACB" w:rsidRPr="00841D53" w:rsidRDefault="007C6ACB" w:rsidP="00970FC0">
      <w:pPr>
        <w:suppressAutoHyphens/>
        <w:ind w:firstLine="660"/>
        <w:jc w:val="both"/>
      </w:pPr>
      <w:r w:rsidRPr="00841D53">
        <w:t>- научиться распознавать особенности структуры языка и объяснять её       закономерности;</w:t>
      </w:r>
    </w:p>
    <w:p w:rsidR="007C6ACB" w:rsidRPr="00841D53" w:rsidRDefault="007C6ACB" w:rsidP="00C92B68">
      <w:pPr>
        <w:tabs>
          <w:tab w:val="left" w:pos="360"/>
        </w:tabs>
        <w:suppressAutoHyphens/>
        <w:ind w:left="710"/>
        <w:jc w:val="both"/>
      </w:pPr>
      <w:r w:rsidRPr="00841D53">
        <w:t>- применять полученные теоретические знания на практике в процессе       межкультурной коммуникации;</w:t>
      </w:r>
    </w:p>
    <w:p w:rsidR="007C6ACB" w:rsidRPr="00841D53" w:rsidRDefault="007C6ACB" w:rsidP="00C92B68">
      <w:pPr>
        <w:tabs>
          <w:tab w:val="left" w:pos="360"/>
        </w:tabs>
        <w:suppressAutoHyphens/>
        <w:ind w:left="710"/>
        <w:jc w:val="both"/>
      </w:pPr>
      <w:r w:rsidRPr="00841D53">
        <w:t xml:space="preserve">- ознакомиться с   новейшими    публикациями    по    актуальным   проблемам  грамматики английского языка. </w:t>
      </w:r>
    </w:p>
    <w:p w:rsidR="007C6ACB" w:rsidRPr="00841D53" w:rsidRDefault="007C6ACB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841D53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7C6ACB" w:rsidRPr="00841D53" w:rsidRDefault="007C6ACB" w:rsidP="00655A44">
      <w:pPr>
        <w:pStyle w:val="ListParagraph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841D53">
        <w:rPr>
          <w:color w:val="333333"/>
          <w:sz w:val="24"/>
          <w:szCs w:val="24"/>
          <w:u w:val="single"/>
        </w:rPr>
        <w:t>Дисциплина читается на английском языке</w:t>
      </w:r>
      <w:r w:rsidRPr="00841D53">
        <w:rPr>
          <w:color w:val="333333"/>
          <w:sz w:val="24"/>
          <w:szCs w:val="24"/>
        </w:rPr>
        <w:t>.</w:t>
      </w:r>
    </w:p>
    <w:p w:rsidR="007C6ACB" w:rsidRPr="00841D53" w:rsidRDefault="007C6ACB" w:rsidP="00B3400A">
      <w:pPr>
        <w:pStyle w:val="Heading2"/>
      </w:pPr>
      <w:r w:rsidRPr="00841D53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1"/>
        <w:gridCol w:w="5528"/>
      </w:tblGrid>
      <w:tr w:rsidR="007C6ACB" w:rsidRPr="00841D53" w:rsidTr="00D97D6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7C6ACB" w:rsidRPr="00841D53" w:rsidRDefault="007C6ACB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41D5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7C6ACB" w:rsidRPr="00841D53" w:rsidRDefault="007C6ACB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41D53">
              <w:rPr>
                <w:b/>
                <w:color w:val="000000"/>
              </w:rPr>
              <w:t>Код и наименование индикатора</w:t>
            </w:r>
          </w:p>
          <w:p w:rsidR="007C6ACB" w:rsidRPr="00841D53" w:rsidRDefault="007C6ACB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41D5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7C6ACB" w:rsidRPr="00841D53" w:rsidRDefault="007C6ACB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41D5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7C6ACB" w:rsidRPr="00841D53" w:rsidRDefault="007C6ACB" w:rsidP="00D97D6F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41D5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C6ACB" w:rsidRPr="00841D53" w:rsidTr="007B08FA">
        <w:tc>
          <w:tcPr>
            <w:tcW w:w="1668" w:type="dxa"/>
          </w:tcPr>
          <w:p w:rsidR="007C6ACB" w:rsidRPr="00841D53" w:rsidRDefault="007C6ACB" w:rsidP="001138F3">
            <w:pPr>
              <w:rPr>
                <w:color w:val="000000"/>
                <w:sz w:val="24"/>
                <w:szCs w:val="24"/>
              </w:rPr>
            </w:pPr>
            <w:r w:rsidRPr="00841D53">
              <w:rPr>
                <w:color w:val="000000"/>
              </w:rPr>
              <w:t>ПК-2</w:t>
            </w:r>
          </w:p>
          <w:p w:rsidR="007C6ACB" w:rsidRPr="00841D53" w:rsidRDefault="007C6ACB" w:rsidP="001138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Способен  прослеживать  междисциплинарные связи изучаемых дисциплин, понимает их значение для будущей профессиональной деятельности</w:t>
            </w:r>
          </w:p>
        </w:tc>
        <w:tc>
          <w:tcPr>
            <w:tcW w:w="2551" w:type="dxa"/>
          </w:tcPr>
          <w:p w:rsidR="007C6ACB" w:rsidRPr="00841D53" w:rsidRDefault="007C6ACB" w:rsidP="001138F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</w:t>
            </w:r>
          </w:p>
          <w:p w:rsidR="007C6ACB" w:rsidRPr="00841D53" w:rsidRDefault="007C6ACB" w:rsidP="001138F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color w:val="000000"/>
              </w:rPr>
              <w:t>Поиск и интерпретация междисциплинарных связей гуманитарного спектра; грамотное использование терминологии пограничных областей, тем и понятий</w:t>
            </w:r>
          </w:p>
        </w:tc>
        <w:tc>
          <w:tcPr>
            <w:tcW w:w="5528" w:type="dxa"/>
          </w:tcPr>
          <w:p w:rsidR="007C6ACB" w:rsidRPr="00841D53" w:rsidRDefault="007C6ACB" w:rsidP="00C625F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Владеет</w:t>
            </w:r>
            <w:r w:rsidRPr="00841D53">
              <w:rPr>
                <w:b/>
                <w:sz w:val="22"/>
                <w:szCs w:val="22"/>
              </w:rPr>
              <w:t xml:space="preserve"> </w:t>
            </w:r>
            <w:r w:rsidRPr="00841D53">
              <w:rPr>
                <w:bCs/>
                <w:sz w:val="22"/>
                <w:szCs w:val="22"/>
              </w:rPr>
              <w:t xml:space="preserve">навыком </w:t>
            </w:r>
            <w:r w:rsidRPr="00841D53">
              <w:rPr>
                <w:sz w:val="22"/>
                <w:szCs w:val="22"/>
              </w:rPr>
              <w:t>аккумулировать систему знаний, необходимую для работы с грамматическим аспектом языка; сопоставить  работу с различными лингвистическими уровнями; сформулировать основные техники анализа; имеет основы структурного лингвистического мышления</w:t>
            </w:r>
            <w:r w:rsidRPr="00841D53">
              <w:t>.</w:t>
            </w:r>
          </w:p>
        </w:tc>
      </w:tr>
      <w:tr w:rsidR="007C6ACB" w:rsidRPr="00841D53" w:rsidTr="007B08FA">
        <w:trPr>
          <w:trHeight w:val="1303"/>
        </w:trPr>
        <w:tc>
          <w:tcPr>
            <w:tcW w:w="1668" w:type="dxa"/>
          </w:tcPr>
          <w:p w:rsidR="007C6ACB" w:rsidRPr="00841D53" w:rsidRDefault="007C6ACB" w:rsidP="001138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ПК-5</w:t>
            </w:r>
          </w:p>
          <w:p w:rsidR="007C6ACB" w:rsidRPr="00841D53" w:rsidRDefault="007C6ACB" w:rsidP="001138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способен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</w:t>
            </w:r>
          </w:p>
        </w:tc>
        <w:tc>
          <w:tcPr>
            <w:tcW w:w="2551" w:type="dxa"/>
          </w:tcPr>
          <w:p w:rsidR="007C6ACB" w:rsidRPr="00841D53" w:rsidRDefault="007C6ACB" w:rsidP="001138F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  <w:p w:rsidR="007C6ACB" w:rsidRPr="00841D53" w:rsidRDefault="007C6ACB" w:rsidP="001138F3">
            <w:pPr>
              <w:autoSpaceDE w:val="0"/>
              <w:autoSpaceDN w:val="0"/>
              <w:adjustRightInd w:val="0"/>
            </w:pPr>
            <w:r w:rsidRPr="00841D53">
              <w:t>Понимание лексико-грамматических и прагматических особенностей языка; закономерностей формирования различных аспектов языка; классификаций языковых явлений и их особенностей, применение методов лингвистического анализа</w:t>
            </w:r>
          </w:p>
        </w:tc>
        <w:tc>
          <w:tcPr>
            <w:tcW w:w="5528" w:type="dxa"/>
          </w:tcPr>
          <w:p w:rsidR="007C6ACB" w:rsidRPr="00841D53" w:rsidRDefault="007C6ACB" w:rsidP="007B08FA">
            <w:pPr>
              <w:suppressAutoHyphens/>
            </w:pPr>
            <w:r w:rsidRPr="00841D53">
              <w:t>Знает  терминологию и методологию грамматического анализа; состав слова и способы словообразования; критерии деления слов на части речи;  может назвать характеристики частей речи; дать определение теории полей и оппозиций; перечислить виды дистрибуции;  назвать характеристики синтаксических структур (словосочетание, предложение, текст).</w:t>
            </w:r>
          </w:p>
          <w:p w:rsidR="007C6ACB" w:rsidRPr="00841D53" w:rsidRDefault="007C6ACB" w:rsidP="00005D74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C6ACB" w:rsidRPr="00841D53" w:rsidRDefault="007C6ACB" w:rsidP="00B3400A">
      <w:pPr>
        <w:pStyle w:val="Heading1"/>
      </w:pPr>
      <w:r w:rsidRPr="00841D53">
        <w:t>СТРУКТУРА И СОДЕРЖАНИЕ УЧЕБНОЙ ДИСЦИПЛИНЫ</w:t>
      </w:r>
    </w:p>
    <w:p w:rsidR="007C6ACB" w:rsidRPr="00841D53" w:rsidRDefault="007C6ACB" w:rsidP="002243A9">
      <w:pPr>
        <w:pStyle w:val="ListParagraph"/>
        <w:numPr>
          <w:ilvl w:val="3"/>
          <w:numId w:val="6"/>
        </w:numPr>
        <w:ind w:left="0"/>
        <w:jc w:val="both"/>
      </w:pPr>
      <w:r w:rsidRPr="00841D53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7C6ACB" w:rsidRPr="00841D53" w:rsidRDefault="007C6ACB" w:rsidP="002243A9">
      <w:pPr>
        <w:pStyle w:val="ListParagraph"/>
        <w:numPr>
          <w:ilvl w:val="3"/>
          <w:numId w:val="6"/>
        </w:numPr>
        <w:ind w:left="0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7C6ACB" w:rsidRPr="00841D53" w:rsidTr="005919EA">
        <w:trPr>
          <w:trHeight w:val="340"/>
        </w:trPr>
        <w:tc>
          <w:tcPr>
            <w:tcW w:w="3969" w:type="dxa"/>
            <w:vAlign w:val="center"/>
          </w:tcPr>
          <w:p w:rsidR="007C6ACB" w:rsidRPr="00841D53" w:rsidRDefault="007C6ACB" w:rsidP="00B6294E">
            <w:r w:rsidRPr="00841D5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C6ACB" w:rsidRPr="00841D53" w:rsidRDefault="007C6ACB" w:rsidP="005919EA">
            <w:pPr>
              <w:jc w:val="center"/>
            </w:pPr>
            <w:r w:rsidRPr="00841D53">
              <w:t>3</w:t>
            </w:r>
          </w:p>
        </w:tc>
        <w:tc>
          <w:tcPr>
            <w:tcW w:w="567" w:type="dxa"/>
            <w:vAlign w:val="center"/>
          </w:tcPr>
          <w:p w:rsidR="007C6ACB" w:rsidRPr="00841D53" w:rsidRDefault="007C6ACB" w:rsidP="005919EA">
            <w:pPr>
              <w:jc w:val="center"/>
            </w:pPr>
            <w:r w:rsidRPr="00841D5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C6ACB" w:rsidRPr="00841D53" w:rsidRDefault="007C6ACB" w:rsidP="005919EA">
            <w:pPr>
              <w:jc w:val="center"/>
            </w:pPr>
            <w:r w:rsidRPr="00841D53">
              <w:t>108</w:t>
            </w:r>
          </w:p>
        </w:tc>
        <w:tc>
          <w:tcPr>
            <w:tcW w:w="937" w:type="dxa"/>
            <w:vAlign w:val="center"/>
          </w:tcPr>
          <w:p w:rsidR="007C6ACB" w:rsidRPr="00841D53" w:rsidRDefault="007C6ACB" w:rsidP="00B6294E">
            <w:r w:rsidRPr="00841D53">
              <w:rPr>
                <w:b/>
                <w:sz w:val="24"/>
                <w:szCs w:val="24"/>
              </w:rPr>
              <w:t>час.</w:t>
            </w:r>
          </w:p>
        </w:tc>
      </w:tr>
    </w:tbl>
    <w:p w:rsidR="007C6ACB" w:rsidRPr="00841D53" w:rsidRDefault="007C6ACB" w:rsidP="00B3400A">
      <w:pPr>
        <w:pStyle w:val="Heading2"/>
      </w:pPr>
      <w:r w:rsidRPr="00841D53">
        <w:t>Структура учебной дисциплины для обучающихся по видам занятий: (очная форма обучения)</w:t>
      </w:r>
    </w:p>
    <w:p w:rsidR="007C6ACB" w:rsidRPr="00841D53" w:rsidRDefault="007C6ACB" w:rsidP="001368C6">
      <w:pPr>
        <w:pStyle w:val="ListParagraph"/>
        <w:numPr>
          <w:ilvl w:val="3"/>
          <w:numId w:val="10"/>
        </w:numPr>
        <w:ind w:left="0"/>
        <w:jc w:val="both"/>
      </w:pPr>
      <w:r w:rsidRPr="00841D53">
        <w:rPr>
          <w:bCs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C6ACB" w:rsidRPr="00841D53" w:rsidTr="005919EA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C6ACB" w:rsidRPr="00841D53" w:rsidTr="005919EA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1D53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C6ACB" w:rsidRPr="00841D53" w:rsidTr="005919EA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7C6ACB" w:rsidRPr="00841D53" w:rsidRDefault="007C6ACB" w:rsidP="005919EA">
            <w:pPr>
              <w:ind w:left="28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курсовая работа/</w:t>
            </w:r>
          </w:p>
          <w:p w:rsidR="007C6ACB" w:rsidRPr="00841D53" w:rsidRDefault="007C6ACB" w:rsidP="005919EA">
            <w:pPr>
              <w:ind w:left="28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7C6ACB" w:rsidRPr="00841D53" w:rsidRDefault="007C6ACB" w:rsidP="009B399A">
            <w:pPr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7C6ACB" w:rsidRPr="00841D53" w:rsidRDefault="007C6ACB" w:rsidP="009B399A">
            <w:pPr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C6ACB" w:rsidRPr="00841D53" w:rsidTr="005919EA">
        <w:trPr>
          <w:cantSplit/>
          <w:trHeight w:val="227"/>
        </w:trPr>
        <w:tc>
          <w:tcPr>
            <w:tcW w:w="1943" w:type="dxa"/>
          </w:tcPr>
          <w:p w:rsidR="007C6ACB" w:rsidRPr="00841D53" w:rsidRDefault="007C6ACB" w:rsidP="009B399A">
            <w:r w:rsidRPr="00841D53">
              <w:t>4 семестр</w:t>
            </w:r>
          </w:p>
        </w:tc>
        <w:tc>
          <w:tcPr>
            <w:tcW w:w="1130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экзамен</w:t>
            </w:r>
          </w:p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3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108</w:t>
            </w: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30</w:t>
            </w: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-</w:t>
            </w: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-</w:t>
            </w: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-</w:t>
            </w: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-</w:t>
            </w: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51</w:t>
            </w:r>
          </w:p>
        </w:tc>
        <w:tc>
          <w:tcPr>
            <w:tcW w:w="837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27</w:t>
            </w:r>
          </w:p>
        </w:tc>
      </w:tr>
      <w:tr w:rsidR="007C6ACB" w:rsidRPr="00841D53" w:rsidTr="005919EA">
        <w:trPr>
          <w:cantSplit/>
          <w:trHeight w:val="227"/>
        </w:trPr>
        <w:tc>
          <w:tcPr>
            <w:tcW w:w="1943" w:type="dxa"/>
          </w:tcPr>
          <w:p w:rsidR="007C6ACB" w:rsidRPr="00841D53" w:rsidRDefault="007C6ACB" w:rsidP="005919EA">
            <w:pPr>
              <w:jc w:val="right"/>
            </w:pPr>
            <w:r w:rsidRPr="00841D53">
              <w:t>Всего:</w:t>
            </w:r>
          </w:p>
        </w:tc>
        <w:tc>
          <w:tcPr>
            <w:tcW w:w="1130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3" w:type="dxa"/>
          </w:tcPr>
          <w:p w:rsidR="007C6ACB" w:rsidRPr="00841D53" w:rsidRDefault="007C6ACB" w:rsidP="005919EA">
            <w:pPr>
              <w:ind w:left="28"/>
              <w:jc w:val="center"/>
            </w:pPr>
            <w:r w:rsidRPr="00841D53">
              <w:t>108</w:t>
            </w: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4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  <w:tc>
          <w:tcPr>
            <w:tcW w:w="837" w:type="dxa"/>
          </w:tcPr>
          <w:p w:rsidR="007C6ACB" w:rsidRPr="00841D53" w:rsidRDefault="007C6ACB" w:rsidP="005919EA">
            <w:pPr>
              <w:ind w:left="28"/>
              <w:jc w:val="center"/>
            </w:pPr>
          </w:p>
        </w:tc>
      </w:tr>
    </w:tbl>
    <w:p w:rsidR="007C6ACB" w:rsidRPr="00841D53" w:rsidRDefault="007C6ACB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7C6ACB" w:rsidRPr="00841D53" w:rsidRDefault="007C6ACB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7C6ACB" w:rsidRPr="00841D53" w:rsidRDefault="007C6ACB" w:rsidP="001368C6">
      <w:pPr>
        <w:pStyle w:val="ListParagraph"/>
        <w:numPr>
          <w:ilvl w:val="1"/>
          <w:numId w:val="10"/>
        </w:numPr>
        <w:jc w:val="both"/>
        <w:sectPr w:rsidR="007C6ACB" w:rsidRPr="00841D5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C6ACB" w:rsidRPr="00841D53" w:rsidRDefault="007C6ACB" w:rsidP="00B3400A">
      <w:pPr>
        <w:pStyle w:val="Heading2"/>
      </w:pPr>
      <w:r w:rsidRPr="00841D53">
        <w:t>Структура учебной дисциплины/модуля для обучающихся по разделам и темам дисциплины: (очная форма обучения)</w:t>
      </w:r>
    </w:p>
    <w:p w:rsidR="007C6ACB" w:rsidRPr="00841D53" w:rsidRDefault="007C6ACB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7C6ACB" w:rsidRPr="00841D53" w:rsidTr="00B00A27">
        <w:trPr>
          <w:tblHeader/>
        </w:trPr>
        <w:tc>
          <w:tcPr>
            <w:tcW w:w="1700" w:type="dxa"/>
            <w:vMerge w:val="restart"/>
            <w:shd w:val="clear" w:color="auto" w:fill="DBE5F1"/>
          </w:tcPr>
          <w:p w:rsidR="007C6ACB" w:rsidRPr="00841D53" w:rsidRDefault="007C6ACB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41D5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841D5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7C6ACB" w:rsidRPr="00841D53" w:rsidRDefault="007C6ACB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41D5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/>
            <w:vAlign w:val="center"/>
          </w:tcPr>
          <w:p w:rsidR="007C6ACB" w:rsidRPr="00841D53" w:rsidRDefault="007C6ACB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41D53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41D5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41D5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41D5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7C6ACB" w:rsidRPr="00841D53" w:rsidRDefault="007C6ACB" w:rsidP="00A567FD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7C6ACB" w:rsidRPr="00841D53" w:rsidRDefault="007C6ACB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41D5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C6ACB" w:rsidRPr="00841D53" w:rsidTr="00B00A27">
        <w:trPr>
          <w:tblHeader/>
        </w:trPr>
        <w:tc>
          <w:tcPr>
            <w:tcW w:w="1700" w:type="dxa"/>
            <w:vMerge/>
            <w:shd w:val="clear" w:color="auto" w:fill="DBE5F1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41D5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C6ACB" w:rsidRPr="00841D53" w:rsidTr="00B00A2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41D5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41D5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41D5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41D5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C6ACB" w:rsidRPr="00841D53" w:rsidTr="00B00A27">
        <w:trPr>
          <w:trHeight w:val="227"/>
        </w:trPr>
        <w:tc>
          <w:tcPr>
            <w:tcW w:w="1700" w:type="dxa"/>
            <w:shd w:val="clear" w:color="auto" w:fill="EAF1DD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8" w:type="dxa"/>
            <w:gridSpan w:val="7"/>
            <w:shd w:val="clear" w:color="auto" w:fill="EAF1DD"/>
            <w:vAlign w:val="center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41D53">
              <w:rPr>
                <w:b/>
              </w:rPr>
              <w:t>четвертый семестр</w:t>
            </w:r>
          </w:p>
        </w:tc>
      </w:tr>
      <w:tr w:rsidR="007C6ACB" w:rsidRPr="00841D53" w:rsidTr="002D3479">
        <w:trPr>
          <w:trHeight w:val="1162"/>
        </w:trPr>
        <w:tc>
          <w:tcPr>
            <w:tcW w:w="1700" w:type="dxa"/>
          </w:tcPr>
          <w:p w:rsidR="007C6ACB" w:rsidRPr="00841D53" w:rsidRDefault="007C6ACB" w:rsidP="0040301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ПК-2;</w:t>
            </w:r>
          </w:p>
          <w:p w:rsidR="007C6ACB" w:rsidRPr="00841D53" w:rsidRDefault="007C6ACB" w:rsidP="0040301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ИД-ПК-2.1;</w:t>
            </w:r>
          </w:p>
          <w:p w:rsidR="007C6ACB" w:rsidRPr="00841D53" w:rsidRDefault="007C6ACB" w:rsidP="004030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1D53">
              <w:rPr>
                <w:color w:val="000000"/>
              </w:rPr>
              <w:t>ПК-5;</w:t>
            </w:r>
          </w:p>
          <w:p w:rsidR="007C6ACB" w:rsidRPr="00841D53" w:rsidRDefault="007C6ACB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</w:tc>
        <w:tc>
          <w:tcPr>
            <w:tcW w:w="5954" w:type="dxa"/>
          </w:tcPr>
          <w:p w:rsidR="007C6ACB" w:rsidRPr="00841D53" w:rsidRDefault="007C6ACB" w:rsidP="00B07EE7">
            <w:pPr>
              <w:rPr>
                <w:b/>
              </w:rPr>
            </w:pPr>
            <w:r w:rsidRPr="00841D53">
              <w:t>Раздел 1. Грамматика как наука</w:t>
            </w:r>
          </w:p>
        </w:tc>
        <w:tc>
          <w:tcPr>
            <w:tcW w:w="815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2</w:t>
            </w:r>
          </w:p>
        </w:tc>
        <w:tc>
          <w:tcPr>
            <w:tcW w:w="815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6" w:type="dxa"/>
          </w:tcPr>
          <w:p w:rsidR="007C6ACB" w:rsidRPr="00841D53" w:rsidRDefault="007C6AC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1D53">
              <w:t>х</w:t>
            </w:r>
          </w:p>
        </w:tc>
        <w:tc>
          <w:tcPr>
            <w:tcW w:w="821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9</w:t>
            </w:r>
          </w:p>
        </w:tc>
        <w:tc>
          <w:tcPr>
            <w:tcW w:w="4002" w:type="dxa"/>
            <w:vMerge w:val="restart"/>
          </w:tcPr>
          <w:p w:rsidR="007C6ACB" w:rsidRPr="00841D53" w:rsidRDefault="007C6ACB" w:rsidP="000B015D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тест,</w:t>
            </w:r>
          </w:p>
          <w:p w:rsidR="007C6ACB" w:rsidRPr="00841D53" w:rsidRDefault="007C6ACB" w:rsidP="000B015D">
            <w:pPr>
              <w:jc w:val="both"/>
              <w:rPr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 xml:space="preserve"> </w:t>
            </w:r>
            <w:r w:rsidRPr="00841D53">
              <w:rPr>
                <w:bCs/>
                <w:sz w:val="20"/>
                <w:szCs w:val="20"/>
              </w:rPr>
              <w:t>дискуссия</w:t>
            </w:r>
          </w:p>
          <w:p w:rsidR="007C6ACB" w:rsidRPr="00841D53" w:rsidRDefault="007C6ACB" w:rsidP="000B015D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контрольная работа</w:t>
            </w:r>
          </w:p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 w:val="restart"/>
          </w:tcPr>
          <w:p w:rsidR="007C6ACB" w:rsidRPr="00841D53" w:rsidRDefault="007C6ACB" w:rsidP="00A46CA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ПК-2;</w:t>
            </w:r>
          </w:p>
          <w:p w:rsidR="007C6ACB" w:rsidRPr="00841D53" w:rsidRDefault="007C6ACB" w:rsidP="00A46CA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ИД-ПК-2.1;</w:t>
            </w:r>
          </w:p>
          <w:p w:rsidR="007C6ACB" w:rsidRPr="00841D53" w:rsidRDefault="007C6ACB" w:rsidP="00A46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1D53">
              <w:rPr>
                <w:color w:val="000000"/>
              </w:rPr>
              <w:t>ПК-5;</w:t>
            </w:r>
          </w:p>
          <w:p w:rsidR="007C6ACB" w:rsidRPr="00841D53" w:rsidRDefault="007C6ACB" w:rsidP="00A46C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</w:tc>
        <w:tc>
          <w:tcPr>
            <w:tcW w:w="5954" w:type="dxa"/>
          </w:tcPr>
          <w:p w:rsidR="007C6ACB" w:rsidRPr="00841D53" w:rsidRDefault="007C6ACB" w:rsidP="00B6294E">
            <w:pPr>
              <w:rPr>
                <w:b/>
              </w:rPr>
            </w:pPr>
            <w:r w:rsidRPr="00841D53">
              <w:t>Раздел 2. Морфология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1D53">
              <w:rPr>
                <w:bCs/>
              </w:rPr>
              <w:t>х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21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7C6ACB" w:rsidRPr="00841D53" w:rsidRDefault="007C6ACB" w:rsidP="00B6294E">
            <w:r w:rsidRPr="00841D53">
              <w:t xml:space="preserve">Тема 2.1 </w:t>
            </w:r>
          </w:p>
          <w:p w:rsidR="007C6ACB" w:rsidRPr="00841D53" w:rsidRDefault="007C6ACB" w:rsidP="00B6294E">
            <w:r w:rsidRPr="00841D53">
              <w:t>Структура слова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1D53"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7C6ACB" w:rsidRPr="00841D53" w:rsidRDefault="007C6ACB" w:rsidP="00403010">
            <w:r w:rsidRPr="00841D53">
              <w:t xml:space="preserve">Тема 2.2 </w:t>
            </w:r>
          </w:p>
          <w:p w:rsidR="007C6ACB" w:rsidRPr="00841D53" w:rsidRDefault="007C6ACB" w:rsidP="00403010">
            <w:pPr>
              <w:rPr>
                <w:b/>
              </w:rPr>
            </w:pPr>
            <w:r w:rsidRPr="00841D53">
              <w:t>Деление слов на части речи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1D53"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:rsidR="007C6ACB" w:rsidRPr="00841D53" w:rsidRDefault="007C6ACB" w:rsidP="00B6294E">
            <w:r w:rsidRPr="00841D53">
              <w:t xml:space="preserve">Тема 2.3 </w:t>
            </w:r>
          </w:p>
          <w:p w:rsidR="007C6ACB" w:rsidRPr="00841D53" w:rsidRDefault="007C6ACB" w:rsidP="00B6294E">
            <w:pPr>
              <w:rPr>
                <w:b/>
              </w:rPr>
            </w:pPr>
            <w:r w:rsidRPr="00841D53">
              <w:t>Существительное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1D53"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vAlign w:val="center"/>
          </w:tcPr>
          <w:p w:rsidR="007C6ACB" w:rsidRPr="00841D53" w:rsidRDefault="007C6ACB" w:rsidP="00B00A27">
            <w:pPr>
              <w:suppressAutoHyphens/>
            </w:pPr>
            <w:r w:rsidRPr="00841D53">
              <w:t>Тема 2.4</w:t>
            </w:r>
          </w:p>
          <w:p w:rsidR="007C6ACB" w:rsidRPr="00841D53" w:rsidRDefault="007C6ACB" w:rsidP="00B00A27">
            <w:pPr>
              <w:suppressAutoHyphens/>
            </w:pPr>
            <w:r w:rsidRPr="00841D53">
              <w:t>Глагол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1D53"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vAlign w:val="center"/>
          </w:tcPr>
          <w:p w:rsidR="007C6ACB" w:rsidRPr="00841D53" w:rsidRDefault="007C6ACB" w:rsidP="00B00A27">
            <w:pPr>
              <w:suppressAutoHyphens/>
            </w:pPr>
            <w:r w:rsidRPr="00841D53">
              <w:t>Тема 2.5</w:t>
            </w:r>
          </w:p>
          <w:p w:rsidR="007C6ACB" w:rsidRPr="00841D53" w:rsidRDefault="007C6ACB" w:rsidP="00B00A27">
            <w:pPr>
              <w:suppressAutoHyphens/>
            </w:pPr>
            <w:r w:rsidRPr="00841D53">
              <w:t>Прилагательное/ Наречие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1D53"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vAlign w:val="center"/>
          </w:tcPr>
          <w:p w:rsidR="007C6ACB" w:rsidRPr="00841D53" w:rsidRDefault="007C6ACB" w:rsidP="00B00A27">
            <w:pPr>
              <w:suppressAutoHyphens/>
            </w:pPr>
            <w:r w:rsidRPr="00841D53">
              <w:t>Тема 2.6</w:t>
            </w:r>
          </w:p>
          <w:p w:rsidR="007C6ACB" w:rsidRPr="00841D53" w:rsidRDefault="007C6ACB" w:rsidP="00B00A27">
            <w:pPr>
              <w:suppressAutoHyphens/>
            </w:pPr>
            <w:r w:rsidRPr="00841D53">
              <w:t>Местоимение/ Числительное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1D53"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vAlign w:val="center"/>
          </w:tcPr>
          <w:p w:rsidR="007C6ACB" w:rsidRPr="00841D53" w:rsidRDefault="007C6ACB" w:rsidP="00B00A27">
            <w:pPr>
              <w:suppressAutoHyphens/>
              <w:ind w:right="-104"/>
            </w:pPr>
            <w:r w:rsidRPr="00841D53">
              <w:t>Тема 2.7</w:t>
            </w:r>
          </w:p>
          <w:p w:rsidR="007C6ACB" w:rsidRPr="00841D53" w:rsidRDefault="007C6ACB" w:rsidP="00B00A27">
            <w:pPr>
              <w:suppressAutoHyphens/>
              <w:ind w:right="-104"/>
            </w:pPr>
            <w:r w:rsidRPr="00841D53">
              <w:t>Служебные части речи: предлоги, союзы, частицы и т.д.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1D53"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C6ACB" w:rsidRPr="00841D53" w:rsidTr="00B00A27">
        <w:tc>
          <w:tcPr>
            <w:tcW w:w="1700" w:type="dxa"/>
            <w:vMerge w:val="restart"/>
          </w:tcPr>
          <w:p w:rsidR="007C6ACB" w:rsidRPr="00841D53" w:rsidRDefault="007C6ACB" w:rsidP="00A46CA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ПК-2;</w:t>
            </w:r>
          </w:p>
          <w:p w:rsidR="007C6ACB" w:rsidRPr="00841D53" w:rsidRDefault="007C6ACB" w:rsidP="00A46CA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ИД-ПК-2.1;</w:t>
            </w:r>
          </w:p>
          <w:p w:rsidR="007C6ACB" w:rsidRPr="00841D53" w:rsidRDefault="007C6ACB" w:rsidP="00A46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1D53">
              <w:rPr>
                <w:color w:val="000000"/>
              </w:rPr>
              <w:t>ПК-5;</w:t>
            </w:r>
          </w:p>
          <w:p w:rsidR="007C6ACB" w:rsidRPr="00841D53" w:rsidRDefault="007C6ACB" w:rsidP="00A46C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</w:tc>
        <w:tc>
          <w:tcPr>
            <w:tcW w:w="5954" w:type="dxa"/>
          </w:tcPr>
          <w:p w:rsidR="007C6ACB" w:rsidRPr="00841D53" w:rsidRDefault="007C6ACB" w:rsidP="00B6294E">
            <w:pPr>
              <w:rPr>
                <w:b/>
                <w:bCs/>
                <w:iCs/>
                <w:vertAlign w:val="superscript"/>
              </w:rPr>
            </w:pPr>
            <w:r w:rsidRPr="00841D53">
              <w:t>Раздел 3. Синтаксис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21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7C6ACB" w:rsidRPr="00841D53" w:rsidRDefault="007C6ACB" w:rsidP="00B00A27">
            <w:pPr>
              <w:suppressAutoHyphens/>
            </w:pPr>
            <w:r w:rsidRPr="00841D53">
              <w:t>Тема 3.1 Малый синтаксис: словосочетание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7C6ACB" w:rsidRPr="00841D53" w:rsidRDefault="007C6ACB" w:rsidP="00B00A27">
            <w:pPr>
              <w:suppressAutoHyphens/>
            </w:pPr>
            <w:r w:rsidRPr="00841D53">
              <w:t>Тема 3.2</w:t>
            </w:r>
          </w:p>
          <w:p w:rsidR="007C6ACB" w:rsidRPr="00841D53" w:rsidRDefault="007C6ACB" w:rsidP="00B00A27">
            <w:pPr>
              <w:suppressAutoHyphens/>
            </w:pPr>
            <w:r w:rsidRPr="00841D53">
              <w:t>Большой синтаксис/ Предложение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C6ACB" w:rsidRPr="00841D53" w:rsidTr="00B00A27">
        <w:tc>
          <w:tcPr>
            <w:tcW w:w="1700" w:type="dxa"/>
            <w:vMerge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7C6ACB" w:rsidRPr="00841D53" w:rsidRDefault="007C6ACB" w:rsidP="00B00A27">
            <w:pPr>
              <w:suppressAutoHyphens/>
            </w:pPr>
            <w:r w:rsidRPr="00841D53">
              <w:t>Тема 3.3</w:t>
            </w:r>
          </w:p>
          <w:p w:rsidR="007C6ACB" w:rsidRPr="00841D53" w:rsidRDefault="007C6ACB" w:rsidP="00B00A27">
            <w:pPr>
              <w:suppressAutoHyphens/>
            </w:pPr>
            <w:r w:rsidRPr="00841D53">
              <w:t xml:space="preserve"> Большой синтаксис/ Текст</w:t>
            </w:r>
          </w:p>
          <w:p w:rsidR="007C6ACB" w:rsidRPr="00841D53" w:rsidRDefault="007C6ACB" w:rsidP="00B00A27">
            <w:pPr>
              <w:suppressAutoHyphens/>
            </w:pP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5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4002" w:type="dxa"/>
            <w:vMerge/>
          </w:tcPr>
          <w:p w:rsidR="007C6ACB" w:rsidRPr="00841D53" w:rsidRDefault="007C6ACB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C6ACB" w:rsidRPr="00841D53" w:rsidTr="00B00A27">
        <w:tc>
          <w:tcPr>
            <w:tcW w:w="1700" w:type="dxa"/>
          </w:tcPr>
          <w:p w:rsidR="007C6ACB" w:rsidRPr="00841D53" w:rsidRDefault="007C6ACB" w:rsidP="00A46CA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ПК-2;</w:t>
            </w:r>
          </w:p>
          <w:p w:rsidR="007C6ACB" w:rsidRPr="00841D53" w:rsidRDefault="007C6ACB" w:rsidP="00A46CA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ИД-ПК-2.1;</w:t>
            </w:r>
          </w:p>
          <w:p w:rsidR="007C6ACB" w:rsidRPr="00841D53" w:rsidRDefault="007C6ACB" w:rsidP="00A46C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1D53">
              <w:rPr>
                <w:color w:val="000000"/>
              </w:rPr>
              <w:t>ПК-5;</w:t>
            </w:r>
          </w:p>
          <w:p w:rsidR="007C6ACB" w:rsidRPr="00841D53" w:rsidRDefault="007C6ACB" w:rsidP="00A46C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</w:tc>
        <w:tc>
          <w:tcPr>
            <w:tcW w:w="5954" w:type="dxa"/>
          </w:tcPr>
          <w:p w:rsidR="007C6ACB" w:rsidRPr="00841D53" w:rsidRDefault="007C6ACB" w:rsidP="00B6294E">
            <w:r w:rsidRPr="00841D53">
              <w:t>Раздел 4 Особенности современной теории грамматики английского языка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x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1D53">
              <w:rPr>
                <w:lang w:val="en-US"/>
              </w:rPr>
              <w:t>5</w:t>
            </w:r>
          </w:p>
        </w:tc>
        <w:tc>
          <w:tcPr>
            <w:tcW w:w="4002" w:type="dxa"/>
            <w:vMerge/>
          </w:tcPr>
          <w:p w:rsidR="007C6ACB" w:rsidRPr="00841D53" w:rsidRDefault="007C6ACB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7C6ACB" w:rsidRPr="00841D53" w:rsidTr="00B00A27">
        <w:tc>
          <w:tcPr>
            <w:tcW w:w="1700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7C6ACB" w:rsidRPr="00841D53" w:rsidRDefault="007C6ACB" w:rsidP="00B6294E">
            <w:r w:rsidRPr="00841D53">
              <w:t>Экзамен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х</w:t>
            </w: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1D53">
              <w:t>27</w:t>
            </w:r>
          </w:p>
        </w:tc>
        <w:tc>
          <w:tcPr>
            <w:tcW w:w="4002" w:type="dxa"/>
          </w:tcPr>
          <w:p w:rsidR="007C6ACB" w:rsidRPr="00841D53" w:rsidRDefault="007C6ACB" w:rsidP="0083777A">
            <w:pPr>
              <w:tabs>
                <w:tab w:val="left" w:pos="708"/>
                <w:tab w:val="right" w:leader="underscore" w:pos="9639"/>
              </w:tabs>
            </w:pPr>
            <w:r w:rsidRPr="00841D53">
              <w:rPr>
                <w:iCs/>
              </w:rPr>
              <w:t>экзамен по билетам / тест</w:t>
            </w:r>
          </w:p>
        </w:tc>
      </w:tr>
      <w:tr w:rsidR="007C6ACB" w:rsidRPr="00841D53" w:rsidTr="00B00A27">
        <w:tc>
          <w:tcPr>
            <w:tcW w:w="1700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41D53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:rsidR="007C6ACB" w:rsidRPr="00841D53" w:rsidRDefault="007C6ACB" w:rsidP="001138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41D53">
              <w:rPr>
                <w:b/>
                <w:lang w:val="en-US"/>
              </w:rPr>
              <w:t>78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4002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C6ACB" w:rsidRPr="00841D53" w:rsidTr="00B00A27">
        <w:tc>
          <w:tcPr>
            <w:tcW w:w="1700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41D5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C6ACB" w:rsidRPr="00841D53" w:rsidRDefault="007C6ACB" w:rsidP="001138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41D53">
              <w:rPr>
                <w:b/>
                <w:lang w:val="en-US"/>
              </w:rPr>
              <w:t>78</w:t>
            </w: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6ACB" w:rsidRPr="00841D53" w:rsidRDefault="007C6A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4002" w:type="dxa"/>
          </w:tcPr>
          <w:p w:rsidR="007C6ACB" w:rsidRPr="00841D53" w:rsidRDefault="007C6AC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7C6ACB" w:rsidRPr="00841D53" w:rsidRDefault="007C6ACB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7C6ACB" w:rsidRPr="00841D53" w:rsidRDefault="007C6ACB" w:rsidP="00875471">
      <w:pPr>
        <w:pStyle w:val="ListParagraph"/>
        <w:ind w:left="709"/>
        <w:jc w:val="both"/>
      </w:pPr>
    </w:p>
    <w:p w:rsidR="007C6ACB" w:rsidRPr="00841D53" w:rsidRDefault="007C6ACB" w:rsidP="001368C6">
      <w:pPr>
        <w:pStyle w:val="ListParagraph"/>
        <w:numPr>
          <w:ilvl w:val="3"/>
          <w:numId w:val="10"/>
        </w:numPr>
        <w:ind w:left="0"/>
        <w:jc w:val="both"/>
      </w:pPr>
    </w:p>
    <w:p w:rsidR="007C6ACB" w:rsidRPr="00841D53" w:rsidRDefault="007C6ACB" w:rsidP="001368C6">
      <w:pPr>
        <w:pStyle w:val="ListParagraph"/>
        <w:numPr>
          <w:ilvl w:val="1"/>
          <w:numId w:val="10"/>
        </w:numPr>
        <w:jc w:val="both"/>
        <w:sectPr w:rsidR="007C6ACB" w:rsidRPr="00841D5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7C6ACB" w:rsidRPr="00841D53" w:rsidRDefault="007C6ACB" w:rsidP="00F60511">
      <w:pPr>
        <w:pStyle w:val="Heading2"/>
      </w:pPr>
      <w:r w:rsidRPr="00841D53">
        <w:t>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67"/>
        <w:gridCol w:w="9"/>
        <w:gridCol w:w="5812"/>
      </w:tblGrid>
      <w:tr w:rsidR="007C6ACB" w:rsidRPr="00841D5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C6ACB" w:rsidRPr="00841D53" w:rsidRDefault="007C6ACB" w:rsidP="00103EC2">
            <w:pPr>
              <w:jc w:val="center"/>
              <w:rPr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C6ACB" w:rsidRPr="00841D53" w:rsidRDefault="007C6ACB" w:rsidP="00103EC2">
            <w:pPr>
              <w:jc w:val="center"/>
              <w:rPr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C6ACB" w:rsidRPr="00841D53" w:rsidRDefault="007C6ACB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C6ACB" w:rsidRPr="00841D53" w:rsidTr="002D34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>
            <w:pPr>
              <w:rPr>
                <w:b/>
              </w:rPr>
            </w:pPr>
            <w:r w:rsidRPr="00841D53">
              <w:rPr>
                <w:b/>
              </w:rPr>
              <w:t xml:space="preserve">Раздел 1.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>
            <w:pPr>
              <w:rPr>
                <w:b/>
              </w:rPr>
            </w:pPr>
            <w:r w:rsidRPr="00841D53">
              <w:rPr>
                <w:b/>
              </w:rPr>
              <w:t>Грамматика как наука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>
            <w:pPr>
              <w:rPr>
                <w:b/>
              </w:rPr>
            </w:pPr>
            <w:r w:rsidRPr="00841D53">
              <w:t>Место грамматики в системе языка, различия между практической и теоретической грамматикой; школы и направления в области теоретической грамматики в их становлении, развитии и диалоге; основные работы главных представителей пренормативной, классической научной, структурной, трансформационной школ; спорные вопросы, касающиеся грамматического строя языка; различия в подходах к этим проблемам и способы их разрешения.</w:t>
            </w:r>
          </w:p>
        </w:tc>
      </w:tr>
      <w:tr w:rsidR="007C6ACB" w:rsidRPr="00841D53" w:rsidTr="007573B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/>
                <w:bCs/>
              </w:rPr>
            </w:pPr>
            <w:r w:rsidRPr="00841D53">
              <w:rPr>
                <w:b/>
                <w:bCs/>
              </w:rPr>
              <w:t xml:space="preserve">Раздел </w:t>
            </w:r>
            <w:r w:rsidRPr="00841D53">
              <w:rPr>
                <w:b/>
                <w:bCs/>
                <w:lang w:val="en-US"/>
              </w:rPr>
              <w:t>2</w:t>
            </w:r>
            <w:r w:rsidRPr="00841D53">
              <w:rPr>
                <w:b/>
                <w:bCs/>
              </w:rPr>
              <w:t>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pPr>
              <w:rPr>
                <w:b/>
                <w:bCs/>
              </w:rPr>
            </w:pPr>
            <w:r w:rsidRPr="00841D53">
              <w:rPr>
                <w:b/>
              </w:rPr>
              <w:t>Морфология.</w:t>
            </w:r>
          </w:p>
        </w:tc>
      </w:tr>
      <w:tr w:rsidR="007C6ACB" w:rsidRPr="00841D53" w:rsidTr="002D34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2D3479">
            <w:r w:rsidRPr="00841D53">
              <w:t>Тема 2.1</w:t>
            </w:r>
          </w:p>
          <w:p w:rsidR="007C6ACB" w:rsidRPr="00841D53" w:rsidRDefault="007C6ACB" w:rsidP="00F60511">
            <w:pPr>
              <w:rPr>
                <w:bCs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077534">
            <w:r w:rsidRPr="00841D53">
              <w:t>Структура слова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r w:rsidRPr="00841D53">
              <w:t>Определение морфологии как лингвистической дисциплины. Понятие морфемы в различных интерпретациях, позиционный и функциональный подход к изучению морфем; деление морфем на корневые, префиксальные, суффиксальные, флексии, открытые и закрытые, свободные и пограничные. Морфонологические процессы, влияющие на план выражения и план содержания описываемых единиц: фузия, агглютинация, синтез и анализ, редукция и чередование в корне, полная морфологическая модель основной массы английских слов; стадии дистрибутивного анализа; категориальная структура слова, понятие оппозиции и их типы.</w:t>
            </w:r>
          </w:p>
        </w:tc>
      </w:tr>
      <w:tr w:rsidR="007C6ACB" w:rsidRPr="00841D53" w:rsidTr="002D34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t xml:space="preserve">Тема 2.2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077534">
            <w:pPr>
              <w:rPr>
                <w:b/>
              </w:rPr>
            </w:pPr>
            <w:r w:rsidRPr="00841D53">
              <w:t>Деление слов на части речи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r w:rsidRPr="00841D53">
              <w:t>Понятия категоризации, грамматической категории, в её отличии от лексических категорий и грамматического значения; морфологические средства передачи грамматического значения. Различные подходы к делению слов на части речи (изменяемые и неизменяемые, на основе синтаксических функций, подстановочные таблицы Фриза и его модели). Деление частей речи с помощью трёх критериев (значение, форма, функции) на самостоятельные и служебные. Синтактико-дистрибутивная классификация слов, четырехчастная модель. Характеристики самостоятельных и служебных частей речи, деривационная серия значимых слов, полевая структура частей речи.</w:t>
            </w:r>
          </w:p>
        </w:tc>
      </w:tr>
      <w:tr w:rsidR="007C6ACB" w:rsidRPr="00841D53" w:rsidTr="002D34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t>Тема 2.3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077534">
            <w:pPr>
              <w:rPr>
                <w:b/>
              </w:rPr>
            </w:pPr>
            <w:r w:rsidRPr="00841D53">
              <w:t>Существительное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r w:rsidRPr="00841D53">
              <w:t>Существительное как часть речи. Способы образования, семантическая характеристика существительных, деление существительных на подклассы: нарицательные и собственные, одушевленные и неодушевленные, исчисляемые и неисчисляемые и т.д. Деривационные модели. Синтаксические функции. Категории числа, падежа, рода. Семантическая характеристика</w:t>
            </w:r>
            <w:r w:rsidRPr="00841D53">
              <w:rPr>
                <w:sz w:val="28"/>
                <w:szCs w:val="28"/>
              </w:rPr>
              <w:t xml:space="preserve"> </w:t>
            </w:r>
            <w:r w:rsidRPr="00841D53">
              <w:t>существительных. Парадигма существительного и особенности формообразования. Категория дейксиса</w:t>
            </w:r>
            <w:r w:rsidRPr="00841D53">
              <w:rPr>
                <w:sz w:val="28"/>
                <w:szCs w:val="28"/>
              </w:rPr>
              <w:t xml:space="preserve">.  </w:t>
            </w:r>
            <w:r w:rsidRPr="00841D53">
              <w:t>Артикли и их употребление.</w:t>
            </w:r>
          </w:p>
        </w:tc>
      </w:tr>
      <w:tr w:rsidR="007C6ACB" w:rsidRPr="00841D53" w:rsidTr="00164A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2D3479">
            <w:pPr>
              <w:suppressAutoHyphens/>
            </w:pPr>
            <w:r w:rsidRPr="00841D53">
              <w:t>Тема 2.4</w:t>
            </w:r>
          </w:p>
          <w:p w:rsidR="007C6ACB" w:rsidRPr="00841D53" w:rsidRDefault="007C6ACB" w:rsidP="00F60511">
            <w:pPr>
              <w:rPr>
                <w:bCs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077534">
            <w:pPr>
              <w:suppressAutoHyphens/>
            </w:pPr>
            <w:r w:rsidRPr="00841D53">
              <w:t>Глагол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r w:rsidRPr="00841D53">
              <w:t>Глагол. Словообразование. Продуктивные способы глагольного словообразования. Морфологическая и функциональная классификация глаголов. Деление глаголов на полнозначные и вспомогательные, модальные, глаголы-связки и т.д.; статические и процессуальные и т.д., а также деление в соответствии со способностью принимать прямое дополнение. Значение переходности. Полевая структура глаголов, видовой характер глаголов, систематизированный контекст, грамматические категории: наклонение, время, вид, залог, число, лицо. Соотношение личных и неличных форм глагола. Инфинитив, герундий, причастие, их формы. Понятие о ядре и периферии применительно к парадигме и классу в целом. Синтаксические функции.</w:t>
            </w:r>
          </w:p>
        </w:tc>
      </w:tr>
      <w:tr w:rsidR="007C6ACB" w:rsidRPr="00841D53" w:rsidTr="00164A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2D3479">
            <w:pPr>
              <w:suppressAutoHyphens/>
            </w:pPr>
            <w:r w:rsidRPr="00841D53">
              <w:t>Тема 2.5</w:t>
            </w:r>
          </w:p>
          <w:p w:rsidR="007C6ACB" w:rsidRPr="00841D53" w:rsidRDefault="007C6ACB" w:rsidP="00F60511">
            <w:pPr>
              <w:rPr>
                <w:bCs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077534">
            <w:pPr>
              <w:suppressAutoHyphens/>
            </w:pPr>
            <w:r w:rsidRPr="00841D53">
              <w:t>Прилагательное/ Наречие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r w:rsidRPr="00841D53">
              <w:t>Синтаксические функции, субстактивация, полевая структура, словообразование. Виды прилагательных: качественные, относительные, степени сравнения</w:t>
            </w:r>
          </w:p>
          <w:p w:rsidR="007C6ACB" w:rsidRPr="00841D53" w:rsidRDefault="007C6ACB" w:rsidP="005C2175">
            <w:r w:rsidRPr="00841D53">
              <w:t>Семантическая классификация. Словообразование. Типы наречий.</w:t>
            </w:r>
          </w:p>
        </w:tc>
      </w:tr>
      <w:tr w:rsidR="007C6ACB" w:rsidRPr="00841D53" w:rsidTr="00164A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2D3479">
            <w:pPr>
              <w:suppressAutoHyphens/>
            </w:pPr>
            <w:r w:rsidRPr="00841D53">
              <w:t>Тема 2.6</w:t>
            </w:r>
          </w:p>
          <w:p w:rsidR="007C6ACB" w:rsidRPr="00841D53" w:rsidRDefault="007C6ACB" w:rsidP="00F60511">
            <w:pPr>
              <w:rPr>
                <w:bCs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077534">
            <w:pPr>
              <w:suppressAutoHyphens/>
            </w:pPr>
            <w:r w:rsidRPr="00841D53">
              <w:t>Местоимение/ Числительное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172A09">
            <w:pPr>
              <w:jc w:val="both"/>
            </w:pPr>
            <w:r w:rsidRPr="00841D53">
              <w:t>Семантические характеристики. Деление на типы. Грамматические категории.</w:t>
            </w:r>
          </w:p>
          <w:p w:rsidR="007C6ACB" w:rsidRPr="00841D53" w:rsidRDefault="007C6ACB" w:rsidP="005C2175">
            <w:r w:rsidRPr="00841D53">
              <w:t>Типы числительных и их грамматические особенности</w:t>
            </w:r>
          </w:p>
        </w:tc>
      </w:tr>
      <w:tr w:rsidR="007C6ACB" w:rsidRPr="00841D53" w:rsidTr="00164A4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2D3479">
            <w:pPr>
              <w:suppressAutoHyphens/>
              <w:ind w:right="-104"/>
            </w:pPr>
            <w:r w:rsidRPr="00841D53">
              <w:t>Тема 2.7</w:t>
            </w:r>
          </w:p>
          <w:p w:rsidR="007C6ACB" w:rsidRPr="00841D53" w:rsidRDefault="007C6ACB" w:rsidP="00F60511">
            <w:pPr>
              <w:rPr>
                <w:bCs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077534">
            <w:pPr>
              <w:suppressAutoHyphens/>
              <w:ind w:right="-104"/>
            </w:pPr>
            <w:r w:rsidRPr="00841D53">
              <w:t>Служебные части речи: предлоги, союзы, частицы и т.д.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r w:rsidRPr="00841D53">
              <w:t>Структурные, семантические и прагматические особенности предлогов, союзов, частиц, артиклей, модальных слов и т.д</w:t>
            </w:r>
          </w:p>
        </w:tc>
      </w:tr>
      <w:tr w:rsidR="007C6ACB" w:rsidRPr="00841D5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/>
                <w:bCs/>
              </w:rPr>
            </w:pPr>
            <w:r w:rsidRPr="00841D53">
              <w:rPr>
                <w:b/>
                <w:bCs/>
              </w:rPr>
              <w:t>Раздел 3.</w:t>
            </w:r>
          </w:p>
        </w:tc>
        <w:tc>
          <w:tcPr>
            <w:tcW w:w="8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077534">
            <w:pPr>
              <w:rPr>
                <w:b/>
                <w:bCs/>
                <w:iCs/>
                <w:vertAlign w:val="superscript"/>
              </w:rPr>
            </w:pPr>
            <w:r w:rsidRPr="00841D53">
              <w:rPr>
                <w:b/>
              </w:rPr>
              <w:t>Синтаксис</w:t>
            </w:r>
          </w:p>
        </w:tc>
      </w:tr>
      <w:tr w:rsidR="007C6ACB" w:rsidRPr="00841D53" w:rsidTr="00F150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rPr>
                <w:bCs/>
              </w:rPr>
              <w:t>Тема 3.1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077534">
            <w:pPr>
              <w:suppressAutoHyphens/>
            </w:pPr>
            <w:r w:rsidRPr="00841D53">
              <w:t>Малый синтаксис: словосочетание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5C2175">
            <w:r w:rsidRPr="00841D53">
              <w:t>Понятие словосочетания в отечественной и зарубежной лингвистике. Словосочетание как предмет синтаксического исследования. Слово и словосочетание как языковые единицы. Принципы описания словосочетаний. Типы синтаксических связей в словосочетаниях. Комбинаторные отношения. Словосочетания различных типов. Соотношение синтаксических и семантических структур в словосочетаниях различного типа. Теория трех рангов О. Есперсена.</w:t>
            </w:r>
          </w:p>
        </w:tc>
      </w:tr>
      <w:tr w:rsidR="007C6ACB" w:rsidRPr="00841D53" w:rsidTr="00F150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rPr>
                <w:bCs/>
              </w:rPr>
              <w:t>Тема 3.2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077534">
            <w:pPr>
              <w:suppressAutoHyphens/>
            </w:pPr>
            <w:r w:rsidRPr="00841D53">
              <w:t>Большой синтаксис/ Предложение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t>Части речи и члены предложения. Синтаксические связи на уровне предложения. Понятие предложения. Признаки предложения. Предикативность, модальный, структурный, семантический, прагматический аспекты предложений. Классификация предложений. Типы предложений. Простое и сложное предложение. Соотношение сочинительной и подчинительной связи. Типы сложноподчиненных предложений. Особенности пунктуации в английском языке и роль знаков препинания в выражении синтаксических отношений на письме. Структура предложения. Семантика предложения. Синтаксические процессы расширения, усложнения и т.д.</w:t>
            </w:r>
          </w:p>
        </w:tc>
      </w:tr>
      <w:tr w:rsidR="007C6ACB" w:rsidRPr="00841D53" w:rsidTr="00F150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rPr>
                <w:bCs/>
              </w:rPr>
              <w:t>Тема 3.3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077534">
            <w:pPr>
              <w:suppressAutoHyphens/>
            </w:pPr>
            <w:r w:rsidRPr="00841D53">
              <w:t>Большой синтаксис/ Текст</w:t>
            </w:r>
          </w:p>
          <w:p w:rsidR="007C6ACB" w:rsidRPr="00841D53" w:rsidRDefault="007C6ACB" w:rsidP="00077534">
            <w:pPr>
              <w:suppressAutoHyphens/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rPr>
                <w:iCs/>
              </w:rPr>
              <w:t>Текст,</w:t>
            </w:r>
            <w:r w:rsidRPr="00841D53">
              <w:t xml:space="preserve"> его единицы: высказывание, сверхфразовое единство. Семантическая, структурная, коммуникативная целостность текста. Категории текста. Категория дискурса.</w:t>
            </w:r>
          </w:p>
        </w:tc>
      </w:tr>
      <w:tr w:rsidR="007C6ACB" w:rsidRPr="00841D53" w:rsidTr="002D34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F60511">
            <w:pPr>
              <w:rPr>
                <w:b/>
                <w:bCs/>
              </w:rPr>
            </w:pPr>
            <w:r w:rsidRPr="00841D53">
              <w:rPr>
                <w:b/>
                <w:bCs/>
              </w:rPr>
              <w:t>Раздел 4.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F60511">
            <w:pPr>
              <w:rPr>
                <w:b/>
                <w:bCs/>
              </w:rPr>
            </w:pPr>
            <w:r w:rsidRPr="00841D53">
              <w:rPr>
                <w:b/>
              </w:rPr>
              <w:t>Особенности современной теории грамматики английского языка</w:t>
            </w:r>
          </w:p>
        </w:tc>
        <w:tc>
          <w:tcPr>
            <w:tcW w:w="5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F60511">
            <w:pPr>
              <w:rPr>
                <w:bCs/>
              </w:rPr>
            </w:pPr>
            <w:r w:rsidRPr="00841D53">
              <w:rPr>
                <w:bCs/>
              </w:rPr>
              <w:t>Структурная составляющая языка в синхронном аспекте</w:t>
            </w:r>
          </w:p>
        </w:tc>
      </w:tr>
    </w:tbl>
    <w:p w:rsidR="007C6ACB" w:rsidRPr="00841D53" w:rsidRDefault="007C6ACB" w:rsidP="00F062CE">
      <w:pPr>
        <w:pStyle w:val="Heading2"/>
      </w:pPr>
      <w:r w:rsidRPr="00841D53">
        <w:t>Организация самостоятельной работы обучающихся</w:t>
      </w:r>
    </w:p>
    <w:p w:rsidR="007C6ACB" w:rsidRPr="00841D53" w:rsidRDefault="007C6ACB" w:rsidP="00FC130B">
      <w:pPr>
        <w:ind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7C6ACB" w:rsidRPr="00841D53" w:rsidRDefault="007C6ACB" w:rsidP="00FC130B">
      <w:pPr>
        <w:ind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7C6ACB" w:rsidRPr="00841D53" w:rsidRDefault="007C6ACB" w:rsidP="00FC130B">
      <w:pPr>
        <w:ind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7C6ACB" w:rsidRPr="00841D53" w:rsidRDefault="007C6ACB" w:rsidP="00FC130B">
      <w:pPr>
        <w:ind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7C6ACB" w:rsidRPr="00841D53" w:rsidRDefault="007C6ACB" w:rsidP="00FC130B">
      <w:pPr>
        <w:ind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7C6ACB" w:rsidRPr="00841D53" w:rsidRDefault="007C6ACB" w:rsidP="00FC130B">
      <w:pPr>
        <w:ind w:firstLine="709"/>
        <w:jc w:val="both"/>
      </w:pPr>
      <w:r w:rsidRPr="00841D53">
        <w:t>- работа с программой;</w:t>
      </w:r>
    </w:p>
    <w:p w:rsidR="007C6ACB" w:rsidRPr="00841D53" w:rsidRDefault="007C6ACB" w:rsidP="00FC130B">
      <w:pPr>
        <w:ind w:firstLine="709"/>
        <w:jc w:val="both"/>
      </w:pPr>
      <w:r w:rsidRPr="00841D53">
        <w:t>- проработка  конспектов;</w:t>
      </w:r>
    </w:p>
    <w:p w:rsidR="007C6ACB" w:rsidRPr="00841D53" w:rsidRDefault="007C6ACB" w:rsidP="00FC130B">
      <w:pPr>
        <w:ind w:firstLine="709"/>
        <w:jc w:val="both"/>
      </w:pPr>
      <w:r w:rsidRPr="00841D53">
        <w:t xml:space="preserve"> - анализ научной литературы;</w:t>
      </w:r>
    </w:p>
    <w:p w:rsidR="007C6ACB" w:rsidRPr="00841D53" w:rsidRDefault="007C6ACB" w:rsidP="00FC130B">
      <w:pPr>
        <w:ind w:firstLine="709"/>
        <w:jc w:val="both"/>
      </w:pPr>
      <w:r w:rsidRPr="00841D53">
        <w:t>- проработка вопросов и заданий в методическом пособии;</w:t>
      </w:r>
    </w:p>
    <w:p w:rsidR="007C6ACB" w:rsidRPr="00841D53" w:rsidRDefault="007C6ACB" w:rsidP="00FC130B">
      <w:pPr>
        <w:ind w:firstLine="709"/>
        <w:jc w:val="both"/>
        <w:rPr>
          <w:bCs/>
        </w:rPr>
      </w:pPr>
      <w:r w:rsidRPr="00841D53">
        <w:rPr>
          <w:bCs/>
        </w:rPr>
        <w:t>- подготовка к тесту и дискуссиям;</w:t>
      </w:r>
    </w:p>
    <w:p w:rsidR="007C6ACB" w:rsidRPr="00841D53" w:rsidRDefault="007C6ACB" w:rsidP="00FC130B">
      <w:pPr>
        <w:ind w:firstLine="709"/>
        <w:jc w:val="both"/>
        <w:rPr>
          <w:bCs/>
        </w:rPr>
      </w:pPr>
      <w:r w:rsidRPr="00841D53">
        <w:rPr>
          <w:bCs/>
        </w:rPr>
        <w:t xml:space="preserve"> - проработка контрольных заданий </w:t>
      </w:r>
    </w:p>
    <w:p w:rsidR="007C6ACB" w:rsidRPr="00841D53" w:rsidRDefault="007C6ACB" w:rsidP="00FC130B">
      <w:pPr>
        <w:ind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 индивидуальную работу с обучающимися и включает в себя:</w:t>
      </w:r>
    </w:p>
    <w:p w:rsidR="007C6ACB" w:rsidRPr="00841D53" w:rsidRDefault="007C6ACB" w:rsidP="00FC130B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проведение консультаций перед экзаменом, перед зачетом по необходимости;</w:t>
      </w:r>
    </w:p>
    <w:p w:rsidR="007C6ACB" w:rsidRPr="00841D53" w:rsidRDefault="007C6ACB" w:rsidP="00FC130B">
      <w:pPr>
        <w:pStyle w:val="ListParagraph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:rsidR="007C6ACB" w:rsidRPr="00841D53" w:rsidRDefault="007C6ACB" w:rsidP="00F062CE">
      <w:pPr>
        <w:ind w:firstLine="709"/>
        <w:jc w:val="both"/>
        <w:rPr>
          <w:sz w:val="24"/>
          <w:szCs w:val="24"/>
          <w:highlight w:val="green"/>
        </w:rPr>
      </w:pPr>
    </w:p>
    <w:p w:rsidR="007C6ACB" w:rsidRPr="00841D53" w:rsidRDefault="007C6ACB" w:rsidP="00F062CE">
      <w:pPr>
        <w:ind w:firstLine="709"/>
        <w:jc w:val="both"/>
        <w:rPr>
          <w:sz w:val="24"/>
          <w:szCs w:val="24"/>
        </w:rPr>
      </w:pPr>
      <w:r w:rsidRPr="00841D53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7C6ACB" w:rsidRPr="00841D53" w:rsidRDefault="007C6ACB" w:rsidP="00F062CE">
      <w:pPr>
        <w:rPr>
          <w:highlight w:val="green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7C6ACB" w:rsidRPr="00841D53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C6ACB" w:rsidRPr="00841D53" w:rsidRDefault="007C6ACB" w:rsidP="009B399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C6ACB" w:rsidRPr="00841D53" w:rsidRDefault="007C6ACB" w:rsidP="009B399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C6ACB" w:rsidRPr="00841D53" w:rsidRDefault="007C6ACB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7C6ACB" w:rsidRPr="00841D53" w:rsidRDefault="007C6ACB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7C6ACB" w:rsidRPr="00841D53" w:rsidRDefault="007C6ACB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841D5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C6ACB" w:rsidRPr="00841D53" w:rsidTr="00CC61B2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7C6ACB" w:rsidRPr="00841D53" w:rsidRDefault="007C6ACB" w:rsidP="009B399A">
            <w:pPr>
              <w:rPr>
                <w:bCs/>
                <w:highlight w:val="green"/>
              </w:rPr>
            </w:pPr>
            <w:r w:rsidRPr="00841D53">
              <w:t>Раздел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7C6ACB" w:rsidRPr="00841D53" w:rsidRDefault="007C6ACB" w:rsidP="001138F3">
            <w:pPr>
              <w:tabs>
                <w:tab w:val="right" w:leader="underscore" w:pos="9639"/>
              </w:tabs>
              <w:suppressAutoHyphens/>
              <w:rPr>
                <w:bCs/>
              </w:rPr>
            </w:pPr>
            <w:r w:rsidRPr="00841D53">
              <w:t>Грамматика как наука.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C6ACB" w:rsidRPr="00841D53" w:rsidRDefault="007C6ACB" w:rsidP="0007523D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Подготовка к тесту</w:t>
            </w:r>
          </w:p>
          <w:p w:rsidR="007C6ACB" w:rsidRPr="00841D53" w:rsidRDefault="007C6ACB" w:rsidP="0007523D">
            <w:pPr>
              <w:jc w:val="both"/>
              <w:rPr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 xml:space="preserve"> </w:t>
            </w:r>
            <w:r w:rsidRPr="00841D53">
              <w:rPr>
                <w:sz w:val="20"/>
                <w:szCs w:val="20"/>
              </w:rPr>
              <w:t>Подготовка к</w:t>
            </w:r>
            <w:r w:rsidRPr="00841D53">
              <w:rPr>
                <w:b/>
                <w:sz w:val="20"/>
                <w:szCs w:val="20"/>
              </w:rPr>
              <w:t xml:space="preserve">  </w:t>
            </w:r>
            <w:r w:rsidRPr="00841D53">
              <w:rPr>
                <w:bCs/>
                <w:sz w:val="20"/>
                <w:szCs w:val="20"/>
              </w:rPr>
              <w:t>дискуссии</w:t>
            </w:r>
          </w:p>
          <w:p w:rsidR="007C6ACB" w:rsidRPr="00841D53" w:rsidRDefault="007C6ACB" w:rsidP="0007523D">
            <w:pPr>
              <w:jc w:val="both"/>
              <w:rPr>
                <w:bCs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7C6ACB" w:rsidRPr="00841D53" w:rsidRDefault="007C6ACB" w:rsidP="0007523D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тест</w:t>
            </w:r>
          </w:p>
          <w:p w:rsidR="007C6ACB" w:rsidRPr="00841D53" w:rsidRDefault="007C6ACB" w:rsidP="0007523D">
            <w:pPr>
              <w:jc w:val="both"/>
              <w:rPr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 xml:space="preserve"> </w:t>
            </w:r>
            <w:r w:rsidRPr="00841D53">
              <w:rPr>
                <w:bCs/>
                <w:sz w:val="20"/>
                <w:szCs w:val="20"/>
              </w:rPr>
              <w:t>дискуссия</w:t>
            </w:r>
          </w:p>
          <w:p w:rsidR="007C6ACB" w:rsidRPr="00841D53" w:rsidRDefault="007C6ACB" w:rsidP="0007523D">
            <w:pPr>
              <w:jc w:val="both"/>
              <w:rPr>
                <w:b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C6ACB" w:rsidRPr="00841D53" w:rsidRDefault="007C6ACB" w:rsidP="002B2FC0">
            <w:pPr>
              <w:jc w:val="center"/>
            </w:pPr>
            <w:r w:rsidRPr="00841D53">
              <w:t>9</w:t>
            </w:r>
          </w:p>
        </w:tc>
      </w:tr>
      <w:tr w:rsidR="007C6ACB" w:rsidRPr="00841D53" w:rsidTr="00CC61B2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7C6ACB" w:rsidRPr="00841D53" w:rsidRDefault="007C6ACB" w:rsidP="001138F3">
            <w:pPr>
              <w:rPr>
                <w:bCs/>
                <w:highlight w:val="green"/>
              </w:rPr>
            </w:pPr>
            <w:r w:rsidRPr="00841D53">
              <w:t>Раздел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1138F3">
            <w:pPr>
              <w:tabs>
                <w:tab w:val="right" w:leader="underscore" w:pos="9639"/>
              </w:tabs>
              <w:suppressAutoHyphens/>
            </w:pPr>
            <w:r w:rsidRPr="00841D53">
              <w:t>Морфология.</w:t>
            </w:r>
          </w:p>
          <w:p w:rsidR="007C6ACB" w:rsidRPr="00841D53" w:rsidRDefault="007C6ACB" w:rsidP="001138F3">
            <w:pPr>
              <w:suppressAutoHyphens/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C6ACB" w:rsidRPr="00841D53" w:rsidRDefault="007C6ACB" w:rsidP="0007523D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Подготовка к тесту</w:t>
            </w:r>
          </w:p>
          <w:p w:rsidR="007C6ACB" w:rsidRPr="00841D53" w:rsidRDefault="007C6ACB" w:rsidP="0007523D">
            <w:pPr>
              <w:jc w:val="both"/>
              <w:rPr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 xml:space="preserve"> </w:t>
            </w:r>
            <w:r w:rsidRPr="00841D53">
              <w:rPr>
                <w:sz w:val="20"/>
                <w:szCs w:val="20"/>
              </w:rPr>
              <w:t>Подготовка к</w:t>
            </w:r>
            <w:r w:rsidRPr="00841D53">
              <w:rPr>
                <w:b/>
                <w:sz w:val="20"/>
                <w:szCs w:val="20"/>
              </w:rPr>
              <w:t xml:space="preserve">  </w:t>
            </w:r>
            <w:r w:rsidRPr="00841D53">
              <w:rPr>
                <w:bCs/>
                <w:sz w:val="20"/>
                <w:szCs w:val="20"/>
              </w:rPr>
              <w:t>дискуссии</w:t>
            </w:r>
          </w:p>
          <w:p w:rsidR="007C6ACB" w:rsidRPr="00841D53" w:rsidRDefault="007C6ACB" w:rsidP="0007523D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Контрольные задания</w:t>
            </w:r>
          </w:p>
          <w:p w:rsidR="007C6ACB" w:rsidRPr="00841D53" w:rsidRDefault="007C6ACB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C6ACB" w:rsidRPr="00841D53" w:rsidRDefault="007C6ACB" w:rsidP="0007523D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тест</w:t>
            </w:r>
          </w:p>
          <w:p w:rsidR="007C6ACB" w:rsidRPr="00841D53" w:rsidRDefault="007C6ACB" w:rsidP="0007523D">
            <w:pPr>
              <w:jc w:val="both"/>
              <w:rPr>
                <w:bCs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 xml:space="preserve"> </w:t>
            </w:r>
            <w:r w:rsidRPr="00841D53">
              <w:rPr>
                <w:bCs/>
                <w:sz w:val="20"/>
                <w:szCs w:val="20"/>
              </w:rPr>
              <w:t>дискуссия</w:t>
            </w:r>
          </w:p>
          <w:p w:rsidR="007C6ACB" w:rsidRPr="00841D53" w:rsidRDefault="007C6ACB" w:rsidP="009B399A">
            <w:pPr>
              <w:rPr>
                <w:b/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7C6ACB" w:rsidRPr="00841D53" w:rsidRDefault="007C6ACB" w:rsidP="009B399A">
            <w:r w:rsidRPr="00841D53">
              <w:t>21</w:t>
            </w:r>
          </w:p>
        </w:tc>
      </w:tr>
      <w:tr w:rsidR="007C6ACB" w:rsidRPr="00841D53" w:rsidTr="00205D6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ACB" w:rsidRPr="00841D53" w:rsidRDefault="007C6ACB" w:rsidP="001138F3">
            <w:pPr>
              <w:rPr>
                <w:bCs/>
                <w:highlight w:val="green"/>
              </w:rPr>
            </w:pPr>
            <w:r w:rsidRPr="00841D53">
              <w:t>Раздел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ACB" w:rsidRPr="00841D53" w:rsidRDefault="007C6ACB" w:rsidP="001138F3">
            <w:pPr>
              <w:tabs>
                <w:tab w:val="right" w:leader="underscore" w:pos="9639"/>
              </w:tabs>
              <w:suppressAutoHyphens/>
              <w:ind w:right="-232"/>
              <w:rPr>
                <w:bCs/>
              </w:rPr>
            </w:pPr>
            <w:r w:rsidRPr="00841D53">
              <w:t>Синтаксис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9B399A">
            <w:pPr>
              <w:rPr>
                <w:bCs/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9B399A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C6ACB" w:rsidRPr="00841D53" w:rsidRDefault="007C6ACB" w:rsidP="009B399A">
            <w:r w:rsidRPr="00841D53">
              <w:t>21</w:t>
            </w:r>
          </w:p>
        </w:tc>
      </w:tr>
    </w:tbl>
    <w:p w:rsidR="007C6ACB" w:rsidRPr="00841D53" w:rsidRDefault="007C6ACB" w:rsidP="00FE0A68">
      <w:pPr>
        <w:ind w:firstLine="709"/>
        <w:jc w:val="both"/>
        <w:rPr>
          <w:sz w:val="24"/>
          <w:szCs w:val="24"/>
          <w:highlight w:val="green"/>
        </w:rPr>
      </w:pPr>
    </w:p>
    <w:p w:rsidR="007C6ACB" w:rsidRPr="00841D53" w:rsidRDefault="007C6ACB">
      <w:pPr>
        <w:rPr>
          <w:highlight w:val="green"/>
        </w:rPr>
      </w:pPr>
    </w:p>
    <w:p w:rsidR="007C6ACB" w:rsidRPr="00841D53" w:rsidRDefault="007C6ACB">
      <w:pPr>
        <w:rPr>
          <w:highlight w:val="green"/>
        </w:rPr>
      </w:pPr>
    </w:p>
    <w:p w:rsidR="007C6ACB" w:rsidRPr="00841D53" w:rsidRDefault="007C6ACB">
      <w:pPr>
        <w:rPr>
          <w:highlight w:val="green"/>
        </w:rPr>
      </w:pPr>
    </w:p>
    <w:p w:rsidR="007C6ACB" w:rsidRPr="00841D53" w:rsidRDefault="007C6ACB" w:rsidP="00FE0A68">
      <w:pPr>
        <w:ind w:firstLine="709"/>
        <w:jc w:val="both"/>
        <w:rPr>
          <w:highlight w:val="green"/>
        </w:rPr>
      </w:pPr>
    </w:p>
    <w:p w:rsidR="007C6ACB" w:rsidRPr="00841D53" w:rsidRDefault="007C6ACB" w:rsidP="00E36EF2">
      <w:pPr>
        <w:pStyle w:val="Heading1"/>
        <w:ind w:left="709"/>
        <w:rPr>
          <w:noProof/>
          <w:szCs w:val="24"/>
          <w:lang w:eastAsia="en-US"/>
        </w:rPr>
        <w:sectPr w:rsidR="007C6ACB" w:rsidRPr="00841D5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6ACB" w:rsidRPr="00841D53" w:rsidRDefault="007C6ACB" w:rsidP="00E36EF2">
      <w:pPr>
        <w:pStyle w:val="Heading1"/>
        <w:ind w:left="709"/>
        <w:rPr>
          <w:rFonts w:eastAsia="MS Mincho"/>
          <w:szCs w:val="24"/>
        </w:rPr>
      </w:pPr>
      <w:r w:rsidRPr="00841D53">
        <w:rPr>
          <w:noProof/>
          <w:szCs w:val="24"/>
          <w:lang w:eastAsia="en-US"/>
        </w:rPr>
        <w:t xml:space="preserve">РЕЗУЛЬТАТЫ ОБУЧЕНИЯ ПО ДИСЦИПЛИНЕ, </w:t>
      </w:r>
      <w:r w:rsidRPr="00841D53">
        <w:rPr>
          <w:color w:val="000000"/>
          <w:szCs w:val="24"/>
        </w:rPr>
        <w:t xml:space="preserve">КРИТЕРИИ </w:t>
      </w:r>
      <w:r w:rsidRPr="00841D53">
        <w:rPr>
          <w:szCs w:val="24"/>
        </w:rPr>
        <w:t xml:space="preserve">ОЦЕНКИ УРОВНЯ СФОРМИРОВАННОСТИ КОМПЕТЕНЦИЙ, </w:t>
      </w:r>
      <w:r w:rsidRPr="00841D53">
        <w:rPr>
          <w:noProof/>
          <w:szCs w:val="24"/>
          <w:lang w:eastAsia="en-US"/>
        </w:rPr>
        <w:t>СИСТЕМА И ШКАЛА ОЦЕНИВАНИЯ</w:t>
      </w:r>
    </w:p>
    <w:p w:rsidR="007C6ACB" w:rsidRPr="00841D53" w:rsidRDefault="007C6ACB" w:rsidP="00E36EF2">
      <w:pPr>
        <w:pStyle w:val="Heading2"/>
      </w:pPr>
      <w:r w:rsidRPr="00841D53">
        <w:t xml:space="preserve">Соотнесение планируемых результатов обучения с уровнями </w:t>
      </w:r>
      <w:r w:rsidRPr="00841D53">
        <w:rPr>
          <w:color w:val="000000"/>
        </w:rPr>
        <w:t>сформированности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2"/>
        <w:gridCol w:w="1837"/>
        <w:gridCol w:w="2306"/>
        <w:gridCol w:w="3153"/>
        <w:gridCol w:w="3153"/>
        <w:gridCol w:w="3154"/>
      </w:tblGrid>
      <w:tr w:rsidR="007C6ACB" w:rsidRPr="00841D53" w:rsidTr="005919EA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sz w:val="21"/>
                <w:szCs w:val="21"/>
              </w:rPr>
            </w:pPr>
            <w:r w:rsidRPr="00841D5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41D5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7C6ACB" w:rsidRPr="00841D53" w:rsidRDefault="007C6ACB" w:rsidP="005919EA">
            <w:pPr>
              <w:jc w:val="center"/>
              <w:rPr>
                <w:b/>
                <w:iCs/>
                <w:sz w:val="21"/>
                <w:szCs w:val="21"/>
              </w:rPr>
            </w:pPr>
            <w:r w:rsidRPr="00841D5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41D5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7C6ACB" w:rsidRPr="00841D53" w:rsidRDefault="007C6ACB" w:rsidP="005919EA">
            <w:pPr>
              <w:jc w:val="center"/>
              <w:rPr>
                <w:sz w:val="21"/>
                <w:szCs w:val="21"/>
              </w:rPr>
            </w:pPr>
            <w:r w:rsidRPr="00841D5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41D5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C6ACB" w:rsidRPr="00841D53" w:rsidRDefault="007C6ACB" w:rsidP="005919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41D5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C6ACB" w:rsidRPr="00841D53" w:rsidRDefault="007C6ACB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7C6ACB" w:rsidRPr="00841D53" w:rsidTr="005919EA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профессиональной(-ых)</w:t>
            </w:r>
          </w:p>
          <w:p w:rsidR="007C6ACB" w:rsidRPr="00841D53" w:rsidRDefault="007C6ACB" w:rsidP="005919EA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7C6ACB" w:rsidRPr="00841D53" w:rsidTr="005919EA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7C6ACB" w:rsidRPr="00841D53" w:rsidRDefault="007C6ACB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7C6ACB" w:rsidRPr="00841D53" w:rsidRDefault="007C6ACB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7C6ACB" w:rsidRPr="00841D53" w:rsidRDefault="007C6ACB" w:rsidP="006A445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ПК-2;</w:t>
            </w:r>
          </w:p>
          <w:p w:rsidR="007C6ACB" w:rsidRPr="00841D53" w:rsidRDefault="007C6ACB" w:rsidP="006A445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ИД-ПК-2.1;</w:t>
            </w:r>
          </w:p>
          <w:p w:rsidR="007C6ACB" w:rsidRPr="00841D53" w:rsidRDefault="007C6ACB" w:rsidP="006A44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1D53">
              <w:rPr>
                <w:color w:val="000000"/>
              </w:rPr>
              <w:t>ПК-5;</w:t>
            </w:r>
          </w:p>
          <w:p w:rsidR="007C6ACB" w:rsidRPr="00841D53" w:rsidRDefault="007C6ACB" w:rsidP="006A4458">
            <w:pPr>
              <w:rPr>
                <w:b/>
                <w:sz w:val="20"/>
                <w:szCs w:val="20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</w:tc>
      </w:tr>
      <w:tr w:rsidR="007C6ACB" w:rsidRPr="00841D53" w:rsidTr="005919EA">
        <w:trPr>
          <w:trHeight w:val="283"/>
        </w:trPr>
        <w:tc>
          <w:tcPr>
            <w:tcW w:w="2132" w:type="dxa"/>
          </w:tcPr>
          <w:p w:rsidR="007C6ACB" w:rsidRPr="00841D53" w:rsidRDefault="007C6ACB" w:rsidP="00B36FDD">
            <w:r w:rsidRPr="00841D53">
              <w:t>высокий</w:t>
            </w:r>
          </w:p>
        </w:tc>
        <w:tc>
          <w:tcPr>
            <w:tcW w:w="1837" w:type="dxa"/>
          </w:tcPr>
          <w:p w:rsidR="007C6ACB" w:rsidRPr="00841D53" w:rsidRDefault="007C6ACB" w:rsidP="005919EA">
            <w:pPr>
              <w:jc w:val="center"/>
              <w:rPr>
                <w:iCs/>
              </w:rPr>
            </w:pPr>
            <w:r w:rsidRPr="00841D53">
              <w:rPr>
                <w:iCs/>
              </w:rPr>
              <w:t>91-100</w:t>
            </w:r>
          </w:p>
        </w:tc>
        <w:tc>
          <w:tcPr>
            <w:tcW w:w="2306" w:type="dxa"/>
          </w:tcPr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отлично/</w:t>
            </w:r>
          </w:p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зачтено (отлично)/</w:t>
            </w:r>
          </w:p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7C6ACB" w:rsidRPr="00841D53" w:rsidRDefault="007C6ACB" w:rsidP="005919E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841D53">
              <w:rPr>
                <w:sz w:val="21"/>
                <w:szCs w:val="21"/>
              </w:rPr>
              <w:t>-</w:t>
            </w:r>
          </w:p>
        </w:tc>
        <w:tc>
          <w:tcPr>
            <w:tcW w:w="3153" w:type="dxa"/>
          </w:tcPr>
          <w:p w:rsidR="007C6ACB" w:rsidRPr="00841D53" w:rsidRDefault="007C6ACB" w:rsidP="005919EA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7C6ACB" w:rsidRPr="00841D53" w:rsidRDefault="007C6ACB" w:rsidP="00DD1AA7">
            <w:pPr>
              <w:suppressAutoHyphens/>
            </w:pPr>
            <w:r w:rsidRPr="00841D53">
              <w:t>Знает</w:t>
            </w:r>
            <w:r w:rsidRPr="00841D53">
              <w:rPr>
                <w:b/>
              </w:rPr>
              <w:t xml:space="preserve"> </w:t>
            </w:r>
            <w:r w:rsidRPr="00841D53">
              <w:t>особенности теоретической грамматики как науки; основную грамматическую терминологию; методы грамматического анализа; закономерности формирования грамматических структур; виды грамматических категорий и их особенности.</w:t>
            </w:r>
          </w:p>
          <w:p w:rsidR="007C6ACB" w:rsidRPr="00841D53" w:rsidRDefault="007C6ACB" w:rsidP="00DD1AA7">
            <w:pPr>
              <w:rPr>
                <w:sz w:val="21"/>
                <w:szCs w:val="21"/>
              </w:rPr>
            </w:pPr>
            <w:r w:rsidRPr="00841D53">
              <w:t>Умеет</w:t>
            </w:r>
            <w:r w:rsidRPr="00841D53">
              <w:rPr>
                <w:b/>
              </w:rPr>
              <w:t xml:space="preserve"> </w:t>
            </w:r>
            <w:r w:rsidRPr="00841D53">
              <w:t>применять специфические термины; выстраивать алгоритмы развития грамматической системы; применять методы грамматического анализа на практике.</w:t>
            </w:r>
          </w:p>
        </w:tc>
      </w:tr>
      <w:tr w:rsidR="007C6ACB" w:rsidRPr="00841D53" w:rsidTr="005919EA">
        <w:trPr>
          <w:trHeight w:val="283"/>
        </w:trPr>
        <w:tc>
          <w:tcPr>
            <w:tcW w:w="2132" w:type="dxa"/>
          </w:tcPr>
          <w:p w:rsidR="007C6ACB" w:rsidRPr="00841D53" w:rsidRDefault="007C6ACB" w:rsidP="00B36FDD">
            <w:r w:rsidRPr="00841D53">
              <w:t>повышенный</w:t>
            </w:r>
          </w:p>
        </w:tc>
        <w:tc>
          <w:tcPr>
            <w:tcW w:w="1837" w:type="dxa"/>
          </w:tcPr>
          <w:p w:rsidR="007C6ACB" w:rsidRPr="00841D53" w:rsidRDefault="007C6ACB" w:rsidP="005919EA">
            <w:pPr>
              <w:jc w:val="center"/>
              <w:rPr>
                <w:iCs/>
              </w:rPr>
            </w:pPr>
            <w:r w:rsidRPr="00841D53">
              <w:rPr>
                <w:iCs/>
              </w:rPr>
              <w:t>66-90</w:t>
            </w:r>
          </w:p>
        </w:tc>
        <w:tc>
          <w:tcPr>
            <w:tcW w:w="2306" w:type="dxa"/>
          </w:tcPr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хорошо/</w:t>
            </w:r>
          </w:p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зачтено (хорошо)/</w:t>
            </w:r>
          </w:p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7C6ACB" w:rsidRPr="00841D53" w:rsidRDefault="007C6ACB" w:rsidP="005919E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7C6ACB" w:rsidRPr="00841D53" w:rsidRDefault="007C6ACB" w:rsidP="005919EA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7C6ACB" w:rsidRPr="00841D53" w:rsidRDefault="007C6ACB" w:rsidP="00DD1AA7">
            <w:pPr>
              <w:suppressAutoHyphens/>
            </w:pPr>
            <w:r w:rsidRPr="00841D53">
              <w:rPr>
                <w:iCs/>
                <w:sz w:val="21"/>
                <w:szCs w:val="21"/>
              </w:rPr>
              <w:t xml:space="preserve"> </w:t>
            </w:r>
            <w:r w:rsidRPr="00841D53">
              <w:t xml:space="preserve">Осознает особенности теоретической грамматики как науки; может дать определения грамматической терминологии; назвать методы грамматического анализа; объяснить закономерности формирования грамматических структур; перечислить виды грамматических категорий и их особенности. </w:t>
            </w:r>
          </w:p>
          <w:p w:rsidR="007C6ACB" w:rsidRPr="00841D53" w:rsidRDefault="007C6ACB" w:rsidP="00DD1AA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7C6ACB" w:rsidRPr="00841D53" w:rsidTr="005919EA">
        <w:trPr>
          <w:trHeight w:val="283"/>
        </w:trPr>
        <w:tc>
          <w:tcPr>
            <w:tcW w:w="2132" w:type="dxa"/>
          </w:tcPr>
          <w:p w:rsidR="007C6ACB" w:rsidRPr="00841D53" w:rsidRDefault="007C6ACB" w:rsidP="00B36FDD">
            <w:r w:rsidRPr="00841D53">
              <w:t>базовый</w:t>
            </w:r>
          </w:p>
        </w:tc>
        <w:tc>
          <w:tcPr>
            <w:tcW w:w="1837" w:type="dxa"/>
          </w:tcPr>
          <w:p w:rsidR="007C6ACB" w:rsidRPr="00841D53" w:rsidRDefault="007C6ACB" w:rsidP="005919EA">
            <w:pPr>
              <w:jc w:val="center"/>
              <w:rPr>
                <w:iCs/>
              </w:rPr>
            </w:pPr>
            <w:r w:rsidRPr="00841D53">
              <w:rPr>
                <w:iCs/>
              </w:rPr>
              <w:t>41-65</w:t>
            </w:r>
          </w:p>
        </w:tc>
        <w:tc>
          <w:tcPr>
            <w:tcW w:w="2306" w:type="dxa"/>
          </w:tcPr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удовлетворительно/</w:t>
            </w:r>
          </w:p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зачтено (удовлетворительно)/</w:t>
            </w:r>
          </w:p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зачтено</w:t>
            </w:r>
          </w:p>
        </w:tc>
        <w:tc>
          <w:tcPr>
            <w:tcW w:w="3153" w:type="dxa"/>
          </w:tcPr>
          <w:p w:rsidR="007C6ACB" w:rsidRPr="00841D53" w:rsidRDefault="007C6ACB" w:rsidP="005919EA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7C6ACB" w:rsidRPr="00841D53" w:rsidRDefault="007C6ACB" w:rsidP="005919EA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7C6ACB" w:rsidRPr="00841D53" w:rsidRDefault="007C6ACB" w:rsidP="00DD1AA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41D53">
              <w:t xml:space="preserve">Знает определение основной грамматической терминологии; главные методы грамматического анализа; может объяснить основные закономерности формирования грамматических структур; распознать виды грамматических категорий. </w:t>
            </w:r>
          </w:p>
        </w:tc>
      </w:tr>
      <w:tr w:rsidR="007C6ACB" w:rsidRPr="00841D53" w:rsidTr="005919EA">
        <w:trPr>
          <w:trHeight w:val="283"/>
        </w:trPr>
        <w:tc>
          <w:tcPr>
            <w:tcW w:w="2132" w:type="dxa"/>
          </w:tcPr>
          <w:p w:rsidR="007C6ACB" w:rsidRPr="00841D53" w:rsidRDefault="007C6ACB" w:rsidP="00B36FDD">
            <w:r w:rsidRPr="00841D53">
              <w:t>низкий</w:t>
            </w:r>
          </w:p>
        </w:tc>
        <w:tc>
          <w:tcPr>
            <w:tcW w:w="1837" w:type="dxa"/>
          </w:tcPr>
          <w:p w:rsidR="007C6ACB" w:rsidRPr="00841D53" w:rsidRDefault="007C6ACB" w:rsidP="005919EA">
            <w:pPr>
              <w:jc w:val="center"/>
              <w:rPr>
                <w:iCs/>
              </w:rPr>
            </w:pPr>
            <w:r w:rsidRPr="00841D53">
              <w:rPr>
                <w:iCs/>
              </w:rPr>
              <w:t>0-40</w:t>
            </w:r>
          </w:p>
        </w:tc>
        <w:tc>
          <w:tcPr>
            <w:tcW w:w="2306" w:type="dxa"/>
          </w:tcPr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неудовлетворительно/</w:t>
            </w:r>
          </w:p>
          <w:p w:rsidR="007C6ACB" w:rsidRPr="00841D53" w:rsidRDefault="007C6ACB" w:rsidP="00B36FDD">
            <w:pPr>
              <w:rPr>
                <w:iCs/>
              </w:rPr>
            </w:pPr>
            <w:r w:rsidRPr="00841D53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:rsidR="007C6ACB" w:rsidRPr="00841D53" w:rsidRDefault="007C6ACB" w:rsidP="00B36FDD">
            <w:pPr>
              <w:rPr>
                <w:iCs/>
                <w:sz w:val="21"/>
                <w:szCs w:val="21"/>
              </w:rPr>
            </w:pPr>
            <w:r w:rsidRPr="00841D53">
              <w:rPr>
                <w:iCs/>
                <w:sz w:val="21"/>
                <w:szCs w:val="21"/>
              </w:rPr>
              <w:t>Обучающийся:</w:t>
            </w:r>
          </w:p>
          <w:p w:rsidR="007C6ACB" w:rsidRPr="00841D53" w:rsidRDefault="007C6ACB" w:rsidP="005919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1D5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C6ACB" w:rsidRPr="00841D53" w:rsidRDefault="007C6ACB" w:rsidP="005919EA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41D5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41D5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7C6ACB" w:rsidRPr="00841D53" w:rsidRDefault="007C6ACB" w:rsidP="0067655E">
      <w:pPr>
        <w:pStyle w:val="Heading1"/>
      </w:pPr>
      <w:r w:rsidRPr="00841D53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7C6ACB" w:rsidRPr="00841D53" w:rsidRDefault="007C6ACB" w:rsidP="001368C6">
      <w:pPr>
        <w:pStyle w:val="ListParagraph"/>
        <w:numPr>
          <w:ilvl w:val="3"/>
          <w:numId w:val="10"/>
        </w:numPr>
        <w:ind w:left="0"/>
        <w:jc w:val="both"/>
      </w:pPr>
      <w:r w:rsidRPr="00841D53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дисциплине </w:t>
      </w:r>
      <w:r w:rsidRPr="00841D53">
        <w:rPr>
          <w:rFonts w:eastAsia="Times New Roman"/>
          <w:sz w:val="24"/>
          <w:szCs w:val="24"/>
        </w:rPr>
        <w:t>Теоретическая грамматика первого иностранного языка (английский язык)</w:t>
      </w:r>
      <w:r w:rsidRPr="00841D53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:rsidR="007C6ACB" w:rsidRPr="00841D53" w:rsidRDefault="007C6ACB" w:rsidP="00B3400A">
      <w:pPr>
        <w:pStyle w:val="Heading2"/>
      </w:pPr>
      <w:r w:rsidRPr="00841D53">
        <w:t xml:space="preserve">Формы текущего контроля успеваемости по дисциплине, примеры типовых заданий: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969"/>
        <w:gridCol w:w="8164"/>
      </w:tblGrid>
      <w:tr w:rsidR="007C6ACB" w:rsidRPr="00841D53" w:rsidTr="005919EA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A1CCB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A1CCB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7C6ACB" w:rsidRPr="00BA1CCB" w:rsidRDefault="007C6ACB" w:rsidP="005919EA">
            <w:pPr>
              <w:pStyle w:val="ListParagraph"/>
              <w:numPr>
                <w:ilvl w:val="3"/>
                <w:numId w:val="1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A1CCB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7C6ACB" w:rsidRPr="00F43CE1" w:rsidTr="005919EA">
        <w:trPr>
          <w:trHeight w:val="283"/>
        </w:trPr>
        <w:tc>
          <w:tcPr>
            <w:tcW w:w="2410" w:type="dxa"/>
            <w:vMerge w:val="restart"/>
          </w:tcPr>
          <w:p w:rsidR="007C6ACB" w:rsidRPr="00841D53" w:rsidRDefault="007C6ACB" w:rsidP="006A445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ПК-2;</w:t>
            </w:r>
          </w:p>
          <w:p w:rsidR="007C6ACB" w:rsidRPr="00841D53" w:rsidRDefault="007C6ACB" w:rsidP="006A445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ИД-ПК-2.1;</w:t>
            </w:r>
          </w:p>
          <w:p w:rsidR="007C6ACB" w:rsidRPr="00841D53" w:rsidRDefault="007C6ACB" w:rsidP="006A44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1D53">
              <w:rPr>
                <w:color w:val="000000"/>
              </w:rPr>
              <w:t>ПК-5;</w:t>
            </w:r>
          </w:p>
          <w:p w:rsidR="007C6ACB" w:rsidRPr="00841D53" w:rsidRDefault="007C6ACB" w:rsidP="006A4458"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</w:tc>
        <w:tc>
          <w:tcPr>
            <w:tcW w:w="3969" w:type="dxa"/>
          </w:tcPr>
          <w:p w:rsidR="007C6ACB" w:rsidRPr="00841D53" w:rsidRDefault="007C6ACB" w:rsidP="00DD1AA7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тест</w:t>
            </w:r>
          </w:p>
          <w:p w:rsidR="007C6ACB" w:rsidRPr="00841D53" w:rsidRDefault="007C6ACB" w:rsidP="005919EA">
            <w:pPr>
              <w:ind w:left="42"/>
            </w:pPr>
          </w:p>
        </w:tc>
        <w:tc>
          <w:tcPr>
            <w:tcW w:w="8164" w:type="dxa"/>
          </w:tcPr>
          <w:p w:rsidR="007C6ACB" w:rsidRPr="00841D53" w:rsidRDefault="007C6ACB" w:rsidP="002D5B4F">
            <w:pPr>
              <w:numPr>
                <w:ilvl w:val="0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Choose the most suitable definition for allomorphs:</w:t>
            </w:r>
          </w:p>
          <w:p w:rsidR="007C6ACB" w:rsidRPr="00841D53" w:rsidRDefault="007C6ACB" w:rsidP="002D5B4F">
            <w:pPr>
              <w:numPr>
                <w:ilvl w:val="1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the minimal free linguistic form</w:t>
            </w:r>
          </w:p>
          <w:p w:rsidR="007C6ACB" w:rsidRPr="00841D53" w:rsidRDefault="007C6ACB" w:rsidP="002D5B4F">
            <w:pPr>
              <w:numPr>
                <w:ilvl w:val="1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the variants of morphemes</w:t>
            </w:r>
          </w:p>
          <w:p w:rsidR="007C6ACB" w:rsidRPr="00841D53" w:rsidRDefault="007C6ACB" w:rsidP="002D5B4F">
            <w:pPr>
              <w:numPr>
                <w:ilvl w:val="1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the minimal meaningful segment</w:t>
            </w:r>
          </w:p>
          <w:p w:rsidR="007C6ACB" w:rsidRPr="00841D53" w:rsidRDefault="007C6ACB" w:rsidP="002D5B4F">
            <w:pPr>
              <w:numPr>
                <w:ilvl w:val="0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Choose the best description for the marked morpheme under</w:t>
            </w:r>
            <w:r w:rsidRPr="00841D53">
              <w:rPr>
                <w:sz w:val="24"/>
                <w:szCs w:val="24"/>
                <w:u w:val="single"/>
                <w:lang w:val="en-US"/>
              </w:rPr>
              <w:t>spec</w:t>
            </w:r>
            <w:r w:rsidRPr="00841D53">
              <w:rPr>
                <w:sz w:val="24"/>
                <w:szCs w:val="24"/>
                <w:lang w:val="en-US"/>
              </w:rPr>
              <w:t>ified:</w:t>
            </w:r>
          </w:p>
          <w:p w:rsidR="007C6ACB" w:rsidRPr="00841D53" w:rsidRDefault="007C6ACB" w:rsidP="002D5B4F">
            <w:pPr>
              <w:numPr>
                <w:ilvl w:val="1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 xml:space="preserve">root, bound, covert, additive </w:t>
            </w:r>
          </w:p>
          <w:p w:rsidR="007C6ACB" w:rsidRPr="00841D53" w:rsidRDefault="007C6ACB" w:rsidP="002D5B4F">
            <w:pPr>
              <w:numPr>
                <w:ilvl w:val="1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affixal , free, overt, replacive</w:t>
            </w:r>
          </w:p>
          <w:p w:rsidR="007C6ACB" w:rsidRPr="00841D53" w:rsidRDefault="007C6ACB" w:rsidP="002D5B4F">
            <w:pPr>
              <w:numPr>
                <w:ilvl w:val="1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root, free, overt</w:t>
            </w:r>
          </w:p>
          <w:p w:rsidR="007C6ACB" w:rsidRPr="00841D53" w:rsidRDefault="007C6ACB" w:rsidP="002D5B4F">
            <w:pPr>
              <w:numPr>
                <w:ilvl w:val="0"/>
                <w:numId w:val="43"/>
              </w:numPr>
              <w:tabs>
                <w:tab w:val="left" w:pos="540"/>
              </w:tabs>
              <w:ind w:left="0" w:firstLine="0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What is the marked part of a word  spec</w:t>
            </w:r>
            <w:r w:rsidRPr="00841D53">
              <w:rPr>
                <w:sz w:val="24"/>
                <w:szCs w:val="24"/>
                <w:u w:val="single"/>
                <w:lang w:val="en-US"/>
              </w:rPr>
              <w:t>ifi</w:t>
            </w:r>
            <w:r w:rsidRPr="00841D53">
              <w:rPr>
                <w:sz w:val="24"/>
                <w:szCs w:val="24"/>
                <w:lang w:val="en-US"/>
              </w:rPr>
              <w:t>ed?</w:t>
            </w:r>
          </w:p>
          <w:p w:rsidR="007C6ACB" w:rsidRPr="00841D53" w:rsidRDefault="007C6ACB" w:rsidP="005919EA">
            <w:pPr>
              <w:pStyle w:val="ListParagraph"/>
              <w:tabs>
                <w:tab w:val="left" w:pos="346"/>
              </w:tabs>
              <w:ind w:left="0"/>
              <w:jc w:val="both"/>
              <w:rPr>
                <w:sz w:val="22"/>
                <w:szCs w:val="22"/>
                <w:lang w:val="en-US"/>
              </w:rPr>
            </w:pPr>
            <w:r w:rsidRPr="00BA1CCB">
              <w:rPr>
                <w:sz w:val="24"/>
                <w:szCs w:val="24"/>
              </w:rPr>
              <w:t>а</w:t>
            </w:r>
            <w:r w:rsidRPr="00841D53">
              <w:rPr>
                <w:sz w:val="24"/>
                <w:szCs w:val="24"/>
                <w:lang w:val="en-US"/>
              </w:rPr>
              <w:t>. prefix;   b.  lexical suffix;    c.  grammatical suffix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DC1095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7C6ACB" w:rsidRPr="00841D53" w:rsidRDefault="007C6ACB" w:rsidP="00DD1AA7">
            <w:pPr>
              <w:jc w:val="both"/>
              <w:rPr>
                <w:bCs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дискуссия</w:t>
            </w:r>
          </w:p>
          <w:p w:rsidR="007C6ACB" w:rsidRPr="00841D53" w:rsidRDefault="007C6ACB" w:rsidP="00DD1AA7">
            <w:pPr>
              <w:ind w:left="42"/>
            </w:pPr>
          </w:p>
        </w:tc>
        <w:tc>
          <w:tcPr>
            <w:tcW w:w="8164" w:type="dxa"/>
          </w:tcPr>
          <w:p w:rsidR="007C6ACB" w:rsidRPr="00841D53" w:rsidRDefault="007C6ACB" w:rsidP="002D5B4F">
            <w:pPr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The morphemes. Different types of morphemes.</w:t>
            </w:r>
          </w:p>
          <w:p w:rsidR="007C6ACB" w:rsidRPr="00841D53" w:rsidRDefault="007C6ACB" w:rsidP="002D5B4F">
            <w:pPr>
              <w:numPr>
                <w:ilvl w:val="0"/>
                <w:numId w:val="44"/>
              </w:numPr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The distributional analysis.</w:t>
            </w:r>
          </w:p>
          <w:p w:rsidR="007C6ACB" w:rsidRPr="00BA1CCB" w:rsidRDefault="007C6ACB" w:rsidP="005919EA">
            <w:pPr>
              <w:pStyle w:val="ListParagraph"/>
              <w:tabs>
                <w:tab w:val="left" w:pos="346"/>
              </w:tabs>
              <w:ind w:left="0"/>
              <w:jc w:val="both"/>
              <w:rPr>
                <w:sz w:val="22"/>
                <w:szCs w:val="22"/>
              </w:rPr>
            </w:pPr>
            <w:r w:rsidRPr="00BA1CCB">
              <w:rPr>
                <w:sz w:val="24"/>
                <w:szCs w:val="24"/>
              </w:rPr>
              <w:t xml:space="preserve">3.   </w:t>
            </w:r>
            <w:r w:rsidRPr="00841D53">
              <w:rPr>
                <w:sz w:val="24"/>
                <w:szCs w:val="24"/>
                <w:lang w:val="en-US"/>
              </w:rPr>
              <w:t>The</w:t>
            </w:r>
            <w:r w:rsidRPr="00BA1CCB">
              <w:rPr>
                <w:sz w:val="24"/>
                <w:szCs w:val="24"/>
              </w:rPr>
              <w:t xml:space="preserve"> </w:t>
            </w:r>
            <w:r w:rsidRPr="00841D53">
              <w:rPr>
                <w:sz w:val="24"/>
                <w:szCs w:val="24"/>
                <w:lang w:val="en-US"/>
              </w:rPr>
              <w:t>theory</w:t>
            </w:r>
            <w:r w:rsidRPr="00BA1CCB">
              <w:rPr>
                <w:sz w:val="24"/>
                <w:szCs w:val="24"/>
              </w:rPr>
              <w:t xml:space="preserve"> </w:t>
            </w:r>
            <w:r w:rsidRPr="00841D53">
              <w:rPr>
                <w:sz w:val="24"/>
                <w:szCs w:val="24"/>
                <w:lang w:val="en-US"/>
              </w:rPr>
              <w:t>of</w:t>
            </w:r>
            <w:r w:rsidRPr="00BA1CCB">
              <w:rPr>
                <w:sz w:val="24"/>
                <w:szCs w:val="24"/>
              </w:rPr>
              <w:t xml:space="preserve"> </w:t>
            </w:r>
            <w:r w:rsidRPr="00841D53">
              <w:rPr>
                <w:sz w:val="24"/>
                <w:szCs w:val="24"/>
                <w:lang w:val="en-US"/>
              </w:rPr>
              <w:t>oppositions</w:t>
            </w:r>
            <w:r w:rsidRPr="00BA1CCB">
              <w:rPr>
                <w:sz w:val="24"/>
                <w:szCs w:val="24"/>
              </w:rPr>
              <w:t>.</w:t>
            </w:r>
          </w:p>
        </w:tc>
      </w:tr>
      <w:tr w:rsidR="007C6ACB" w:rsidRPr="00F43CE1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DC1095"/>
        </w:tc>
        <w:tc>
          <w:tcPr>
            <w:tcW w:w="3969" w:type="dxa"/>
          </w:tcPr>
          <w:p w:rsidR="007C6ACB" w:rsidRPr="00841D53" w:rsidRDefault="007C6ACB" w:rsidP="005919EA">
            <w:pPr>
              <w:ind w:left="42"/>
            </w:pPr>
            <w:r w:rsidRPr="00841D53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164" w:type="dxa"/>
          </w:tcPr>
          <w:p w:rsidR="007C6ACB" w:rsidRPr="00841D53" w:rsidRDefault="007C6ACB" w:rsidP="002D5B4F">
            <w:pPr>
              <w:rPr>
                <w:b/>
                <w:sz w:val="24"/>
                <w:szCs w:val="24"/>
                <w:lang w:val="en-US"/>
              </w:rPr>
            </w:pPr>
            <w:r w:rsidRPr="00841D53">
              <w:rPr>
                <w:b/>
                <w:sz w:val="24"/>
                <w:szCs w:val="24"/>
                <w:lang w:val="en-US"/>
              </w:rPr>
              <w:t>1. Analyze the morphemic composition of the following words:</w:t>
            </w:r>
          </w:p>
          <w:p w:rsidR="007C6ACB" w:rsidRPr="00841D53" w:rsidRDefault="007C6ACB" w:rsidP="002D5B4F">
            <w:pPr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 xml:space="preserve"> embodiment, conceive, multifarious.</w:t>
            </w:r>
          </w:p>
          <w:p w:rsidR="007C6ACB" w:rsidRPr="00841D53" w:rsidRDefault="007C6ACB" w:rsidP="002D5B4F">
            <w:pPr>
              <w:rPr>
                <w:b/>
                <w:sz w:val="24"/>
                <w:szCs w:val="24"/>
                <w:lang w:val="en-US"/>
              </w:rPr>
            </w:pPr>
            <w:r w:rsidRPr="00841D53">
              <w:rPr>
                <w:b/>
                <w:sz w:val="24"/>
                <w:szCs w:val="24"/>
                <w:lang w:val="en-US"/>
              </w:rPr>
              <w:t>2. Build up the lexical paradigm of nomination:</w:t>
            </w:r>
          </w:p>
          <w:p w:rsidR="007C6ACB" w:rsidRPr="00841D53" w:rsidRDefault="007C6ACB" w:rsidP="002D5B4F">
            <w:pPr>
              <w:rPr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 xml:space="preserve">        MODEL: high: high – height – heighten – highly (high)</w:t>
            </w:r>
          </w:p>
          <w:p w:rsidR="007C6ACB" w:rsidRPr="00841D53" w:rsidRDefault="007C6ACB" w:rsidP="002D5B4F">
            <w:pPr>
              <w:rPr>
                <w:b/>
                <w:sz w:val="24"/>
                <w:szCs w:val="24"/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fool, to criticize, slow, fast.</w:t>
            </w:r>
            <w:r w:rsidRPr="00841D53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C6ACB" w:rsidRPr="00841D53" w:rsidRDefault="007C6ACB" w:rsidP="002D5B4F">
            <w:pPr>
              <w:rPr>
                <w:b/>
                <w:sz w:val="24"/>
                <w:szCs w:val="24"/>
                <w:lang w:val="en-US"/>
              </w:rPr>
            </w:pPr>
            <w:r w:rsidRPr="00841D53">
              <w:rPr>
                <w:b/>
                <w:sz w:val="24"/>
                <w:szCs w:val="24"/>
                <w:lang w:val="en-US"/>
              </w:rPr>
              <w:t>3. Build up the oppositions of the categorial forms and define the types of the oppositions:</w:t>
            </w:r>
          </w:p>
          <w:p w:rsidR="007C6ACB" w:rsidRPr="00841D53" w:rsidRDefault="007C6ACB" w:rsidP="005919EA">
            <w:pPr>
              <w:tabs>
                <w:tab w:val="left" w:pos="346"/>
              </w:tabs>
              <w:jc w:val="both"/>
              <w:rPr>
                <w:lang w:val="en-US"/>
              </w:rPr>
            </w:pPr>
            <w:r w:rsidRPr="00841D53">
              <w:rPr>
                <w:sz w:val="24"/>
                <w:szCs w:val="24"/>
                <w:lang w:val="en-US"/>
              </w:rPr>
              <w:t>efficient, have defined, they, information, he, more efficient, vessel, we, define, the most efficient, are defined, I, vessels, will define, bits of information, defined, less efficient, a most efficient.</w:t>
            </w:r>
          </w:p>
        </w:tc>
      </w:tr>
    </w:tbl>
    <w:p w:rsidR="007C6ACB" w:rsidRPr="00841D53" w:rsidRDefault="007C6ACB" w:rsidP="001368C6">
      <w:pPr>
        <w:pStyle w:val="ListParagraph"/>
        <w:numPr>
          <w:ilvl w:val="1"/>
          <w:numId w:val="13"/>
        </w:numPr>
        <w:jc w:val="both"/>
        <w:rPr>
          <w:vanish/>
        </w:rPr>
      </w:pPr>
    </w:p>
    <w:p w:rsidR="007C6ACB" w:rsidRPr="00841D53" w:rsidRDefault="007C6ACB" w:rsidP="001368C6">
      <w:pPr>
        <w:pStyle w:val="ListParagraph"/>
        <w:numPr>
          <w:ilvl w:val="1"/>
          <w:numId w:val="13"/>
        </w:numPr>
        <w:jc w:val="both"/>
        <w:rPr>
          <w:vanish/>
        </w:rPr>
      </w:pPr>
    </w:p>
    <w:p w:rsidR="007C6ACB" w:rsidRPr="00841D53" w:rsidRDefault="007C6ACB" w:rsidP="009D5862">
      <w:pPr>
        <w:pStyle w:val="Heading2"/>
      </w:pPr>
      <w:r w:rsidRPr="00841D53">
        <w:t>Критерии, шкалы оценивания 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  <w:gridCol w:w="2055"/>
        <w:gridCol w:w="1028"/>
        <w:gridCol w:w="1028"/>
      </w:tblGrid>
      <w:tr w:rsidR="007C6ACB" w:rsidRPr="00841D53" w:rsidTr="005919E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7C6ACB" w:rsidRPr="00841D53" w:rsidRDefault="007C6ACB" w:rsidP="005919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41D53">
              <w:rPr>
                <w:b/>
                <w:lang w:val="ru-RU"/>
              </w:rPr>
              <w:t xml:space="preserve">Наименование оценочного средства </w:t>
            </w:r>
            <w:r w:rsidRPr="00841D5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841D5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7C6ACB" w:rsidRPr="00841D53" w:rsidRDefault="007C6ACB" w:rsidP="005919EA">
            <w:pPr>
              <w:pStyle w:val="TableParagraph"/>
              <w:ind w:left="872"/>
              <w:rPr>
                <w:b/>
              </w:rPr>
            </w:pPr>
            <w:r w:rsidRPr="00841D5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</w:rPr>
            </w:pPr>
            <w:r w:rsidRPr="00841D53">
              <w:rPr>
                <w:b/>
              </w:rPr>
              <w:t>Шкалы оценивания</w:t>
            </w:r>
          </w:p>
        </w:tc>
      </w:tr>
      <w:tr w:rsidR="007C6ACB" w:rsidRPr="00841D53" w:rsidTr="005919EA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7C6ACB" w:rsidRPr="00841D53" w:rsidRDefault="007C6ACB" w:rsidP="005919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7C6ACB" w:rsidRPr="00841D53" w:rsidRDefault="007C6ACB" w:rsidP="005919E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</w:rPr>
            </w:pPr>
            <w:r w:rsidRPr="00841D5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</w:rPr>
            </w:pPr>
            <w:r w:rsidRPr="00841D5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6ACB" w:rsidRPr="00841D53" w:rsidTr="00EB6E8E">
        <w:trPr>
          <w:trHeight w:val="283"/>
        </w:trPr>
        <w:tc>
          <w:tcPr>
            <w:tcW w:w="2410" w:type="dxa"/>
            <w:vMerge w:val="restart"/>
          </w:tcPr>
          <w:p w:rsidR="007C6ACB" w:rsidRPr="00841D53" w:rsidRDefault="007C6ACB" w:rsidP="002D5B4F">
            <w:pPr>
              <w:jc w:val="both"/>
              <w:rPr>
                <w:b/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Тест</w:t>
            </w:r>
          </w:p>
          <w:p w:rsidR="007C6ACB" w:rsidRPr="00841D53" w:rsidRDefault="007C6ACB" w:rsidP="005919E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 w:val="restart"/>
          </w:tcPr>
          <w:p w:rsidR="007C6ACB" w:rsidRPr="00841D53" w:rsidRDefault="007C6ACB" w:rsidP="002D5B4F">
            <w:r w:rsidRPr="00841D53">
              <w:t>За выполнение каждого тестового задания испытуемому выставляются баллы. Номинальная шкала предполагает, что за правильный ответ к каждому заданию выставляется 1,66 балла, за не правильный — ноль. В соответствии с номинальной шкалой, оценивается всё задание в целом</w:t>
            </w:r>
          </w:p>
          <w:p w:rsidR="007C6ACB" w:rsidRPr="00841D53" w:rsidRDefault="007C6ACB" w:rsidP="005919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1028" w:type="dxa"/>
          </w:tcPr>
          <w:p w:rsidR="007C6ACB" w:rsidRPr="00841D53" w:rsidRDefault="007C6ACB" w:rsidP="005919EA">
            <w:pPr>
              <w:jc w:val="center"/>
            </w:pPr>
            <w:r w:rsidRPr="00841D53">
              <w:t>5</w:t>
            </w:r>
          </w:p>
        </w:tc>
        <w:tc>
          <w:tcPr>
            <w:tcW w:w="1028" w:type="dxa"/>
          </w:tcPr>
          <w:p w:rsidR="007C6ACB" w:rsidRPr="00841D53" w:rsidRDefault="007C6ACB" w:rsidP="004B18B4">
            <w:pPr>
              <w:jc w:val="center"/>
            </w:pPr>
            <w:r w:rsidRPr="00841D53">
              <w:rPr>
                <w:color w:val="000000"/>
              </w:rPr>
              <w:t>91% - 100%</w:t>
            </w:r>
          </w:p>
        </w:tc>
      </w:tr>
      <w:tr w:rsidR="007C6ACB" w:rsidRPr="00841D53" w:rsidTr="00EB6E8E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5919E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vMerge/>
          </w:tcPr>
          <w:p w:rsidR="007C6ACB" w:rsidRPr="00841D53" w:rsidRDefault="007C6ACB" w:rsidP="005919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1028" w:type="dxa"/>
          </w:tcPr>
          <w:p w:rsidR="007C6ACB" w:rsidRPr="00841D53" w:rsidRDefault="007C6ACB" w:rsidP="005919EA">
            <w:pPr>
              <w:jc w:val="center"/>
            </w:pPr>
            <w:r w:rsidRPr="00841D53">
              <w:t>4</w:t>
            </w:r>
          </w:p>
        </w:tc>
        <w:tc>
          <w:tcPr>
            <w:tcW w:w="1028" w:type="dxa"/>
          </w:tcPr>
          <w:p w:rsidR="007C6ACB" w:rsidRPr="00841D53" w:rsidRDefault="007C6ACB" w:rsidP="004B18B4">
            <w:pPr>
              <w:jc w:val="center"/>
            </w:pPr>
            <w:r w:rsidRPr="00841D53">
              <w:t>66% - 90%</w:t>
            </w:r>
          </w:p>
        </w:tc>
      </w:tr>
      <w:tr w:rsidR="007C6ACB" w:rsidRPr="00841D53" w:rsidTr="00EB6E8E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5919E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vMerge/>
          </w:tcPr>
          <w:p w:rsidR="007C6ACB" w:rsidRPr="00841D53" w:rsidRDefault="007C6ACB" w:rsidP="005919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1028" w:type="dxa"/>
          </w:tcPr>
          <w:p w:rsidR="007C6ACB" w:rsidRPr="00841D53" w:rsidRDefault="007C6ACB" w:rsidP="004B18B4">
            <w:pPr>
              <w:jc w:val="center"/>
            </w:pPr>
            <w:r w:rsidRPr="00841D53">
              <w:t>3</w:t>
            </w:r>
          </w:p>
        </w:tc>
        <w:tc>
          <w:tcPr>
            <w:tcW w:w="1028" w:type="dxa"/>
          </w:tcPr>
          <w:p w:rsidR="007C6ACB" w:rsidRPr="00841D53" w:rsidRDefault="007C6ACB" w:rsidP="004B18B4">
            <w:pPr>
              <w:jc w:val="center"/>
            </w:pPr>
            <w:r w:rsidRPr="00841D53">
              <w:rPr>
                <w:color w:val="000000"/>
              </w:rPr>
              <w:t>41% - 65%</w:t>
            </w:r>
          </w:p>
        </w:tc>
      </w:tr>
      <w:tr w:rsidR="007C6ACB" w:rsidRPr="00841D53" w:rsidTr="00EB6E8E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5919E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vMerge/>
          </w:tcPr>
          <w:p w:rsidR="007C6ACB" w:rsidRPr="00841D53" w:rsidRDefault="007C6ACB" w:rsidP="005919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1028" w:type="dxa"/>
          </w:tcPr>
          <w:p w:rsidR="007C6ACB" w:rsidRPr="00841D53" w:rsidRDefault="007C6ACB" w:rsidP="004B18B4">
            <w:pPr>
              <w:jc w:val="center"/>
            </w:pPr>
            <w:r w:rsidRPr="00841D53">
              <w:t>2</w:t>
            </w:r>
          </w:p>
        </w:tc>
        <w:tc>
          <w:tcPr>
            <w:tcW w:w="1028" w:type="dxa"/>
          </w:tcPr>
          <w:p w:rsidR="007C6ACB" w:rsidRPr="00841D53" w:rsidRDefault="007C6ACB" w:rsidP="004B18B4">
            <w:pPr>
              <w:jc w:val="center"/>
            </w:pPr>
            <w:r w:rsidRPr="00841D53">
              <w:t>40% и менее 40%</w:t>
            </w:r>
          </w:p>
        </w:tc>
      </w:tr>
      <w:tr w:rsidR="007C6ACB" w:rsidRPr="00841D53" w:rsidTr="004875AC">
        <w:trPr>
          <w:trHeight w:val="1186"/>
        </w:trPr>
        <w:tc>
          <w:tcPr>
            <w:tcW w:w="2410" w:type="dxa"/>
            <w:vMerge w:val="restart"/>
          </w:tcPr>
          <w:p w:rsidR="007C6ACB" w:rsidRPr="00841D53" w:rsidRDefault="007C6ACB" w:rsidP="005919E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841D53"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:rsidR="007C6ACB" w:rsidRPr="00841D53" w:rsidRDefault="007C6ACB" w:rsidP="00396BA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>Профессионально рассуждает на предложенные темы, знает</w:t>
            </w:r>
            <w:r w:rsidRPr="00841D53">
              <w:rPr>
                <w:b/>
                <w:lang w:val="ru-RU"/>
              </w:rPr>
              <w:t xml:space="preserve">  </w:t>
            </w:r>
            <w:r w:rsidRPr="00841D53">
              <w:rPr>
                <w:lang w:val="ru-RU"/>
              </w:rPr>
              <w:t>особенности теоретической грамматики как науки; основную грамматическую терминологию; методы грамматического анализа; закономерности формирования грамматических структур; виды грамматических категорий и их особенности.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5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5919E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7C6ACB" w:rsidRPr="00841D53" w:rsidRDefault="007C6ACB" w:rsidP="005919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>Может рассуждать на предложенные темы, знает</w:t>
            </w:r>
            <w:r w:rsidRPr="00841D53">
              <w:rPr>
                <w:b/>
                <w:lang w:val="ru-RU"/>
              </w:rPr>
              <w:t xml:space="preserve">  </w:t>
            </w:r>
            <w:r w:rsidRPr="00841D53">
              <w:rPr>
                <w:lang w:val="ru-RU"/>
              </w:rPr>
              <w:t>особенности теоретической грамматики как науки; основную грамматическую терминологию; методы грамматического анализа.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4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5919E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7C6ACB" w:rsidRPr="00841D53" w:rsidRDefault="007C6ACB" w:rsidP="005919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>Знает</w:t>
            </w:r>
            <w:r w:rsidRPr="00841D53">
              <w:rPr>
                <w:b/>
                <w:lang w:val="ru-RU"/>
              </w:rPr>
              <w:t xml:space="preserve">  </w:t>
            </w:r>
            <w:r w:rsidRPr="00841D53">
              <w:rPr>
                <w:lang w:val="ru-RU"/>
              </w:rPr>
              <w:t>основные</w:t>
            </w:r>
            <w:r w:rsidRPr="00841D53">
              <w:rPr>
                <w:b/>
                <w:lang w:val="ru-RU"/>
              </w:rPr>
              <w:t xml:space="preserve"> </w:t>
            </w:r>
            <w:r w:rsidRPr="00841D53">
              <w:rPr>
                <w:lang w:val="ru-RU"/>
              </w:rPr>
              <w:t>особенности теоретической грамматики как науки; основную грамматическую терминологию.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3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5919E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7C6ACB" w:rsidRPr="00841D53" w:rsidRDefault="007C6ACB" w:rsidP="005919E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>Не участвует в дискуссии. Допускает множество фактических ошибок.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2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 w:val="restart"/>
          </w:tcPr>
          <w:p w:rsidR="007C6ACB" w:rsidRPr="00841D53" w:rsidRDefault="007C6ACB" w:rsidP="00FC1ACA">
            <w:r w:rsidRPr="00841D53">
              <w:t>Контрольная работа</w:t>
            </w:r>
          </w:p>
        </w:tc>
        <w:tc>
          <w:tcPr>
            <w:tcW w:w="8080" w:type="dxa"/>
          </w:tcPr>
          <w:p w:rsidR="007C6ACB" w:rsidRPr="00841D53" w:rsidRDefault="007C6ACB" w:rsidP="004B18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 xml:space="preserve">Работа выполнено полностью. Нет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841D53">
              <w:rPr>
                <w:spacing w:val="-4"/>
                <w:lang w:val="ru-RU"/>
              </w:rPr>
              <w:t xml:space="preserve">Обучающийся </w:t>
            </w:r>
            <w:r w:rsidRPr="00841D53">
              <w:rPr>
                <w:lang w:val="ru-RU"/>
              </w:rPr>
              <w:t>показал полный объем знаний, умений</w:t>
            </w:r>
            <w:r w:rsidRPr="00841D53">
              <w:rPr>
                <w:spacing w:val="-25"/>
                <w:lang w:val="ru-RU"/>
              </w:rPr>
              <w:t xml:space="preserve"> </w:t>
            </w:r>
            <w:r w:rsidRPr="00841D53">
              <w:rPr>
                <w:lang w:val="ru-RU"/>
              </w:rPr>
              <w:t>в освоении пройденных тем и применение их на</w:t>
            </w:r>
            <w:r w:rsidRPr="00841D53">
              <w:rPr>
                <w:spacing w:val="-4"/>
                <w:lang w:val="ru-RU"/>
              </w:rPr>
              <w:t xml:space="preserve"> </w:t>
            </w:r>
            <w:r w:rsidRPr="00841D5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5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FC1ACA"/>
        </w:tc>
        <w:tc>
          <w:tcPr>
            <w:tcW w:w="8080" w:type="dxa"/>
          </w:tcPr>
          <w:p w:rsidR="007C6ACB" w:rsidRPr="00841D53" w:rsidRDefault="007C6ACB" w:rsidP="004B18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>Работа выполнена полностью. Допущена одна ошибка или два-три</w:t>
            </w:r>
            <w:r w:rsidRPr="00841D53">
              <w:rPr>
                <w:spacing w:val="-8"/>
                <w:lang w:val="ru-RU"/>
              </w:rPr>
              <w:t xml:space="preserve"> </w:t>
            </w:r>
            <w:r w:rsidRPr="00841D5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4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FC1ACA"/>
        </w:tc>
        <w:tc>
          <w:tcPr>
            <w:tcW w:w="8080" w:type="dxa"/>
          </w:tcPr>
          <w:p w:rsidR="007C6ACB" w:rsidRPr="00841D53" w:rsidRDefault="007C6ACB" w:rsidP="004B18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>Допущены более одной</w:t>
            </w:r>
            <w:r w:rsidRPr="00841D53">
              <w:rPr>
                <w:spacing w:val="-22"/>
                <w:lang w:val="ru-RU"/>
              </w:rPr>
              <w:t xml:space="preserve"> </w:t>
            </w:r>
            <w:r w:rsidRPr="00841D53">
              <w:rPr>
                <w:lang w:val="ru-RU"/>
              </w:rPr>
              <w:t>ошибки или более двух-трех</w:t>
            </w:r>
            <w:r w:rsidRPr="00841D53">
              <w:rPr>
                <w:spacing w:val="-20"/>
                <w:lang w:val="ru-RU"/>
              </w:rPr>
              <w:t xml:space="preserve"> </w:t>
            </w:r>
            <w:r w:rsidRPr="00841D5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3</w:t>
            </w:r>
          </w:p>
        </w:tc>
      </w:tr>
      <w:tr w:rsidR="007C6ACB" w:rsidRPr="00841D53" w:rsidTr="005919EA">
        <w:trPr>
          <w:trHeight w:val="283"/>
        </w:trPr>
        <w:tc>
          <w:tcPr>
            <w:tcW w:w="2410" w:type="dxa"/>
            <w:vMerge/>
          </w:tcPr>
          <w:p w:rsidR="007C6ACB" w:rsidRPr="00841D53" w:rsidRDefault="007C6ACB" w:rsidP="00FC1ACA"/>
        </w:tc>
        <w:tc>
          <w:tcPr>
            <w:tcW w:w="8080" w:type="dxa"/>
          </w:tcPr>
          <w:p w:rsidR="007C6ACB" w:rsidRPr="00841D53" w:rsidRDefault="007C6ACB" w:rsidP="004B18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41D53">
              <w:rPr>
                <w:lang w:val="ru-RU"/>
              </w:rPr>
              <w:t>Работа выполнена не</w:t>
            </w:r>
            <w:r w:rsidRPr="00841D53">
              <w:rPr>
                <w:spacing w:val="-17"/>
                <w:lang w:val="ru-RU"/>
              </w:rPr>
              <w:t xml:space="preserve"> </w:t>
            </w:r>
            <w:r w:rsidRPr="00841D53">
              <w:rPr>
                <w:lang w:val="ru-RU"/>
              </w:rPr>
              <w:t xml:space="preserve">полностью. Допущены </w:t>
            </w:r>
            <w:r w:rsidRPr="00841D53">
              <w:rPr>
                <w:spacing w:val="-2"/>
                <w:lang w:val="ru-RU"/>
              </w:rPr>
              <w:t xml:space="preserve">грубые </w:t>
            </w:r>
            <w:r w:rsidRPr="00841D5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7C6ACB" w:rsidRPr="00841D53" w:rsidRDefault="007C6ACB" w:rsidP="005919EA">
            <w:pPr>
              <w:jc w:val="center"/>
            </w:pPr>
          </w:p>
        </w:tc>
        <w:tc>
          <w:tcPr>
            <w:tcW w:w="2056" w:type="dxa"/>
            <w:gridSpan w:val="2"/>
          </w:tcPr>
          <w:p w:rsidR="007C6ACB" w:rsidRPr="00841D53" w:rsidRDefault="007C6ACB" w:rsidP="005919EA">
            <w:pPr>
              <w:jc w:val="center"/>
            </w:pPr>
            <w:r w:rsidRPr="00841D53">
              <w:t>2</w:t>
            </w:r>
          </w:p>
        </w:tc>
      </w:tr>
    </w:tbl>
    <w:p w:rsidR="007C6ACB" w:rsidRPr="00841D53" w:rsidRDefault="007C6ACB" w:rsidP="00E705FF">
      <w:pPr>
        <w:pStyle w:val="Heading2"/>
      </w:pPr>
      <w:r w:rsidRPr="00841D53">
        <w:t>Промежуточная аттестация успеваемости по дисциплине: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2268"/>
        <w:gridCol w:w="9923"/>
      </w:tblGrid>
      <w:tr w:rsidR="007C6ACB" w:rsidRPr="00841D53" w:rsidTr="005919EA">
        <w:tc>
          <w:tcPr>
            <w:tcW w:w="2410" w:type="dxa"/>
            <w:shd w:val="clear" w:color="auto" w:fill="DBE5F1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A1CCB">
              <w:rPr>
                <w:b/>
                <w:sz w:val="22"/>
                <w:szCs w:val="22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BA1CCB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A1CCB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BA1CCB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BA1CCB">
              <w:rPr>
                <w:bCs/>
                <w:sz w:val="22"/>
                <w:szCs w:val="22"/>
              </w:rPr>
              <w:t>перечень теоретических вопросов к экзамену представлен в приложении</w:t>
            </w:r>
          </w:p>
        </w:tc>
      </w:tr>
      <w:tr w:rsidR="007C6ACB" w:rsidRPr="00841D53" w:rsidTr="005919EA">
        <w:tc>
          <w:tcPr>
            <w:tcW w:w="2410" w:type="dxa"/>
            <w:shd w:val="clear" w:color="auto" w:fill="EAF1DD"/>
          </w:tcPr>
          <w:p w:rsidR="007C6ACB" w:rsidRPr="00841D53" w:rsidRDefault="007C6ACB" w:rsidP="0009260A"/>
        </w:tc>
        <w:tc>
          <w:tcPr>
            <w:tcW w:w="12191" w:type="dxa"/>
            <w:gridSpan w:val="2"/>
            <w:shd w:val="clear" w:color="auto" w:fill="EAF1DD"/>
          </w:tcPr>
          <w:p w:rsidR="007C6ACB" w:rsidRPr="00841D53" w:rsidRDefault="007C6ACB" w:rsidP="005919EA">
            <w:pPr>
              <w:jc w:val="both"/>
            </w:pPr>
            <w:r w:rsidRPr="00841D53">
              <w:t>Четвертый семестр</w:t>
            </w:r>
          </w:p>
        </w:tc>
      </w:tr>
      <w:tr w:rsidR="007C6ACB" w:rsidRPr="00841D53" w:rsidTr="002D2DB5">
        <w:trPr>
          <w:trHeight w:val="1365"/>
        </w:trPr>
        <w:tc>
          <w:tcPr>
            <w:tcW w:w="2410" w:type="dxa"/>
            <w:vMerge w:val="restart"/>
          </w:tcPr>
          <w:p w:rsidR="007C6ACB" w:rsidRPr="00841D53" w:rsidRDefault="007C6ACB" w:rsidP="006A445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41D53">
              <w:rPr>
                <w:sz w:val="22"/>
                <w:szCs w:val="22"/>
              </w:rPr>
              <w:t>ПК-2;</w:t>
            </w:r>
          </w:p>
          <w:p w:rsidR="007C6ACB" w:rsidRPr="00841D53" w:rsidRDefault="007C6ACB" w:rsidP="006A445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ИД-ПК-2.1;</w:t>
            </w:r>
          </w:p>
          <w:p w:rsidR="007C6ACB" w:rsidRPr="00841D53" w:rsidRDefault="007C6ACB" w:rsidP="006A44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1D53">
              <w:rPr>
                <w:color w:val="000000"/>
              </w:rPr>
              <w:t>ПК-5;</w:t>
            </w:r>
          </w:p>
          <w:p w:rsidR="007C6ACB" w:rsidRPr="00841D53" w:rsidRDefault="007C6ACB" w:rsidP="006A4458">
            <w:pPr>
              <w:jc w:val="both"/>
            </w:pPr>
            <w:r w:rsidRPr="00841D53">
              <w:rPr>
                <w:rStyle w:val="fontstyle01"/>
                <w:rFonts w:ascii="Times New Roman" w:eastAsia="MS Mincho"/>
                <w:sz w:val="22"/>
              </w:rPr>
              <w:t>ИД-ПК-5.1</w:t>
            </w:r>
          </w:p>
        </w:tc>
        <w:tc>
          <w:tcPr>
            <w:tcW w:w="2268" w:type="dxa"/>
            <w:vMerge w:val="restart"/>
          </w:tcPr>
          <w:p w:rsidR="007C6ACB" w:rsidRPr="00841D53" w:rsidRDefault="007C6ACB" w:rsidP="005919EA">
            <w:pPr>
              <w:jc w:val="both"/>
            </w:pPr>
            <w:r w:rsidRPr="00841D53">
              <w:t>Экзамен/тест (как один из вопросов)</w:t>
            </w:r>
          </w:p>
        </w:tc>
        <w:tc>
          <w:tcPr>
            <w:tcW w:w="9923" w:type="dxa"/>
          </w:tcPr>
          <w:p w:rsidR="007C6ACB" w:rsidRPr="00841D53" w:rsidRDefault="007C6ACB" w:rsidP="002D2DB5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841D53">
              <w:rPr>
                <w:b/>
                <w:sz w:val="24"/>
                <w:szCs w:val="24"/>
              </w:rPr>
              <w:t>Экзаменационный билет № 1</w:t>
            </w:r>
          </w:p>
          <w:p w:rsidR="007C6ACB" w:rsidRPr="00841D53" w:rsidRDefault="007C6ACB" w:rsidP="002D2DB5">
            <w:pPr>
              <w:rPr>
                <w:b/>
                <w:bCs/>
                <w:sz w:val="24"/>
                <w:szCs w:val="24"/>
              </w:rPr>
            </w:pPr>
            <w:r w:rsidRPr="00841D53">
              <w:rPr>
                <w:b/>
                <w:sz w:val="24"/>
                <w:szCs w:val="24"/>
              </w:rPr>
              <w:t>Вопрос 1.</w:t>
            </w:r>
            <w:r w:rsidRPr="00841D53">
              <w:rPr>
                <w:b/>
                <w:bCs/>
                <w:sz w:val="24"/>
                <w:szCs w:val="24"/>
              </w:rPr>
              <w:t xml:space="preserve"> </w:t>
            </w:r>
            <w:r w:rsidRPr="00841D53">
              <w:rPr>
                <w:sz w:val="24"/>
                <w:szCs w:val="24"/>
                <w:lang w:val="en-US"/>
              </w:rPr>
              <w:t>Types</w:t>
            </w:r>
            <w:r w:rsidRPr="00841D53">
              <w:rPr>
                <w:sz w:val="24"/>
                <w:szCs w:val="24"/>
              </w:rPr>
              <w:t xml:space="preserve"> </w:t>
            </w:r>
            <w:r w:rsidRPr="00841D53">
              <w:rPr>
                <w:sz w:val="24"/>
                <w:szCs w:val="24"/>
                <w:lang w:val="en-US"/>
              </w:rPr>
              <w:t>of</w:t>
            </w:r>
            <w:r w:rsidRPr="00841D53">
              <w:rPr>
                <w:sz w:val="24"/>
                <w:szCs w:val="24"/>
              </w:rPr>
              <w:t xml:space="preserve"> </w:t>
            </w:r>
            <w:r w:rsidRPr="00841D53">
              <w:rPr>
                <w:sz w:val="24"/>
                <w:szCs w:val="24"/>
                <w:lang w:val="en-US"/>
              </w:rPr>
              <w:t>English</w:t>
            </w:r>
            <w:r w:rsidRPr="00841D53">
              <w:rPr>
                <w:sz w:val="24"/>
                <w:szCs w:val="24"/>
              </w:rPr>
              <w:t xml:space="preserve"> </w:t>
            </w:r>
            <w:r w:rsidRPr="00841D53">
              <w:rPr>
                <w:sz w:val="24"/>
                <w:szCs w:val="24"/>
                <w:lang w:val="en-US"/>
              </w:rPr>
              <w:t>grammars</w:t>
            </w:r>
          </w:p>
          <w:p w:rsidR="007C6ACB" w:rsidRPr="00841D53" w:rsidRDefault="007C6ACB" w:rsidP="002D2DB5">
            <w:pPr>
              <w:tabs>
                <w:tab w:val="left" w:pos="284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841D53">
              <w:rPr>
                <w:b/>
                <w:sz w:val="24"/>
                <w:szCs w:val="24"/>
              </w:rPr>
              <w:t xml:space="preserve">Вопрос 2. </w:t>
            </w:r>
            <w:r w:rsidRPr="00841D53">
              <w:rPr>
                <w:sz w:val="24"/>
                <w:szCs w:val="24"/>
                <w:lang w:val="en-US"/>
              </w:rPr>
              <w:t>Adjective</w:t>
            </w:r>
          </w:p>
          <w:p w:rsidR="007C6ACB" w:rsidRPr="00841D53" w:rsidRDefault="007C6ACB" w:rsidP="002D2DB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41D53">
              <w:rPr>
                <w:b/>
                <w:sz w:val="24"/>
                <w:szCs w:val="24"/>
              </w:rPr>
              <w:t>Экзаменационный</w:t>
            </w:r>
            <w:r w:rsidRPr="00841D5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41D53">
              <w:rPr>
                <w:b/>
                <w:sz w:val="24"/>
                <w:szCs w:val="24"/>
              </w:rPr>
              <w:t>билет</w:t>
            </w:r>
            <w:r w:rsidRPr="00841D53">
              <w:rPr>
                <w:b/>
                <w:sz w:val="24"/>
                <w:szCs w:val="24"/>
                <w:lang w:val="en-US"/>
              </w:rPr>
              <w:t xml:space="preserve"> № 2</w:t>
            </w:r>
          </w:p>
          <w:p w:rsidR="007C6ACB" w:rsidRPr="00841D53" w:rsidRDefault="007C6ACB" w:rsidP="002D2DB5">
            <w:pPr>
              <w:pStyle w:val="Subtitle"/>
              <w:numPr>
                <w:ilvl w:val="0"/>
                <w:numId w:val="0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841D53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Вопрос</w:t>
            </w:r>
            <w:r w:rsidRPr="00841D53">
              <w:rPr>
                <w:rFonts w:ascii="Times New Roman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 1.</w:t>
            </w:r>
            <w:r w:rsidRPr="00841D53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</w:rPr>
              <w:t xml:space="preserve"> 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Syntactical-distributional classification</w:t>
            </w:r>
          </w:p>
          <w:p w:rsidR="007C6ACB" w:rsidRPr="00841D53" w:rsidRDefault="007C6ACB" w:rsidP="002D2DB5">
            <w:pPr>
              <w:pStyle w:val="Subtitle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841D53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Вопрос 2. 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Cases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of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the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noun</w:t>
            </w:r>
          </w:p>
          <w:p w:rsidR="007C6ACB" w:rsidRPr="00841D53" w:rsidRDefault="007C6ACB" w:rsidP="002D2DB5">
            <w:pPr>
              <w:jc w:val="center"/>
              <w:rPr>
                <w:sz w:val="24"/>
                <w:szCs w:val="24"/>
              </w:rPr>
            </w:pPr>
            <w:r w:rsidRPr="00841D53">
              <w:rPr>
                <w:b/>
                <w:sz w:val="24"/>
                <w:szCs w:val="24"/>
              </w:rPr>
              <w:t>Экзаменационный билет № 3</w:t>
            </w:r>
          </w:p>
          <w:p w:rsidR="007C6ACB" w:rsidRPr="00841D53" w:rsidRDefault="007C6ACB" w:rsidP="002D2DB5">
            <w:pPr>
              <w:pStyle w:val="Subtitle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</w:pPr>
            <w:r w:rsidRPr="00841D53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>Вопрос</w:t>
            </w:r>
            <w:r w:rsidRPr="00841D53">
              <w:rPr>
                <w:rFonts w:ascii="Times New Roman" w:hAnsi="Times New Roman" w:cs="Times New Roman"/>
                <w:b/>
                <w:i w:val="0"/>
                <w:iCs w:val="0"/>
                <w:color w:val="auto"/>
                <w:lang w:val="en-US"/>
              </w:rPr>
              <w:t xml:space="preserve"> 1.</w:t>
            </w:r>
            <w:r w:rsidRPr="00841D53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lang w:val="en-US"/>
              </w:rPr>
              <w:t xml:space="preserve"> 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The theory of the part of speech: notional and functional words</w:t>
            </w:r>
          </w:p>
          <w:p w:rsidR="007C6ACB" w:rsidRPr="00841D53" w:rsidRDefault="007C6ACB" w:rsidP="002D2DB5">
            <w:pPr>
              <w:pStyle w:val="Subtitle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841D53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Вопрос 2. </w:t>
            </w:r>
            <w:r w:rsidRPr="00841D53">
              <w:rPr>
                <w:rFonts w:ascii="Times New Roman" w:hAnsi="Times New Roman" w:cs="Times New Roman"/>
                <w:i w:val="0"/>
                <w:iCs w:val="0"/>
                <w:color w:val="auto"/>
                <w:lang w:val="en-US"/>
              </w:rPr>
              <w:t>Article</w:t>
            </w:r>
          </w:p>
          <w:p w:rsidR="007C6ACB" w:rsidRPr="00BA1CCB" w:rsidRDefault="007C6ACB" w:rsidP="002D2DB5">
            <w:pPr>
              <w:pStyle w:val="ListParagraph"/>
              <w:tabs>
                <w:tab w:val="left" w:pos="301"/>
              </w:tabs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7C6ACB" w:rsidRPr="00841D53" w:rsidTr="005919EA">
        <w:trPr>
          <w:trHeight w:val="1365"/>
        </w:trPr>
        <w:tc>
          <w:tcPr>
            <w:tcW w:w="2410" w:type="dxa"/>
            <w:vMerge/>
          </w:tcPr>
          <w:p w:rsidR="007C6ACB" w:rsidRPr="00841D53" w:rsidRDefault="007C6ACB" w:rsidP="002D2DB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C6ACB" w:rsidRPr="00841D53" w:rsidRDefault="007C6ACB" w:rsidP="005919EA">
            <w:pPr>
              <w:jc w:val="both"/>
            </w:pPr>
          </w:p>
        </w:tc>
        <w:tc>
          <w:tcPr>
            <w:tcW w:w="9923" w:type="dxa"/>
          </w:tcPr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D53">
              <w:rPr>
                <w:rFonts w:ascii="Times New Roman" w:hAnsi="Times New Roman"/>
                <w:sz w:val="24"/>
                <w:szCs w:val="24"/>
                <w:lang w:val="en-US"/>
              </w:rPr>
              <w:t>1.Chomsky philosophy of language and linguodidactical ideas belong to the school of grammar</w:t>
            </w: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D53">
              <w:rPr>
                <w:rFonts w:ascii="Times New Roman" w:hAnsi="Times New Roman"/>
                <w:sz w:val="24"/>
                <w:szCs w:val="24"/>
                <w:lang w:val="en-US"/>
              </w:rPr>
              <w:t>a. scientific;      b. prescriptive;     c.  transformational</w:t>
            </w: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D53">
              <w:rPr>
                <w:rFonts w:ascii="Times New Roman" w:hAnsi="Times New Roman"/>
                <w:sz w:val="24"/>
                <w:szCs w:val="24"/>
                <w:lang w:val="en-US"/>
              </w:rPr>
              <w:t>2. Problems of applied linguistics concern</w:t>
            </w: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D53">
              <w:rPr>
                <w:rFonts w:ascii="Times New Roman" w:hAnsi="Times New Roman"/>
                <w:sz w:val="24"/>
                <w:szCs w:val="24"/>
                <w:lang w:val="en-US"/>
              </w:rPr>
              <w:t>a. linguodidactica;     b. morphology;   c. syntax</w:t>
            </w: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D53">
              <w:rPr>
                <w:rFonts w:ascii="Times New Roman" w:hAnsi="Times New Roman"/>
                <w:sz w:val="24"/>
                <w:szCs w:val="24"/>
                <w:lang w:val="en-US"/>
              </w:rPr>
              <w:t>3. The most complicated problem of text interpretation in cross cultural communication</w:t>
            </w: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1D53">
              <w:rPr>
                <w:rFonts w:ascii="Times New Roman" w:hAnsi="Times New Roman"/>
                <w:sz w:val="24"/>
                <w:szCs w:val="24"/>
                <w:lang w:val="en-US"/>
              </w:rPr>
              <w:t>a. extralinguistic;   b. verbial;   c. structural</w:t>
            </w:r>
          </w:p>
          <w:p w:rsidR="007C6ACB" w:rsidRPr="00841D53" w:rsidRDefault="007C6ACB" w:rsidP="002D2DB5">
            <w:pPr>
              <w:pStyle w:val="a8"/>
              <w:tabs>
                <w:tab w:val="left" w:pos="831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6ACB" w:rsidRPr="00841D53" w:rsidRDefault="007C6ACB" w:rsidP="002D2DB5">
            <w:pPr>
              <w:ind w:firstLine="72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C6ACB" w:rsidRPr="00841D53" w:rsidRDefault="007C6ACB" w:rsidP="009D5862">
      <w:pPr>
        <w:pStyle w:val="Heading2"/>
      </w:pPr>
      <w:r w:rsidRPr="00841D53"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638"/>
        <w:gridCol w:w="1418"/>
      </w:tblGrid>
      <w:tr w:rsidR="007C6ACB" w:rsidRPr="00841D53" w:rsidTr="005919E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7C6ACB" w:rsidRPr="00841D53" w:rsidRDefault="007C6ACB" w:rsidP="005919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41D5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7C6ACB" w:rsidRPr="00841D53" w:rsidRDefault="007C6ACB" w:rsidP="005919EA">
            <w:pPr>
              <w:pStyle w:val="TableParagraph"/>
              <w:ind w:left="872"/>
              <w:rPr>
                <w:b/>
              </w:rPr>
            </w:pPr>
            <w:r w:rsidRPr="00841D5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</w:rPr>
            </w:pPr>
            <w:r w:rsidRPr="00841D53">
              <w:rPr>
                <w:b/>
              </w:rPr>
              <w:t>Шкалы оценивания</w:t>
            </w:r>
          </w:p>
        </w:tc>
      </w:tr>
      <w:tr w:rsidR="007C6ACB" w:rsidRPr="00841D53" w:rsidTr="005919EA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7C6ACB" w:rsidRPr="00841D53" w:rsidRDefault="007C6ACB" w:rsidP="005919E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41D5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7C6ACB" w:rsidRPr="00841D53" w:rsidRDefault="007C6ACB" w:rsidP="005919E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</w:rPr>
            </w:pPr>
            <w:r w:rsidRPr="00841D5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7C6ACB" w:rsidRPr="00841D53" w:rsidRDefault="007C6ACB" w:rsidP="005919EA">
            <w:pPr>
              <w:jc w:val="center"/>
              <w:rPr>
                <w:b/>
              </w:rPr>
            </w:pPr>
            <w:r w:rsidRPr="00841D5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6ACB" w:rsidRPr="00841D53" w:rsidTr="002D2DB5">
        <w:trPr>
          <w:trHeight w:val="283"/>
        </w:trPr>
        <w:tc>
          <w:tcPr>
            <w:tcW w:w="3828" w:type="dxa"/>
            <w:vMerge w:val="restart"/>
          </w:tcPr>
          <w:p w:rsidR="007C6ACB" w:rsidRPr="00841D53" w:rsidRDefault="007C6ACB" w:rsidP="00FC1ACA">
            <w:r w:rsidRPr="00841D53">
              <w:t>экзамен</w:t>
            </w:r>
          </w:p>
          <w:p w:rsidR="007C6ACB" w:rsidRPr="00841D53" w:rsidRDefault="007C6ACB" w:rsidP="00FC1ACA"/>
          <w:p w:rsidR="007C6ACB" w:rsidRPr="00841D53" w:rsidRDefault="007C6ACB" w:rsidP="00FC1ACA"/>
        </w:tc>
        <w:tc>
          <w:tcPr>
            <w:tcW w:w="6945" w:type="dxa"/>
          </w:tcPr>
          <w:p w:rsidR="007C6ACB" w:rsidRPr="00841D53" w:rsidRDefault="007C6ACB" w:rsidP="004B18B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41D53">
              <w:rPr>
                <w:lang w:val="ru-RU"/>
              </w:rPr>
              <w:t>В рамках устного ответа обучающийся:</w:t>
            </w:r>
          </w:p>
          <w:p w:rsidR="007C6ACB" w:rsidRPr="00841D53" w:rsidRDefault="007C6ACB" w:rsidP="004B18B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41D5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C6ACB" w:rsidRPr="00841D53" w:rsidRDefault="007C6ACB" w:rsidP="004B18B4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41D53">
              <w:rPr>
                <w:lang w:val="ru-RU"/>
              </w:rPr>
              <w:t>свободно владеет научными понятиями, ведет диалог и вступает в научную дискуссию</w:t>
            </w:r>
          </w:p>
          <w:p w:rsidR="007C6ACB" w:rsidRPr="00841D53" w:rsidRDefault="007C6ACB" w:rsidP="004B18B4">
            <w:pPr>
              <w:pStyle w:val="TableParagraph"/>
              <w:tabs>
                <w:tab w:val="left" w:pos="459"/>
              </w:tabs>
              <w:ind w:left="360"/>
              <w:rPr>
                <w:lang w:val="ru-RU"/>
              </w:rPr>
            </w:pPr>
            <w:r w:rsidRPr="00841D53">
              <w:rPr>
                <w:lang w:val="ru-RU"/>
              </w:rPr>
              <w:t>Полностью раскрыты темы билета</w:t>
            </w:r>
          </w:p>
        </w:tc>
        <w:tc>
          <w:tcPr>
            <w:tcW w:w="1772" w:type="dxa"/>
          </w:tcPr>
          <w:p w:rsidR="007C6ACB" w:rsidRPr="00841D53" w:rsidRDefault="007C6ACB" w:rsidP="004B18B4">
            <w:pPr>
              <w:jc w:val="center"/>
            </w:pPr>
          </w:p>
        </w:tc>
        <w:tc>
          <w:tcPr>
            <w:tcW w:w="638" w:type="dxa"/>
          </w:tcPr>
          <w:p w:rsidR="007C6ACB" w:rsidRPr="00841D53" w:rsidRDefault="007C6ACB" w:rsidP="004B18B4">
            <w:pPr>
              <w:jc w:val="center"/>
            </w:pPr>
            <w:r w:rsidRPr="00841D53">
              <w:t>5</w:t>
            </w:r>
          </w:p>
        </w:tc>
        <w:tc>
          <w:tcPr>
            <w:tcW w:w="1418" w:type="dxa"/>
          </w:tcPr>
          <w:p w:rsidR="007C6ACB" w:rsidRPr="00841D53" w:rsidRDefault="007C6ACB" w:rsidP="004B18B4">
            <w:pPr>
              <w:jc w:val="center"/>
              <w:rPr>
                <w:color w:val="000000"/>
              </w:rPr>
            </w:pPr>
            <w:r w:rsidRPr="00841D53">
              <w:rPr>
                <w:color w:val="000000"/>
              </w:rPr>
              <w:t>91% - 100%</w:t>
            </w:r>
          </w:p>
        </w:tc>
      </w:tr>
      <w:tr w:rsidR="007C6ACB" w:rsidRPr="00841D53" w:rsidTr="002D2DB5">
        <w:trPr>
          <w:trHeight w:val="283"/>
        </w:trPr>
        <w:tc>
          <w:tcPr>
            <w:tcW w:w="3828" w:type="dxa"/>
            <w:vMerge/>
          </w:tcPr>
          <w:p w:rsidR="007C6ACB" w:rsidRPr="00841D53" w:rsidRDefault="007C6ACB" w:rsidP="00FC1ACA"/>
        </w:tc>
        <w:tc>
          <w:tcPr>
            <w:tcW w:w="6945" w:type="dxa"/>
          </w:tcPr>
          <w:p w:rsidR="007C6ACB" w:rsidRPr="00BA1CCB" w:rsidRDefault="007C6ACB" w:rsidP="004B18B4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BA1CCB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7C6ACB" w:rsidRPr="00BA1CCB" w:rsidRDefault="007C6ACB" w:rsidP="004B18B4">
            <w:pPr>
              <w:pStyle w:val="ListParagraph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BA1CCB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:rsidR="007C6ACB" w:rsidRPr="00841D53" w:rsidRDefault="007C6ACB" w:rsidP="004B18B4">
            <w:r w:rsidRPr="00841D5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C6ACB" w:rsidRPr="00841D53" w:rsidRDefault="007C6ACB" w:rsidP="004B18B4">
            <w:pPr>
              <w:jc w:val="center"/>
            </w:pPr>
          </w:p>
        </w:tc>
        <w:tc>
          <w:tcPr>
            <w:tcW w:w="638" w:type="dxa"/>
          </w:tcPr>
          <w:p w:rsidR="007C6ACB" w:rsidRPr="00841D53" w:rsidRDefault="007C6ACB" w:rsidP="004B18B4">
            <w:pPr>
              <w:jc w:val="center"/>
            </w:pPr>
            <w:r w:rsidRPr="00841D53">
              <w:t>4</w:t>
            </w:r>
          </w:p>
        </w:tc>
        <w:tc>
          <w:tcPr>
            <w:tcW w:w="1418" w:type="dxa"/>
          </w:tcPr>
          <w:p w:rsidR="007C6ACB" w:rsidRPr="00841D53" w:rsidRDefault="007C6ACB" w:rsidP="004B18B4">
            <w:pPr>
              <w:jc w:val="center"/>
            </w:pPr>
            <w:r w:rsidRPr="00841D53">
              <w:rPr>
                <w:color w:val="000000"/>
              </w:rPr>
              <w:t>66% - 90%</w:t>
            </w:r>
          </w:p>
        </w:tc>
      </w:tr>
      <w:tr w:rsidR="007C6ACB" w:rsidRPr="00841D53" w:rsidTr="002D2DB5">
        <w:trPr>
          <w:trHeight w:val="283"/>
        </w:trPr>
        <w:tc>
          <w:tcPr>
            <w:tcW w:w="3828" w:type="dxa"/>
            <w:vMerge/>
          </w:tcPr>
          <w:p w:rsidR="007C6ACB" w:rsidRPr="00841D53" w:rsidRDefault="007C6ACB" w:rsidP="00FC1ACA"/>
        </w:tc>
        <w:tc>
          <w:tcPr>
            <w:tcW w:w="6945" w:type="dxa"/>
          </w:tcPr>
          <w:p w:rsidR="007C6ACB" w:rsidRPr="00BA1CCB" w:rsidRDefault="007C6ACB" w:rsidP="004B18B4">
            <w:pPr>
              <w:pStyle w:val="ListParagraph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BA1CCB">
              <w:rPr>
                <w:sz w:val="22"/>
                <w:szCs w:val="22"/>
              </w:rPr>
              <w:t xml:space="preserve">показывает </w:t>
            </w:r>
            <w:r w:rsidRPr="00BA1CCB">
              <w:rPr>
                <w:rFonts w:eastAsia="Times New Roman"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C6ACB" w:rsidRPr="00841D53" w:rsidRDefault="007C6ACB" w:rsidP="004B18B4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41D53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7C6ACB" w:rsidRPr="00841D53" w:rsidRDefault="007C6ACB" w:rsidP="004B18B4">
            <w:r w:rsidRPr="00841D53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841D53">
              <w:t xml:space="preserve"> </w:t>
            </w:r>
          </w:p>
        </w:tc>
        <w:tc>
          <w:tcPr>
            <w:tcW w:w="1772" w:type="dxa"/>
          </w:tcPr>
          <w:p w:rsidR="007C6ACB" w:rsidRPr="00841D53" w:rsidRDefault="007C6ACB" w:rsidP="004B18B4">
            <w:pPr>
              <w:jc w:val="center"/>
            </w:pPr>
          </w:p>
        </w:tc>
        <w:tc>
          <w:tcPr>
            <w:tcW w:w="638" w:type="dxa"/>
          </w:tcPr>
          <w:p w:rsidR="007C6ACB" w:rsidRPr="00841D53" w:rsidRDefault="007C6ACB" w:rsidP="004B18B4">
            <w:pPr>
              <w:jc w:val="center"/>
            </w:pPr>
            <w:r w:rsidRPr="00841D53">
              <w:t>3</w:t>
            </w:r>
          </w:p>
        </w:tc>
        <w:tc>
          <w:tcPr>
            <w:tcW w:w="1418" w:type="dxa"/>
          </w:tcPr>
          <w:p w:rsidR="007C6ACB" w:rsidRPr="00841D53" w:rsidRDefault="007C6ACB" w:rsidP="004B18B4">
            <w:pPr>
              <w:jc w:val="center"/>
            </w:pPr>
            <w:r w:rsidRPr="00841D53">
              <w:rPr>
                <w:color w:val="000000"/>
              </w:rPr>
              <w:t>41% - 65%</w:t>
            </w:r>
          </w:p>
        </w:tc>
      </w:tr>
      <w:tr w:rsidR="007C6ACB" w:rsidRPr="00841D53" w:rsidTr="002D2DB5">
        <w:trPr>
          <w:trHeight w:val="283"/>
        </w:trPr>
        <w:tc>
          <w:tcPr>
            <w:tcW w:w="3828" w:type="dxa"/>
            <w:vMerge/>
          </w:tcPr>
          <w:p w:rsidR="007C6ACB" w:rsidRPr="00841D53" w:rsidRDefault="007C6ACB" w:rsidP="00FC1ACA"/>
        </w:tc>
        <w:tc>
          <w:tcPr>
            <w:tcW w:w="6945" w:type="dxa"/>
          </w:tcPr>
          <w:p w:rsidR="007C6ACB" w:rsidRPr="00841D53" w:rsidRDefault="007C6ACB" w:rsidP="004B18B4">
            <w:r w:rsidRPr="00841D53">
              <w:t xml:space="preserve">Обучающийся, обнаруживает существенные пробелы в знаниях основного учебного материала. </w:t>
            </w:r>
          </w:p>
          <w:p w:rsidR="007C6ACB" w:rsidRPr="00841D53" w:rsidRDefault="007C6ACB" w:rsidP="004B18B4">
            <w:r w:rsidRPr="00841D5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7C6ACB" w:rsidRPr="00841D53" w:rsidRDefault="007C6ACB" w:rsidP="004B18B4">
            <w:pPr>
              <w:jc w:val="center"/>
            </w:pPr>
          </w:p>
        </w:tc>
        <w:tc>
          <w:tcPr>
            <w:tcW w:w="638" w:type="dxa"/>
          </w:tcPr>
          <w:p w:rsidR="007C6ACB" w:rsidRPr="00841D53" w:rsidRDefault="007C6ACB" w:rsidP="004B18B4">
            <w:pPr>
              <w:jc w:val="center"/>
            </w:pPr>
            <w:r w:rsidRPr="00841D53">
              <w:t>2</w:t>
            </w:r>
          </w:p>
        </w:tc>
        <w:tc>
          <w:tcPr>
            <w:tcW w:w="1418" w:type="dxa"/>
          </w:tcPr>
          <w:p w:rsidR="007C6ACB" w:rsidRPr="00841D53" w:rsidRDefault="007C6ACB" w:rsidP="004B18B4">
            <w:pPr>
              <w:jc w:val="center"/>
            </w:pPr>
            <w:r w:rsidRPr="00841D53">
              <w:t>40% и менее 40%</w:t>
            </w:r>
          </w:p>
        </w:tc>
      </w:tr>
    </w:tbl>
    <w:p w:rsidR="007C6ACB" w:rsidRPr="00841D53" w:rsidRDefault="007C6ACB" w:rsidP="00936AAE">
      <w:pPr>
        <w:pStyle w:val="Heading1"/>
        <w:rPr>
          <w:rFonts w:eastAsia="MS Mincho"/>
          <w:szCs w:val="24"/>
        </w:rPr>
        <w:sectPr w:rsidR="007C6ACB" w:rsidRPr="00841D5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7C6ACB" w:rsidRPr="00841D53" w:rsidRDefault="007C6ACB" w:rsidP="00721E06">
      <w:pPr>
        <w:pStyle w:val="Heading2"/>
      </w:pPr>
      <w:r w:rsidRPr="00841D53">
        <w:t>Система оценивания результатов текущего контроля и промежуточной аттестации.</w:t>
      </w:r>
    </w:p>
    <w:p w:rsidR="007C6ACB" w:rsidRPr="00841D53" w:rsidRDefault="007C6ACB" w:rsidP="005D388C">
      <w:pPr>
        <w:ind w:firstLine="709"/>
        <w:rPr>
          <w:iCs/>
          <w:sz w:val="24"/>
          <w:szCs w:val="24"/>
        </w:rPr>
      </w:pPr>
      <w:r w:rsidRPr="00841D53">
        <w:rPr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7C6ACB" w:rsidRPr="00841D53" w:rsidRDefault="007C6ACB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7C6ACB" w:rsidRPr="00841D53" w:rsidTr="00A61776">
        <w:trPr>
          <w:trHeight w:val="340"/>
        </w:trPr>
        <w:tc>
          <w:tcPr>
            <w:tcW w:w="3686" w:type="dxa"/>
            <w:shd w:val="clear" w:color="auto" w:fill="DBE5F1"/>
          </w:tcPr>
          <w:p w:rsidR="007C6ACB" w:rsidRPr="00841D53" w:rsidRDefault="007C6ACB" w:rsidP="00A61776">
            <w:pPr>
              <w:jc w:val="center"/>
              <w:rPr>
                <w:b/>
                <w:iCs/>
              </w:rPr>
            </w:pPr>
            <w:r w:rsidRPr="00841D5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7C6ACB" w:rsidRPr="00841D53" w:rsidRDefault="007C6ACB" w:rsidP="00A61776">
            <w:pPr>
              <w:jc w:val="center"/>
              <w:rPr>
                <w:b/>
                <w:iCs/>
              </w:rPr>
            </w:pPr>
            <w:r w:rsidRPr="00841D5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7C6ACB" w:rsidRPr="00841D53" w:rsidRDefault="007C6ACB" w:rsidP="00A61776">
            <w:pPr>
              <w:jc w:val="center"/>
              <w:rPr>
                <w:b/>
                <w:iCs/>
              </w:rPr>
            </w:pPr>
            <w:r w:rsidRPr="00841D53">
              <w:rPr>
                <w:b/>
                <w:bCs/>
                <w:iCs/>
              </w:rPr>
              <w:t>Пятибалльная система</w:t>
            </w:r>
          </w:p>
        </w:tc>
      </w:tr>
      <w:tr w:rsidR="007C6ACB" w:rsidRPr="00841D53" w:rsidTr="00A61776">
        <w:trPr>
          <w:trHeight w:val="286"/>
        </w:trPr>
        <w:tc>
          <w:tcPr>
            <w:tcW w:w="3686" w:type="dxa"/>
          </w:tcPr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7C6ACB" w:rsidRPr="00841D53" w:rsidRDefault="007C6ACB" w:rsidP="00A61776">
            <w:pPr>
              <w:rPr>
                <w:bCs/>
              </w:rPr>
            </w:pPr>
          </w:p>
        </w:tc>
        <w:tc>
          <w:tcPr>
            <w:tcW w:w="3118" w:type="dxa"/>
          </w:tcPr>
          <w:p w:rsidR="007C6ACB" w:rsidRPr="00841D53" w:rsidRDefault="007C6ACB" w:rsidP="00A61776">
            <w:pPr>
              <w:rPr>
                <w:bCs/>
              </w:rPr>
            </w:pPr>
          </w:p>
        </w:tc>
      </w:tr>
      <w:tr w:rsidR="007C6ACB" w:rsidRPr="00841D53" w:rsidTr="00A61776">
        <w:trPr>
          <w:trHeight w:val="286"/>
        </w:trPr>
        <w:tc>
          <w:tcPr>
            <w:tcW w:w="3686" w:type="dxa"/>
          </w:tcPr>
          <w:p w:rsidR="007C6ACB" w:rsidRPr="00841D53" w:rsidRDefault="007C6ACB" w:rsidP="001372FB">
            <w:pPr>
              <w:rPr>
                <w:bCs/>
              </w:rPr>
            </w:pPr>
            <w:r w:rsidRPr="00841D53">
              <w:rPr>
                <w:bCs/>
              </w:rPr>
              <w:t xml:space="preserve"> - тест</w:t>
            </w:r>
          </w:p>
        </w:tc>
        <w:tc>
          <w:tcPr>
            <w:tcW w:w="2835" w:type="dxa"/>
          </w:tcPr>
          <w:p w:rsidR="007C6ACB" w:rsidRPr="00841D53" w:rsidRDefault="007C6ACB" w:rsidP="001372F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C6ACB" w:rsidRPr="00841D53" w:rsidRDefault="007C6ACB" w:rsidP="001372FB">
            <w:pPr>
              <w:jc w:val="center"/>
              <w:rPr>
                <w:bCs/>
              </w:rPr>
            </w:pPr>
            <w:r w:rsidRPr="00841D53">
              <w:rPr>
                <w:bCs/>
              </w:rPr>
              <w:t>2 – 5 или зачтено/не зачтено</w:t>
            </w:r>
          </w:p>
        </w:tc>
      </w:tr>
      <w:tr w:rsidR="007C6ACB" w:rsidRPr="00841D53" w:rsidTr="00A61776">
        <w:trPr>
          <w:trHeight w:val="286"/>
        </w:trPr>
        <w:tc>
          <w:tcPr>
            <w:tcW w:w="3686" w:type="dxa"/>
          </w:tcPr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 xml:space="preserve"> - дискуссия</w:t>
            </w:r>
          </w:p>
        </w:tc>
        <w:tc>
          <w:tcPr>
            <w:tcW w:w="2835" w:type="dxa"/>
          </w:tcPr>
          <w:p w:rsidR="007C6ACB" w:rsidRPr="00841D53" w:rsidRDefault="007C6ACB" w:rsidP="00A6177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C6ACB" w:rsidRPr="00841D53" w:rsidRDefault="007C6ACB" w:rsidP="00A61776">
            <w:pPr>
              <w:jc w:val="center"/>
              <w:rPr>
                <w:bCs/>
              </w:rPr>
            </w:pPr>
            <w:r w:rsidRPr="00841D53">
              <w:rPr>
                <w:bCs/>
              </w:rPr>
              <w:t>зачтено/не зачтено</w:t>
            </w:r>
          </w:p>
        </w:tc>
      </w:tr>
      <w:tr w:rsidR="007C6ACB" w:rsidRPr="00841D53" w:rsidTr="00A61776">
        <w:trPr>
          <w:trHeight w:val="286"/>
        </w:trPr>
        <w:tc>
          <w:tcPr>
            <w:tcW w:w="3686" w:type="dxa"/>
          </w:tcPr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:rsidR="007C6ACB" w:rsidRPr="00841D53" w:rsidRDefault="007C6ACB" w:rsidP="00A6177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C6ACB" w:rsidRPr="00841D53" w:rsidRDefault="007C6ACB" w:rsidP="00A61776">
            <w:pPr>
              <w:jc w:val="center"/>
              <w:rPr>
                <w:bCs/>
              </w:rPr>
            </w:pPr>
            <w:r w:rsidRPr="00841D53">
              <w:rPr>
                <w:bCs/>
              </w:rPr>
              <w:t>зачтено/не зачтено</w:t>
            </w:r>
          </w:p>
        </w:tc>
      </w:tr>
      <w:tr w:rsidR="007C6ACB" w:rsidRPr="00841D53" w:rsidTr="00A61776">
        <w:tc>
          <w:tcPr>
            <w:tcW w:w="3686" w:type="dxa"/>
          </w:tcPr>
          <w:p w:rsidR="007C6ACB" w:rsidRPr="00841D53" w:rsidRDefault="007C6ACB" w:rsidP="00A61776">
            <w:pPr>
              <w:rPr>
                <w:bCs/>
                <w:iCs/>
              </w:rPr>
            </w:pPr>
            <w:r w:rsidRPr="00841D53">
              <w:rPr>
                <w:bCs/>
                <w:iCs/>
              </w:rPr>
              <w:t xml:space="preserve">Промежуточная аттестация </w:t>
            </w:r>
          </w:p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зачёт/экзамен</w:t>
            </w:r>
          </w:p>
        </w:tc>
        <w:tc>
          <w:tcPr>
            <w:tcW w:w="2835" w:type="dxa"/>
          </w:tcPr>
          <w:p w:rsidR="007C6ACB" w:rsidRPr="00841D53" w:rsidRDefault="007C6ACB" w:rsidP="00A61776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отлично</w:t>
            </w:r>
          </w:p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хорошо</w:t>
            </w:r>
          </w:p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удовлетворительно</w:t>
            </w:r>
          </w:p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неудовлетворительно</w:t>
            </w:r>
          </w:p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зачтено</w:t>
            </w:r>
          </w:p>
          <w:p w:rsidR="007C6ACB" w:rsidRPr="00841D53" w:rsidRDefault="007C6ACB" w:rsidP="00A61776">
            <w:pPr>
              <w:rPr>
                <w:bCs/>
              </w:rPr>
            </w:pPr>
            <w:r w:rsidRPr="00841D53">
              <w:rPr>
                <w:bCs/>
              </w:rPr>
              <w:t>не зачтено</w:t>
            </w:r>
          </w:p>
        </w:tc>
      </w:tr>
    </w:tbl>
    <w:p w:rsidR="007C6ACB" w:rsidRPr="00841D53" w:rsidRDefault="007C6ACB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  <w:highlight w:val="green"/>
        </w:rPr>
      </w:pPr>
    </w:p>
    <w:p w:rsidR="007C6ACB" w:rsidRPr="00841D53" w:rsidRDefault="007C6ACB" w:rsidP="00B3400A">
      <w:pPr>
        <w:pStyle w:val="Heading1"/>
      </w:pPr>
      <w:r w:rsidRPr="00841D53">
        <w:t>ОБРАЗОВАТЕЛЬНЫЕ ТЕХНОЛОГИИ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</w:pPr>
      <w:r w:rsidRPr="00841D5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7C6ACB" w:rsidRPr="00841D53" w:rsidRDefault="007C6ACB" w:rsidP="00696BD4">
      <w:pPr>
        <w:pStyle w:val="NormalWe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841D53">
        <w:rPr>
          <w:rFonts w:ascii="Times New Roman" w:hAnsi="Times New Roman" w:cs="Times New Roman"/>
        </w:rPr>
        <w:t xml:space="preserve">Выбор образовательных технологий для достижения целей и решения задач дисциплины </w:t>
      </w:r>
      <w:r w:rsidRPr="00841D53">
        <w:rPr>
          <w:rFonts w:ascii="Times New Roman" w:hAnsi="Times New Roman" w:cs="Times New Roman"/>
          <w:b/>
        </w:rPr>
        <w:t>Теоретическая грамматика первого иностранного языка</w:t>
      </w:r>
      <w:r w:rsidRPr="00841D53">
        <w:rPr>
          <w:rFonts w:ascii="Times New Roman" w:hAnsi="Times New Roman" w:cs="Times New Roman"/>
        </w:rPr>
        <w:t xml:space="preserve"> обусловлен потребностью сформировать у студентов комплекс компетенций, необходимых для осуществления межъязыкового диалога. Учебный процесс базируется на модели смешанного обучения, которая помогает эффективно сочетать традиционные формы обучения и новые технологии:</w:t>
      </w:r>
    </w:p>
    <w:p w:rsidR="007C6ACB" w:rsidRPr="00841D53" w:rsidRDefault="007C6ACB" w:rsidP="00696BD4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41D53">
        <w:rPr>
          <w:rFonts w:ascii="Times New Roman" w:hAnsi="Times New Roman" w:cs="Times New Roman"/>
        </w:rPr>
        <w:t xml:space="preserve">- Тест, система стандартизированных заданий, позволяющая автоматизировать процедуру измерения уровня знаний и умений обучающегося. Данная технология позволяет преподавателю выявить и систематизировать аспекты, требующие дополнительной проработки. </w:t>
      </w:r>
    </w:p>
    <w:p w:rsidR="007C6ACB" w:rsidRPr="00841D53" w:rsidRDefault="007C6ACB" w:rsidP="006E6F1B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41D53">
        <w:rPr>
          <w:rFonts w:ascii="Times New Roman" w:hAnsi="Times New Roman" w:cs="Times New Roman"/>
        </w:rPr>
        <w:t xml:space="preserve">- Дискуссия – обсуждение тем, позволяющие студентам и преподавателям выявить наиболее сложные моменты в курсе. Дискуссии, оценочные средства, позволяющие включить обучающихся в процесс обсуждения спорного вопроса или проблемы и оценить их умение аргументировать собственную точку зрения, использующиеся на семинарских занятиях, также позволяют студентам закрепить полученные знания, а преподавателю выявить слабые места в знаниях и умениях студентов, с целью дальнейшего стремления к положительной динамике в обучении. </w:t>
      </w:r>
    </w:p>
    <w:p w:rsidR="007C6ACB" w:rsidRPr="00841D53" w:rsidRDefault="007C6ACB" w:rsidP="006E6F1B">
      <w:pPr>
        <w:pStyle w:val="NormalWeb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41D53">
        <w:rPr>
          <w:rFonts w:ascii="Times New Roman" w:hAnsi="Times New Roman" w:cs="Times New Roman"/>
        </w:rPr>
        <w:t xml:space="preserve">- Контрольные работы (задания), использующиеся для проверки умений применять полученные теоретические знания для решения практических задач определенного типа по конкретной теме или разделу. </w:t>
      </w:r>
    </w:p>
    <w:p w:rsidR="007C6ACB" w:rsidRPr="00841D53" w:rsidRDefault="007C6ACB" w:rsidP="00696BD4">
      <w:pPr>
        <w:pStyle w:val="NormalWeb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841D53">
        <w:rPr>
          <w:rFonts w:ascii="Times New Roman" w:hAnsi="Times New Roman" w:cs="Times New Roman"/>
        </w:rPr>
        <w:t xml:space="preserve">Комплексное использование в учебном процессе различных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лингвист. </w:t>
      </w:r>
    </w:p>
    <w:p w:rsidR="007C6ACB" w:rsidRPr="00841D53" w:rsidRDefault="007C6ACB" w:rsidP="00696BD4">
      <w:pPr>
        <w:suppressAutoHyphens/>
        <w:autoSpaceDE w:val="0"/>
        <w:autoSpaceDN w:val="0"/>
        <w:adjustRightInd w:val="0"/>
        <w:ind w:firstLine="480"/>
        <w:rPr>
          <w:bCs/>
        </w:rPr>
        <w:sectPr w:rsidR="007C6ACB" w:rsidRPr="00841D53" w:rsidSect="00154ACA">
          <w:pgSz w:w="11906" w:h="16838"/>
          <w:pgMar w:top="1134" w:right="851" w:bottom="1134" w:left="1200" w:header="709" w:footer="709" w:gutter="0"/>
          <w:cols w:space="708"/>
          <w:titlePg/>
          <w:docGrid w:linePitch="360"/>
        </w:sectPr>
      </w:pPr>
    </w:p>
    <w:p w:rsidR="007C6ACB" w:rsidRPr="00841D53" w:rsidRDefault="007C6ACB" w:rsidP="00B3400A">
      <w:pPr>
        <w:pStyle w:val="Heading1"/>
      </w:pPr>
      <w:r w:rsidRPr="00841D53">
        <w:t>ПРАКТИЧЕСКАЯ ПОДГОТОВКА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841D53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841D53">
        <w:rPr>
          <w:rFonts w:eastAsia="Times New Roman"/>
          <w:w w:val="105"/>
          <w:sz w:val="24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841D53">
        <w:rPr>
          <w:sz w:val="24"/>
          <w:szCs w:val="24"/>
        </w:rPr>
        <w:t xml:space="preserve">Возможно </w:t>
      </w:r>
      <w:r w:rsidRPr="00841D53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7C6ACB" w:rsidRPr="00841D53" w:rsidRDefault="007C6ACB" w:rsidP="00B3400A">
      <w:pPr>
        <w:pStyle w:val="Heading1"/>
      </w:pPr>
      <w:r w:rsidRPr="00841D53">
        <w:t>ОРГАНИЗАЦИЯ ОБРАЗОВАТЕЛЬНОГО ПРОЦЕССА ДЛЯ ЛИЦ С ОГРАНИЧЕННЫМИ ВОЗМОЖНОСТЯМИ ЗДОРОВЬЯ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841D53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841D5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841D5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841D5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841D53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841D5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7C6ACB" w:rsidRPr="00841D53" w:rsidRDefault="007C6ACB" w:rsidP="001368C6">
      <w:pPr>
        <w:pStyle w:val="ListParagraph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841D53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C6ACB" w:rsidRPr="00841D53" w:rsidRDefault="007C6ACB" w:rsidP="00B3400A">
      <w:pPr>
        <w:pStyle w:val="Heading1"/>
      </w:pPr>
      <w:r w:rsidRPr="00841D53">
        <w:t xml:space="preserve">МАТЕРИАЛЬНО-ТЕХНИЧЕСКОЕ ОБЕСПЕЧЕНИЕ ДИСЦИПЛИНЫ </w:t>
      </w:r>
    </w:p>
    <w:p w:rsidR="007C6ACB" w:rsidRPr="00841D53" w:rsidRDefault="007C6ACB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841D5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:rsidR="007C6ACB" w:rsidRPr="00841D53" w:rsidRDefault="007C6ACB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7C6ACB" w:rsidRPr="00841D53" w:rsidTr="00793E4D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7C6ACB" w:rsidRPr="00841D53" w:rsidRDefault="007C6ACB" w:rsidP="00793E4D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7C6ACB" w:rsidRPr="00841D53" w:rsidRDefault="007C6ACB" w:rsidP="00793E4D">
            <w:pPr>
              <w:jc w:val="center"/>
              <w:rPr>
                <w:b/>
                <w:sz w:val="20"/>
                <w:szCs w:val="20"/>
              </w:rPr>
            </w:pPr>
            <w:r w:rsidRPr="00841D5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C6ACB" w:rsidRPr="00841D53" w:rsidTr="00793E4D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7C6ACB" w:rsidRPr="00841D53" w:rsidRDefault="007C6ACB" w:rsidP="00793E4D">
            <w:smartTag w:uri="urn:schemas-microsoft-com:office:smarttags" w:element="metricconverter">
              <w:smartTagPr>
                <w:attr w:name="ProductID" w:val="129337, г"/>
              </w:smartTagPr>
              <w:r w:rsidRPr="00841D53">
                <w:rPr>
                  <w:sz w:val="20"/>
                  <w:szCs w:val="20"/>
                </w:rPr>
                <w:t>129337, г</w:t>
              </w:r>
            </w:smartTag>
            <w:r w:rsidRPr="00841D53">
              <w:rPr>
                <w:sz w:val="20"/>
                <w:szCs w:val="20"/>
              </w:rPr>
              <w:t>. Москва, Хибинский проезд, д.6</w:t>
            </w:r>
          </w:p>
        </w:tc>
      </w:tr>
      <w:tr w:rsidR="007C6ACB" w:rsidRPr="00841D53" w:rsidTr="00793E4D">
        <w:tc>
          <w:tcPr>
            <w:tcW w:w="4786" w:type="dxa"/>
          </w:tcPr>
          <w:p w:rsidR="007C6ACB" w:rsidRPr="00841D53" w:rsidRDefault="007C6ACB" w:rsidP="00793E4D">
            <w:pPr>
              <w:jc w:val="both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  <w:vAlign w:val="center"/>
          </w:tcPr>
          <w:p w:rsidR="007C6ACB" w:rsidRPr="00841D53" w:rsidRDefault="007C6ACB" w:rsidP="00793E4D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841D53">
              <w:rPr>
                <w:rFonts w:ascii="Times New Roman" w:hAnsi="Times New Roman"/>
                <w:sz w:val="20"/>
                <w:szCs w:val="22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7C6ACB" w:rsidRPr="00841D53" w:rsidRDefault="007C6ACB" w:rsidP="00793E4D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7C6ACB" w:rsidRPr="00841D53" w:rsidTr="00793E4D">
        <w:tc>
          <w:tcPr>
            <w:tcW w:w="4786" w:type="dxa"/>
          </w:tcPr>
          <w:p w:rsidR="007C6ACB" w:rsidRPr="00841D53" w:rsidRDefault="007C6ACB" w:rsidP="00793E4D">
            <w:pPr>
              <w:contextualSpacing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7C6ACB" w:rsidRPr="00841D53" w:rsidRDefault="007C6ACB" w:rsidP="00793E4D">
            <w:pPr>
              <w:shd w:val="clear" w:color="auto" w:fill="FFFFFF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 xml:space="preserve">- </w:t>
            </w:r>
            <w:r w:rsidRPr="00841D53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7C6ACB" w:rsidRPr="00841D53" w:rsidRDefault="007C6ACB" w:rsidP="00793E4D">
            <w:pPr>
              <w:contextualSpacing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  <w:vAlign w:val="center"/>
          </w:tcPr>
          <w:p w:rsidR="007C6ACB" w:rsidRPr="00841D53" w:rsidRDefault="007C6ACB" w:rsidP="00793E4D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  <w:r w:rsidRPr="00841D53">
              <w:rPr>
                <w:rFonts w:ascii="Times New Roman" w:hAnsi="Times New Roman"/>
                <w:sz w:val="20"/>
                <w:szCs w:val="22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841D53">
              <w:rPr>
                <w:rFonts w:ascii="Times New Roman" w:hAnsi="Times New Roman"/>
                <w:iCs/>
                <w:sz w:val="20"/>
                <w:szCs w:val="22"/>
              </w:rPr>
              <w:t>я</w:t>
            </w:r>
            <w:r w:rsidRPr="00841D53">
              <w:rPr>
                <w:rFonts w:ascii="Times New Roman" w:hAnsi="Times New Roman"/>
                <w:sz w:val="20"/>
                <w:szCs w:val="22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7C6ACB" w:rsidRPr="00841D53" w:rsidRDefault="007C6ACB" w:rsidP="00793E4D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  <w:p w:rsidR="007C6ACB" w:rsidRPr="00841D53" w:rsidRDefault="007C6ACB" w:rsidP="00793E4D">
            <w:pPr>
              <w:pStyle w:val="a8"/>
              <w:ind w:left="0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7C6ACB" w:rsidRPr="00841D53" w:rsidTr="00793E4D">
        <w:tc>
          <w:tcPr>
            <w:tcW w:w="4786" w:type="dxa"/>
          </w:tcPr>
          <w:p w:rsidR="007C6ACB" w:rsidRPr="00841D53" w:rsidRDefault="007C6ACB" w:rsidP="00793E4D">
            <w:pPr>
              <w:jc w:val="both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7C6ACB" w:rsidRPr="00841D53" w:rsidRDefault="007C6ACB" w:rsidP="00793E4D">
            <w:pPr>
              <w:jc w:val="both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7C6ACB" w:rsidRPr="00841D53" w:rsidRDefault="007C6ACB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7C6ACB" w:rsidRPr="00841D53" w:rsidRDefault="007C6ACB" w:rsidP="00E7127C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841D53">
        <w:rPr>
          <w:iCs/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:rsidR="007C6ACB" w:rsidRPr="00841D53" w:rsidRDefault="007C6ACB" w:rsidP="006A4458">
      <w:pPr>
        <w:pStyle w:val="ListParagraph"/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51"/>
        <w:gridCol w:w="4501"/>
      </w:tblGrid>
      <w:tr w:rsidR="007C6ACB" w:rsidRPr="00841D53" w:rsidTr="005919EA">
        <w:tc>
          <w:tcPr>
            <w:tcW w:w="2836" w:type="dxa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BA1CCB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BA1CCB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7C6ACB" w:rsidRPr="00BA1CCB" w:rsidRDefault="007C6ACB" w:rsidP="005919EA">
            <w:pPr>
              <w:pStyle w:val="ListParagraph"/>
              <w:ind w:left="0"/>
              <w:jc w:val="center"/>
              <w:rPr>
                <w:b/>
                <w:iCs/>
              </w:rPr>
            </w:pPr>
            <w:r w:rsidRPr="00BA1CCB">
              <w:rPr>
                <w:b/>
                <w:iCs/>
              </w:rPr>
              <w:t>Технические требования</w:t>
            </w:r>
          </w:p>
        </w:tc>
      </w:tr>
      <w:tr w:rsidR="007C6ACB" w:rsidRPr="00841D53" w:rsidTr="005919EA">
        <w:tc>
          <w:tcPr>
            <w:tcW w:w="2836" w:type="dxa"/>
            <w:vMerge w:val="restart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камера,</w:t>
            </w:r>
          </w:p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 xml:space="preserve">микрофон, </w:t>
            </w:r>
          </w:p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 xml:space="preserve">динамики, </w:t>
            </w:r>
          </w:p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841D53">
              <w:rPr>
                <w:iCs/>
                <w:sz w:val="22"/>
                <w:szCs w:val="22"/>
                <w:lang w:val="en-US"/>
              </w:rPr>
              <w:t>Chrome</w:t>
            </w:r>
            <w:r w:rsidRPr="00BA1CCB">
              <w:rPr>
                <w:iCs/>
                <w:sz w:val="22"/>
                <w:szCs w:val="22"/>
              </w:rPr>
              <w:t xml:space="preserve"> 72, </w:t>
            </w:r>
            <w:r w:rsidRPr="00841D53">
              <w:rPr>
                <w:iCs/>
                <w:sz w:val="22"/>
                <w:szCs w:val="22"/>
                <w:lang w:val="en-US"/>
              </w:rPr>
              <w:t>Opera</w:t>
            </w:r>
            <w:r w:rsidRPr="00BA1CCB">
              <w:rPr>
                <w:iCs/>
                <w:sz w:val="22"/>
                <w:szCs w:val="22"/>
              </w:rPr>
              <w:t xml:space="preserve"> 59, </w:t>
            </w:r>
            <w:r w:rsidRPr="00841D53">
              <w:rPr>
                <w:iCs/>
                <w:sz w:val="22"/>
                <w:szCs w:val="22"/>
                <w:lang w:val="en-US"/>
              </w:rPr>
              <w:t>Firefox</w:t>
            </w:r>
            <w:r w:rsidRPr="00BA1CCB">
              <w:rPr>
                <w:iCs/>
                <w:sz w:val="22"/>
                <w:szCs w:val="22"/>
              </w:rPr>
              <w:t xml:space="preserve"> 66, </w:t>
            </w:r>
            <w:r w:rsidRPr="00841D53">
              <w:rPr>
                <w:iCs/>
                <w:sz w:val="22"/>
                <w:szCs w:val="22"/>
                <w:lang w:val="en-US"/>
              </w:rPr>
              <w:t>Edge</w:t>
            </w:r>
            <w:r w:rsidRPr="00BA1CCB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7C6ACB" w:rsidRPr="00841D53" w:rsidTr="005919EA">
        <w:tc>
          <w:tcPr>
            <w:tcW w:w="2836" w:type="dxa"/>
            <w:vMerge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841D53">
              <w:rPr>
                <w:iCs/>
                <w:sz w:val="22"/>
                <w:szCs w:val="22"/>
                <w:lang w:val="en-US"/>
              </w:rPr>
              <w:t>Windows</w:t>
            </w:r>
            <w:r w:rsidRPr="00BA1CCB">
              <w:rPr>
                <w:iCs/>
                <w:sz w:val="22"/>
                <w:szCs w:val="22"/>
              </w:rPr>
              <w:t xml:space="preserve"> 7, </w:t>
            </w:r>
            <w:r w:rsidRPr="00841D53">
              <w:rPr>
                <w:iCs/>
                <w:sz w:val="22"/>
                <w:szCs w:val="22"/>
                <w:lang w:val="en-US"/>
              </w:rPr>
              <w:t>macOS</w:t>
            </w:r>
            <w:r w:rsidRPr="00BA1CCB">
              <w:rPr>
                <w:iCs/>
                <w:sz w:val="22"/>
                <w:szCs w:val="22"/>
              </w:rPr>
              <w:t xml:space="preserve"> 10.12 «</w:t>
            </w:r>
            <w:r w:rsidRPr="00841D53">
              <w:rPr>
                <w:iCs/>
                <w:sz w:val="22"/>
                <w:szCs w:val="22"/>
                <w:lang w:val="en-US"/>
              </w:rPr>
              <w:t>Sierra</w:t>
            </w:r>
            <w:r w:rsidRPr="00BA1CCB">
              <w:rPr>
                <w:iCs/>
                <w:sz w:val="22"/>
                <w:szCs w:val="22"/>
              </w:rPr>
              <w:t xml:space="preserve">», </w:t>
            </w:r>
            <w:r w:rsidRPr="00841D53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7C6ACB" w:rsidRPr="00841D53" w:rsidTr="005919EA">
        <w:tc>
          <w:tcPr>
            <w:tcW w:w="2836" w:type="dxa"/>
            <w:vMerge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7C6ACB" w:rsidRPr="00841D53" w:rsidTr="005919EA">
        <w:tc>
          <w:tcPr>
            <w:tcW w:w="2836" w:type="dxa"/>
            <w:vMerge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любой</w:t>
            </w:r>
          </w:p>
        </w:tc>
      </w:tr>
      <w:tr w:rsidR="007C6ACB" w:rsidRPr="00841D53" w:rsidTr="005919EA">
        <w:tc>
          <w:tcPr>
            <w:tcW w:w="2836" w:type="dxa"/>
            <w:vMerge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любые</w:t>
            </w:r>
          </w:p>
        </w:tc>
      </w:tr>
      <w:tr w:rsidR="007C6ACB" w:rsidRPr="00841D53" w:rsidTr="005919EA">
        <w:tc>
          <w:tcPr>
            <w:tcW w:w="2836" w:type="dxa"/>
            <w:vMerge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7C6ACB" w:rsidRPr="00BA1CCB" w:rsidRDefault="007C6ACB" w:rsidP="005919EA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BA1CCB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7C6ACB" w:rsidRPr="00841D53" w:rsidRDefault="007C6ACB" w:rsidP="00497306">
      <w:pPr>
        <w:pStyle w:val="ListParagraph"/>
        <w:rPr>
          <w:iCs/>
          <w:sz w:val="24"/>
          <w:szCs w:val="24"/>
        </w:rPr>
      </w:pPr>
    </w:p>
    <w:p w:rsidR="007C6ACB" w:rsidRPr="00841D53" w:rsidRDefault="007C6ACB" w:rsidP="00EC6EFB">
      <w:pPr>
        <w:pStyle w:val="ListParagraph"/>
        <w:ind w:left="0" w:firstLine="720"/>
        <w:jc w:val="both"/>
        <w:rPr>
          <w:iCs/>
          <w:sz w:val="24"/>
          <w:szCs w:val="24"/>
        </w:rPr>
      </w:pPr>
      <w:r w:rsidRPr="00841D53">
        <w:rPr>
          <w:iCs/>
          <w:sz w:val="24"/>
          <w:szCs w:val="24"/>
        </w:rPr>
        <w:t xml:space="preserve">Технологическое обеспечение реализации </w:t>
      </w:r>
      <w:bookmarkStart w:id="0" w:name="_GoBack"/>
      <w:r w:rsidRPr="00841D53">
        <w:rPr>
          <w:iCs/>
          <w:sz w:val="24"/>
          <w:szCs w:val="24"/>
        </w:rPr>
        <w:t xml:space="preserve">программы/модуля </w:t>
      </w:r>
      <w:bookmarkEnd w:id="0"/>
      <w:r w:rsidRPr="00841D53"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7C6ACB" w:rsidRPr="00841D53" w:rsidRDefault="007C6ACB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7C6ACB" w:rsidRPr="00841D53" w:rsidRDefault="007C6ACB" w:rsidP="00497306">
      <w:pPr>
        <w:pStyle w:val="ListParagraph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7C6ACB" w:rsidRPr="00841D5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6ACB" w:rsidRPr="00841D53" w:rsidRDefault="007C6ACB" w:rsidP="00B3400A">
      <w:pPr>
        <w:pStyle w:val="Heading1"/>
      </w:pPr>
      <w:r w:rsidRPr="00841D53">
        <w:t>УЧЕБНО-МЕТОДИЧЕСКОЕ И ИНФОРМАЦИОННОЕ ОБЕСПЕЧЕНИЕ УЧЕБНОЙ ДИСЦИПЛИНЫ</w:t>
      </w:r>
    </w:p>
    <w:tbl>
      <w:tblPr>
        <w:tblW w:w="15817" w:type="dxa"/>
        <w:tblInd w:w="-459" w:type="dxa"/>
        <w:tblLayout w:type="fixed"/>
        <w:tblLook w:val="00A0"/>
      </w:tblPr>
      <w:tblGrid>
        <w:gridCol w:w="709"/>
        <w:gridCol w:w="2058"/>
        <w:gridCol w:w="3127"/>
        <w:gridCol w:w="1559"/>
        <w:gridCol w:w="126"/>
        <w:gridCol w:w="1859"/>
        <w:gridCol w:w="1130"/>
        <w:gridCol w:w="3406"/>
        <w:gridCol w:w="1843"/>
      </w:tblGrid>
      <w:tr w:rsidR="007C6ACB" w:rsidRPr="00841D53" w:rsidTr="006A445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7C6ACB" w:rsidRPr="00841D53" w:rsidRDefault="007C6ACB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41D53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C6ACB" w:rsidRPr="00841D53" w:rsidTr="006A4458">
        <w:trPr>
          <w:trHeight w:val="340"/>
        </w:trPr>
        <w:tc>
          <w:tcPr>
            <w:tcW w:w="1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C6ACB" w:rsidRPr="00841D53" w:rsidRDefault="007C6ACB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C6ACB" w:rsidRPr="00841D53" w:rsidTr="006A4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6A4458">
            <w:pPr>
              <w:tabs>
                <w:tab w:val="num" w:pos="540"/>
              </w:tabs>
              <w:jc w:val="both"/>
              <w:rPr>
                <w:sz w:val="20"/>
                <w:szCs w:val="20"/>
                <w:lang w:val="en-US"/>
              </w:rPr>
            </w:pPr>
            <w:r w:rsidRPr="00841D53">
              <w:rPr>
                <w:iCs/>
                <w:sz w:val="20"/>
                <w:szCs w:val="20"/>
                <w:lang w:val="en-US"/>
              </w:rPr>
              <w:t>Block M.J.</w:t>
            </w:r>
          </w:p>
          <w:p w:rsidR="007C6ACB" w:rsidRPr="00841D53" w:rsidRDefault="007C6ACB" w:rsidP="006A4458">
            <w:pPr>
              <w:suppressAutoHyphens/>
              <w:rPr>
                <w:color w:val="FF66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6A4458">
            <w:pPr>
              <w:suppressAutoHyphens/>
              <w:rPr>
                <w:sz w:val="20"/>
                <w:szCs w:val="20"/>
                <w:lang w:val="en-US"/>
              </w:rPr>
            </w:pPr>
            <w:r w:rsidRPr="00841D53">
              <w:rPr>
                <w:iCs/>
                <w:sz w:val="20"/>
                <w:szCs w:val="20"/>
                <w:lang w:val="en-US"/>
              </w:rPr>
              <w:t>A</w:t>
            </w:r>
            <w:r w:rsidRPr="00841D53">
              <w:rPr>
                <w:sz w:val="20"/>
                <w:szCs w:val="20"/>
                <w:lang w:val="en-US"/>
              </w:rPr>
              <w:t xml:space="preserve"> Course in Theoretical English Grammar.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6A4458">
            <w:pPr>
              <w:suppressAutoHyphens/>
              <w:rPr>
                <w:color w:val="FF6600"/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учебник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tabs>
                <w:tab w:val="num" w:pos="540"/>
              </w:tabs>
              <w:jc w:val="both"/>
              <w:rPr>
                <w:sz w:val="20"/>
                <w:szCs w:val="20"/>
                <w:lang w:val="en-US"/>
              </w:rPr>
            </w:pPr>
            <w:r w:rsidRPr="00841D53">
              <w:rPr>
                <w:sz w:val="20"/>
                <w:szCs w:val="20"/>
              </w:rPr>
              <w:t>М</w:t>
            </w:r>
            <w:r w:rsidRPr="00841D53">
              <w:rPr>
                <w:sz w:val="20"/>
                <w:szCs w:val="20"/>
                <w:lang w:val="en-US"/>
              </w:rPr>
              <w:t>.</w:t>
            </w:r>
            <w:r w:rsidRPr="00841D53">
              <w:rPr>
                <w:sz w:val="20"/>
                <w:szCs w:val="20"/>
              </w:rPr>
              <w:t>: Высшая школа</w:t>
            </w:r>
          </w:p>
          <w:p w:rsidR="007C6ACB" w:rsidRPr="00841D53" w:rsidRDefault="007C6ACB" w:rsidP="004B18B4">
            <w:pPr>
              <w:suppressAutoHyphens/>
              <w:rPr>
                <w:color w:val="FF66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jc w:val="both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ACB" w:rsidRPr="00841D53" w:rsidRDefault="007C6ACB" w:rsidP="004B18B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1D53">
              <w:rPr>
                <w:rFonts w:ascii="Arial" w:hAnsi="Arial" w:cs="Arial"/>
                <w:sz w:val="20"/>
                <w:szCs w:val="20"/>
                <w:lang w:eastAsia="ar-SA"/>
              </w:rPr>
              <w:t>21</w:t>
            </w:r>
          </w:p>
          <w:p w:rsidR="007C6ACB" w:rsidRPr="00841D53" w:rsidRDefault="007C6ACB" w:rsidP="004B18B4">
            <w:pPr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C6ACB" w:rsidRPr="00841D53" w:rsidTr="006A4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6A4458">
            <w:pPr>
              <w:pStyle w:val="PlainText"/>
              <w:suppressAutoHyphens/>
              <w:rPr>
                <w:rFonts w:ascii="Times New Roman" w:hAnsi="Times New Roman"/>
                <w:color w:val="FF6600"/>
              </w:rPr>
            </w:pPr>
            <w:r w:rsidRPr="00841D53">
              <w:rPr>
                <w:rFonts w:ascii="Times New Roman" w:hAnsi="Times New Roman"/>
                <w:iCs/>
              </w:rPr>
              <w:t>Склизкова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6A4458">
            <w:pPr>
              <w:pStyle w:val="Heading1"/>
              <w:numPr>
                <w:ilvl w:val="0"/>
                <w:numId w:val="0"/>
              </w:numPr>
              <w:suppressAutoHyphens/>
              <w:spacing w:before="0" w:after="0"/>
              <w:rPr>
                <w:b w:val="0"/>
                <w:color w:val="FF6600"/>
                <w:sz w:val="20"/>
              </w:rPr>
            </w:pPr>
            <w:r w:rsidRPr="00841D53">
              <w:rPr>
                <w:b w:val="0"/>
                <w:sz w:val="20"/>
              </w:rPr>
              <w:t xml:space="preserve">Теоретическая грамматика английского языка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6A4458">
            <w:pPr>
              <w:suppressAutoHyphens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М.: ГАСК</w:t>
            </w:r>
          </w:p>
          <w:p w:rsidR="007C6ACB" w:rsidRPr="00841D53" w:rsidRDefault="007C6ACB" w:rsidP="004B18B4">
            <w:pPr>
              <w:suppressAutoHyphens/>
              <w:rPr>
                <w:color w:val="FF66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ACB" w:rsidRPr="00841D53" w:rsidRDefault="007C6ACB" w:rsidP="004B18B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1D53">
              <w:rPr>
                <w:rFonts w:ascii="Arial" w:hAnsi="Arial" w:cs="Arial"/>
                <w:sz w:val="20"/>
                <w:szCs w:val="20"/>
                <w:lang w:eastAsia="ar-SA"/>
              </w:rPr>
              <w:t>34</w:t>
            </w:r>
          </w:p>
        </w:tc>
      </w:tr>
      <w:tr w:rsidR="007C6ACB" w:rsidRPr="00841D53" w:rsidTr="006A4458">
        <w:trPr>
          <w:trHeight w:val="1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6A4458">
            <w:pPr>
              <w:pStyle w:val="PlainText"/>
              <w:suppressAutoHyphens/>
              <w:rPr>
                <w:rFonts w:ascii="Times New Roman" w:hAnsi="Times New Roman"/>
                <w:iCs/>
              </w:rPr>
            </w:pPr>
            <w:r w:rsidRPr="00841D53">
              <w:rPr>
                <w:rFonts w:ascii="Times New Roman" w:hAnsi="Times New Roman"/>
                <w:iCs/>
              </w:rPr>
              <w:t>Склизкова Е.В.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6A4458">
            <w:pPr>
              <w:pStyle w:val="Heading1"/>
              <w:numPr>
                <w:ilvl w:val="0"/>
                <w:numId w:val="0"/>
              </w:numPr>
              <w:suppressAutoHyphens/>
              <w:spacing w:before="0" w:after="0"/>
              <w:rPr>
                <w:b w:val="0"/>
                <w:sz w:val="20"/>
              </w:rPr>
            </w:pPr>
            <w:r w:rsidRPr="00841D53">
              <w:rPr>
                <w:b w:val="0"/>
                <w:sz w:val="20"/>
              </w:rPr>
              <w:t xml:space="preserve">Теоретическая грамматика английского языка// Сборник учебно-методических комплексов дисциплин. . </w:t>
            </w:r>
            <w:r w:rsidRPr="00841D53">
              <w:rPr>
                <w:b w:val="0"/>
                <w:color w:val="000000"/>
                <w:sz w:val="18"/>
                <w:szCs w:val="18"/>
                <w:shd w:val="clear" w:color="auto" w:fill="FFFFFF"/>
              </w:rPr>
              <w:t>ред. О. В. Орлова.</w:t>
            </w:r>
            <w:r w:rsidRPr="00841D53">
              <w:rPr>
                <w:b w:val="0"/>
              </w:rPr>
              <w:t xml:space="preserve"> </w:t>
            </w:r>
            <w:r w:rsidRPr="00841D53">
              <w:rPr>
                <w:b w:val="0"/>
                <w:sz w:val="20"/>
              </w:rPr>
              <w:t>Вып.2. С.213-287.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6A4458">
            <w:pPr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УМКД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tabs>
                <w:tab w:val="num" w:pos="540"/>
              </w:tabs>
              <w:jc w:val="both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М.: ГАСК</w:t>
            </w:r>
          </w:p>
          <w:p w:rsidR="007C6ACB" w:rsidRPr="00841D53" w:rsidRDefault="007C6ACB" w:rsidP="004B18B4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ACB" w:rsidRPr="00841D53" w:rsidRDefault="007C6ACB" w:rsidP="004B18B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1D53">
              <w:rPr>
                <w:rFonts w:ascii="Arial" w:hAnsi="Arial" w:cs="Arial"/>
                <w:sz w:val="20"/>
                <w:szCs w:val="20"/>
                <w:lang w:eastAsia="ar-SA"/>
              </w:rPr>
              <w:t>23</w:t>
            </w:r>
          </w:p>
        </w:tc>
      </w:tr>
      <w:tr w:rsidR="007C6ACB" w:rsidRPr="00841D53" w:rsidTr="006A4458">
        <w:trPr>
          <w:trHeight w:val="340"/>
        </w:trPr>
        <w:tc>
          <w:tcPr>
            <w:tcW w:w="1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C6ACB" w:rsidRPr="00841D53" w:rsidRDefault="007C6ACB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C6ACB" w:rsidRPr="00841D53" w:rsidTr="006A4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41D5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hd w:val="clear" w:color="auto" w:fill="FFFFFF"/>
              <w:rPr>
                <w:sz w:val="20"/>
                <w:szCs w:val="20"/>
              </w:rPr>
            </w:pPr>
            <w:hyperlink r:id="rId16" w:history="1">
              <w:r w:rsidRPr="00841D53">
                <w:rPr>
                  <w:rStyle w:val="Hyperlink"/>
                  <w:color w:val="auto"/>
                  <w:sz w:val="20"/>
                  <w:szCs w:val="20"/>
                  <w:u w:val="none"/>
                </w:rPr>
                <w:t>Гуревич В. В.</w:t>
              </w:r>
            </w:hyperlink>
          </w:p>
          <w:p w:rsidR="007C6ACB" w:rsidRPr="00841D53" w:rsidRDefault="007C6ACB" w:rsidP="004B18B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41D53">
              <w:rPr>
                <w:bCs/>
                <w:sz w:val="20"/>
                <w:szCs w:val="20"/>
              </w:rPr>
              <w:t>Теоретическая грамматика английского языка. Сравнительная типология английского и русского языков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М.: Флинта: Наука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41D53">
              <w:rPr>
                <w:sz w:val="20"/>
                <w:szCs w:val="20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rPr>
                <w:sz w:val="20"/>
                <w:szCs w:val="20"/>
              </w:rPr>
            </w:pPr>
            <w:hyperlink r:id="rId17" w:history="1">
              <w:r w:rsidRPr="00841D53">
                <w:rPr>
                  <w:rStyle w:val="Hyperlink"/>
                  <w:sz w:val="20"/>
                  <w:szCs w:val="20"/>
                </w:rPr>
                <w:t>http://znanium.com/bookread2.php?book=320756</w:t>
              </w:r>
            </w:hyperlink>
          </w:p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  <w:lang w:eastAsia="ar-SA"/>
              </w:rPr>
              <w:t>32</w:t>
            </w:r>
          </w:p>
        </w:tc>
      </w:tr>
      <w:tr w:rsidR="007C6ACB" w:rsidRPr="00841D53" w:rsidTr="006A4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  <w:lang w:eastAsia="ar-SA"/>
              </w:rPr>
              <w:t>Прибыток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  <w:lang w:eastAsia="ar-SA"/>
              </w:rPr>
              <w:t>Теоретическая грамматика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D53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  <w:lang w:eastAsia="ar-SA"/>
              </w:rPr>
              <w:t>М.: Издательский центр «Академия»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ACB" w:rsidRPr="00841D53" w:rsidRDefault="007C6ACB" w:rsidP="004B18B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1D53">
              <w:rPr>
                <w:rFonts w:ascii="Arial" w:hAnsi="Arial" w:cs="Arial"/>
                <w:sz w:val="20"/>
                <w:szCs w:val="20"/>
                <w:lang w:eastAsia="ar-SA"/>
              </w:rPr>
              <w:t>21</w:t>
            </w:r>
          </w:p>
        </w:tc>
      </w:tr>
      <w:tr w:rsidR="007C6ACB" w:rsidRPr="00841D53" w:rsidTr="006A4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841D53">
              <w:rPr>
                <w:bCs/>
                <w:color w:val="000000"/>
                <w:sz w:val="20"/>
                <w:szCs w:val="20"/>
                <w:shd w:val="clear" w:color="auto" w:fill="FFFFFF"/>
              </w:rPr>
              <w:t>Худяков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41D53">
              <w:rPr>
                <w:color w:val="000000"/>
                <w:sz w:val="20"/>
                <w:szCs w:val="20"/>
                <w:shd w:val="clear" w:color="auto" w:fill="FFFFFF"/>
              </w:rPr>
              <w:t>Теоретическая грамматика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41D53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41D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М. :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ACB" w:rsidRPr="00841D53" w:rsidRDefault="007C6ACB" w:rsidP="004B18B4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41D53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</w:tr>
      <w:tr w:rsidR="007C6ACB" w:rsidRPr="00841D53" w:rsidTr="006A4458">
        <w:trPr>
          <w:trHeight w:val="340"/>
        </w:trPr>
        <w:tc>
          <w:tcPr>
            <w:tcW w:w="15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C6ACB" w:rsidRPr="00841D53" w:rsidRDefault="007C6ACB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41D53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841D53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C6ACB" w:rsidRPr="00841D53" w:rsidTr="006A4458">
        <w:trPr>
          <w:trHeight w:val="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41D5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6A4458">
            <w:pPr>
              <w:tabs>
                <w:tab w:val="left" w:pos="1840"/>
              </w:tabs>
              <w:suppressAutoHyphens/>
              <w:ind w:left="-140" w:firstLine="23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</w:rPr>
              <w:t>Лингвистика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</w:rPr>
              <w:t xml:space="preserve">Утверждено на заседании кафедры №2 от 27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41D53">
                <w:rPr>
                  <w:sz w:val="20"/>
                  <w:szCs w:val="20"/>
                </w:rPr>
                <w:t>2017 г</w:t>
              </w:r>
            </w:smartTag>
            <w:r w:rsidRPr="00841D53">
              <w:rPr>
                <w:sz w:val="20"/>
                <w:szCs w:val="20"/>
              </w:rPr>
              <w:t>.</w:t>
            </w:r>
            <w:r w:rsidRPr="00841D53"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41D53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41D53">
              <w:rPr>
                <w:lang w:eastAsia="ar-SA"/>
              </w:rPr>
              <w:t>ЭИОС</w:t>
            </w:r>
          </w:p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6ACB" w:rsidRPr="00841D53" w:rsidRDefault="007C6ACB" w:rsidP="004B18B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7C6ACB" w:rsidRPr="00841D53" w:rsidRDefault="007C6ACB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7C6ACB" w:rsidRPr="00841D53" w:rsidRDefault="007C6ACB" w:rsidP="001368C6">
      <w:pPr>
        <w:pStyle w:val="ListParagraph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  <w:lang w:eastAsia="ar-SA"/>
        </w:rPr>
        <w:sectPr w:rsidR="007C6ACB" w:rsidRPr="00841D5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C6ACB" w:rsidRPr="00841D53" w:rsidRDefault="007C6ACB" w:rsidP="002C070F">
      <w:pPr>
        <w:pStyle w:val="Heading1"/>
        <w:rPr>
          <w:rFonts w:eastAsia="MS Mincho"/>
        </w:rPr>
      </w:pPr>
      <w:r w:rsidRPr="00841D53">
        <w:t>ИНФОРМАЦИОННОЕ ОБЕСПЕЧЕНИЕ УЧЕБНОГО ПРОЦЕССА</w:t>
      </w:r>
    </w:p>
    <w:p w:rsidR="007C6ACB" w:rsidRPr="00145166" w:rsidRDefault="007C6ACB" w:rsidP="00F43CE1">
      <w:pPr>
        <w:pStyle w:val="Heading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7C6ACB" w:rsidRPr="00CB167E" w:rsidTr="00242217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7C6ACB" w:rsidRPr="00CB167E" w:rsidRDefault="007C6ACB" w:rsidP="00242217">
            <w:pPr>
              <w:rPr>
                <w:b/>
              </w:rPr>
            </w:pPr>
            <w:r w:rsidRPr="00CB167E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7C6ACB" w:rsidRPr="00CB167E" w:rsidRDefault="007C6ACB" w:rsidP="00242217">
            <w:pPr>
              <w:rPr>
                <w:b/>
              </w:rPr>
            </w:pPr>
            <w:r w:rsidRPr="00CB167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</w:tcPr>
          <w:p w:rsidR="007C6ACB" w:rsidRPr="00CB167E" w:rsidRDefault="007C6ACB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6ACB" w:rsidRPr="005F718D" w:rsidRDefault="007C6ACB" w:rsidP="0024221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718D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5F718D">
                <w:rPr>
                  <w:rStyle w:val="Hyperlink"/>
                  <w:rFonts w:eastAsia="MS Mincho"/>
                  <w:b w:val="0"/>
                </w:rPr>
                <w:t>http://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www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e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lanbook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com</w:t>
              </w:r>
              <w:r w:rsidRPr="005F718D">
                <w:rPr>
                  <w:rStyle w:val="Hyperlink"/>
                  <w:rFonts w:eastAsia="MS Mincho"/>
                  <w:b w:val="0"/>
                </w:rPr>
                <w:t>/</w:t>
              </w:r>
            </w:hyperlink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</w:tcPr>
          <w:p w:rsidR="007C6ACB" w:rsidRPr="00CB167E" w:rsidRDefault="007C6ACB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6ACB" w:rsidRPr="005F718D" w:rsidRDefault="007C6ACB" w:rsidP="00242217">
            <w:pPr>
              <w:ind w:left="34"/>
              <w:rPr>
                <w:sz w:val="24"/>
                <w:szCs w:val="24"/>
              </w:rPr>
            </w:pPr>
            <w:r w:rsidRPr="005F718D">
              <w:rPr>
                <w:sz w:val="24"/>
                <w:szCs w:val="24"/>
              </w:rPr>
              <w:t>«</w:t>
            </w:r>
            <w:r w:rsidRPr="005F718D">
              <w:rPr>
                <w:sz w:val="24"/>
                <w:szCs w:val="24"/>
                <w:lang w:val="en-US"/>
              </w:rPr>
              <w:t>Znanium</w:t>
            </w:r>
            <w:r w:rsidRPr="005F718D">
              <w:rPr>
                <w:sz w:val="24"/>
                <w:szCs w:val="24"/>
              </w:rPr>
              <w:t>.</w:t>
            </w:r>
            <w:r w:rsidRPr="005F718D">
              <w:rPr>
                <w:sz w:val="24"/>
                <w:szCs w:val="24"/>
                <w:lang w:val="en-US"/>
              </w:rPr>
              <w:t>com</w:t>
            </w:r>
            <w:r w:rsidRPr="005F718D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7C6ACB" w:rsidRPr="005F718D" w:rsidRDefault="007C6ACB" w:rsidP="00242217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http</w:t>
              </w:r>
              <w:r w:rsidRPr="005F718D">
                <w:rPr>
                  <w:rStyle w:val="Hyperlink"/>
                  <w:rFonts w:eastAsia="MS Mincho"/>
                  <w:b w:val="0"/>
                </w:rPr>
                <w:t>://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znanium</w:t>
              </w:r>
              <w:r w:rsidRPr="005F718D">
                <w:rPr>
                  <w:rStyle w:val="Hyperlink"/>
                  <w:rFonts w:eastAsia="MS Mincho"/>
                  <w:b w:val="0"/>
                </w:rPr>
                <w:t>.</w:t>
              </w:r>
              <w:r w:rsidRPr="005F718D">
                <w:rPr>
                  <w:rStyle w:val="Hyperlink"/>
                  <w:rFonts w:eastAsia="MS Mincho"/>
                  <w:b w:val="0"/>
                  <w:lang w:val="en-US"/>
                </w:rPr>
                <w:t>com</w:t>
              </w:r>
              <w:r w:rsidRPr="005F718D">
                <w:rPr>
                  <w:rStyle w:val="Hyperlink"/>
                  <w:rFonts w:eastAsia="MS Mincho"/>
                  <w:b w:val="0"/>
                </w:rPr>
                <w:t>/</w:t>
              </w:r>
            </w:hyperlink>
            <w:r w:rsidRPr="005F718D">
              <w:rPr>
                <w:rFonts w:cs="Times New Roman"/>
                <w:b w:val="0"/>
              </w:rPr>
              <w:t xml:space="preserve"> </w:t>
            </w:r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</w:tcPr>
          <w:p w:rsidR="007C6ACB" w:rsidRPr="00CB167E" w:rsidRDefault="007C6ACB" w:rsidP="00242217">
            <w:pPr>
              <w:pStyle w:val="ListParagraph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6ACB" w:rsidRPr="005F718D" w:rsidRDefault="007C6ACB" w:rsidP="00242217">
            <w:pPr>
              <w:ind w:left="34"/>
              <w:rPr>
                <w:sz w:val="24"/>
                <w:szCs w:val="24"/>
              </w:rPr>
            </w:pPr>
            <w:r w:rsidRPr="005F718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F718D">
              <w:rPr>
                <w:sz w:val="24"/>
                <w:szCs w:val="24"/>
                <w:lang w:val="en-US"/>
              </w:rPr>
              <w:t>Znanium</w:t>
            </w:r>
            <w:r w:rsidRPr="005F718D">
              <w:rPr>
                <w:sz w:val="24"/>
                <w:szCs w:val="24"/>
              </w:rPr>
              <w:t>.</w:t>
            </w:r>
            <w:r w:rsidRPr="005F718D">
              <w:rPr>
                <w:sz w:val="24"/>
                <w:szCs w:val="24"/>
                <w:lang w:val="en-US"/>
              </w:rPr>
              <w:t>com</w:t>
            </w:r>
            <w:r w:rsidRPr="005F718D">
              <w:rPr>
                <w:sz w:val="24"/>
                <w:szCs w:val="24"/>
              </w:rPr>
              <w:t xml:space="preserve">» </w:t>
            </w:r>
            <w:hyperlink r:id="rId20" w:history="1">
              <w:r w:rsidRPr="005F718D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5F718D">
                <w:rPr>
                  <w:rStyle w:val="Hyperlink"/>
                  <w:sz w:val="24"/>
                  <w:szCs w:val="24"/>
                </w:rPr>
                <w:t>://</w:t>
              </w:r>
              <w:r w:rsidRPr="005F718D">
                <w:rPr>
                  <w:rStyle w:val="Hyperlink"/>
                  <w:sz w:val="24"/>
                  <w:szCs w:val="24"/>
                  <w:lang w:val="en-US"/>
                </w:rPr>
                <w:t>znanium</w:t>
              </w:r>
              <w:r w:rsidRPr="005F718D">
                <w:rPr>
                  <w:rStyle w:val="Hyperlink"/>
                  <w:sz w:val="24"/>
                  <w:szCs w:val="24"/>
                </w:rPr>
                <w:t>.</w:t>
              </w:r>
              <w:r w:rsidRPr="005F718D">
                <w:rPr>
                  <w:rStyle w:val="Hyperlink"/>
                  <w:sz w:val="24"/>
                  <w:szCs w:val="24"/>
                  <w:lang w:val="en-US"/>
                </w:rPr>
                <w:t>com</w:t>
              </w:r>
              <w:r w:rsidRPr="005F718D">
                <w:rPr>
                  <w:rStyle w:val="Hyperlink"/>
                  <w:sz w:val="24"/>
                  <w:szCs w:val="24"/>
                </w:rPr>
                <w:t>/</w:t>
              </w:r>
            </w:hyperlink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  <w:shd w:val="clear" w:color="auto" w:fill="DBE5F1"/>
          </w:tcPr>
          <w:p w:rsidR="007C6ACB" w:rsidRPr="00CB167E" w:rsidRDefault="007C6ACB" w:rsidP="0024221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7C6ACB" w:rsidRPr="00CB167E" w:rsidRDefault="007C6ACB" w:rsidP="00242217">
            <w:pPr>
              <w:ind w:left="34"/>
              <w:jc w:val="both"/>
              <w:rPr>
                <w:b/>
              </w:rPr>
            </w:pPr>
            <w:r w:rsidRPr="00CB167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</w:tcPr>
          <w:p w:rsidR="007C6ACB" w:rsidRPr="00CB167E" w:rsidRDefault="007C6ACB" w:rsidP="00F43CE1">
            <w:pPr>
              <w:pStyle w:val="ListParagraph"/>
              <w:numPr>
                <w:ilvl w:val="0"/>
                <w:numId w:val="4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6ACB" w:rsidRPr="005F718D" w:rsidRDefault="007C6ACB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www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gks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wps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wcm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connect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rosstat</w:t>
              </w:r>
              <w:r w:rsidRPr="005F718D">
                <w:rPr>
                  <w:iCs/>
                  <w:u w:val="single"/>
                  <w:lang w:eastAsia="ar-SA"/>
                </w:rPr>
                <w:t>_</w:t>
              </w:r>
              <w:r w:rsidRPr="005F718D">
                <w:rPr>
                  <w:iCs/>
                  <w:u w:val="single"/>
                  <w:lang w:val="en-US" w:eastAsia="ar-SA"/>
                </w:rPr>
                <w:t>main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rosstat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statistics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databases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</w:t>
            </w:r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</w:tcPr>
          <w:p w:rsidR="007C6ACB" w:rsidRPr="00CB167E" w:rsidRDefault="007C6ACB" w:rsidP="00F43CE1">
            <w:pPr>
              <w:pStyle w:val="ListParagraph"/>
              <w:numPr>
                <w:ilvl w:val="0"/>
                <w:numId w:val="4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6ACB" w:rsidRPr="005F718D" w:rsidRDefault="007C6ACB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2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inion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ru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resources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  <w:r w:rsidRPr="005F718D">
                <w:rPr>
                  <w:iCs/>
                  <w:u w:val="single"/>
                  <w:lang w:val="en-US" w:eastAsia="ar-SA"/>
                </w:rPr>
                <w:t>bazy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dannykh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inion</w:t>
              </w:r>
              <w:r w:rsidRPr="005F718D">
                <w:rPr>
                  <w:iCs/>
                  <w:u w:val="single"/>
                  <w:lang w:eastAsia="ar-SA"/>
                </w:rPr>
                <w:t>-</w:t>
              </w:r>
              <w:r w:rsidRPr="005F718D">
                <w:rPr>
                  <w:iCs/>
                  <w:u w:val="single"/>
                  <w:lang w:val="en-US" w:eastAsia="ar-SA"/>
                </w:rPr>
                <w:t>ran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</w:t>
            </w:r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</w:tcPr>
          <w:p w:rsidR="007C6ACB" w:rsidRPr="00CB167E" w:rsidRDefault="007C6ACB" w:rsidP="00F43CE1">
            <w:pPr>
              <w:pStyle w:val="ListParagraph"/>
              <w:numPr>
                <w:ilvl w:val="0"/>
                <w:numId w:val="4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6ACB" w:rsidRPr="005F718D" w:rsidRDefault="007C6ACB" w:rsidP="00242217">
            <w:pPr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Pr="005F718D">
                <w:rPr>
                  <w:iCs/>
                  <w:u w:val="single"/>
                  <w:lang w:val="en-US" w:eastAsia="ar-SA"/>
                </w:rPr>
                <w:t>http</w:t>
              </w:r>
              <w:r w:rsidRPr="005F718D">
                <w:rPr>
                  <w:iCs/>
                  <w:u w:val="single"/>
                  <w:lang w:eastAsia="ar-SA"/>
                </w:rPr>
                <w:t>://</w:t>
              </w:r>
              <w:r w:rsidRPr="005F718D">
                <w:rPr>
                  <w:iCs/>
                  <w:u w:val="single"/>
                  <w:lang w:val="en-US" w:eastAsia="ar-SA"/>
                </w:rPr>
                <w:t>www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scopus</w:t>
              </w:r>
              <w:r w:rsidRPr="005F718D">
                <w:rPr>
                  <w:iCs/>
                  <w:u w:val="single"/>
                  <w:lang w:eastAsia="ar-SA"/>
                </w:rPr>
                <w:t>.</w:t>
              </w:r>
              <w:r w:rsidRPr="005F718D">
                <w:rPr>
                  <w:iCs/>
                  <w:u w:val="single"/>
                  <w:lang w:val="en-US" w:eastAsia="ar-SA"/>
                </w:rPr>
                <w:t>com</w:t>
              </w:r>
              <w:r w:rsidRPr="005F718D">
                <w:rPr>
                  <w:iCs/>
                  <w:u w:val="single"/>
                  <w:lang w:eastAsia="ar-SA"/>
                </w:rPr>
                <w:t>/</w:t>
              </w:r>
            </w:hyperlink>
            <w:r w:rsidRPr="005F718D">
              <w:rPr>
                <w:iCs/>
                <w:lang w:val="en-US" w:eastAsia="ar-SA"/>
              </w:rPr>
              <w:t> </w:t>
            </w:r>
            <w:r w:rsidRPr="005F718D">
              <w:rPr>
                <w:iCs/>
                <w:lang w:eastAsia="ar-SA"/>
              </w:rPr>
              <w:t xml:space="preserve">- реферативная база данных </w:t>
            </w:r>
            <w:r w:rsidRPr="005F718D">
              <w:rPr>
                <w:iCs/>
                <w:lang w:val="en-US" w:eastAsia="ar-SA"/>
              </w:rPr>
              <w:t>Scopus</w:t>
            </w:r>
            <w:r w:rsidRPr="005F718D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7C6ACB" w:rsidRPr="00CB167E" w:rsidTr="00242217">
        <w:trPr>
          <w:trHeight w:val="283"/>
        </w:trPr>
        <w:tc>
          <w:tcPr>
            <w:tcW w:w="851" w:type="dxa"/>
          </w:tcPr>
          <w:p w:rsidR="007C6ACB" w:rsidRPr="00CB167E" w:rsidRDefault="007C6ACB" w:rsidP="00F43CE1">
            <w:pPr>
              <w:pStyle w:val="ListParagraph"/>
              <w:numPr>
                <w:ilvl w:val="0"/>
                <w:numId w:val="4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7C6ACB" w:rsidRPr="005F718D" w:rsidRDefault="007C6ACB" w:rsidP="00242217">
            <w:pPr>
              <w:ind w:left="34"/>
              <w:jc w:val="both"/>
              <w:rPr>
                <w:lang w:eastAsia="ar-SA"/>
              </w:rPr>
            </w:pPr>
            <w:hyperlink r:id="rId24" w:history="1">
              <w:r w:rsidRPr="005F718D">
                <w:rPr>
                  <w:u w:val="single"/>
                  <w:lang w:val="en-US" w:eastAsia="ar-SA"/>
                </w:rPr>
                <w:t>http</w:t>
              </w:r>
              <w:r w:rsidRPr="005F718D">
                <w:rPr>
                  <w:u w:val="single"/>
                  <w:lang w:eastAsia="ar-SA"/>
                </w:rPr>
                <w:t>://</w:t>
              </w:r>
              <w:r w:rsidRPr="005F718D">
                <w:rPr>
                  <w:u w:val="single"/>
                  <w:lang w:val="en-US" w:eastAsia="ar-SA"/>
                </w:rPr>
                <w:t>elibrary</w:t>
              </w:r>
              <w:r w:rsidRPr="005F718D">
                <w:rPr>
                  <w:u w:val="single"/>
                  <w:lang w:eastAsia="ar-SA"/>
                </w:rPr>
                <w:t>.</w:t>
              </w:r>
              <w:r w:rsidRPr="005F718D">
                <w:rPr>
                  <w:u w:val="single"/>
                  <w:lang w:val="en-US" w:eastAsia="ar-SA"/>
                </w:rPr>
                <w:t>ru</w:t>
              </w:r>
              <w:r w:rsidRPr="005F718D">
                <w:rPr>
                  <w:u w:val="single"/>
                  <w:lang w:eastAsia="ar-SA"/>
                </w:rPr>
                <w:t>/</w:t>
              </w:r>
              <w:r w:rsidRPr="005F718D">
                <w:rPr>
                  <w:u w:val="single"/>
                  <w:lang w:val="en-US" w:eastAsia="ar-SA"/>
                </w:rPr>
                <w:t>defaultx</w:t>
              </w:r>
              <w:r w:rsidRPr="005F718D">
                <w:rPr>
                  <w:u w:val="single"/>
                  <w:lang w:eastAsia="ar-SA"/>
                </w:rPr>
                <w:t>.</w:t>
              </w:r>
              <w:r w:rsidRPr="005F718D">
                <w:rPr>
                  <w:u w:val="single"/>
                  <w:lang w:val="en-US" w:eastAsia="ar-SA"/>
                </w:rPr>
                <w:t>asp</w:t>
              </w:r>
            </w:hyperlink>
            <w:r w:rsidRPr="005F718D">
              <w:rPr>
                <w:lang w:val="en-US" w:eastAsia="ar-SA"/>
              </w:rPr>
              <w:t> </w:t>
            </w:r>
            <w:r w:rsidRPr="005F718D">
              <w:rPr>
                <w:lang w:eastAsia="ar-SA"/>
              </w:rPr>
              <w:t xml:space="preserve">- </w:t>
            </w:r>
            <w:r w:rsidRPr="005F718D">
              <w:rPr>
                <w:lang w:val="en-US" w:eastAsia="ar-SA"/>
              </w:rPr>
              <w:t>  </w:t>
            </w:r>
            <w:r w:rsidRPr="005F718D">
              <w:rPr>
                <w:lang w:eastAsia="ar-SA"/>
              </w:rPr>
              <w:t>крупнейший российский информационный портал</w:t>
            </w:r>
            <w:r w:rsidRPr="005F718D">
              <w:rPr>
                <w:lang w:val="en-US" w:eastAsia="ar-SA"/>
              </w:rPr>
              <w:t> </w:t>
            </w:r>
            <w:r w:rsidRPr="005F718D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:rsidR="007C6ACB" w:rsidRPr="002243A9" w:rsidRDefault="007C6ACB" w:rsidP="00F43CE1">
      <w:pPr>
        <w:pStyle w:val="Heading2"/>
      </w:pPr>
      <w:r w:rsidRPr="002243A9">
        <w:t xml:space="preserve">Перечень программного обеспечения </w:t>
      </w:r>
    </w:p>
    <w:tbl>
      <w:tblPr>
        <w:tblW w:w="977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4685"/>
        <w:gridCol w:w="4243"/>
      </w:tblGrid>
      <w:tr w:rsidR="007C6ACB" w:rsidRPr="00CB167E" w:rsidTr="00242217">
        <w:tc>
          <w:tcPr>
            <w:tcW w:w="848" w:type="dxa"/>
            <w:shd w:val="clear" w:color="auto" w:fill="DBE5F1"/>
            <w:vAlign w:val="center"/>
          </w:tcPr>
          <w:p w:rsidR="007C6ACB" w:rsidRPr="005A5536" w:rsidRDefault="007C6ACB" w:rsidP="002422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85" w:type="dxa"/>
            <w:shd w:val="clear" w:color="auto" w:fill="DBE5F1"/>
            <w:vAlign w:val="center"/>
          </w:tcPr>
          <w:p w:rsidR="007C6ACB" w:rsidRPr="005A5536" w:rsidRDefault="007C6ACB" w:rsidP="0024221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43" w:type="dxa"/>
            <w:shd w:val="clear" w:color="auto" w:fill="DBE5F1"/>
            <w:vAlign w:val="center"/>
          </w:tcPr>
          <w:p w:rsidR="007C6ACB" w:rsidRPr="005713AB" w:rsidRDefault="007C6ACB" w:rsidP="002422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C6ACB" w:rsidRPr="00CB167E" w:rsidTr="00242217">
        <w:tc>
          <w:tcPr>
            <w:tcW w:w="848" w:type="dxa"/>
          </w:tcPr>
          <w:p w:rsidR="007C6ACB" w:rsidRPr="005713AB" w:rsidRDefault="007C6ACB" w:rsidP="00F43CE1">
            <w:pPr>
              <w:numPr>
                <w:ilvl w:val="0"/>
                <w:numId w:val="4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7C6ACB" w:rsidRPr="005F718D" w:rsidRDefault="007C6ACB" w:rsidP="00242217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43" w:type="dxa"/>
          </w:tcPr>
          <w:p w:rsidR="007C6ACB" w:rsidRPr="005F718D" w:rsidRDefault="007C6ACB" w:rsidP="0024221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F718D">
              <w:rPr>
                <w:rFonts w:eastAsia="Times New Roman"/>
                <w:sz w:val="24"/>
                <w:szCs w:val="24"/>
              </w:rPr>
              <w:t>ЭА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F718D">
              <w:rPr>
                <w:rFonts w:eastAsia="Times New Roman"/>
                <w:sz w:val="24"/>
                <w:szCs w:val="24"/>
              </w:rPr>
              <w:t>от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C6ACB" w:rsidRPr="00CB167E" w:rsidTr="00242217">
        <w:tc>
          <w:tcPr>
            <w:tcW w:w="848" w:type="dxa"/>
          </w:tcPr>
          <w:p w:rsidR="007C6ACB" w:rsidRPr="00F26710" w:rsidRDefault="007C6ACB" w:rsidP="00F43CE1">
            <w:pPr>
              <w:numPr>
                <w:ilvl w:val="0"/>
                <w:numId w:val="4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</w:tcPr>
          <w:p w:rsidR="007C6ACB" w:rsidRPr="005F718D" w:rsidRDefault="007C6ACB" w:rsidP="00242217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43" w:type="dxa"/>
          </w:tcPr>
          <w:p w:rsidR="007C6ACB" w:rsidRPr="005F718D" w:rsidRDefault="007C6ACB" w:rsidP="0024221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F718D">
              <w:rPr>
                <w:rFonts w:eastAsia="Times New Roman"/>
                <w:sz w:val="24"/>
                <w:szCs w:val="24"/>
              </w:rPr>
              <w:t>ЭА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F718D">
              <w:rPr>
                <w:rFonts w:eastAsia="Times New Roman"/>
                <w:sz w:val="24"/>
                <w:szCs w:val="24"/>
              </w:rPr>
              <w:t>от</w:t>
            </w:r>
            <w:r w:rsidRPr="005F718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C6ACB" w:rsidRPr="00CB167E" w:rsidTr="00242217">
        <w:tc>
          <w:tcPr>
            <w:tcW w:w="848" w:type="dxa"/>
          </w:tcPr>
          <w:p w:rsidR="007C6ACB" w:rsidRPr="00F26710" w:rsidRDefault="007C6ACB" w:rsidP="00F43CE1">
            <w:pPr>
              <w:numPr>
                <w:ilvl w:val="0"/>
                <w:numId w:val="4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85" w:type="dxa"/>
          </w:tcPr>
          <w:p w:rsidR="007C6ACB" w:rsidRPr="005F718D" w:rsidRDefault="007C6ACB" w:rsidP="00242217">
            <w:pPr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5F718D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для</w:t>
            </w:r>
            <w:r w:rsidRPr="005F718D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43" w:type="dxa"/>
          </w:tcPr>
          <w:p w:rsidR="007C6ACB" w:rsidRPr="005F718D" w:rsidRDefault="007C6ACB" w:rsidP="00242217">
            <w:pPr>
              <w:rPr>
                <w:rFonts w:eastAsia="Times New Roman"/>
                <w:sz w:val="24"/>
                <w:szCs w:val="24"/>
              </w:rPr>
            </w:pPr>
            <w:r w:rsidRPr="005F718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7C6ACB" w:rsidRPr="00841D53" w:rsidRDefault="007C6ACB" w:rsidP="005D249D">
      <w:pPr>
        <w:spacing w:before="120" w:after="120"/>
        <w:ind w:left="709"/>
        <w:jc w:val="both"/>
        <w:rPr>
          <w:sz w:val="24"/>
          <w:szCs w:val="24"/>
        </w:rPr>
        <w:sectPr w:rsidR="007C6ACB" w:rsidRPr="00841D5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6ACB" w:rsidRPr="00841D53" w:rsidRDefault="007C6ACB" w:rsidP="00F5486D">
      <w:pPr>
        <w:pStyle w:val="Heading3"/>
      </w:pPr>
      <w:bookmarkStart w:id="1" w:name="_Toc62039712"/>
      <w:r w:rsidRPr="00841D53">
        <w:t>ЛИСТ УЧЕТА ОБНОВЛЕНИЙ РАБОЧЕЙ ПРОГРАММЫ</w:t>
      </w:r>
      <w:bookmarkEnd w:id="1"/>
      <w:r w:rsidRPr="00841D53">
        <w:t xml:space="preserve"> УЧЕБНОЙ ДИСЦИПЛИНЫ</w:t>
      </w:r>
    </w:p>
    <w:p w:rsidR="007C6ACB" w:rsidRPr="00841D53" w:rsidRDefault="007C6ACB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41D53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:rsidR="007C6ACB" w:rsidRPr="00841D53" w:rsidRDefault="007C6ACB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7C6ACB" w:rsidRPr="00841D53" w:rsidTr="005919EA">
        <w:tc>
          <w:tcPr>
            <w:tcW w:w="817" w:type="dxa"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b/>
              </w:rPr>
            </w:pPr>
            <w:r w:rsidRPr="00841D5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b/>
              </w:rPr>
            </w:pPr>
            <w:r w:rsidRPr="00841D5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b/>
              </w:rPr>
            </w:pPr>
            <w:r w:rsidRPr="00841D5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7C6ACB" w:rsidRPr="00841D53" w:rsidRDefault="007C6ACB" w:rsidP="005919EA">
            <w:pPr>
              <w:jc w:val="center"/>
              <w:rPr>
                <w:rFonts w:eastAsia="Times New Roman"/>
                <w:b/>
              </w:rPr>
            </w:pPr>
            <w:r w:rsidRPr="00841D5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b/>
              </w:rPr>
            </w:pPr>
            <w:r w:rsidRPr="00841D5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7C6ACB" w:rsidRPr="00841D53" w:rsidRDefault="007C6ACB" w:rsidP="005919EA">
            <w:pPr>
              <w:jc w:val="center"/>
              <w:rPr>
                <w:rFonts w:eastAsia="Times New Roman"/>
                <w:b/>
              </w:rPr>
            </w:pPr>
            <w:r w:rsidRPr="00841D53">
              <w:rPr>
                <w:rFonts w:eastAsia="Times New Roman"/>
                <w:b/>
              </w:rPr>
              <w:t>кафедры</w:t>
            </w:r>
          </w:p>
        </w:tc>
      </w:tr>
      <w:tr w:rsidR="007C6ACB" w:rsidRPr="00841D53" w:rsidTr="005919EA">
        <w:tc>
          <w:tcPr>
            <w:tcW w:w="81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6ACB" w:rsidRPr="00841D53" w:rsidTr="005919EA">
        <w:tc>
          <w:tcPr>
            <w:tcW w:w="81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6ACB" w:rsidRPr="00841D53" w:rsidTr="005919EA">
        <w:tc>
          <w:tcPr>
            <w:tcW w:w="81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6ACB" w:rsidRPr="00841D53" w:rsidTr="005919EA">
        <w:tc>
          <w:tcPr>
            <w:tcW w:w="81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C6ACB" w:rsidRPr="00841D53" w:rsidTr="005919EA">
        <w:tc>
          <w:tcPr>
            <w:tcW w:w="81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6ACB" w:rsidRPr="00841D53" w:rsidRDefault="007C6ACB" w:rsidP="005919E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C6ACB" w:rsidRPr="00841D53" w:rsidRDefault="007C6ACB" w:rsidP="00E726EF">
      <w:pPr>
        <w:pStyle w:val="Heading3"/>
        <w:rPr>
          <w:szCs w:val="24"/>
        </w:rPr>
      </w:pPr>
    </w:p>
    <w:sectPr w:rsidR="007C6ACB" w:rsidRPr="00841D5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CB" w:rsidRDefault="007C6ACB" w:rsidP="005E3840">
      <w:r>
        <w:separator/>
      </w:r>
    </w:p>
  </w:endnote>
  <w:endnote w:type="continuationSeparator" w:id="0">
    <w:p w:rsidR="007C6ACB" w:rsidRDefault="007C6AC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Footer"/>
      <w:jc w:val="right"/>
    </w:pPr>
  </w:p>
  <w:p w:rsidR="007C6ACB" w:rsidRDefault="007C6A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Footer"/>
      <w:jc w:val="right"/>
    </w:pPr>
  </w:p>
  <w:p w:rsidR="007C6ACB" w:rsidRPr="000D3988" w:rsidRDefault="007C6ACB" w:rsidP="00282D88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6ACB" w:rsidRDefault="007C6ACB" w:rsidP="00282D8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Footer"/>
      <w:jc w:val="right"/>
    </w:pPr>
  </w:p>
  <w:p w:rsidR="007C6ACB" w:rsidRDefault="007C6AC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Footer"/>
      <w:jc w:val="right"/>
    </w:pPr>
  </w:p>
  <w:p w:rsidR="007C6ACB" w:rsidRDefault="007C6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CB" w:rsidRDefault="007C6ACB" w:rsidP="005E3840">
      <w:r>
        <w:separator/>
      </w:r>
    </w:p>
  </w:footnote>
  <w:footnote w:type="continuationSeparator" w:id="0">
    <w:p w:rsidR="007C6ACB" w:rsidRDefault="007C6AC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Header"/>
      <w:jc w:val="center"/>
    </w:pPr>
    <w:fldSimple w:instr="PAGE   \* MERGEFORMAT">
      <w:r>
        <w:rPr>
          <w:noProof/>
        </w:rPr>
        <w:t>18</w:t>
      </w:r>
    </w:fldSimple>
  </w:p>
  <w:p w:rsidR="007C6ACB" w:rsidRDefault="007C6AC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CB" w:rsidRDefault="007C6ACB">
    <w:pPr>
      <w:pStyle w:val="Header"/>
      <w:jc w:val="center"/>
    </w:pPr>
    <w:fldSimple w:instr="PAGE   \* MERGEFORMAT">
      <w:r>
        <w:rPr>
          <w:noProof/>
        </w:rPr>
        <w:t>20</w:t>
      </w:r>
    </w:fldSimple>
  </w:p>
  <w:p w:rsidR="007C6ACB" w:rsidRDefault="007C6A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D4258D3"/>
    <w:multiLevelType w:val="hybridMultilevel"/>
    <w:tmpl w:val="59101720"/>
    <w:lvl w:ilvl="0" w:tplc="90BC1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1E4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5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C45975"/>
    <w:multiLevelType w:val="hybridMultilevel"/>
    <w:tmpl w:val="2006DAE6"/>
    <w:lvl w:ilvl="0" w:tplc="D32CC0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0"/>
  </w:num>
  <w:num w:numId="7">
    <w:abstractNumId w:val="48"/>
  </w:num>
  <w:num w:numId="8">
    <w:abstractNumId w:val="39"/>
  </w:num>
  <w:num w:numId="9">
    <w:abstractNumId w:val="19"/>
  </w:num>
  <w:num w:numId="10">
    <w:abstractNumId w:val="18"/>
  </w:num>
  <w:num w:numId="11">
    <w:abstractNumId w:val="5"/>
  </w:num>
  <w:num w:numId="12">
    <w:abstractNumId w:val="15"/>
  </w:num>
  <w:num w:numId="13">
    <w:abstractNumId w:val="36"/>
  </w:num>
  <w:num w:numId="14">
    <w:abstractNumId w:val="38"/>
  </w:num>
  <w:num w:numId="15">
    <w:abstractNumId w:val="33"/>
  </w:num>
  <w:num w:numId="16">
    <w:abstractNumId w:val="35"/>
  </w:num>
  <w:num w:numId="17">
    <w:abstractNumId w:val="45"/>
  </w:num>
  <w:num w:numId="18">
    <w:abstractNumId w:val="16"/>
  </w:num>
  <w:num w:numId="19">
    <w:abstractNumId w:val="24"/>
  </w:num>
  <w:num w:numId="20">
    <w:abstractNumId w:val="27"/>
  </w:num>
  <w:num w:numId="21">
    <w:abstractNumId w:val="6"/>
  </w:num>
  <w:num w:numId="22">
    <w:abstractNumId w:val="32"/>
  </w:num>
  <w:num w:numId="23">
    <w:abstractNumId w:val="44"/>
  </w:num>
  <w:num w:numId="24">
    <w:abstractNumId w:val="8"/>
  </w:num>
  <w:num w:numId="25">
    <w:abstractNumId w:val="21"/>
  </w:num>
  <w:num w:numId="26">
    <w:abstractNumId w:val="3"/>
  </w:num>
  <w:num w:numId="27">
    <w:abstractNumId w:val="20"/>
  </w:num>
  <w:num w:numId="28">
    <w:abstractNumId w:val="30"/>
  </w:num>
  <w:num w:numId="29">
    <w:abstractNumId w:val="26"/>
  </w:num>
  <w:num w:numId="30">
    <w:abstractNumId w:val="13"/>
  </w:num>
  <w:num w:numId="31">
    <w:abstractNumId w:val="29"/>
  </w:num>
  <w:num w:numId="32">
    <w:abstractNumId w:val="34"/>
  </w:num>
  <w:num w:numId="33">
    <w:abstractNumId w:val="7"/>
  </w:num>
  <w:num w:numId="34">
    <w:abstractNumId w:val="28"/>
  </w:num>
  <w:num w:numId="35">
    <w:abstractNumId w:val="12"/>
  </w:num>
  <w:num w:numId="36">
    <w:abstractNumId w:val="46"/>
  </w:num>
  <w:num w:numId="37">
    <w:abstractNumId w:val="42"/>
  </w:num>
  <w:num w:numId="38">
    <w:abstractNumId w:val="37"/>
  </w:num>
  <w:num w:numId="39">
    <w:abstractNumId w:val="9"/>
  </w:num>
  <w:num w:numId="40">
    <w:abstractNumId w:val="25"/>
  </w:num>
  <w:num w:numId="41">
    <w:abstractNumId w:val="31"/>
  </w:num>
  <w:num w:numId="42">
    <w:abstractNumId w:val="4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</w:num>
  <w:num w:numId="45">
    <w:abstractNumId w:val="47"/>
  </w:num>
  <w:num w:numId="46">
    <w:abstractNumId w:val="1"/>
  </w:num>
  <w:num w:numId="47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27E5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374C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FD4"/>
    <w:rsid w:val="000474AB"/>
    <w:rsid w:val="000474B4"/>
    <w:rsid w:val="0005086D"/>
    <w:rsid w:val="000530E2"/>
    <w:rsid w:val="00055695"/>
    <w:rsid w:val="00055E45"/>
    <w:rsid w:val="00056489"/>
    <w:rsid w:val="00056D82"/>
    <w:rsid w:val="00057DB4"/>
    <w:rsid w:val="00061080"/>
    <w:rsid w:val="00062012"/>
    <w:rsid w:val="000622D1"/>
    <w:rsid w:val="000629BB"/>
    <w:rsid w:val="00062F10"/>
    <w:rsid w:val="0006316B"/>
    <w:rsid w:val="000672C2"/>
    <w:rsid w:val="00070CDB"/>
    <w:rsid w:val="00070E0F"/>
    <w:rsid w:val="00073075"/>
    <w:rsid w:val="0007360D"/>
    <w:rsid w:val="000745DA"/>
    <w:rsid w:val="00074F49"/>
    <w:rsid w:val="0007523D"/>
    <w:rsid w:val="000761FC"/>
    <w:rsid w:val="00077534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15D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6E26"/>
    <w:rsid w:val="000C7F39"/>
    <w:rsid w:val="000D16CD"/>
    <w:rsid w:val="000D1BD2"/>
    <w:rsid w:val="000D1D72"/>
    <w:rsid w:val="000D2070"/>
    <w:rsid w:val="000D3149"/>
    <w:rsid w:val="000D3988"/>
    <w:rsid w:val="000D434A"/>
    <w:rsid w:val="000D6FD5"/>
    <w:rsid w:val="000D7E69"/>
    <w:rsid w:val="000E023F"/>
    <w:rsid w:val="000E103B"/>
    <w:rsid w:val="000E169F"/>
    <w:rsid w:val="000E4102"/>
    <w:rsid w:val="000E4F4E"/>
    <w:rsid w:val="000E5549"/>
    <w:rsid w:val="000E5EF5"/>
    <w:rsid w:val="000E73EF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38F3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2FB"/>
    <w:rsid w:val="001417C7"/>
    <w:rsid w:val="00142462"/>
    <w:rsid w:val="00145166"/>
    <w:rsid w:val="001451A0"/>
    <w:rsid w:val="001479F8"/>
    <w:rsid w:val="00153223"/>
    <w:rsid w:val="001540AD"/>
    <w:rsid w:val="00154655"/>
    <w:rsid w:val="00154A77"/>
    <w:rsid w:val="00154ACA"/>
    <w:rsid w:val="00155233"/>
    <w:rsid w:val="001556D0"/>
    <w:rsid w:val="0015677D"/>
    <w:rsid w:val="0015779F"/>
    <w:rsid w:val="0016055E"/>
    <w:rsid w:val="00160ECB"/>
    <w:rsid w:val="0016181F"/>
    <w:rsid w:val="00161C76"/>
    <w:rsid w:val="001632F9"/>
    <w:rsid w:val="001646A9"/>
    <w:rsid w:val="00164A49"/>
    <w:rsid w:val="00167CC8"/>
    <w:rsid w:val="00172A09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4D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5106"/>
    <w:rsid w:val="001F086F"/>
    <w:rsid w:val="001F41C5"/>
    <w:rsid w:val="001F5596"/>
    <w:rsid w:val="001F7024"/>
    <w:rsid w:val="00200CDE"/>
    <w:rsid w:val="002040F6"/>
    <w:rsid w:val="002048AD"/>
    <w:rsid w:val="00204910"/>
    <w:rsid w:val="00205D61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2217"/>
    <w:rsid w:val="00243BFC"/>
    <w:rsid w:val="00243F80"/>
    <w:rsid w:val="002451C0"/>
    <w:rsid w:val="00251F7A"/>
    <w:rsid w:val="002534B3"/>
    <w:rsid w:val="00253BD7"/>
    <w:rsid w:val="00254490"/>
    <w:rsid w:val="0025645D"/>
    <w:rsid w:val="00261BA6"/>
    <w:rsid w:val="00262427"/>
    <w:rsid w:val="00263138"/>
    <w:rsid w:val="0026368C"/>
    <w:rsid w:val="00265D29"/>
    <w:rsid w:val="0026603D"/>
    <w:rsid w:val="002677B9"/>
    <w:rsid w:val="00270909"/>
    <w:rsid w:val="00272B2B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DB5"/>
    <w:rsid w:val="002D2F1B"/>
    <w:rsid w:val="002D3479"/>
    <w:rsid w:val="002D3728"/>
    <w:rsid w:val="002D3AEC"/>
    <w:rsid w:val="002D3B6B"/>
    <w:rsid w:val="002D52CD"/>
    <w:rsid w:val="002D5B4F"/>
    <w:rsid w:val="002D644C"/>
    <w:rsid w:val="002D71EF"/>
    <w:rsid w:val="002D7295"/>
    <w:rsid w:val="002E0B9A"/>
    <w:rsid w:val="002E0C1F"/>
    <w:rsid w:val="002E16C0"/>
    <w:rsid w:val="002E29B1"/>
    <w:rsid w:val="002E2D8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8EE"/>
    <w:rsid w:val="002F2AE8"/>
    <w:rsid w:val="002F3236"/>
    <w:rsid w:val="002F4102"/>
    <w:rsid w:val="002F4283"/>
    <w:rsid w:val="002F5B47"/>
    <w:rsid w:val="002F6E44"/>
    <w:rsid w:val="002F7DC1"/>
    <w:rsid w:val="00302A7B"/>
    <w:rsid w:val="00302D5A"/>
    <w:rsid w:val="00302E66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29FC"/>
    <w:rsid w:val="003270E2"/>
    <w:rsid w:val="0033082A"/>
    <w:rsid w:val="00331985"/>
    <w:rsid w:val="003321B0"/>
    <w:rsid w:val="003325B5"/>
    <w:rsid w:val="0033435A"/>
    <w:rsid w:val="00334899"/>
    <w:rsid w:val="00336448"/>
    <w:rsid w:val="0033704A"/>
    <w:rsid w:val="003379B3"/>
    <w:rsid w:val="00342AAE"/>
    <w:rsid w:val="00343089"/>
    <w:rsid w:val="00345CDD"/>
    <w:rsid w:val="00346E25"/>
    <w:rsid w:val="003473BD"/>
    <w:rsid w:val="00347E17"/>
    <w:rsid w:val="00350CEB"/>
    <w:rsid w:val="00351AE6"/>
    <w:rsid w:val="00352721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66E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BAA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A6A"/>
    <w:rsid w:val="003C502E"/>
    <w:rsid w:val="003C57C1"/>
    <w:rsid w:val="003C6072"/>
    <w:rsid w:val="003C6CFC"/>
    <w:rsid w:val="003C79B5"/>
    <w:rsid w:val="003D08C8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7A2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0C3"/>
    <w:rsid w:val="004021B6"/>
    <w:rsid w:val="00402A5A"/>
    <w:rsid w:val="00403010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376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447E"/>
    <w:rsid w:val="00435C89"/>
    <w:rsid w:val="00435F4B"/>
    <w:rsid w:val="00440FD6"/>
    <w:rsid w:val="004411CA"/>
    <w:rsid w:val="004429B5"/>
    <w:rsid w:val="00442B02"/>
    <w:rsid w:val="00443558"/>
    <w:rsid w:val="00443DE3"/>
    <w:rsid w:val="0044430B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749"/>
    <w:rsid w:val="00482000"/>
    <w:rsid w:val="00482483"/>
    <w:rsid w:val="00483338"/>
    <w:rsid w:val="004856A7"/>
    <w:rsid w:val="004875AC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52C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8B4"/>
    <w:rsid w:val="004B3EAF"/>
    <w:rsid w:val="004B6308"/>
    <w:rsid w:val="004C02EA"/>
    <w:rsid w:val="004C3286"/>
    <w:rsid w:val="004C4C4C"/>
    <w:rsid w:val="004C4FEF"/>
    <w:rsid w:val="004C5EB4"/>
    <w:rsid w:val="004D03D2"/>
    <w:rsid w:val="004D0CC7"/>
    <w:rsid w:val="004D1F75"/>
    <w:rsid w:val="004D28C1"/>
    <w:rsid w:val="004D2D12"/>
    <w:rsid w:val="004D2D7B"/>
    <w:rsid w:val="004D36AF"/>
    <w:rsid w:val="004D3AB4"/>
    <w:rsid w:val="004D3CEF"/>
    <w:rsid w:val="004D41E5"/>
    <w:rsid w:val="004D465E"/>
    <w:rsid w:val="004D4894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230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756"/>
    <w:rsid w:val="00554526"/>
    <w:rsid w:val="00554FD4"/>
    <w:rsid w:val="005558F8"/>
    <w:rsid w:val="00555AFA"/>
    <w:rsid w:val="00556244"/>
    <w:rsid w:val="005566D1"/>
    <w:rsid w:val="00557E75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4DB"/>
    <w:rsid w:val="00587E26"/>
    <w:rsid w:val="00590E81"/>
    <w:rsid w:val="00590F4D"/>
    <w:rsid w:val="00590FE2"/>
    <w:rsid w:val="00591461"/>
    <w:rsid w:val="005919EA"/>
    <w:rsid w:val="005925C4"/>
    <w:rsid w:val="005933F3"/>
    <w:rsid w:val="00594C42"/>
    <w:rsid w:val="005956A5"/>
    <w:rsid w:val="005A00E8"/>
    <w:rsid w:val="005A03BA"/>
    <w:rsid w:val="005A24DB"/>
    <w:rsid w:val="005A5536"/>
    <w:rsid w:val="005A55E1"/>
    <w:rsid w:val="005A74B0"/>
    <w:rsid w:val="005A76B8"/>
    <w:rsid w:val="005B14EC"/>
    <w:rsid w:val="005B1EAF"/>
    <w:rsid w:val="005B225F"/>
    <w:rsid w:val="005B2647"/>
    <w:rsid w:val="005B28B5"/>
    <w:rsid w:val="005B30A4"/>
    <w:rsid w:val="005B32EE"/>
    <w:rsid w:val="005B605D"/>
    <w:rsid w:val="005B6317"/>
    <w:rsid w:val="005B7A1D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3EAE"/>
    <w:rsid w:val="005F4073"/>
    <w:rsid w:val="005F49E0"/>
    <w:rsid w:val="005F514E"/>
    <w:rsid w:val="005F518D"/>
    <w:rsid w:val="005F6FC6"/>
    <w:rsid w:val="005F718D"/>
    <w:rsid w:val="005F736E"/>
    <w:rsid w:val="00601924"/>
    <w:rsid w:val="00601A10"/>
    <w:rsid w:val="006031DC"/>
    <w:rsid w:val="0060426D"/>
    <w:rsid w:val="00606D64"/>
    <w:rsid w:val="0060726C"/>
    <w:rsid w:val="00610031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190E"/>
    <w:rsid w:val="006523B0"/>
    <w:rsid w:val="00655A44"/>
    <w:rsid w:val="00655AD3"/>
    <w:rsid w:val="00656329"/>
    <w:rsid w:val="0066105B"/>
    <w:rsid w:val="00662B1B"/>
    <w:rsid w:val="00662D30"/>
    <w:rsid w:val="0066344D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90E"/>
    <w:rsid w:val="00685E2A"/>
    <w:rsid w:val="0068633D"/>
    <w:rsid w:val="00687295"/>
    <w:rsid w:val="006877E5"/>
    <w:rsid w:val="006877F1"/>
    <w:rsid w:val="00687B56"/>
    <w:rsid w:val="00692393"/>
    <w:rsid w:val="00695B52"/>
    <w:rsid w:val="00696BD4"/>
    <w:rsid w:val="006A1707"/>
    <w:rsid w:val="006A2EAF"/>
    <w:rsid w:val="006A4458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3369"/>
    <w:rsid w:val="006D510F"/>
    <w:rsid w:val="006D58B2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F1B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F2A"/>
    <w:rsid w:val="00733976"/>
    <w:rsid w:val="00734133"/>
    <w:rsid w:val="007355A9"/>
    <w:rsid w:val="00735986"/>
    <w:rsid w:val="00736C0E"/>
    <w:rsid w:val="00736EAE"/>
    <w:rsid w:val="00737BA0"/>
    <w:rsid w:val="007410F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2E6"/>
    <w:rsid w:val="00756F94"/>
    <w:rsid w:val="007573B1"/>
    <w:rsid w:val="0075790B"/>
    <w:rsid w:val="00760AA3"/>
    <w:rsid w:val="00760B8D"/>
    <w:rsid w:val="00760F07"/>
    <w:rsid w:val="00762EAC"/>
    <w:rsid w:val="00763B96"/>
    <w:rsid w:val="00764BAB"/>
    <w:rsid w:val="00765B5C"/>
    <w:rsid w:val="00766734"/>
    <w:rsid w:val="007668D0"/>
    <w:rsid w:val="00766CB1"/>
    <w:rsid w:val="00767FAF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E4D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8DB"/>
    <w:rsid w:val="007A7E97"/>
    <w:rsid w:val="007B04FD"/>
    <w:rsid w:val="007B08FA"/>
    <w:rsid w:val="007B10F7"/>
    <w:rsid w:val="007B17AA"/>
    <w:rsid w:val="007B1E0B"/>
    <w:rsid w:val="007B2EAC"/>
    <w:rsid w:val="007B37B3"/>
    <w:rsid w:val="007B449A"/>
    <w:rsid w:val="007B781B"/>
    <w:rsid w:val="007C0926"/>
    <w:rsid w:val="007C2334"/>
    <w:rsid w:val="007C297E"/>
    <w:rsid w:val="007C3227"/>
    <w:rsid w:val="007C6ACB"/>
    <w:rsid w:val="007D2876"/>
    <w:rsid w:val="007D3258"/>
    <w:rsid w:val="007D3E7F"/>
    <w:rsid w:val="007D4E23"/>
    <w:rsid w:val="007D5FA2"/>
    <w:rsid w:val="007D6C0D"/>
    <w:rsid w:val="007D7CE6"/>
    <w:rsid w:val="007E0B73"/>
    <w:rsid w:val="007E18CB"/>
    <w:rsid w:val="007E1DAD"/>
    <w:rsid w:val="007E3823"/>
    <w:rsid w:val="007F005C"/>
    <w:rsid w:val="007F03CE"/>
    <w:rsid w:val="007F17E2"/>
    <w:rsid w:val="007F281B"/>
    <w:rsid w:val="007F2AE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4359"/>
    <w:rsid w:val="008145B1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D53"/>
    <w:rsid w:val="00842087"/>
    <w:rsid w:val="00842B21"/>
    <w:rsid w:val="00843D70"/>
    <w:rsid w:val="00844574"/>
    <w:rsid w:val="008448CC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EC0"/>
    <w:rsid w:val="008A3FEA"/>
    <w:rsid w:val="008A7321"/>
    <w:rsid w:val="008B0B5A"/>
    <w:rsid w:val="008B2142"/>
    <w:rsid w:val="008B3178"/>
    <w:rsid w:val="008B3D5B"/>
    <w:rsid w:val="008B3D84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1D22"/>
    <w:rsid w:val="008E3833"/>
    <w:rsid w:val="008E454D"/>
    <w:rsid w:val="008E4CE4"/>
    <w:rsid w:val="008F20D0"/>
    <w:rsid w:val="008F3EA0"/>
    <w:rsid w:val="008F4E9D"/>
    <w:rsid w:val="008F4FEC"/>
    <w:rsid w:val="008F506D"/>
    <w:rsid w:val="008F58C3"/>
    <w:rsid w:val="008F6675"/>
    <w:rsid w:val="008F667D"/>
    <w:rsid w:val="008F6748"/>
    <w:rsid w:val="008F7643"/>
    <w:rsid w:val="009002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564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FC0"/>
    <w:rsid w:val="00971DDB"/>
    <w:rsid w:val="0097277E"/>
    <w:rsid w:val="009729C6"/>
    <w:rsid w:val="00972F63"/>
    <w:rsid w:val="0097360E"/>
    <w:rsid w:val="00974162"/>
    <w:rsid w:val="00977EA0"/>
    <w:rsid w:val="00977F13"/>
    <w:rsid w:val="00981B18"/>
    <w:rsid w:val="00983349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32FA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A37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F8"/>
    <w:rsid w:val="00A011D3"/>
    <w:rsid w:val="00A01B79"/>
    <w:rsid w:val="00A02B35"/>
    <w:rsid w:val="00A031BB"/>
    <w:rsid w:val="00A051CE"/>
    <w:rsid w:val="00A063CA"/>
    <w:rsid w:val="00A06503"/>
    <w:rsid w:val="00A067AD"/>
    <w:rsid w:val="00A06CF3"/>
    <w:rsid w:val="00A108BB"/>
    <w:rsid w:val="00A1148A"/>
    <w:rsid w:val="00A11517"/>
    <w:rsid w:val="00A11BF6"/>
    <w:rsid w:val="00A12B38"/>
    <w:rsid w:val="00A14CA0"/>
    <w:rsid w:val="00A16A9B"/>
    <w:rsid w:val="00A20115"/>
    <w:rsid w:val="00A20C63"/>
    <w:rsid w:val="00A20F54"/>
    <w:rsid w:val="00A2221F"/>
    <w:rsid w:val="00A22B38"/>
    <w:rsid w:val="00A23AF1"/>
    <w:rsid w:val="00A2708E"/>
    <w:rsid w:val="00A30442"/>
    <w:rsid w:val="00A30D4B"/>
    <w:rsid w:val="00A31010"/>
    <w:rsid w:val="00A3194F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6CA0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4913"/>
    <w:rsid w:val="00A553FA"/>
    <w:rsid w:val="00A55483"/>
    <w:rsid w:val="00A55E81"/>
    <w:rsid w:val="00A567FD"/>
    <w:rsid w:val="00A57354"/>
    <w:rsid w:val="00A5761E"/>
    <w:rsid w:val="00A61776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EF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3CB3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1E"/>
    <w:rsid w:val="00AB5FD8"/>
    <w:rsid w:val="00AB615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4D82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A2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0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99C"/>
    <w:rsid w:val="00B76BFF"/>
    <w:rsid w:val="00B7748F"/>
    <w:rsid w:val="00B77B12"/>
    <w:rsid w:val="00B807AA"/>
    <w:rsid w:val="00B80B7C"/>
    <w:rsid w:val="00B8207F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1CCB"/>
    <w:rsid w:val="00BA2129"/>
    <w:rsid w:val="00BA2B03"/>
    <w:rsid w:val="00BA33EE"/>
    <w:rsid w:val="00BB07B6"/>
    <w:rsid w:val="00BB099C"/>
    <w:rsid w:val="00BB0F37"/>
    <w:rsid w:val="00BB420C"/>
    <w:rsid w:val="00BB49F3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34B7"/>
    <w:rsid w:val="00C04758"/>
    <w:rsid w:val="00C0513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A31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483"/>
    <w:rsid w:val="00C4488B"/>
    <w:rsid w:val="00C506A1"/>
    <w:rsid w:val="00C50D82"/>
    <w:rsid w:val="00C512FA"/>
    <w:rsid w:val="00C514BF"/>
    <w:rsid w:val="00C5411F"/>
    <w:rsid w:val="00C619D9"/>
    <w:rsid w:val="00C625F7"/>
    <w:rsid w:val="00C6350D"/>
    <w:rsid w:val="00C6460B"/>
    <w:rsid w:val="00C67F0D"/>
    <w:rsid w:val="00C707D9"/>
    <w:rsid w:val="00C713DB"/>
    <w:rsid w:val="00C7404C"/>
    <w:rsid w:val="00C74C5B"/>
    <w:rsid w:val="00C80A4A"/>
    <w:rsid w:val="00C80BE8"/>
    <w:rsid w:val="00C817FE"/>
    <w:rsid w:val="00C829CA"/>
    <w:rsid w:val="00C8423D"/>
    <w:rsid w:val="00C8588B"/>
    <w:rsid w:val="00C8704B"/>
    <w:rsid w:val="00C87339"/>
    <w:rsid w:val="00C90F71"/>
    <w:rsid w:val="00C9126C"/>
    <w:rsid w:val="00C91DA7"/>
    <w:rsid w:val="00C9208E"/>
    <w:rsid w:val="00C92096"/>
    <w:rsid w:val="00C92B68"/>
    <w:rsid w:val="00C93247"/>
    <w:rsid w:val="00C9417E"/>
    <w:rsid w:val="00C94AB4"/>
    <w:rsid w:val="00C97E75"/>
    <w:rsid w:val="00CA0C53"/>
    <w:rsid w:val="00CA0E20"/>
    <w:rsid w:val="00CA2EF0"/>
    <w:rsid w:val="00CA318A"/>
    <w:rsid w:val="00CA3F16"/>
    <w:rsid w:val="00CA3F83"/>
    <w:rsid w:val="00CA63DD"/>
    <w:rsid w:val="00CA6BBE"/>
    <w:rsid w:val="00CB0451"/>
    <w:rsid w:val="00CB0B27"/>
    <w:rsid w:val="00CB167E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1B2"/>
    <w:rsid w:val="00CC63C4"/>
    <w:rsid w:val="00CD0D42"/>
    <w:rsid w:val="00CD18DB"/>
    <w:rsid w:val="00CD1A54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CF7B16"/>
    <w:rsid w:val="00D00122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C5E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0F54"/>
    <w:rsid w:val="00D51402"/>
    <w:rsid w:val="00D51DCA"/>
    <w:rsid w:val="00D5235D"/>
    <w:rsid w:val="00D52CDD"/>
    <w:rsid w:val="00D54998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B11"/>
    <w:rsid w:val="00D82E07"/>
    <w:rsid w:val="00D83107"/>
    <w:rsid w:val="00D83311"/>
    <w:rsid w:val="00D83956"/>
    <w:rsid w:val="00D900B5"/>
    <w:rsid w:val="00D93CDA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1AA7"/>
    <w:rsid w:val="00DD3DB6"/>
    <w:rsid w:val="00DD4879"/>
    <w:rsid w:val="00DD493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5D14"/>
    <w:rsid w:val="00DE6C4A"/>
    <w:rsid w:val="00DE710A"/>
    <w:rsid w:val="00DE72E7"/>
    <w:rsid w:val="00DE7FE1"/>
    <w:rsid w:val="00DF1426"/>
    <w:rsid w:val="00DF3C1E"/>
    <w:rsid w:val="00DF4068"/>
    <w:rsid w:val="00E02C69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465"/>
    <w:rsid w:val="00E366E0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1B7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97B18"/>
    <w:rsid w:val="00EA0377"/>
    <w:rsid w:val="00EA5D85"/>
    <w:rsid w:val="00EB21AD"/>
    <w:rsid w:val="00EB4C54"/>
    <w:rsid w:val="00EB4C9D"/>
    <w:rsid w:val="00EB531C"/>
    <w:rsid w:val="00EB5B08"/>
    <w:rsid w:val="00EB672F"/>
    <w:rsid w:val="00EB6E8E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A6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B3"/>
    <w:rsid w:val="00EF1D7C"/>
    <w:rsid w:val="00F00C35"/>
    <w:rsid w:val="00F00F3A"/>
    <w:rsid w:val="00F03EB1"/>
    <w:rsid w:val="00F049E9"/>
    <w:rsid w:val="00F05ED8"/>
    <w:rsid w:val="00F062CE"/>
    <w:rsid w:val="00F062E1"/>
    <w:rsid w:val="00F1088C"/>
    <w:rsid w:val="00F12036"/>
    <w:rsid w:val="00F129E2"/>
    <w:rsid w:val="00F1503C"/>
    <w:rsid w:val="00F152E6"/>
    <w:rsid w:val="00F153AC"/>
    <w:rsid w:val="00F15802"/>
    <w:rsid w:val="00F17917"/>
    <w:rsid w:val="00F2114C"/>
    <w:rsid w:val="00F21C8E"/>
    <w:rsid w:val="00F24448"/>
    <w:rsid w:val="00F24FB3"/>
    <w:rsid w:val="00F2511F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CE1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BF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11A6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355"/>
    <w:rsid w:val="00FB04A0"/>
    <w:rsid w:val="00FB0E22"/>
    <w:rsid w:val="00FB170E"/>
    <w:rsid w:val="00FB1F3C"/>
    <w:rsid w:val="00FB329C"/>
    <w:rsid w:val="00FB3446"/>
    <w:rsid w:val="00FB7A24"/>
    <w:rsid w:val="00FC130B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0D7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D5FA2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aliases w:val="Subtitle Char"/>
    <w:basedOn w:val="Normal"/>
    <w:next w:val="Normal"/>
    <w:link w:val="SubtitleChar2"/>
    <w:uiPriority w:val="99"/>
    <w:qFormat/>
    <w:locked/>
    <w:rsid w:val="002D2DB5"/>
    <w:pPr>
      <w:numPr>
        <w:ilvl w:val="1"/>
      </w:numPr>
      <w:spacing w:after="160" w:line="259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aliases w:val="Subtitle Char Char"/>
    <w:basedOn w:val="DefaultParagraphFont"/>
    <w:link w:val="Subtitle"/>
    <w:uiPriority w:val="99"/>
    <w:locked/>
    <w:rsid w:val="00FB0E22"/>
    <w:rPr>
      <w:rFonts w:ascii="Cambria" w:hAnsi="Cambria" w:cs="Times New Roman"/>
      <w:sz w:val="24"/>
      <w:szCs w:val="24"/>
    </w:rPr>
  </w:style>
  <w:style w:type="character" w:customStyle="1" w:styleId="SubtitleChar2">
    <w:name w:val="Subtitle Char2"/>
    <w:aliases w:val="Subtitle Char Char1"/>
    <w:basedOn w:val="DefaultParagraphFont"/>
    <w:link w:val="Subtitle"/>
    <w:uiPriority w:val="99"/>
    <w:locked/>
    <w:rsid w:val="002D2DB5"/>
    <w:rPr>
      <w:rFonts w:ascii="Cambria" w:hAnsi="Cambria" w:cs="Cambria"/>
      <w:i/>
      <w:iCs/>
      <w:color w:val="4F81BD"/>
      <w:spacing w:val="15"/>
      <w:sz w:val="24"/>
      <w:szCs w:val="24"/>
      <w:lang w:val="ru-RU" w:eastAsia="ru-RU" w:bidi="ar-SA"/>
    </w:rPr>
  </w:style>
  <w:style w:type="paragraph" w:customStyle="1" w:styleId="a8">
    <w:name w:val="Абзац списка"/>
    <w:basedOn w:val="Normal"/>
    <w:link w:val="a9"/>
    <w:uiPriority w:val="99"/>
    <w:rsid w:val="002D2DB5"/>
    <w:pPr>
      <w:spacing w:after="200" w:line="276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a9">
    <w:name w:val="Абзац списка Знак"/>
    <w:link w:val="a8"/>
    <w:uiPriority w:val="99"/>
    <w:locked/>
    <w:rsid w:val="002D2DB5"/>
    <w:rPr>
      <w:rFonts w:ascii="Calibri" w:hAnsi="Calibri"/>
      <w:sz w:val="22"/>
      <w:lang w:val="ru-RU" w:eastAsia="ru-RU"/>
    </w:rPr>
  </w:style>
  <w:style w:type="character" w:customStyle="1" w:styleId="17">
    <w:name w:val="Знак Знак17"/>
    <w:uiPriority w:val="99"/>
    <w:locked/>
    <w:rsid w:val="00696BD4"/>
    <w:rPr>
      <w:rFonts w:ascii="TimesET" w:hAnsi="TimesET"/>
      <w:sz w:val="24"/>
      <w:lang w:val="ru-RU" w:eastAsia="ru-RU"/>
    </w:rPr>
  </w:style>
  <w:style w:type="character" w:customStyle="1" w:styleId="5">
    <w:name w:val="Знак Знак5"/>
    <w:uiPriority w:val="99"/>
    <w:locked/>
    <w:rsid w:val="00696BD4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bookread2.php?book=32075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/author/30fc9ac6-3749-11e4-b05e-00237dd2fde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2647</TotalTime>
  <Pages>21</Pages>
  <Words>5084</Words>
  <Characters>28982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юзер</cp:lastModifiedBy>
  <cp:revision>147</cp:revision>
  <cp:lastPrinted>2021-04-07T07:51:00Z</cp:lastPrinted>
  <dcterms:created xsi:type="dcterms:W3CDTF">2021-02-10T09:30:00Z</dcterms:created>
  <dcterms:modified xsi:type="dcterms:W3CDTF">2022-06-19T15:49:00Z</dcterms:modified>
</cp:coreProperties>
</file>