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397" w:rsidRDefault="00E45397" w:rsidP="00E45397"/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45397" w:rsidRPr="00845830" w:rsidTr="00660251">
        <w:trPr>
          <w:trHeight w:val="567"/>
        </w:trPr>
        <w:tc>
          <w:tcPr>
            <w:tcW w:w="9889" w:type="dxa"/>
            <w:vAlign w:val="center"/>
          </w:tcPr>
          <w:p w:rsidR="00E45397" w:rsidRPr="00845830" w:rsidRDefault="00E45397" w:rsidP="00660251">
            <w:pPr>
              <w:jc w:val="center"/>
              <w:rPr>
                <w:b/>
                <w:sz w:val="26"/>
                <w:szCs w:val="26"/>
              </w:rPr>
            </w:pPr>
            <w:r w:rsidRPr="00845830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E45397" w:rsidRPr="00845830" w:rsidRDefault="00E45397" w:rsidP="00660251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4583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45397" w:rsidRPr="00845830" w:rsidTr="00660251">
        <w:trPr>
          <w:trHeight w:val="454"/>
        </w:trPr>
        <w:tc>
          <w:tcPr>
            <w:tcW w:w="9889" w:type="dxa"/>
            <w:tcBorders>
              <w:bottom w:val="single" w:sz="4" w:space="0" w:color="auto"/>
            </w:tcBorders>
            <w:vAlign w:val="bottom"/>
          </w:tcPr>
          <w:p w:rsidR="00E45397" w:rsidRPr="00845830" w:rsidRDefault="00E45397" w:rsidP="006602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Интерпретация художественного текста на иностранном языке  </w:t>
            </w:r>
          </w:p>
          <w:p w:rsidR="00E45397" w:rsidRPr="00845830" w:rsidRDefault="00E45397" w:rsidP="00660251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tbl>
      <w:tblPr>
        <w:tblW w:w="9889" w:type="dxa"/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45397" w:rsidRPr="00845830" w:rsidTr="00660251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5397" w:rsidRPr="00845830" w:rsidRDefault="00E45397" w:rsidP="00660251">
            <w:pPr>
              <w:spacing w:after="0"/>
              <w:rPr>
                <w:sz w:val="24"/>
                <w:szCs w:val="24"/>
              </w:rPr>
            </w:pPr>
          </w:p>
          <w:p w:rsidR="00E45397" w:rsidRPr="00845830" w:rsidRDefault="00E45397" w:rsidP="00660251">
            <w:pPr>
              <w:spacing w:after="0"/>
              <w:rPr>
                <w:sz w:val="24"/>
                <w:szCs w:val="24"/>
              </w:rPr>
            </w:pPr>
          </w:p>
          <w:p w:rsidR="00E45397" w:rsidRPr="00845830" w:rsidRDefault="00E45397" w:rsidP="00660251">
            <w:pPr>
              <w:spacing w:after="0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5397" w:rsidRPr="00845830" w:rsidRDefault="00E45397" w:rsidP="00660251">
            <w:pPr>
              <w:spacing w:after="0"/>
              <w:rPr>
                <w:sz w:val="24"/>
                <w:szCs w:val="24"/>
              </w:rPr>
            </w:pPr>
          </w:p>
          <w:p w:rsidR="00E45397" w:rsidRPr="00845830" w:rsidRDefault="00E45397" w:rsidP="00660251">
            <w:pPr>
              <w:spacing w:after="0"/>
              <w:rPr>
                <w:sz w:val="24"/>
                <w:szCs w:val="24"/>
              </w:rPr>
            </w:pPr>
          </w:p>
          <w:p w:rsidR="00E45397" w:rsidRPr="00845830" w:rsidRDefault="00E45397" w:rsidP="00660251">
            <w:pPr>
              <w:spacing w:after="0"/>
              <w:rPr>
                <w:sz w:val="24"/>
                <w:szCs w:val="24"/>
              </w:rPr>
            </w:pPr>
            <w:proofErr w:type="spellStart"/>
            <w:r w:rsidRPr="00845830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E45397" w:rsidRPr="00845830" w:rsidTr="00660251">
        <w:trPr>
          <w:trHeight w:val="567"/>
        </w:trPr>
        <w:tc>
          <w:tcPr>
            <w:tcW w:w="3330" w:type="dxa"/>
            <w:shd w:val="clear" w:color="auto" w:fill="auto"/>
          </w:tcPr>
          <w:p w:rsidR="00E45397" w:rsidRPr="00845830" w:rsidRDefault="00E45397" w:rsidP="00660251">
            <w:pPr>
              <w:spacing w:after="0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E45397" w:rsidRPr="00845830" w:rsidRDefault="00E45397" w:rsidP="00660251">
            <w:pPr>
              <w:spacing w:after="0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 xml:space="preserve"> 45.03.02</w:t>
            </w:r>
          </w:p>
        </w:tc>
        <w:tc>
          <w:tcPr>
            <w:tcW w:w="5209" w:type="dxa"/>
            <w:shd w:val="clear" w:color="auto" w:fill="auto"/>
          </w:tcPr>
          <w:p w:rsidR="00E45397" w:rsidRPr="00845830" w:rsidRDefault="00E45397" w:rsidP="00660251">
            <w:pPr>
              <w:spacing w:after="0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 xml:space="preserve">Лингвистика  </w:t>
            </w:r>
          </w:p>
        </w:tc>
      </w:tr>
      <w:tr w:rsidR="00E45397" w:rsidRPr="00845830" w:rsidTr="00660251">
        <w:trPr>
          <w:trHeight w:val="567"/>
        </w:trPr>
        <w:tc>
          <w:tcPr>
            <w:tcW w:w="3330" w:type="dxa"/>
            <w:shd w:val="clear" w:color="auto" w:fill="auto"/>
          </w:tcPr>
          <w:p w:rsidR="00E45397" w:rsidRPr="00845830" w:rsidRDefault="00E45397" w:rsidP="00660251">
            <w:pPr>
              <w:spacing w:after="0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45397" w:rsidRPr="00845830" w:rsidRDefault="00CC6FD3" w:rsidP="0066025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Теория и практика межкультурной коммуникации </w:t>
            </w:r>
          </w:p>
        </w:tc>
      </w:tr>
      <w:tr w:rsidR="00E45397" w:rsidRPr="00845830" w:rsidTr="00660251">
        <w:trPr>
          <w:trHeight w:val="567"/>
        </w:trPr>
        <w:tc>
          <w:tcPr>
            <w:tcW w:w="3330" w:type="dxa"/>
            <w:shd w:val="clear" w:color="auto" w:fill="auto"/>
          </w:tcPr>
          <w:p w:rsidR="00E45397" w:rsidRPr="00845830" w:rsidRDefault="00E45397" w:rsidP="00660251">
            <w:pPr>
              <w:spacing w:after="0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45397" w:rsidRPr="00845830" w:rsidRDefault="00E45397" w:rsidP="00660251">
            <w:pPr>
              <w:spacing w:after="0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>4 года</w:t>
            </w:r>
          </w:p>
        </w:tc>
      </w:tr>
      <w:tr w:rsidR="00E45397" w:rsidRPr="00845830" w:rsidTr="0066025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45397" w:rsidRPr="00845830" w:rsidRDefault="00E45397" w:rsidP="00660251">
            <w:pPr>
              <w:spacing w:after="0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45397" w:rsidRPr="00845830" w:rsidRDefault="00E45397" w:rsidP="00660251">
            <w:pPr>
              <w:spacing w:after="0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>очная</w:t>
            </w:r>
          </w:p>
        </w:tc>
      </w:tr>
    </w:tbl>
    <w:p w:rsidR="00E45397" w:rsidRPr="00845830" w:rsidRDefault="00E45397" w:rsidP="00E45397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5397" w:rsidRPr="00845830" w:rsidRDefault="00E45397" w:rsidP="00E45397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5397" w:rsidRPr="00845830" w:rsidRDefault="00E45397" w:rsidP="00E45397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5397" w:rsidRPr="00845830" w:rsidRDefault="00E45397" w:rsidP="00E45397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583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сциплина «Интерпретация художественного текста на иностранном языке» изучается в третьем</w:t>
      </w:r>
      <w:r w:rsidRPr="008458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семестре.</w:t>
      </w:r>
    </w:p>
    <w:p w:rsidR="00E45397" w:rsidRPr="00845830" w:rsidRDefault="00E45397" w:rsidP="00E45397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58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Курсовая работа – не предусмотрена</w:t>
      </w:r>
    </w:p>
    <w:p w:rsidR="00E45397" w:rsidRPr="00845830" w:rsidRDefault="00E45397" w:rsidP="00E45397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84583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Форма промежуточной аттестации</w:t>
      </w:r>
    </w:p>
    <w:p w:rsidR="00E45397" w:rsidRPr="007B6069" w:rsidRDefault="00E45397" w:rsidP="00E45397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  <w:r w:rsidRPr="007B6069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экзамен</w:t>
      </w:r>
    </w:p>
    <w:p w:rsidR="00E45397" w:rsidRPr="00845830" w:rsidRDefault="00E45397" w:rsidP="00E45397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84583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Место учебной дисциплины в структуре ОПОП</w:t>
      </w:r>
    </w:p>
    <w:p w:rsidR="00E45397" w:rsidRDefault="00E45397" w:rsidP="00E45397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3E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563E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Pr="00E4539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Интерпретация художественного текста на иностранном языке</w:t>
      </w:r>
      <w:r w:rsidRPr="00563E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 w:rsidRPr="00563E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относится к</w:t>
      </w:r>
      <w:r w:rsidRPr="00563EAD"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той части программы</w:t>
      </w:r>
      <w:r w:rsidRPr="00563E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которая </w:t>
      </w:r>
      <w:r w:rsidRPr="00563EAD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формируе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тся</w:t>
      </w:r>
      <w:r w:rsidRPr="00563E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участн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иками образовательных отношений.</w:t>
      </w:r>
    </w:p>
    <w:p w:rsidR="00E45397" w:rsidRDefault="00E45397" w:rsidP="00E45397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E45397" w:rsidRPr="00845830" w:rsidRDefault="00E45397" w:rsidP="00E45397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84583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Цели и планируемые результаты обучения по дисциплине</w:t>
      </w:r>
    </w:p>
    <w:p w:rsidR="00E45397" w:rsidRPr="007B6069" w:rsidRDefault="00E45397" w:rsidP="00E45397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56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изучения дисциплины </w:t>
      </w:r>
      <w:r w:rsidRPr="00563E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Pr="00E45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Интерпретация художественного текста на иностранном языке</w:t>
      </w:r>
      <w:r w:rsidRPr="00563E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 w:rsidRPr="0056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E45397" w:rsidRDefault="00E45397" w:rsidP="00E45397">
      <w:pPr>
        <w:spacing w:after="0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E45397" w:rsidRDefault="00E45397" w:rsidP="00E45397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принципов трансформаций и правил сохранения предельной точности оригиналу при переводе, включающем в себя </w:t>
      </w:r>
      <w:r w:rsidRPr="003B4466">
        <w:rPr>
          <w:rFonts w:ascii="Times New Roman" w:eastAsia="Times New Roman" w:hAnsi="Times New Roman" w:cs="Times New Roman"/>
          <w:sz w:val="24"/>
          <w:szCs w:val="24"/>
        </w:rPr>
        <w:t xml:space="preserve">лингвистический, социолингвистический, дискурсивный, стратегический, социокультурный и социальный компоненты; </w:t>
      </w:r>
    </w:p>
    <w:p w:rsidR="00DC1D38" w:rsidRPr="003B4466" w:rsidRDefault="00DC1D38" w:rsidP="00DC1D38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466">
        <w:rPr>
          <w:rFonts w:ascii="Times New Roman" w:eastAsia="Times New Roman" w:hAnsi="Times New Roman" w:cs="Times New Roman"/>
          <w:sz w:val="24"/>
          <w:szCs w:val="24"/>
        </w:rPr>
        <w:t>формирование навыков переводческой интерпретации текстов</w:t>
      </w:r>
      <w:r>
        <w:rPr>
          <w:rFonts w:ascii="Times New Roman" w:eastAsia="Times New Roman" w:hAnsi="Times New Roman" w:cs="Times New Roman"/>
          <w:sz w:val="24"/>
          <w:szCs w:val="24"/>
        </w:rPr>
        <w:t>ых фрагментов</w:t>
      </w:r>
      <w:r w:rsidRPr="003B4466">
        <w:rPr>
          <w:rFonts w:ascii="Times New Roman" w:eastAsia="Times New Roman" w:hAnsi="Times New Roman" w:cs="Times New Roman"/>
          <w:sz w:val="24"/>
          <w:szCs w:val="24"/>
        </w:rPr>
        <w:t xml:space="preserve"> различных стилей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контексте художественного произведения</w:t>
      </w:r>
      <w:r w:rsidRPr="003B446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45397" w:rsidRPr="003B4466" w:rsidRDefault="00E45397" w:rsidP="00E45397">
      <w:pPr>
        <w:pStyle w:val="a4"/>
        <w:numPr>
          <w:ilvl w:val="2"/>
          <w:numId w:val="1"/>
        </w:numPr>
        <w:jc w:val="both"/>
        <w:rPr>
          <w:color w:val="333333"/>
          <w:sz w:val="24"/>
          <w:szCs w:val="24"/>
        </w:rPr>
      </w:pPr>
      <w:bookmarkStart w:id="1" w:name="_GoBack"/>
      <w:bookmarkEnd w:id="1"/>
      <w:r w:rsidRPr="003B4466">
        <w:rPr>
          <w:color w:val="333333"/>
          <w:sz w:val="24"/>
          <w:szCs w:val="24"/>
        </w:rPr>
        <w:t>формирование навыков использования существующего ресурсного обеспечения, облегчающего работу переводчика;</w:t>
      </w:r>
    </w:p>
    <w:p w:rsidR="00E45397" w:rsidRPr="00D10C33" w:rsidRDefault="00E45397" w:rsidP="00E45397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обучающихся компетенций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ПК-2</w:t>
      </w:r>
      <w:r w:rsidRPr="00D10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446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154F2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 прослеживать</w:t>
      </w:r>
      <w:proofErr w:type="gramEnd"/>
      <w:r w:rsidRPr="0015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междисциплинарные связи изучаемых дисциплин, понимает их значение для будущей профессиональной деятельности</w:t>
      </w:r>
      <w:r w:rsidRPr="00D10C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10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0C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10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ПК-5</w:t>
      </w:r>
      <w:r w:rsidRPr="003B4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446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B4466">
        <w:rPr>
          <w:rFonts w:ascii="Times New Roman" w:hAnsi="Times New Roman" w:cs="Times New Roman"/>
          <w:sz w:val="24"/>
          <w:szCs w:val="24"/>
        </w:rPr>
        <w:t xml:space="preserve">Способен использовать понятийный аппарат философии, теории языка и </w:t>
      </w:r>
      <w:proofErr w:type="spellStart"/>
      <w:r w:rsidRPr="003B4466">
        <w:rPr>
          <w:rFonts w:ascii="Times New Roman" w:hAnsi="Times New Roman" w:cs="Times New Roman"/>
          <w:sz w:val="24"/>
          <w:szCs w:val="24"/>
        </w:rPr>
        <w:t>переводоведения</w:t>
      </w:r>
      <w:proofErr w:type="spellEnd"/>
      <w:r w:rsidRPr="003B4466">
        <w:rPr>
          <w:rFonts w:ascii="Times New Roman" w:hAnsi="Times New Roman" w:cs="Times New Roman"/>
          <w:sz w:val="24"/>
          <w:szCs w:val="24"/>
        </w:rPr>
        <w:t xml:space="preserve">, теории межкультурной коммуникации и </w:t>
      </w:r>
      <w:proofErr w:type="spellStart"/>
      <w:r w:rsidRPr="003B4466">
        <w:rPr>
          <w:rFonts w:ascii="Times New Roman" w:hAnsi="Times New Roman" w:cs="Times New Roman"/>
          <w:sz w:val="24"/>
          <w:szCs w:val="24"/>
        </w:rPr>
        <w:lastRenderedPageBreak/>
        <w:t>лингвопрагматики</w:t>
      </w:r>
      <w:proofErr w:type="spellEnd"/>
      <w:r w:rsidRPr="003B4466">
        <w:rPr>
          <w:rFonts w:ascii="Times New Roman" w:hAnsi="Times New Roman" w:cs="Times New Roman"/>
          <w:sz w:val="24"/>
          <w:szCs w:val="24"/>
        </w:rPr>
        <w:t xml:space="preserve"> для решения профессиональных задач</w:t>
      </w:r>
      <w:r w:rsidRPr="003B44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10C3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образовательной программой в соответствии с ФГОС ВО по данной дисциплине.</w:t>
      </w:r>
    </w:p>
    <w:p w:rsidR="00E45397" w:rsidRPr="00D10C33" w:rsidRDefault="00E45397" w:rsidP="00E45397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0C33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Результатом обучения по дисциплине является овладение обучающимися </w:t>
      </w:r>
      <w:r w:rsidRPr="00D10C3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:rsidR="00E45397" w:rsidRPr="00D10C33" w:rsidRDefault="00E45397" w:rsidP="00E4539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397" w:rsidRPr="003B4466" w:rsidRDefault="00E45397" w:rsidP="00E453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397" w:rsidRDefault="00E45397" w:rsidP="00E45397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84583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Формируемые компетенции и индикаторы достижения компетенций:</w:t>
      </w:r>
    </w:p>
    <w:p w:rsidR="00DC1D38" w:rsidRPr="007423B9" w:rsidRDefault="00DC1D38" w:rsidP="00DC1D38">
      <w:pPr>
        <w:keepNext/>
        <w:numPr>
          <w:ilvl w:val="1"/>
          <w:numId w:val="0"/>
        </w:numPr>
        <w:spacing w:before="120" w:after="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DC1D38" w:rsidRPr="007423B9" w:rsidTr="00660251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C1D38" w:rsidRPr="007423B9" w:rsidRDefault="00DC1D38" w:rsidP="006602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C1D38" w:rsidRPr="007423B9" w:rsidRDefault="00DC1D38" w:rsidP="0066025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t>Код и наименование индикатора</w:t>
            </w:r>
          </w:p>
          <w:p w:rsidR="00DC1D38" w:rsidRPr="007423B9" w:rsidRDefault="00DC1D38" w:rsidP="0066025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C1D38" w:rsidRPr="007423B9" w:rsidRDefault="00DC1D38" w:rsidP="006602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DC1D38" w:rsidRPr="007423B9" w:rsidRDefault="00DC1D38" w:rsidP="006602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DC1D38" w:rsidRPr="007423B9" w:rsidTr="006602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D38" w:rsidRPr="00152EB5" w:rsidRDefault="00DC1D38" w:rsidP="00660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ПК-2.</w:t>
            </w:r>
            <w:r w:rsidRPr="004E712D">
              <w:rPr>
                <w:rFonts w:ascii="Times New Roman" w:eastAsia="Times New Roman" w:hAnsi="Times New Roman" w:cs="Times New Roman"/>
                <w:lang w:eastAsia="ru-RU"/>
              </w:rPr>
              <w:t>Способен  прослеживать  междисциплинарные связи изучаемых дисциплин, понимает их значение для будущей профессиональной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38" w:rsidRDefault="00DC1D38" w:rsidP="006602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ИД-ПК-2.2</w:t>
            </w:r>
          </w:p>
          <w:p w:rsidR="00DC1D38" w:rsidRPr="007423B9" w:rsidRDefault="00DC1D38" w:rsidP="00660251">
            <w:pPr>
              <w:autoSpaceDE w:val="0"/>
              <w:autoSpaceDN w:val="0"/>
              <w:adjustRightInd w:val="0"/>
              <w:spacing w:after="0"/>
              <w:rPr>
                <w:i/>
                <w:color w:val="000000"/>
              </w:rPr>
            </w:pPr>
            <w:r w:rsidRPr="004E7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Соотнесение теоретического знания с </w:t>
            </w:r>
            <w:proofErr w:type="spellStart"/>
            <w:r w:rsidRPr="004E712D">
              <w:rPr>
                <w:rFonts w:ascii="Times New Roman" w:hAnsi="Times New Roman"/>
                <w:color w:val="000000"/>
                <w:sz w:val="24"/>
                <w:szCs w:val="24"/>
              </w:rPr>
              <w:t>лингвопрагматикой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D38" w:rsidRDefault="00DC1D38" w:rsidP="00660251">
            <w:pPr>
              <w:tabs>
                <w:tab w:val="left" w:pos="317"/>
              </w:tabs>
              <w:spacing w:after="0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742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классифицирует виды</w:t>
            </w:r>
            <w:r w:rsidRPr="008A187F">
              <w:rPr>
                <w:rFonts w:ascii="Times New Roman" w:hAnsi="Times New Roman" w:cs="Times New Roman"/>
                <w:sz w:val="24"/>
                <w:szCs w:val="24"/>
              </w:rPr>
              <w:t xml:space="preserve"> перевода,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переводческие</w:t>
            </w:r>
            <w:r w:rsidRPr="008A187F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прослеживая</w:t>
            </w:r>
            <w:r w:rsidRPr="00FE2838">
              <w:rPr>
                <w:rFonts w:ascii="Times New Roman" w:hAnsi="Times New Roman" w:cs="Times New Roman"/>
                <w:sz w:val="24"/>
                <w:szCs w:val="24"/>
              </w:rPr>
              <w:t xml:space="preserve"> междисциплинарные свя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 изучаемых дисциплин, осознавая</w:t>
            </w:r>
            <w:r w:rsidRPr="00FE2838">
              <w:rPr>
                <w:rFonts w:ascii="Times New Roman" w:hAnsi="Times New Roman" w:cs="Times New Roman"/>
                <w:sz w:val="24"/>
                <w:szCs w:val="24"/>
              </w:rPr>
              <w:t xml:space="preserve"> их значение для будущей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A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1D38" w:rsidRDefault="00DC1D38" w:rsidP="00660251">
            <w:pPr>
              <w:tabs>
                <w:tab w:val="left" w:pos="317"/>
              </w:tabs>
              <w:spacing w:after="0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понимает </w:t>
            </w:r>
            <w:r w:rsidRPr="008A187F">
              <w:rPr>
                <w:rFonts w:ascii="Times New Roman" w:hAnsi="Times New Roman" w:cs="Times New Roman"/>
                <w:sz w:val="24"/>
                <w:szCs w:val="24"/>
              </w:rPr>
              <w:t>виды языко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посредничества,</w:t>
            </w:r>
            <w:r w:rsidRPr="008A187F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сущность, задачи и цели переводческой деятельности как основного звена двуязычной опосредованной 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соотнося</w:t>
            </w:r>
            <w:r w:rsidRPr="00FE2838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теоретического знания с </w:t>
            </w:r>
            <w:proofErr w:type="spellStart"/>
            <w:r w:rsidRPr="00FE2838">
              <w:rPr>
                <w:rFonts w:ascii="Times New Roman" w:hAnsi="Times New Roman" w:cs="Times New Roman"/>
                <w:sz w:val="24"/>
                <w:szCs w:val="24"/>
              </w:rPr>
              <w:t>лингвопрагматикой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1D38" w:rsidRPr="00BC05A1" w:rsidRDefault="00DC1D38" w:rsidP="00660251">
            <w:pPr>
              <w:tabs>
                <w:tab w:val="left" w:pos="317"/>
              </w:tabs>
              <w:spacing w:after="0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создает качественные тексты, учитывая</w:t>
            </w:r>
            <w:r w:rsidRPr="008A187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87F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переводчику во всех сферах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деятельности;</w:t>
            </w:r>
          </w:p>
        </w:tc>
      </w:tr>
      <w:tr w:rsidR="00DC1D38" w:rsidRPr="007423B9" w:rsidTr="00660251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C1D38" w:rsidRPr="007423B9" w:rsidRDefault="00DC1D38" w:rsidP="006602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C1D38" w:rsidRPr="007423B9" w:rsidRDefault="00DC1D38" w:rsidP="0066025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t>Код и наименование индикатора</w:t>
            </w:r>
          </w:p>
          <w:p w:rsidR="00DC1D38" w:rsidRPr="007423B9" w:rsidRDefault="00DC1D38" w:rsidP="0066025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C1D38" w:rsidRPr="007423B9" w:rsidRDefault="00DC1D38" w:rsidP="006602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DC1D38" w:rsidRPr="007423B9" w:rsidRDefault="00DC1D38" w:rsidP="006602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DC1D38" w:rsidRPr="007423B9" w:rsidTr="00660251">
        <w:trPr>
          <w:trHeight w:val="450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D38" w:rsidRDefault="00DC1D38" w:rsidP="00660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ПК-5.</w:t>
            </w:r>
          </w:p>
          <w:p w:rsidR="00DC1D38" w:rsidRPr="00152EB5" w:rsidRDefault="00DC1D38" w:rsidP="00660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12D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использовать понятийный аппарат философии, теории языка и </w:t>
            </w:r>
            <w:proofErr w:type="spellStart"/>
            <w:r w:rsidRPr="004E712D">
              <w:rPr>
                <w:rFonts w:ascii="Times New Roman" w:eastAsia="Times New Roman" w:hAnsi="Times New Roman" w:cs="Times New Roman"/>
                <w:lang w:eastAsia="ru-RU"/>
              </w:rPr>
              <w:t>переводоведения</w:t>
            </w:r>
            <w:proofErr w:type="spellEnd"/>
            <w:r w:rsidRPr="004E712D">
              <w:rPr>
                <w:rFonts w:ascii="Times New Roman" w:eastAsia="Times New Roman" w:hAnsi="Times New Roman" w:cs="Times New Roman"/>
                <w:lang w:eastAsia="ru-RU"/>
              </w:rPr>
              <w:t xml:space="preserve">, теории межкультурной коммуникации и </w:t>
            </w:r>
            <w:proofErr w:type="spellStart"/>
            <w:r w:rsidRPr="004E712D">
              <w:rPr>
                <w:rFonts w:ascii="Times New Roman" w:eastAsia="Times New Roman" w:hAnsi="Times New Roman" w:cs="Times New Roman"/>
                <w:lang w:eastAsia="ru-RU"/>
              </w:rPr>
              <w:t>лингвопрагматики</w:t>
            </w:r>
            <w:proofErr w:type="spellEnd"/>
            <w:r w:rsidRPr="004E712D">
              <w:rPr>
                <w:rFonts w:ascii="Times New Roman" w:eastAsia="Times New Roman" w:hAnsi="Times New Roman" w:cs="Times New Roman"/>
                <w:lang w:eastAsia="ru-RU"/>
              </w:rPr>
              <w:t xml:space="preserve"> для решения профессиональных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38" w:rsidRDefault="00DC1D38" w:rsidP="00660251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ИД-ПК-5.2</w:t>
            </w:r>
          </w:p>
          <w:p w:rsidR="00DC1D38" w:rsidRPr="008A187F" w:rsidRDefault="00DC1D38" w:rsidP="00660251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4E712D">
              <w:rPr>
                <w:color w:val="000000"/>
              </w:rPr>
              <w:t>Реализация навыков работы с разными языковыми уровнями; основными техниками анализа и интерпретации.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D38" w:rsidRPr="008A187F" w:rsidRDefault="00DC1D38" w:rsidP="00660251">
            <w:pPr>
              <w:tabs>
                <w:tab w:val="left" w:pos="317"/>
              </w:tabs>
              <w:spacing w:after="0" w:line="240" w:lineRule="auto"/>
              <w:ind w:left="34" w:firstLine="27"/>
              <w:contextualSpacing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- применяет</w:t>
            </w:r>
            <w:r w:rsidRPr="008A187F">
              <w:rPr>
                <w:rFonts w:ascii="Times New Roman" w:eastAsiaTheme="minorEastAsia" w:hAnsi="Times New Roman"/>
                <w:lang w:eastAsia="ru-RU"/>
              </w:rPr>
              <w:t xml:space="preserve"> на практике основные теоретические положения теории перевода;</w:t>
            </w:r>
          </w:p>
          <w:p w:rsidR="00DC1D38" w:rsidRPr="008A187F" w:rsidRDefault="00DC1D38" w:rsidP="00660251">
            <w:pPr>
              <w:tabs>
                <w:tab w:val="left" w:pos="317"/>
              </w:tabs>
              <w:spacing w:after="0" w:line="240" w:lineRule="auto"/>
              <w:ind w:left="34" w:firstLine="27"/>
              <w:contextualSpacing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- осуществляет</w:t>
            </w:r>
            <w:r w:rsidRPr="008A187F">
              <w:rPr>
                <w:rFonts w:ascii="Times New Roman" w:eastAsiaTheme="minorEastAsia" w:hAnsi="Times New Roman"/>
                <w:lang w:eastAsia="ru-RU"/>
              </w:rPr>
              <w:t xml:space="preserve"> самостоятельно письменный перевод текстов в области своей профессиональной компетенции;</w:t>
            </w:r>
          </w:p>
          <w:p w:rsidR="00DC1D38" w:rsidRPr="008A187F" w:rsidRDefault="00DC1D38" w:rsidP="00660251">
            <w:pPr>
              <w:tabs>
                <w:tab w:val="left" w:pos="317"/>
              </w:tabs>
              <w:spacing w:after="0" w:line="240" w:lineRule="auto"/>
              <w:ind w:left="34" w:firstLine="27"/>
              <w:contextualSpacing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- ставит и решает</w:t>
            </w:r>
            <w:r w:rsidRPr="008A187F">
              <w:rPr>
                <w:rFonts w:ascii="Times New Roman" w:eastAsiaTheme="minorEastAsia" w:hAnsi="Times New Roman"/>
                <w:lang w:eastAsia="ru-RU"/>
              </w:rPr>
              <w:t xml:space="preserve"> на основе имеющихся данных прикладные задачи, связанные с использованием языка и литературы в процессах образования, коммуникации и управления;</w:t>
            </w:r>
          </w:p>
          <w:p w:rsidR="00DC1D38" w:rsidRPr="008A187F" w:rsidRDefault="00DC1D38" w:rsidP="00660251">
            <w:pPr>
              <w:tabs>
                <w:tab w:val="left" w:pos="317"/>
              </w:tabs>
              <w:spacing w:after="0" w:line="240" w:lineRule="auto"/>
              <w:ind w:left="34" w:firstLine="27"/>
              <w:contextualSpacing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- умет</w:t>
            </w:r>
            <w:r w:rsidRPr="008A187F">
              <w:rPr>
                <w:rFonts w:ascii="Times New Roman" w:eastAsiaTheme="minorEastAsia" w:hAnsi="Times New Roman"/>
                <w:lang w:eastAsia="ru-RU"/>
              </w:rPr>
              <w:t xml:space="preserve"> формулировать основные цели и вытекающие из них задачи собственной научной и практической деятельности;</w:t>
            </w:r>
          </w:p>
          <w:p w:rsidR="00DC1D38" w:rsidRPr="007423B9" w:rsidRDefault="00DC1D38" w:rsidP="00660251">
            <w:pPr>
              <w:tabs>
                <w:tab w:val="left" w:pos="317"/>
              </w:tabs>
              <w:spacing w:after="0" w:line="240" w:lineRule="auto"/>
              <w:ind w:left="34" w:firstLine="27"/>
              <w:contextualSpacing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- владеет теоретически и практически </w:t>
            </w:r>
            <w:r w:rsidRPr="008A187F">
              <w:rPr>
                <w:rFonts w:ascii="Times New Roman" w:eastAsiaTheme="minorEastAsia" w:hAnsi="Times New Roman"/>
                <w:lang w:eastAsia="ru-RU"/>
              </w:rPr>
              <w:t>основами технологии перевода;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 w:rsidRPr="008A187F">
              <w:rPr>
                <w:rFonts w:ascii="Times New Roman" w:eastAsiaTheme="minorEastAsia" w:hAnsi="Times New Roman"/>
                <w:lang w:eastAsia="ru-RU"/>
              </w:rPr>
              <w:t>основными переводческими методами и приемами;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 w:rsidRPr="008A187F">
              <w:rPr>
                <w:rFonts w:ascii="Times New Roman" w:eastAsiaTheme="minorEastAsia" w:hAnsi="Times New Roman"/>
                <w:lang w:eastAsia="ru-RU"/>
              </w:rPr>
              <w:t>терминологией науки о переводе</w:t>
            </w:r>
            <w:r>
              <w:rPr>
                <w:rFonts w:ascii="Times New Roman" w:eastAsiaTheme="minorEastAsia" w:hAnsi="Times New Roman"/>
                <w:lang w:eastAsia="ru-RU"/>
              </w:rPr>
              <w:t>, используя</w:t>
            </w:r>
            <w:r w:rsidRPr="004E712D">
              <w:rPr>
                <w:rFonts w:ascii="Times New Roman" w:eastAsiaTheme="minorEastAsia" w:hAnsi="Times New Roman"/>
                <w:lang w:eastAsia="ru-RU"/>
              </w:rPr>
              <w:t xml:space="preserve"> понятийный аппарат философии, теории языка и </w:t>
            </w:r>
            <w:proofErr w:type="spellStart"/>
            <w:r w:rsidRPr="004E712D">
              <w:rPr>
                <w:rFonts w:ascii="Times New Roman" w:eastAsiaTheme="minorEastAsia" w:hAnsi="Times New Roman"/>
                <w:lang w:eastAsia="ru-RU"/>
              </w:rPr>
              <w:t>переводоведения</w:t>
            </w:r>
            <w:proofErr w:type="spellEnd"/>
            <w:r w:rsidRPr="004E712D">
              <w:rPr>
                <w:rFonts w:ascii="Times New Roman" w:eastAsiaTheme="minorEastAsia" w:hAnsi="Times New Roman"/>
                <w:lang w:eastAsia="ru-RU"/>
              </w:rPr>
              <w:t xml:space="preserve">, теории межкультурной коммуникации и </w:t>
            </w:r>
            <w:proofErr w:type="spellStart"/>
            <w:r w:rsidRPr="004E712D">
              <w:rPr>
                <w:rFonts w:ascii="Times New Roman" w:eastAsiaTheme="minorEastAsia" w:hAnsi="Times New Roman"/>
                <w:lang w:eastAsia="ru-RU"/>
              </w:rPr>
              <w:t>лингвопрагматики</w:t>
            </w:r>
            <w:proofErr w:type="spellEnd"/>
            <w:r w:rsidRPr="008A187F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</w:tr>
      <w:tr w:rsidR="00DC1D38" w:rsidRPr="007423B9" w:rsidTr="00660251">
        <w:trPr>
          <w:trHeight w:val="262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1D38" w:rsidRPr="007423B9" w:rsidRDefault="00DC1D38" w:rsidP="006602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D38" w:rsidRPr="007423B9" w:rsidRDefault="00DC1D38" w:rsidP="006602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1D38" w:rsidRPr="007423B9" w:rsidRDefault="00DC1D38" w:rsidP="0066025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DC1D38" w:rsidRDefault="00DC1D38" w:rsidP="00DC1D38">
      <w:pPr>
        <w:spacing w:after="0"/>
      </w:pPr>
    </w:p>
    <w:p w:rsidR="00DC1D38" w:rsidRDefault="00DC1D38" w:rsidP="00DC1D38">
      <w:pPr>
        <w:spacing w:after="0"/>
      </w:pPr>
    </w:p>
    <w:p w:rsidR="00E45397" w:rsidRDefault="00E45397" w:rsidP="00E45397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845830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Общая трудоёмкость учебной дисциплины (модуля)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8"/>
        <w:gridCol w:w="1020"/>
        <w:gridCol w:w="937"/>
      </w:tblGrid>
      <w:tr w:rsidR="00DC1D38" w:rsidTr="00660251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38" w:rsidRDefault="00DC1D38" w:rsidP="00660251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38" w:rsidRDefault="00DC1D38" w:rsidP="00660251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38" w:rsidRDefault="00DC1D38" w:rsidP="00660251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38" w:rsidRDefault="00DC1D38" w:rsidP="00660251">
            <w:pPr>
              <w:jc w:val="center"/>
            </w:pPr>
            <w:r>
              <w:t>108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38" w:rsidRDefault="00DC1D38" w:rsidP="00660251"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E45397" w:rsidRDefault="00E45397" w:rsidP="00F91767"/>
    <w:sectPr w:rsidR="00E45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90"/>
    <w:rsid w:val="000E714F"/>
    <w:rsid w:val="00275933"/>
    <w:rsid w:val="00537A42"/>
    <w:rsid w:val="00775CDD"/>
    <w:rsid w:val="00830F10"/>
    <w:rsid w:val="00BD6302"/>
    <w:rsid w:val="00CA6390"/>
    <w:rsid w:val="00CC6FD3"/>
    <w:rsid w:val="00D71FC4"/>
    <w:rsid w:val="00DC1D38"/>
    <w:rsid w:val="00E45397"/>
    <w:rsid w:val="00EB2541"/>
    <w:rsid w:val="00F91767"/>
    <w:rsid w:val="00FE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4DBFE-04F6-4BEE-A5C8-FD5C5A82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E4539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Абзац списка Знак"/>
    <w:link w:val="a4"/>
    <w:uiPriority w:val="34"/>
    <w:locked/>
    <w:rsid w:val="00E45397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641</Words>
  <Characters>3656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2022-01-10T15:25:00Z</dcterms:created>
  <dcterms:modified xsi:type="dcterms:W3CDTF">2022-02-02T22:20:00Z</dcterms:modified>
</cp:coreProperties>
</file>