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F6" w:rsidRDefault="00C91E5D">
      <w:pPr>
        <w:spacing w:after="23" w:line="259" w:lineRule="auto"/>
        <w:ind w:left="0" w:right="0" w:firstLine="0"/>
        <w:jc w:val="left"/>
      </w:pPr>
      <w:r>
        <w:rPr>
          <w:b/>
          <w:i/>
        </w:rPr>
        <w:t xml:space="preserve"> </w:t>
      </w:r>
    </w:p>
    <w:p w:rsidR="005832F6" w:rsidRDefault="00C91E5D">
      <w:pPr>
        <w:spacing w:after="12" w:line="269" w:lineRule="auto"/>
        <w:jc w:val="center"/>
      </w:pPr>
      <w:r>
        <w:t xml:space="preserve">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w:t>
      </w:r>
    </w:p>
    <w:p w:rsidR="005832F6" w:rsidRDefault="00C91E5D">
      <w:pPr>
        <w:spacing w:after="12" w:line="269" w:lineRule="auto"/>
        <w:ind w:right="647"/>
        <w:jc w:val="center"/>
      </w:pPr>
      <w:r>
        <w:t xml:space="preserve">«Российский государственный университет им. А.Н. Косыгина </w:t>
      </w:r>
    </w:p>
    <w:p w:rsidR="005832F6" w:rsidRDefault="00C91E5D">
      <w:pPr>
        <w:spacing w:after="12" w:line="269" w:lineRule="auto"/>
        <w:ind w:right="651"/>
        <w:jc w:val="center"/>
      </w:pPr>
      <w:r>
        <w:t xml:space="preserve">(Технологии. Дизайн. Искусство)» </w:t>
      </w:r>
    </w:p>
    <w:p w:rsidR="005832F6" w:rsidRDefault="00C91E5D">
      <w:pPr>
        <w:spacing w:after="102" w:line="259" w:lineRule="auto"/>
        <w:ind w:left="108" w:right="0" w:firstLine="0"/>
        <w:jc w:val="left"/>
      </w:pPr>
      <w:r>
        <w:rPr>
          <w:b/>
        </w:rPr>
        <w:t xml:space="preserve"> </w:t>
      </w:r>
    </w:p>
    <w:p w:rsidR="005832F6" w:rsidRDefault="00FA6C0E">
      <w:pPr>
        <w:spacing w:after="0" w:line="267" w:lineRule="auto"/>
        <w:ind w:left="118" w:right="58"/>
        <w:jc w:val="left"/>
      </w:pPr>
      <w:r>
        <w:rPr>
          <w:sz w:val="26"/>
        </w:rPr>
        <w:t>Институт искусств</w:t>
      </w:r>
    </w:p>
    <w:p w:rsidR="005832F6" w:rsidRDefault="00C91E5D">
      <w:pPr>
        <w:spacing w:after="82" w:line="259" w:lineRule="auto"/>
        <w:ind w:left="1356" w:right="-173" w:firstLine="0"/>
        <w:jc w:val="left"/>
      </w:pPr>
      <w:r>
        <w:rPr>
          <w:rFonts w:ascii="Calibri" w:eastAsia="Calibri" w:hAnsi="Calibri" w:cs="Calibri"/>
          <w:noProof/>
          <w:sz w:val="22"/>
        </w:rPr>
        <mc:AlternateContent>
          <mc:Choice Requires="wpg">
            <w:drawing>
              <wp:inline distT="0" distB="0" distL="0" distR="0">
                <wp:extent cx="5419090" cy="6096"/>
                <wp:effectExtent l="0" t="0" r="0" b="0"/>
                <wp:docPr id="67783" name="Group 67783"/>
                <wp:cNvGraphicFramePr/>
                <a:graphic xmlns:a="http://schemas.openxmlformats.org/drawingml/2006/main">
                  <a:graphicData uri="http://schemas.microsoft.com/office/word/2010/wordprocessingGroup">
                    <wpg:wgp>
                      <wpg:cNvGrpSpPr/>
                      <wpg:grpSpPr>
                        <a:xfrm>
                          <a:off x="0" y="0"/>
                          <a:ext cx="5419090" cy="6096"/>
                          <a:chOff x="0" y="0"/>
                          <a:chExt cx="5419090" cy="6096"/>
                        </a:xfrm>
                      </wpg:grpSpPr>
                      <wps:wsp>
                        <wps:cNvPr id="86783" name="Shape 86783"/>
                        <wps:cNvSpPr/>
                        <wps:spPr>
                          <a:xfrm>
                            <a:off x="0" y="0"/>
                            <a:ext cx="5419090" cy="9144"/>
                          </a:xfrm>
                          <a:custGeom>
                            <a:avLst/>
                            <a:gdLst/>
                            <a:ahLst/>
                            <a:cxnLst/>
                            <a:rect l="0" t="0" r="0" b="0"/>
                            <a:pathLst>
                              <a:path w="5419090" h="9144">
                                <a:moveTo>
                                  <a:pt x="0" y="0"/>
                                </a:moveTo>
                                <a:lnTo>
                                  <a:pt x="5419090" y="0"/>
                                </a:lnTo>
                                <a:lnTo>
                                  <a:pt x="5419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15B0B2" id="Group 67783" o:spid="_x0000_s1026" style="width:426.7pt;height:.5pt;mso-position-horizontal-relative:char;mso-position-vertical-relative:line" coordsize="54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">
                <v:shape id="Shape 86783" o:spid="_x0000_s1027" style="position:absolute;width:54190;height:91;visibility:visible;mso-wrap-style:square;v-text-anchor:top" coordsize="54190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xxsUA&#10;AADeAAAADwAAAGRycy9kb3ducmV2LnhtbESP3WrCQBSE7wu+w3KE3hTd1IKG6CqxIFRv6t8DHLLH&#10;ZDF7NmTXGN/eLQi9HGbmG2ax6m0tOmq9cazgc5yAIC6cNlwqOJ82oxSED8gaa8ek4EEeVsvB2wIz&#10;7e58oO4YShEh7DNUUIXQZFL6oiKLfuwa4uhdXGsxRNmWUrd4j3Bby0mSTKVFw3Ghwoa+Kyqux5tV&#10;oE3+65LZbt1R93E2++3+ccNcqfdhn89BBOrDf/jV/tEK0uks/YK/O/EK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6fHGxQAAAN4AAAAPAAAAAAAAAAAAAAAAAJgCAABkcnMv&#10;ZG93bnJldi54bWxQSwUGAAAAAAQABAD1AAAAigMAAAAA&#10;" path="m,l5419090,r,9144l,9144,,e" fillcolor="black" stroked="f" strokeweight="0">
                  <v:stroke miterlimit="83231f" joinstyle="miter"/>
                  <v:path arrowok="t" textboxrect="0,0,5419090,9144"/>
                </v:shape>
                <w10:anchorlock/>
              </v:group>
            </w:pict>
          </mc:Fallback>
        </mc:AlternateContent>
      </w:r>
    </w:p>
    <w:p w:rsidR="005832F6" w:rsidRDefault="00C91E5D">
      <w:pPr>
        <w:tabs>
          <w:tab w:val="center" w:pos="2108"/>
        </w:tabs>
        <w:spacing w:after="0" w:line="267" w:lineRule="auto"/>
        <w:ind w:left="0" w:right="0" w:firstLine="0"/>
        <w:jc w:val="left"/>
      </w:pPr>
      <w:proofErr w:type="gramStart"/>
      <w:r>
        <w:rPr>
          <w:sz w:val="26"/>
        </w:rPr>
        <w:t xml:space="preserve">Кафедра  </w:t>
      </w:r>
      <w:r>
        <w:rPr>
          <w:sz w:val="26"/>
        </w:rPr>
        <w:tab/>
      </w:r>
      <w:proofErr w:type="gramEnd"/>
      <w:r>
        <w:rPr>
          <w:sz w:val="26"/>
        </w:rPr>
        <w:t xml:space="preserve">Философии </w:t>
      </w:r>
    </w:p>
    <w:tbl>
      <w:tblPr>
        <w:tblStyle w:val="TableGrid"/>
        <w:tblW w:w="9890" w:type="dxa"/>
        <w:tblInd w:w="0" w:type="dxa"/>
        <w:tblCellMar>
          <w:top w:w="14" w:type="dxa"/>
          <w:bottom w:w="4" w:type="dxa"/>
          <w:right w:w="115" w:type="dxa"/>
        </w:tblCellMar>
        <w:tblLook w:val="04A0" w:firstRow="1" w:lastRow="0" w:firstColumn="1" w:lastColumn="0" w:noHBand="0" w:noVBand="1"/>
      </w:tblPr>
      <w:tblGrid>
        <w:gridCol w:w="57"/>
        <w:gridCol w:w="1405"/>
        <w:gridCol w:w="1975"/>
        <w:gridCol w:w="4655"/>
        <w:gridCol w:w="1798"/>
      </w:tblGrid>
      <w:tr w:rsidR="005832F6">
        <w:trPr>
          <w:trHeight w:val="3269"/>
        </w:trPr>
        <w:tc>
          <w:tcPr>
            <w:tcW w:w="1462" w:type="dxa"/>
            <w:gridSpan w:val="2"/>
            <w:tcBorders>
              <w:top w:val="nil"/>
              <w:left w:val="nil"/>
              <w:bottom w:val="single" w:sz="4" w:space="0" w:color="000000"/>
              <w:right w:val="nil"/>
            </w:tcBorders>
          </w:tcPr>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p w:rsidR="005832F6" w:rsidRDefault="00C91E5D">
            <w:pPr>
              <w:spacing w:after="0" w:line="259" w:lineRule="auto"/>
              <w:ind w:left="0" w:right="0" w:firstLine="0"/>
              <w:jc w:val="left"/>
            </w:pPr>
            <w:r>
              <w:rPr>
                <w:b/>
                <w:i/>
              </w:rPr>
              <w:t xml:space="preserve"> </w:t>
            </w:r>
          </w:p>
        </w:tc>
        <w:tc>
          <w:tcPr>
            <w:tcW w:w="8428" w:type="dxa"/>
            <w:gridSpan w:val="3"/>
            <w:tcBorders>
              <w:top w:val="single" w:sz="4" w:space="0" w:color="000000"/>
              <w:left w:val="nil"/>
              <w:bottom w:val="single" w:sz="4" w:space="0" w:color="000000"/>
              <w:right w:val="nil"/>
            </w:tcBorders>
            <w:vAlign w:val="bottom"/>
          </w:tcPr>
          <w:p w:rsidR="005832F6" w:rsidRDefault="00C91E5D">
            <w:pPr>
              <w:spacing w:after="28" w:line="259" w:lineRule="auto"/>
              <w:ind w:left="1930" w:right="0" w:firstLine="0"/>
              <w:jc w:val="left"/>
            </w:pPr>
            <w:r>
              <w:rPr>
                <w:b/>
                <w:sz w:val="26"/>
              </w:rPr>
              <w:t xml:space="preserve">РАБОЧАЯ ПРОГРАММА </w:t>
            </w:r>
          </w:p>
          <w:p w:rsidR="005832F6" w:rsidRDefault="00C91E5D">
            <w:pPr>
              <w:spacing w:after="184" w:line="259" w:lineRule="auto"/>
              <w:ind w:left="1769" w:right="0" w:firstLine="0"/>
              <w:jc w:val="left"/>
            </w:pPr>
            <w:r>
              <w:rPr>
                <w:b/>
                <w:sz w:val="26"/>
              </w:rPr>
              <w:t xml:space="preserve">УЧЕБНОЙ ДИСЦИПЛИНЫ </w:t>
            </w:r>
          </w:p>
          <w:p w:rsidR="005832F6" w:rsidRDefault="00C91E5D">
            <w:pPr>
              <w:spacing w:after="0" w:line="259" w:lineRule="auto"/>
              <w:ind w:left="1352" w:right="0" w:firstLine="0"/>
              <w:jc w:val="left"/>
            </w:pPr>
            <w:r>
              <w:rPr>
                <w:b/>
                <w:sz w:val="26"/>
              </w:rPr>
              <w:t xml:space="preserve">наименование учебной дисциплины </w:t>
            </w:r>
          </w:p>
        </w:tc>
      </w:tr>
      <w:tr w:rsidR="005832F6">
        <w:tblPrEx>
          <w:tblCellMar>
            <w:top w:w="31" w:type="dxa"/>
            <w:bottom w:w="0" w:type="dxa"/>
            <w:right w:w="0" w:type="dxa"/>
          </w:tblCellMar>
        </w:tblPrEx>
        <w:trPr>
          <w:gridBefore w:val="1"/>
          <w:gridAfter w:val="1"/>
          <w:wBefore w:w="57" w:type="dxa"/>
          <w:wAfter w:w="1798" w:type="dxa"/>
          <w:trHeight w:val="360"/>
        </w:trPr>
        <w:tc>
          <w:tcPr>
            <w:tcW w:w="3380" w:type="dxa"/>
            <w:gridSpan w:val="2"/>
            <w:tcBorders>
              <w:top w:val="nil"/>
              <w:left w:val="nil"/>
              <w:bottom w:val="nil"/>
              <w:right w:val="nil"/>
            </w:tcBorders>
          </w:tcPr>
          <w:p w:rsidR="005832F6" w:rsidRDefault="00C91E5D">
            <w:pPr>
              <w:spacing w:after="0" w:line="259" w:lineRule="auto"/>
              <w:ind w:left="108" w:right="0" w:firstLine="0"/>
              <w:jc w:val="left"/>
            </w:pPr>
            <w:r>
              <w:rPr>
                <w:sz w:val="26"/>
              </w:rPr>
              <w:t xml:space="preserve">Уровень образования  </w:t>
            </w:r>
          </w:p>
        </w:tc>
        <w:tc>
          <w:tcPr>
            <w:tcW w:w="4655" w:type="dxa"/>
            <w:tcBorders>
              <w:top w:val="nil"/>
              <w:left w:val="nil"/>
              <w:bottom w:val="nil"/>
              <w:right w:val="nil"/>
            </w:tcBorders>
          </w:tcPr>
          <w:p w:rsidR="005832F6" w:rsidRDefault="00C91E5D">
            <w:pPr>
              <w:spacing w:after="0" w:line="259" w:lineRule="auto"/>
              <w:ind w:left="0" w:right="0" w:firstLine="0"/>
              <w:jc w:val="left"/>
            </w:pPr>
            <w:proofErr w:type="spellStart"/>
            <w:r>
              <w:rPr>
                <w:sz w:val="26"/>
              </w:rPr>
              <w:t>бакалавриат</w:t>
            </w:r>
            <w:proofErr w:type="spellEnd"/>
            <w:r>
              <w:rPr>
                <w:sz w:val="26"/>
              </w:rPr>
              <w:t xml:space="preserve"> </w:t>
            </w:r>
          </w:p>
        </w:tc>
      </w:tr>
      <w:tr w:rsidR="005832F6">
        <w:tblPrEx>
          <w:tblCellMar>
            <w:top w:w="31" w:type="dxa"/>
            <w:bottom w:w="0" w:type="dxa"/>
            <w:right w:w="0" w:type="dxa"/>
          </w:tblCellMar>
        </w:tblPrEx>
        <w:trPr>
          <w:gridBefore w:val="1"/>
          <w:gridAfter w:val="1"/>
          <w:wBefore w:w="57" w:type="dxa"/>
          <w:wAfter w:w="1798" w:type="dxa"/>
          <w:trHeight w:val="665"/>
        </w:trPr>
        <w:tc>
          <w:tcPr>
            <w:tcW w:w="3380" w:type="dxa"/>
            <w:gridSpan w:val="2"/>
            <w:tcBorders>
              <w:top w:val="nil"/>
              <w:left w:val="nil"/>
              <w:bottom w:val="nil"/>
              <w:right w:val="nil"/>
            </w:tcBorders>
          </w:tcPr>
          <w:p w:rsidR="005832F6" w:rsidRDefault="00C91E5D">
            <w:pPr>
              <w:spacing w:after="0" w:line="259" w:lineRule="auto"/>
              <w:ind w:left="108" w:right="0" w:firstLine="0"/>
              <w:jc w:val="left"/>
            </w:pPr>
            <w:r>
              <w:rPr>
                <w:sz w:val="26"/>
              </w:rPr>
              <w:t xml:space="preserve">Направление подготовки </w:t>
            </w:r>
          </w:p>
        </w:tc>
        <w:tc>
          <w:tcPr>
            <w:tcW w:w="4655" w:type="dxa"/>
            <w:tcBorders>
              <w:top w:val="nil"/>
              <w:left w:val="nil"/>
              <w:bottom w:val="nil"/>
              <w:right w:val="nil"/>
            </w:tcBorders>
          </w:tcPr>
          <w:p w:rsidR="005832F6" w:rsidRDefault="00FA6C0E">
            <w:pPr>
              <w:spacing w:after="25" w:line="259" w:lineRule="auto"/>
              <w:ind w:left="0" w:right="0" w:firstLine="0"/>
              <w:jc w:val="left"/>
            </w:pPr>
            <w:r>
              <w:rPr>
                <w:sz w:val="26"/>
              </w:rPr>
              <w:t>Код 50.03.04</w:t>
            </w:r>
            <w:r w:rsidR="00C91E5D">
              <w:rPr>
                <w:sz w:val="26"/>
              </w:rPr>
              <w:t xml:space="preserve">  </w:t>
            </w:r>
          </w:p>
          <w:p w:rsidR="005832F6" w:rsidRDefault="00FA6C0E">
            <w:pPr>
              <w:spacing w:after="0" w:line="259" w:lineRule="auto"/>
              <w:ind w:left="0" w:right="0" w:firstLine="0"/>
              <w:jc w:val="left"/>
            </w:pPr>
            <w:r>
              <w:rPr>
                <w:sz w:val="26"/>
              </w:rPr>
              <w:t>Теория и история искусств</w:t>
            </w:r>
          </w:p>
        </w:tc>
      </w:tr>
      <w:tr w:rsidR="005832F6">
        <w:tblPrEx>
          <w:tblCellMar>
            <w:top w:w="31" w:type="dxa"/>
            <w:bottom w:w="0" w:type="dxa"/>
            <w:right w:w="0" w:type="dxa"/>
          </w:tblCellMar>
        </w:tblPrEx>
        <w:trPr>
          <w:gridBefore w:val="1"/>
          <w:gridAfter w:val="1"/>
          <w:wBefore w:w="57" w:type="dxa"/>
          <w:wAfter w:w="1798" w:type="dxa"/>
          <w:trHeight w:val="892"/>
        </w:trPr>
        <w:tc>
          <w:tcPr>
            <w:tcW w:w="3380" w:type="dxa"/>
            <w:gridSpan w:val="2"/>
            <w:tcBorders>
              <w:top w:val="nil"/>
              <w:left w:val="nil"/>
              <w:bottom w:val="nil"/>
              <w:right w:val="nil"/>
            </w:tcBorders>
          </w:tcPr>
          <w:p w:rsidR="005832F6" w:rsidRDefault="00C91E5D">
            <w:pPr>
              <w:spacing w:after="244" w:line="259" w:lineRule="auto"/>
              <w:ind w:left="108" w:right="0" w:firstLine="0"/>
              <w:jc w:val="left"/>
            </w:pPr>
            <w:r>
              <w:rPr>
                <w:sz w:val="26"/>
              </w:rPr>
              <w:t xml:space="preserve">Направленность (профиль) </w:t>
            </w:r>
          </w:p>
          <w:p w:rsidR="005832F6" w:rsidRDefault="00C91E5D">
            <w:pPr>
              <w:spacing w:after="0" w:line="259" w:lineRule="auto"/>
              <w:ind w:left="108" w:right="0" w:firstLine="0"/>
              <w:jc w:val="left"/>
            </w:pPr>
            <w:r>
              <w:rPr>
                <w:sz w:val="26"/>
              </w:rPr>
              <w:t xml:space="preserve">Срок освоения </w:t>
            </w:r>
          </w:p>
        </w:tc>
        <w:tc>
          <w:tcPr>
            <w:tcW w:w="4655" w:type="dxa"/>
            <w:tcBorders>
              <w:top w:val="nil"/>
              <w:left w:val="nil"/>
              <w:bottom w:val="nil"/>
              <w:right w:val="nil"/>
            </w:tcBorders>
          </w:tcPr>
          <w:p w:rsidR="005832F6" w:rsidRDefault="00FA6C0E">
            <w:pPr>
              <w:spacing w:after="0" w:line="259" w:lineRule="auto"/>
              <w:ind w:left="0" w:right="0" w:firstLine="0"/>
            </w:pPr>
            <w:r>
              <w:rPr>
                <w:sz w:val="26"/>
              </w:rPr>
              <w:t xml:space="preserve">Искусствоведение и история дизайна </w:t>
            </w:r>
          </w:p>
        </w:tc>
      </w:tr>
      <w:tr w:rsidR="005832F6">
        <w:tblPrEx>
          <w:tblCellMar>
            <w:top w:w="31" w:type="dxa"/>
            <w:bottom w:w="0" w:type="dxa"/>
            <w:right w:w="0" w:type="dxa"/>
          </w:tblCellMar>
        </w:tblPrEx>
        <w:trPr>
          <w:gridBefore w:val="1"/>
          <w:gridAfter w:val="1"/>
          <w:wBefore w:w="57" w:type="dxa"/>
          <w:wAfter w:w="1798" w:type="dxa"/>
          <w:trHeight w:val="1006"/>
        </w:trPr>
        <w:tc>
          <w:tcPr>
            <w:tcW w:w="3380" w:type="dxa"/>
            <w:gridSpan w:val="2"/>
            <w:tcBorders>
              <w:top w:val="nil"/>
              <w:left w:val="nil"/>
              <w:bottom w:val="nil"/>
              <w:right w:val="nil"/>
            </w:tcBorders>
          </w:tcPr>
          <w:p w:rsidR="005832F6" w:rsidRDefault="00C91E5D">
            <w:pPr>
              <w:spacing w:after="0" w:line="259" w:lineRule="auto"/>
              <w:ind w:left="108" w:right="182" w:firstLine="0"/>
              <w:jc w:val="left"/>
            </w:pPr>
            <w:r>
              <w:rPr>
                <w:sz w:val="26"/>
              </w:rPr>
              <w:t xml:space="preserve">образовательной программы по очной форме обучения </w:t>
            </w:r>
          </w:p>
        </w:tc>
        <w:tc>
          <w:tcPr>
            <w:tcW w:w="4655" w:type="dxa"/>
            <w:tcBorders>
              <w:top w:val="nil"/>
              <w:left w:val="nil"/>
              <w:bottom w:val="nil"/>
              <w:right w:val="nil"/>
            </w:tcBorders>
          </w:tcPr>
          <w:p w:rsidR="005832F6" w:rsidRDefault="00C91E5D">
            <w:pPr>
              <w:spacing w:after="0" w:line="259" w:lineRule="auto"/>
              <w:ind w:left="0" w:right="0" w:firstLine="0"/>
              <w:jc w:val="left"/>
            </w:pPr>
            <w:r>
              <w:rPr>
                <w:i/>
                <w:sz w:val="26"/>
              </w:rPr>
              <w:t xml:space="preserve"> 4 года </w:t>
            </w:r>
          </w:p>
        </w:tc>
      </w:tr>
      <w:tr w:rsidR="005832F6">
        <w:tblPrEx>
          <w:tblCellMar>
            <w:top w:w="31" w:type="dxa"/>
            <w:bottom w:w="0" w:type="dxa"/>
            <w:right w:w="0" w:type="dxa"/>
          </w:tblCellMar>
        </w:tblPrEx>
        <w:trPr>
          <w:gridBefore w:val="1"/>
          <w:gridAfter w:val="1"/>
          <w:wBefore w:w="57" w:type="dxa"/>
          <w:wAfter w:w="1798" w:type="dxa"/>
          <w:trHeight w:val="1324"/>
        </w:trPr>
        <w:tc>
          <w:tcPr>
            <w:tcW w:w="3380" w:type="dxa"/>
            <w:gridSpan w:val="2"/>
            <w:tcBorders>
              <w:top w:val="nil"/>
              <w:left w:val="nil"/>
              <w:bottom w:val="nil"/>
              <w:right w:val="nil"/>
            </w:tcBorders>
            <w:vAlign w:val="bottom"/>
          </w:tcPr>
          <w:p w:rsidR="005832F6" w:rsidRDefault="00C91E5D">
            <w:pPr>
              <w:spacing w:after="0" w:line="259" w:lineRule="auto"/>
              <w:ind w:left="108" w:right="0" w:firstLine="0"/>
              <w:jc w:val="left"/>
            </w:pPr>
            <w:r>
              <w:rPr>
                <w:sz w:val="26"/>
              </w:rPr>
              <w:t xml:space="preserve">Форма обучения </w:t>
            </w:r>
          </w:p>
          <w:p w:rsidR="005832F6" w:rsidRDefault="00C91E5D">
            <w:pPr>
              <w:spacing w:after="9" w:line="259" w:lineRule="auto"/>
              <w:ind w:left="0" w:right="0" w:firstLine="0"/>
              <w:jc w:val="left"/>
            </w:pPr>
            <w:r>
              <w:t xml:space="preserve"> </w:t>
            </w:r>
          </w:p>
          <w:p w:rsidR="005832F6" w:rsidRDefault="00C91E5D">
            <w:pPr>
              <w:spacing w:after="12" w:line="259" w:lineRule="auto"/>
              <w:ind w:left="0" w:right="0" w:firstLine="0"/>
              <w:jc w:val="left"/>
            </w:pPr>
            <w:r>
              <w:t xml:space="preserve"> </w:t>
            </w:r>
          </w:p>
          <w:p w:rsidR="005832F6" w:rsidRDefault="00C91E5D">
            <w:pPr>
              <w:spacing w:after="0" w:line="259" w:lineRule="auto"/>
              <w:ind w:left="0" w:right="0" w:firstLine="0"/>
              <w:jc w:val="left"/>
            </w:pPr>
            <w:r>
              <w:t xml:space="preserve"> </w:t>
            </w:r>
          </w:p>
        </w:tc>
        <w:tc>
          <w:tcPr>
            <w:tcW w:w="4655" w:type="dxa"/>
            <w:tcBorders>
              <w:top w:val="nil"/>
              <w:left w:val="nil"/>
              <w:bottom w:val="nil"/>
              <w:right w:val="nil"/>
            </w:tcBorders>
          </w:tcPr>
          <w:p w:rsidR="005832F6" w:rsidRDefault="00C91E5D">
            <w:pPr>
              <w:spacing w:after="0" w:line="259" w:lineRule="auto"/>
              <w:ind w:left="0" w:right="0" w:firstLine="0"/>
              <w:jc w:val="left"/>
            </w:pPr>
            <w:r>
              <w:rPr>
                <w:i/>
                <w:sz w:val="26"/>
              </w:rPr>
              <w:t xml:space="preserve">очная </w:t>
            </w:r>
          </w:p>
        </w:tc>
      </w:tr>
    </w:tbl>
    <w:p w:rsidR="005832F6" w:rsidRDefault="00C91E5D">
      <w:pPr>
        <w:spacing w:after="270"/>
        <w:ind w:left="108" w:right="0" w:firstLine="708"/>
      </w:pPr>
      <w:r>
        <w:t>Рабочая про</w:t>
      </w:r>
      <w:r w:rsidR="00FA6C0E">
        <w:t>грамма учебной дисциплины «История этикета</w:t>
      </w:r>
      <w:r>
        <w:rPr>
          <w:i/>
        </w:rPr>
        <w:t>»</w:t>
      </w:r>
      <w:r>
        <w:t xml:space="preserve"> </w:t>
      </w:r>
      <w:r w:rsidR="00FA6C0E">
        <w:t>является факультативной дисциплиной</w:t>
      </w:r>
      <w:r>
        <w:t xml:space="preserve"> </w:t>
      </w:r>
      <w:r w:rsidR="00FA6C0E">
        <w:t xml:space="preserve">в программе </w:t>
      </w:r>
      <w:r>
        <w:t>программы высшего образования</w:t>
      </w:r>
      <w:r>
        <w:rPr>
          <w:i/>
        </w:rPr>
        <w:t>,</w:t>
      </w:r>
      <w:r>
        <w:t xml:space="preserve"> рассмотрена и одобрена на заседании кафедры, протокол № 9 от 21.06.2021 г.</w:t>
      </w:r>
      <w:r>
        <w:rPr>
          <w:sz w:val="26"/>
        </w:rPr>
        <w:t xml:space="preserve"> </w:t>
      </w:r>
    </w:p>
    <w:p w:rsidR="005832F6" w:rsidRDefault="00C91E5D">
      <w:pPr>
        <w:spacing w:after="161"/>
        <w:ind w:left="118" w:right="0"/>
      </w:pPr>
      <w:r>
        <w:t xml:space="preserve">Разработчик рабочей программы учебной дисциплины: </w:t>
      </w:r>
    </w:p>
    <w:p w:rsidR="005832F6" w:rsidRDefault="00C91E5D">
      <w:pPr>
        <w:tabs>
          <w:tab w:val="center" w:pos="3771"/>
        </w:tabs>
        <w:ind w:left="0" w:right="0" w:firstLine="0"/>
        <w:jc w:val="left"/>
      </w:pPr>
      <w:r>
        <w:t>1.</w:t>
      </w:r>
      <w:r>
        <w:rPr>
          <w:rFonts w:ascii="Arial" w:eastAsia="Arial" w:hAnsi="Arial" w:cs="Arial"/>
        </w:rPr>
        <w:t xml:space="preserve"> </w:t>
      </w:r>
      <w:r>
        <w:t xml:space="preserve">Доцент </w:t>
      </w:r>
      <w:r>
        <w:tab/>
      </w:r>
      <w:proofErr w:type="spellStart"/>
      <w:r>
        <w:t>В.М.Пухир</w:t>
      </w:r>
      <w:proofErr w:type="spellEnd"/>
      <w:r>
        <w:t xml:space="preserve"> </w:t>
      </w:r>
    </w:p>
    <w:p w:rsidR="005832F6" w:rsidRDefault="00C91E5D">
      <w:pPr>
        <w:spacing w:after="218" w:line="259" w:lineRule="auto"/>
        <w:ind w:left="108" w:right="0" w:firstLine="0"/>
        <w:jc w:val="left"/>
      </w:pPr>
      <w:r>
        <w:t xml:space="preserve"> </w:t>
      </w:r>
      <w:r>
        <w:tab/>
        <w:t xml:space="preserve"> </w:t>
      </w:r>
      <w:r>
        <w:tab/>
        <w:t xml:space="preserve"> </w:t>
      </w:r>
    </w:p>
    <w:p w:rsidR="005832F6" w:rsidRDefault="00C91E5D">
      <w:pPr>
        <w:tabs>
          <w:tab w:val="center" w:pos="4230"/>
        </w:tabs>
        <w:ind w:left="0" w:right="0" w:firstLine="0"/>
        <w:jc w:val="left"/>
      </w:pPr>
      <w:r>
        <w:t>Заведующий кафедрой</w:t>
      </w:r>
      <w:r w:rsidR="001767EF">
        <w:t>, проф.</w:t>
      </w:r>
      <w:r>
        <w:t>:</w:t>
      </w:r>
      <w:r>
        <w:rPr>
          <w:sz w:val="21"/>
          <w:vertAlign w:val="superscript"/>
        </w:rPr>
        <w:t xml:space="preserve">      </w:t>
      </w:r>
      <w:r>
        <w:rPr>
          <w:vertAlign w:val="superscript"/>
        </w:rPr>
        <w:t xml:space="preserve"> </w:t>
      </w:r>
      <w:r>
        <w:rPr>
          <w:vertAlign w:val="superscript"/>
        </w:rPr>
        <w:tab/>
      </w:r>
      <w:bookmarkStart w:id="0" w:name="_GoBack"/>
      <w:r>
        <w:t xml:space="preserve">Проф. </w:t>
      </w:r>
      <w:proofErr w:type="spellStart"/>
      <w:r>
        <w:t>Л.Е.Яковлева</w:t>
      </w:r>
      <w:proofErr w:type="spellEnd"/>
      <w:r>
        <w:t xml:space="preserve"> </w:t>
      </w:r>
      <w:bookmarkEnd w:id="0"/>
    </w:p>
    <w:p w:rsidR="005832F6" w:rsidRDefault="00C91E5D">
      <w:pPr>
        <w:spacing w:after="0" w:line="259" w:lineRule="auto"/>
        <w:ind w:left="0" w:right="0" w:firstLine="0"/>
        <w:jc w:val="left"/>
      </w:pPr>
      <w:r>
        <w:rPr>
          <w:sz w:val="20"/>
        </w:rPr>
        <w:t xml:space="preserve"> </w:t>
      </w:r>
    </w:p>
    <w:p w:rsidR="005832F6" w:rsidRDefault="00C91E5D">
      <w:pPr>
        <w:pStyle w:val="1"/>
        <w:tabs>
          <w:tab w:val="center" w:pos="800"/>
          <w:tab w:val="center" w:pos="2610"/>
        </w:tabs>
        <w:ind w:left="0" w:firstLine="0"/>
      </w:pPr>
      <w:r>
        <w:rPr>
          <w:rFonts w:ascii="Calibri" w:eastAsia="Calibri" w:hAnsi="Calibri" w:cs="Calibri"/>
          <w:b w:val="0"/>
          <w:sz w:val="22"/>
        </w:rPr>
        <w:lastRenderedPageBreak/>
        <w:tab/>
      </w:r>
      <w:r>
        <w:t>1.</w:t>
      </w:r>
      <w:r>
        <w:rPr>
          <w:rFonts w:ascii="Arial" w:eastAsia="Arial" w:hAnsi="Arial" w:cs="Arial"/>
        </w:rPr>
        <w:t xml:space="preserve"> </w:t>
      </w:r>
      <w:r>
        <w:rPr>
          <w:rFonts w:ascii="Arial" w:eastAsia="Arial" w:hAnsi="Arial" w:cs="Arial"/>
        </w:rPr>
        <w:tab/>
      </w:r>
      <w:r>
        <w:t xml:space="preserve">ОБЩИЕ СВЕДЕНИЯ  </w:t>
      </w:r>
    </w:p>
    <w:p w:rsidR="005832F6" w:rsidRDefault="00FA6C0E">
      <w:pPr>
        <w:spacing w:after="151"/>
        <w:ind w:left="-5" w:right="2315"/>
      </w:pPr>
      <w:r>
        <w:t>Учебная дисциплина «История этикета» изучается во втором</w:t>
      </w:r>
      <w:r w:rsidR="00C91E5D">
        <w:t xml:space="preserve"> семестре. Курсовая работа не предусмотрена </w:t>
      </w:r>
    </w:p>
    <w:p w:rsidR="005832F6" w:rsidRDefault="00C91E5D">
      <w:pPr>
        <w:tabs>
          <w:tab w:val="center" w:pos="888"/>
          <w:tab w:val="center" w:pos="3387"/>
        </w:tabs>
        <w:spacing w:after="68" w:line="267" w:lineRule="auto"/>
        <w:ind w:left="0" w:right="0" w:firstLine="0"/>
        <w:jc w:val="left"/>
      </w:pPr>
      <w:r>
        <w:rPr>
          <w:rFonts w:ascii="Calibri" w:eastAsia="Calibri" w:hAnsi="Calibri" w:cs="Calibri"/>
          <w:sz w:val="22"/>
        </w:rPr>
        <w:tab/>
      </w:r>
      <w:r>
        <w:t>1.1.</w:t>
      </w:r>
      <w:r>
        <w:rPr>
          <w:rFonts w:ascii="Arial" w:eastAsia="Arial" w:hAnsi="Arial" w:cs="Arial"/>
        </w:rPr>
        <w:t xml:space="preserve"> </w:t>
      </w:r>
      <w:r>
        <w:rPr>
          <w:rFonts w:ascii="Arial" w:eastAsia="Arial" w:hAnsi="Arial" w:cs="Arial"/>
        </w:rPr>
        <w:tab/>
      </w:r>
      <w:r>
        <w:rPr>
          <w:sz w:val="26"/>
        </w:rPr>
        <w:t xml:space="preserve">Форма промежуточной аттестации: </w:t>
      </w:r>
      <w:r>
        <w:rPr>
          <w:i/>
          <w:sz w:val="26"/>
        </w:rPr>
        <w:t xml:space="preserve"> </w:t>
      </w:r>
    </w:p>
    <w:p w:rsidR="005832F6" w:rsidRDefault="00C91E5D">
      <w:pPr>
        <w:spacing w:after="49" w:line="238" w:lineRule="auto"/>
        <w:ind w:left="708" w:right="6465" w:firstLine="0"/>
        <w:jc w:val="left"/>
      </w:pPr>
      <w:r>
        <w:t xml:space="preserve"> </w:t>
      </w:r>
      <w:r>
        <w:rPr>
          <w:i/>
        </w:rPr>
        <w:t xml:space="preserve"> </w:t>
      </w:r>
      <w:r>
        <w:rPr>
          <w:i/>
        </w:rPr>
        <w:tab/>
        <w:t xml:space="preserve"> </w:t>
      </w:r>
    </w:p>
    <w:p w:rsidR="005832F6" w:rsidRDefault="00C91E5D">
      <w:pPr>
        <w:tabs>
          <w:tab w:val="center" w:pos="1663"/>
          <w:tab w:val="center" w:pos="3528"/>
        </w:tabs>
        <w:ind w:left="0" w:right="0" w:firstLine="0"/>
        <w:jc w:val="left"/>
      </w:pPr>
      <w:r>
        <w:rPr>
          <w:rFonts w:ascii="Calibri" w:eastAsia="Calibri" w:hAnsi="Calibri" w:cs="Calibri"/>
          <w:sz w:val="22"/>
        </w:rPr>
        <w:tab/>
      </w:r>
      <w:r w:rsidR="00FA6C0E">
        <w:t>второй</w:t>
      </w:r>
      <w:r>
        <w:t xml:space="preserve"> семестр </w:t>
      </w:r>
      <w:r>
        <w:tab/>
        <w:t xml:space="preserve">- зачет  </w:t>
      </w:r>
    </w:p>
    <w:p w:rsidR="005832F6" w:rsidRDefault="00C91E5D">
      <w:pPr>
        <w:spacing w:after="171" w:line="259" w:lineRule="auto"/>
        <w:ind w:left="886" w:right="0" w:firstLine="0"/>
        <w:jc w:val="left"/>
      </w:pPr>
      <w:r>
        <w:rPr>
          <w:i/>
        </w:rPr>
        <w:t xml:space="preserve"> </w:t>
      </w:r>
      <w:r>
        <w:rPr>
          <w:i/>
        </w:rPr>
        <w:tab/>
        <w:t xml:space="preserve"> </w:t>
      </w:r>
    </w:p>
    <w:p w:rsidR="005832F6" w:rsidRDefault="00C91E5D">
      <w:pPr>
        <w:spacing w:line="376" w:lineRule="auto"/>
        <w:ind w:left="-15" w:right="351" w:firstLine="708"/>
      </w:pPr>
      <w:r>
        <w:t>1.2.</w:t>
      </w:r>
      <w:r>
        <w:rPr>
          <w:rFonts w:ascii="Arial" w:eastAsia="Arial" w:hAnsi="Arial" w:cs="Arial"/>
        </w:rPr>
        <w:t xml:space="preserve"> </w:t>
      </w:r>
      <w:r>
        <w:rPr>
          <w:sz w:val="26"/>
        </w:rPr>
        <w:t xml:space="preserve">Место учебной дисциплины в структуре ОПОП </w:t>
      </w:r>
      <w:r w:rsidR="0056715C">
        <w:t>Учебная дисциплина «</w:t>
      </w:r>
      <w:r w:rsidR="00FA6C0E">
        <w:t xml:space="preserve">История </w:t>
      </w:r>
      <w:r w:rsidR="0056715C">
        <w:t xml:space="preserve">этикета» </w:t>
      </w:r>
      <w:r w:rsidR="00FA6C0E">
        <w:t>относится к факультативной</w:t>
      </w:r>
      <w:r>
        <w:t xml:space="preserve"> части программы. </w:t>
      </w:r>
    </w:p>
    <w:p w:rsidR="005832F6" w:rsidRDefault="00C91E5D">
      <w:pPr>
        <w:ind w:left="-5" w:right="0"/>
      </w:pPr>
      <w:r>
        <w:t xml:space="preserve">Изучение дисциплины опирается на результаты освоения образовательной программы предыдущего уровня. </w:t>
      </w:r>
    </w:p>
    <w:p w:rsidR="005832F6" w:rsidRDefault="00C91E5D">
      <w:pPr>
        <w:ind w:left="-5" w:right="0"/>
      </w:pPr>
      <w:r>
        <w:t>Основой для освоения дисциплины являются результаты обучения по предшествующим дисциплинам и практикам</w:t>
      </w:r>
      <w:r>
        <w:rPr>
          <w:vertAlign w:val="superscript"/>
        </w:rPr>
        <w:t>1</w:t>
      </w:r>
      <w:r>
        <w:t xml:space="preserve">: </w:t>
      </w:r>
    </w:p>
    <w:p w:rsidR="005832F6" w:rsidRDefault="00C91E5D">
      <w:pPr>
        <w:numPr>
          <w:ilvl w:val="0"/>
          <w:numId w:val="1"/>
        </w:numPr>
        <w:spacing w:after="30"/>
        <w:ind w:right="0" w:hanging="199"/>
      </w:pPr>
      <w:r>
        <w:t xml:space="preserve">история (история России, всеобщая история); </w:t>
      </w:r>
    </w:p>
    <w:p w:rsidR="005832F6" w:rsidRDefault="00C91E5D">
      <w:pPr>
        <w:tabs>
          <w:tab w:val="center" w:pos="774"/>
          <w:tab w:val="center" w:pos="1992"/>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философия </w:t>
      </w:r>
    </w:p>
    <w:p w:rsidR="005832F6" w:rsidRDefault="00C91E5D">
      <w:pPr>
        <w:ind w:left="-5" w:right="0"/>
      </w:pPr>
      <w:r>
        <w:t xml:space="preserve">Результаты обучения по учебной дисциплине, используются при изучении следующих дисциплин и прохождения практик: </w:t>
      </w:r>
    </w:p>
    <w:p w:rsidR="005832F6" w:rsidRDefault="00C91E5D">
      <w:pPr>
        <w:numPr>
          <w:ilvl w:val="0"/>
          <w:numId w:val="1"/>
        </w:numPr>
        <w:ind w:right="0" w:hanging="199"/>
      </w:pPr>
      <w:r>
        <w:t xml:space="preserve">Психология; </w:t>
      </w:r>
    </w:p>
    <w:p w:rsidR="005832F6" w:rsidRDefault="00C91E5D">
      <w:pPr>
        <w:numPr>
          <w:ilvl w:val="0"/>
          <w:numId w:val="1"/>
        </w:numPr>
        <w:ind w:right="0" w:hanging="199"/>
      </w:pPr>
      <w:r>
        <w:t xml:space="preserve">Логика </w:t>
      </w:r>
    </w:p>
    <w:p w:rsidR="005832F6" w:rsidRDefault="00C91E5D">
      <w:pPr>
        <w:tabs>
          <w:tab w:val="center" w:pos="774"/>
          <w:tab w:val="center" w:pos="1418"/>
        </w:tabs>
        <w:spacing w:after="0" w:line="259" w:lineRule="auto"/>
        <w:ind w:left="0" w:right="0" w:firstLine="0"/>
        <w:jc w:val="left"/>
      </w:pPr>
      <w:r>
        <w:rPr>
          <w:rFonts w:ascii="Calibri" w:eastAsia="Calibri" w:hAnsi="Calibri" w:cs="Calibri"/>
          <w:sz w:val="22"/>
        </w:rPr>
        <w:tab/>
      </w:r>
      <w:r>
        <w:rPr>
          <w:rFonts w:ascii="Arial" w:eastAsia="Arial" w:hAnsi="Arial" w:cs="Arial"/>
        </w:rPr>
        <w:t xml:space="preserve"> </w:t>
      </w:r>
      <w:r w:rsidR="00FA6C0E">
        <w:rPr>
          <w:rFonts w:ascii="Arial" w:eastAsia="Arial" w:hAnsi="Arial" w:cs="Arial"/>
        </w:rPr>
        <w:t xml:space="preserve">        - </w:t>
      </w:r>
      <w:r w:rsidR="00FA6C0E" w:rsidRPr="00FA6C0E">
        <w:rPr>
          <w:rFonts w:ascii="Cambria" w:eastAsia="Arial" w:hAnsi="Cambria" w:cs="Cambria"/>
        </w:rPr>
        <w:t>История</w:t>
      </w:r>
      <w:r w:rsidR="00FA6C0E" w:rsidRPr="00FA6C0E">
        <w:rPr>
          <w:rFonts w:ascii="Times" w:eastAsia="Arial" w:hAnsi="Times" w:cs="Arial"/>
        </w:rPr>
        <w:t xml:space="preserve"> </w:t>
      </w:r>
      <w:r w:rsidR="00FA6C0E" w:rsidRPr="00FA6C0E">
        <w:rPr>
          <w:rFonts w:ascii="Cambria" w:eastAsia="Arial" w:hAnsi="Cambria" w:cs="Cambria"/>
        </w:rPr>
        <w:t>искусств</w:t>
      </w:r>
      <w:r>
        <w:rPr>
          <w:rFonts w:ascii="Arial" w:eastAsia="Arial" w:hAnsi="Arial" w:cs="Arial"/>
        </w:rPr>
        <w:tab/>
      </w:r>
      <w:r>
        <w:rPr>
          <w:i/>
        </w:rPr>
        <w:t xml:space="preserve"> </w:t>
      </w:r>
    </w:p>
    <w:p w:rsidR="005832F6" w:rsidRDefault="00C91E5D">
      <w:pPr>
        <w:spacing w:after="258"/>
        <w:ind w:left="-5" w:right="0"/>
      </w:pPr>
      <w:r>
        <w:t xml:space="preserve">Результаты освоения учебной дисциплины в дальнейшем будут использованы </w:t>
      </w:r>
      <w:proofErr w:type="gramStart"/>
      <w:r>
        <w:t>при  выполнении</w:t>
      </w:r>
      <w:proofErr w:type="gramEnd"/>
      <w:r>
        <w:t xml:space="preserve"> выпускной квалификационной работы. </w:t>
      </w:r>
      <w:r>
        <w:rPr>
          <w:sz w:val="22"/>
        </w:rPr>
        <w:t xml:space="preserve"> </w:t>
      </w:r>
    </w:p>
    <w:p w:rsidR="005832F6" w:rsidRDefault="00C91E5D">
      <w:pPr>
        <w:pStyle w:val="1"/>
        <w:ind w:left="705"/>
      </w:pPr>
      <w:r>
        <w:t>2.</w:t>
      </w:r>
      <w:r>
        <w:rPr>
          <w:rFonts w:ascii="Arial" w:eastAsia="Arial" w:hAnsi="Arial" w:cs="Arial"/>
        </w:rPr>
        <w:t xml:space="preserve"> </w:t>
      </w:r>
      <w:r>
        <w:rPr>
          <w:rFonts w:ascii="Arial" w:eastAsia="Arial" w:hAnsi="Arial" w:cs="Arial"/>
        </w:rPr>
        <w:tab/>
      </w:r>
      <w:r>
        <w:t xml:space="preserve">ЦЕЛИ И ПЛАНИРУЕМЫЕ РЕЗУЛЬТАТЫ ОБУЧЕНИЯ ПО ДИСЦИПЛИНЕ </w:t>
      </w:r>
      <w:r>
        <w:rPr>
          <w:i/>
        </w:rPr>
        <w:t xml:space="preserve"> </w:t>
      </w:r>
    </w:p>
    <w:p w:rsidR="005832F6" w:rsidRDefault="00C91E5D">
      <w:pPr>
        <w:ind w:left="-5" w:right="0"/>
      </w:pPr>
      <w:r>
        <w:t xml:space="preserve">Целями изучения дисциплины </w:t>
      </w:r>
      <w:r w:rsidR="00FA6C0E">
        <w:t>________История этикета</w:t>
      </w:r>
      <w:r>
        <w:t>_________ являются:</w:t>
      </w:r>
      <w:r>
        <w:rPr>
          <w:i/>
        </w:rPr>
        <w:t xml:space="preserve"> </w:t>
      </w:r>
    </w:p>
    <w:p w:rsidR="005832F6" w:rsidRDefault="00C91E5D">
      <w:pPr>
        <w:spacing w:after="19" w:line="259" w:lineRule="auto"/>
        <w:ind w:left="0" w:right="0" w:firstLine="0"/>
        <w:jc w:val="left"/>
      </w:pPr>
      <w:r>
        <w:rPr>
          <w:i/>
        </w:rPr>
        <w:t xml:space="preserve"> </w:t>
      </w:r>
    </w:p>
    <w:p w:rsidR="005832F6" w:rsidRDefault="00C91E5D">
      <w:pPr>
        <w:spacing w:after="34"/>
        <w:ind w:left="-5" w:right="0"/>
      </w:pPr>
      <w:r>
        <w:t xml:space="preserve">-         изучение основных категорий этики, происхождение и сущность морали; </w:t>
      </w:r>
    </w:p>
    <w:p w:rsidR="00981747" w:rsidRDefault="00981747">
      <w:pPr>
        <w:spacing w:after="34"/>
        <w:ind w:left="-5" w:right="0"/>
      </w:pPr>
      <w:r>
        <w:t>-          изучение основных понятий этикета, происхождение и сущность этикета;</w:t>
      </w:r>
    </w:p>
    <w:p w:rsidR="00981747" w:rsidRDefault="00981747" w:rsidP="00981747">
      <w:pPr>
        <w:spacing w:after="34"/>
        <w:ind w:left="-5" w:right="0"/>
      </w:pPr>
      <w:r>
        <w:t>-          анализ истоков, генезис и</w:t>
      </w:r>
      <w:r w:rsidR="00E775EB">
        <w:t xml:space="preserve"> эволюцию этикета как феномена </w:t>
      </w:r>
      <w:r>
        <w:t>культуры;</w:t>
      </w:r>
    </w:p>
    <w:p w:rsidR="00981747" w:rsidRDefault="00E775EB" w:rsidP="00981747">
      <w:pPr>
        <w:spacing w:after="34"/>
        <w:ind w:left="-5" w:right="0"/>
      </w:pPr>
      <w:r>
        <w:t>-          раскрытие системности, структурной цело</w:t>
      </w:r>
      <w:r w:rsidR="00981747">
        <w:t>ст</w:t>
      </w:r>
      <w:r>
        <w:t xml:space="preserve">ности </w:t>
      </w:r>
      <w:r w:rsidR="00981747">
        <w:t>культурного феномена;</w:t>
      </w:r>
    </w:p>
    <w:p w:rsidR="005832F6" w:rsidRDefault="00981747" w:rsidP="00981747">
      <w:pPr>
        <w:spacing w:after="34"/>
        <w:ind w:left="-5" w:right="0"/>
      </w:pPr>
      <w:r>
        <w:t xml:space="preserve"> -         </w:t>
      </w:r>
      <w:r w:rsidR="00C91E5D">
        <w:t>анализ исторического наследия в о</w:t>
      </w:r>
      <w:r>
        <w:t>бласти норм этикета</w:t>
      </w:r>
      <w:r w:rsidR="00C91E5D">
        <w:t xml:space="preserve">, кодексов поведения; </w:t>
      </w:r>
    </w:p>
    <w:p w:rsidR="005832F6" w:rsidRDefault="00C91E5D" w:rsidP="00E775EB">
      <w:pPr>
        <w:tabs>
          <w:tab w:val="center" w:pos="774"/>
          <w:tab w:val="center" w:pos="3735"/>
        </w:tabs>
        <w:spacing w:after="0" w:line="26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sidR="00E775EB">
        <w:t xml:space="preserve">      </w:t>
      </w:r>
      <w:r>
        <w:rPr>
          <w:rFonts w:ascii="Arial" w:eastAsia="Arial" w:hAnsi="Arial" w:cs="Arial"/>
        </w:rPr>
        <w:t xml:space="preserve"> </w:t>
      </w:r>
      <w:r>
        <w:rPr>
          <w:color w:val="333333"/>
        </w:rPr>
        <w:t>изучение и неукоснитель</w:t>
      </w:r>
      <w:r w:rsidR="00E775EB">
        <w:rPr>
          <w:color w:val="333333"/>
        </w:rPr>
        <w:t>ное соблюдение правил современного этикета</w:t>
      </w:r>
      <w:r>
        <w:rPr>
          <w:color w:val="333333"/>
        </w:rPr>
        <w:t>;</w:t>
      </w:r>
      <w:r>
        <w:t xml:space="preserve"> </w:t>
      </w:r>
    </w:p>
    <w:p w:rsidR="005832F6" w:rsidRDefault="00E775EB" w:rsidP="00E775EB">
      <w:pPr>
        <w:spacing w:after="4" w:line="275" w:lineRule="auto"/>
        <w:ind w:left="0" w:right="0" w:firstLine="0"/>
        <w:jc w:val="left"/>
      </w:pPr>
      <w:r>
        <w:rPr>
          <w:rFonts w:asciiTheme="minorHAnsi" w:eastAsia="Segoe UI Symbol" w:hAnsiTheme="minorHAnsi" w:cs="Segoe UI Symbol"/>
        </w:rPr>
        <w:t xml:space="preserve">-           </w:t>
      </w:r>
      <w:r w:rsidR="00C91E5D">
        <w:t xml:space="preserve">приобретение навыков самостоятельного инициативного и творческого использования полученных знаний в будущей практической профессиональной деятельности; </w:t>
      </w:r>
      <w:r w:rsidR="00C91E5D">
        <w:rPr>
          <w:rFonts w:ascii="Segoe UI Symbol" w:eastAsia="Segoe UI Symbol" w:hAnsi="Segoe UI Symbol" w:cs="Segoe UI Symbol"/>
        </w:rPr>
        <w:t>−</w:t>
      </w:r>
      <w:r w:rsidR="00C91E5D">
        <w:rPr>
          <w:rFonts w:ascii="Arial" w:eastAsia="Arial" w:hAnsi="Arial" w:cs="Arial"/>
        </w:rPr>
        <w:t xml:space="preserve"> </w:t>
      </w:r>
      <w:r w:rsidR="00C91E5D">
        <w:rPr>
          <w:rFonts w:ascii="Arial" w:eastAsia="Arial" w:hAnsi="Arial" w:cs="Arial"/>
        </w:rPr>
        <w:tab/>
      </w:r>
      <w:r w:rsidR="00C91E5D">
        <w:t xml:space="preserve">формирование у обучающихся компетенций, установленных образовательной программой в соответствии с ФГОС ВО по данной дисциплине;  </w:t>
      </w:r>
    </w:p>
    <w:p w:rsidR="005832F6" w:rsidRDefault="00C91E5D">
      <w:pPr>
        <w:spacing w:after="441"/>
        <w:ind w:left="-5" w:right="0"/>
      </w:pPr>
      <w:r>
        <w:rPr>
          <w:color w:val="333333"/>
        </w:rPr>
        <w:t xml:space="preserve">Результатом обучения по учебной дисциплине является овладение обучающимися </w:t>
      </w:r>
      <w:r>
        <w:t xml:space="preserve">знаниями, умениями, навыками и опытом деятельности, характеризующими процесс формирования </w:t>
      </w:r>
    </w:p>
    <w:p w:rsidR="005832F6" w:rsidRDefault="00C91E5D">
      <w:pPr>
        <w:spacing w:after="0" w:line="247" w:lineRule="auto"/>
        <w:ind w:left="0" w:right="6781" w:firstLine="0"/>
        <w:jc w:val="left"/>
      </w:pPr>
      <w:r>
        <w:rPr>
          <w:rFonts w:ascii="Calibri" w:eastAsia="Calibri" w:hAnsi="Calibri" w:cs="Calibri"/>
          <w:noProof/>
          <w:sz w:val="22"/>
        </w:rPr>
        <mc:AlternateContent>
          <mc:Choice Requires="wpg">
            <w:drawing>
              <wp:inline distT="0" distB="0" distL="0" distR="0">
                <wp:extent cx="1829054" cy="7620"/>
                <wp:effectExtent l="0" t="0" r="0" b="0"/>
                <wp:docPr id="68242" name="Group 6824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86784" name="Shape 8678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041CFB" id="Group 68242"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4Y/RnIICAABZ&#10;BgAADgAAAAAAAAAAAAAAAAAuAgAAZHJzL2Uyb0RvYy54bWxQSwECLQAUAAYACAAAACEA5cI9ptkA&#10;AAADAQAADwAAAAAAAAAAAAAAAADcBAAAZHJzL2Rvd25yZXYueG1sUEsFBgAAAAAEAAQA8wAAAOIF&#10;AAAAAA==&#10;">
                <v:shape id="Shape 86784"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KnsgA&#10;AADeAAAADwAAAGRycy9kb3ducmV2LnhtbESPQUvDQBSE7wX/w/IEL6XdWKUNsdsilqIUD1qFXl+z&#10;zyS4+zbNPtP4711B8DjMzDfMcj14p3rqYhPYwPU0A0VcBttwZeD9bTvJQUVBtugCk4FvirBeXYyW&#10;WNhw5lfq91KpBOFYoIFapC20jmVNHuM0tMTJ+widR0myq7Tt8Jzg3ulZls21x4bTQo0tPdRUfu6/&#10;vIFneRzb027rhl6Obhc3h5dZf2PM1eVwfwdKaJD/8F/7yRrI54v8Fn7vpCu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jEqeyAAAAN4AAAAPAAAAAAAAAAAAAAAAAJgCAABk&#10;cnMvZG93bnJldi54bWxQSwUGAAAAAAQABAD1AAAAjQMAAAAA&#10;" path="m,l1829054,r,9144l,9144,,e" fillcolor="black" stroked="f" strokeweight="0">
                  <v:stroke miterlimit="83231f" joinstyle="miter"/>
                  <v:path arrowok="t" textboxrect="0,0,1829054,9144"/>
                </v:shape>
                <w10:anchorlock/>
              </v:group>
            </w:pict>
          </mc:Fallback>
        </mc:AlternateContent>
      </w:r>
      <w:r>
        <w:rPr>
          <w:sz w:val="22"/>
        </w:rPr>
        <w:t xml:space="preserve"> </w:t>
      </w:r>
      <w:r>
        <w:rPr>
          <w:i/>
          <w:sz w:val="20"/>
        </w:rPr>
        <w:t xml:space="preserve"> </w:t>
      </w:r>
    </w:p>
    <w:p w:rsidR="005832F6" w:rsidRDefault="00C91E5D">
      <w:pPr>
        <w:spacing w:after="154"/>
        <w:ind w:left="-5" w:right="0"/>
      </w:pPr>
      <w:r>
        <w:t xml:space="preserve">компетенций и обеспечивающими достижение планируемых результатов освоения учебной </w:t>
      </w:r>
      <w:r>
        <w:rPr>
          <w:i/>
        </w:rPr>
        <w:t>дисциплины</w:t>
      </w:r>
      <w:r>
        <w:t xml:space="preserve">. </w:t>
      </w:r>
    </w:p>
    <w:p w:rsidR="005832F6" w:rsidRDefault="00C91E5D">
      <w:pPr>
        <w:spacing w:after="0" w:line="267" w:lineRule="auto"/>
        <w:ind w:left="703" w:right="58"/>
        <w:jc w:val="left"/>
      </w:pPr>
      <w:r>
        <w:t>2.1.</w:t>
      </w:r>
      <w:r>
        <w:rPr>
          <w:rFonts w:ascii="Arial" w:eastAsia="Arial" w:hAnsi="Arial" w:cs="Arial"/>
        </w:rPr>
        <w:t xml:space="preserve"> </w:t>
      </w:r>
      <w:r>
        <w:rPr>
          <w:sz w:val="26"/>
        </w:rPr>
        <w:t>Формируемые компетенции, индикаторы достижения компетенций, соотнесённые с планируемыми результатами обучения по дисциплине:</w:t>
      </w:r>
      <w:r>
        <w:rPr>
          <w:i/>
          <w:sz w:val="26"/>
        </w:rPr>
        <w:t xml:space="preserve"> </w:t>
      </w:r>
    </w:p>
    <w:tbl>
      <w:tblPr>
        <w:tblStyle w:val="TableGrid"/>
        <w:tblW w:w="9751" w:type="dxa"/>
        <w:tblInd w:w="6" w:type="dxa"/>
        <w:tblCellMar>
          <w:top w:w="12" w:type="dxa"/>
          <w:left w:w="107" w:type="dxa"/>
          <w:right w:w="52" w:type="dxa"/>
        </w:tblCellMar>
        <w:tblLook w:val="04A0" w:firstRow="1" w:lastRow="0" w:firstColumn="1" w:lastColumn="0" w:noHBand="0" w:noVBand="1"/>
      </w:tblPr>
      <w:tblGrid>
        <w:gridCol w:w="3518"/>
        <w:gridCol w:w="2662"/>
        <w:gridCol w:w="3571"/>
      </w:tblGrid>
      <w:tr w:rsidR="005832F6">
        <w:trPr>
          <w:trHeight w:val="766"/>
        </w:trPr>
        <w:tc>
          <w:tcPr>
            <w:tcW w:w="25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2"/>
              </w:rPr>
              <w:t xml:space="preserve">Код и наименование компетенции </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4" w:line="279" w:lineRule="auto"/>
              <w:ind w:left="0" w:right="0" w:firstLine="0"/>
              <w:jc w:val="center"/>
            </w:pPr>
            <w:r>
              <w:rPr>
                <w:b/>
                <w:sz w:val="22"/>
              </w:rPr>
              <w:t xml:space="preserve">Код и наименование индикатора </w:t>
            </w:r>
          </w:p>
          <w:p w:rsidR="005832F6" w:rsidRDefault="00C91E5D">
            <w:pPr>
              <w:spacing w:after="0" w:line="259" w:lineRule="auto"/>
              <w:ind w:left="0" w:right="58" w:firstLine="0"/>
              <w:jc w:val="center"/>
            </w:pPr>
            <w:r>
              <w:rPr>
                <w:b/>
                <w:sz w:val="22"/>
              </w:rPr>
              <w:t xml:space="preserve">достижения компетенции </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31" w:right="0" w:firstLine="0"/>
              <w:jc w:val="center"/>
            </w:pPr>
            <w:r>
              <w:rPr>
                <w:b/>
                <w:sz w:val="22"/>
              </w:rPr>
              <w:t xml:space="preserve">Планируемые результаты </w:t>
            </w:r>
            <w:proofErr w:type="gramStart"/>
            <w:r>
              <w:rPr>
                <w:b/>
                <w:sz w:val="22"/>
              </w:rPr>
              <w:t>обучения  по</w:t>
            </w:r>
            <w:proofErr w:type="gramEnd"/>
            <w:r>
              <w:rPr>
                <w:b/>
                <w:sz w:val="22"/>
              </w:rPr>
              <w:t xml:space="preserve"> </w:t>
            </w:r>
            <w:r>
              <w:rPr>
                <w:b/>
                <w:i/>
                <w:sz w:val="22"/>
              </w:rPr>
              <w:t>дисциплине</w:t>
            </w:r>
            <w:r>
              <w:rPr>
                <w:b/>
                <w:sz w:val="22"/>
              </w:rPr>
              <w:t xml:space="preserve"> </w:t>
            </w:r>
          </w:p>
        </w:tc>
      </w:tr>
      <w:tr w:rsidR="005832F6">
        <w:trPr>
          <w:trHeight w:val="1782"/>
        </w:trPr>
        <w:tc>
          <w:tcPr>
            <w:tcW w:w="2550" w:type="dxa"/>
            <w:vMerge w:val="restart"/>
            <w:tcBorders>
              <w:top w:val="single" w:sz="4" w:space="0" w:color="000000"/>
              <w:left w:val="single" w:sz="4" w:space="0" w:color="000000"/>
              <w:bottom w:val="single" w:sz="4" w:space="0" w:color="000000"/>
              <w:right w:val="single" w:sz="4" w:space="0" w:color="000000"/>
            </w:tcBorders>
          </w:tcPr>
          <w:p w:rsidR="00266190" w:rsidRPr="0056715C" w:rsidRDefault="00CA701D">
            <w:pPr>
              <w:spacing w:after="0" w:line="259" w:lineRule="auto"/>
              <w:ind w:left="0" w:right="800" w:firstLine="0"/>
              <w:jc w:val="left"/>
              <w:rPr>
                <w:sz w:val="22"/>
                <w:u w:val="single"/>
              </w:rPr>
            </w:pPr>
            <w:r w:rsidRPr="0056715C">
              <w:rPr>
                <w:sz w:val="22"/>
                <w:u w:val="single"/>
              </w:rPr>
              <w:t>УК-3</w:t>
            </w:r>
          </w:p>
          <w:p w:rsidR="00266190" w:rsidRPr="0056715C" w:rsidRDefault="00266190" w:rsidP="00266190">
            <w:pPr>
              <w:spacing w:after="0" w:line="240" w:lineRule="auto"/>
              <w:ind w:left="0" w:right="0" w:firstLine="0"/>
              <w:jc w:val="left"/>
              <w:rPr>
                <w:szCs w:val="24"/>
                <w:u w:val="single"/>
              </w:rPr>
            </w:pPr>
            <w:r w:rsidRPr="0056715C">
              <w:rPr>
                <w:szCs w:val="24"/>
                <w:u w:val="single"/>
              </w:rPr>
              <w:t>Способен осуществлять социальное взаимодействие и реализовывать свою роль в команде</w:t>
            </w:r>
          </w:p>
          <w:p w:rsidR="00CA701D" w:rsidRPr="0056715C" w:rsidRDefault="00CA701D">
            <w:pPr>
              <w:spacing w:after="0" w:line="259" w:lineRule="auto"/>
              <w:ind w:left="0" w:right="800" w:firstLine="0"/>
              <w:jc w:val="left"/>
              <w:rPr>
                <w:sz w:val="22"/>
                <w:u w:val="single"/>
              </w:rPr>
            </w:pPr>
          </w:p>
          <w:p w:rsidR="00CA701D" w:rsidRPr="0056715C" w:rsidRDefault="00CA701D">
            <w:pPr>
              <w:spacing w:after="0" w:line="259" w:lineRule="auto"/>
              <w:ind w:left="0" w:right="800" w:firstLine="0"/>
              <w:jc w:val="left"/>
              <w:rPr>
                <w:sz w:val="22"/>
                <w:u w:val="single"/>
              </w:rPr>
            </w:pPr>
          </w:p>
          <w:p w:rsidR="00CA701D" w:rsidRPr="0056715C" w:rsidRDefault="00CA701D">
            <w:pPr>
              <w:spacing w:after="0" w:line="259" w:lineRule="auto"/>
              <w:ind w:left="0" w:right="800" w:firstLine="0"/>
              <w:jc w:val="left"/>
              <w:rPr>
                <w:sz w:val="22"/>
                <w:u w:val="single"/>
              </w:rPr>
            </w:pPr>
          </w:p>
          <w:p w:rsidR="00CA701D" w:rsidRPr="0056715C" w:rsidRDefault="00CA701D">
            <w:pPr>
              <w:spacing w:after="0" w:line="259" w:lineRule="auto"/>
              <w:ind w:left="0" w:right="800" w:firstLine="0"/>
              <w:jc w:val="left"/>
              <w:rPr>
                <w:sz w:val="22"/>
                <w:u w:val="single"/>
              </w:rPr>
            </w:pPr>
          </w:p>
          <w:p w:rsidR="00CA701D" w:rsidRPr="0056715C" w:rsidRDefault="00CA701D">
            <w:pPr>
              <w:spacing w:after="0" w:line="259" w:lineRule="auto"/>
              <w:ind w:left="0" w:right="800" w:firstLine="0"/>
              <w:jc w:val="left"/>
              <w:rPr>
                <w:sz w:val="22"/>
                <w:u w:val="single"/>
              </w:rPr>
            </w:pPr>
          </w:p>
          <w:p w:rsidR="00CA701D" w:rsidRPr="0056715C" w:rsidRDefault="00CA701D">
            <w:pPr>
              <w:spacing w:after="0" w:line="259" w:lineRule="auto"/>
              <w:ind w:left="0" w:right="800" w:firstLine="0"/>
              <w:jc w:val="left"/>
              <w:rPr>
                <w:sz w:val="22"/>
                <w:u w:val="single"/>
              </w:rPr>
            </w:pPr>
          </w:p>
          <w:p w:rsidR="00CA701D" w:rsidRPr="0056715C" w:rsidRDefault="00CA701D">
            <w:pPr>
              <w:spacing w:after="0" w:line="259" w:lineRule="auto"/>
              <w:ind w:left="0" w:right="800" w:firstLine="0"/>
              <w:jc w:val="left"/>
              <w:rPr>
                <w:sz w:val="22"/>
                <w:u w:val="single"/>
              </w:rPr>
            </w:pPr>
          </w:p>
          <w:p w:rsidR="00CA701D" w:rsidRPr="0056715C" w:rsidRDefault="00CA701D">
            <w:pPr>
              <w:spacing w:after="0" w:line="259" w:lineRule="auto"/>
              <w:ind w:left="0" w:right="800" w:firstLine="0"/>
              <w:jc w:val="left"/>
              <w:rPr>
                <w:sz w:val="22"/>
                <w:u w:val="single"/>
              </w:rPr>
            </w:pPr>
          </w:p>
          <w:p w:rsidR="00CA701D" w:rsidRPr="0056715C" w:rsidRDefault="00CA701D">
            <w:pPr>
              <w:spacing w:after="0" w:line="259" w:lineRule="auto"/>
              <w:ind w:left="0" w:right="800" w:firstLine="0"/>
              <w:jc w:val="left"/>
              <w:rPr>
                <w:sz w:val="22"/>
                <w:u w:val="single"/>
              </w:rPr>
            </w:pPr>
          </w:p>
          <w:p w:rsidR="005832F6" w:rsidRDefault="00C91E5D">
            <w:pPr>
              <w:spacing w:after="0" w:line="259" w:lineRule="auto"/>
              <w:ind w:left="0" w:right="800" w:firstLine="0"/>
              <w:jc w:val="left"/>
            </w:pPr>
            <w:r w:rsidRPr="0056715C">
              <w:rPr>
                <w:sz w:val="22"/>
                <w:u w:val="single"/>
              </w:rPr>
              <w:t xml:space="preserve">УК-5 </w:t>
            </w:r>
            <w:r w:rsidRPr="0056715C">
              <w:rPr>
                <w:u w:val="single"/>
              </w:rPr>
              <w:t>Способен воспринимать</w:t>
            </w:r>
            <w:r>
              <w:t xml:space="preserve"> межкультурное разнообразие общества в </w:t>
            </w:r>
            <w:proofErr w:type="spellStart"/>
            <w:r>
              <w:t>социальноисторическом</w:t>
            </w:r>
            <w:proofErr w:type="spellEnd"/>
            <w:r>
              <w:t>, этическом и философском контекстах</w:t>
            </w:r>
            <w:r>
              <w:rPr>
                <w:i/>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832F6" w:rsidRDefault="00CA701D">
            <w:pPr>
              <w:spacing w:after="0" w:line="259" w:lineRule="auto"/>
              <w:ind w:left="1" w:right="0" w:firstLine="0"/>
              <w:jc w:val="left"/>
            </w:pPr>
            <w:r>
              <w:rPr>
                <w:sz w:val="22"/>
              </w:rPr>
              <w:t>ИД-УК-3.5</w:t>
            </w:r>
            <w:r w:rsidR="00C91E5D">
              <w:rPr>
                <w:sz w:val="22"/>
              </w:rPr>
              <w:t xml:space="preserve"> </w:t>
            </w:r>
          </w:p>
          <w:p w:rsidR="00CB2440" w:rsidRDefault="00CB2440" w:rsidP="00CB2440">
            <w:pPr>
              <w:spacing w:after="0" w:line="240" w:lineRule="auto"/>
              <w:ind w:left="0" w:right="0" w:firstLine="0"/>
              <w:jc w:val="left"/>
            </w:pPr>
            <w:proofErr w:type="gramStart"/>
            <w:r>
              <w:t>Установка  и</w:t>
            </w:r>
            <w:proofErr w:type="gramEnd"/>
            <w:r>
              <w:t xml:space="preserve"> поддержание контактов, обеспечивающих успешную работу в коллективе с применением методов </w:t>
            </w:r>
            <w:proofErr w:type="spellStart"/>
            <w:r>
              <w:t>конфликтологии</w:t>
            </w:r>
            <w:proofErr w:type="spellEnd"/>
            <w:r>
              <w:t>, технологий межличностной и групповой коммуникации в деловом взаимодействии</w:t>
            </w:r>
          </w:p>
          <w:p w:rsidR="005832F6" w:rsidRDefault="005832F6">
            <w:pPr>
              <w:spacing w:after="0" w:line="259" w:lineRule="auto"/>
              <w:ind w:left="1" w:right="0" w:firstLine="0"/>
              <w:jc w:val="left"/>
            </w:pPr>
          </w:p>
        </w:tc>
        <w:tc>
          <w:tcPr>
            <w:tcW w:w="4082" w:type="dxa"/>
            <w:vMerge w:val="restart"/>
            <w:tcBorders>
              <w:top w:val="single" w:sz="4" w:space="0" w:color="000000"/>
              <w:left w:val="single" w:sz="4" w:space="0" w:color="000000"/>
              <w:bottom w:val="single" w:sz="4" w:space="0" w:color="000000"/>
              <w:right w:val="single" w:sz="4" w:space="0" w:color="000000"/>
            </w:tcBorders>
          </w:tcPr>
          <w:p w:rsidR="005832F6" w:rsidRDefault="0056715C">
            <w:pPr>
              <w:spacing w:after="27" w:line="251" w:lineRule="auto"/>
              <w:ind w:left="1" w:right="53" w:firstLine="0"/>
            </w:pPr>
            <w:r>
              <w:rPr>
                <w:sz w:val="22"/>
              </w:rPr>
              <w:t xml:space="preserve">- </w:t>
            </w:r>
            <w:r w:rsidR="00C91E5D">
              <w:rPr>
                <w:sz w:val="22"/>
              </w:rPr>
              <w:t>Четко, выстраивает структур</w:t>
            </w:r>
            <w:r>
              <w:rPr>
                <w:sz w:val="22"/>
              </w:rPr>
              <w:t>у этических категорий и понятий этикета</w:t>
            </w:r>
            <w:r w:rsidR="00C91E5D">
              <w:rPr>
                <w:sz w:val="22"/>
              </w:rPr>
              <w:t>. Грамотно</w:t>
            </w:r>
            <w:r>
              <w:rPr>
                <w:sz w:val="22"/>
              </w:rPr>
              <w:t xml:space="preserve"> применяет</w:t>
            </w:r>
            <w:r w:rsidR="00C91E5D">
              <w:rPr>
                <w:sz w:val="22"/>
              </w:rPr>
              <w:t xml:space="preserve"> этические понятия для описания происходящих социальных процессов. Анализирует историческое наследие в области нор</w:t>
            </w:r>
            <w:r>
              <w:rPr>
                <w:sz w:val="22"/>
              </w:rPr>
              <w:t xml:space="preserve">м и правил </w:t>
            </w:r>
            <w:proofErr w:type="gramStart"/>
            <w:r>
              <w:rPr>
                <w:sz w:val="22"/>
              </w:rPr>
              <w:t xml:space="preserve">этичного </w:t>
            </w:r>
            <w:r w:rsidR="00C91E5D">
              <w:rPr>
                <w:sz w:val="22"/>
              </w:rPr>
              <w:t xml:space="preserve"> поведения</w:t>
            </w:r>
            <w:proofErr w:type="gramEnd"/>
            <w:r w:rsidR="00C91E5D">
              <w:rPr>
                <w:sz w:val="22"/>
              </w:rPr>
              <w:t xml:space="preserve">.  </w:t>
            </w:r>
          </w:p>
          <w:p w:rsidR="005832F6" w:rsidRPr="0056715C" w:rsidRDefault="00C91E5D">
            <w:pPr>
              <w:numPr>
                <w:ilvl w:val="0"/>
                <w:numId w:val="4"/>
              </w:numPr>
              <w:spacing w:after="32" w:line="245" w:lineRule="auto"/>
              <w:ind w:right="53" w:firstLine="0"/>
            </w:pPr>
            <w:r>
              <w:rPr>
                <w:sz w:val="22"/>
              </w:rPr>
              <w:t xml:space="preserve">Грамотно, логично, аргументированно формулирует собственные суждения и оценки. Отличает факты от мнений, интерпретаций, оценок и т.д. в рассуждениях других участников общения. </w:t>
            </w:r>
          </w:p>
          <w:p w:rsidR="0056715C" w:rsidRDefault="0056715C">
            <w:pPr>
              <w:numPr>
                <w:ilvl w:val="0"/>
                <w:numId w:val="4"/>
              </w:numPr>
              <w:spacing w:after="32" w:line="245" w:lineRule="auto"/>
              <w:ind w:right="53" w:firstLine="0"/>
            </w:pPr>
            <w:r>
              <w:rPr>
                <w:sz w:val="22"/>
              </w:rPr>
              <w:t>Понимает общение как «диалогичную жизнь»</w:t>
            </w:r>
            <w:r w:rsidR="00B31E0F">
              <w:rPr>
                <w:sz w:val="22"/>
              </w:rPr>
              <w:t>, использует этический категориальный аппарат для решения конфликтных ситуаций в коллективе.</w:t>
            </w:r>
          </w:p>
          <w:p w:rsidR="005832F6" w:rsidRDefault="00C91E5D">
            <w:pPr>
              <w:numPr>
                <w:ilvl w:val="0"/>
                <w:numId w:val="4"/>
              </w:numPr>
              <w:spacing w:after="30" w:line="248" w:lineRule="auto"/>
              <w:ind w:right="53" w:firstLine="0"/>
            </w:pPr>
            <w:r>
              <w:rPr>
                <w:sz w:val="22"/>
              </w:rPr>
              <w:t>Использует знания о закономерностях развития морали общества,</w:t>
            </w:r>
            <w:r w:rsidR="0056715C">
              <w:rPr>
                <w:sz w:val="22"/>
              </w:rPr>
              <w:t xml:space="preserve"> норм и правил этикета</w:t>
            </w:r>
            <w:r>
              <w:rPr>
                <w:sz w:val="22"/>
              </w:rPr>
              <w:t xml:space="preserve"> межкультурного разнообразия общества для формирования мировоззренческой оценки происходящих процессов. </w:t>
            </w:r>
          </w:p>
          <w:p w:rsidR="005832F6" w:rsidRDefault="00C91E5D">
            <w:pPr>
              <w:numPr>
                <w:ilvl w:val="0"/>
                <w:numId w:val="4"/>
              </w:numPr>
              <w:spacing w:after="0" w:line="248" w:lineRule="auto"/>
              <w:ind w:right="53" w:firstLine="0"/>
            </w:pPr>
            <w:r>
              <w:rPr>
                <w:sz w:val="22"/>
              </w:rPr>
              <w:t>Использует навыки в области общения согласно принципам морали</w:t>
            </w:r>
            <w:r w:rsidR="0056715C">
              <w:rPr>
                <w:sz w:val="22"/>
              </w:rPr>
              <w:t xml:space="preserve"> и нормам этикета</w:t>
            </w:r>
            <w:r>
              <w:rPr>
                <w:sz w:val="22"/>
              </w:rPr>
              <w:t xml:space="preserve"> для формулировки аргументированных суждений и умозаключений в будущей профессиональной деятельности. </w:t>
            </w:r>
          </w:p>
          <w:p w:rsidR="0056715C" w:rsidRDefault="0056715C">
            <w:pPr>
              <w:spacing w:after="24" w:line="253" w:lineRule="auto"/>
              <w:ind w:left="1" w:right="53" w:firstLine="0"/>
              <w:rPr>
                <w:rFonts w:ascii="Arial" w:eastAsia="Arial" w:hAnsi="Arial" w:cs="Arial"/>
                <w:sz w:val="22"/>
              </w:rPr>
            </w:pPr>
            <w:r>
              <w:rPr>
                <w:sz w:val="22"/>
              </w:rPr>
              <w:t xml:space="preserve">- </w:t>
            </w:r>
            <w:r w:rsidR="00C91E5D">
              <w:rPr>
                <w:sz w:val="22"/>
              </w:rPr>
              <w:t>Работает с различными массивами информации для выявления закономерностей возникновения и формирования морали</w:t>
            </w:r>
            <w:r>
              <w:rPr>
                <w:sz w:val="22"/>
              </w:rPr>
              <w:t xml:space="preserve"> и правил поведения</w:t>
            </w:r>
            <w:r w:rsidR="00C91E5D">
              <w:rPr>
                <w:sz w:val="22"/>
              </w:rPr>
              <w:t xml:space="preserve"> в социально</w:t>
            </w:r>
            <w:r w:rsidR="005830D8">
              <w:rPr>
                <w:sz w:val="22"/>
              </w:rPr>
              <w:t xml:space="preserve"> -</w:t>
            </w:r>
            <w:r w:rsidR="00C91E5D">
              <w:rPr>
                <w:sz w:val="22"/>
              </w:rPr>
              <w:t xml:space="preserve">историческом и этническом контекстах. </w:t>
            </w:r>
          </w:p>
          <w:p w:rsidR="005832F6" w:rsidRDefault="0056715C">
            <w:pPr>
              <w:spacing w:after="24" w:line="253" w:lineRule="auto"/>
              <w:ind w:left="1" w:right="53" w:firstLine="0"/>
            </w:pPr>
            <w:r>
              <w:rPr>
                <w:rFonts w:ascii="Arial" w:eastAsia="Arial" w:hAnsi="Arial" w:cs="Arial"/>
                <w:sz w:val="22"/>
              </w:rPr>
              <w:t>-</w:t>
            </w:r>
            <w:r w:rsidR="00C91E5D">
              <w:rPr>
                <w:sz w:val="22"/>
              </w:rPr>
              <w:t xml:space="preserve">Учитывает изменения способов общения в профессиональной среде, связанные с информационными технологиями XX-XXI веков. </w:t>
            </w:r>
          </w:p>
          <w:p w:rsidR="005832F6" w:rsidRDefault="00C91E5D">
            <w:pPr>
              <w:numPr>
                <w:ilvl w:val="0"/>
                <w:numId w:val="4"/>
              </w:numPr>
              <w:spacing w:after="29" w:line="248" w:lineRule="auto"/>
              <w:ind w:right="53" w:firstLine="0"/>
            </w:pPr>
            <w:r>
              <w:rPr>
                <w:sz w:val="22"/>
              </w:rPr>
              <w:t xml:space="preserve">Оценивает факты возникновения несправедливости в профессиональном коллективе, защищает права, свободы, честь, достоинство, репутацию сотрудников и свою собственную. </w:t>
            </w:r>
          </w:p>
          <w:p w:rsidR="005832F6" w:rsidRPr="0056715C" w:rsidRDefault="00C91E5D">
            <w:pPr>
              <w:numPr>
                <w:ilvl w:val="0"/>
                <w:numId w:val="4"/>
              </w:numPr>
              <w:spacing w:after="0" w:line="259" w:lineRule="auto"/>
              <w:ind w:right="53" w:firstLine="0"/>
            </w:pPr>
            <w:r>
              <w:rPr>
                <w:sz w:val="22"/>
              </w:rPr>
              <w:t xml:space="preserve">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w:t>
            </w:r>
            <w:r w:rsidR="0056715C">
              <w:rPr>
                <w:sz w:val="22"/>
              </w:rPr>
              <w:t>конфессий, различных социальных групп.</w:t>
            </w:r>
          </w:p>
          <w:p w:rsidR="0056715C" w:rsidRDefault="0056715C">
            <w:pPr>
              <w:numPr>
                <w:ilvl w:val="0"/>
                <w:numId w:val="4"/>
              </w:numPr>
              <w:spacing w:after="0" w:line="259" w:lineRule="auto"/>
              <w:ind w:right="53" w:firstLine="0"/>
            </w:pPr>
            <w:r>
              <w:t>Анализирует возможности и способы личного непрерывного образования, самосовершенствования</w:t>
            </w:r>
            <w:r w:rsidR="00B31E0F">
              <w:t>, с учетом личностных возможностей, развития деятельности и требований рынка труда.</w:t>
            </w:r>
          </w:p>
        </w:tc>
      </w:tr>
      <w:tr w:rsidR="005832F6">
        <w:trPr>
          <w:trHeight w:val="3046"/>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ИД-УК-5.2 </w:t>
            </w:r>
          </w:p>
          <w:p w:rsidR="005832F6" w:rsidRDefault="00C91E5D">
            <w:pPr>
              <w:spacing w:after="44" w:line="237" w:lineRule="auto"/>
              <w:ind w:left="1" w:right="16" w:firstLine="0"/>
              <w:jc w:val="left"/>
            </w:pPr>
            <w:r>
              <w:rPr>
                <w:sz w:val="22"/>
              </w:rPr>
              <w:t xml:space="preserve">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w:t>
            </w:r>
          </w:p>
          <w:p w:rsidR="005832F6" w:rsidRDefault="00C91E5D">
            <w:pPr>
              <w:spacing w:after="0" w:line="259" w:lineRule="auto"/>
              <w:ind w:left="1" w:right="0" w:firstLine="0"/>
              <w:jc w:val="left"/>
            </w:pPr>
            <w:r>
              <w:rPr>
                <w:sz w:val="22"/>
              </w:rPr>
              <w:t xml:space="preserve">профессиональном общении; </w:t>
            </w:r>
          </w:p>
          <w:p w:rsidR="005832F6" w:rsidRDefault="00C91E5D">
            <w:pPr>
              <w:spacing w:after="0" w:line="259" w:lineRule="auto"/>
              <w:ind w:left="1" w:right="0" w:firstLine="0"/>
              <w:jc w:val="left"/>
            </w:pPr>
            <w:r>
              <w:rPr>
                <w:sz w:val="22"/>
              </w:rPr>
              <w:t xml:space="preserve"> </w:t>
            </w:r>
          </w:p>
          <w:p w:rsidR="005832F6" w:rsidRDefault="00C91E5D">
            <w:pPr>
              <w:spacing w:after="0" w:line="259" w:lineRule="auto"/>
              <w:ind w:left="1" w:right="0" w:firstLine="0"/>
              <w:jc w:val="left"/>
            </w:pPr>
            <w:r>
              <w:rPr>
                <w:i/>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2288"/>
        </w:trPr>
        <w:tc>
          <w:tcPr>
            <w:tcW w:w="2550" w:type="dxa"/>
            <w:vMerge w:val="restart"/>
            <w:tcBorders>
              <w:top w:val="single" w:sz="4" w:space="0" w:color="000000"/>
              <w:left w:val="single" w:sz="4" w:space="0" w:color="000000"/>
              <w:bottom w:val="single" w:sz="4" w:space="0" w:color="000000"/>
              <w:right w:val="single" w:sz="4" w:space="0" w:color="000000"/>
            </w:tcBorders>
          </w:tcPr>
          <w:p w:rsidR="005832F6" w:rsidRPr="0056715C" w:rsidRDefault="00C91E5D">
            <w:pPr>
              <w:spacing w:after="0" w:line="259" w:lineRule="auto"/>
              <w:ind w:left="0" w:right="0" w:firstLine="0"/>
              <w:jc w:val="left"/>
              <w:rPr>
                <w:sz w:val="22"/>
              </w:rPr>
            </w:pPr>
            <w:r w:rsidRPr="0056715C">
              <w:rPr>
                <w:sz w:val="22"/>
              </w:rPr>
              <w:t xml:space="preserve"> </w:t>
            </w:r>
            <w:r w:rsidR="00CA701D" w:rsidRPr="0056715C">
              <w:rPr>
                <w:sz w:val="22"/>
              </w:rPr>
              <w:t>УК-6</w:t>
            </w:r>
          </w:p>
          <w:p w:rsidR="0063600C" w:rsidRPr="0056715C" w:rsidRDefault="0063600C" w:rsidP="0063600C">
            <w:pPr>
              <w:spacing w:after="0" w:line="240" w:lineRule="auto"/>
              <w:ind w:left="0" w:right="0" w:firstLine="0"/>
              <w:jc w:val="left"/>
            </w:pPr>
            <w:r w:rsidRPr="0056715C">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63600C" w:rsidRPr="0056715C" w:rsidRDefault="0063600C">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D29DC" w:rsidRPr="0056715C" w:rsidRDefault="00CA701D">
            <w:pPr>
              <w:spacing w:after="0" w:line="259" w:lineRule="auto"/>
              <w:ind w:left="1" w:right="0" w:firstLine="0"/>
              <w:jc w:val="left"/>
              <w:rPr>
                <w:sz w:val="22"/>
              </w:rPr>
            </w:pPr>
            <w:r w:rsidRPr="0056715C">
              <w:rPr>
                <w:sz w:val="22"/>
              </w:rPr>
              <w:t>ИД-УК-6.5</w:t>
            </w:r>
            <w:r w:rsidR="00C91E5D" w:rsidRPr="0056715C">
              <w:rPr>
                <w:sz w:val="22"/>
              </w:rPr>
              <w:t xml:space="preserve"> </w:t>
            </w:r>
          </w:p>
          <w:p w:rsidR="000D29DC" w:rsidRPr="0056715C" w:rsidRDefault="000D29DC" w:rsidP="000D29DC">
            <w:pPr>
              <w:spacing w:after="0" w:line="240" w:lineRule="auto"/>
              <w:ind w:left="0" w:right="0" w:firstLine="0"/>
              <w:jc w:val="left"/>
            </w:pPr>
            <w:r w:rsidRPr="0056715C">
              <w:t xml:space="preserve">Использование основных </w:t>
            </w:r>
            <w:proofErr w:type="spellStart"/>
            <w:r w:rsidRPr="0056715C">
              <w:t>возможностией</w:t>
            </w:r>
            <w:proofErr w:type="spellEnd"/>
            <w:r w:rsidRPr="0056715C">
              <w:t xml:space="preserve"> и инструментов непрерывного образования (образования в течение всей жизни) для реализации собственных потребностей с учетом личностных возможностей, временной перспективы развития деятельности и требований рынка труда</w:t>
            </w:r>
          </w:p>
          <w:p w:rsidR="005832F6" w:rsidRPr="0056715C" w:rsidRDefault="005832F6">
            <w:pPr>
              <w:spacing w:after="0" w:line="259" w:lineRule="auto"/>
              <w:ind w:left="1" w:right="0" w:firstLine="0"/>
              <w:jc w:val="left"/>
              <w:rPr>
                <w:sz w:val="22"/>
              </w:rPr>
            </w:pPr>
          </w:p>
          <w:p w:rsidR="000D29DC" w:rsidRPr="0056715C" w:rsidRDefault="000D29DC">
            <w:pPr>
              <w:spacing w:after="0" w:line="259" w:lineRule="auto"/>
              <w:ind w:left="1"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4803"/>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5832F6" w:rsidRDefault="005832F6">
            <w:pPr>
              <w:spacing w:after="0" w:line="259" w:lineRule="auto"/>
              <w:ind w:left="1"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767"/>
        </w:trPr>
        <w:tc>
          <w:tcPr>
            <w:tcW w:w="255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2"/>
              </w:rPr>
              <w:t xml:space="preserve">Код и наименование компетенции </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1" w:line="279" w:lineRule="auto"/>
              <w:ind w:left="0" w:right="0" w:firstLine="0"/>
              <w:jc w:val="center"/>
            </w:pPr>
            <w:r>
              <w:rPr>
                <w:b/>
                <w:sz w:val="22"/>
              </w:rPr>
              <w:t xml:space="preserve">Код и наименование индикатора </w:t>
            </w:r>
          </w:p>
          <w:p w:rsidR="005832F6" w:rsidRDefault="00C91E5D">
            <w:pPr>
              <w:spacing w:after="0" w:line="259" w:lineRule="auto"/>
              <w:ind w:left="0" w:right="59" w:firstLine="0"/>
              <w:jc w:val="center"/>
            </w:pPr>
            <w:r>
              <w:rPr>
                <w:b/>
                <w:sz w:val="22"/>
              </w:rPr>
              <w:t xml:space="preserve">достижения компетенции </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30" w:right="0" w:firstLine="0"/>
              <w:jc w:val="center"/>
            </w:pPr>
            <w:r>
              <w:rPr>
                <w:b/>
                <w:sz w:val="22"/>
              </w:rPr>
              <w:t xml:space="preserve">Планируемые результаты </w:t>
            </w:r>
            <w:proofErr w:type="gramStart"/>
            <w:r>
              <w:rPr>
                <w:b/>
                <w:sz w:val="22"/>
              </w:rPr>
              <w:t>обучения  по</w:t>
            </w:r>
            <w:proofErr w:type="gramEnd"/>
            <w:r>
              <w:rPr>
                <w:b/>
                <w:sz w:val="22"/>
              </w:rPr>
              <w:t xml:space="preserve"> </w:t>
            </w:r>
            <w:r>
              <w:rPr>
                <w:b/>
                <w:i/>
                <w:sz w:val="22"/>
              </w:rPr>
              <w:t>дисциплине</w:t>
            </w:r>
            <w:r>
              <w:rPr>
                <w:b/>
                <w:sz w:val="22"/>
              </w:rPr>
              <w:t xml:space="preserve"> </w:t>
            </w:r>
          </w:p>
        </w:tc>
      </w:tr>
      <w:tr w:rsidR="005832F6" w:rsidTr="00475C36">
        <w:trPr>
          <w:trHeight w:val="571"/>
        </w:trPr>
        <w:tc>
          <w:tcPr>
            <w:tcW w:w="2550"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4082" w:type="dxa"/>
            <w:tcBorders>
              <w:top w:val="single" w:sz="4" w:space="0" w:color="000000"/>
              <w:left w:val="single" w:sz="4" w:space="0" w:color="000000"/>
              <w:bottom w:val="single" w:sz="4" w:space="0" w:color="000000"/>
              <w:right w:val="single" w:sz="4" w:space="0" w:color="000000"/>
            </w:tcBorders>
          </w:tcPr>
          <w:p w:rsidR="005832F6" w:rsidRDefault="005832F6" w:rsidP="0056715C">
            <w:pPr>
              <w:spacing w:after="0" w:line="279" w:lineRule="auto"/>
              <w:ind w:left="0" w:right="0" w:firstLine="0"/>
              <w:jc w:val="left"/>
            </w:pPr>
          </w:p>
        </w:tc>
      </w:tr>
    </w:tbl>
    <w:p w:rsidR="00475C36" w:rsidRPr="00475C36" w:rsidRDefault="00475C36" w:rsidP="00475C36">
      <w:pPr>
        <w:spacing w:after="269" w:line="259" w:lineRule="auto"/>
        <w:ind w:left="708" w:right="794" w:firstLine="0"/>
      </w:pPr>
    </w:p>
    <w:p w:rsidR="005832F6" w:rsidRDefault="00C91E5D">
      <w:pPr>
        <w:numPr>
          <w:ilvl w:val="0"/>
          <w:numId w:val="2"/>
        </w:numPr>
        <w:spacing w:after="269" w:line="259" w:lineRule="auto"/>
        <w:ind w:right="794" w:hanging="708"/>
        <w:jc w:val="center"/>
      </w:pPr>
      <w:r>
        <w:rPr>
          <w:b/>
        </w:rPr>
        <w:t>СТРУКТУРА И СОДЕРЖАНИЕ УЧЕБНОЙ ДИСЦИПЛИНЫ</w:t>
      </w:r>
      <w:r>
        <w:rPr>
          <w:b/>
          <w:i/>
        </w:rPr>
        <w:t xml:space="preserve"> </w:t>
      </w:r>
    </w:p>
    <w:p w:rsidR="005832F6" w:rsidRDefault="00C91E5D">
      <w:pPr>
        <w:ind w:left="-5" w:right="0"/>
      </w:pPr>
      <w:r>
        <w:t>Общая трудоёмкость учебной дисциплины/модуля по учебному плану составляет:</w:t>
      </w:r>
      <w:r>
        <w:rPr>
          <w:i/>
          <w:sz w:val="22"/>
        </w:rPr>
        <w:t xml:space="preserve"> </w:t>
      </w:r>
    </w:p>
    <w:p w:rsidR="005832F6" w:rsidRDefault="00C91E5D">
      <w:pPr>
        <w:spacing w:after="0" w:line="259" w:lineRule="auto"/>
        <w:ind w:left="0" w:right="0" w:firstLine="0"/>
        <w:jc w:val="left"/>
      </w:pPr>
      <w:r>
        <w:rPr>
          <w:i/>
          <w:sz w:val="22"/>
        </w:rPr>
        <w:t xml:space="preserve"> </w:t>
      </w:r>
    </w:p>
    <w:tbl>
      <w:tblPr>
        <w:tblStyle w:val="TableGrid"/>
        <w:tblW w:w="7514" w:type="dxa"/>
        <w:tblInd w:w="823" w:type="dxa"/>
        <w:tblCellMar>
          <w:top w:w="58" w:type="dxa"/>
          <w:left w:w="106" w:type="dxa"/>
          <w:right w:w="70" w:type="dxa"/>
        </w:tblCellMar>
        <w:tblLook w:val="04A0" w:firstRow="1" w:lastRow="0" w:firstColumn="1" w:lastColumn="0" w:noHBand="0" w:noVBand="1"/>
      </w:tblPr>
      <w:tblGrid>
        <w:gridCol w:w="3968"/>
        <w:gridCol w:w="1020"/>
        <w:gridCol w:w="569"/>
        <w:gridCol w:w="1021"/>
        <w:gridCol w:w="936"/>
      </w:tblGrid>
      <w:tr w:rsidR="005832F6">
        <w:trPr>
          <w:trHeight w:val="350"/>
        </w:trPr>
        <w:tc>
          <w:tcPr>
            <w:tcW w:w="396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rPr>
              <w:t xml:space="preserve">по очной форме обучения – </w:t>
            </w:r>
            <w:r>
              <w:rPr>
                <w:i/>
                <w:sz w:val="22"/>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8" w:firstLine="0"/>
              <w:jc w:val="center"/>
            </w:pPr>
            <w:r>
              <w:rPr>
                <w:i/>
                <w:sz w:val="22"/>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 w:right="0" w:firstLine="0"/>
              <w:jc w:val="left"/>
            </w:pPr>
            <w:proofErr w:type="spellStart"/>
            <w:r>
              <w:rPr>
                <w:b/>
              </w:rPr>
              <w:t>з.е</w:t>
            </w:r>
            <w:proofErr w:type="spellEnd"/>
            <w:r>
              <w:rPr>
                <w:b/>
              </w:rPr>
              <w:t>.</w:t>
            </w:r>
            <w:r>
              <w:rPr>
                <w:sz w:val="22"/>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44" w:firstLine="0"/>
              <w:jc w:val="center"/>
            </w:pPr>
            <w:r>
              <w:rPr>
                <w:i/>
                <w:sz w:val="22"/>
              </w:rPr>
              <w:t xml:space="preserve">72 </w:t>
            </w:r>
          </w:p>
        </w:tc>
        <w:tc>
          <w:tcPr>
            <w:tcW w:w="9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b/>
              </w:rPr>
              <w:t>час.</w:t>
            </w:r>
            <w:r>
              <w:rPr>
                <w:i/>
                <w:sz w:val="22"/>
              </w:rPr>
              <w:t xml:space="preserve"> </w:t>
            </w:r>
          </w:p>
        </w:tc>
      </w:tr>
    </w:tbl>
    <w:p w:rsidR="00475C36" w:rsidRDefault="00475C36" w:rsidP="00475C36">
      <w:pPr>
        <w:spacing w:after="83" w:line="267" w:lineRule="auto"/>
        <w:ind w:left="1404" w:right="58" w:firstLine="0"/>
        <w:jc w:val="left"/>
        <w:rPr>
          <w:sz w:val="26"/>
        </w:rPr>
      </w:pPr>
    </w:p>
    <w:p w:rsidR="00475C36" w:rsidRDefault="00475C36">
      <w:pPr>
        <w:spacing w:after="160" w:line="259" w:lineRule="auto"/>
        <w:ind w:left="0" w:right="0" w:firstLine="0"/>
        <w:jc w:val="left"/>
        <w:rPr>
          <w:sz w:val="26"/>
        </w:rPr>
      </w:pPr>
      <w:r>
        <w:rPr>
          <w:sz w:val="26"/>
        </w:rPr>
        <w:br w:type="page"/>
      </w:r>
    </w:p>
    <w:p w:rsidR="005832F6" w:rsidRDefault="00C91E5D">
      <w:pPr>
        <w:numPr>
          <w:ilvl w:val="1"/>
          <w:numId w:val="2"/>
        </w:numPr>
        <w:spacing w:after="83" w:line="267" w:lineRule="auto"/>
        <w:ind w:right="58" w:hanging="711"/>
        <w:jc w:val="left"/>
      </w:pPr>
      <w:r>
        <w:rPr>
          <w:sz w:val="26"/>
        </w:rPr>
        <w:t>Стр</w:t>
      </w:r>
      <w:r w:rsidR="00D424FE">
        <w:rPr>
          <w:sz w:val="26"/>
        </w:rPr>
        <w:t>уктура учебной дисциплины</w:t>
      </w:r>
      <w:r>
        <w:rPr>
          <w:sz w:val="26"/>
        </w:rPr>
        <w:t xml:space="preserve"> для обучающихся по видам занятий </w:t>
      </w:r>
      <w:r>
        <w:rPr>
          <w:i/>
          <w:sz w:val="26"/>
        </w:rPr>
        <w:t xml:space="preserve">(очная форма обучения) </w:t>
      </w:r>
    </w:p>
    <w:p w:rsidR="005832F6" w:rsidRDefault="00C91E5D">
      <w:pPr>
        <w:spacing w:after="0" w:line="259" w:lineRule="auto"/>
        <w:ind w:left="-5" w:right="0"/>
        <w:jc w:val="left"/>
      </w:pPr>
      <w:r>
        <w:rPr>
          <w:i/>
          <w:sz w:val="22"/>
        </w:rPr>
        <w:t xml:space="preserve"> (Таблица включается в программу при наличии очной формы обучения) </w:t>
      </w:r>
    </w:p>
    <w:tbl>
      <w:tblPr>
        <w:tblStyle w:val="TableGrid"/>
        <w:tblW w:w="9746" w:type="dxa"/>
        <w:tblInd w:w="6" w:type="dxa"/>
        <w:tblCellMar>
          <w:top w:w="56" w:type="dxa"/>
          <w:left w:w="56" w:type="dxa"/>
          <w:bottom w:w="37" w:type="dxa"/>
        </w:tblCellMar>
        <w:tblLook w:val="04A0" w:firstRow="1" w:lastRow="0" w:firstColumn="1" w:lastColumn="0" w:noHBand="0" w:noVBand="1"/>
      </w:tblPr>
      <w:tblGrid>
        <w:gridCol w:w="1940"/>
        <w:gridCol w:w="1131"/>
        <w:gridCol w:w="833"/>
        <w:gridCol w:w="836"/>
        <w:gridCol w:w="833"/>
        <w:gridCol w:w="835"/>
        <w:gridCol w:w="833"/>
        <w:gridCol w:w="835"/>
        <w:gridCol w:w="833"/>
        <w:gridCol w:w="837"/>
      </w:tblGrid>
      <w:tr w:rsidR="005832F6">
        <w:trPr>
          <w:trHeight w:val="352"/>
        </w:trPr>
        <w:tc>
          <w:tcPr>
            <w:tcW w:w="7241" w:type="dxa"/>
            <w:gridSpan w:val="7"/>
            <w:tcBorders>
              <w:top w:val="single" w:sz="4" w:space="0" w:color="000000"/>
              <w:left w:val="single" w:sz="4" w:space="0" w:color="000000"/>
              <w:bottom w:val="single" w:sz="4" w:space="0" w:color="000000"/>
              <w:right w:val="nil"/>
            </w:tcBorders>
            <w:shd w:val="clear" w:color="auto" w:fill="DBE5F1"/>
          </w:tcPr>
          <w:p w:rsidR="005832F6" w:rsidRDefault="00C91E5D">
            <w:pPr>
              <w:spacing w:after="0" w:line="259" w:lineRule="auto"/>
              <w:ind w:left="3349" w:right="0" w:firstLine="0"/>
              <w:jc w:val="left"/>
            </w:pPr>
            <w:r>
              <w:rPr>
                <w:b/>
                <w:sz w:val="20"/>
              </w:rPr>
              <w:t xml:space="preserve">Структура и объем дисциплины </w:t>
            </w:r>
          </w:p>
        </w:tc>
        <w:tc>
          <w:tcPr>
            <w:tcW w:w="2505" w:type="dxa"/>
            <w:gridSpan w:val="3"/>
            <w:tcBorders>
              <w:top w:val="single" w:sz="4" w:space="0" w:color="000000"/>
              <w:left w:val="nil"/>
              <w:bottom w:val="single" w:sz="4" w:space="0" w:color="000000"/>
              <w:right w:val="single" w:sz="4" w:space="0" w:color="000000"/>
            </w:tcBorders>
            <w:shd w:val="clear" w:color="auto" w:fill="DBE5F1"/>
          </w:tcPr>
          <w:p w:rsidR="005832F6" w:rsidRDefault="005832F6">
            <w:pPr>
              <w:spacing w:after="160" w:line="259" w:lineRule="auto"/>
              <w:ind w:left="0" w:right="0" w:firstLine="0"/>
              <w:jc w:val="left"/>
            </w:pPr>
          </w:p>
        </w:tc>
      </w:tr>
      <w:tr w:rsidR="005832F6">
        <w:trPr>
          <w:trHeight w:val="586"/>
        </w:trPr>
        <w:tc>
          <w:tcPr>
            <w:tcW w:w="194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 xml:space="preserve">Объем дисциплины по семестрам </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28" w:right="0" w:firstLine="0"/>
              <w:jc w:val="left"/>
            </w:pPr>
            <w:r>
              <w:rPr>
                <w:rFonts w:ascii="Calibri" w:eastAsia="Calibri" w:hAnsi="Calibri" w:cs="Calibri"/>
                <w:noProof/>
                <w:sz w:val="22"/>
              </w:rPr>
              <mc:AlternateContent>
                <mc:Choice Requires="wpg">
                  <w:drawing>
                    <wp:inline distT="0" distB="0" distL="0" distR="0">
                      <wp:extent cx="263904" cy="1348531"/>
                      <wp:effectExtent l="0" t="0" r="0" b="0"/>
                      <wp:docPr id="64257" name="Group 64257"/>
                      <wp:cNvGraphicFramePr/>
                      <a:graphic xmlns:a="http://schemas.openxmlformats.org/drawingml/2006/main">
                        <a:graphicData uri="http://schemas.microsoft.com/office/word/2010/wordprocessingGroup">
                          <wpg:wgp>
                            <wpg:cNvGrpSpPr/>
                            <wpg:grpSpPr>
                              <a:xfrm>
                                <a:off x="0" y="0"/>
                                <a:ext cx="263904" cy="1348531"/>
                                <a:chOff x="0" y="0"/>
                                <a:chExt cx="263904" cy="1348531"/>
                              </a:xfrm>
                            </wpg:grpSpPr>
                            <wps:wsp>
                              <wps:cNvPr id="836" name="Rectangle 836"/>
                              <wps:cNvSpPr/>
                              <wps:spPr>
                                <a:xfrm rot="-5399999">
                                  <a:off x="-821609" y="376594"/>
                                  <a:ext cx="1793547" cy="150327"/>
                                </a:xfrm>
                                <a:prstGeom prst="rect">
                                  <a:avLst/>
                                </a:prstGeom>
                                <a:ln>
                                  <a:noFill/>
                                </a:ln>
                              </wps:spPr>
                              <wps:txbx>
                                <w:txbxContent>
                                  <w:p w:rsidR="00F33B30" w:rsidRDefault="00F33B30">
                                    <w:pPr>
                                      <w:spacing w:after="160" w:line="259" w:lineRule="auto"/>
                                      <w:ind w:left="0" w:right="0" w:firstLine="0"/>
                                      <w:jc w:val="left"/>
                                    </w:pPr>
                                    <w:r>
                                      <w:rPr>
                                        <w:b/>
                                        <w:sz w:val="20"/>
                                      </w:rPr>
                                      <w:t xml:space="preserve">форма промежуточной </w:t>
                                    </w:r>
                                  </w:p>
                                </w:txbxContent>
                              </wps:txbx>
                              <wps:bodyPr horzOverflow="overflow" vert="horz" lIns="0" tIns="0" rIns="0" bIns="0" rtlCol="0">
                                <a:noAutofit/>
                              </wps:bodyPr>
                            </wps:wsp>
                            <wps:wsp>
                              <wps:cNvPr id="838" name="Rectangle 838"/>
                              <wps:cNvSpPr/>
                              <wps:spPr>
                                <a:xfrm rot="-5399999">
                                  <a:off x="-204135" y="843193"/>
                                  <a:ext cx="860350" cy="150326"/>
                                </a:xfrm>
                                <a:prstGeom prst="rect">
                                  <a:avLst/>
                                </a:prstGeom>
                                <a:ln>
                                  <a:noFill/>
                                </a:ln>
                              </wps:spPr>
                              <wps:txbx>
                                <w:txbxContent>
                                  <w:p w:rsidR="00F33B30" w:rsidRDefault="00F33B30">
                                    <w:pPr>
                                      <w:spacing w:after="160" w:line="259" w:lineRule="auto"/>
                                      <w:ind w:left="0" w:right="0" w:firstLine="0"/>
                                      <w:jc w:val="left"/>
                                    </w:pPr>
                                    <w:r>
                                      <w:rPr>
                                        <w:b/>
                                        <w:sz w:val="20"/>
                                      </w:rPr>
                                      <w:t>аттестации</w:t>
                                    </w:r>
                                  </w:p>
                                </w:txbxContent>
                              </wps:txbx>
                              <wps:bodyPr horzOverflow="overflow" vert="horz" lIns="0" tIns="0" rIns="0" bIns="0" rtlCol="0">
                                <a:noAutofit/>
                              </wps:bodyPr>
                            </wps:wsp>
                            <wps:wsp>
                              <wps:cNvPr id="839" name="Rectangle 839"/>
                              <wps:cNvSpPr/>
                              <wps:spPr>
                                <a:xfrm rot="-5399999">
                                  <a:off x="195926" y="588208"/>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257" o:spid="_x0000_s1026" style="width:20.8pt;height:106.2pt;mso-position-horizontal-relative:char;mso-position-vertical-relative:line" coordsize="2639,1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">
                      <v:rect id="Rectangle 836" o:spid="_x0000_s1027" style="position:absolute;left:-8216;top:3766;width:1793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EKsYA&#10;AADcAAAADwAAAGRycy9kb3ducmV2LnhtbESPT2vCQBTE7wW/w/KE3pqNbbES3QQRSnqpoLbF4zP7&#10;8gezb9Psqum3dwuCx2FmfsMsssG04ky9aywrmEQxCOLC6oYrBV+796cZCOeRNbaWScEfOcjS0cMC&#10;E20vvKHz1lciQNglqKD2vkukdEVNBl1kO+LglbY36IPsK6l7vAS4aeVzHE+lwYbDQo0drWoqjtuT&#10;UfA92Z1+crc+8L78fXv99Pm6rHKlHsfDcg7C0+Dv4Vv7QyuYvUz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wEKs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форма промежуточной </w:t>
                              </w:r>
                            </w:p>
                          </w:txbxContent>
                        </v:textbox>
                      </v:rect>
                      <v:rect id="Rectangle 838" o:spid="_x0000_s1028" style="position:absolute;left:-2042;top:8431;width:8604;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1w8MA&#10;AADcAAAADwAAAGRycy9kb3ducmV2LnhtbERPy2rCQBTdC/7DcAvd6SS2WEkdRYQSNwaMbenyNnPz&#10;oJk7aWai6d87C6HLw3mvt6NpxYV611hWEM8jEMSF1Q1XCt7Pb7MVCOeRNbaWScEfOdhuppM1Jtpe&#10;+USX3FcihLBLUEHtfZdI6YqaDLq57YgDV9reoA+wr6Tu8RrCTSsXUbSUBhsODTV2tK+p+MkHo+Aj&#10;Pg+fqcu++av8fXk++jQrq1Spx4dx9wrC0+j/xXf3QStYPYW14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81w8MAAADc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аттестации</w:t>
                              </w:r>
                            </w:p>
                          </w:txbxContent>
                        </v:textbox>
                      </v:rect>
                      <v:rect id="Rectangle 839" o:spid="_x0000_s1029" style="position:absolute;left:1958;top:5882;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QWMYA&#10;AADcAAAADwAAAGRycy9kb3ducmV2LnhtbESPT2vCQBTE74V+h+UVeqsbrVhNXUMRJF4U1LZ4fM2+&#10;/KHZtzG70fjtuwXB4zAzv2HmSW9qcabWVZYVDAcRCOLM6ooLBZ+H1csUhPPIGmvLpOBKDpLF48Mc&#10;Y20vvKPz3hciQNjFqKD0vomldFlJBt3ANsTBy21r0AfZFlK3eAlwU8tRFE2kwYrDQokNLUvKfved&#10;UfA1PHTfqdv+8DE/vY03Pt3mRarU81P/8Q7CU+/v4Vt7rRVMX2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OQWM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5832F6" w:rsidRDefault="00C91E5D">
            <w:pPr>
              <w:spacing w:after="0" w:line="259" w:lineRule="auto"/>
              <w:ind w:left="256" w:right="0" w:firstLine="0"/>
              <w:jc w:val="left"/>
            </w:pPr>
            <w:r>
              <w:rPr>
                <w:rFonts w:ascii="Calibri" w:eastAsia="Calibri" w:hAnsi="Calibri" w:cs="Calibri"/>
                <w:noProof/>
                <w:sz w:val="22"/>
              </w:rPr>
              <mc:AlternateContent>
                <mc:Choice Requires="wpg">
                  <w:drawing>
                    <wp:inline distT="0" distB="0" distL="0" distR="0">
                      <wp:extent cx="140065" cy="589407"/>
                      <wp:effectExtent l="0" t="0" r="0" b="0"/>
                      <wp:docPr id="64278" name="Group 64278"/>
                      <wp:cNvGraphicFramePr/>
                      <a:graphic xmlns:a="http://schemas.openxmlformats.org/drawingml/2006/main">
                        <a:graphicData uri="http://schemas.microsoft.com/office/word/2010/wordprocessingGroup">
                          <wpg:wgp>
                            <wpg:cNvGrpSpPr/>
                            <wpg:grpSpPr>
                              <a:xfrm>
                                <a:off x="0" y="0"/>
                                <a:ext cx="140065" cy="589407"/>
                                <a:chOff x="0" y="0"/>
                                <a:chExt cx="140065" cy="589407"/>
                              </a:xfrm>
                            </wpg:grpSpPr>
                            <wps:wsp>
                              <wps:cNvPr id="842" name="Rectangle 842"/>
                              <wps:cNvSpPr/>
                              <wps:spPr>
                                <a:xfrm rot="-5399999">
                                  <a:off x="-269091" y="142951"/>
                                  <a:ext cx="742587" cy="150326"/>
                                </a:xfrm>
                                <a:prstGeom prst="rect">
                                  <a:avLst/>
                                </a:prstGeom>
                                <a:ln>
                                  <a:noFill/>
                                </a:ln>
                              </wps:spPr>
                              <wps:txbx>
                                <w:txbxContent>
                                  <w:p w:rsidR="00F33B30" w:rsidRDefault="00F33B30">
                                    <w:pPr>
                                      <w:spacing w:after="160" w:line="259" w:lineRule="auto"/>
                                      <w:ind w:left="0" w:right="0" w:firstLine="0"/>
                                      <w:jc w:val="left"/>
                                    </w:pPr>
                                    <w:r>
                                      <w:rPr>
                                        <w:b/>
                                        <w:sz w:val="20"/>
                                      </w:rPr>
                                      <w:t>всего, час</w:t>
                                    </w:r>
                                  </w:p>
                                </w:txbxContent>
                              </wps:txbx>
                              <wps:bodyPr horzOverflow="overflow" vert="horz" lIns="0" tIns="0" rIns="0" bIns="0" rtlCol="0">
                                <a:noAutofit/>
                              </wps:bodyPr>
                            </wps:wsp>
                            <wps:wsp>
                              <wps:cNvPr id="843" name="Rectangle 843"/>
                              <wps:cNvSpPr/>
                              <wps:spPr>
                                <a:xfrm rot="-5399999">
                                  <a:off x="72088" y="-82523"/>
                                  <a:ext cx="42058" cy="186235"/>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278" o:spid="_x0000_s1030" style="width:11.05pt;height:46.4pt;mso-position-horizontal-relative:char;mso-position-vertical-relative:line" coordsize="1400,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">
                      <v:rect id="Rectangle 842" o:spid="_x0000_s1031" style="position:absolute;left:-2691;top:1430;width:742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xVMQA&#10;AADcAAAADwAAAGRycy9kb3ducmV2LnhtbESPT4vCMBTE7wv7HcITvK2pIirVKLIg9aKw6i4en83r&#10;H2xeahO1fnuzIHgcZuY3zGzRmkrcqHGlZQX9XgSCOLW65FzBYb/6moBwHlljZZkUPMjBYv75McNY&#10;2zv/0G3ncxEg7GJUUHhfx1K6tCCDrmdr4uBltjHog2xyqRu8B7ip5CCKRtJgyWGhwJq+C0rPu6tR&#10;8NvfX/8Stz3xMbuMhxufbLM8UarbaZdTEJ5a/w6/2mutYDIc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xcVTEAAAA3A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всего, час</w:t>
                              </w:r>
                            </w:p>
                          </w:txbxContent>
                        </v:textbox>
                      </v:rect>
                      <v:rect id="Rectangle 843" o:spid="_x0000_s1032"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Uz8YA&#10;AADcAAAADwAAAGRycy9kb3ducmV2LnhtbESPT2vCQBTE7wW/w/IEb3VjK1aimyBCiRcFtS0en9mX&#10;P5h9m2ZXjd++Wyj0OMzMb5hl2ptG3KhztWUFk3EEgji3uuZSwcfx/XkOwnlkjY1lUvAgB2kyeFpi&#10;rO2d93Q7+FIECLsYFVTet7GULq/IoBvbljh4he0M+iC7UuoO7wFuGvkSRTNpsOawUGFL64ryy+Fq&#10;FHxOjtevzO3OfCq+36Zbn+2KMlNqNOxXCxCeev8f/mtvtIL59BV+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3Uz8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3337"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9" w:right="13" w:firstLine="0"/>
              <w:jc w:val="center"/>
            </w:pPr>
            <w:r>
              <w:rPr>
                <w:b/>
                <w:sz w:val="20"/>
              </w:rPr>
              <w:t>Контактная аудиторная работа, час</w:t>
            </w:r>
            <w:r>
              <w:rPr>
                <w:rFonts w:ascii="Calibri" w:eastAsia="Calibri" w:hAnsi="Calibri" w:cs="Calibri"/>
                <w:sz w:val="20"/>
              </w:rPr>
              <w:t xml:space="preserve"> </w:t>
            </w: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 xml:space="preserve">Самостоятельная работа обучающегося, час </w:t>
            </w:r>
          </w:p>
        </w:tc>
      </w:tr>
      <w:tr w:rsidR="005832F6">
        <w:trPr>
          <w:trHeight w:val="185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56" w:right="0" w:firstLine="0"/>
              <w:jc w:val="left"/>
            </w:pPr>
            <w:r>
              <w:rPr>
                <w:rFonts w:ascii="Calibri" w:eastAsia="Calibri" w:hAnsi="Calibri" w:cs="Calibri"/>
                <w:noProof/>
                <w:sz w:val="22"/>
              </w:rPr>
              <mc:AlternateContent>
                <mc:Choice Requires="wpg">
                  <w:drawing>
                    <wp:inline distT="0" distB="0" distL="0" distR="0">
                      <wp:extent cx="140065" cy="706755"/>
                      <wp:effectExtent l="0" t="0" r="0" b="0"/>
                      <wp:docPr id="64432" name="Group 64432"/>
                      <wp:cNvGraphicFramePr/>
                      <a:graphic xmlns:a="http://schemas.openxmlformats.org/drawingml/2006/main">
                        <a:graphicData uri="http://schemas.microsoft.com/office/word/2010/wordprocessingGroup">
                          <wpg:wgp>
                            <wpg:cNvGrpSpPr/>
                            <wpg:grpSpPr>
                              <a:xfrm>
                                <a:off x="0" y="0"/>
                                <a:ext cx="140065" cy="706755"/>
                                <a:chOff x="0" y="0"/>
                                <a:chExt cx="140065" cy="706755"/>
                              </a:xfrm>
                            </wpg:grpSpPr>
                            <wps:wsp>
                              <wps:cNvPr id="892" name="Rectangle 892"/>
                              <wps:cNvSpPr/>
                              <wps:spPr>
                                <a:xfrm rot="-5399999">
                                  <a:off x="-347067" y="182323"/>
                                  <a:ext cx="898540" cy="150326"/>
                                </a:xfrm>
                                <a:prstGeom prst="rect">
                                  <a:avLst/>
                                </a:prstGeom>
                                <a:ln>
                                  <a:noFill/>
                                </a:ln>
                              </wps:spPr>
                              <wps:txbx>
                                <w:txbxContent>
                                  <w:p w:rsidR="00F33B30" w:rsidRDefault="00F33B30">
                                    <w:pPr>
                                      <w:spacing w:after="160" w:line="259" w:lineRule="auto"/>
                                      <w:ind w:left="0" w:right="0" w:firstLine="0"/>
                                      <w:jc w:val="left"/>
                                    </w:pPr>
                                    <w:r>
                                      <w:rPr>
                                        <w:b/>
                                        <w:sz w:val="20"/>
                                      </w:rPr>
                                      <w:t>лекции, час</w:t>
                                    </w:r>
                                  </w:p>
                                </w:txbxContent>
                              </wps:txbx>
                              <wps:bodyPr horzOverflow="overflow" vert="horz" lIns="0" tIns="0" rIns="0" bIns="0" rtlCol="0">
                                <a:noAutofit/>
                              </wps:bodyPr>
                            </wps:wsp>
                            <wps:wsp>
                              <wps:cNvPr id="893" name="Rectangle 893"/>
                              <wps:cNvSpPr/>
                              <wps:spPr>
                                <a:xfrm rot="-5399999">
                                  <a:off x="72088"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32" o:spid="_x0000_s1033" style="width:11.05pt;height:55.65pt;mso-position-horizontal-relative:char;mso-position-vertical-relative:line" coordsize="1400,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">
                      <v:rect id="Rectangle 892" o:spid="_x0000_s1034" style="position:absolute;left:-3470;top:1823;width:898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dE8YA&#10;AADcAAAADwAAAGRycy9kb3ducmV2LnhtbESPT2vCQBTE7wW/w/KE3upGKW2MboIIJb1UqLbS42v2&#10;5Q9m36bZVdNv7wqCx2FmfsMss8G04kS9aywrmE4iEMSF1Q1XCr52b08xCOeRNbaWScE/OcjS0cMS&#10;E23P/Emnra9EgLBLUEHtfZdI6YqaDLqJ7YiDV9reoA+yr6Tu8RzgppWzKHqRBhsOCzV2tK6pOGyP&#10;RsH3dHfc527zyz/l3+vzh883ZZUr9TgeVgsQngZ/D9/a71pBPJ/B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FdE8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лекции, час</w:t>
                              </w:r>
                            </w:p>
                          </w:txbxContent>
                        </v:textbox>
                      </v:rect>
                      <v:rect id="Rectangle 893" o:spid="_x0000_s1035"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4iMYA&#10;AADcAAAADwAAAGRycy9kb3ducmV2LnhtbESPT2vCQBTE74V+h+UVeqsbrVhNXUMRJF4U1LZ4fM2+&#10;/KHZtzG70fjtuwXB4zAzv2HmSW9qcabWVZYVDAcRCOLM6ooLBZ+H1csUhPPIGmvLpOBKDpLF48Mc&#10;Y20vvKPz3hciQNjFqKD0vomldFlJBt3ANsTBy21r0AfZFlK3eAlwU8tRFE2kwYrDQokNLUvKfved&#10;UfA1PHTfqdv+8DE/vY03Pt3mRarU81P/8Q7CU+/v4Vt7rRVMZ6/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34iM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78" w:right="0" w:firstLine="0"/>
              <w:jc w:val="left"/>
            </w:pPr>
            <w:r>
              <w:rPr>
                <w:rFonts w:ascii="Calibri" w:eastAsia="Calibri" w:hAnsi="Calibri" w:cs="Calibri"/>
                <w:noProof/>
                <w:sz w:val="22"/>
              </w:rPr>
              <mc:AlternateContent>
                <mc:Choice Requires="wpg">
                  <w:drawing>
                    <wp:inline distT="0" distB="0" distL="0" distR="0">
                      <wp:extent cx="263903" cy="834088"/>
                      <wp:effectExtent l="0" t="0" r="0" b="0"/>
                      <wp:docPr id="64436" name="Group 64436"/>
                      <wp:cNvGraphicFramePr/>
                      <a:graphic xmlns:a="http://schemas.openxmlformats.org/drawingml/2006/main">
                        <a:graphicData uri="http://schemas.microsoft.com/office/word/2010/wordprocessingGroup">
                          <wpg:wgp>
                            <wpg:cNvGrpSpPr/>
                            <wpg:grpSpPr>
                              <a:xfrm>
                                <a:off x="0" y="0"/>
                                <a:ext cx="263903" cy="834088"/>
                                <a:chOff x="0" y="0"/>
                                <a:chExt cx="263903" cy="834088"/>
                              </a:xfrm>
                            </wpg:grpSpPr>
                            <wps:wsp>
                              <wps:cNvPr id="896" name="Rectangle 896"/>
                              <wps:cNvSpPr/>
                              <wps:spPr>
                                <a:xfrm rot="-5399999">
                                  <a:off x="-479505" y="204256"/>
                                  <a:ext cx="1109337"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практические </w:t>
                                    </w:r>
                                  </w:p>
                                </w:txbxContent>
                              </wps:txbx>
                              <wps:bodyPr horzOverflow="overflow" vert="horz" lIns="0" tIns="0" rIns="0" bIns="0" rtlCol="0">
                                <a:noAutofit/>
                              </wps:bodyPr>
                            </wps:wsp>
                            <wps:wsp>
                              <wps:cNvPr id="898" name="Rectangle 898"/>
                              <wps:cNvSpPr/>
                              <wps:spPr>
                                <a:xfrm rot="-5399999">
                                  <a:off x="-249558" y="283327"/>
                                  <a:ext cx="951197" cy="150326"/>
                                </a:xfrm>
                                <a:prstGeom prst="rect">
                                  <a:avLst/>
                                </a:prstGeom>
                                <a:ln>
                                  <a:noFill/>
                                </a:ln>
                              </wps:spPr>
                              <wps:txbx>
                                <w:txbxContent>
                                  <w:p w:rsidR="00F33B30" w:rsidRDefault="00F33B30">
                                    <w:pPr>
                                      <w:spacing w:after="160" w:line="259" w:lineRule="auto"/>
                                      <w:ind w:left="0" w:right="0" w:firstLine="0"/>
                                      <w:jc w:val="left"/>
                                    </w:pPr>
                                    <w:r>
                                      <w:rPr>
                                        <w:b/>
                                        <w:sz w:val="20"/>
                                      </w:rPr>
                                      <w:t>занятия, час</w:t>
                                    </w:r>
                                  </w:p>
                                </w:txbxContent>
                              </wps:txbx>
                              <wps:bodyPr horzOverflow="overflow" vert="horz" lIns="0" tIns="0" rIns="0" bIns="0" rtlCol="0">
                                <a:noAutofit/>
                              </wps:bodyPr>
                            </wps:wsp>
                            <wps:wsp>
                              <wps:cNvPr id="899" name="Rectangle 899"/>
                              <wps:cNvSpPr/>
                              <wps:spPr>
                                <a:xfrm rot="-5399999">
                                  <a:off x="195927" y="3661"/>
                                  <a:ext cx="42057"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36" o:spid="_x0000_s1036" style="width:20.8pt;height:65.7pt;mso-position-horizontal-relative:char;mso-position-vertical-relative:line" coordsize="2639,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">
                      <v:rect id="Rectangle 896" o:spid="_x0000_s1037" style="position:absolute;left:-4794;top:2042;width:1109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bEMUA&#10;AADcAAAADwAAAGRycy9kb3ducmV2LnhtbESPW2vCQBSE34X+h+UU+qYbRWxMXaUUJH2pUG/4eMye&#10;XGj2bMyumv57VxB8HGbmG2a26EwtLtS6yrKC4SACQZxZXXGhYLtZ9mMQziNrrC2Tgn9ysJi/9GaY&#10;aHvlX7qsfSEChF2CCkrvm0RKl5Vk0A1sQxy83LYGfZBtIXWL1wA3tRxF0UQarDgslNjQV0nZ3/ps&#10;FOyGm/M+dasjH/LT+/jHp6u8SJV6e+0+P0B46vwz/Gh/awXxd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lsQxQAAANw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 xml:space="preserve">практические </w:t>
                              </w:r>
                            </w:p>
                          </w:txbxContent>
                        </v:textbox>
                      </v:rect>
                      <v:rect id="Rectangle 898" o:spid="_x0000_s1038" style="position:absolute;left:-2496;top:2833;width:951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q+cIA&#10;AADcAAAADwAAAGRycy9kb3ducmV2LnhtbERPy4rCMBTdC/5DuII7TRVRpxpFBKkbBXVmcHltbh/Y&#10;3NQmaufvJ4uBWR7Oe7luTSVe1LjSsoLRMAJBnFpdcq7g87IbzEE4j6yxskwKfsjBetXtLDHW9s0n&#10;ep19LkIIuxgVFN7XsZQuLcigG9qaOHCZbQz6AJtc6gbfIdxUchxFU2mw5NBQYE3bgtL7+WkUfI0u&#10;z+/EHW98zR6zycEnxyxPlOr32s0ChKfW/4v/3HutYP4R1oYz4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Wr5wgAAANwAAAAPAAAAAAAAAAAAAAAAAJgCAABkcnMvZG93&#10;bnJldi54bWxQSwUGAAAAAAQABAD1AAAAhwMAAAAA&#10;" filled="f" stroked="f">
                        <v:textbox inset="0,0,0,0">
                          <w:txbxContent>
                            <w:p w:rsidR="00F33B30" w:rsidRDefault="00F33B30">
                              <w:pPr>
                                <w:spacing w:after="160" w:line="259" w:lineRule="auto"/>
                                <w:ind w:left="0" w:right="0" w:firstLine="0"/>
                                <w:jc w:val="left"/>
                              </w:pPr>
                              <w:r>
                                <w:rPr>
                                  <w:b/>
                                  <w:sz w:val="20"/>
                                </w:rPr>
                                <w:t>занятия, час</w:t>
                              </w:r>
                            </w:p>
                          </w:txbxContent>
                        </v:textbox>
                      </v:rect>
                      <v:rect id="Rectangle 899" o:spid="_x0000_s1039" style="position:absolute;left:1958;top:3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PYsUA&#10;AADcAAAADwAAAGRycy9kb3ducmV2LnhtbESPW2vCQBSE34X+h+UU+qYbpWiMrlKEkr5U8IqPx+zJ&#10;hWbPptlV47/vFgQfh5n5hpkvO1OLK7WusqxgOIhAEGdWV1wo2O8++zEI55E11pZJwZ0cLBcvvTkm&#10;2t54Q9etL0SAsEtQQel9k0jpspIMuoFtiIOX29agD7ItpG7xFuCmlqMoGkuDFYeFEhtalZT9bC9G&#10;wWG4uxxTtz7zKf+dvH/7dJ0XqVJvr93HDISnzj/Dj/aXVhBPp/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c9ixQAAANw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81" w:right="0" w:firstLine="0"/>
              <w:jc w:val="left"/>
            </w:pPr>
            <w:r>
              <w:rPr>
                <w:rFonts w:ascii="Calibri" w:eastAsia="Calibri" w:hAnsi="Calibri" w:cs="Calibri"/>
                <w:noProof/>
                <w:sz w:val="22"/>
              </w:rPr>
              <mc:AlternateContent>
                <mc:Choice Requires="wpg">
                  <w:drawing>
                    <wp:inline distT="0" distB="0" distL="0" distR="0">
                      <wp:extent cx="262379" cy="852050"/>
                      <wp:effectExtent l="0" t="0" r="0" b="0"/>
                      <wp:docPr id="64445" name="Group 64445"/>
                      <wp:cNvGraphicFramePr/>
                      <a:graphic xmlns:a="http://schemas.openxmlformats.org/drawingml/2006/main">
                        <a:graphicData uri="http://schemas.microsoft.com/office/word/2010/wordprocessingGroup">
                          <wpg:wgp>
                            <wpg:cNvGrpSpPr/>
                            <wpg:grpSpPr>
                              <a:xfrm>
                                <a:off x="0" y="0"/>
                                <a:ext cx="262379" cy="852050"/>
                                <a:chOff x="0" y="0"/>
                                <a:chExt cx="262379" cy="852050"/>
                              </a:xfrm>
                            </wpg:grpSpPr>
                            <wps:wsp>
                              <wps:cNvPr id="902" name="Rectangle 902"/>
                              <wps:cNvSpPr/>
                              <wps:spPr>
                                <a:xfrm rot="-5399999">
                                  <a:off x="-491449" y="210274"/>
                                  <a:ext cx="1133227"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лабораторные </w:t>
                                    </w:r>
                                  </w:p>
                                </w:txbxContent>
                              </wps:txbx>
                              <wps:bodyPr horzOverflow="overflow" vert="horz" lIns="0" tIns="0" rIns="0" bIns="0" rtlCol="0">
                                <a:noAutofit/>
                              </wps:bodyPr>
                            </wps:wsp>
                            <wps:wsp>
                              <wps:cNvPr id="904" name="Rectangle 904"/>
                              <wps:cNvSpPr/>
                              <wps:spPr>
                                <a:xfrm rot="-5399999">
                                  <a:off x="-251082" y="301289"/>
                                  <a:ext cx="951197" cy="150326"/>
                                </a:xfrm>
                                <a:prstGeom prst="rect">
                                  <a:avLst/>
                                </a:prstGeom>
                                <a:ln>
                                  <a:noFill/>
                                </a:ln>
                              </wps:spPr>
                              <wps:txbx>
                                <w:txbxContent>
                                  <w:p w:rsidR="00F33B30" w:rsidRDefault="00F33B30">
                                    <w:pPr>
                                      <w:spacing w:after="160" w:line="259" w:lineRule="auto"/>
                                      <w:ind w:left="0" w:right="0" w:firstLine="0"/>
                                      <w:jc w:val="left"/>
                                    </w:pPr>
                                    <w:r>
                                      <w:rPr>
                                        <w:b/>
                                        <w:sz w:val="20"/>
                                      </w:rPr>
                                      <w:t>занятия, час</w:t>
                                    </w:r>
                                  </w:p>
                                </w:txbxContent>
                              </wps:txbx>
                              <wps:bodyPr horzOverflow="overflow" vert="horz" lIns="0" tIns="0" rIns="0" bIns="0" rtlCol="0">
                                <a:noAutofit/>
                              </wps:bodyPr>
                            </wps:wsp>
                            <wps:wsp>
                              <wps:cNvPr id="905" name="Rectangle 905"/>
                              <wps:cNvSpPr/>
                              <wps:spPr>
                                <a:xfrm rot="-5399999">
                                  <a:off x="194402" y="216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45" o:spid="_x0000_s1040" style="width:20.65pt;height:67.1pt;mso-position-horizontal-relative:char;mso-position-vertical-relative:line" coordsize="262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">
                      <v:rect id="Rectangle 902" o:spid="_x0000_s1041" style="position:absolute;left:-4914;top:2103;width:1133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HCcYA&#10;AADcAAAADwAAAGRycy9kb3ducmV2LnhtbESPT2vCQBTE7wW/w/KE3upGKa3GbKQUJF4Uqq30+Jp9&#10;+YPZtzG7avrtXUHwOMzMb5hk0ZtGnKlztWUF41EEgji3uuZSwfdu+TIF4TyyxsYyKfgnB4t08JRg&#10;rO2Fv+i89aUIEHYxKqi8b2MpXV6RQTeyLXHwCtsZ9EF2pdQdXgLcNHISRW/SYM1hocKWPivKD9uT&#10;UfAz3p32mdv88W9xfH9d+2xTlJlSz8P+Yw7CU+8f4Xt7pRXMog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rHCc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лабораторные </w:t>
                              </w:r>
                            </w:p>
                          </w:txbxContent>
                        </v:textbox>
                      </v:rect>
                      <v:rect id="Rectangle 904" o:spid="_x0000_s1042" style="position:absolute;left:-2511;top:3013;width:951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5sYA&#10;AADcAAAADwAAAGRycy9kb3ducmV2LnhtbESPT2vCQBTE74LfYXlCb7qxSKsxGymFEi8K1VZ6fM2+&#10;/MHs2zS7avrtXUHwOMzMb5hk1ZtGnKlztWUF00kEgji3uuZSwdf+YzwH4TyyxsYyKfgnB6t0OEgw&#10;1vbCn3Te+VIECLsYFVTet7GULq/IoJvYljh4he0M+iC7UuoOLwFuGvkcRS/SYM1hocKW3ivKj7uT&#10;UfA93Z8Omdv+8k/x9zrb+GxblJlST6P+bQnCU+8f4Xt7rRUsoh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65s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занятия, час</w:t>
                              </w:r>
                            </w:p>
                          </w:txbxContent>
                        </v:textbox>
                      </v:rect>
                      <v:rect id="Rectangle 905" o:spid="_x0000_s1043" style="position:absolute;left:1944;top:216;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ffcYA&#10;AADcAAAADwAAAGRycy9kb3ducmV2LnhtbESPT2vCQBTE7wW/w/KE3urG0tYasxEpSHqpoFbx+My+&#10;/MHs25hdNf323ULB4zAzv2GSeW8acaXO1ZYVjEcRCOLc6ppLBd/b5dM7COeRNTaWScEPOZing4cE&#10;Y21vvKbrxpciQNjFqKDyvo2ldHlFBt3ItsTBK2xn0AfZlVJ3eAtw08jnKHqTBmsOCxW29FFRftpc&#10;jILdeHvZZ2515ENxnrx8+WxVlJlSj8N+MQPhqff38H/7UyuYRq/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ffc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78" w:right="0" w:firstLine="0"/>
              <w:jc w:val="left"/>
            </w:pPr>
            <w:r>
              <w:rPr>
                <w:rFonts w:ascii="Calibri" w:eastAsia="Calibri" w:hAnsi="Calibri" w:cs="Calibri"/>
                <w:noProof/>
                <w:sz w:val="22"/>
              </w:rPr>
              <mc:AlternateContent>
                <mc:Choice Requires="wpg">
                  <w:drawing>
                    <wp:inline distT="0" distB="0" distL="0" distR="0">
                      <wp:extent cx="263903" cy="939927"/>
                      <wp:effectExtent l="0" t="0" r="0" b="0"/>
                      <wp:docPr id="64460" name="Group 64460"/>
                      <wp:cNvGraphicFramePr/>
                      <a:graphic xmlns:a="http://schemas.openxmlformats.org/drawingml/2006/main">
                        <a:graphicData uri="http://schemas.microsoft.com/office/word/2010/wordprocessingGroup">
                          <wpg:wgp>
                            <wpg:cNvGrpSpPr/>
                            <wpg:grpSpPr>
                              <a:xfrm>
                                <a:off x="0" y="0"/>
                                <a:ext cx="263903" cy="939927"/>
                                <a:chOff x="0" y="0"/>
                                <a:chExt cx="263903" cy="939927"/>
                              </a:xfrm>
                            </wpg:grpSpPr>
                            <wps:wsp>
                              <wps:cNvPr id="908" name="Rectangle 908"/>
                              <wps:cNvSpPr/>
                              <wps:spPr>
                                <a:xfrm rot="-5399999">
                                  <a:off x="-481524" y="308076"/>
                                  <a:ext cx="1113375"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практическая </w:t>
                                    </w:r>
                                  </w:p>
                                </w:txbxContent>
                              </wps:txbx>
                              <wps:bodyPr horzOverflow="overflow" vert="horz" lIns="0" tIns="0" rIns="0" bIns="0" rtlCol="0">
                                <a:noAutofit/>
                              </wps:bodyPr>
                            </wps:wsp>
                            <wps:wsp>
                              <wps:cNvPr id="910" name="Rectangle 910"/>
                              <wps:cNvSpPr/>
                              <wps:spPr>
                                <a:xfrm rot="-5399999">
                                  <a:off x="-378090" y="260634"/>
                                  <a:ext cx="1208259" cy="150326"/>
                                </a:xfrm>
                                <a:prstGeom prst="rect">
                                  <a:avLst/>
                                </a:prstGeom>
                                <a:ln>
                                  <a:noFill/>
                                </a:ln>
                              </wps:spPr>
                              <wps:txbx>
                                <w:txbxContent>
                                  <w:p w:rsidR="00F33B30" w:rsidRDefault="00F33B30">
                                    <w:pPr>
                                      <w:spacing w:after="160" w:line="259" w:lineRule="auto"/>
                                      <w:ind w:left="0" w:right="0" w:firstLine="0"/>
                                      <w:jc w:val="left"/>
                                    </w:pPr>
                                    <w:r>
                                      <w:rPr>
                                        <w:b/>
                                        <w:sz w:val="20"/>
                                      </w:rPr>
                                      <w:t>подготовка, час</w:t>
                                    </w:r>
                                  </w:p>
                                </w:txbxContent>
                              </wps:txbx>
                              <wps:bodyPr horzOverflow="overflow" vert="horz" lIns="0" tIns="0" rIns="0" bIns="0" rtlCol="0">
                                <a:noAutofit/>
                              </wps:bodyPr>
                            </wps:wsp>
                            <wps:wsp>
                              <wps:cNvPr id="911" name="Rectangle 911"/>
                              <wps:cNvSpPr/>
                              <wps:spPr>
                                <a:xfrm rot="-5399999">
                                  <a:off x="195926"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60" o:spid="_x0000_s1044" style="width:20.8pt;height:74pt;mso-position-horizontal-relative:char;mso-position-vertical-relative:line" coordsize="2639,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">
                      <v:rect id="Rectangle 908" o:spid="_x0000_s1045" style="position:absolute;left:-4815;top:3081;width:11133;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w48MA&#10;AADcAAAADwAAAGRycy9kb3ducmV2LnhtbERPy2rCQBTdC/2H4Ra600mkVJs6hiJIumnAR0uXt5mb&#10;B83ciZnRpH/vLASXh/NepaNpxYV611hWEM8iEMSF1Q1XCo6H7XQJwnlkja1lUvBPDtL1w2SFibYD&#10;7+iy95UIIewSVFB73yVSuqImg25mO+LAlbY36APsK6l7HEK4aeU8il6kwYZDQ40dbWoq/vZno+Ar&#10;Ppy/M5f/8k95Wjx/+iwvq0ypp8fx/Q2Ep9HfxTf3h1bwGoW14Uw4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Lw48MAAADc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 xml:space="preserve">практическая </w:t>
                              </w:r>
                            </w:p>
                          </w:txbxContent>
                        </v:textbox>
                      </v:rect>
                      <v:rect id="Rectangle 910" o:spid="_x0000_s1046" style="position:absolute;left:-3781;top:2606;width:12082;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1qOMMA&#10;AADcAAAADwAAAGRycy9kb3ducmV2LnhtbERPy2rCQBTdF/oPwy24q5OItDU6CUWQdFOhporLa+bm&#10;QTN3YmbU9O87i4LLw3mvstF04kqDay0riKcRCOLS6pZrBd/F5vkNhPPIGjvLpOCXHGTp48MKE21v&#10;/EXXna9FCGGXoILG+z6R0pUNGXRT2xMHrrKDQR/gUEs94C2Em07OouhFGmw5NDTY07qh8md3MQr2&#10;cXE55G574mN1fp1/+nxb1blSk6fxfQnC0+jv4n/3h1awiMP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1qOMMAAADc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подготовка, час</w:t>
                              </w:r>
                            </w:p>
                          </w:txbxContent>
                        </v:textbox>
                      </v:rect>
                      <v:rect id="Rectangle 911" o:spid="_x0000_s1047" style="position:absolute;left:1959;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Po8YA&#10;AADcAAAADwAAAGRycy9kb3ducmV2LnhtbESPT2vCQBTE74LfYXlCb7pJKa1N3QQplHhRqFrx+Jp9&#10;+YPZt2l21fTbu0Khx2FmfsMsssG04kK9aywriGcRCOLC6oYrBfvdx3QOwnlkja1lUvBLDrJ0PFpg&#10;ou2VP+my9ZUIEHYJKqi97xIpXVGTQTezHXHwStsb9EH2ldQ9XgPctPIxip6lwYbDQo0dvddUnLZn&#10;o+Ar3p0Pudt887H8eXla+3xTVrlSD5Nh+QbC0+D/w3/tlVbwGsd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HPo8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38" w:right="0" w:firstLine="0"/>
              <w:jc w:val="left"/>
            </w:pPr>
            <w:r>
              <w:rPr>
                <w:rFonts w:ascii="Calibri" w:eastAsia="Calibri" w:hAnsi="Calibri" w:cs="Calibri"/>
                <w:noProof/>
                <w:sz w:val="22"/>
              </w:rPr>
              <mc:AlternateContent>
                <mc:Choice Requires="wpg">
                  <w:drawing>
                    <wp:inline distT="0" distB="0" distL="0" distR="0">
                      <wp:extent cx="289418" cy="1003935"/>
                      <wp:effectExtent l="0" t="0" r="0" b="0"/>
                      <wp:docPr id="64476" name="Group 64476"/>
                      <wp:cNvGraphicFramePr/>
                      <a:graphic xmlns:a="http://schemas.openxmlformats.org/drawingml/2006/main">
                        <a:graphicData uri="http://schemas.microsoft.com/office/word/2010/wordprocessingGroup">
                          <wpg:wgp>
                            <wpg:cNvGrpSpPr/>
                            <wpg:grpSpPr>
                              <a:xfrm>
                                <a:off x="0" y="0"/>
                                <a:ext cx="289418" cy="1003935"/>
                                <a:chOff x="0" y="0"/>
                                <a:chExt cx="289418" cy="1003935"/>
                              </a:xfrm>
                            </wpg:grpSpPr>
                            <wps:wsp>
                              <wps:cNvPr id="914" name="Rectangle 914"/>
                              <wps:cNvSpPr/>
                              <wps:spPr>
                                <a:xfrm rot="-5399999">
                                  <a:off x="59555" y="886125"/>
                                  <a:ext cx="85294" cy="150326"/>
                                </a:xfrm>
                                <a:prstGeom prst="rect">
                                  <a:avLst/>
                                </a:prstGeom>
                                <a:ln>
                                  <a:noFill/>
                                </a:ln>
                              </wps:spPr>
                              <wps:txbx>
                                <w:txbxContent>
                                  <w:p w:rsidR="00F33B30" w:rsidRDefault="00F33B30">
                                    <w:pPr>
                                      <w:spacing w:after="160" w:line="259" w:lineRule="auto"/>
                                      <w:ind w:left="0" w:right="0" w:firstLine="0"/>
                                      <w:jc w:val="left"/>
                                    </w:pPr>
                                    <w:r>
                                      <w:rPr>
                                        <w:b/>
                                        <w:i/>
                                        <w:sz w:val="20"/>
                                      </w:rPr>
                                      <w:t>к</w:t>
                                    </w:r>
                                  </w:p>
                                </w:txbxContent>
                              </wps:txbx>
                              <wps:bodyPr horzOverflow="overflow" vert="horz" lIns="0" tIns="0" rIns="0" bIns="0" rtlCol="0">
                                <a:noAutofit/>
                              </wps:bodyPr>
                            </wps:wsp>
                            <wps:wsp>
                              <wps:cNvPr id="915" name="Rectangle 915"/>
                              <wps:cNvSpPr/>
                              <wps:spPr>
                                <a:xfrm rot="-5399999">
                                  <a:off x="-502179" y="260382"/>
                                  <a:ext cx="1208763" cy="150326"/>
                                </a:xfrm>
                                <a:prstGeom prst="rect">
                                  <a:avLst/>
                                </a:prstGeom>
                                <a:ln>
                                  <a:noFill/>
                                </a:ln>
                              </wps:spPr>
                              <wps:txbx>
                                <w:txbxContent>
                                  <w:p w:rsidR="00F33B30" w:rsidRDefault="00F33B30">
                                    <w:pPr>
                                      <w:spacing w:after="160" w:line="259" w:lineRule="auto"/>
                                      <w:ind w:left="0" w:right="0" w:firstLine="0"/>
                                      <w:jc w:val="left"/>
                                    </w:pPr>
                                    <w:proofErr w:type="spellStart"/>
                                    <w:r>
                                      <w:rPr>
                                        <w:b/>
                                        <w:i/>
                                        <w:sz w:val="20"/>
                                      </w:rPr>
                                      <w:t>урсовая</w:t>
                                    </w:r>
                                    <w:proofErr w:type="spellEnd"/>
                                    <w:r>
                                      <w:rPr>
                                        <w:b/>
                                        <w:i/>
                                        <w:sz w:val="20"/>
                                      </w:rPr>
                                      <w:t xml:space="preserve"> работа/</w:t>
                                    </w:r>
                                  </w:p>
                                </w:txbxContent>
                              </wps:txbx>
                              <wps:bodyPr horzOverflow="overflow" vert="horz" lIns="0" tIns="0" rIns="0" bIns="0" rtlCol="0">
                                <a:noAutofit/>
                              </wps:bodyPr>
                            </wps:wsp>
                            <wps:wsp>
                              <wps:cNvPr id="916" name="Rectangle 916"/>
                              <wps:cNvSpPr/>
                              <wps:spPr>
                                <a:xfrm rot="-5399999">
                                  <a:off x="72089" y="-82523"/>
                                  <a:ext cx="42058" cy="186236"/>
                                </a:xfrm>
                                <a:prstGeom prst="rect">
                                  <a:avLst/>
                                </a:prstGeom>
                                <a:ln>
                                  <a:noFill/>
                                </a:ln>
                              </wps:spPr>
                              <wps:txbx>
                                <w:txbxContent>
                                  <w:p w:rsidR="00F33B30" w:rsidRDefault="00F33B30">
                                    <w:pPr>
                                      <w:spacing w:after="160" w:line="259" w:lineRule="auto"/>
                                      <w:ind w:left="0" w:right="0" w:firstLine="0"/>
                                      <w:jc w:val="left"/>
                                    </w:pPr>
                                    <w:r>
                                      <w:rPr>
                                        <w:b/>
                                        <w:i/>
                                        <w:sz w:val="20"/>
                                      </w:rPr>
                                      <w:t xml:space="preserve"> </w:t>
                                    </w:r>
                                  </w:p>
                                </w:txbxContent>
                              </wps:txbx>
                              <wps:bodyPr horzOverflow="overflow" vert="horz" lIns="0" tIns="0" rIns="0" bIns="0" rtlCol="0">
                                <a:noAutofit/>
                              </wps:bodyPr>
                            </wps:wsp>
                            <wps:wsp>
                              <wps:cNvPr id="918" name="Rectangle 918"/>
                              <wps:cNvSpPr/>
                              <wps:spPr>
                                <a:xfrm rot="-5399999">
                                  <a:off x="-375875" y="301342"/>
                                  <a:ext cx="1254859" cy="150326"/>
                                </a:xfrm>
                                <a:prstGeom prst="rect">
                                  <a:avLst/>
                                </a:prstGeom>
                                <a:ln>
                                  <a:noFill/>
                                </a:ln>
                              </wps:spPr>
                              <wps:txbx>
                                <w:txbxContent>
                                  <w:p w:rsidR="00F33B30" w:rsidRDefault="00F33B30">
                                    <w:pPr>
                                      <w:spacing w:after="160" w:line="259" w:lineRule="auto"/>
                                      <w:ind w:left="0" w:right="0" w:firstLine="0"/>
                                      <w:jc w:val="left"/>
                                    </w:pPr>
                                    <w:r>
                                      <w:rPr>
                                        <w:b/>
                                        <w:i/>
                                        <w:sz w:val="20"/>
                                      </w:rPr>
                                      <w:t>курсовой проект</w:t>
                                    </w:r>
                                  </w:p>
                                </w:txbxContent>
                              </wps:txbx>
                              <wps:bodyPr horzOverflow="overflow" vert="horz" lIns="0" tIns="0" rIns="0" bIns="0" rtlCol="0">
                                <a:noAutofit/>
                              </wps:bodyPr>
                            </wps:wsp>
                            <wps:wsp>
                              <wps:cNvPr id="919" name="Rectangle 919"/>
                              <wps:cNvSpPr/>
                              <wps:spPr>
                                <a:xfrm rot="-5399999">
                                  <a:off x="221440" y="-53567"/>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76" o:spid="_x0000_s1048" style="width:22.8pt;height:79.05pt;mso-position-horizontal-relative:char;mso-position-vertical-relative:line" coordsize="2894,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">
                      <v:rect id="Rectangle 914" o:spid="_x0000_s1049" style="position:absolute;left:595;top:8861;width:853;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sO8YA&#10;AADcAAAADwAAAGRycy9kb3ducmV2LnhtbESPT2vCQBTE74V+h+UVequbiGhN3YRSKPGioLbi8Zl9&#10;+UOzb2N21fjtuwWhx2FmfsMsssG04kK9aywriEcRCOLC6oYrBV+7z5dXEM4ja2wtk4IbOcjSx4cF&#10;JtpeeUOXra9EgLBLUEHtfZdI6YqaDLqR7YiDV9reoA+yr6Tu8RrgppXjKJpKgw2HhRo7+qip+Nme&#10;jYLveHfe52595EN5mk1WPl+XVa7U89Pw/gbC0+D/w/f2UiuYxx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ZsO8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20"/>
                                </w:rPr>
                                <w:t>к</w:t>
                              </w:r>
                            </w:p>
                          </w:txbxContent>
                        </v:textbox>
                      </v:rect>
                      <v:rect id="Rectangle 915" o:spid="_x0000_s1050" style="position:absolute;left:-5022;top:2604;width:1208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JoMYA&#10;AADcAAAADwAAAGRycy9kb3ducmV2LnhtbESPT2vCQBTE74LfYXmCN92k2FZTVymFkl4UNLZ4fM2+&#10;/KHZt2l21fjtXaHQ4zAzv2GW69404kydqy0riKcRCOLc6ppLBYfsfTIH4TyyxsYyKbiSg/VqOFhi&#10;ou2Fd3Te+1IECLsEFVTet4mULq/IoJvaljh4he0M+iC7UuoOLwFuGvkQRU/SYM1hocKW3irKf/Yn&#10;o+Azzk5fqdt+87H4fZ5tfLotylSp8ah/fQHhqff/4b/2h1awiB/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JoMYAAADcAAAADwAAAAAAAAAAAAAAAACYAgAAZHJz&#10;L2Rvd25yZXYueG1sUEsFBgAAAAAEAAQA9QAAAIsDAAAAAA==&#10;" filled="f" stroked="f">
                        <v:textbox inset="0,0,0,0">
                          <w:txbxContent>
                            <w:p w:rsidR="00F33B30" w:rsidRDefault="00F33B30">
                              <w:pPr>
                                <w:spacing w:after="160" w:line="259" w:lineRule="auto"/>
                                <w:ind w:left="0" w:right="0" w:firstLine="0"/>
                                <w:jc w:val="left"/>
                              </w:pPr>
                              <w:proofErr w:type="spellStart"/>
                              <w:r>
                                <w:rPr>
                                  <w:b/>
                                  <w:i/>
                                  <w:sz w:val="20"/>
                                </w:rPr>
                                <w:t>урсовая</w:t>
                              </w:r>
                              <w:proofErr w:type="spellEnd"/>
                              <w:r>
                                <w:rPr>
                                  <w:b/>
                                  <w:i/>
                                  <w:sz w:val="20"/>
                                </w:rPr>
                                <w:t xml:space="preserve"> работа/</w:t>
                              </w:r>
                            </w:p>
                          </w:txbxContent>
                        </v:textbox>
                      </v:rect>
                      <v:rect id="Rectangle 916" o:spid="_x0000_s1051"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X18UA&#10;AADcAAAADwAAAGRycy9kb3ducmV2LnhtbESPW2vCQBSE3wv+h+UIfaubSNEaXaUUSvpSwSs+HrMn&#10;F8yejdlV03/vCkIfh5n5hpktOlOLK7WusqwgHkQgiDOrKy4UbDffbx8gnEfWWFsmBX/kYDHvvcww&#10;0fbGK7qufSEChF2CCkrvm0RKl5Vk0A1sQxy83LYGfZBtIXWLtwA3tRxG0UgarDgslNjQV0nZaX0x&#10;Cnbx5rJP3fLIh/w8fv/16TIvUqVe+93nFISnzv+Hn+0frWASj+B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FfXxQAAANw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i/>
                                  <w:sz w:val="20"/>
                                </w:rPr>
                                <w:t xml:space="preserve"> </w:t>
                              </w:r>
                            </w:p>
                          </w:txbxContent>
                        </v:textbox>
                      </v:rect>
                      <v:rect id="Rectangle 918" o:spid="_x0000_s1052" style="position:absolute;left:-3759;top:3013;width:12548;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mPsMA&#10;AADcAAAADwAAAGRycy9kb3ducmV2LnhtbERPy2rCQBTdF/oPwy24q5OItDU6CUWQdFOhporLa+bm&#10;QTN3YmbU9O87i4LLw3mvstF04kqDay0riKcRCOLS6pZrBd/F5vkNhPPIGjvLpOCXHGTp48MKE21v&#10;/EXXna9FCGGXoILG+z6R0pUNGXRT2xMHrrKDQR/gUEs94C2Em07OouhFGmw5NDTY07qh8md3MQr2&#10;cXE55G574mN1fp1/+nxb1blSk6fxfQnC0+jv4n/3h1awiMPa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tmPsMAAADc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i/>
                                  <w:sz w:val="20"/>
                                </w:rPr>
                                <w:t>курсовой проект</w:t>
                              </w:r>
                            </w:p>
                          </w:txbxContent>
                        </v:textbox>
                      </v:rect>
                      <v:rect id="Rectangle 919" o:spid="_x0000_s1053" style="position:absolute;left:2214;top:-536;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DpcUA&#10;AADcAAAADwAAAGRycy9kb3ducmV2LnhtbESPT2vCQBTE74LfYXmCN92kSNXoKlIo6aWC2pYen9mX&#10;P5h9m2ZXTb+9Kwgeh5n5DbNcd6YWF2pdZVlBPI5AEGdWV1wo+Dq8j2YgnEfWWFsmBf/kYL3q95aY&#10;aHvlHV32vhABwi5BBaX3TSKly0oy6Ma2IQ5ebluDPsi2kLrFa4CbWr5E0as0WHFYKLGht5Ky0/5s&#10;FHzHh/NP6rZH/s3/ppNPn27zIlVqOOg2CxCeOv8MP9ofWsE8ns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8OlxQAAANw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1" w:right="0" w:firstLine="0"/>
              <w:jc w:val="left"/>
            </w:pPr>
            <w:r>
              <w:rPr>
                <w:rFonts w:ascii="Calibri" w:eastAsia="Calibri" w:hAnsi="Calibri" w:cs="Calibri"/>
                <w:noProof/>
                <w:sz w:val="22"/>
              </w:rPr>
              <mc:AlternateContent>
                <mc:Choice Requires="wpg">
                  <w:drawing>
                    <wp:inline distT="0" distB="0" distL="0" distR="0">
                      <wp:extent cx="413255" cy="1119759"/>
                      <wp:effectExtent l="0" t="0" r="0" b="0"/>
                      <wp:docPr id="64481" name="Group 64481"/>
                      <wp:cNvGraphicFramePr/>
                      <a:graphic xmlns:a="http://schemas.openxmlformats.org/drawingml/2006/main">
                        <a:graphicData uri="http://schemas.microsoft.com/office/word/2010/wordprocessingGroup">
                          <wpg:wgp>
                            <wpg:cNvGrpSpPr/>
                            <wpg:grpSpPr>
                              <a:xfrm>
                                <a:off x="0" y="0"/>
                                <a:ext cx="413255" cy="1119759"/>
                                <a:chOff x="0" y="0"/>
                                <a:chExt cx="413255" cy="1119759"/>
                              </a:xfrm>
                            </wpg:grpSpPr>
                            <wps:wsp>
                              <wps:cNvPr id="922" name="Rectangle 922"/>
                              <wps:cNvSpPr/>
                              <wps:spPr>
                                <a:xfrm rot="-5399999">
                                  <a:off x="-599708" y="369724"/>
                                  <a:ext cx="1349743" cy="150327"/>
                                </a:xfrm>
                                <a:prstGeom prst="rect">
                                  <a:avLst/>
                                </a:prstGeom>
                                <a:ln>
                                  <a:noFill/>
                                </a:ln>
                              </wps:spPr>
                              <wps:txbx>
                                <w:txbxContent>
                                  <w:p w:rsidR="00F33B30" w:rsidRDefault="00F33B30">
                                    <w:pPr>
                                      <w:spacing w:after="160" w:line="259" w:lineRule="auto"/>
                                      <w:ind w:left="0" w:right="0" w:firstLine="0"/>
                                      <w:jc w:val="left"/>
                                    </w:pPr>
                                    <w:r>
                                      <w:rPr>
                                        <w:b/>
                                        <w:sz w:val="20"/>
                                      </w:rPr>
                                      <w:t xml:space="preserve">самостоятельная </w:t>
                                    </w:r>
                                  </w:p>
                                </w:txbxContent>
                              </wps:txbx>
                              <wps:bodyPr horzOverflow="overflow" vert="horz" lIns="0" tIns="0" rIns="0" bIns="0" rtlCol="0">
                                <a:noAutofit/>
                              </wps:bodyPr>
                            </wps:wsp>
                            <wps:wsp>
                              <wps:cNvPr id="924" name="Rectangle 924"/>
                              <wps:cNvSpPr/>
                              <wps:spPr>
                                <a:xfrm rot="-5399999">
                                  <a:off x="-54584" y="765495"/>
                                  <a:ext cx="558203" cy="150327"/>
                                </a:xfrm>
                                <a:prstGeom prst="rect">
                                  <a:avLst/>
                                </a:prstGeom>
                                <a:ln>
                                  <a:noFill/>
                                </a:ln>
                              </wps:spPr>
                              <wps:txbx>
                                <w:txbxContent>
                                  <w:p w:rsidR="00F33B30" w:rsidRDefault="00F33B30">
                                    <w:pPr>
                                      <w:spacing w:after="160" w:line="259" w:lineRule="auto"/>
                                      <w:ind w:left="0" w:right="0" w:firstLine="0"/>
                                      <w:jc w:val="left"/>
                                    </w:pPr>
                                    <w:r>
                                      <w:rPr>
                                        <w:b/>
                                        <w:sz w:val="20"/>
                                      </w:rPr>
                                      <w:t xml:space="preserve">работа </w:t>
                                    </w:r>
                                  </w:p>
                                </w:txbxContent>
                              </wps:txbx>
                              <wps:bodyPr horzOverflow="overflow" vert="horz" lIns="0" tIns="0" rIns="0" bIns="0" rtlCol="0">
                                <a:noAutofit/>
                              </wps:bodyPr>
                            </wps:wsp>
                            <wps:wsp>
                              <wps:cNvPr id="926" name="Rectangle 926"/>
                              <wps:cNvSpPr/>
                              <wps:spPr>
                                <a:xfrm rot="-5399999">
                                  <a:off x="-178183" y="491020"/>
                                  <a:ext cx="1107149" cy="150326"/>
                                </a:xfrm>
                                <a:prstGeom prst="rect">
                                  <a:avLst/>
                                </a:prstGeom>
                                <a:ln>
                                  <a:noFill/>
                                </a:ln>
                              </wps:spPr>
                              <wps:txbx>
                                <w:txbxContent>
                                  <w:p w:rsidR="00F33B30" w:rsidRDefault="00F33B30">
                                    <w:pPr>
                                      <w:spacing w:after="160" w:line="259" w:lineRule="auto"/>
                                      <w:ind w:left="0" w:right="0" w:firstLine="0"/>
                                      <w:jc w:val="left"/>
                                    </w:pPr>
                                    <w:r>
                                      <w:rPr>
                                        <w:b/>
                                        <w:sz w:val="20"/>
                                      </w:rPr>
                                      <w:t>обучающегося</w:t>
                                    </w:r>
                                  </w:p>
                                </w:txbxContent>
                              </wps:txbx>
                              <wps:bodyPr horzOverflow="overflow" vert="horz" lIns="0" tIns="0" rIns="0" bIns="0" rtlCol="0">
                                <a:noAutofit/>
                              </wps:bodyPr>
                            </wps:wsp>
                            <wps:wsp>
                              <wps:cNvPr id="927" name="Rectangle 927"/>
                              <wps:cNvSpPr/>
                              <wps:spPr>
                                <a:xfrm rot="-5399999">
                                  <a:off x="205558" y="41135"/>
                                  <a:ext cx="339665" cy="150326"/>
                                </a:xfrm>
                                <a:prstGeom prst="rect">
                                  <a:avLst/>
                                </a:prstGeom>
                                <a:ln>
                                  <a:noFill/>
                                </a:ln>
                              </wps:spPr>
                              <wps:txbx>
                                <w:txbxContent>
                                  <w:p w:rsidR="00F33B30" w:rsidRDefault="00F33B30">
                                    <w:pPr>
                                      <w:spacing w:after="160" w:line="259" w:lineRule="auto"/>
                                      <w:ind w:left="0" w:right="0" w:firstLine="0"/>
                                      <w:jc w:val="left"/>
                                    </w:pPr>
                                    <w:r>
                                      <w:rPr>
                                        <w:b/>
                                        <w:sz w:val="20"/>
                                      </w:rPr>
                                      <w:t>, час</w:t>
                                    </w:r>
                                  </w:p>
                                </w:txbxContent>
                              </wps:txbx>
                              <wps:bodyPr horzOverflow="overflow" vert="horz" lIns="0" tIns="0" rIns="0" bIns="0" rtlCol="0">
                                <a:noAutofit/>
                              </wps:bodyPr>
                            </wps:wsp>
                            <wps:wsp>
                              <wps:cNvPr id="928" name="Rectangle 928"/>
                              <wps:cNvSpPr/>
                              <wps:spPr>
                                <a:xfrm rot="-5399999">
                                  <a:off x="345278"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481" o:spid="_x0000_s1054" style="width:32.55pt;height:88.15pt;mso-position-horizontal-relative:char;mso-position-vertical-relative:line" coordsize="4132,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">
                      <v:rect id="Rectangle 922" o:spid="_x0000_s1055" style="position:absolute;left:-5996;top:3697;width:1349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bacUA&#10;AADcAAAADwAAAGRycy9kb3ducmV2LnhtbESPW2vCQBSE3wv+h+UIfasbQ9EaXaUUSvpSwSs+HrMn&#10;F8yeTbOrxn/vCkIfh5n5hpktOlOLC7WusqxgOIhAEGdWV1wo2G6+3z5AOI+ssbZMCm7kYDHvvcww&#10;0fbKK7qsfSEChF2CCkrvm0RKl5Vk0A1sQxy83LYGfZBtIXWL1wA3tYyjaCQNVhwWSmzoq6TstD4b&#10;Bbvh5rxP3fLIh/xv/P7r02VepEq99rvPKQhPnf8PP9s/WsEkjuF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5tpxQAAANw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 xml:space="preserve">самостоятельная </w:t>
                              </w:r>
                            </w:p>
                          </w:txbxContent>
                        </v:textbox>
                      </v:rect>
                      <v:rect id="Rectangle 924" o:spid="_x0000_s1056" style="position:absolute;left:-546;top:7654;width:558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mhsUA&#10;AADcAAAADwAAAGRycy9kb3ducmV2LnhtbESPT2vCQBTE74LfYXmF3sxGEVujq4hQ0kuFahWPz+zL&#10;H5p9G7Orxm/fLQgeh5n5DTNfdqYWV2pdZVnBMIpBEGdWV1wo+Nl9DN5BOI+ssbZMCu7kYLno9+aY&#10;aHvjb7pufSEChF2CCkrvm0RKl5Vk0EW2IQ5ebluDPsi2kLrFW4CbWo7ieCINVhwWSmxoXVL2u70Y&#10;Bfvh7nJI3ebEx/z8Nv7y6SYvUqVeX7rVDISnzj/Dj/anVjAdje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qaGxQAAANw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 xml:space="preserve">работа </w:t>
                              </w:r>
                            </w:p>
                          </w:txbxContent>
                        </v:textbox>
                      </v:rect>
                      <v:rect id="Rectangle 926" o:spid="_x0000_s1057" style="position:absolute;left:-1782;top:4910;width:1107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dasYA&#10;AADcAAAADwAAAGRycy9kb3ducmV2LnhtbESPW2vCQBSE3wv9D8sR+lY3iqhN3YRSkPRFwUvFx9Ps&#10;yQWzZ9PsqvHfu0Khj8PMfMMs0t404kKdqy0rGA0jEMS51TWXCva75eschPPIGhvLpOBGDtLk+WmB&#10;sbZX3tBl60sRIOxiVFB538ZSurwig25oW+LgFbYz6IPsSqk7vAa4aeQ4iqbSYM1hocKWPivKT9uz&#10;UfA92p0PmVv/8LH4nU1WPlsXZabUy6D/eAfhqff/4b/2l1bwNp7C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Sdas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обучающегося</w:t>
                              </w:r>
                            </w:p>
                          </w:txbxContent>
                        </v:textbox>
                      </v:rect>
                      <v:rect id="Rectangle 927" o:spid="_x0000_s1058" style="position:absolute;left:2056;top:411;width:339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48cYA&#10;AADcAAAADwAAAGRycy9kb3ducmV2LnhtbESPW2vCQBSE3wv9D8sRfKsbpahN3YRSKPFFwUvFx9Ps&#10;yQWzZ9PsqvHfu0Khj8PMfMMs0t404kKdqy0rGI8iEMS51TWXCva7r5c5COeRNTaWScGNHKTJ89MC&#10;Y22vvKHL1pciQNjFqKDyvo2ldHlFBt3ItsTBK2xn0AfZlVJ3eA1w08hJFE2lwZrDQoUtfVaUn7Zn&#10;o+B7vDsfMrf+4WPxO3td+WxdlJlSw0H/8Q7CU+//w3/tpVbwNpnB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g48c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час</w:t>
                              </w:r>
                            </w:p>
                          </w:txbxContent>
                        </v:textbox>
                      </v:rect>
                      <v:rect id="Rectangle 928" o:spid="_x0000_s1059" style="position:absolute;left:3453;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sg8IA&#10;AADcAAAADwAAAGRycy9kb3ducmV2LnhtbERPy4rCMBTdC/5DuII7TRWZcapRRJC6UVBnBpfX5vaB&#10;zU1tonb+3iwGXB7Oe75sTSUe1LjSsoLRMAJBnFpdcq7g+7QZTEE4j6yxskwK/sjBctHtzDHW9skH&#10;ehx9LkIIuxgVFN7XsZQuLcigG9qaOHCZbQz6AJtc6gafIdxUchxFH9JgyaGhwJrWBaXX490o+Bmd&#10;7r+J21/4nN0+Jzuf7LM8Uarfa1czEJ5a/xb/u7dawdc4rA1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6yDwgAAANwAAAAPAAAAAAAAAAAAAAAAAJgCAABkcnMvZG93&#10;bnJldi54bWxQSwUGAAAAAAQABAD1AAAAhwM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81" w:right="0" w:firstLine="0"/>
              <w:jc w:val="left"/>
            </w:pPr>
            <w:r>
              <w:rPr>
                <w:rFonts w:ascii="Calibri" w:eastAsia="Calibri" w:hAnsi="Calibri" w:cs="Calibri"/>
                <w:noProof/>
                <w:sz w:val="22"/>
              </w:rPr>
              <mc:AlternateContent>
                <mc:Choice Requires="wpg">
                  <w:drawing>
                    <wp:inline distT="0" distB="0" distL="0" distR="0">
                      <wp:extent cx="263903" cy="940721"/>
                      <wp:effectExtent l="0" t="0" r="0" b="0"/>
                      <wp:docPr id="64501" name="Group 64501"/>
                      <wp:cNvGraphicFramePr/>
                      <a:graphic xmlns:a="http://schemas.openxmlformats.org/drawingml/2006/main">
                        <a:graphicData uri="http://schemas.microsoft.com/office/word/2010/wordprocessingGroup">
                          <wpg:wgp>
                            <wpg:cNvGrpSpPr/>
                            <wpg:grpSpPr>
                              <a:xfrm>
                                <a:off x="0" y="0"/>
                                <a:ext cx="263903" cy="940721"/>
                                <a:chOff x="0" y="0"/>
                                <a:chExt cx="263903" cy="940721"/>
                              </a:xfrm>
                            </wpg:grpSpPr>
                            <wps:wsp>
                              <wps:cNvPr id="931" name="Rectangle 931"/>
                              <wps:cNvSpPr/>
                              <wps:spPr>
                                <a:xfrm rot="-5399999">
                                  <a:off x="-550414" y="239978"/>
                                  <a:ext cx="1251158"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промежуточная </w:t>
                                    </w:r>
                                  </w:p>
                                </w:txbxContent>
                              </wps:txbx>
                              <wps:bodyPr horzOverflow="overflow" vert="horz" lIns="0" tIns="0" rIns="0" bIns="0" rtlCol="0">
                                <a:noAutofit/>
                              </wps:bodyPr>
                            </wps:wsp>
                            <wps:wsp>
                              <wps:cNvPr id="933" name="Rectangle 933"/>
                              <wps:cNvSpPr/>
                              <wps:spPr>
                                <a:xfrm rot="-5399999">
                                  <a:off x="-243501" y="396016"/>
                                  <a:ext cx="939084"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аттестация, </w:t>
                                    </w:r>
                                  </w:p>
                                </w:txbxContent>
                              </wps:txbx>
                              <wps:bodyPr horzOverflow="overflow" vert="horz" lIns="0" tIns="0" rIns="0" bIns="0" rtlCol="0">
                                <a:noAutofit/>
                              </wps:bodyPr>
                            </wps:wsp>
                            <wps:wsp>
                              <wps:cNvPr id="934" name="Rectangle 934"/>
                              <wps:cNvSpPr/>
                              <wps:spPr>
                                <a:xfrm rot="-5399999">
                                  <a:off x="98602" y="30985"/>
                                  <a:ext cx="254874" cy="150326"/>
                                </a:xfrm>
                                <a:prstGeom prst="rect">
                                  <a:avLst/>
                                </a:prstGeom>
                                <a:ln>
                                  <a:noFill/>
                                </a:ln>
                              </wps:spPr>
                              <wps:txbx>
                                <w:txbxContent>
                                  <w:p w:rsidR="00F33B30" w:rsidRDefault="00F33B30">
                                    <w:pPr>
                                      <w:spacing w:after="160" w:line="259" w:lineRule="auto"/>
                                      <w:ind w:left="0" w:right="0" w:firstLine="0"/>
                                      <w:jc w:val="left"/>
                                    </w:pPr>
                                    <w:r>
                                      <w:rPr>
                                        <w:b/>
                                        <w:sz w:val="20"/>
                                      </w:rPr>
                                      <w:t>час</w:t>
                                    </w:r>
                                  </w:p>
                                </w:txbxContent>
                              </wps:txbx>
                              <wps:bodyPr horzOverflow="overflow" vert="horz" lIns="0" tIns="0" rIns="0" bIns="0" rtlCol="0">
                                <a:noAutofit/>
                              </wps:bodyPr>
                            </wps:wsp>
                            <wps:wsp>
                              <wps:cNvPr id="935" name="Rectangle 935"/>
                              <wps:cNvSpPr/>
                              <wps:spPr>
                                <a:xfrm rot="-5399999">
                                  <a:off x="195926" y="-71061"/>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4501" o:spid="_x0000_s1060" style="width:20.8pt;height:74.05pt;mso-position-horizontal-relative:char;mso-position-vertical-relative:line" coordsize="2639,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">
                      <v:rect id="Rectangle 931" o:spid="_x0000_s1061" style="position:absolute;left:-5504;top:2400;width:1251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Tw8YA&#10;AADcAAAADwAAAGRycy9kb3ducmV2LnhtbESPT2vCQBTE74LfYXmCN92kllZTVymFkl4UNLZ4fM2+&#10;/KHZt2l21fjtXaHQ4zAzv2GW69404kydqy0riKcRCOLc6ppLBYfsfTIH4TyyxsYyKbiSg/VqOFhi&#10;ou2Fd3Te+1IECLsEFVTet4mULq/IoJvaljh4he0M+iC7UuoOLwFuGvkQRU/SYM1hocKW3irKf/Yn&#10;o+Azzk5fqdt+87H4fX7c+HRblKlS41H/+gLCU+//w3/tD61gMYv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STw8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промежуточная </w:t>
                              </w:r>
                            </w:p>
                          </w:txbxContent>
                        </v:textbox>
                      </v:rect>
                      <v:rect id="Rectangle 933" o:spid="_x0000_s1062" style="position:absolute;left:-2436;top:3960;width:939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oL8YA&#10;AADcAAAADwAAAGRycy9kb3ducmV2LnhtbESPS2vDMBCE74X+B7GF3BrZTcjDjWJKIDiXBpoXPW6t&#10;9YNaK8dSEvffV4VAj8PMfMMs0t404kqdqy0riIcRCOLc6ppLBYf9+nkGwnlkjY1lUvBDDtLl48MC&#10;E21v/EHXnS9FgLBLUEHlfZtI6fKKDLqhbYmDV9jOoA+yK6Xu8BbgppEvUTSRBmsOCxW2tKoo/95d&#10;jIJjvL+cMrf94s/iPB2/+2xblJlSg6f+7RWEp97/h+/tjVYwH43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qoL8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аттестация, </w:t>
                              </w:r>
                            </w:p>
                          </w:txbxContent>
                        </v:textbox>
                      </v:rect>
                      <v:rect id="Rectangle 934" o:spid="_x0000_s1063" style="position:absolute;left:986;top:310;width:2547;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W8YA&#10;AADcAAAADwAAAGRycy9kb3ducmV2LnhtbESPS2sCQRCE7wH/w9BCbnHWKFFXRwmCbC4R4guP7U7v&#10;A3d61p1RN//eEQI5FlX1FTVbtKYSN2pcaVlBvxeBIE6tLjlXsNuu3sYgnEfWWFkmBb/kYDHvvMww&#10;1vbOP3Tb+FwECLsYFRTe17GULi3IoOvZmjh4mW0M+iCbXOoG7wFuKvkeRR/SYMlhocCalgWl583V&#10;KNj3t9dD4tYnPmaX0fDbJ+ssT5R67bafUxCeWv8f/mt/aQWTwRC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W8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час</w:t>
                              </w:r>
                            </w:p>
                          </w:txbxContent>
                        </v:textbox>
                      </v:rect>
                      <v:rect id="Rectangle 935" o:spid="_x0000_s1064" style="position:absolute;left:1959;top:-711;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wMYA&#10;AADcAAAADwAAAGRycy9kb3ducmV2LnhtbESPT2vCQBTE74V+h+UJvTUbrdoaXUUKkl4qqK14fGZf&#10;/tDs2zS7avrt3YLgcZiZ3zCzRWdqcabWVZYV9KMYBHFmdcWFgq/d6vkNhPPIGmvLpOCPHCzmjw8z&#10;TLS98IbOW1+IAGGXoILS+yaR0mUlGXSRbYiDl9vWoA+yLaRu8RLgppaDOB5LgxWHhRIbei8p+9me&#10;jILv/u60T936yIf893X46dN1XqRKPfW65RSEp87fw7f2h1YweRnB/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VwMYAAADc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r>
      <w:tr w:rsidR="005832F6">
        <w:trPr>
          <w:trHeight w:val="402"/>
        </w:trPr>
        <w:tc>
          <w:tcPr>
            <w:tcW w:w="1940" w:type="dxa"/>
            <w:tcBorders>
              <w:top w:val="single" w:sz="4" w:space="0" w:color="000000"/>
              <w:left w:val="single" w:sz="4" w:space="0" w:color="000000"/>
              <w:bottom w:val="single" w:sz="4" w:space="0" w:color="000000"/>
              <w:right w:val="single" w:sz="4" w:space="0" w:color="000000"/>
            </w:tcBorders>
          </w:tcPr>
          <w:p w:rsidR="005832F6" w:rsidRDefault="00CA701D">
            <w:pPr>
              <w:spacing w:after="0" w:line="259" w:lineRule="auto"/>
              <w:ind w:left="0" w:right="0" w:firstLine="0"/>
              <w:jc w:val="left"/>
            </w:pPr>
            <w:r>
              <w:rPr>
                <w:i/>
                <w:sz w:val="22"/>
              </w:rPr>
              <w:t xml:space="preserve">2 </w:t>
            </w:r>
            <w:r w:rsidR="00C91E5D">
              <w:rPr>
                <w:sz w:val="22"/>
              </w:rPr>
              <w:t xml:space="preserve">семестр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6" w:firstLine="0"/>
              <w:jc w:val="center"/>
            </w:pPr>
            <w:r>
              <w:rPr>
                <w:i/>
                <w:sz w:val="22"/>
              </w:rPr>
              <w:t xml:space="preserve">зачет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i/>
                <w:sz w:val="22"/>
              </w:rPr>
              <w:t xml:space="preserve">72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rPr>
                <w:i/>
                <w:sz w:val="22"/>
              </w:rPr>
              <w:t xml:space="preserve">17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i/>
                <w:sz w:val="22"/>
              </w:rPr>
              <w:t xml:space="preserve">17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i/>
                <w:sz w:val="22"/>
              </w:rPr>
              <w:t xml:space="preserve">38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left"/>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4" w:firstLine="0"/>
              <w:jc w:val="right"/>
            </w:pPr>
            <w:r>
              <w:rPr>
                <w:sz w:val="22"/>
              </w:rPr>
              <w:t xml:space="preserve">Всего: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9" w:firstLine="0"/>
              <w:jc w:val="center"/>
            </w:pPr>
            <w:r>
              <w:rPr>
                <w:sz w:val="22"/>
              </w:rPr>
              <w:t xml:space="preserve">зачет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sz w:val="22"/>
              </w:rPr>
              <w:t xml:space="preserve">72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rPr>
                <w:sz w:val="22"/>
              </w:rPr>
              <w:t xml:space="preserve">17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sz w:val="22"/>
              </w:rPr>
              <w:t xml:space="preserve">17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5" w:firstLine="0"/>
              <w:jc w:val="center"/>
            </w:pPr>
            <w:r>
              <w:rPr>
                <w:sz w:val="22"/>
              </w:rPr>
              <w:t xml:space="preserve">38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sz w:val="22"/>
              </w:rPr>
              <w:t xml:space="preserve"> </w:t>
            </w:r>
          </w:p>
        </w:tc>
      </w:tr>
    </w:tbl>
    <w:p w:rsidR="00475C36" w:rsidRPr="00475C36" w:rsidRDefault="00475C36" w:rsidP="00475C36">
      <w:pPr>
        <w:spacing w:after="86" w:line="267" w:lineRule="auto"/>
        <w:ind w:left="1404" w:right="58" w:firstLine="0"/>
        <w:jc w:val="left"/>
      </w:pPr>
    </w:p>
    <w:p w:rsidR="005832F6" w:rsidRDefault="00C91E5D">
      <w:pPr>
        <w:numPr>
          <w:ilvl w:val="1"/>
          <w:numId w:val="2"/>
        </w:numPr>
        <w:spacing w:after="86" w:line="267" w:lineRule="auto"/>
        <w:ind w:right="58" w:hanging="711"/>
        <w:jc w:val="left"/>
      </w:pPr>
      <w:r>
        <w:rPr>
          <w:sz w:val="26"/>
        </w:rPr>
        <w:t xml:space="preserve">Структура учебной дисциплины/модуля для обучающихся по видам занятий </w:t>
      </w:r>
      <w:r>
        <w:rPr>
          <w:i/>
          <w:sz w:val="26"/>
        </w:rPr>
        <w:t xml:space="preserve">(очно-заочная форма обучения)  </w:t>
      </w:r>
    </w:p>
    <w:p w:rsidR="005832F6" w:rsidRDefault="00C91E5D">
      <w:pPr>
        <w:spacing w:after="0" w:line="259" w:lineRule="auto"/>
        <w:ind w:left="-5" w:right="0"/>
        <w:jc w:val="left"/>
      </w:pPr>
      <w:r>
        <w:rPr>
          <w:i/>
          <w:sz w:val="22"/>
        </w:rPr>
        <w:t xml:space="preserve">(Таблица включается в программу при наличии очно-заочной формы обучения). </w:t>
      </w:r>
    </w:p>
    <w:tbl>
      <w:tblPr>
        <w:tblStyle w:val="TableGrid"/>
        <w:tblW w:w="9746" w:type="dxa"/>
        <w:tblInd w:w="6" w:type="dxa"/>
        <w:tblCellMar>
          <w:top w:w="35" w:type="dxa"/>
        </w:tblCellMar>
        <w:tblLook w:val="04A0" w:firstRow="1" w:lastRow="0" w:firstColumn="1" w:lastColumn="0" w:noHBand="0" w:noVBand="1"/>
      </w:tblPr>
      <w:tblGrid>
        <w:gridCol w:w="1940"/>
        <w:gridCol w:w="1131"/>
        <w:gridCol w:w="833"/>
        <w:gridCol w:w="836"/>
        <w:gridCol w:w="833"/>
        <w:gridCol w:w="835"/>
        <w:gridCol w:w="833"/>
        <w:gridCol w:w="835"/>
        <w:gridCol w:w="833"/>
        <w:gridCol w:w="837"/>
      </w:tblGrid>
      <w:tr w:rsidR="005832F6">
        <w:trPr>
          <w:trHeight w:val="354"/>
        </w:trPr>
        <w:tc>
          <w:tcPr>
            <w:tcW w:w="7241" w:type="dxa"/>
            <w:gridSpan w:val="7"/>
            <w:tcBorders>
              <w:top w:val="single" w:sz="4" w:space="0" w:color="000000"/>
              <w:left w:val="single" w:sz="4" w:space="0" w:color="000000"/>
              <w:bottom w:val="single" w:sz="4" w:space="0" w:color="000000"/>
              <w:right w:val="nil"/>
            </w:tcBorders>
            <w:shd w:val="clear" w:color="auto" w:fill="DBE5F1"/>
          </w:tcPr>
          <w:p w:rsidR="005832F6" w:rsidRDefault="00C91E5D">
            <w:pPr>
              <w:spacing w:after="0" w:line="259" w:lineRule="auto"/>
              <w:ind w:left="3405" w:right="0" w:firstLine="0"/>
              <w:jc w:val="left"/>
            </w:pPr>
            <w:r>
              <w:rPr>
                <w:b/>
                <w:sz w:val="20"/>
              </w:rPr>
              <w:t xml:space="preserve">Структура и объем дисциплины </w:t>
            </w:r>
          </w:p>
        </w:tc>
        <w:tc>
          <w:tcPr>
            <w:tcW w:w="2505" w:type="dxa"/>
            <w:gridSpan w:val="3"/>
            <w:tcBorders>
              <w:top w:val="single" w:sz="4" w:space="0" w:color="000000"/>
              <w:left w:val="nil"/>
              <w:bottom w:val="single" w:sz="4" w:space="0" w:color="000000"/>
              <w:right w:val="single" w:sz="4" w:space="0" w:color="000000"/>
            </w:tcBorders>
            <w:shd w:val="clear" w:color="auto" w:fill="DBE5F1"/>
          </w:tcPr>
          <w:p w:rsidR="005832F6" w:rsidRDefault="005832F6">
            <w:pPr>
              <w:spacing w:after="160" w:line="259" w:lineRule="auto"/>
              <w:ind w:left="0" w:right="0" w:firstLine="0"/>
              <w:jc w:val="left"/>
            </w:pPr>
          </w:p>
        </w:tc>
      </w:tr>
      <w:tr w:rsidR="005832F6">
        <w:trPr>
          <w:trHeight w:val="560"/>
        </w:trPr>
        <w:tc>
          <w:tcPr>
            <w:tcW w:w="1940"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 xml:space="preserve">Объем дисциплины по семестрам </w:t>
            </w:r>
          </w:p>
        </w:tc>
        <w:tc>
          <w:tcPr>
            <w:tcW w:w="1131"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5832F6" w:rsidRDefault="00C91E5D">
            <w:pPr>
              <w:spacing w:after="0" w:line="259" w:lineRule="auto"/>
              <w:ind w:left="113" w:right="0" w:firstLine="0"/>
              <w:jc w:val="left"/>
            </w:pPr>
            <w:r>
              <w:rPr>
                <w:rFonts w:ascii="Calibri" w:eastAsia="Calibri" w:hAnsi="Calibri" w:cs="Calibri"/>
                <w:noProof/>
                <w:sz w:val="22"/>
              </w:rPr>
              <mc:AlternateContent>
                <mc:Choice Requires="wpg">
                  <w:drawing>
                    <wp:inline distT="0" distB="0" distL="0" distR="0">
                      <wp:extent cx="562608" cy="156018"/>
                      <wp:effectExtent l="0" t="0" r="0" b="0"/>
                      <wp:docPr id="65728" name="Group 65728"/>
                      <wp:cNvGraphicFramePr/>
                      <a:graphic xmlns:a="http://schemas.openxmlformats.org/drawingml/2006/main">
                        <a:graphicData uri="http://schemas.microsoft.com/office/word/2010/wordprocessingGroup">
                          <wpg:wgp>
                            <wpg:cNvGrpSpPr/>
                            <wpg:grpSpPr>
                              <a:xfrm>
                                <a:off x="0" y="0"/>
                                <a:ext cx="562608" cy="156018"/>
                                <a:chOff x="0" y="0"/>
                                <a:chExt cx="562608" cy="156018"/>
                              </a:xfrm>
                            </wpg:grpSpPr>
                            <wps:wsp>
                              <wps:cNvPr id="1193" name="Rectangle 1193"/>
                              <wps:cNvSpPr/>
                              <wps:spPr>
                                <a:xfrm rot="-5399999">
                                  <a:off x="-24220" y="-18529"/>
                                  <a:ext cx="198768" cy="150327"/>
                                </a:xfrm>
                                <a:prstGeom prst="rect">
                                  <a:avLst/>
                                </a:prstGeom>
                                <a:ln>
                                  <a:noFill/>
                                </a:ln>
                              </wps:spPr>
                              <wps:txbx>
                                <w:txbxContent>
                                  <w:p w:rsidR="00F33B30" w:rsidRDefault="00F33B30">
                                    <w:pPr>
                                      <w:spacing w:after="160" w:line="259" w:lineRule="auto"/>
                                      <w:ind w:left="0" w:right="0" w:firstLine="0"/>
                                      <w:jc w:val="left"/>
                                    </w:pPr>
                                    <w:proofErr w:type="spellStart"/>
                                    <w:r>
                                      <w:rPr>
                                        <w:b/>
                                        <w:sz w:val="20"/>
                                      </w:rPr>
                                      <w:t>фо</w:t>
                                    </w:r>
                                    <w:proofErr w:type="spellEnd"/>
                                  </w:p>
                                </w:txbxContent>
                              </wps:txbx>
                              <wps:bodyPr horzOverflow="overflow" vert="horz" lIns="0" tIns="0" rIns="0" bIns="0" rtlCol="0">
                                <a:noAutofit/>
                              </wps:bodyPr>
                            </wps:wsp>
                            <wps:wsp>
                              <wps:cNvPr id="1195" name="Rectangle 1195"/>
                              <wps:cNvSpPr/>
                              <wps:spPr>
                                <a:xfrm rot="-5399999">
                                  <a:off x="122287" y="-22896"/>
                                  <a:ext cx="207504" cy="150326"/>
                                </a:xfrm>
                                <a:prstGeom prst="rect">
                                  <a:avLst/>
                                </a:prstGeom>
                                <a:ln>
                                  <a:noFill/>
                                </a:ln>
                              </wps:spPr>
                              <wps:txbx>
                                <w:txbxContent>
                                  <w:p w:rsidR="00F33B30" w:rsidRDefault="00F33B30">
                                    <w:pPr>
                                      <w:spacing w:after="160" w:line="259" w:lineRule="auto"/>
                                      <w:ind w:left="0" w:right="0" w:firstLine="0"/>
                                      <w:jc w:val="left"/>
                                    </w:pPr>
                                    <w:proofErr w:type="spellStart"/>
                                    <w:r>
                                      <w:rPr>
                                        <w:b/>
                                        <w:sz w:val="20"/>
                                      </w:rPr>
                                      <w:t>рм</w:t>
                                    </w:r>
                                    <w:proofErr w:type="spellEnd"/>
                                  </w:p>
                                </w:txbxContent>
                              </wps:txbx>
                              <wps:bodyPr horzOverflow="overflow" vert="horz" lIns="0" tIns="0" rIns="0" bIns="0" rtlCol="0">
                                <a:noAutofit/>
                              </wps:bodyPr>
                            </wps:wsp>
                            <wps:wsp>
                              <wps:cNvPr id="1197" name="Rectangle 1197"/>
                              <wps:cNvSpPr/>
                              <wps:spPr>
                                <a:xfrm rot="-5399999">
                                  <a:off x="311291" y="16754"/>
                                  <a:ext cx="128203" cy="150327"/>
                                </a:xfrm>
                                <a:prstGeom prst="rect">
                                  <a:avLst/>
                                </a:prstGeom>
                                <a:ln>
                                  <a:noFill/>
                                </a:ln>
                              </wps:spPr>
                              <wps:txbx>
                                <w:txbxContent>
                                  <w:p w:rsidR="00F33B30" w:rsidRDefault="00F33B30">
                                    <w:pPr>
                                      <w:spacing w:after="160" w:line="259" w:lineRule="auto"/>
                                      <w:ind w:left="0" w:right="0" w:firstLine="0"/>
                                      <w:jc w:val="left"/>
                                    </w:pPr>
                                    <w:r>
                                      <w:rPr>
                                        <w:b/>
                                        <w:sz w:val="20"/>
                                      </w:rPr>
                                      <w:t xml:space="preserve">а </w:t>
                                    </w:r>
                                  </w:p>
                                </w:txbxContent>
                              </wps:txbx>
                              <wps:bodyPr horzOverflow="overflow" vert="horz" lIns="0" tIns="0" rIns="0" bIns="0" rtlCol="0">
                                <a:noAutofit/>
                              </wps:bodyPr>
                            </wps:wsp>
                            <wps:wsp>
                              <wps:cNvPr id="1199" name="Rectangle 1199"/>
                              <wps:cNvSpPr/>
                              <wps:spPr>
                                <a:xfrm rot="-5399999">
                                  <a:off x="429135" y="-14753"/>
                                  <a:ext cx="191219" cy="150327"/>
                                </a:xfrm>
                                <a:prstGeom prst="rect">
                                  <a:avLst/>
                                </a:prstGeom>
                                <a:ln>
                                  <a:noFill/>
                                </a:ln>
                              </wps:spPr>
                              <wps:txbx>
                                <w:txbxContent>
                                  <w:p w:rsidR="00F33B30" w:rsidRDefault="00F33B30">
                                    <w:pPr>
                                      <w:spacing w:after="160" w:line="259" w:lineRule="auto"/>
                                      <w:ind w:left="0" w:right="0" w:firstLine="0"/>
                                      <w:jc w:val="left"/>
                                    </w:pPr>
                                    <w:proofErr w:type="spellStart"/>
                                    <w:r>
                                      <w:rPr>
                                        <w:b/>
                                        <w:sz w:val="20"/>
                                      </w:rPr>
                                      <w:t>пр</w:t>
                                    </w:r>
                                    <w:proofErr w:type="spellEnd"/>
                                  </w:p>
                                </w:txbxContent>
                              </wps:txbx>
                              <wps:bodyPr horzOverflow="overflow" vert="horz" lIns="0" tIns="0" rIns="0" bIns="0" rtlCol="0">
                                <a:noAutofit/>
                              </wps:bodyPr>
                            </wps:wsp>
                          </wpg:wgp>
                        </a:graphicData>
                      </a:graphic>
                    </wp:inline>
                  </w:drawing>
                </mc:Choice>
                <mc:Fallback>
                  <w:pict>
                    <v:group id="Group 65728" o:spid="_x0000_s1065" style="width:44.3pt;height:12.3pt;mso-position-horizontal-relative:char;mso-position-vertical-relative:line" coordsize="5626,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">
                      <v:rect id="Rectangle 1193" o:spid="_x0000_s1066" style="position:absolute;left:-242;top:-185;width:198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x8QA&#10;AADdAAAADwAAAGRycy9kb3ducmV2LnhtbERPS2vCQBC+F/oflin0Vjexom10FREkXiqoVXocs5MH&#10;ZmdjdtX033cLgrf5+J4zmXWmFldqXWVZQdyLQBBnVldcKPjeLd8+QDiPrLG2TAp+ycFs+vw0wUTb&#10;G2/ouvWFCCHsElRQet8kUrqsJIOuZxviwOW2NegDbAupW7yFcFPLfhQNpcGKQ0OJDS1Kyk7bi1Gw&#10;j3eXQ+rWR/7Jz6PBl0/XeZEq9frSzccgPHX+Ib67VzrMjz/f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868fEAAAA3QAAAA8AAAAAAAAAAAAAAAAAmAIAAGRycy9k&#10;b3ducmV2LnhtbFBLBQYAAAAABAAEAPUAAACJAwAAAAA=&#10;" filled="f" stroked="f">
                        <v:textbox inset="0,0,0,0">
                          <w:txbxContent>
                            <w:p w:rsidR="00F33B30" w:rsidRDefault="00F33B30">
                              <w:pPr>
                                <w:spacing w:after="160" w:line="259" w:lineRule="auto"/>
                                <w:ind w:left="0" w:right="0" w:firstLine="0"/>
                                <w:jc w:val="left"/>
                              </w:pPr>
                              <w:proofErr w:type="spellStart"/>
                              <w:r>
                                <w:rPr>
                                  <w:b/>
                                  <w:sz w:val="20"/>
                                </w:rPr>
                                <w:t>фо</w:t>
                              </w:r>
                              <w:proofErr w:type="spellEnd"/>
                            </w:p>
                          </w:txbxContent>
                        </v:textbox>
                      </v:rect>
                      <v:rect id="Rectangle 1195" o:spid="_x0000_s1067" style="position:absolute;left:1223;top:-229;width:2074;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WKMQA&#10;AADdAAAADwAAAGRycy9kb3ducmV2LnhtbERPS2vCQBC+F/oflin0VjeRqm10FREkXiqoVXocs5MH&#10;ZmdjdtX033cLgrf5+J4zmXWmFldqXWVZQdyLQBBnVldcKPjeLd8+QDiPrLG2TAp+ycFs+vw0wUTb&#10;G2/ouvWFCCHsElRQet8kUrqsJIOuZxviwOW2NegDbAupW7yFcFPLfhQNpcGKQ0OJDS1Kyk7bi1Gw&#10;j3eXQ+rWR/7Jz6P3L5+u8yJV6vWlm49BeOr8Q3x3r3SYH38O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1ijEAAAA3QAAAA8AAAAAAAAAAAAAAAAAmAIAAGRycy9k&#10;b3ducmV2LnhtbFBLBQYAAAAABAAEAPUAAACJAwAAAAA=&#10;" filled="f" stroked="f">
                        <v:textbox inset="0,0,0,0">
                          <w:txbxContent>
                            <w:p w:rsidR="00F33B30" w:rsidRDefault="00F33B30">
                              <w:pPr>
                                <w:spacing w:after="160" w:line="259" w:lineRule="auto"/>
                                <w:ind w:left="0" w:right="0" w:firstLine="0"/>
                                <w:jc w:val="left"/>
                              </w:pPr>
                              <w:proofErr w:type="spellStart"/>
                              <w:r>
                                <w:rPr>
                                  <w:b/>
                                  <w:sz w:val="20"/>
                                </w:rPr>
                                <w:t>рм</w:t>
                              </w:r>
                              <w:proofErr w:type="spellEnd"/>
                            </w:p>
                          </w:txbxContent>
                        </v:textbox>
                      </v:rect>
                      <v:rect id="Rectangle 1197" o:spid="_x0000_s1068" style="position:absolute;left:3113;top:167;width:128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txMQA&#10;AADdAAAADwAAAGRycy9kb3ducmV2LnhtbERPS2vCQBC+F/oflil4q5uIqE3dBBEkXhSqbelxmp08&#10;aHY2ZldN/323IHibj+85y2wwrbhQ7xrLCuJxBIK4sLrhSsH7cfO8AOE8ssbWMin4JQdZ+viwxETb&#10;K7/R5eArEULYJaig9r5LpHRFTQbd2HbEgSttb9AH2FdS93gN4aaVkyiaSYMNh4YaO1rXVPwczkbB&#10;R3w8f+Zu/81f5Wk+3fl8X1a5UqOnYfUKwtPg7+Kbe6vD/PhlD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7cT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а </w:t>
                              </w:r>
                            </w:p>
                          </w:txbxContent>
                        </v:textbox>
                      </v:rect>
                      <v:rect id="Rectangle 1199" o:spid="_x0000_s1069" style="position:absolute;left:4291;top:-147;width:191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cLcQA&#10;AADdAAAADwAAAGRycy9kb3ducmV2LnhtbERPS2vCQBC+C/0PyxS86SZFqqbZSClIvCiobelxmp08&#10;aHY2ZldN/323IHibj+856WowrbhQ7xrLCuJpBIK4sLrhSsH7cT1ZgHAeWWNrmRT8koNV9jBKMdH2&#10;ynu6HHwlQgi7BBXU3neJlK6oyaCb2o44cKXtDfoA+0rqHq8h3LTyKYqepcGGQ0ONHb3VVPwczkbB&#10;R3w8f+Zu981f5Wk+2/p8V1a5UuPH4fUFhKfB38U390aH+fFyCf/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3C3EAAAA3QAAAA8AAAAAAAAAAAAAAAAAmAIAAGRycy9k&#10;b3ducmV2LnhtbFBLBQYAAAAABAAEAPUAAACJAwAAAAA=&#10;" filled="f" stroked="f">
                        <v:textbox inset="0,0,0,0">
                          <w:txbxContent>
                            <w:p w:rsidR="00F33B30" w:rsidRDefault="00F33B30">
                              <w:pPr>
                                <w:spacing w:after="160" w:line="259" w:lineRule="auto"/>
                                <w:ind w:left="0" w:right="0" w:firstLine="0"/>
                                <w:jc w:val="left"/>
                              </w:pPr>
                              <w:proofErr w:type="spellStart"/>
                              <w:r>
                                <w:rPr>
                                  <w:b/>
                                  <w:sz w:val="20"/>
                                </w:rPr>
                                <w:t>пр</w:t>
                              </w:r>
                              <w:proofErr w:type="spellEnd"/>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72" w:right="0" w:firstLine="0"/>
              <w:jc w:val="left"/>
            </w:pPr>
            <w:r>
              <w:rPr>
                <w:rFonts w:ascii="Calibri" w:eastAsia="Calibri" w:hAnsi="Calibri" w:cs="Calibri"/>
                <w:noProof/>
                <w:sz w:val="22"/>
              </w:rPr>
              <mc:AlternateContent>
                <mc:Choice Requires="wpg">
                  <w:drawing>
                    <wp:inline distT="0" distB="0" distL="0" distR="0">
                      <wp:extent cx="533651" cy="223647"/>
                      <wp:effectExtent l="0" t="0" r="0" b="0"/>
                      <wp:docPr id="65756" name="Group 65756"/>
                      <wp:cNvGraphicFramePr/>
                      <a:graphic xmlns:a="http://schemas.openxmlformats.org/drawingml/2006/main">
                        <a:graphicData uri="http://schemas.microsoft.com/office/word/2010/wordprocessingGroup">
                          <wpg:wgp>
                            <wpg:cNvGrpSpPr/>
                            <wpg:grpSpPr>
                              <a:xfrm>
                                <a:off x="0" y="0"/>
                                <a:ext cx="533651" cy="223647"/>
                                <a:chOff x="0" y="0"/>
                                <a:chExt cx="533651" cy="223647"/>
                              </a:xfrm>
                            </wpg:grpSpPr>
                            <wps:wsp>
                              <wps:cNvPr id="1201" name="Rectangle 1201"/>
                              <wps:cNvSpPr/>
                              <wps:spPr>
                                <a:xfrm rot="-5399999">
                                  <a:off x="-25191" y="48128"/>
                                  <a:ext cx="200712" cy="150326"/>
                                </a:xfrm>
                                <a:prstGeom prst="rect">
                                  <a:avLst/>
                                </a:prstGeom>
                                <a:ln>
                                  <a:noFill/>
                                </a:ln>
                              </wps:spPr>
                              <wps:txbx>
                                <w:txbxContent>
                                  <w:p w:rsidR="00F33B30" w:rsidRDefault="00F33B30">
                                    <w:pPr>
                                      <w:spacing w:after="160" w:line="259" w:lineRule="auto"/>
                                      <w:ind w:left="0" w:right="0" w:firstLine="0"/>
                                      <w:jc w:val="left"/>
                                    </w:pPr>
                                    <w:r>
                                      <w:rPr>
                                        <w:b/>
                                        <w:sz w:val="20"/>
                                      </w:rPr>
                                      <w:t>ом</w:t>
                                    </w:r>
                                  </w:p>
                                </w:txbxContent>
                              </wps:txbx>
                              <wps:bodyPr horzOverflow="overflow" vert="horz" lIns="0" tIns="0" rIns="0" bIns="0" rtlCol="0">
                                <a:noAutofit/>
                              </wps:bodyPr>
                            </wps:wsp>
                            <wps:wsp>
                              <wps:cNvPr id="1213" name="Rectangle 1213"/>
                              <wps:cNvSpPr/>
                              <wps:spPr>
                                <a:xfrm rot="-5399999">
                                  <a:off x="74893" y="27817"/>
                                  <a:ext cx="241333" cy="150326"/>
                                </a:xfrm>
                                <a:prstGeom prst="rect">
                                  <a:avLst/>
                                </a:prstGeom>
                                <a:ln>
                                  <a:noFill/>
                                </a:ln>
                              </wps:spPr>
                              <wps:txbx>
                                <w:txbxContent>
                                  <w:p w:rsidR="00F33B30" w:rsidRDefault="00F33B30">
                                    <w:pPr>
                                      <w:spacing w:after="160" w:line="259" w:lineRule="auto"/>
                                      <w:ind w:left="0" w:right="0" w:firstLine="0"/>
                                      <w:jc w:val="left"/>
                                    </w:pPr>
                                    <w:r>
                                      <w:rPr>
                                        <w:b/>
                                        <w:sz w:val="20"/>
                                      </w:rPr>
                                      <w:t>все</w:t>
                                    </w:r>
                                  </w:p>
                                </w:txbxContent>
                              </wps:txbx>
                              <wps:bodyPr horzOverflow="overflow" vert="horz" lIns="0" tIns="0" rIns="0" bIns="0" rtlCol="0">
                                <a:noAutofit/>
                              </wps:bodyPr>
                            </wps:wsp>
                            <wps:wsp>
                              <wps:cNvPr id="1215" name="Rectangle 1215"/>
                              <wps:cNvSpPr/>
                              <wps:spPr>
                                <a:xfrm rot="-5399999">
                                  <a:off x="223288" y="25336"/>
                                  <a:ext cx="246295" cy="150326"/>
                                </a:xfrm>
                                <a:prstGeom prst="rect">
                                  <a:avLst/>
                                </a:prstGeom>
                                <a:ln>
                                  <a:noFill/>
                                </a:ln>
                              </wps:spPr>
                              <wps:txbx>
                                <w:txbxContent>
                                  <w:p w:rsidR="00F33B30" w:rsidRDefault="00F33B30">
                                    <w:pPr>
                                      <w:spacing w:after="160" w:line="259" w:lineRule="auto"/>
                                      <w:ind w:left="0" w:right="0" w:firstLine="0"/>
                                      <w:jc w:val="left"/>
                                    </w:pPr>
                                    <w:proofErr w:type="spellStart"/>
                                    <w:r>
                                      <w:rPr>
                                        <w:b/>
                                        <w:sz w:val="20"/>
                                      </w:rPr>
                                      <w:t>го</w:t>
                                    </w:r>
                                    <w:proofErr w:type="spellEnd"/>
                                    <w:r>
                                      <w:rPr>
                                        <w:b/>
                                        <w:sz w:val="20"/>
                                      </w:rPr>
                                      <w:t xml:space="preserve">, </w:t>
                                    </w:r>
                                  </w:p>
                                </w:txbxContent>
                              </wps:txbx>
                              <wps:bodyPr horzOverflow="overflow" vert="horz" lIns="0" tIns="0" rIns="0" bIns="0" rtlCol="0">
                                <a:noAutofit/>
                              </wps:bodyPr>
                            </wps:wsp>
                            <wps:wsp>
                              <wps:cNvPr id="1217" name="Rectangle 1217"/>
                              <wps:cNvSpPr/>
                              <wps:spPr>
                                <a:xfrm rot="-5399999">
                                  <a:off x="368349" y="21046"/>
                                  <a:ext cx="254875" cy="150326"/>
                                </a:xfrm>
                                <a:prstGeom prst="rect">
                                  <a:avLst/>
                                </a:prstGeom>
                                <a:ln>
                                  <a:noFill/>
                                </a:ln>
                              </wps:spPr>
                              <wps:txbx>
                                <w:txbxContent>
                                  <w:p w:rsidR="00F33B30" w:rsidRDefault="00F33B30">
                                    <w:pPr>
                                      <w:spacing w:after="160" w:line="259" w:lineRule="auto"/>
                                      <w:ind w:left="0" w:right="0" w:firstLine="0"/>
                                      <w:jc w:val="left"/>
                                    </w:pPr>
                                    <w:r>
                                      <w:rPr>
                                        <w:b/>
                                        <w:sz w:val="20"/>
                                      </w:rPr>
                                      <w:t>час</w:t>
                                    </w:r>
                                  </w:p>
                                </w:txbxContent>
                              </wps:txbx>
                              <wps:bodyPr horzOverflow="overflow" vert="horz" lIns="0" tIns="0" rIns="0" bIns="0" rtlCol="0">
                                <a:noAutofit/>
                              </wps:bodyPr>
                            </wps:wsp>
                            <wps:wsp>
                              <wps:cNvPr id="1218" name="Rectangle 1218"/>
                              <wps:cNvSpPr/>
                              <wps:spPr>
                                <a:xfrm rot="-5399999">
                                  <a:off x="465675"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65756" o:spid="_x0000_s1070" style="width:42pt;height:17.6pt;mso-position-horizontal-relative:char;mso-position-vertical-relative:line" coordsize="5336,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">
                      <v:rect id="Rectangle 1201" o:spid="_x0000_s1071" style="position:absolute;left:-252;top:481;width:200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k0MMA&#10;AADdAAAADwAAAGRycy9kb3ducmV2LnhtbERPS2vCQBC+C/0PyxS86SYiKtFVSqHEi0J94XHMTh40&#10;Oxuzq6b/vlsQvM3H95zFqjO1uFPrKssK4mEEgjizuuJCwWH/NZiBcB5ZY22ZFPySg9XyrbfARNsH&#10;f9N95wsRQtglqKD0vkmkdFlJBt3QNsSBy21r0AfYFlK3+AjhppajKJpIgxWHhhIb+iwp+9ndjIJj&#10;vL+dUre98Dm/Tscbn27zIlWq/959zEF46vxL/HSvdZg/imL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0k0M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ом</w:t>
                              </w:r>
                            </w:p>
                          </w:txbxContent>
                        </v:textbox>
                      </v:rect>
                      <v:rect id="Rectangle 1213" o:spid="_x0000_s1072" style="position:absolute;left:749;top:278;width:2412;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J4cQA&#10;AADdAAAADwAAAGRycy9kb3ducmV2LnhtbERPS2vCQBC+C/0PyxR6002sWEndhFIo8aKgtuJxzE4e&#10;NDubZleN/75bEHqbj+85y2wwrbhQ7xrLCuJJBIK4sLrhSsHn/mO8AOE8ssbWMim4kYMsfRgtMdH2&#10;ylu67HwlQgi7BBXU3neJlK6oyaCb2I44cKXtDfoA+0rqHq8h3LRyGkVzabDh0FBjR+81Fd+7s1Hw&#10;Fe/Ph9xtTnwsf15ma59vyipX6ulxeHsF4Wnw/+K7e6XD/Gn8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KieH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все</w:t>
                              </w:r>
                            </w:p>
                          </w:txbxContent>
                        </v:textbox>
                      </v:rect>
                      <v:rect id="Rectangle 1215" o:spid="_x0000_s1073" style="position:absolute;left:2233;top:253;width:246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sQA&#10;AADdAAAADwAAAGRycy9kb3ducmV2LnhtbERPS2vCQBC+C/0PyxR6002kWkndhFIo8aKgtuJxzE4e&#10;NDubZleN/75bEHqbj+85y2wwrbhQ7xrLCuJJBIK4sLrhSsHn/mO8AOE8ssbWMim4kYMsfRgtMdH2&#10;ylu67HwlQgi7BBXU3neJlK6oyaCb2I44cKXtDfoA+0rqHq8h3LRyGkVzabDh0FBjR+81Fd+7s1Hw&#10;Fe/Ph9xtTnwsf16e1z7flFWu1NPj8PYKwtPg/8V390qH+dN4B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A7EAAAA3QAAAA8AAAAAAAAAAAAAAAAAmAIAAGRycy9k&#10;b3ducmV2LnhtbFBLBQYAAAAABAAEAPUAAACJAwAAAAA=&#10;" filled="f" stroked="f">
                        <v:textbox inset="0,0,0,0">
                          <w:txbxContent>
                            <w:p w:rsidR="00F33B30" w:rsidRDefault="00F33B30">
                              <w:pPr>
                                <w:spacing w:after="160" w:line="259" w:lineRule="auto"/>
                                <w:ind w:left="0" w:right="0" w:firstLine="0"/>
                                <w:jc w:val="left"/>
                              </w:pPr>
                              <w:proofErr w:type="spellStart"/>
                              <w:r>
                                <w:rPr>
                                  <w:b/>
                                  <w:sz w:val="20"/>
                                </w:rPr>
                                <w:t>го</w:t>
                              </w:r>
                              <w:proofErr w:type="spellEnd"/>
                              <w:r>
                                <w:rPr>
                                  <w:b/>
                                  <w:sz w:val="20"/>
                                </w:rPr>
                                <w:t xml:space="preserve">, </w:t>
                              </w:r>
                            </w:p>
                          </w:txbxContent>
                        </v:textbox>
                      </v:rect>
                      <v:rect id="Rectangle 1217" o:spid="_x0000_s1074" style="position:absolute;left:3684;top:210;width:2548;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P4sQA&#10;AADdAAAADwAAAGRycy9kb3ducmV2LnhtbERPS2vCQBC+C/0PyxR6M5uI1BLdhFKQeKlQbYvHMTt5&#10;YHY2ZldN/323UPA2H99zVvloOnGlwbWWFSRRDIK4tLrlWsHnfj19AeE8ssbOMin4IQd59jBZYart&#10;jT/ouvO1CCHsUlTQeN+nUrqyIYMusj1x4Co7GPQBDrXUA95CuOnkLI6fpcGWQ0ODPb01VJ52F6Pg&#10;K9lfvgu3PfKhOi/m777YVnWh1NPj+LoE4Wn0d/G/e6PD/FmygL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j+L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час</w:t>
                              </w:r>
                            </w:p>
                          </w:txbxContent>
                        </v:textbox>
                      </v:rect>
                      <v:rect id="Rectangle 1218" o:spid="_x0000_s1075" style="position:absolute;left:4657;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bkMcA&#10;AADdAAAADwAAAGRycy9kb3ducmV2LnhtbESPT2vCQBDF7wW/wzJCb3UTkVaiq4hQ4qVC1RaP0+zk&#10;D83OptlV02/fORS8zfDevPeb5XpwrbpSHxrPBtJJAoq48LbhysDp+Po0BxUissXWMxn4pQDr1ehh&#10;iZn1N36n6yFWSkI4ZGigjrHLtA5FTQ7DxHfEopW+dxhl7Stte7xJuGv1NEmetcOGpaHGjrY1Fd+H&#10;izPwkR4vn3nYf/G5/HmZvcV8X1a5MY/jYbMAFWmId/P/9c4K/jQVXP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uG5D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3337"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5" w:right="0" w:firstLine="0"/>
              <w:jc w:val="center"/>
            </w:pPr>
            <w:r>
              <w:rPr>
                <w:b/>
                <w:sz w:val="20"/>
              </w:rPr>
              <w:t>Контактная аудиторная работа, час</w:t>
            </w:r>
            <w:r>
              <w:rPr>
                <w:rFonts w:ascii="Calibri" w:eastAsia="Calibri" w:hAnsi="Calibri" w:cs="Calibri"/>
                <w:sz w:val="20"/>
              </w:rPr>
              <w:t xml:space="preserve"> </w:t>
            </w: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 xml:space="preserve">Самостоятельная работа обучающегося, час </w:t>
            </w:r>
          </w:p>
        </w:tc>
      </w:tr>
      <w:tr w:rsidR="005832F6">
        <w:trPr>
          <w:trHeight w:val="1836"/>
        </w:trPr>
        <w:tc>
          <w:tcPr>
            <w:tcW w:w="1940"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5832F6">
            <w:pPr>
              <w:spacing w:after="160" w:line="259" w:lineRule="auto"/>
              <w:ind w:left="0" w:right="0" w:firstLine="0"/>
              <w:jc w:val="left"/>
            </w:pPr>
          </w:p>
        </w:tc>
        <w:tc>
          <w:tcPr>
            <w:tcW w:w="113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5832F6">
            <w:pPr>
              <w:spacing w:after="160" w:line="259" w:lineRule="auto"/>
              <w:ind w:left="0" w:right="0" w:firstLine="0"/>
              <w:jc w:val="left"/>
            </w:pP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5832F6">
            <w:pPr>
              <w:spacing w:after="160" w:line="259" w:lineRule="auto"/>
              <w:ind w:left="0" w:righ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56" w:right="0" w:firstLine="0"/>
              <w:jc w:val="left"/>
            </w:pPr>
            <w:r>
              <w:rPr>
                <w:rFonts w:ascii="Calibri" w:eastAsia="Calibri" w:hAnsi="Calibri" w:cs="Calibri"/>
                <w:noProof/>
                <w:sz w:val="22"/>
              </w:rPr>
              <mc:AlternateContent>
                <mc:Choice Requires="wpg">
                  <w:drawing>
                    <wp:inline distT="0" distB="0" distL="0" distR="0">
                      <wp:extent cx="140065" cy="707009"/>
                      <wp:effectExtent l="0" t="0" r="0" b="0"/>
                      <wp:docPr id="76645" name="Group 76645"/>
                      <wp:cNvGraphicFramePr/>
                      <a:graphic xmlns:a="http://schemas.openxmlformats.org/drawingml/2006/main">
                        <a:graphicData uri="http://schemas.microsoft.com/office/word/2010/wordprocessingGroup">
                          <wpg:wgp>
                            <wpg:cNvGrpSpPr/>
                            <wpg:grpSpPr>
                              <a:xfrm>
                                <a:off x="0" y="0"/>
                                <a:ext cx="140065" cy="707009"/>
                                <a:chOff x="0" y="0"/>
                                <a:chExt cx="140065" cy="707009"/>
                              </a:xfrm>
                            </wpg:grpSpPr>
                            <wps:wsp>
                              <wps:cNvPr id="1300" name="Rectangle 1300"/>
                              <wps:cNvSpPr/>
                              <wps:spPr>
                                <a:xfrm rot="-5399999">
                                  <a:off x="-347067" y="182576"/>
                                  <a:ext cx="898540" cy="150326"/>
                                </a:xfrm>
                                <a:prstGeom prst="rect">
                                  <a:avLst/>
                                </a:prstGeom>
                                <a:ln>
                                  <a:noFill/>
                                </a:ln>
                              </wps:spPr>
                              <wps:txbx>
                                <w:txbxContent>
                                  <w:p w:rsidR="00F33B30" w:rsidRDefault="00F33B30">
                                    <w:pPr>
                                      <w:spacing w:after="160" w:line="259" w:lineRule="auto"/>
                                      <w:ind w:left="0" w:right="0" w:firstLine="0"/>
                                      <w:jc w:val="left"/>
                                    </w:pPr>
                                    <w:r>
                                      <w:rPr>
                                        <w:b/>
                                        <w:sz w:val="20"/>
                                      </w:rPr>
                                      <w:t>лекции, час</w:t>
                                    </w:r>
                                  </w:p>
                                </w:txbxContent>
                              </wps:txbx>
                              <wps:bodyPr horzOverflow="overflow" vert="horz" lIns="0" tIns="0" rIns="0" bIns="0" rtlCol="0">
                                <a:noAutofit/>
                              </wps:bodyPr>
                            </wps:wsp>
                            <wps:wsp>
                              <wps:cNvPr id="1301" name="Rectangle 1301"/>
                              <wps:cNvSpPr/>
                              <wps:spPr>
                                <a:xfrm rot="-5399999">
                                  <a:off x="72089"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6645" o:spid="_x0000_s1076" style="width:11.05pt;height:55.65pt;mso-position-horizontal-relative:char;mso-position-vertical-relative:line" coordsize="1400,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">
                      <v:rect id="Rectangle 1300" o:spid="_x0000_s1077" style="position:absolute;left:-3471;top:1826;width:898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O1scA&#10;AADdAAAADwAAAGRycy9kb3ducmV2LnhtbESPS2sCQRCE74H8h6EDucVZE4lhdZQQCOtFwUfEY7vT&#10;+yA7PZudUdd/bx8C3rqp6qqvp/PeNepMXag9GxgOElDEubc1lwZ22++XD1AhIltsPJOBKwWYzx4f&#10;pphaf+E1nTexVBLCIUUDVYxtqnXIK3IYBr4lFq3wncMoa1dq2+FFwl2jX5PkXTusWRoqbOmrovx3&#10;c3IGfobb0z4LqyMfir/xaBmzVVFmxjw/9Z8TUJH6eDf/Xy+s4L8lwi/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gjtb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20"/>
                                </w:rPr>
                                <w:t>лекции, час</w:t>
                              </w:r>
                            </w:p>
                          </w:txbxContent>
                        </v:textbox>
                      </v:rect>
                      <v:rect id="Rectangle 1301" o:spid="_x0000_s1078"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TcMA&#10;AADdAAAADwAAAGRycy9kb3ducmV2LnhtbERPS2vCQBC+F/wPywje6ia1VImuIgVJLxXqC49jdvLA&#10;7GzMrpr+e1co9DYf33Nmi87U4katqywriIcRCOLM6ooLBbvt6nUCwnlkjbVlUvBLDhbz3ssME23v&#10;/EO3jS9ECGGXoILS+yaR0mUlGXRD2xAHLretQR9gW0jd4j2Em1q+RdGHNFhxaCixoc+SsvPmahTs&#10;4+31kLr1iY/5Zfz+7dN1XqRKDfrdcgrCU+f/xX/uLx3mj6I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rTc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78" w:right="0" w:firstLine="0"/>
              <w:jc w:val="left"/>
            </w:pPr>
            <w:r>
              <w:rPr>
                <w:rFonts w:ascii="Calibri" w:eastAsia="Calibri" w:hAnsi="Calibri" w:cs="Calibri"/>
                <w:noProof/>
                <w:sz w:val="22"/>
              </w:rPr>
              <mc:AlternateContent>
                <mc:Choice Requires="wpg">
                  <w:drawing>
                    <wp:inline distT="0" distB="0" distL="0" distR="0">
                      <wp:extent cx="263903" cy="834089"/>
                      <wp:effectExtent l="0" t="0" r="0" b="0"/>
                      <wp:docPr id="76668" name="Group 76668"/>
                      <wp:cNvGraphicFramePr/>
                      <a:graphic xmlns:a="http://schemas.openxmlformats.org/drawingml/2006/main">
                        <a:graphicData uri="http://schemas.microsoft.com/office/word/2010/wordprocessingGroup">
                          <wpg:wgp>
                            <wpg:cNvGrpSpPr/>
                            <wpg:grpSpPr>
                              <a:xfrm>
                                <a:off x="0" y="0"/>
                                <a:ext cx="263903" cy="834089"/>
                                <a:chOff x="0" y="0"/>
                                <a:chExt cx="263903" cy="834089"/>
                              </a:xfrm>
                            </wpg:grpSpPr>
                            <wps:wsp>
                              <wps:cNvPr id="1304" name="Rectangle 1304"/>
                              <wps:cNvSpPr/>
                              <wps:spPr>
                                <a:xfrm rot="-5399999">
                                  <a:off x="-479505" y="204257"/>
                                  <a:ext cx="1109338"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практические </w:t>
                                    </w:r>
                                  </w:p>
                                </w:txbxContent>
                              </wps:txbx>
                              <wps:bodyPr horzOverflow="overflow" vert="horz" lIns="0" tIns="0" rIns="0" bIns="0" rtlCol="0">
                                <a:noAutofit/>
                              </wps:bodyPr>
                            </wps:wsp>
                            <wps:wsp>
                              <wps:cNvPr id="1306" name="Rectangle 1306"/>
                              <wps:cNvSpPr/>
                              <wps:spPr>
                                <a:xfrm rot="-5399999">
                                  <a:off x="-249559" y="283327"/>
                                  <a:ext cx="951197" cy="150326"/>
                                </a:xfrm>
                                <a:prstGeom prst="rect">
                                  <a:avLst/>
                                </a:prstGeom>
                                <a:ln>
                                  <a:noFill/>
                                </a:ln>
                              </wps:spPr>
                              <wps:txbx>
                                <w:txbxContent>
                                  <w:p w:rsidR="00F33B30" w:rsidRDefault="00F33B30">
                                    <w:pPr>
                                      <w:spacing w:after="160" w:line="259" w:lineRule="auto"/>
                                      <w:ind w:left="0" w:right="0" w:firstLine="0"/>
                                      <w:jc w:val="left"/>
                                    </w:pPr>
                                    <w:r>
                                      <w:rPr>
                                        <w:b/>
                                        <w:sz w:val="20"/>
                                      </w:rPr>
                                      <w:t>занятия, час</w:t>
                                    </w:r>
                                  </w:p>
                                </w:txbxContent>
                              </wps:txbx>
                              <wps:bodyPr horzOverflow="overflow" vert="horz" lIns="0" tIns="0" rIns="0" bIns="0" rtlCol="0">
                                <a:noAutofit/>
                              </wps:bodyPr>
                            </wps:wsp>
                            <wps:wsp>
                              <wps:cNvPr id="1307" name="Rectangle 1307"/>
                              <wps:cNvSpPr/>
                              <wps:spPr>
                                <a:xfrm rot="-5399999">
                                  <a:off x="195926" y="3408"/>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6668" o:spid="_x0000_s1079" style="width:20.8pt;height:65.7pt;mso-position-horizontal-relative:char;mso-position-vertical-relative:line" coordsize="2639,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">
                      <v:rect id="Rectangle 1304" o:spid="_x0000_s1080" style="position:absolute;left:-4794;top:2042;width:1109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I1cQA&#10;AADdAAAADwAAAGRycy9kb3ducmV2LnhtbERPS2vCQBC+F/oflil4azY+qJK6SilIvFSoLzyO2cmD&#10;ZmdjdtX037uC4G0+vudM552pxYVaV1lW0I9iEMSZ1RUXCrabxfsEhPPIGmvLpOCfHMxnry9TTLS9&#10;8i9d1r4QIYRdggpK75tESpeVZNBFtiEOXG5bgz7AtpC6xWsIN7UcxPGHNFhxaCixoe+Ssr/12SjY&#10;9TfnfepWRz7kp/Hox6ervEiV6r11X58gPHX+KX64lzrMH8YjuH8TT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biNX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практические </w:t>
                              </w:r>
                            </w:p>
                          </w:txbxContent>
                        </v:textbox>
                      </v:rect>
                      <v:rect id="Rectangle 1306" o:spid="_x0000_s1081" style="position:absolute;left:-2496;top:2833;width:951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zOcMA&#10;AADdAAAADwAAAGRycy9kb3ducmV2LnhtbERPS2vCQBC+C/0PyxR6Mxu1qKSuUgqSXirUFx7H7ORB&#10;s7Mxu2r8911B8DYf33Nmi87U4kKtqywrGEQxCOLM6ooLBdvNsj8F4TyyxtoyKbiRg8X8pTfDRNsr&#10;/9Jl7QsRQtglqKD0vkmkdFlJBl1kG+LA5bY16ANsC6lbvIZwU8thHI+lwYpDQ4kNfZWU/a3PRsFu&#10;sDnvU7c68iE/Td5/fLrKi1Spt9fu8wOEp84/xQ/3tw7zR/EY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zOc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занятия, час</w:t>
                              </w:r>
                            </w:p>
                          </w:txbxContent>
                        </v:textbox>
                      </v:rect>
                      <v:rect id="Rectangle 1307" o:spid="_x0000_s1082" style="position:absolute;left:1958;top:34;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WosQA&#10;AADdAAAADwAAAGRycy9kb3ducmV2LnhtbERPS2vCQBC+C/0PyxR6041WTEndhCKUeFFQW/E4zU4e&#10;NDubZleN/75bEHqbj+85y2wwrbhQ7xrLCqaTCARxYXXDlYKPw/v4BYTzyBpby6TgRg6y9GG0xETb&#10;K+/osveVCCHsElRQe98lUrqiJoNuYjviwJW2N+gD7Cupe7yGcNPKWRQtpMGGQ0ONHa1qKr73Z6Pg&#10;c3o4H3O3/eJT+RPPNz7fllWu1NPj8PYKwtPg/8V391qH+c9R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FqL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81" w:right="0" w:firstLine="0"/>
              <w:jc w:val="left"/>
            </w:pPr>
            <w:r>
              <w:rPr>
                <w:rFonts w:ascii="Calibri" w:eastAsia="Calibri" w:hAnsi="Calibri" w:cs="Calibri"/>
                <w:noProof/>
                <w:sz w:val="22"/>
              </w:rPr>
              <mc:AlternateContent>
                <mc:Choice Requires="wpg">
                  <w:drawing>
                    <wp:inline distT="0" distB="0" distL="0" distR="0">
                      <wp:extent cx="262379" cy="852050"/>
                      <wp:effectExtent l="0" t="0" r="0" b="0"/>
                      <wp:docPr id="76689" name="Group 76689"/>
                      <wp:cNvGraphicFramePr/>
                      <a:graphic xmlns:a="http://schemas.openxmlformats.org/drawingml/2006/main">
                        <a:graphicData uri="http://schemas.microsoft.com/office/word/2010/wordprocessingGroup">
                          <wpg:wgp>
                            <wpg:cNvGrpSpPr/>
                            <wpg:grpSpPr>
                              <a:xfrm>
                                <a:off x="0" y="0"/>
                                <a:ext cx="262379" cy="852050"/>
                                <a:chOff x="0" y="0"/>
                                <a:chExt cx="262379" cy="852050"/>
                              </a:xfrm>
                            </wpg:grpSpPr>
                            <wps:wsp>
                              <wps:cNvPr id="1310" name="Rectangle 1310"/>
                              <wps:cNvSpPr/>
                              <wps:spPr>
                                <a:xfrm rot="-5399999">
                                  <a:off x="-491449" y="210274"/>
                                  <a:ext cx="1133227"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лабораторные </w:t>
                                    </w:r>
                                  </w:p>
                                </w:txbxContent>
                              </wps:txbx>
                              <wps:bodyPr horzOverflow="overflow" vert="horz" lIns="0" tIns="0" rIns="0" bIns="0" rtlCol="0">
                                <a:noAutofit/>
                              </wps:bodyPr>
                            </wps:wsp>
                            <wps:wsp>
                              <wps:cNvPr id="1312" name="Rectangle 1312"/>
                              <wps:cNvSpPr/>
                              <wps:spPr>
                                <a:xfrm rot="-5399999">
                                  <a:off x="-251083" y="301289"/>
                                  <a:ext cx="951197" cy="150326"/>
                                </a:xfrm>
                                <a:prstGeom prst="rect">
                                  <a:avLst/>
                                </a:prstGeom>
                                <a:ln>
                                  <a:noFill/>
                                </a:ln>
                              </wps:spPr>
                              <wps:txbx>
                                <w:txbxContent>
                                  <w:p w:rsidR="00F33B30" w:rsidRDefault="00F33B30">
                                    <w:pPr>
                                      <w:spacing w:after="160" w:line="259" w:lineRule="auto"/>
                                      <w:ind w:left="0" w:right="0" w:firstLine="0"/>
                                      <w:jc w:val="left"/>
                                    </w:pPr>
                                    <w:r>
                                      <w:rPr>
                                        <w:b/>
                                        <w:sz w:val="20"/>
                                      </w:rPr>
                                      <w:t>занятия, час</w:t>
                                    </w:r>
                                  </w:p>
                                </w:txbxContent>
                              </wps:txbx>
                              <wps:bodyPr horzOverflow="overflow" vert="horz" lIns="0" tIns="0" rIns="0" bIns="0" rtlCol="0">
                                <a:noAutofit/>
                              </wps:bodyPr>
                            </wps:wsp>
                            <wps:wsp>
                              <wps:cNvPr id="1313" name="Rectangle 1313"/>
                              <wps:cNvSpPr/>
                              <wps:spPr>
                                <a:xfrm rot="-5399999">
                                  <a:off x="194402" y="21370"/>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6689" o:spid="_x0000_s1083" style="width:20.65pt;height:67.1pt;mso-position-horizontal-relative:char;mso-position-vertical-relative:line" coordsize="262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">
                      <v:rect id="Rectangle 1310" o:spid="_x0000_s1084" style="position:absolute;left:-4914;top:2103;width:1133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YC8cA&#10;AADdAAAADwAAAGRycy9kb3ducmV2LnhtbESPT2vCQBDF74V+h2UK3uomtbQSXaUUJL1UqFbxOGYn&#10;f2h2NmZXTb9951DwNsN7895v5svBtepCfWg8G0jHCSjiwtuGKwPf29XjFFSIyBZbz2TglwIsF/d3&#10;c8ysv/IXXTaxUhLCIUMDdYxdpnUoanIYxr4jFq30vcMoa19p2+NVwl2rn5LkRTtsWBpq7Oi9puJn&#10;c3YGdun2vM/D+siH8vT6/BnzdVnlxowehrcZqEhDvJn/rz+s4E9S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5GAv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20"/>
                                </w:rPr>
                                <w:t xml:space="preserve">лабораторные </w:t>
                              </w:r>
                            </w:p>
                          </w:txbxContent>
                        </v:textbox>
                      </v:rect>
                      <v:rect id="Rectangle 1312" o:spid="_x0000_s1085" style="position:absolute;left:-2511;top:3013;width:951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j58QA&#10;AADdAAAADwAAAGRycy9kb3ducmV2LnhtbERPS2vCQBC+C/0PyxR6002sWEndhFIo8aKgtuJxzE4e&#10;NDubZleN/75bEHqbj+85y2wwrbhQ7xrLCuJJBIK4sLrhSsHn/mO8AOE8ssbWMim4kYMsfRgtMdH2&#10;ylu67HwlQgi7BBXU3neJlK6oyaCb2I44cKXtDfoA+0rqHq8h3LRyGkVzabDh0FBjR+81Fd+7s1Hw&#10;Fe/Ph9xtTnwsf15ma59vyipX6ulxeHsF4Wnw/+K7e6XD/Od4C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I+f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занятия, час</w:t>
                              </w:r>
                            </w:p>
                          </w:txbxContent>
                        </v:textbox>
                      </v:rect>
                      <v:rect id="Rectangle 1313" o:spid="_x0000_s1086" style="position:absolute;left:1943;top:214;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GfMQA&#10;AADdAAAADwAAAGRycy9kb3ducmV2LnhtbERPS2vCQBC+F/oflin0VjdRsZK6CaVQ4kVBbcXjmJ08&#10;aHY2ZleN/75bEHqbj+85i2wwrbhQ7xrLCuJRBIK4sLrhSsHX7vNlDsJ5ZI2tZVJwIwdZ+viwwETb&#10;K2/osvWVCCHsElRQe98lUrqiJoNuZDviwJW2N+gD7Cupe7yGcNPKcRTNpMGGQ0ONHX3UVPxsz0bB&#10;d7w773O3PvKhPL1OVz5fl1Wu1PPT8P4GwtPg/8V391KH+ZN4A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rhnz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78" w:right="0" w:firstLine="0"/>
              <w:jc w:val="left"/>
            </w:pPr>
            <w:r>
              <w:rPr>
                <w:rFonts w:ascii="Calibri" w:eastAsia="Calibri" w:hAnsi="Calibri" w:cs="Calibri"/>
                <w:noProof/>
                <w:sz w:val="22"/>
              </w:rPr>
              <mc:AlternateContent>
                <mc:Choice Requires="wpg">
                  <w:drawing>
                    <wp:inline distT="0" distB="0" distL="0" distR="0">
                      <wp:extent cx="263903" cy="940181"/>
                      <wp:effectExtent l="0" t="0" r="0" b="0"/>
                      <wp:docPr id="76714" name="Group 76714"/>
                      <wp:cNvGraphicFramePr/>
                      <a:graphic xmlns:a="http://schemas.openxmlformats.org/drawingml/2006/main">
                        <a:graphicData uri="http://schemas.microsoft.com/office/word/2010/wordprocessingGroup">
                          <wpg:wgp>
                            <wpg:cNvGrpSpPr/>
                            <wpg:grpSpPr>
                              <a:xfrm>
                                <a:off x="0" y="0"/>
                                <a:ext cx="263903" cy="940181"/>
                                <a:chOff x="0" y="0"/>
                                <a:chExt cx="263903" cy="940181"/>
                              </a:xfrm>
                            </wpg:grpSpPr>
                            <wps:wsp>
                              <wps:cNvPr id="1316" name="Rectangle 1316"/>
                              <wps:cNvSpPr/>
                              <wps:spPr>
                                <a:xfrm rot="-5399999">
                                  <a:off x="-481523" y="308330"/>
                                  <a:ext cx="1113375"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практическая </w:t>
                                    </w:r>
                                  </w:p>
                                </w:txbxContent>
                              </wps:txbx>
                              <wps:bodyPr horzOverflow="overflow" vert="horz" lIns="0" tIns="0" rIns="0" bIns="0" rtlCol="0">
                                <a:noAutofit/>
                              </wps:bodyPr>
                            </wps:wsp>
                            <wps:wsp>
                              <wps:cNvPr id="1318" name="Rectangle 1318"/>
                              <wps:cNvSpPr/>
                              <wps:spPr>
                                <a:xfrm rot="-5399999">
                                  <a:off x="-378089" y="260888"/>
                                  <a:ext cx="1208259" cy="150326"/>
                                </a:xfrm>
                                <a:prstGeom prst="rect">
                                  <a:avLst/>
                                </a:prstGeom>
                                <a:ln>
                                  <a:noFill/>
                                </a:ln>
                              </wps:spPr>
                              <wps:txbx>
                                <w:txbxContent>
                                  <w:p w:rsidR="00F33B30" w:rsidRDefault="00F33B30">
                                    <w:pPr>
                                      <w:spacing w:after="160" w:line="259" w:lineRule="auto"/>
                                      <w:ind w:left="0" w:right="0" w:firstLine="0"/>
                                      <w:jc w:val="left"/>
                                    </w:pPr>
                                    <w:r>
                                      <w:rPr>
                                        <w:b/>
                                        <w:sz w:val="20"/>
                                      </w:rPr>
                                      <w:t>подготовка, час</w:t>
                                    </w:r>
                                  </w:p>
                                </w:txbxContent>
                              </wps:txbx>
                              <wps:bodyPr horzOverflow="overflow" vert="horz" lIns="0" tIns="0" rIns="0" bIns="0" rtlCol="0">
                                <a:noAutofit/>
                              </wps:bodyPr>
                            </wps:wsp>
                            <wps:wsp>
                              <wps:cNvPr id="1319" name="Rectangle 1319"/>
                              <wps:cNvSpPr/>
                              <wps:spPr>
                                <a:xfrm rot="-5399999">
                                  <a:off x="195926"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6714" o:spid="_x0000_s1087" style="width:20.8pt;height:74.05pt;mso-position-horizontal-relative:char;mso-position-vertical-relative:line" coordsize="2639,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">
                      <v:rect id="Rectangle 1316" o:spid="_x0000_s1088" style="position:absolute;left:-4814;top:3083;width:1113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l5MQA&#10;AADdAAAADwAAAGRycy9kb3ducmV2LnhtbERPS2vCQBC+F/oflil4q5uoaEndBBEkXhSqbelxmp08&#10;aHY2ZldN/323IHibj+85y2wwrbhQ7xrLCuJxBIK4sLrhSsH7cfP8AsJ5ZI2tZVLwSw6y9PFhiYm2&#10;V36jy8FXIoSwS1BB7X2XSOmKmgy6se2IA1fa3qAPsK+k7vEawk0rJ1E0lwYbDg01drSuqfg5nI2C&#10;j/h4/szd/pu/ytNitvP5vqxypUZPw+oVhKfB38U391aH+dN4D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JeT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практическая </w:t>
                              </w:r>
                            </w:p>
                          </w:txbxContent>
                        </v:textbox>
                      </v:rect>
                      <v:rect id="Rectangle 1318" o:spid="_x0000_s1089" style="position:absolute;left:-3781;top:2609;width:1208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UDccA&#10;AADdAAAADwAAAGRycy9kb3ducmV2LnhtbESPT2vCQBDF74V+h2UK3uomtbQSXaUUJL1UqFbxOGYn&#10;f2h2NmZXTb9951DwNsN7895v5svBtepCfWg8G0jHCSjiwtuGKwPf29XjFFSIyBZbz2TglwIsF/d3&#10;c8ysv/IXXTaxUhLCIUMDdYxdpnUoanIYxr4jFq30vcMoa19p2+NVwl2rn5LkRTtsWBpq7Oi9puJn&#10;c3YGdun2vM/D+siH8vT6/BnzdVnlxowehrcZqEhDvJn/rz+s4E9S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PFA3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20"/>
                                </w:rPr>
                                <w:t>подготовка, час</w:t>
                              </w:r>
                            </w:p>
                          </w:txbxContent>
                        </v:textbox>
                      </v:rect>
                      <v:rect id="Rectangle 1319" o:spid="_x0000_s1090" style="position:absolute;left:1959;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xlsQA&#10;AADdAAAADwAAAGRycy9kb3ducmV2LnhtbERPS2vCQBC+F/oflin0Vjexom10FREkXiqoVXocs5MH&#10;ZmdjdtX033cLgrf5+J4zmXWmFldqXWVZQdyLQBBnVldcKPjeLd8+QDiPrLG2TAp+ycFs+vw0wUTb&#10;G2/ouvWFCCHsElRQet8kUrqsJIOuZxviwOW2NegDbAupW7yFcFPLfhQNpcGKQ0OJDS1Kyk7bi1Gw&#10;j3eXQ+rWR/7Jz6PBl0/XeZEq9frSzccgPHX+Ib67VzrMf48/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DsZb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1" w:right="0" w:firstLine="0"/>
              <w:jc w:val="left"/>
            </w:pPr>
            <w:r>
              <w:rPr>
                <w:rFonts w:ascii="Calibri" w:eastAsia="Calibri" w:hAnsi="Calibri" w:cs="Calibri"/>
                <w:noProof/>
                <w:sz w:val="22"/>
              </w:rPr>
              <mc:AlternateContent>
                <mc:Choice Requires="wpg">
                  <w:drawing>
                    <wp:inline distT="0" distB="0" distL="0" distR="0">
                      <wp:extent cx="413255" cy="978795"/>
                      <wp:effectExtent l="0" t="0" r="0" b="0"/>
                      <wp:docPr id="76752" name="Group 76752"/>
                      <wp:cNvGraphicFramePr/>
                      <a:graphic xmlns:a="http://schemas.openxmlformats.org/drawingml/2006/main">
                        <a:graphicData uri="http://schemas.microsoft.com/office/word/2010/wordprocessingGroup">
                          <wpg:wgp>
                            <wpg:cNvGrpSpPr/>
                            <wpg:grpSpPr>
                              <a:xfrm>
                                <a:off x="0" y="0"/>
                                <a:ext cx="413255" cy="978795"/>
                                <a:chOff x="0" y="0"/>
                                <a:chExt cx="413255" cy="978795"/>
                              </a:xfrm>
                            </wpg:grpSpPr>
                            <wps:wsp>
                              <wps:cNvPr id="1322" name="Rectangle 1322"/>
                              <wps:cNvSpPr/>
                              <wps:spPr>
                                <a:xfrm rot="-5399999">
                                  <a:off x="32516" y="860985"/>
                                  <a:ext cx="85295" cy="150326"/>
                                </a:xfrm>
                                <a:prstGeom prst="rect">
                                  <a:avLst/>
                                </a:prstGeom>
                                <a:ln>
                                  <a:noFill/>
                                </a:ln>
                              </wps:spPr>
                              <wps:txbx>
                                <w:txbxContent>
                                  <w:p w:rsidR="00F33B30" w:rsidRDefault="00F33B30">
                                    <w:pPr>
                                      <w:spacing w:after="160" w:line="259" w:lineRule="auto"/>
                                      <w:ind w:left="0" w:right="0" w:firstLine="0"/>
                                      <w:jc w:val="left"/>
                                    </w:pPr>
                                    <w:r>
                                      <w:rPr>
                                        <w:b/>
                                        <w:i/>
                                        <w:sz w:val="20"/>
                                      </w:rPr>
                                      <w:t>к</w:t>
                                    </w:r>
                                  </w:p>
                                </w:txbxContent>
                              </wps:txbx>
                              <wps:bodyPr horzOverflow="overflow" vert="horz" lIns="0" tIns="0" rIns="0" bIns="0" rtlCol="0">
                                <a:noAutofit/>
                              </wps:bodyPr>
                            </wps:wsp>
                            <wps:wsp>
                              <wps:cNvPr id="1323" name="Rectangle 1323"/>
                              <wps:cNvSpPr/>
                              <wps:spPr>
                                <a:xfrm rot="-5399999">
                                  <a:off x="-229340" y="535121"/>
                                  <a:ext cx="609008" cy="150326"/>
                                </a:xfrm>
                                <a:prstGeom prst="rect">
                                  <a:avLst/>
                                </a:prstGeom>
                                <a:ln>
                                  <a:noFill/>
                                </a:ln>
                              </wps:spPr>
                              <wps:txbx>
                                <w:txbxContent>
                                  <w:p w:rsidR="00F33B30" w:rsidRDefault="00F33B30">
                                    <w:pPr>
                                      <w:spacing w:after="160" w:line="259" w:lineRule="auto"/>
                                      <w:ind w:left="0" w:right="0" w:firstLine="0"/>
                                      <w:jc w:val="left"/>
                                    </w:pPr>
                                    <w:proofErr w:type="spellStart"/>
                                    <w:r>
                                      <w:rPr>
                                        <w:b/>
                                        <w:i/>
                                        <w:sz w:val="20"/>
                                      </w:rPr>
                                      <w:t>урсовая</w:t>
                                    </w:r>
                                    <w:proofErr w:type="spellEnd"/>
                                    <w:r>
                                      <w:rPr>
                                        <w:b/>
                                        <w:i/>
                                        <w:sz w:val="20"/>
                                      </w:rPr>
                                      <w:t xml:space="preserve"> </w:t>
                                    </w:r>
                                  </w:p>
                                </w:txbxContent>
                              </wps:txbx>
                              <wps:bodyPr horzOverflow="overflow" vert="horz" lIns="0" tIns="0" rIns="0" bIns="0" rtlCol="0">
                                <a:noAutofit/>
                              </wps:bodyPr>
                            </wps:wsp>
                            <wps:wsp>
                              <wps:cNvPr id="1325" name="Rectangle 1325"/>
                              <wps:cNvSpPr/>
                              <wps:spPr>
                                <a:xfrm rot="-5399999">
                                  <a:off x="-424858" y="252733"/>
                                  <a:ext cx="1301797" cy="150326"/>
                                </a:xfrm>
                                <a:prstGeom prst="rect">
                                  <a:avLst/>
                                </a:prstGeom>
                                <a:ln>
                                  <a:noFill/>
                                </a:ln>
                              </wps:spPr>
                              <wps:txbx>
                                <w:txbxContent>
                                  <w:p w:rsidR="00F33B30" w:rsidRDefault="00F33B30">
                                    <w:pPr>
                                      <w:spacing w:after="160" w:line="259" w:lineRule="auto"/>
                                      <w:ind w:left="0" w:right="0" w:firstLine="0"/>
                                      <w:jc w:val="left"/>
                                    </w:pPr>
                                    <w:r>
                                      <w:rPr>
                                        <w:b/>
                                        <w:i/>
                                        <w:sz w:val="20"/>
                                      </w:rPr>
                                      <w:t xml:space="preserve">работа/курсовой </w:t>
                                    </w:r>
                                  </w:p>
                                </w:txbxContent>
                              </wps:txbx>
                              <wps:bodyPr horzOverflow="overflow" vert="horz" lIns="0" tIns="0" rIns="0" bIns="0" rtlCol="0">
                                <a:noAutofit/>
                              </wps:bodyPr>
                            </wps:wsp>
                            <wps:wsp>
                              <wps:cNvPr id="1327" name="Rectangle 1327"/>
                              <wps:cNvSpPr/>
                              <wps:spPr>
                                <a:xfrm rot="-5399999">
                                  <a:off x="98394" y="626634"/>
                                  <a:ext cx="553995" cy="150326"/>
                                </a:xfrm>
                                <a:prstGeom prst="rect">
                                  <a:avLst/>
                                </a:prstGeom>
                                <a:ln>
                                  <a:noFill/>
                                </a:ln>
                              </wps:spPr>
                              <wps:txbx>
                                <w:txbxContent>
                                  <w:p w:rsidR="00F33B30" w:rsidRDefault="00F33B30">
                                    <w:pPr>
                                      <w:spacing w:after="160" w:line="259" w:lineRule="auto"/>
                                      <w:ind w:left="0" w:right="0" w:firstLine="0"/>
                                      <w:jc w:val="left"/>
                                    </w:pPr>
                                    <w:r>
                                      <w:rPr>
                                        <w:b/>
                                        <w:i/>
                                        <w:sz w:val="20"/>
                                      </w:rPr>
                                      <w:t>проект</w:t>
                                    </w:r>
                                  </w:p>
                                </w:txbxContent>
                              </wps:txbx>
                              <wps:bodyPr horzOverflow="overflow" vert="horz" lIns="0" tIns="0" rIns="0" bIns="0" rtlCol="0">
                                <a:noAutofit/>
                              </wps:bodyPr>
                            </wps:wsp>
                            <wps:wsp>
                              <wps:cNvPr id="1328" name="Rectangle 1328"/>
                              <wps:cNvSpPr/>
                              <wps:spPr>
                                <a:xfrm rot="-5399999">
                                  <a:off x="345278" y="447072"/>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6752" o:spid="_x0000_s1091" style="width:32.55pt;height:77.05pt;mso-position-horizontal-relative:char;mso-position-vertical-relative:line" coordsize="4132,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">
                      <v:rect id="Rectangle 1322" o:spid="_x0000_s1092" style="position:absolute;left:326;top:8609;width:85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pWsQA&#10;AADdAAAADwAAAGRycy9kb3ducmV2LnhtbERPS2vCQBC+C/0PyxR6042pWEndhFKQ9FJBbcXjmJ08&#10;aHY2ZleN/75bEHqbj+85y2wwrbhQ7xrLCqaTCARxYXXDlYKv3Wq8AOE8ssbWMim4kYMsfRgtMdH2&#10;yhu6bH0lQgi7BBXU3neJlK6oyaCb2I44cKXtDfoA+0rqHq8h3LQyjqK5NNhwaKixo/eaip/t2Sj4&#10;nu7O+9ytj3woTy+zT5+vyypX6ulxeHsF4Wnw/+K7+0OH+c9x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6Vr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i/>
                                  <w:sz w:val="20"/>
                                </w:rPr>
                                <w:t>к</w:t>
                              </w:r>
                            </w:p>
                          </w:txbxContent>
                        </v:textbox>
                      </v:rect>
                      <v:rect id="Rectangle 1323" o:spid="_x0000_s1093" style="position:absolute;left:-2293;top:5350;width:609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dMwcQA&#10;AADdAAAADwAAAGRycy9kb3ducmV2LnhtbERPS2vCQBC+F/oflhG81Y1J0ZK6SilIvCj4qHicZicP&#10;zM6m2VXTf+8Khd7m43vObNGbRlypc7VlBeNRBII4t7rmUsFhv3x5A+E8ssbGMin4JQeL+fPTDFNt&#10;b7yl686XIoSwS1FB5X2bSunyigy6kW2JA1fYzqAPsCul7vAWwk0j4yiaSIM1h4YKW/qsKD/vLkbB&#10;13h/OWZu882n4mf6uvbZpigzpYaD/uMdhKfe/4v/3Csd5idxA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TMHEAAAA3QAAAA8AAAAAAAAAAAAAAAAAmAIAAGRycy9k&#10;b3ducmV2LnhtbFBLBQYAAAAABAAEAPUAAACJAwAAAAA=&#10;" filled="f" stroked="f">
                        <v:textbox inset="0,0,0,0">
                          <w:txbxContent>
                            <w:p w:rsidR="00F33B30" w:rsidRDefault="00F33B30">
                              <w:pPr>
                                <w:spacing w:after="160" w:line="259" w:lineRule="auto"/>
                                <w:ind w:left="0" w:right="0" w:firstLine="0"/>
                                <w:jc w:val="left"/>
                              </w:pPr>
                              <w:proofErr w:type="spellStart"/>
                              <w:r>
                                <w:rPr>
                                  <w:b/>
                                  <w:i/>
                                  <w:sz w:val="20"/>
                                </w:rPr>
                                <w:t>урсовая</w:t>
                              </w:r>
                              <w:proofErr w:type="spellEnd"/>
                              <w:r>
                                <w:rPr>
                                  <w:b/>
                                  <w:i/>
                                  <w:sz w:val="20"/>
                                </w:rPr>
                                <w:t xml:space="preserve"> </w:t>
                              </w:r>
                            </w:p>
                          </w:txbxContent>
                        </v:textbox>
                      </v:rect>
                      <v:rect id="Rectangle 1325" o:spid="_x0000_s1094" style="position:absolute;left:-4249;top:2527;width:13017;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xLsUA&#10;AADdAAAADwAAAGRycy9kb3ducmV2LnhtbERPS2vCQBC+C/6HZQq96SZWq6SuoRQkXipUq/Q4zU4e&#10;mJ2N2VXTf98tCL3Nx/ecZdqbRlypc7VlBfE4AkGcW11zqeBzvx4tQDiPrLGxTAp+yEG6Gg6WmGh7&#10;4w+67nwpQgi7BBVU3reJlC6vyKAb25Y4cIXtDPoAu1LqDm8h3DRyEkXP0mDNoaHClt4qyk+7i1Fw&#10;iPeXY+a23/xVnOfTd59tizJT6vGhf30B4an3/+K7e6PD/KfJD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nEuxQAAAN0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i/>
                                  <w:sz w:val="20"/>
                                </w:rPr>
                                <w:t xml:space="preserve">работа/курсовой </w:t>
                              </w:r>
                            </w:p>
                          </w:txbxContent>
                        </v:textbox>
                      </v:rect>
                      <v:rect id="Rectangle 1327" o:spid="_x0000_s1095" style="position:absolute;left:984;top:6265;width:554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wsQA&#10;AADdAAAADwAAAGRycy9kb3ducmV2LnhtbERPS2vCQBC+F/wPywi91Y22NBLdBBFKeqlQbaXHaXby&#10;wOxsml01/feuIHibj+85y2wwrThR7xrLCqaTCARxYXXDlYKv3dvTHITzyBpby6Tgnxxk6ehhiYm2&#10;Z/6k09ZXIoSwS1BB7X2XSOmKmgy6ie2IA1fa3qAPsK+k7vEcwk0rZ1H0Kg02HBpq7GhdU3HYHo2C&#10;7+nuuM/d5pd/yr/45cPnm7LKlXocD6sFCE+Dv4tv7ncd5j/PYr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8SsL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i/>
                                  <w:sz w:val="20"/>
                                </w:rPr>
                                <w:t>проект</w:t>
                              </w:r>
                            </w:p>
                          </w:txbxContent>
                        </v:textbox>
                      </v:rect>
                      <v:rect id="Rectangle 1328" o:spid="_x0000_s1096" style="position:absolute;left:3452;top:4470;width:421;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McA&#10;AADdAAAADwAAAGRycy9kb3ducmV2LnhtbESPT2sCQQzF70K/w5BCbzqrLbWsjiKCrBeFalt6THey&#10;f3Ans+6Muv32zaHgLeG9vPfLfNm7Rl2pC7VnA+NRAoo497bm0sDHcTN8AxUissXGMxn4pQDLxcNg&#10;jqn1N36n6yGWSkI4pGigirFNtQ55RQ7DyLfEohW+cxhl7UptO7xJuGv0JEletcOapaHCltYV5afD&#10;xRn4HB8vX1nY//B3cZ6+7GK2L8rMmKfHfjUDFamPd/P/9dYK/vNE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j3rD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1" w:right="0" w:firstLine="0"/>
              <w:jc w:val="left"/>
            </w:pPr>
            <w:r>
              <w:rPr>
                <w:rFonts w:ascii="Calibri" w:eastAsia="Calibri" w:hAnsi="Calibri" w:cs="Calibri"/>
                <w:noProof/>
                <w:sz w:val="22"/>
              </w:rPr>
              <mc:AlternateContent>
                <mc:Choice Requires="wpg">
                  <w:drawing>
                    <wp:inline distT="0" distB="0" distL="0" distR="0">
                      <wp:extent cx="413255" cy="1120013"/>
                      <wp:effectExtent l="0" t="0" r="0" b="0"/>
                      <wp:docPr id="76787" name="Group 76787"/>
                      <wp:cNvGraphicFramePr/>
                      <a:graphic xmlns:a="http://schemas.openxmlformats.org/drawingml/2006/main">
                        <a:graphicData uri="http://schemas.microsoft.com/office/word/2010/wordprocessingGroup">
                          <wpg:wgp>
                            <wpg:cNvGrpSpPr/>
                            <wpg:grpSpPr>
                              <a:xfrm>
                                <a:off x="0" y="0"/>
                                <a:ext cx="413255" cy="1120013"/>
                                <a:chOff x="0" y="0"/>
                                <a:chExt cx="413255" cy="1120013"/>
                              </a:xfrm>
                            </wpg:grpSpPr>
                            <wps:wsp>
                              <wps:cNvPr id="1331" name="Rectangle 1331"/>
                              <wps:cNvSpPr/>
                              <wps:spPr>
                                <a:xfrm rot="-5399999">
                                  <a:off x="-599708" y="369978"/>
                                  <a:ext cx="1349743"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самостоятельная </w:t>
                                    </w:r>
                                  </w:p>
                                </w:txbxContent>
                              </wps:txbx>
                              <wps:bodyPr horzOverflow="overflow" vert="horz" lIns="0" tIns="0" rIns="0" bIns="0" rtlCol="0">
                                <a:noAutofit/>
                              </wps:bodyPr>
                            </wps:wsp>
                            <wps:wsp>
                              <wps:cNvPr id="1333" name="Rectangle 1333"/>
                              <wps:cNvSpPr/>
                              <wps:spPr>
                                <a:xfrm rot="-5399999">
                                  <a:off x="-54584" y="765749"/>
                                  <a:ext cx="558203"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работа </w:t>
                                    </w:r>
                                  </w:p>
                                </w:txbxContent>
                              </wps:txbx>
                              <wps:bodyPr horzOverflow="overflow" vert="horz" lIns="0" tIns="0" rIns="0" bIns="0" rtlCol="0">
                                <a:noAutofit/>
                              </wps:bodyPr>
                            </wps:wsp>
                            <wps:wsp>
                              <wps:cNvPr id="1335" name="Rectangle 1335"/>
                              <wps:cNvSpPr/>
                              <wps:spPr>
                                <a:xfrm rot="-5399999">
                                  <a:off x="-178183" y="491275"/>
                                  <a:ext cx="1107150" cy="150326"/>
                                </a:xfrm>
                                <a:prstGeom prst="rect">
                                  <a:avLst/>
                                </a:prstGeom>
                                <a:ln>
                                  <a:noFill/>
                                </a:ln>
                              </wps:spPr>
                              <wps:txbx>
                                <w:txbxContent>
                                  <w:p w:rsidR="00F33B30" w:rsidRDefault="00F33B30">
                                    <w:pPr>
                                      <w:spacing w:after="160" w:line="259" w:lineRule="auto"/>
                                      <w:ind w:left="0" w:right="0" w:firstLine="0"/>
                                      <w:jc w:val="left"/>
                                    </w:pPr>
                                    <w:r>
                                      <w:rPr>
                                        <w:b/>
                                        <w:sz w:val="20"/>
                                      </w:rPr>
                                      <w:t>обучающегося</w:t>
                                    </w:r>
                                  </w:p>
                                </w:txbxContent>
                              </wps:txbx>
                              <wps:bodyPr horzOverflow="overflow" vert="horz" lIns="0" tIns="0" rIns="0" bIns="0" rtlCol="0">
                                <a:noAutofit/>
                              </wps:bodyPr>
                            </wps:wsp>
                            <wps:wsp>
                              <wps:cNvPr id="1336" name="Rectangle 1336"/>
                              <wps:cNvSpPr/>
                              <wps:spPr>
                                <a:xfrm rot="-5399999">
                                  <a:off x="205559" y="41136"/>
                                  <a:ext cx="339665" cy="150326"/>
                                </a:xfrm>
                                <a:prstGeom prst="rect">
                                  <a:avLst/>
                                </a:prstGeom>
                                <a:ln>
                                  <a:noFill/>
                                </a:ln>
                              </wps:spPr>
                              <wps:txbx>
                                <w:txbxContent>
                                  <w:p w:rsidR="00F33B30" w:rsidRDefault="00F33B30">
                                    <w:pPr>
                                      <w:spacing w:after="160" w:line="259" w:lineRule="auto"/>
                                      <w:ind w:left="0" w:right="0" w:firstLine="0"/>
                                      <w:jc w:val="left"/>
                                    </w:pPr>
                                    <w:r>
                                      <w:rPr>
                                        <w:b/>
                                        <w:sz w:val="20"/>
                                      </w:rPr>
                                      <w:t>, час</w:t>
                                    </w:r>
                                  </w:p>
                                </w:txbxContent>
                              </wps:txbx>
                              <wps:bodyPr horzOverflow="overflow" vert="horz" lIns="0" tIns="0" rIns="0" bIns="0" rtlCol="0">
                                <a:noAutofit/>
                              </wps:bodyPr>
                            </wps:wsp>
                            <wps:wsp>
                              <wps:cNvPr id="1337" name="Rectangle 1337"/>
                              <wps:cNvSpPr/>
                              <wps:spPr>
                                <a:xfrm rot="-5399999">
                                  <a:off x="345278"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6787" o:spid="_x0000_s1097" style="width:32.55pt;height:88.2pt;mso-position-horizontal-relative:char;mso-position-vertical-relative:line" coordsize="413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">
                      <v:rect id="Rectangle 1331" o:spid="_x0000_s1098" style="position:absolute;left:-5997;top:3700;width:1349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h8MQA&#10;AADdAAAADwAAAGRycy9kb3ducmV2LnhtbERPS2vCQBC+F/oflin0VjdRsZK6CaVQ4kVBbcXjmJ08&#10;aHY2ZleN/75bEHqbj+85i2wwrbhQ7xrLCuJRBIK4sLrhSsHX7vNlDsJ5ZI2tZVJwIwdZ+viwwETb&#10;K2/osvWVCCHsElRQe98lUrqiJoNuZDviwJW2N+gD7Cupe7yGcNPKcRTNpMGGQ0ONHX3UVPxsz0bB&#10;d7w773O3PvKhPL1OVz5fl1Wu1PPT8P4GwtPg/8V391KH+ZNJ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A4fD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самостоятельная </w:t>
                              </w:r>
                            </w:p>
                          </w:txbxContent>
                        </v:textbox>
                      </v:rect>
                      <v:rect id="Rectangle 1333" o:spid="_x0000_s1099" style="position:absolute;left:-546;top:7657;width:558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7aHMQA&#10;AADdAAAADwAAAGRycy9kb3ducmV2LnhtbERPS2vCQBC+F/oflin0VjcasZK6CaVQ4kVBbcXjmJ08&#10;aHY2ZleN/75bEHqbj+85i2wwrbhQ7xrLCsajCARxYXXDlYKv3efLHITzyBpby6TgRg6y9PFhgYm2&#10;V97QZesrEULYJaig9r5LpHRFTQbdyHbEgSttb9AH2FdS93gN4aaVkyiaSYMNh4YaO/qoqfjZno2C&#10;7/HuvM/d+siH8vQ6Xfl8XVa5Us9Pw/sbCE+D/xff3Usd5sdx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2hz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работа </w:t>
                              </w:r>
                            </w:p>
                          </w:txbxContent>
                        </v:textbox>
                      </v:rect>
                      <v:rect id="Rectangle 1335" o:spid="_x0000_s1100" style="position:absolute;left:-1782;top:4912;width:1107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n88UA&#10;AADdAAAADwAAAGRycy9kb3ducmV2LnhtbERPS2vCQBC+F/wPywi91U2qthJdQymUeKlQbcXjmJ08&#10;MDubZldN/70rCL3Nx/ecRdqbRpypc7VlBfEoAkGcW11zqeB7+/E0A+E8ssbGMin4IwfpcvCwwETb&#10;C3/ReeNLEULYJaig8r5NpHR5RQbdyLbEgStsZ9AH2JVSd3gJ4aaRz1H0Ig3WHBoqbOm9ovy4ORkF&#10;P/H2tMvc+sD74vd18umzdVFmSj0O+7c5CE+9/xff3Ssd5o/HU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fzxQAAAN0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обучающегося</w:t>
                              </w:r>
                            </w:p>
                          </w:txbxContent>
                        </v:textbox>
                      </v:rect>
                      <v:rect id="Rectangle 1336" o:spid="_x0000_s1101" style="position:absolute;left:2056;top:411;width:339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5hMQA&#10;AADdAAAADwAAAGRycy9kb3ducmV2LnhtbERPS2vCQBC+F/oflhF6qxuraEndhFKQ9KLgo+Jxmp08&#10;MDsbs6vGf+8Khd7m43vOPO1NIy7UudqygtEwAkGcW11zqWC3Xby+g3AeWWNjmRTcyEGaPD/NMdb2&#10;ymu6bHwpQgi7GBVU3rexlC6vyKAb2pY4cIXtDPoAu1LqDq8h3DTyLYqm0mDNoaHClr4qyo+bs1Hw&#10;M9qe95lb/fKhOM0mS5+tijJT6mXQf36A8NT7f/Gf+1uH+ePxFB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peYT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час</w:t>
                              </w:r>
                            </w:p>
                          </w:txbxContent>
                        </v:textbox>
                      </v:rect>
                      <v:rect id="Rectangle 1337" o:spid="_x0000_s1102" style="position:absolute;left:3453;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cH8QA&#10;AADdAAAADwAAAGRycy9kb3ducmV2LnhtbERPS2vCQBC+F/wPywi91Y21NBLdBBFKeqlQbaXHaXby&#10;wOxsml01/feuIHibj+85y2wwrThR7xrLCqaTCARxYXXDlYKv3dvTHITzyBpby6Tgnxxk6ehhiYm2&#10;Z/6k09ZXIoSwS1BB7X2XSOmKmgy6ie2IA1fa3qAPsK+k7vEcwk0rn6PoVRpsODTU2NG6puKwPRoF&#10;39PdcZ+7zS//lH/xy4fPN2WVK/U4HlYLEJ4Gfxff3O86zJ/NYr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l3B/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81" w:right="0" w:firstLine="0"/>
              <w:jc w:val="left"/>
            </w:pPr>
            <w:r>
              <w:rPr>
                <w:rFonts w:ascii="Calibri" w:eastAsia="Calibri" w:hAnsi="Calibri" w:cs="Calibri"/>
                <w:noProof/>
                <w:sz w:val="22"/>
              </w:rPr>
              <mc:AlternateContent>
                <mc:Choice Requires="wpg">
                  <w:drawing>
                    <wp:inline distT="0" distB="0" distL="0" distR="0">
                      <wp:extent cx="263903" cy="940721"/>
                      <wp:effectExtent l="0" t="0" r="0" b="0"/>
                      <wp:docPr id="76819" name="Group 76819"/>
                      <wp:cNvGraphicFramePr/>
                      <a:graphic xmlns:a="http://schemas.openxmlformats.org/drawingml/2006/main">
                        <a:graphicData uri="http://schemas.microsoft.com/office/word/2010/wordprocessingGroup">
                          <wpg:wgp>
                            <wpg:cNvGrpSpPr/>
                            <wpg:grpSpPr>
                              <a:xfrm>
                                <a:off x="0" y="0"/>
                                <a:ext cx="263903" cy="940721"/>
                                <a:chOff x="0" y="0"/>
                                <a:chExt cx="263903" cy="940721"/>
                              </a:xfrm>
                            </wpg:grpSpPr>
                            <wps:wsp>
                              <wps:cNvPr id="1340" name="Rectangle 1340"/>
                              <wps:cNvSpPr/>
                              <wps:spPr>
                                <a:xfrm rot="-5399999">
                                  <a:off x="-550416" y="239978"/>
                                  <a:ext cx="1251160"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промежуточная </w:t>
                                    </w:r>
                                  </w:p>
                                </w:txbxContent>
                              </wps:txbx>
                              <wps:bodyPr horzOverflow="overflow" vert="horz" lIns="0" tIns="0" rIns="0" bIns="0" rtlCol="0">
                                <a:noAutofit/>
                              </wps:bodyPr>
                            </wps:wsp>
                            <wps:wsp>
                              <wps:cNvPr id="1342" name="Rectangle 1342"/>
                              <wps:cNvSpPr/>
                              <wps:spPr>
                                <a:xfrm rot="-5399999">
                                  <a:off x="-243502" y="396015"/>
                                  <a:ext cx="939085"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аттестация, </w:t>
                                    </w:r>
                                  </w:p>
                                </w:txbxContent>
                              </wps:txbx>
                              <wps:bodyPr horzOverflow="overflow" vert="horz" lIns="0" tIns="0" rIns="0" bIns="0" rtlCol="0">
                                <a:noAutofit/>
                              </wps:bodyPr>
                            </wps:wsp>
                            <wps:wsp>
                              <wps:cNvPr id="1343" name="Rectangle 1343"/>
                              <wps:cNvSpPr/>
                              <wps:spPr>
                                <a:xfrm rot="-5399999">
                                  <a:off x="98602" y="30730"/>
                                  <a:ext cx="254875" cy="150326"/>
                                </a:xfrm>
                                <a:prstGeom prst="rect">
                                  <a:avLst/>
                                </a:prstGeom>
                                <a:ln>
                                  <a:noFill/>
                                </a:ln>
                              </wps:spPr>
                              <wps:txbx>
                                <w:txbxContent>
                                  <w:p w:rsidR="00F33B30" w:rsidRDefault="00F33B30">
                                    <w:pPr>
                                      <w:spacing w:after="160" w:line="259" w:lineRule="auto"/>
                                      <w:ind w:left="0" w:right="0" w:firstLine="0"/>
                                      <w:jc w:val="left"/>
                                    </w:pPr>
                                    <w:r>
                                      <w:rPr>
                                        <w:b/>
                                        <w:sz w:val="20"/>
                                      </w:rPr>
                                      <w:t>час</w:t>
                                    </w:r>
                                  </w:p>
                                </w:txbxContent>
                              </wps:txbx>
                              <wps:bodyPr horzOverflow="overflow" vert="horz" lIns="0" tIns="0" rIns="0" bIns="0" rtlCol="0">
                                <a:noAutofit/>
                              </wps:bodyPr>
                            </wps:wsp>
                            <wps:wsp>
                              <wps:cNvPr id="1344" name="Rectangle 1344"/>
                              <wps:cNvSpPr/>
                              <wps:spPr>
                                <a:xfrm rot="-5399999">
                                  <a:off x="195926" y="-71315"/>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6819" o:spid="_x0000_s1103" style="width:20.8pt;height:74.05pt;mso-position-horizontal-relative:char;mso-position-vertical-relative:line" coordsize="2639,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">
                      <v:rect id="Rectangle 1340" o:spid="_x0000_s1104" style="position:absolute;left:-5504;top:2400;width:1251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3FscA&#10;AADdAAAADwAAAGRycy9kb3ducmV2LnhtbESPT2sCQQzF70K/w5BCbzqrFS2ro4hQtpcK1bb0mO5k&#10;/+BOZt0Zdfvtm4PgLeG9vPfLct27Rl2oC7VnA+NRAoo497bm0sDn4XX4AipEZIuNZzLwRwHWq4fB&#10;ElPrr/xBl30slYRwSNFAFWObah3yihyGkW+JRSt85zDK2pXadniVcNfoSZLMtMOapaHClrYV5cf9&#10;2Rn4Gh/O31nY/fJPcZpP32O2K8rMmKfHfrMAFamPd/Pt+s0K/vNU+OUbG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KNxb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20"/>
                                </w:rPr>
                                <w:t xml:space="preserve">промежуточная </w:t>
                              </w:r>
                            </w:p>
                          </w:txbxContent>
                        </v:textbox>
                      </v:rect>
                      <v:rect id="Rectangle 1342" o:spid="_x0000_s1105" style="position:absolute;left:-2436;top:3960;width:939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M+sQA&#10;AADdAAAADwAAAGRycy9kb3ducmV2LnhtbERPS2vCQBC+F/oflhF6qxsfaEndhFKQ9KLgo+Jxmp08&#10;MDubZleN/94VCr3Nx/ecRdqbRlyoc7VlBaNhBII4t7rmUsF+t3x9A+E8ssbGMim4kYM0eX5aYKzt&#10;lTd02fpShBB2MSqovG9jKV1ekUE3tC1x4ArbGfQBdqXUHV5DuGnkOIpm0mDNoaHClj4ryk/bs1Hw&#10;PdqdD5lb//Cx+J1PVz5bF2Wm1Mug/3gH4an3/+I/95cO8yfTM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DPr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аттестация, </w:t>
                              </w:r>
                            </w:p>
                          </w:txbxContent>
                        </v:textbox>
                      </v:rect>
                      <v:rect id="Rectangle 1343" o:spid="_x0000_s1106" style="position:absolute;left:986;top:307;width:2548;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pYcQA&#10;AADdAAAADwAAAGRycy9kb3ducmV2LnhtbERPS2vCQBC+F/oflhG81Y1VtKRuQilIvFTwUfE4zU4e&#10;mJ2N2VXTf+8Khd7m43vOIu1NI67UudqygvEoAkGcW11zqWC/W768gXAeWWNjmRT8koM0eX5aYKzt&#10;jTd03fpShBB2MSqovG9jKV1ekUE3si1x4ArbGfQBdqXUHd5CuGnkaxTNpMGaQ0OFLX1WlJ+2F6Pg&#10;e7y7HDK3/uFjcZ5Pv3y2LspMqeGg/3gH4an3/+I/90qH+ZPpBB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YqWH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час</w:t>
                              </w:r>
                            </w:p>
                          </w:txbxContent>
                        </v:textbox>
                      </v:rect>
                      <v:rect id="Rectangle 1344" o:spid="_x0000_s1107" style="position:absolute;left:1958;top:-713;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xFcMA&#10;AADdAAAADwAAAGRycy9kb3ducmV2LnhtbERPS2vCQBC+F/wPywje6kYbrERXKYUSLxV84nHMTh6Y&#10;nY3ZVdN/3y0Ivc3H95z5sjO1uFPrKssKRsMIBHFmdcWFgv3u63UKwnlkjbVlUvBDDpaL3sscE20f&#10;vKH71hcihLBLUEHpfZNI6bKSDLqhbYgDl9vWoA+wLaRu8RHCTS3HUTSRBisODSU29FlSdtnejILD&#10;aHc7pm595lN+fY+/fbrOi1SpQb/7mIHw1Pl/8dO90mH+WxzD3zfh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ExFc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r>
      <w:tr w:rsidR="005832F6">
        <w:trPr>
          <w:trHeight w:val="400"/>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 w:right="0" w:firstLine="0"/>
              <w:jc w:val="center"/>
            </w:pPr>
            <w:r>
              <w:rPr>
                <w:sz w:val="14"/>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 w:right="0" w:firstLine="0"/>
              <w:jc w:val="center"/>
            </w:pPr>
            <w:r>
              <w:rPr>
                <w:i/>
                <w:sz w:val="14"/>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left"/>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r w:rsidR="005832F6">
        <w:trPr>
          <w:trHeight w:val="379"/>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4" w:firstLine="0"/>
              <w:jc w:val="right"/>
            </w:pPr>
            <w:r>
              <w:rPr>
                <w:sz w:val="22"/>
              </w:rPr>
              <w:t xml:space="preserve">Всего: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sz w:val="22"/>
              </w:rPr>
              <w:t xml:space="preserve"> </w:t>
            </w:r>
          </w:p>
        </w:tc>
      </w:tr>
    </w:tbl>
    <w:p w:rsidR="00475C36" w:rsidRDefault="00475C36" w:rsidP="00475C36">
      <w:pPr>
        <w:spacing w:after="113" w:line="267" w:lineRule="auto"/>
        <w:ind w:left="1404" w:right="58" w:firstLine="0"/>
        <w:jc w:val="left"/>
        <w:rPr>
          <w:sz w:val="26"/>
        </w:rPr>
      </w:pPr>
    </w:p>
    <w:p w:rsidR="00475C36" w:rsidRDefault="00475C36">
      <w:pPr>
        <w:spacing w:after="160" w:line="259" w:lineRule="auto"/>
        <w:ind w:left="0" w:right="0" w:firstLine="0"/>
        <w:jc w:val="left"/>
        <w:rPr>
          <w:sz w:val="26"/>
        </w:rPr>
      </w:pPr>
      <w:r>
        <w:rPr>
          <w:sz w:val="26"/>
        </w:rPr>
        <w:br w:type="page"/>
      </w:r>
    </w:p>
    <w:p w:rsidR="005832F6" w:rsidRDefault="00C91E5D">
      <w:pPr>
        <w:numPr>
          <w:ilvl w:val="1"/>
          <w:numId w:val="2"/>
        </w:numPr>
        <w:spacing w:after="113" w:line="267" w:lineRule="auto"/>
        <w:ind w:right="58" w:hanging="711"/>
        <w:jc w:val="left"/>
      </w:pPr>
      <w:r>
        <w:rPr>
          <w:sz w:val="26"/>
        </w:rPr>
        <w:t xml:space="preserve">Структура учебной дисциплины для обучающихся по видам занятий </w:t>
      </w:r>
      <w:r>
        <w:rPr>
          <w:i/>
          <w:sz w:val="26"/>
        </w:rPr>
        <w:t>(заочная форма обучения)</w:t>
      </w:r>
      <w:r>
        <w:rPr>
          <w:i/>
          <w:sz w:val="22"/>
        </w:rPr>
        <w:t xml:space="preserve"> </w:t>
      </w:r>
    </w:p>
    <w:p w:rsidR="005832F6" w:rsidRDefault="00C91E5D">
      <w:pPr>
        <w:spacing w:line="269" w:lineRule="auto"/>
        <w:ind w:left="-5" w:right="0"/>
      </w:pPr>
      <w:r>
        <w:rPr>
          <w:i/>
        </w:rPr>
        <w:t xml:space="preserve"> (Таблица включается в программу при наличии заочной формы обучения)</w:t>
      </w:r>
      <w:r>
        <w:rPr>
          <w:i/>
          <w:sz w:val="22"/>
        </w:rPr>
        <w:t xml:space="preserve"> </w:t>
      </w:r>
    </w:p>
    <w:tbl>
      <w:tblPr>
        <w:tblStyle w:val="TableGrid"/>
        <w:tblW w:w="9746" w:type="dxa"/>
        <w:tblInd w:w="6" w:type="dxa"/>
        <w:tblCellMar>
          <w:top w:w="49" w:type="dxa"/>
          <w:left w:w="56" w:type="dxa"/>
          <w:bottom w:w="37" w:type="dxa"/>
        </w:tblCellMar>
        <w:tblLook w:val="04A0" w:firstRow="1" w:lastRow="0" w:firstColumn="1" w:lastColumn="0" w:noHBand="0" w:noVBand="1"/>
      </w:tblPr>
      <w:tblGrid>
        <w:gridCol w:w="1940"/>
        <w:gridCol w:w="1131"/>
        <w:gridCol w:w="833"/>
        <w:gridCol w:w="836"/>
        <w:gridCol w:w="833"/>
        <w:gridCol w:w="835"/>
        <w:gridCol w:w="833"/>
        <w:gridCol w:w="835"/>
        <w:gridCol w:w="833"/>
        <w:gridCol w:w="837"/>
      </w:tblGrid>
      <w:tr w:rsidR="005832F6">
        <w:trPr>
          <w:trHeight w:val="352"/>
        </w:trPr>
        <w:tc>
          <w:tcPr>
            <w:tcW w:w="9746" w:type="dxa"/>
            <w:gridSpan w:val="10"/>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61" w:firstLine="0"/>
              <w:jc w:val="center"/>
            </w:pPr>
            <w:r>
              <w:rPr>
                <w:b/>
                <w:sz w:val="20"/>
              </w:rPr>
              <w:t xml:space="preserve">Структура и объем дисциплины </w:t>
            </w:r>
          </w:p>
        </w:tc>
      </w:tr>
      <w:tr w:rsidR="005832F6">
        <w:trPr>
          <w:trHeight w:val="586"/>
        </w:trPr>
        <w:tc>
          <w:tcPr>
            <w:tcW w:w="194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 xml:space="preserve">Объем дисциплины по семестрам </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28" w:right="0" w:firstLine="0"/>
              <w:jc w:val="left"/>
            </w:pPr>
            <w:r>
              <w:rPr>
                <w:rFonts w:ascii="Calibri" w:eastAsia="Calibri" w:hAnsi="Calibri" w:cs="Calibri"/>
                <w:noProof/>
                <w:sz w:val="22"/>
              </w:rPr>
              <mc:AlternateContent>
                <mc:Choice Requires="wpg">
                  <w:drawing>
                    <wp:inline distT="0" distB="0" distL="0" distR="0">
                      <wp:extent cx="263904" cy="1348531"/>
                      <wp:effectExtent l="0" t="0" r="0" b="0"/>
                      <wp:docPr id="72976" name="Group 72976"/>
                      <wp:cNvGraphicFramePr/>
                      <a:graphic xmlns:a="http://schemas.openxmlformats.org/drawingml/2006/main">
                        <a:graphicData uri="http://schemas.microsoft.com/office/word/2010/wordprocessingGroup">
                          <wpg:wgp>
                            <wpg:cNvGrpSpPr/>
                            <wpg:grpSpPr>
                              <a:xfrm>
                                <a:off x="0" y="0"/>
                                <a:ext cx="263904" cy="1348531"/>
                                <a:chOff x="0" y="0"/>
                                <a:chExt cx="263904" cy="1348531"/>
                              </a:xfrm>
                            </wpg:grpSpPr>
                            <wps:wsp>
                              <wps:cNvPr id="1593" name="Rectangle 1593"/>
                              <wps:cNvSpPr/>
                              <wps:spPr>
                                <a:xfrm rot="-5399999">
                                  <a:off x="-821609" y="376595"/>
                                  <a:ext cx="1793547"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форма промежуточной </w:t>
                                    </w:r>
                                  </w:p>
                                </w:txbxContent>
                              </wps:txbx>
                              <wps:bodyPr horzOverflow="overflow" vert="horz" lIns="0" tIns="0" rIns="0" bIns="0" rtlCol="0">
                                <a:noAutofit/>
                              </wps:bodyPr>
                            </wps:wsp>
                            <wps:wsp>
                              <wps:cNvPr id="1595" name="Rectangle 1595"/>
                              <wps:cNvSpPr/>
                              <wps:spPr>
                                <a:xfrm rot="-5399999">
                                  <a:off x="-204135" y="843193"/>
                                  <a:ext cx="860351" cy="150326"/>
                                </a:xfrm>
                                <a:prstGeom prst="rect">
                                  <a:avLst/>
                                </a:prstGeom>
                                <a:ln>
                                  <a:noFill/>
                                </a:ln>
                              </wps:spPr>
                              <wps:txbx>
                                <w:txbxContent>
                                  <w:p w:rsidR="00F33B30" w:rsidRDefault="00F33B30">
                                    <w:pPr>
                                      <w:spacing w:after="160" w:line="259" w:lineRule="auto"/>
                                      <w:ind w:left="0" w:right="0" w:firstLine="0"/>
                                      <w:jc w:val="left"/>
                                    </w:pPr>
                                    <w:r>
                                      <w:rPr>
                                        <w:b/>
                                        <w:sz w:val="20"/>
                                      </w:rPr>
                                      <w:t>аттестации</w:t>
                                    </w:r>
                                  </w:p>
                                </w:txbxContent>
                              </wps:txbx>
                              <wps:bodyPr horzOverflow="overflow" vert="horz" lIns="0" tIns="0" rIns="0" bIns="0" rtlCol="0">
                                <a:noAutofit/>
                              </wps:bodyPr>
                            </wps:wsp>
                            <wps:wsp>
                              <wps:cNvPr id="1596" name="Rectangle 1596"/>
                              <wps:cNvSpPr/>
                              <wps:spPr>
                                <a:xfrm rot="-5399999">
                                  <a:off x="195926" y="588208"/>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2976" o:spid="_x0000_s1108" style="width:20.8pt;height:106.2pt;mso-position-horizontal-relative:char;mso-position-vertical-relative:line" coordsize="2639,1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">
                      <v:rect id="Rectangle 1593" o:spid="_x0000_s1109" style="position:absolute;left:-8216;top:3766;width:1793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H3sQA&#10;AADdAAAADwAAAGRycy9kb3ducmV2LnhtbERPS2sCMRC+C/6HMAVvmrXaardGKYKsF4X6KD1ON7MP&#10;3EzWTdT13zdCobf5+J4zW7SmEldqXGlZwXAQgSBOrS45V3DYr/pTEM4ja6wsk4I7OVjMu50Zxtre&#10;+JOuO5+LEMIuRgWF93UspUsLMugGtiYOXGYbgz7AJpe6wVsIN5V8jqJXabDk0FBgTcuC0tPuYhQc&#10;h/vLV+K2P/ydnSfjjU+2WZ4o1XtqP95BeGr9v/jPvdZh/svbCB7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zR97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форма промежуточной </w:t>
                              </w:r>
                            </w:p>
                          </w:txbxContent>
                        </v:textbox>
                      </v:rect>
                      <v:rect id="Rectangle 1595" o:spid="_x0000_s1110" style="position:absolute;left:-2042;top:8431;width:8604;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6McMA&#10;AADdAAAADwAAAGRycy9kb3ducmV2LnhtbERPyWrDMBC9F/oPYgq9NbJLVjdKKIHgXhrISo9Ta7xQ&#10;a+RYcuL+fVUI5DaPt8582ZtaXKh1lWUF8SACQZxZXXGh4LBfv0xBOI+ssbZMCn7JwXLx+DDHRNsr&#10;b+my84UIIewSVFB63yRSuqwkg25gG+LA5bY16ANsC6lbvIZwU8vXKBpLgxWHhhIbWpWU/ew6o+AY&#10;77tT6jbf/JWfJ8NPn27yIlXq+al/fwPhqfd38c39ocP80WwE/9+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Z6Mc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аттестации</w:t>
                              </w:r>
                            </w:p>
                          </w:txbxContent>
                        </v:textbox>
                      </v:rect>
                      <v:rect id="Rectangle 1596" o:spid="_x0000_s1111" style="position:absolute;left:1958;top:5882;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kRsUA&#10;AADdAAAADwAAAGRycy9kb3ducmV2LnhtbERPyWrDMBC9F/oPYgq5NbJLmsWNYkogOJcGmo0ep9Z4&#10;odbIsZTE+fsqUOhtHm+dedqbRlyoc7VlBfEwAkGcW11zqWC/Wz1PQTiPrLGxTApu5CBdPD7MMdH2&#10;yp902fpShBB2CSqovG8TKV1ekUE3tC1x4ArbGfQBdqXUHV5DuGnkSxSNpcGaQ0OFLS0ryn+2Z6Pg&#10;EO/Ox8xtvvmrOE1GHz7bFGWm1OCpf38D4an3/+I/91qH+a+zM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ORGxQAAAN0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5832F6" w:rsidRDefault="00C91E5D">
            <w:pPr>
              <w:spacing w:after="0" w:line="259" w:lineRule="auto"/>
              <w:ind w:left="256" w:right="0" w:firstLine="0"/>
              <w:jc w:val="left"/>
            </w:pPr>
            <w:r>
              <w:rPr>
                <w:rFonts w:ascii="Calibri" w:eastAsia="Calibri" w:hAnsi="Calibri" w:cs="Calibri"/>
                <w:noProof/>
                <w:sz w:val="22"/>
              </w:rPr>
              <mc:AlternateContent>
                <mc:Choice Requires="wpg">
                  <w:drawing>
                    <wp:inline distT="0" distB="0" distL="0" distR="0">
                      <wp:extent cx="140065" cy="589407"/>
                      <wp:effectExtent l="0" t="0" r="0" b="0"/>
                      <wp:docPr id="72984" name="Group 72984"/>
                      <wp:cNvGraphicFramePr/>
                      <a:graphic xmlns:a="http://schemas.openxmlformats.org/drawingml/2006/main">
                        <a:graphicData uri="http://schemas.microsoft.com/office/word/2010/wordprocessingGroup">
                          <wpg:wgp>
                            <wpg:cNvGrpSpPr/>
                            <wpg:grpSpPr>
                              <a:xfrm>
                                <a:off x="0" y="0"/>
                                <a:ext cx="140065" cy="589407"/>
                                <a:chOff x="0" y="0"/>
                                <a:chExt cx="140065" cy="589407"/>
                              </a:xfrm>
                            </wpg:grpSpPr>
                            <wps:wsp>
                              <wps:cNvPr id="1599" name="Rectangle 1599"/>
                              <wps:cNvSpPr/>
                              <wps:spPr>
                                <a:xfrm rot="-5399999">
                                  <a:off x="-269091" y="142950"/>
                                  <a:ext cx="742587" cy="150326"/>
                                </a:xfrm>
                                <a:prstGeom prst="rect">
                                  <a:avLst/>
                                </a:prstGeom>
                                <a:ln>
                                  <a:noFill/>
                                </a:ln>
                              </wps:spPr>
                              <wps:txbx>
                                <w:txbxContent>
                                  <w:p w:rsidR="00F33B30" w:rsidRDefault="00F33B30">
                                    <w:pPr>
                                      <w:spacing w:after="160" w:line="259" w:lineRule="auto"/>
                                      <w:ind w:left="0" w:right="0" w:firstLine="0"/>
                                      <w:jc w:val="left"/>
                                    </w:pPr>
                                    <w:r>
                                      <w:rPr>
                                        <w:b/>
                                        <w:sz w:val="20"/>
                                      </w:rPr>
                                      <w:t>всего, час</w:t>
                                    </w:r>
                                  </w:p>
                                </w:txbxContent>
                              </wps:txbx>
                              <wps:bodyPr horzOverflow="overflow" vert="horz" lIns="0" tIns="0" rIns="0" bIns="0" rtlCol="0">
                                <a:noAutofit/>
                              </wps:bodyPr>
                            </wps:wsp>
                            <wps:wsp>
                              <wps:cNvPr id="1600" name="Rectangle 1600"/>
                              <wps:cNvSpPr/>
                              <wps:spPr>
                                <a:xfrm rot="-5399999">
                                  <a:off x="72088"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2984" o:spid="_x0000_s1112" style="width:11.05pt;height:46.4pt;mso-position-horizontal-relative:char;mso-position-vertical-relative:line" coordsize="1400,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">
                      <v:rect id="Rectangle 1599" o:spid="_x0000_s1113" style="position:absolute;left:-2691;top:1430;width:742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wNMUA&#10;AADdAAAADwAAAGRycy9kb3ducmV2LnhtbERPS2vCQBC+F/oflin0VjdKbWt0DUWQeFFQW/E4ZicP&#10;mp2N2Y3Gf98tFLzNx/ecWdKbWlyodZVlBcNBBII4s7riQsHXfvnyAcJ5ZI21ZVJwIwfJ/PFhhrG2&#10;V97SZecLEULYxaig9L6JpXRZSQbdwDbEgctta9AH2BZSt3gN4aaWoyh6kwYrDg0lNrQoKfvZdUbB&#10;93DfHVK3OfExP7+/rn26yYtUqeen/nMKwlPv7+J/90qH+ePJBP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3A0xQAAAN0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всего, час</w:t>
                              </w:r>
                            </w:p>
                          </w:txbxContent>
                        </v:textbox>
                      </v:rect>
                      <v:rect id="Rectangle 1600" o:spid="_x0000_s1114"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tUscA&#10;AADdAAAADwAAAGRycy9kb3ducmV2LnhtbESPS2sCQRCE7wH/w9CB3OKsIaisjhKEsLlE8JHgsd3p&#10;feBOz2Zn1M2/tw+Ct26quurr+bJ3jbpQF2rPBkbDBBRx7m3NpYH97vN1CipEZIuNZzLwTwGWi8HT&#10;HFPrr7yhyzaWSkI4pGigirFNtQ55RQ7D0LfEohW+cxhl7UptO7xKuGv0W5KMtcOapaHCllYV5aft&#10;2Rn4Ge3Ov1lYH/lQ/E3ev2O2LsrMmJfn/mMGKlIfH+b79ZcV/HEi/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OLVL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3337"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9" w:right="13" w:firstLine="0"/>
              <w:jc w:val="center"/>
            </w:pPr>
            <w:r>
              <w:rPr>
                <w:b/>
                <w:sz w:val="20"/>
              </w:rPr>
              <w:t>Контактная аудиторная работа, час</w:t>
            </w:r>
            <w:r>
              <w:rPr>
                <w:rFonts w:ascii="Calibri" w:eastAsia="Calibri" w:hAnsi="Calibri" w:cs="Calibri"/>
                <w:sz w:val="20"/>
              </w:rPr>
              <w:t xml:space="preserve"> </w:t>
            </w: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 xml:space="preserve">Самостоятельная работа обучающегося, час </w:t>
            </w:r>
          </w:p>
        </w:tc>
      </w:tr>
      <w:tr w:rsidR="005832F6">
        <w:trPr>
          <w:trHeight w:val="1856"/>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56" w:right="0" w:firstLine="0"/>
              <w:jc w:val="left"/>
            </w:pPr>
            <w:r>
              <w:rPr>
                <w:rFonts w:ascii="Calibri" w:eastAsia="Calibri" w:hAnsi="Calibri" w:cs="Calibri"/>
                <w:noProof/>
                <w:sz w:val="22"/>
              </w:rPr>
              <mc:AlternateContent>
                <mc:Choice Requires="wpg">
                  <w:drawing>
                    <wp:inline distT="0" distB="0" distL="0" distR="0">
                      <wp:extent cx="140065" cy="706755"/>
                      <wp:effectExtent l="0" t="0" r="0" b="0"/>
                      <wp:docPr id="73072" name="Group 73072"/>
                      <wp:cNvGraphicFramePr/>
                      <a:graphic xmlns:a="http://schemas.openxmlformats.org/drawingml/2006/main">
                        <a:graphicData uri="http://schemas.microsoft.com/office/word/2010/wordprocessingGroup">
                          <wpg:wgp>
                            <wpg:cNvGrpSpPr/>
                            <wpg:grpSpPr>
                              <a:xfrm>
                                <a:off x="0" y="0"/>
                                <a:ext cx="140065" cy="706755"/>
                                <a:chOff x="0" y="0"/>
                                <a:chExt cx="140065" cy="706755"/>
                              </a:xfrm>
                            </wpg:grpSpPr>
                            <wps:wsp>
                              <wps:cNvPr id="1649" name="Rectangle 1649"/>
                              <wps:cNvSpPr/>
                              <wps:spPr>
                                <a:xfrm rot="-5399999">
                                  <a:off x="-347068" y="182321"/>
                                  <a:ext cx="898540" cy="150327"/>
                                </a:xfrm>
                                <a:prstGeom prst="rect">
                                  <a:avLst/>
                                </a:prstGeom>
                                <a:ln>
                                  <a:noFill/>
                                </a:ln>
                              </wps:spPr>
                              <wps:txbx>
                                <w:txbxContent>
                                  <w:p w:rsidR="00F33B30" w:rsidRDefault="00F33B30">
                                    <w:pPr>
                                      <w:spacing w:after="160" w:line="259" w:lineRule="auto"/>
                                      <w:ind w:left="0" w:right="0" w:firstLine="0"/>
                                      <w:jc w:val="left"/>
                                    </w:pPr>
                                    <w:r>
                                      <w:rPr>
                                        <w:b/>
                                        <w:sz w:val="20"/>
                                      </w:rPr>
                                      <w:t>лекции, час</w:t>
                                    </w:r>
                                  </w:p>
                                </w:txbxContent>
                              </wps:txbx>
                              <wps:bodyPr horzOverflow="overflow" vert="horz" lIns="0" tIns="0" rIns="0" bIns="0" rtlCol="0">
                                <a:noAutofit/>
                              </wps:bodyPr>
                            </wps:wsp>
                            <wps:wsp>
                              <wps:cNvPr id="1650" name="Rectangle 1650"/>
                              <wps:cNvSpPr/>
                              <wps:spPr>
                                <a:xfrm rot="-5399999">
                                  <a:off x="72088"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3072" o:spid="_x0000_s1115" style="width:11.05pt;height:55.65pt;mso-position-horizontal-relative:char;mso-position-vertical-relative:line" coordsize="1400,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">
                      <v:rect id="Rectangle 1649" o:spid="_x0000_s1116" style="position:absolute;left:-3470;top:1823;width:8984;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49D8QA&#10;AADdAAAADwAAAGRycy9kb3ducmV2LnhtbERPS2vCQBC+F/oflhG81Y1F1KZuQilIvFTwUfE4zU4e&#10;mJ2N2VXTf+8Khd7m43vOIu1NI67UudqygvEoAkGcW11zqWC/W77MQTiPrLGxTAp+yUGaPD8tMNb2&#10;xhu6bn0pQgi7GBVU3rexlC6vyKAb2ZY4cIXtDPoAu1LqDm8h3DTyNYqm0mDNoaHClj4ryk/bi1Hw&#10;Pd5dDplb//CxOM8mXz5bF2Wm1HDQf7yD8NT7f/Gfe6XD/OnkDR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PQ/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лекции, час</w:t>
                              </w:r>
                            </w:p>
                          </w:txbxContent>
                        </v:textbox>
                      </v:rect>
                      <v:rect id="Rectangle 1650" o:spid="_x0000_s1117"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CT8cA&#10;AADdAAAADwAAAGRycy9kb3ducmV2LnhtbESPT2sCQQzF70K/w5BCbzqrtFpWRxGhbC8Vqm3pMd3J&#10;/sGdzLoz6vrtzaHgLeG9vPfLYtW7Rp2pC7VnA+NRAoo497bm0sDX/m34CipEZIuNZzJwpQCr5cNg&#10;gan1F/6k8y6WSkI4pGigirFNtQ55RQ7DyLfEohW+cxhl7UptO7xIuGv0JEmm2mHN0lBhS5uK8sPu&#10;5Ax8j/ennyxs//i3OM6eP2K2LcrMmKfHfj0HFamPd/P/9bsV/OmL8Ms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9Ak/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78" w:right="0" w:firstLine="0"/>
              <w:jc w:val="left"/>
            </w:pPr>
            <w:r>
              <w:rPr>
                <w:rFonts w:ascii="Calibri" w:eastAsia="Calibri" w:hAnsi="Calibri" w:cs="Calibri"/>
                <w:noProof/>
                <w:sz w:val="22"/>
              </w:rPr>
              <mc:AlternateContent>
                <mc:Choice Requires="wpg">
                  <w:drawing>
                    <wp:inline distT="0" distB="0" distL="0" distR="0">
                      <wp:extent cx="263903" cy="834088"/>
                      <wp:effectExtent l="0" t="0" r="0" b="0"/>
                      <wp:docPr id="73082" name="Group 73082"/>
                      <wp:cNvGraphicFramePr/>
                      <a:graphic xmlns:a="http://schemas.openxmlformats.org/drawingml/2006/main">
                        <a:graphicData uri="http://schemas.microsoft.com/office/word/2010/wordprocessingGroup">
                          <wpg:wgp>
                            <wpg:cNvGrpSpPr/>
                            <wpg:grpSpPr>
                              <a:xfrm>
                                <a:off x="0" y="0"/>
                                <a:ext cx="263903" cy="834088"/>
                                <a:chOff x="0" y="0"/>
                                <a:chExt cx="263903" cy="834088"/>
                              </a:xfrm>
                            </wpg:grpSpPr>
                            <wps:wsp>
                              <wps:cNvPr id="1653" name="Rectangle 1653"/>
                              <wps:cNvSpPr/>
                              <wps:spPr>
                                <a:xfrm rot="-5399999">
                                  <a:off x="-479504" y="204257"/>
                                  <a:ext cx="1109337" cy="150327"/>
                                </a:xfrm>
                                <a:prstGeom prst="rect">
                                  <a:avLst/>
                                </a:prstGeom>
                                <a:ln>
                                  <a:noFill/>
                                </a:ln>
                              </wps:spPr>
                              <wps:txbx>
                                <w:txbxContent>
                                  <w:p w:rsidR="00F33B30" w:rsidRDefault="00F33B30">
                                    <w:pPr>
                                      <w:spacing w:after="160" w:line="259" w:lineRule="auto"/>
                                      <w:ind w:left="0" w:right="0" w:firstLine="0"/>
                                      <w:jc w:val="left"/>
                                    </w:pPr>
                                    <w:r>
                                      <w:rPr>
                                        <w:b/>
                                        <w:sz w:val="20"/>
                                      </w:rPr>
                                      <w:t xml:space="preserve">практические </w:t>
                                    </w:r>
                                  </w:p>
                                </w:txbxContent>
                              </wps:txbx>
                              <wps:bodyPr horzOverflow="overflow" vert="horz" lIns="0" tIns="0" rIns="0" bIns="0" rtlCol="0">
                                <a:noAutofit/>
                              </wps:bodyPr>
                            </wps:wsp>
                            <wps:wsp>
                              <wps:cNvPr id="1655" name="Rectangle 1655"/>
                              <wps:cNvSpPr/>
                              <wps:spPr>
                                <a:xfrm rot="-5399999">
                                  <a:off x="-249558" y="283327"/>
                                  <a:ext cx="951197" cy="150327"/>
                                </a:xfrm>
                                <a:prstGeom prst="rect">
                                  <a:avLst/>
                                </a:prstGeom>
                                <a:ln>
                                  <a:noFill/>
                                </a:ln>
                              </wps:spPr>
                              <wps:txbx>
                                <w:txbxContent>
                                  <w:p w:rsidR="00F33B30" w:rsidRDefault="00F33B30">
                                    <w:pPr>
                                      <w:spacing w:after="160" w:line="259" w:lineRule="auto"/>
                                      <w:ind w:left="0" w:right="0" w:firstLine="0"/>
                                      <w:jc w:val="left"/>
                                    </w:pPr>
                                    <w:r>
                                      <w:rPr>
                                        <w:b/>
                                        <w:sz w:val="20"/>
                                      </w:rPr>
                                      <w:t>занятия, час</w:t>
                                    </w:r>
                                  </w:p>
                                </w:txbxContent>
                              </wps:txbx>
                              <wps:bodyPr horzOverflow="overflow" vert="horz" lIns="0" tIns="0" rIns="0" bIns="0" rtlCol="0">
                                <a:noAutofit/>
                              </wps:bodyPr>
                            </wps:wsp>
                            <wps:wsp>
                              <wps:cNvPr id="1656" name="Rectangle 1656"/>
                              <wps:cNvSpPr/>
                              <wps:spPr>
                                <a:xfrm rot="-5399999">
                                  <a:off x="195927" y="3661"/>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3082" o:spid="_x0000_s1118" style="width:20.8pt;height:65.7pt;mso-position-horizontal-relative:char;mso-position-vertical-relative:line" coordsize="2639,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">
                      <v:rect id="Rectangle 1653" o:spid="_x0000_s1119" style="position:absolute;left:-4794;top:2042;width:1109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OMQA&#10;AADdAAAADwAAAGRycy9kb3ducmV2LnhtbERPS2sCMRC+F/wPYYTeata2PliNUoSyvVSoLzyOm9kH&#10;bibrJur6741Q8DYf33Om89ZU4kKNKy0r6PciEMSp1SXnCjbr77cxCOeRNVaWScGNHMxnnZcpxtpe&#10;+Y8uK5+LEMIuRgWF93UspUsLMuh6tiYOXGYbgz7AJpe6wWsIN5V8j6KhNFhyaCiwpkVB6XF1Ngq2&#10;/fV5l7jlgffZafT565NllidKvXbbrwkIT61/iv/dPzrMHw4+4P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nDj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практические </w:t>
                              </w:r>
                            </w:p>
                          </w:txbxContent>
                        </v:textbox>
                      </v:rect>
                      <v:rect id="Rectangle 1655" o:spid="_x0000_s1120" style="position:absolute;left:-2496;top:2833;width:951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h18UA&#10;AADdAAAADwAAAGRycy9kb3ducmV2LnhtbERPS2vCQBC+F/wPywi9NRtL1ZJmI1Io6aWCj4rHaXby&#10;wOxsml01/fduQfA2H99z0sVgWnGm3jWWFUyiGARxYXXDlYLd9uPpFYTzyBpby6TgjxwsstFDiom2&#10;F17TeeMrEULYJaig9r5LpHRFTQZdZDviwJW2N+gD7Cupe7yEcNPK5zieSYMNh4YaO3qvqThuTkbB&#10;92R72udu9cOH8nf+8uXzVVnlSj2Oh+UbCE+Dv4tv7k8d5s+mU/j/Jp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HXxQAAAN0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занятия, час</w:t>
                              </w:r>
                            </w:p>
                          </w:txbxContent>
                        </v:textbox>
                      </v:rect>
                      <v:rect id="Rectangle 1656" o:spid="_x0000_s1121" style="position:absolute;left:1958;top:3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oMMA&#10;AADdAAAADwAAAGRycy9kb3ducmV2LnhtbERPS2vCQBC+C/6HZQRvulHatERXKYUSLxV8lR6n2ckD&#10;s7Mxu2r8964g9DYf33Pmy87U4kKtqywrmIwjEMSZ1RUXCva7r9E7COeRNdaWScGNHCwX/d4cE22v&#10;vKHL1hcihLBLUEHpfZNI6bKSDLqxbYgDl9vWoA+wLaRu8RrCTS2nURRLgxWHhhIb+iwpO27PRsFh&#10;sjv/pG79x7/56e3l26frvEiVGg66jxkIT53/Fz/dKx3mx68x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g/oM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81" w:right="0" w:firstLine="0"/>
              <w:jc w:val="left"/>
            </w:pPr>
            <w:r>
              <w:rPr>
                <w:rFonts w:ascii="Calibri" w:eastAsia="Calibri" w:hAnsi="Calibri" w:cs="Calibri"/>
                <w:noProof/>
                <w:sz w:val="22"/>
              </w:rPr>
              <mc:AlternateContent>
                <mc:Choice Requires="wpg">
                  <w:drawing>
                    <wp:inline distT="0" distB="0" distL="0" distR="0">
                      <wp:extent cx="262379" cy="852050"/>
                      <wp:effectExtent l="0" t="0" r="0" b="0"/>
                      <wp:docPr id="73099" name="Group 73099"/>
                      <wp:cNvGraphicFramePr/>
                      <a:graphic xmlns:a="http://schemas.openxmlformats.org/drawingml/2006/main">
                        <a:graphicData uri="http://schemas.microsoft.com/office/word/2010/wordprocessingGroup">
                          <wpg:wgp>
                            <wpg:cNvGrpSpPr/>
                            <wpg:grpSpPr>
                              <a:xfrm>
                                <a:off x="0" y="0"/>
                                <a:ext cx="262379" cy="852050"/>
                                <a:chOff x="0" y="0"/>
                                <a:chExt cx="262379" cy="852050"/>
                              </a:xfrm>
                            </wpg:grpSpPr>
                            <wps:wsp>
                              <wps:cNvPr id="1659" name="Rectangle 1659"/>
                              <wps:cNvSpPr/>
                              <wps:spPr>
                                <a:xfrm rot="-5399999">
                                  <a:off x="-491448" y="210274"/>
                                  <a:ext cx="1133227" cy="150327"/>
                                </a:xfrm>
                                <a:prstGeom prst="rect">
                                  <a:avLst/>
                                </a:prstGeom>
                                <a:ln>
                                  <a:noFill/>
                                </a:ln>
                              </wps:spPr>
                              <wps:txbx>
                                <w:txbxContent>
                                  <w:p w:rsidR="00F33B30" w:rsidRDefault="00F33B30">
                                    <w:pPr>
                                      <w:spacing w:after="160" w:line="259" w:lineRule="auto"/>
                                      <w:ind w:left="0" w:right="0" w:firstLine="0"/>
                                      <w:jc w:val="left"/>
                                    </w:pPr>
                                    <w:r>
                                      <w:rPr>
                                        <w:b/>
                                        <w:sz w:val="20"/>
                                      </w:rPr>
                                      <w:t xml:space="preserve">лабораторные </w:t>
                                    </w:r>
                                  </w:p>
                                </w:txbxContent>
                              </wps:txbx>
                              <wps:bodyPr horzOverflow="overflow" vert="horz" lIns="0" tIns="0" rIns="0" bIns="0" rtlCol="0">
                                <a:noAutofit/>
                              </wps:bodyPr>
                            </wps:wsp>
                            <wps:wsp>
                              <wps:cNvPr id="1661" name="Rectangle 1661"/>
                              <wps:cNvSpPr/>
                              <wps:spPr>
                                <a:xfrm rot="-5399999">
                                  <a:off x="-251082" y="301288"/>
                                  <a:ext cx="951197" cy="150327"/>
                                </a:xfrm>
                                <a:prstGeom prst="rect">
                                  <a:avLst/>
                                </a:prstGeom>
                                <a:ln>
                                  <a:noFill/>
                                </a:ln>
                              </wps:spPr>
                              <wps:txbx>
                                <w:txbxContent>
                                  <w:p w:rsidR="00F33B30" w:rsidRDefault="00F33B30">
                                    <w:pPr>
                                      <w:spacing w:after="160" w:line="259" w:lineRule="auto"/>
                                      <w:ind w:left="0" w:right="0" w:firstLine="0"/>
                                      <w:jc w:val="left"/>
                                    </w:pPr>
                                    <w:r>
                                      <w:rPr>
                                        <w:b/>
                                        <w:sz w:val="20"/>
                                      </w:rPr>
                                      <w:t>занятия, час</w:t>
                                    </w:r>
                                  </w:p>
                                </w:txbxContent>
                              </wps:txbx>
                              <wps:bodyPr horzOverflow="overflow" vert="horz" lIns="0" tIns="0" rIns="0" bIns="0" rtlCol="0">
                                <a:noAutofit/>
                              </wps:bodyPr>
                            </wps:wsp>
                            <wps:wsp>
                              <wps:cNvPr id="1662" name="Rectangle 1662"/>
                              <wps:cNvSpPr/>
                              <wps:spPr>
                                <a:xfrm rot="-5399999">
                                  <a:off x="194402" y="216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3099" o:spid="_x0000_s1122" style="width:20.65pt;height:67.1pt;mso-position-horizontal-relative:char;mso-position-vertical-relative:line" coordsize="262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">
                      <v:rect id="Rectangle 1659" o:spid="_x0000_s1123" style="position:absolute;left:-4914;top:2103;width:1133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r0sUA&#10;AADdAAAADwAAAGRycy9kb3ducmV2LnhtbERPyWrDMBC9F/oPYgq5NbJLmsWNYkogOJcGmo0ep9Z4&#10;odbIsZTE+fsqUOhtHm+dedqbRlyoc7VlBfEwAkGcW11zqWC/Wz1PQTiPrLGxTApu5CBdPD7MMdH2&#10;yp902fpShBB2CSqovG8TKV1ekUE3tC1x4ArbGfQBdqXUHV5DuGnkSxSNpcGaQ0OFLS0ryn+2Z6Pg&#10;EO/Ox8xtvvmrOE1GHz7bFGWm1OCpf38D4an3/+I/91qH+ePXG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6vSxQAAAN0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 xml:space="preserve">лабораторные </w:t>
                              </w:r>
                            </w:p>
                          </w:txbxContent>
                        </v:textbox>
                      </v:rect>
                      <v:rect id="Rectangle 1661" o:spid="_x0000_s1124" style="position:absolute;left:-2511;top:3013;width:951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tacQA&#10;AADdAAAADwAAAGRycy9kb3ducmV2LnhtbERPS2vCQBC+C/0PyxR6001E0hKzkVIo8VKhasXjmJ08&#10;aHY2ZldN/323UPA2H99zstVoOnGlwbWWFcSzCARxaXXLtYL97n36AsJ5ZI2dZVLwQw5W+cMkw1Tb&#10;G3/SdetrEULYpaig8b5PpXRlQwbdzPbEgavsYNAHONRSD3gL4aaT8yhKpMGWQ0ODPb01VH5vL0bB&#10;V7y7HAq3OfGxOj8vPnyxqepCqafH8XUJwtPo7+J/91qH+UkSw9834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bWn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занятия, час</w:t>
                              </w:r>
                            </w:p>
                          </w:txbxContent>
                        </v:textbox>
                      </v:rect>
                      <v:rect id="Rectangle 1662" o:spid="_x0000_s1125" style="position:absolute;left:1944;top:216;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HsQA&#10;AADdAAAADwAAAGRycy9kb3ducmV2LnhtbERPS2vCQBC+C/6HZQq96UaRVFI3oQglXir4aOlxmp08&#10;aHY2za4a/70rFLzNx/ecVTaYVpypd41lBbNpBIK4sLrhSsHx8D5ZgnAeWWNrmRRcyUGWjkcrTLS9&#10;8I7Oe1+JEMIuQQW1910ipStqMuimtiMOXGl7gz7AvpK6x0sIN62cR1EsDTYcGmrsaF1T8bs/GQWf&#10;s8PpK3fbH/4u/14WHz7fllWu1PPT8PYKwtPgH+J/90aH+XE8h/s34QS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8x7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78" w:right="0" w:firstLine="0"/>
              <w:jc w:val="left"/>
            </w:pPr>
            <w:r>
              <w:rPr>
                <w:rFonts w:ascii="Calibri" w:eastAsia="Calibri" w:hAnsi="Calibri" w:cs="Calibri"/>
                <w:noProof/>
                <w:sz w:val="22"/>
              </w:rPr>
              <mc:AlternateContent>
                <mc:Choice Requires="wpg">
                  <w:drawing>
                    <wp:inline distT="0" distB="0" distL="0" distR="0">
                      <wp:extent cx="263903" cy="939927"/>
                      <wp:effectExtent l="0" t="0" r="0" b="0"/>
                      <wp:docPr id="73104" name="Group 73104"/>
                      <wp:cNvGraphicFramePr/>
                      <a:graphic xmlns:a="http://schemas.openxmlformats.org/drawingml/2006/main">
                        <a:graphicData uri="http://schemas.microsoft.com/office/word/2010/wordprocessingGroup">
                          <wpg:wgp>
                            <wpg:cNvGrpSpPr/>
                            <wpg:grpSpPr>
                              <a:xfrm>
                                <a:off x="0" y="0"/>
                                <a:ext cx="263903" cy="939927"/>
                                <a:chOff x="0" y="0"/>
                                <a:chExt cx="263903" cy="939927"/>
                              </a:xfrm>
                            </wpg:grpSpPr>
                            <wps:wsp>
                              <wps:cNvPr id="1665" name="Rectangle 1665"/>
                              <wps:cNvSpPr/>
                              <wps:spPr>
                                <a:xfrm rot="-5399999">
                                  <a:off x="-481524" y="308076"/>
                                  <a:ext cx="1113375" cy="150327"/>
                                </a:xfrm>
                                <a:prstGeom prst="rect">
                                  <a:avLst/>
                                </a:prstGeom>
                                <a:ln>
                                  <a:noFill/>
                                </a:ln>
                              </wps:spPr>
                              <wps:txbx>
                                <w:txbxContent>
                                  <w:p w:rsidR="00F33B30" w:rsidRDefault="00F33B30">
                                    <w:pPr>
                                      <w:spacing w:after="160" w:line="259" w:lineRule="auto"/>
                                      <w:ind w:left="0" w:right="0" w:firstLine="0"/>
                                      <w:jc w:val="left"/>
                                    </w:pPr>
                                    <w:r>
                                      <w:rPr>
                                        <w:b/>
                                        <w:sz w:val="20"/>
                                      </w:rPr>
                                      <w:t xml:space="preserve">практическая </w:t>
                                    </w:r>
                                  </w:p>
                                </w:txbxContent>
                              </wps:txbx>
                              <wps:bodyPr horzOverflow="overflow" vert="horz" lIns="0" tIns="0" rIns="0" bIns="0" rtlCol="0">
                                <a:noAutofit/>
                              </wps:bodyPr>
                            </wps:wsp>
                            <wps:wsp>
                              <wps:cNvPr id="1667" name="Rectangle 1667"/>
                              <wps:cNvSpPr/>
                              <wps:spPr>
                                <a:xfrm rot="-5399999">
                                  <a:off x="-378090" y="260634"/>
                                  <a:ext cx="1208260" cy="150327"/>
                                </a:xfrm>
                                <a:prstGeom prst="rect">
                                  <a:avLst/>
                                </a:prstGeom>
                                <a:ln>
                                  <a:noFill/>
                                </a:ln>
                              </wps:spPr>
                              <wps:txbx>
                                <w:txbxContent>
                                  <w:p w:rsidR="00F33B30" w:rsidRDefault="00F33B30">
                                    <w:pPr>
                                      <w:spacing w:after="160" w:line="259" w:lineRule="auto"/>
                                      <w:ind w:left="0" w:right="0" w:firstLine="0"/>
                                      <w:jc w:val="left"/>
                                    </w:pPr>
                                    <w:r>
                                      <w:rPr>
                                        <w:b/>
                                        <w:sz w:val="20"/>
                                      </w:rPr>
                                      <w:t>подготовка, час</w:t>
                                    </w:r>
                                  </w:p>
                                </w:txbxContent>
                              </wps:txbx>
                              <wps:bodyPr horzOverflow="overflow" vert="horz" lIns="0" tIns="0" rIns="0" bIns="0" rtlCol="0">
                                <a:noAutofit/>
                              </wps:bodyPr>
                            </wps:wsp>
                            <wps:wsp>
                              <wps:cNvPr id="1668" name="Rectangle 1668"/>
                              <wps:cNvSpPr/>
                              <wps:spPr>
                                <a:xfrm rot="-5399999">
                                  <a:off x="195927"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3104" o:spid="_x0000_s1126" style="width:20.8pt;height:74pt;mso-position-horizontal-relative:char;mso-position-vertical-relative:line" coordsize="2639,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">
                      <v:rect id="Rectangle 1665" o:spid="_x0000_s1127" style="position:absolute;left:-4815;top:3081;width:11133;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rasMA&#10;AADdAAAADwAAAGRycy9kb3ducmV2LnhtbERPS2vCQBC+C/6HZQRvulHatERXKYUSLxV8lR6n2ckD&#10;s7Mxu2r8964g9DYf33Pmy87U4kKtqywrmIwjEMSZ1RUXCva7r9E7COeRNdaWScGNHCwX/d4cE22v&#10;vKHL1hcihLBLUEHpfZNI6bKSDLqxbYgDl9vWoA+wLaRu8RrCTS2nURRLgxWHhhIb+iwpO27PRsFh&#10;sjv/pG79x7/56e3l26frvEiVGg66jxkIT53/Fz/dKx3mx/Er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ras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 xml:space="preserve">практическая </w:t>
                              </w:r>
                            </w:p>
                          </w:txbxContent>
                        </v:textbox>
                      </v:rect>
                      <v:rect id="Rectangle 1667" o:spid="_x0000_s1128" style="position:absolute;left:-3781;top:2606;width:12082;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hsQA&#10;AADdAAAADwAAAGRycy9kb3ducmV2LnhtbERPS2vCQBC+C/6HZQredGORKKmbUIQSLxWqtvQ4zU4e&#10;NDsbs6um/74rCN7m43vOOhtMKy7Uu8aygvksAkFcWN1wpeB4eJuuQDiPrLG1TAr+yEGWjkdrTLS9&#10;8gdd9r4SIYRdggpq77tESlfUZNDNbEccuNL2Bn2AfSV1j9cQblr5HEWxNNhwaKixo01Nxe/+bBR8&#10;zg/nr9ztfvi7PC0X7z7flVWu1ORpeH0B4WnwD/HdvdVhfhwv4fZNOEG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4UIb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подготовка, час</w:t>
                              </w:r>
                            </w:p>
                          </w:txbxContent>
                        </v:textbox>
                      </v:rect>
                      <v:rect id="Rectangle 1668" o:spid="_x0000_s1129" style="position:absolute;left:1959;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E9McA&#10;AADdAAAADwAAAGRycy9kb3ducmV2LnhtbESPzWvCQBDF70L/h2WE3nRjKalEV5FCSS8V/GjxOM1O&#10;Pmh2Ns2umv73zqHgbYb35r3fLNeDa9WF+tB4NjCbJqCIC28brgwcD2+TOagQkS22nsnAHwVYrx5G&#10;S8ysv/KOLvtYKQnhkKGBOsYu0zoUNTkMU98Ri1b63mGUta+07fEq4a7VT0mSaocNS0ONHb3WVPzs&#10;z87A5+xw/srD9ptP5e/L80fMt2WVG/M4HjYLUJGGeDf/X79bwU9TwZV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nxPT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1" w:right="0" w:firstLine="0"/>
              <w:jc w:val="left"/>
            </w:pPr>
            <w:r>
              <w:rPr>
                <w:rFonts w:ascii="Calibri" w:eastAsia="Calibri" w:hAnsi="Calibri" w:cs="Calibri"/>
                <w:noProof/>
                <w:sz w:val="22"/>
              </w:rPr>
              <mc:AlternateContent>
                <mc:Choice Requires="wpg">
                  <w:drawing>
                    <wp:inline distT="0" distB="0" distL="0" distR="0">
                      <wp:extent cx="413255" cy="978795"/>
                      <wp:effectExtent l="0" t="0" r="0" b="0"/>
                      <wp:docPr id="73128" name="Group 73128"/>
                      <wp:cNvGraphicFramePr/>
                      <a:graphic xmlns:a="http://schemas.openxmlformats.org/drawingml/2006/main">
                        <a:graphicData uri="http://schemas.microsoft.com/office/word/2010/wordprocessingGroup">
                          <wpg:wgp>
                            <wpg:cNvGrpSpPr/>
                            <wpg:grpSpPr>
                              <a:xfrm>
                                <a:off x="0" y="0"/>
                                <a:ext cx="413255" cy="978795"/>
                                <a:chOff x="0" y="0"/>
                                <a:chExt cx="413255" cy="978795"/>
                              </a:xfrm>
                            </wpg:grpSpPr>
                            <wps:wsp>
                              <wps:cNvPr id="1671" name="Rectangle 1671"/>
                              <wps:cNvSpPr/>
                              <wps:spPr>
                                <a:xfrm rot="-5399999">
                                  <a:off x="32515" y="860984"/>
                                  <a:ext cx="85295" cy="150326"/>
                                </a:xfrm>
                                <a:prstGeom prst="rect">
                                  <a:avLst/>
                                </a:prstGeom>
                                <a:ln>
                                  <a:noFill/>
                                </a:ln>
                              </wps:spPr>
                              <wps:txbx>
                                <w:txbxContent>
                                  <w:p w:rsidR="00F33B30" w:rsidRDefault="00F33B30">
                                    <w:pPr>
                                      <w:spacing w:after="160" w:line="259" w:lineRule="auto"/>
                                      <w:ind w:left="0" w:right="0" w:firstLine="0"/>
                                      <w:jc w:val="left"/>
                                    </w:pPr>
                                    <w:r>
                                      <w:rPr>
                                        <w:b/>
                                        <w:i/>
                                        <w:sz w:val="20"/>
                                      </w:rPr>
                                      <w:t>к</w:t>
                                    </w:r>
                                  </w:p>
                                </w:txbxContent>
                              </wps:txbx>
                              <wps:bodyPr horzOverflow="overflow" vert="horz" lIns="0" tIns="0" rIns="0" bIns="0" rtlCol="0">
                                <a:noAutofit/>
                              </wps:bodyPr>
                            </wps:wsp>
                            <wps:wsp>
                              <wps:cNvPr id="1672" name="Rectangle 1672"/>
                              <wps:cNvSpPr/>
                              <wps:spPr>
                                <a:xfrm rot="-5399999">
                                  <a:off x="-229341" y="535120"/>
                                  <a:ext cx="609009" cy="150326"/>
                                </a:xfrm>
                                <a:prstGeom prst="rect">
                                  <a:avLst/>
                                </a:prstGeom>
                                <a:ln>
                                  <a:noFill/>
                                </a:ln>
                              </wps:spPr>
                              <wps:txbx>
                                <w:txbxContent>
                                  <w:p w:rsidR="00F33B30" w:rsidRDefault="00F33B30">
                                    <w:pPr>
                                      <w:spacing w:after="160" w:line="259" w:lineRule="auto"/>
                                      <w:ind w:left="0" w:right="0" w:firstLine="0"/>
                                      <w:jc w:val="left"/>
                                    </w:pPr>
                                    <w:proofErr w:type="spellStart"/>
                                    <w:r>
                                      <w:rPr>
                                        <w:b/>
                                        <w:i/>
                                        <w:sz w:val="20"/>
                                      </w:rPr>
                                      <w:t>урсовая</w:t>
                                    </w:r>
                                    <w:proofErr w:type="spellEnd"/>
                                    <w:r>
                                      <w:rPr>
                                        <w:b/>
                                        <w:i/>
                                        <w:sz w:val="20"/>
                                      </w:rPr>
                                      <w:t xml:space="preserve"> </w:t>
                                    </w:r>
                                  </w:p>
                                </w:txbxContent>
                              </wps:txbx>
                              <wps:bodyPr horzOverflow="overflow" vert="horz" lIns="0" tIns="0" rIns="0" bIns="0" rtlCol="0">
                                <a:noAutofit/>
                              </wps:bodyPr>
                            </wps:wsp>
                            <wps:wsp>
                              <wps:cNvPr id="1674" name="Rectangle 1674"/>
                              <wps:cNvSpPr/>
                              <wps:spPr>
                                <a:xfrm rot="-5399999">
                                  <a:off x="-424859" y="252733"/>
                                  <a:ext cx="1301797" cy="150327"/>
                                </a:xfrm>
                                <a:prstGeom prst="rect">
                                  <a:avLst/>
                                </a:prstGeom>
                                <a:ln>
                                  <a:noFill/>
                                </a:ln>
                              </wps:spPr>
                              <wps:txbx>
                                <w:txbxContent>
                                  <w:p w:rsidR="00F33B30" w:rsidRDefault="00F33B30">
                                    <w:pPr>
                                      <w:spacing w:after="160" w:line="259" w:lineRule="auto"/>
                                      <w:ind w:left="0" w:right="0" w:firstLine="0"/>
                                      <w:jc w:val="left"/>
                                    </w:pPr>
                                    <w:r>
                                      <w:rPr>
                                        <w:b/>
                                        <w:i/>
                                        <w:sz w:val="20"/>
                                      </w:rPr>
                                      <w:t xml:space="preserve">работа/курсовой </w:t>
                                    </w:r>
                                  </w:p>
                                </w:txbxContent>
                              </wps:txbx>
                              <wps:bodyPr horzOverflow="overflow" vert="horz" lIns="0" tIns="0" rIns="0" bIns="0" rtlCol="0">
                                <a:noAutofit/>
                              </wps:bodyPr>
                            </wps:wsp>
                            <wps:wsp>
                              <wps:cNvPr id="1676" name="Rectangle 1676"/>
                              <wps:cNvSpPr/>
                              <wps:spPr>
                                <a:xfrm rot="-5399999">
                                  <a:off x="98393" y="626634"/>
                                  <a:ext cx="553996" cy="150326"/>
                                </a:xfrm>
                                <a:prstGeom prst="rect">
                                  <a:avLst/>
                                </a:prstGeom>
                                <a:ln>
                                  <a:noFill/>
                                </a:ln>
                              </wps:spPr>
                              <wps:txbx>
                                <w:txbxContent>
                                  <w:p w:rsidR="00F33B30" w:rsidRDefault="00F33B30">
                                    <w:pPr>
                                      <w:spacing w:after="160" w:line="259" w:lineRule="auto"/>
                                      <w:ind w:left="0" w:right="0" w:firstLine="0"/>
                                      <w:jc w:val="left"/>
                                    </w:pPr>
                                    <w:r>
                                      <w:rPr>
                                        <w:b/>
                                        <w:i/>
                                        <w:sz w:val="20"/>
                                      </w:rPr>
                                      <w:t>проект</w:t>
                                    </w:r>
                                  </w:p>
                                </w:txbxContent>
                              </wps:txbx>
                              <wps:bodyPr horzOverflow="overflow" vert="horz" lIns="0" tIns="0" rIns="0" bIns="0" rtlCol="0">
                                <a:noAutofit/>
                              </wps:bodyPr>
                            </wps:wsp>
                            <wps:wsp>
                              <wps:cNvPr id="1677" name="Rectangle 1677"/>
                              <wps:cNvSpPr/>
                              <wps:spPr>
                                <a:xfrm rot="-5399999">
                                  <a:off x="345278" y="447072"/>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3128" o:spid="_x0000_s1130" style="width:32.55pt;height:77.05pt;mso-position-horizontal-relative:char;mso-position-vertical-relative:line" coordsize="4132,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">
                      <v:rect id="Rectangle 1671" o:spid="_x0000_s1131" style="position:absolute;left:325;top:8609;width:853;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7tMMA&#10;AADdAAAADwAAAGRycy9kb3ducmV2LnhtbERPS2vCQBC+F/oflhF6azaRoiW6ihQkvSioVTyO2ckD&#10;s7NpdtX4791Cwdt8fM+ZznvTiCt1rrasIIliEMS51TWXCn52y/dPEM4ja2wsk4I7OZjPXl+mmGp7&#10;4w1dt74UIYRdigoq79tUSpdXZNBFtiUOXGE7gz7ArpS6w1sIN40cxvFIGqw5NFTY0ldF+Xl7MQr2&#10;ye5yyNz6xMfid/yx8tm6KDOl3gb9YgLCU++f4n/3tw7zR+ME/r4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T7tM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i/>
                                  <w:sz w:val="20"/>
                                </w:rPr>
                                <w:t>к</w:t>
                              </w:r>
                            </w:p>
                          </w:txbxContent>
                        </v:textbox>
                      </v:rect>
                      <v:rect id="Rectangle 1672" o:spid="_x0000_s1132" style="position:absolute;left:-2293;top:5350;width:609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lw8QA&#10;AADdAAAADwAAAGRycy9kb3ducmV2LnhtbERPS2vCQBC+F/wPywi91Y1STIlZRQRJLxUa29LjmJ08&#10;MDubZteY/vuuIPQ2H99z0s1oWjFQ7xrLCuazCARxYXXDlYKP4/7pBYTzyBpby6Tglxxs1pOHFBNt&#10;r/xOQ+4rEULYJaig9r5LpHRFTQbdzHbEgSttb9AH2FdS93gN4aaViyhaSoMNh4YaO9rVVJzzi1Hw&#10;OT9evjJ3OPF3+RM/v/nsUFaZUo/TcbsC4Wn0/+K7+1WH+ct4Ab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WZcPEAAAA3QAAAA8AAAAAAAAAAAAAAAAAmAIAAGRycy9k&#10;b3ducmV2LnhtbFBLBQYAAAAABAAEAPUAAACJAwAAAAA=&#10;" filled="f" stroked="f">
                        <v:textbox inset="0,0,0,0">
                          <w:txbxContent>
                            <w:p w:rsidR="00F33B30" w:rsidRDefault="00F33B30">
                              <w:pPr>
                                <w:spacing w:after="160" w:line="259" w:lineRule="auto"/>
                                <w:ind w:left="0" w:right="0" w:firstLine="0"/>
                                <w:jc w:val="left"/>
                              </w:pPr>
                              <w:proofErr w:type="spellStart"/>
                              <w:r>
                                <w:rPr>
                                  <w:b/>
                                  <w:i/>
                                  <w:sz w:val="20"/>
                                </w:rPr>
                                <w:t>урсовая</w:t>
                              </w:r>
                              <w:proofErr w:type="spellEnd"/>
                              <w:r>
                                <w:rPr>
                                  <w:b/>
                                  <w:i/>
                                  <w:sz w:val="20"/>
                                </w:rPr>
                                <w:t xml:space="preserve"> </w:t>
                              </w:r>
                            </w:p>
                          </w:txbxContent>
                        </v:textbox>
                      </v:rect>
                      <v:rect id="Rectangle 1674" o:spid="_x0000_s1133" style="position:absolute;left:-4249;top:2527;width:13017;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YLMMA&#10;AADdAAAADwAAAGRycy9kb3ducmV2LnhtbERPS4vCMBC+C/6HMII3TV1EpRpFBKmXFVZX8Tg20wc2&#10;k24TtfvvN4Kwt/n4nrNYtaYSD2pcaVnBaBiBIE6tLjlX8H3cDmYgnEfWWFkmBb/kYLXsdhYYa/vk&#10;L3ocfC5CCLsYFRTe17GULi3IoBvamjhwmW0M+gCbXOoGnyHcVPIjiibSYMmhocCaNgWlt8PdKDiN&#10;jvdz4vZXvmQ/0/GnT/ZZnijV77XrOQhPrf8Xv907HeZPpmN4fR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YLM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i/>
                                  <w:sz w:val="20"/>
                                </w:rPr>
                                <w:t xml:space="preserve">работа/курсовой </w:t>
                              </w:r>
                            </w:p>
                          </w:txbxContent>
                        </v:textbox>
                      </v:rect>
                      <v:rect id="Rectangle 1676" o:spid="_x0000_s1134" style="position:absolute;left:984;top:6265;width:554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jwMQA&#10;AADdAAAADwAAAGRycy9kb3ducmV2LnhtbERPS2vCQBC+C/6HZQredGORKKmbUIQSLxWqtvQ4zU4e&#10;NDsbs6um/74rCN7m43vOOhtMKy7Uu8aygvksAkFcWN1wpeB4eJuuQDiPrLG1TAr+yEGWjkdrTLS9&#10;8gdd9r4SIYRdggpq77tESlfUZNDNbEccuNL2Bn2AfSV1j9cQblr5HEWxNNhwaKixo01Nxe/+bBR8&#10;zg/nr9ztfvi7PC0X7z7flVWu1ORpeH0B4WnwD/HdvdVhfryM4fZNOEG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Y8D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i/>
                                  <w:sz w:val="20"/>
                                </w:rPr>
                                <w:t>проект</w:t>
                              </w:r>
                            </w:p>
                          </w:txbxContent>
                        </v:textbox>
                      </v:rect>
                      <v:rect id="Rectangle 1677" o:spid="_x0000_s1135" style="position:absolute;left:3452;top:4470;width:421;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GW8MA&#10;AADdAAAADwAAAGRycy9kb3ducmV2LnhtbERPS2vCQBC+F/oflhF6qxtLMSW6ihRKvCioVTyO2ckD&#10;s7Mxu2r8964geJuP7znjaWdqcaHWVZYVDPoRCOLM6ooLBf+bv88fEM4ja6wtk4IbOZhO3t/GmGh7&#10;5RVd1r4QIYRdggpK75tESpeVZND1bUMcuNy2Bn2AbSF1i9cQbmr5FUVDabDi0FBiQ78lZcf12SjY&#10;DjbnXeqWB97np/h74dNlXqRKffS62QiEp86/xE/3XIf5wziGxzfhB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HGW8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1" w:right="0" w:firstLine="0"/>
              <w:jc w:val="left"/>
            </w:pPr>
            <w:r>
              <w:rPr>
                <w:rFonts w:ascii="Calibri" w:eastAsia="Calibri" w:hAnsi="Calibri" w:cs="Calibri"/>
                <w:noProof/>
                <w:sz w:val="22"/>
              </w:rPr>
              <mc:AlternateContent>
                <mc:Choice Requires="wpg">
                  <w:drawing>
                    <wp:inline distT="0" distB="0" distL="0" distR="0">
                      <wp:extent cx="413255" cy="1119758"/>
                      <wp:effectExtent l="0" t="0" r="0" b="0"/>
                      <wp:docPr id="73133" name="Group 73133"/>
                      <wp:cNvGraphicFramePr/>
                      <a:graphic xmlns:a="http://schemas.openxmlformats.org/drawingml/2006/main">
                        <a:graphicData uri="http://schemas.microsoft.com/office/word/2010/wordprocessingGroup">
                          <wpg:wgp>
                            <wpg:cNvGrpSpPr/>
                            <wpg:grpSpPr>
                              <a:xfrm>
                                <a:off x="0" y="0"/>
                                <a:ext cx="413255" cy="1119758"/>
                                <a:chOff x="0" y="0"/>
                                <a:chExt cx="413255" cy="1119758"/>
                              </a:xfrm>
                            </wpg:grpSpPr>
                            <wps:wsp>
                              <wps:cNvPr id="1680" name="Rectangle 1680"/>
                              <wps:cNvSpPr/>
                              <wps:spPr>
                                <a:xfrm rot="-5399999">
                                  <a:off x="-599708" y="369723"/>
                                  <a:ext cx="1349745" cy="150327"/>
                                </a:xfrm>
                                <a:prstGeom prst="rect">
                                  <a:avLst/>
                                </a:prstGeom>
                                <a:ln>
                                  <a:noFill/>
                                </a:ln>
                              </wps:spPr>
                              <wps:txbx>
                                <w:txbxContent>
                                  <w:p w:rsidR="00F33B30" w:rsidRDefault="00F33B30">
                                    <w:pPr>
                                      <w:spacing w:after="160" w:line="259" w:lineRule="auto"/>
                                      <w:ind w:left="0" w:right="0" w:firstLine="0"/>
                                      <w:jc w:val="left"/>
                                    </w:pPr>
                                    <w:r>
                                      <w:rPr>
                                        <w:b/>
                                        <w:sz w:val="20"/>
                                      </w:rPr>
                                      <w:t xml:space="preserve">самостоятельная </w:t>
                                    </w:r>
                                  </w:p>
                                </w:txbxContent>
                              </wps:txbx>
                              <wps:bodyPr horzOverflow="overflow" vert="horz" lIns="0" tIns="0" rIns="0" bIns="0" rtlCol="0">
                                <a:noAutofit/>
                              </wps:bodyPr>
                            </wps:wsp>
                            <wps:wsp>
                              <wps:cNvPr id="1682" name="Rectangle 1682"/>
                              <wps:cNvSpPr/>
                              <wps:spPr>
                                <a:xfrm rot="-5399999">
                                  <a:off x="-54584" y="765494"/>
                                  <a:ext cx="558203" cy="150327"/>
                                </a:xfrm>
                                <a:prstGeom prst="rect">
                                  <a:avLst/>
                                </a:prstGeom>
                                <a:ln>
                                  <a:noFill/>
                                </a:ln>
                              </wps:spPr>
                              <wps:txbx>
                                <w:txbxContent>
                                  <w:p w:rsidR="00F33B30" w:rsidRDefault="00F33B30">
                                    <w:pPr>
                                      <w:spacing w:after="160" w:line="259" w:lineRule="auto"/>
                                      <w:ind w:left="0" w:right="0" w:firstLine="0"/>
                                      <w:jc w:val="left"/>
                                    </w:pPr>
                                    <w:r>
                                      <w:rPr>
                                        <w:b/>
                                        <w:sz w:val="20"/>
                                      </w:rPr>
                                      <w:t xml:space="preserve">работа </w:t>
                                    </w:r>
                                  </w:p>
                                </w:txbxContent>
                              </wps:txbx>
                              <wps:bodyPr horzOverflow="overflow" vert="horz" lIns="0" tIns="0" rIns="0" bIns="0" rtlCol="0">
                                <a:noAutofit/>
                              </wps:bodyPr>
                            </wps:wsp>
                            <wps:wsp>
                              <wps:cNvPr id="1684" name="Rectangle 1684"/>
                              <wps:cNvSpPr/>
                              <wps:spPr>
                                <a:xfrm rot="-5399999">
                                  <a:off x="-178183" y="491020"/>
                                  <a:ext cx="1107150" cy="150326"/>
                                </a:xfrm>
                                <a:prstGeom prst="rect">
                                  <a:avLst/>
                                </a:prstGeom>
                                <a:ln>
                                  <a:noFill/>
                                </a:ln>
                              </wps:spPr>
                              <wps:txbx>
                                <w:txbxContent>
                                  <w:p w:rsidR="00F33B30" w:rsidRDefault="00F33B30">
                                    <w:pPr>
                                      <w:spacing w:after="160" w:line="259" w:lineRule="auto"/>
                                      <w:ind w:left="0" w:right="0" w:firstLine="0"/>
                                      <w:jc w:val="left"/>
                                    </w:pPr>
                                    <w:r>
                                      <w:rPr>
                                        <w:b/>
                                        <w:sz w:val="20"/>
                                      </w:rPr>
                                      <w:t>обучающегося</w:t>
                                    </w:r>
                                  </w:p>
                                </w:txbxContent>
                              </wps:txbx>
                              <wps:bodyPr horzOverflow="overflow" vert="horz" lIns="0" tIns="0" rIns="0" bIns="0" rtlCol="0">
                                <a:noAutofit/>
                              </wps:bodyPr>
                            </wps:wsp>
                            <wps:wsp>
                              <wps:cNvPr id="1685" name="Rectangle 1685"/>
                              <wps:cNvSpPr/>
                              <wps:spPr>
                                <a:xfrm rot="-5399999">
                                  <a:off x="205558" y="41135"/>
                                  <a:ext cx="339665" cy="150326"/>
                                </a:xfrm>
                                <a:prstGeom prst="rect">
                                  <a:avLst/>
                                </a:prstGeom>
                                <a:ln>
                                  <a:noFill/>
                                </a:ln>
                              </wps:spPr>
                              <wps:txbx>
                                <w:txbxContent>
                                  <w:p w:rsidR="00F33B30" w:rsidRDefault="00F33B30">
                                    <w:pPr>
                                      <w:spacing w:after="160" w:line="259" w:lineRule="auto"/>
                                      <w:ind w:left="0" w:right="0" w:firstLine="0"/>
                                      <w:jc w:val="left"/>
                                    </w:pPr>
                                    <w:r>
                                      <w:rPr>
                                        <w:b/>
                                        <w:sz w:val="20"/>
                                      </w:rPr>
                                      <w:t>, час</w:t>
                                    </w:r>
                                  </w:p>
                                </w:txbxContent>
                              </wps:txbx>
                              <wps:bodyPr horzOverflow="overflow" vert="horz" lIns="0" tIns="0" rIns="0" bIns="0" rtlCol="0">
                                <a:noAutofit/>
                              </wps:bodyPr>
                            </wps:wsp>
                            <wps:wsp>
                              <wps:cNvPr id="1686" name="Rectangle 1686"/>
                              <wps:cNvSpPr/>
                              <wps:spPr>
                                <a:xfrm rot="-5399999">
                                  <a:off x="345278" y="-82523"/>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3133" o:spid="_x0000_s1136" style="width:32.55pt;height:88.15pt;mso-position-horizontal-relative:char;mso-position-vertical-relative:line" coordsize="4132,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">
                      <v:rect id="Rectangle 1680" o:spid="_x0000_s1137" style="position:absolute;left:-5996;top:3697;width:1349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uCMYA&#10;AADdAAAADwAAAGRycy9kb3ducmV2LnhtbESPT2sCQQzF7wW/w5CCtzprEZXVUYpQtpcKals8xp3s&#10;H9zJbHdG3X57cxB6S3gv7/2yXPeuUVfqQu3ZwHiUgCLOva25NPB1eH+ZgwoR2WLjmQz8UYD1avC0&#10;xNT6G+/ouo+lkhAOKRqoYmxTrUNekcMw8i2xaIXvHEZZu1LbDm8S7hr9miRT7bBmaaiwpU1F+Xl/&#10;cQa+x4fLTxa2Jz4Wv7PJZ8y2RZkZM3zu3xagIvXx3/y4/rCCP50Lv3wjI+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0uCM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20"/>
                                </w:rPr>
                                <w:t xml:space="preserve">самостоятельная </w:t>
                              </w:r>
                            </w:p>
                          </w:txbxContent>
                        </v:textbox>
                      </v:rect>
                      <v:rect id="Rectangle 1682" o:spid="_x0000_s1138" style="position:absolute;left:-546;top:7654;width:5582;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V5MMA&#10;AADdAAAADwAAAGRycy9kb3ducmV2LnhtbERPS4vCMBC+L+x/CCN4W1NFVKpRZEHqRWHVXTyOzfSB&#10;zaQ2Ueu/NwuCt/n4njNbtKYSN2pcaVlBvxeBIE6tLjlXcNivviYgnEfWWFkmBQ9ysJh/fsww1vbO&#10;P3Tb+VyEEHYxKii8r2MpXVqQQdezNXHgMtsY9AE2udQN3kO4qeQgikbSYMmhocCavgtKz7urUfDb&#10;31//Erc98TG7jIcbn2yzPFGq22mXUxCeWv8Wv9xrHeaPJgP4/ya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MV5M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 xml:space="preserve">работа </w:t>
                              </w:r>
                            </w:p>
                          </w:txbxContent>
                        </v:textbox>
                      </v:rect>
                      <v:rect id="Rectangle 1684" o:spid="_x0000_s1139" style="position:absolute;left:-1782;top:4910;width:1107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oC8QA&#10;AADdAAAADwAAAGRycy9kb3ducmV2LnhtbERPS2vCQBC+C/6HZQq9mY1FbIiuUoSSXhpQq3icZicP&#10;mp1Ns6tJ/31XKPQ2H99z1tvRtOJGvWssK5hHMQjiwuqGKwUfx9dZAsJ5ZI2tZVLwQw62m+lkjam2&#10;A+/pdvCVCCHsUlRQe9+lUrqiJoMush1x4ErbG/QB9pXUPQ4h3LTyKY6X0mDDoaHGjnY1FV+Hq1Fw&#10;mh+v58zln3wpv58X7z7LyypT6vFhfFmB8DT6f/Gf+02H+ctkAfdvw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KAv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обучающегося</w:t>
                              </w:r>
                            </w:p>
                          </w:txbxContent>
                        </v:textbox>
                      </v:rect>
                      <v:rect id="Rectangle 1685" o:spid="_x0000_s1140" style="position:absolute;left:2056;top:411;width:3396;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NkMMA&#10;AADdAAAADwAAAGRycy9kb3ducmV2LnhtbERPS2sCMRC+C/0PYQreNKv4YmuUUpD1olBfeBw3sw+6&#10;maybqOu/b4RCb/PxPWe+bE0l7tS40rKCQT8CQZxaXXKu4LBf9WYgnEfWWFkmBU9ysFy8deYYa/vg&#10;b7rvfC5CCLsYFRTe17GULi3IoOvbmjhwmW0M+gCbXOoGHyHcVHIYRRNpsOTQUGBNXwWlP7ubUXAc&#10;7G+nxG0vfM6u09HGJ9ssT5TqvrefHyA8tf5f/Ode6zB/MhvD6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NkM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20"/>
                                </w:rPr>
                                <w:t>, час</w:t>
                              </w:r>
                            </w:p>
                          </w:txbxContent>
                        </v:textbox>
                      </v:rect>
                      <v:rect id="Rectangle 1686" o:spid="_x0000_s1141" style="position:absolute;left:3453;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T58QA&#10;AADdAAAADwAAAGRycy9kb3ducmV2LnhtbERPS2vCQBC+C/0PyxR6040iUWI2UgolXipUW/E4ZicP&#10;mp2N2VXTf98tCN7m43tOuh5MK67Uu8aygukkAkFcWN1wpeBr/z5egnAeWWNrmRT8koN19jRKMdH2&#10;xp903flKhBB2CSqove8SKV1Rk0E3sR1x4ErbG/QB9pXUPd5CuGnlLIpiabDh0FBjR281FT+7i1Hw&#10;Pd1fDrnbnvhYnhfzD59vyypX6uV5eF2B8DT4h/ju3ugwP17G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4E+f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c>
          <w:tcPr>
            <w:tcW w:w="83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81" w:right="0" w:firstLine="0"/>
              <w:jc w:val="left"/>
            </w:pPr>
            <w:r>
              <w:rPr>
                <w:rFonts w:ascii="Calibri" w:eastAsia="Calibri" w:hAnsi="Calibri" w:cs="Calibri"/>
                <w:noProof/>
                <w:sz w:val="22"/>
              </w:rPr>
              <mc:AlternateContent>
                <mc:Choice Requires="wpg">
                  <w:drawing>
                    <wp:inline distT="0" distB="0" distL="0" distR="0">
                      <wp:extent cx="263903" cy="940721"/>
                      <wp:effectExtent l="0" t="0" r="0" b="0"/>
                      <wp:docPr id="73151" name="Group 73151"/>
                      <wp:cNvGraphicFramePr/>
                      <a:graphic xmlns:a="http://schemas.openxmlformats.org/drawingml/2006/main">
                        <a:graphicData uri="http://schemas.microsoft.com/office/word/2010/wordprocessingGroup">
                          <wpg:wgp>
                            <wpg:cNvGrpSpPr/>
                            <wpg:grpSpPr>
                              <a:xfrm>
                                <a:off x="0" y="0"/>
                                <a:ext cx="263903" cy="940721"/>
                                <a:chOff x="0" y="0"/>
                                <a:chExt cx="263903" cy="940721"/>
                              </a:xfrm>
                            </wpg:grpSpPr>
                            <wps:wsp>
                              <wps:cNvPr id="1689" name="Rectangle 1689"/>
                              <wps:cNvSpPr/>
                              <wps:spPr>
                                <a:xfrm rot="-5399999">
                                  <a:off x="-550416" y="239978"/>
                                  <a:ext cx="1251159"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промежуточная </w:t>
                                    </w:r>
                                  </w:p>
                                </w:txbxContent>
                              </wps:txbx>
                              <wps:bodyPr horzOverflow="overflow" vert="horz" lIns="0" tIns="0" rIns="0" bIns="0" rtlCol="0">
                                <a:noAutofit/>
                              </wps:bodyPr>
                            </wps:wsp>
                            <wps:wsp>
                              <wps:cNvPr id="1691" name="Rectangle 1691"/>
                              <wps:cNvSpPr/>
                              <wps:spPr>
                                <a:xfrm rot="-5399999">
                                  <a:off x="-243503" y="396016"/>
                                  <a:ext cx="939085" cy="150326"/>
                                </a:xfrm>
                                <a:prstGeom prst="rect">
                                  <a:avLst/>
                                </a:prstGeom>
                                <a:ln>
                                  <a:noFill/>
                                </a:ln>
                              </wps:spPr>
                              <wps:txbx>
                                <w:txbxContent>
                                  <w:p w:rsidR="00F33B30" w:rsidRDefault="00F33B30">
                                    <w:pPr>
                                      <w:spacing w:after="160" w:line="259" w:lineRule="auto"/>
                                      <w:ind w:left="0" w:right="0" w:firstLine="0"/>
                                      <w:jc w:val="left"/>
                                    </w:pPr>
                                    <w:r>
                                      <w:rPr>
                                        <w:b/>
                                        <w:sz w:val="20"/>
                                      </w:rPr>
                                      <w:t xml:space="preserve">аттестация, </w:t>
                                    </w:r>
                                  </w:p>
                                </w:txbxContent>
                              </wps:txbx>
                              <wps:bodyPr horzOverflow="overflow" vert="horz" lIns="0" tIns="0" rIns="0" bIns="0" rtlCol="0">
                                <a:noAutofit/>
                              </wps:bodyPr>
                            </wps:wsp>
                            <wps:wsp>
                              <wps:cNvPr id="1692" name="Rectangle 1692"/>
                              <wps:cNvSpPr/>
                              <wps:spPr>
                                <a:xfrm rot="-5399999">
                                  <a:off x="98602" y="30985"/>
                                  <a:ext cx="254874" cy="150326"/>
                                </a:xfrm>
                                <a:prstGeom prst="rect">
                                  <a:avLst/>
                                </a:prstGeom>
                                <a:ln>
                                  <a:noFill/>
                                </a:ln>
                              </wps:spPr>
                              <wps:txbx>
                                <w:txbxContent>
                                  <w:p w:rsidR="00F33B30" w:rsidRDefault="00F33B30">
                                    <w:pPr>
                                      <w:spacing w:after="160" w:line="259" w:lineRule="auto"/>
                                      <w:ind w:left="0" w:right="0" w:firstLine="0"/>
                                      <w:jc w:val="left"/>
                                    </w:pPr>
                                    <w:r>
                                      <w:rPr>
                                        <w:b/>
                                        <w:sz w:val="20"/>
                                      </w:rPr>
                                      <w:t>час</w:t>
                                    </w:r>
                                  </w:p>
                                </w:txbxContent>
                              </wps:txbx>
                              <wps:bodyPr horzOverflow="overflow" vert="horz" lIns="0" tIns="0" rIns="0" bIns="0" rtlCol="0">
                                <a:noAutofit/>
                              </wps:bodyPr>
                            </wps:wsp>
                            <wps:wsp>
                              <wps:cNvPr id="1693" name="Rectangle 1693"/>
                              <wps:cNvSpPr/>
                              <wps:spPr>
                                <a:xfrm rot="-5399999">
                                  <a:off x="195926" y="-71061"/>
                                  <a:ext cx="42058" cy="186236"/>
                                </a:xfrm>
                                <a:prstGeom prst="rect">
                                  <a:avLst/>
                                </a:prstGeom>
                                <a:ln>
                                  <a:noFill/>
                                </a:ln>
                              </wps:spPr>
                              <wps:txbx>
                                <w:txbxContent>
                                  <w:p w:rsidR="00F33B30" w:rsidRDefault="00F33B30">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73151" o:spid="_x0000_s1142" style="width:20.8pt;height:74.05pt;mso-position-horizontal-relative:char;mso-position-vertical-relative:line" coordsize="2639,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">
                      <v:rect id="Rectangle 1689" o:spid="_x0000_s1143" style="position:absolute;left:-5504;top:2400;width:1251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HlcQA&#10;AADdAAAADwAAAGRycy9kb3ducmV2LnhtbERPS2vCQBC+F/wPywje6sZSfEQ3QYQSLwpqKz1Os5MH&#10;ZmfT7Krx33cLhd7m43vOKu1NI27Uudqygsk4AkGcW11zqeD99PY8B+E8ssbGMil4kIM0GTytMNb2&#10;zge6HX0pQgi7GBVU3rexlC6vyKAb25Y4cIXtDPoAu1LqDu8h3DTyJYqm0mDNoaHCljYV5Zfj1Sj4&#10;mJyu58ztv/iz+J697ny2L8pMqdGwXy9BeOr9v/jPvdVh/nS+gN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nh5X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промежуточная </w:t>
                              </w:r>
                            </w:p>
                          </w:txbxContent>
                        </v:textbox>
                      </v:rect>
                      <v:rect id="Rectangle 1691" o:spid="_x0000_s1144" style="position:absolute;left:-2436;top:3960;width:9391;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dTsQA&#10;AADdAAAADwAAAGRycy9kb3ducmV2LnhtbERPS2vCQBC+C/0PyxS86SZFrE3dBBEkXhSqbelxmp08&#10;aHY2za4a/323IHibj+85y2wwrThT7xrLCuJpBIK4sLrhSsH7cTNZgHAeWWNrmRRcyUGWPoyWmGh7&#10;4Tc6H3wlQgi7BBXU3neJlK6oyaCb2o44cKXtDfoA+0rqHi8h3LTyKYrm0mDDoaHGjtY1FT+Hk1Hw&#10;ER9Pn7nbf/NX+fs82/l8X1a5UuPHYfUKwtPg7+Kbe6vD/PlLDP/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HU7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 xml:space="preserve">аттестация, </w:t>
                              </w:r>
                            </w:p>
                          </w:txbxContent>
                        </v:textbox>
                      </v:rect>
                      <v:rect id="Rectangle 1692" o:spid="_x0000_s1145" style="position:absolute;left:986;top:310;width:2547;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DOcQA&#10;AADdAAAADwAAAGRycy9kb3ducmV2LnhtbERPS2vCQBC+F/oflhF6qxtF1KZuQilIelHwUfE4zU4e&#10;mJ1Ns6vGf+8Khd7m43vOIu1NIy7UudqygtEwAkGcW11zqWC/W77OQTiPrLGxTApu5CBNnp8WGGt7&#10;5Q1dtr4UIYRdjAoq79tYSpdXZNANbUscuMJ2Bn2AXSl1h9cQbho5jqKpNFhzaKiwpc+K8tP2bBR8&#10;j3bnQ+bWP3wsfmeTlc/WRZkp9TLoP95BeOr9v/jP/aXD/OnbGB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gzn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20"/>
                                </w:rPr>
                                <w:t>час</w:t>
                              </w:r>
                            </w:p>
                          </w:txbxContent>
                        </v:textbox>
                      </v:rect>
                      <v:rect id="Rectangle 1693" o:spid="_x0000_s1146" style="position:absolute;left:1959;top:-711;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mosUA&#10;AADdAAAADwAAAGRycy9kb3ducmV2LnhtbERPyWrDMBC9F/oPYgq5NbKbksWNYkogOJcGmo0ep9Z4&#10;odbIsZTE+fsqUOhtHm+dedqbRlyoc7VlBfEwAkGcW11zqWC/Wz1PQTiPrLGxTApu5CBdPD7MMdH2&#10;yp902fpShBB2CSqovG8TKV1ekUE3tC1x4ArbGfQBdqXUHV5DuGnkSxSNpcGaQ0OFLS0ryn+2Z6Pg&#10;EO/Ox8xtvvmrOE1eP3y2KcpMqcFT//4GwlPv/8V/7rUO88ezE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iaixQAAAN0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20"/>
                                </w:rPr>
                                <w:t xml:space="preserve"> </w:t>
                              </w:r>
                            </w:p>
                          </w:txbxContent>
                        </v:textbox>
                      </v:rect>
                      <w10:anchorlock/>
                    </v:group>
                  </w:pict>
                </mc:Fallback>
              </mc:AlternateContent>
            </w:r>
          </w:p>
        </w:tc>
      </w:tr>
      <w:tr w:rsidR="005832F6">
        <w:trPr>
          <w:trHeight w:val="400"/>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 w:right="0" w:firstLine="0"/>
              <w:jc w:val="center"/>
            </w:pPr>
            <w:r>
              <w:rPr>
                <w:i/>
                <w:sz w:val="14"/>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r w:rsidR="005832F6">
        <w:trPr>
          <w:trHeight w:val="379"/>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 w:right="0" w:firstLine="0"/>
              <w:jc w:val="center"/>
            </w:pPr>
            <w:r>
              <w:rPr>
                <w:i/>
                <w:sz w:val="14"/>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r w:rsidR="005832F6">
        <w:trPr>
          <w:trHeight w:val="377"/>
        </w:trPr>
        <w:tc>
          <w:tcPr>
            <w:tcW w:w="19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right"/>
            </w:pPr>
            <w:r>
              <w:rPr>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 w:firstLine="0"/>
              <w:jc w:val="center"/>
            </w:pPr>
            <w:r>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7"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9" w:right="0" w:firstLine="0"/>
              <w:jc w:val="center"/>
            </w:pPr>
            <w:r>
              <w:rPr>
                <w:i/>
                <w:sz w:val="22"/>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8" w:right="0" w:firstLine="0"/>
              <w:jc w:val="center"/>
            </w:pPr>
            <w:r>
              <w:rPr>
                <w:i/>
                <w:sz w:val="22"/>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0" w:right="0" w:firstLine="0"/>
              <w:jc w:val="center"/>
            </w:pPr>
            <w:r>
              <w:rPr>
                <w:i/>
                <w:sz w:val="22"/>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6" w:right="0" w:firstLine="0"/>
              <w:jc w:val="center"/>
            </w:pPr>
            <w:r>
              <w:rPr>
                <w:i/>
                <w:sz w:val="22"/>
              </w:rPr>
              <w:t xml:space="preserve"> </w:t>
            </w:r>
          </w:p>
        </w:tc>
      </w:tr>
    </w:tbl>
    <w:p w:rsidR="005832F6" w:rsidRDefault="00C91E5D">
      <w:pPr>
        <w:spacing w:after="0" w:line="259" w:lineRule="auto"/>
        <w:ind w:left="0" w:right="0" w:firstLine="0"/>
        <w:jc w:val="left"/>
      </w:pPr>
      <w:r>
        <w:rPr>
          <w:i/>
          <w:sz w:val="22"/>
        </w:rPr>
        <w:t xml:space="preserve"> </w:t>
      </w:r>
    </w:p>
    <w:p w:rsidR="005832F6" w:rsidRDefault="005832F6">
      <w:pPr>
        <w:sectPr w:rsidR="005832F6" w:rsidSect="00475C36">
          <w:headerReference w:type="even" r:id="rId7"/>
          <w:headerReference w:type="default" r:id="rId8"/>
          <w:headerReference w:type="first" r:id="rId9"/>
          <w:pgSz w:w="11906" w:h="16838"/>
          <w:pgMar w:top="1140" w:right="707" w:bottom="1213" w:left="1134" w:header="720" w:footer="720" w:gutter="0"/>
          <w:cols w:space="720"/>
        </w:sectPr>
      </w:pPr>
    </w:p>
    <w:p w:rsidR="005832F6" w:rsidRDefault="00C91E5D">
      <w:pPr>
        <w:spacing w:after="497" w:line="265" w:lineRule="auto"/>
        <w:ind w:left="88" w:right="0"/>
        <w:jc w:val="center"/>
      </w:pPr>
      <w:r>
        <w:rPr>
          <w:sz w:val="22"/>
        </w:rPr>
        <w:t xml:space="preserve">5 </w:t>
      </w:r>
    </w:p>
    <w:p w:rsidR="005832F6" w:rsidRDefault="00C91E5D">
      <w:pPr>
        <w:numPr>
          <w:ilvl w:val="1"/>
          <w:numId w:val="2"/>
        </w:numPr>
        <w:spacing w:after="55" w:line="259" w:lineRule="auto"/>
        <w:ind w:right="58" w:hanging="711"/>
        <w:jc w:val="left"/>
      </w:pPr>
      <w:r>
        <w:rPr>
          <w:sz w:val="26"/>
        </w:rPr>
        <w:t>Стр</w:t>
      </w:r>
      <w:r w:rsidR="00D424FE">
        <w:rPr>
          <w:sz w:val="26"/>
        </w:rPr>
        <w:t>уктура учебной дисциплины</w:t>
      </w:r>
      <w:r>
        <w:rPr>
          <w:sz w:val="26"/>
        </w:rPr>
        <w:t xml:space="preserve"> для обучающихся по разделам и темам дисциплины: (очная форма обучения)</w:t>
      </w:r>
      <w:r>
        <w:rPr>
          <w:i/>
          <w:sz w:val="26"/>
        </w:rPr>
        <w:t xml:space="preserve"> </w:t>
      </w:r>
    </w:p>
    <w:p w:rsidR="005832F6" w:rsidRDefault="00C91E5D">
      <w:pPr>
        <w:spacing w:after="0" w:line="259" w:lineRule="auto"/>
        <w:ind w:left="0" w:right="0" w:firstLine="0"/>
        <w:jc w:val="left"/>
      </w:pPr>
      <w:r>
        <w:rPr>
          <w:i/>
          <w:sz w:val="22"/>
        </w:rPr>
        <w:t xml:space="preserve">  </w:t>
      </w:r>
    </w:p>
    <w:tbl>
      <w:tblPr>
        <w:tblStyle w:val="TableGrid"/>
        <w:tblW w:w="15738" w:type="dxa"/>
        <w:tblInd w:w="-452" w:type="dxa"/>
        <w:tblCellMar>
          <w:top w:w="12" w:type="dxa"/>
          <w:right w:w="50" w:type="dxa"/>
        </w:tblCellMar>
        <w:tblLook w:val="04A0" w:firstRow="1" w:lastRow="0" w:firstColumn="1" w:lastColumn="0" w:noHBand="0" w:noVBand="1"/>
      </w:tblPr>
      <w:tblGrid>
        <w:gridCol w:w="1701"/>
        <w:gridCol w:w="5954"/>
        <w:gridCol w:w="815"/>
        <w:gridCol w:w="816"/>
        <w:gridCol w:w="814"/>
        <w:gridCol w:w="816"/>
        <w:gridCol w:w="821"/>
        <w:gridCol w:w="4001"/>
      </w:tblGrid>
      <w:tr w:rsidR="005832F6">
        <w:trPr>
          <w:trHeight w:val="215"/>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Планируемые </w:t>
            </w:r>
          </w:p>
          <w:p w:rsidR="005832F6" w:rsidRDefault="00C91E5D">
            <w:pPr>
              <w:spacing w:after="37" w:line="238" w:lineRule="auto"/>
              <w:ind w:left="0" w:right="0" w:firstLine="0"/>
              <w:jc w:val="center"/>
            </w:pPr>
            <w:r>
              <w:rPr>
                <w:b/>
                <w:sz w:val="18"/>
              </w:rPr>
              <w:t xml:space="preserve">(контролируемые) результаты </w:t>
            </w:r>
          </w:p>
          <w:p w:rsidR="005832F6" w:rsidRDefault="00C91E5D">
            <w:pPr>
              <w:spacing w:after="2" w:line="278" w:lineRule="auto"/>
              <w:ind w:left="174" w:right="37" w:firstLine="0"/>
              <w:jc w:val="center"/>
            </w:pPr>
            <w:proofErr w:type="gramStart"/>
            <w:r>
              <w:rPr>
                <w:b/>
                <w:sz w:val="18"/>
              </w:rPr>
              <w:t>освоения:  код</w:t>
            </w:r>
            <w:proofErr w:type="gramEnd"/>
            <w:r>
              <w:rPr>
                <w:b/>
                <w:sz w:val="18"/>
              </w:rPr>
              <w:t xml:space="preserve">(ы) </w:t>
            </w:r>
          </w:p>
          <w:p w:rsidR="005832F6" w:rsidRDefault="00C91E5D">
            <w:pPr>
              <w:spacing w:after="19" w:line="259" w:lineRule="auto"/>
              <w:ind w:left="109" w:right="0" w:firstLine="0"/>
              <w:jc w:val="left"/>
            </w:pPr>
            <w:r>
              <w:rPr>
                <w:b/>
                <w:sz w:val="18"/>
              </w:rPr>
              <w:t>формируемой(</w:t>
            </w:r>
            <w:proofErr w:type="spellStart"/>
            <w:r>
              <w:rPr>
                <w:b/>
                <w:sz w:val="18"/>
              </w:rPr>
              <w:t>ых</w:t>
            </w:r>
            <w:proofErr w:type="spellEnd"/>
            <w:r>
              <w:rPr>
                <w:b/>
                <w:sz w:val="18"/>
              </w:rPr>
              <w:t xml:space="preserve">) </w:t>
            </w:r>
          </w:p>
          <w:p w:rsidR="005832F6" w:rsidRDefault="00C91E5D">
            <w:pPr>
              <w:spacing w:after="0" w:line="259" w:lineRule="auto"/>
              <w:ind w:left="49" w:right="0" w:hanging="49"/>
              <w:jc w:val="center"/>
            </w:pPr>
            <w:r>
              <w:rPr>
                <w:b/>
                <w:sz w:val="18"/>
              </w:rPr>
              <w:t xml:space="preserve">компетенции(й) и индикаторов достижения компетенций </w:t>
            </w:r>
          </w:p>
        </w:tc>
        <w:tc>
          <w:tcPr>
            <w:tcW w:w="595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1374" w:right="1283" w:firstLine="0"/>
              <w:jc w:val="center"/>
            </w:pPr>
            <w:r w:rsidRPr="00475C36">
              <w:rPr>
                <w:b/>
                <w:sz w:val="22"/>
              </w:rPr>
              <w:t xml:space="preserve">Наименование разделов, тем; форма(ы) промежуточной аттестации </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center"/>
            </w:pPr>
            <w:r>
              <w:rPr>
                <w:b/>
                <w:sz w:val="18"/>
              </w:rPr>
              <w:t xml:space="preserve">Виды учебной работы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9" w:right="0" w:firstLine="0"/>
              <w:jc w:val="left"/>
            </w:pPr>
            <w:r>
              <w:rPr>
                <w:rFonts w:ascii="Calibri" w:eastAsia="Calibri" w:hAnsi="Calibri" w:cs="Calibri"/>
                <w:noProof/>
                <w:sz w:val="22"/>
              </w:rPr>
              <mc:AlternateContent>
                <mc:Choice Requires="wpg">
                  <w:drawing>
                    <wp:inline distT="0" distB="0" distL="0" distR="0">
                      <wp:extent cx="237769" cy="945718"/>
                      <wp:effectExtent l="0" t="0" r="0" b="0"/>
                      <wp:docPr id="62300" name="Group 62300"/>
                      <wp:cNvGraphicFramePr/>
                      <a:graphic xmlns:a="http://schemas.openxmlformats.org/drawingml/2006/main">
                        <a:graphicData uri="http://schemas.microsoft.com/office/word/2010/wordprocessingGroup">
                          <wpg:wgp>
                            <wpg:cNvGrpSpPr/>
                            <wpg:grpSpPr>
                              <a:xfrm>
                                <a:off x="0" y="0"/>
                                <a:ext cx="237769" cy="945718"/>
                                <a:chOff x="0" y="0"/>
                                <a:chExt cx="237769" cy="945718"/>
                              </a:xfrm>
                            </wpg:grpSpPr>
                            <wps:wsp>
                              <wps:cNvPr id="2172" name="Rectangle 2172"/>
                              <wps:cNvSpPr/>
                              <wps:spPr>
                                <a:xfrm rot="-5399999">
                                  <a:off x="-560983" y="248897"/>
                                  <a:ext cx="1257804" cy="135837"/>
                                </a:xfrm>
                                <a:prstGeom prst="rect">
                                  <a:avLst/>
                                </a:prstGeom>
                                <a:ln>
                                  <a:noFill/>
                                </a:ln>
                              </wps:spPr>
                              <wps:txbx>
                                <w:txbxContent>
                                  <w:p w:rsidR="00F33B30" w:rsidRDefault="00F33B30">
                                    <w:pPr>
                                      <w:spacing w:after="160" w:line="259" w:lineRule="auto"/>
                                      <w:ind w:left="0" w:right="0" w:firstLine="0"/>
                                      <w:jc w:val="left"/>
                                    </w:pPr>
                                    <w:r>
                                      <w:rPr>
                                        <w:b/>
                                        <w:sz w:val="18"/>
                                      </w:rPr>
                                      <w:t xml:space="preserve">Самостоятельная </w:t>
                                    </w:r>
                                  </w:p>
                                </w:txbxContent>
                              </wps:txbx>
                              <wps:bodyPr horzOverflow="overflow" vert="horz" lIns="0" tIns="0" rIns="0" bIns="0" rtlCol="0">
                                <a:noAutofit/>
                              </wps:bodyPr>
                            </wps:wsp>
                            <wps:wsp>
                              <wps:cNvPr id="2174" name="Rectangle 2174"/>
                              <wps:cNvSpPr/>
                              <wps:spPr>
                                <a:xfrm rot="-5399999">
                                  <a:off x="-181432" y="492812"/>
                                  <a:ext cx="769976" cy="135837"/>
                                </a:xfrm>
                                <a:prstGeom prst="rect">
                                  <a:avLst/>
                                </a:prstGeom>
                                <a:ln>
                                  <a:noFill/>
                                </a:ln>
                              </wps:spPr>
                              <wps:txbx>
                                <w:txbxContent>
                                  <w:p w:rsidR="00F33B30" w:rsidRDefault="00F33B30">
                                    <w:pPr>
                                      <w:spacing w:after="160" w:line="259" w:lineRule="auto"/>
                                      <w:ind w:left="0" w:right="0" w:firstLine="0"/>
                                      <w:jc w:val="left"/>
                                    </w:pPr>
                                    <w:r>
                                      <w:rPr>
                                        <w:b/>
                                        <w:sz w:val="18"/>
                                      </w:rPr>
                                      <w:t>работа, час</w:t>
                                    </w:r>
                                  </w:p>
                                </w:txbxContent>
                              </wps:txbx>
                              <wps:bodyPr horzOverflow="overflow" vert="horz" lIns="0" tIns="0" rIns="0" bIns="0" rtlCol="0">
                                <a:noAutofit/>
                              </wps:bodyPr>
                            </wps:wsp>
                            <wps:wsp>
                              <wps:cNvPr id="2175" name="Rectangle 2175"/>
                              <wps:cNvSpPr/>
                              <wps:spPr>
                                <a:xfrm rot="-5399999">
                                  <a:off x="176344" y="264596"/>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2300" o:spid="_x0000_s1147" style="width:18.7pt;height:74.45pt;mso-position-horizontal-relative:char;mso-position-vertical-relative:line" coordsize="237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">
                      <v:rect id="Rectangle 2172" o:spid="_x0000_s1148" style="position:absolute;left:-5610;top:2490;width:1257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bVt8YA&#10;AADdAAAADwAAAGRycy9kb3ducmV2LnhtbESPT2vCQBTE70K/w/IK3nSTUGqJrlIKkl4UqlU8PrMv&#10;fzD7NmZXTb99VxA8DjPzG2a26E0jrtS52rKCeByBIM6trrlU8Ltdjj5AOI+ssbFMCv7IwWL+Mphh&#10;qu2Nf+i68aUIEHYpKqi8b1MpXV6RQTe2LXHwCtsZ9EF2pdQd3gLcNDKJondpsOawUGFLXxXlp83F&#10;KNjF28s+c+sjH4rz5G3ls3VRZkoNX/vPKQhPvX+GH+1vrSCJJwnc34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bVt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Самостоятельная </w:t>
                              </w:r>
                            </w:p>
                          </w:txbxContent>
                        </v:textbox>
                      </v:rect>
                      <v:rect id="Rectangle 2174" o:spid="_x0000_s1149" style="position:absolute;left:-1815;top:4928;width:770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oWMYA&#10;AADdAAAADwAAAGRycy9kb3ducmV2LnhtbESPT2vCQBTE70K/w/IK3swmIlpSV5FCiReFqi09vmZf&#10;/mD2bcyuGr99VxA8DjPzG2a+7E0jLtS52rKCJIpBEOdW11wqOOw/R28gnEfW2FgmBTdysFy8DOaY&#10;anvlL7rsfCkChF2KCirv21RKl1dk0EW2JQ5eYTuDPsiulLrDa4CbRo7jeCoN1hwWKmzpo6L8uDsb&#10;Bd/J/vyTue0f/xan2WTjs21RZkoNX/vVOwhPvX+GH+21VjBOZh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PoWM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работа, час</w:t>
                              </w:r>
                            </w:p>
                          </w:txbxContent>
                        </v:textbox>
                      </v:rect>
                      <v:rect id="Rectangle 2175" o:spid="_x0000_s1150" style="position:absolute;left:1763;top:2646;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Nw8YA&#10;AADdAAAADwAAAGRycy9kb3ducmV2LnhtbESPW2vCQBSE3wX/w3KEvukmUi+krlIKJX2p4BUfj9mT&#10;C82eTbOrxn/fLQg+DjPzDbNYdaYWV2pdZVlBPIpAEGdWV1wo2O8+h3MQziNrrC2Tgjs5WC37vQUm&#10;2t54Q9etL0SAsEtQQel9k0jpspIMupFtiIOX29agD7ItpG7xFuCmluMomkqDFYeFEhv6KCn72V6M&#10;gkO8uxxTtz7zKf+dvX77dJ0XqVIvg+79DYSnzj/Dj/aXVjCOZx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9Nw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42" w:line="240" w:lineRule="auto"/>
              <w:ind w:left="48" w:right="0" w:firstLine="0"/>
              <w:jc w:val="center"/>
            </w:pPr>
            <w:r>
              <w:rPr>
                <w:b/>
                <w:sz w:val="20"/>
              </w:rPr>
              <w:t xml:space="preserve">Виды и формы контрольных мероприятий, обеспечивающие по </w:t>
            </w:r>
          </w:p>
          <w:p w:rsidR="005832F6" w:rsidRDefault="00C91E5D">
            <w:pPr>
              <w:spacing w:after="2" w:line="282" w:lineRule="auto"/>
              <w:ind w:left="0" w:right="0" w:firstLine="0"/>
              <w:jc w:val="center"/>
            </w:pPr>
            <w:r>
              <w:rPr>
                <w:b/>
                <w:sz w:val="20"/>
              </w:rPr>
              <w:t xml:space="preserve">совокупности текущий контроль успеваемости </w:t>
            </w:r>
          </w:p>
          <w:p w:rsidR="005832F6" w:rsidRDefault="00C91E5D">
            <w:pPr>
              <w:spacing w:after="22" w:line="259" w:lineRule="auto"/>
              <w:ind w:left="49" w:right="0" w:firstLine="0"/>
              <w:jc w:val="center"/>
            </w:pPr>
            <w:r>
              <w:rPr>
                <w:b/>
                <w:sz w:val="20"/>
              </w:rPr>
              <w:t xml:space="preserve">формы промежуточного контроля </w:t>
            </w:r>
          </w:p>
          <w:p w:rsidR="005832F6" w:rsidRDefault="00C91E5D">
            <w:pPr>
              <w:spacing w:after="0" w:line="259" w:lineRule="auto"/>
              <w:ind w:left="54" w:right="0" w:firstLine="0"/>
              <w:jc w:val="center"/>
            </w:pPr>
            <w:r>
              <w:rPr>
                <w:b/>
                <w:sz w:val="20"/>
              </w:rPr>
              <w:t>успеваемости</w:t>
            </w:r>
            <w:r>
              <w:rPr>
                <w:b/>
                <w:i/>
                <w:sz w:val="20"/>
              </w:rPr>
              <w:t xml:space="preserve"> </w:t>
            </w:r>
          </w:p>
        </w:tc>
      </w:tr>
      <w:tr w:rsidR="005832F6">
        <w:trPr>
          <w:trHeight w:val="21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Контактная работа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645"/>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1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14" w:right="0" w:firstLine="0"/>
              <w:jc w:val="left"/>
            </w:pPr>
            <w:r>
              <w:rPr>
                <w:rFonts w:ascii="Calibri" w:eastAsia="Calibri" w:hAnsi="Calibri" w:cs="Calibri"/>
                <w:noProof/>
                <w:sz w:val="22"/>
              </w:rPr>
              <mc:AlternateContent>
                <mc:Choice Requires="wpg">
                  <w:drawing>
                    <wp:inline distT="0" distB="0" distL="0" distR="0">
                      <wp:extent cx="126566" cy="658368"/>
                      <wp:effectExtent l="0" t="0" r="0" b="0"/>
                      <wp:docPr id="62404" name="Group 62404"/>
                      <wp:cNvGraphicFramePr/>
                      <a:graphic xmlns:a="http://schemas.openxmlformats.org/drawingml/2006/main">
                        <a:graphicData uri="http://schemas.microsoft.com/office/word/2010/wordprocessingGroup">
                          <wpg:wgp>
                            <wpg:cNvGrpSpPr/>
                            <wpg:grpSpPr>
                              <a:xfrm>
                                <a:off x="0" y="0"/>
                                <a:ext cx="126566" cy="658368"/>
                                <a:chOff x="0" y="0"/>
                                <a:chExt cx="126566" cy="658368"/>
                              </a:xfrm>
                            </wpg:grpSpPr>
                            <wps:wsp>
                              <wps:cNvPr id="2233" name="Rectangle 2233"/>
                              <wps:cNvSpPr/>
                              <wps:spPr>
                                <a:xfrm rot="-5399999">
                                  <a:off x="-325396" y="172701"/>
                                  <a:ext cx="835496" cy="135837"/>
                                </a:xfrm>
                                <a:prstGeom prst="rect">
                                  <a:avLst/>
                                </a:prstGeom>
                                <a:ln>
                                  <a:noFill/>
                                </a:ln>
                              </wps:spPr>
                              <wps:txbx>
                                <w:txbxContent>
                                  <w:p w:rsidR="00F33B30" w:rsidRDefault="00F33B30">
                                    <w:pPr>
                                      <w:spacing w:after="160" w:line="259" w:lineRule="auto"/>
                                      <w:ind w:left="0" w:right="0" w:firstLine="0"/>
                                      <w:jc w:val="left"/>
                                    </w:pPr>
                                    <w:r>
                                      <w:rPr>
                                        <w:b/>
                                        <w:sz w:val="18"/>
                                      </w:rPr>
                                      <w:t>Лекции, час</w:t>
                                    </w:r>
                                  </w:p>
                                </w:txbxContent>
                              </wps:txbx>
                              <wps:bodyPr horzOverflow="overflow" vert="horz" lIns="0" tIns="0" rIns="0" bIns="0" rtlCol="0">
                                <a:noAutofit/>
                              </wps:bodyPr>
                            </wps:wsp>
                            <wps:wsp>
                              <wps:cNvPr id="2234" name="Rectangle 2234"/>
                              <wps:cNvSpPr/>
                              <wps:spPr>
                                <a:xfrm rot="-5399999">
                                  <a:off x="65140" y="-74569"/>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2404" o:spid="_x0000_s1151" style="width:9.95pt;height:51.85pt;mso-position-horizontal-relative:char;mso-position-vertical-relative:line" coordsize="1265,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">
                      <v:rect id="Rectangle 2233" o:spid="_x0000_s1152" style="position:absolute;left:-3254;top:1727;width:835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okMYA&#10;AADdAAAADwAAAGRycy9kb3ducmV2LnhtbESPT2vCQBTE70K/w/IK3nRjlFqiqxRB4kWhakuPz+zL&#10;H5p9G7Orxm/fLQgeh5n5DTNfdqYWV2pdZVnBaBiBIM6srrhQcDysB+8gnEfWWFsmBXdysFy89OaY&#10;aHvjT7rufSEChF2CCkrvm0RKl5Vk0A1tQxy83LYGfZBtIXWLtwA3tYyj6E0arDgslNjQqqTsd38x&#10;Cr5Gh8t36nYn/snP08nWp7u8SJXqv3YfMxCeOv8MP9obrSCOx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WokM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Лекции, час</w:t>
                              </w:r>
                            </w:p>
                          </w:txbxContent>
                        </v:textbox>
                      </v:rect>
                      <v:rect id="Rectangle 2234" o:spid="_x0000_s1153"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w5MYA&#10;AADdAAAADwAAAGRycy9kb3ducmV2LnhtbESPT2vCQBTE70K/w/IEb7oxSluiqxRB4kWh2pYen9mX&#10;P5h9G7Orxm/fLQgeh5n5DTNfdqYWV2pdZVnBeBSBIM6srrhQ8HVYD99BOI+ssbZMCu7kYLl46c0x&#10;0fbGn3Td+0IECLsEFZTeN4mULivJoBvZhjh4uW0N+iDbQuoWbwFuahlH0as0WHFYKLGhVUnZaX8x&#10;Cr7Hh8tP6nZH/s3Pb9OtT3d5kSo16HcfMxCeOv8MP9obrSCOJ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ww5M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07" w:right="0" w:firstLine="0"/>
              <w:jc w:val="left"/>
            </w:pPr>
            <w:r>
              <w:rPr>
                <w:rFonts w:ascii="Calibri" w:eastAsia="Calibri" w:hAnsi="Calibri" w:cs="Calibri"/>
                <w:noProof/>
                <w:sz w:val="22"/>
              </w:rPr>
              <mc:AlternateContent>
                <mc:Choice Requires="wpg">
                  <w:drawing>
                    <wp:inline distT="0" distB="0" distL="0" distR="0">
                      <wp:extent cx="260678" cy="772668"/>
                      <wp:effectExtent l="0" t="0" r="0" b="0"/>
                      <wp:docPr id="62417" name="Group 62417"/>
                      <wp:cNvGraphicFramePr/>
                      <a:graphic xmlns:a="http://schemas.openxmlformats.org/drawingml/2006/main">
                        <a:graphicData uri="http://schemas.microsoft.com/office/word/2010/wordprocessingGroup">
                          <wpg:wgp>
                            <wpg:cNvGrpSpPr/>
                            <wpg:grpSpPr>
                              <a:xfrm>
                                <a:off x="0" y="0"/>
                                <a:ext cx="260678" cy="772668"/>
                                <a:chOff x="0" y="0"/>
                                <a:chExt cx="260678" cy="772668"/>
                              </a:xfrm>
                            </wpg:grpSpPr>
                            <wps:wsp>
                              <wps:cNvPr id="2237" name="Rectangle 2237"/>
                              <wps:cNvSpPr/>
                              <wps:spPr>
                                <a:xfrm rot="-5399999">
                                  <a:off x="-402393" y="210003"/>
                                  <a:ext cx="989492" cy="135837"/>
                                </a:xfrm>
                                <a:prstGeom prst="rect">
                                  <a:avLst/>
                                </a:prstGeom>
                                <a:ln>
                                  <a:noFill/>
                                </a:ln>
                              </wps:spPr>
                              <wps:txbx>
                                <w:txbxContent>
                                  <w:p w:rsidR="00F33B30" w:rsidRDefault="00F33B30">
                                    <w:pPr>
                                      <w:spacing w:after="160" w:line="259" w:lineRule="auto"/>
                                      <w:ind w:left="0" w:right="0" w:firstLine="0"/>
                                      <w:jc w:val="left"/>
                                    </w:pPr>
                                    <w:r>
                                      <w:rPr>
                                        <w:b/>
                                        <w:sz w:val="18"/>
                                      </w:rPr>
                                      <w:t>Практические</w:t>
                                    </w:r>
                                  </w:p>
                                </w:txbxContent>
                              </wps:txbx>
                              <wps:bodyPr horzOverflow="overflow" vert="horz" lIns="0" tIns="0" rIns="0" bIns="0" rtlCol="0">
                                <a:noAutofit/>
                              </wps:bodyPr>
                            </wps:wsp>
                            <wps:wsp>
                              <wps:cNvPr id="2238" name="Rectangle 2238"/>
                              <wps:cNvSpPr/>
                              <wps:spPr>
                                <a:xfrm rot="-5399999">
                                  <a:off x="65140" y="-74569"/>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240" name="Rectangle 2240"/>
                              <wps:cNvSpPr/>
                              <wps:spPr>
                                <a:xfrm rot="-5399999">
                                  <a:off x="-202077" y="276208"/>
                                  <a:ext cx="857083" cy="135837"/>
                                </a:xfrm>
                                <a:prstGeom prst="rect">
                                  <a:avLst/>
                                </a:prstGeom>
                                <a:ln>
                                  <a:noFill/>
                                </a:ln>
                              </wps:spPr>
                              <wps:txbx>
                                <w:txbxContent>
                                  <w:p w:rsidR="00F33B30" w:rsidRDefault="00F33B30">
                                    <w:pPr>
                                      <w:spacing w:after="160" w:line="259" w:lineRule="auto"/>
                                      <w:ind w:left="0" w:right="0" w:firstLine="0"/>
                                      <w:jc w:val="left"/>
                                    </w:pPr>
                                    <w:r>
                                      <w:rPr>
                                        <w:b/>
                                        <w:sz w:val="18"/>
                                      </w:rPr>
                                      <w:t>занятия, час</w:t>
                                    </w:r>
                                  </w:p>
                                </w:txbxContent>
                              </wps:txbx>
                              <wps:bodyPr horzOverflow="overflow" vert="horz" lIns="0" tIns="0" rIns="0" bIns="0" rtlCol="0">
                                <a:noAutofit/>
                              </wps:bodyPr>
                            </wps:wsp>
                            <wps:wsp>
                              <wps:cNvPr id="2241" name="Rectangle 2241"/>
                              <wps:cNvSpPr/>
                              <wps:spPr>
                                <a:xfrm rot="-5399999">
                                  <a:off x="199252" y="24490"/>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2417" o:spid="_x0000_s1154" style="width:20.55pt;height:60.85pt;mso-position-horizontal-relative:char;mso-position-vertical-relative:line" coordsize="2606,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">
                      <v:rect id="Rectangle 2237" o:spid="_x0000_s1155" style="position:absolute;left:-4024;top:2100;width:989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uk8cA&#10;AADdAAAADwAAAGRycy9kb3ducmV2LnhtbESPT2vCQBTE70K/w/IK3nRjLLXEbESEEi8K1bb0+Jp9&#10;+YPZt2l21fTbu0Khx2FmfsOkq8G04kK9aywrmE0jEMSF1Q1XCt6Pr5MXEM4ja2wtk4JfcrDKHkYp&#10;Jtpe+Y0uB1+JAGGXoILa+y6R0hU1GXRT2xEHr7S9QR9kX0nd4zXATSvjKHqWBhsOCzV2tKmpOB3O&#10;RsHH7Hj+zN3+m7/Kn8XTzuf7ssqVGj8O6yUIT4P/D/+1t1pBHM8X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urpP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Практические</w:t>
                              </w:r>
                            </w:p>
                          </w:txbxContent>
                        </v:textbox>
                      </v:rect>
                      <v:rect id="Rectangle 2238" o:spid="_x0000_s1156"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64cQA&#10;AADdAAAADwAAAGRycy9kb3ducmV2LnhtbERPy2rCQBTdF/yH4Qrd1YlpsRKdBBFKuqmgaaXL28zN&#10;AzN30syo6d87C6HLw3mvs9F04kKDay0rmM8iEMSl1S3XCj6Lt6clCOeRNXaWScEfOcjSycMaE22v&#10;vKfLwdcihLBLUEHjfZ9I6cqGDLqZ7YkDV9nBoA9wqKUe8BrCTSfjKFpIgy2HhgZ72jZUng5no+Br&#10;XpyPudv98Hf1+/ry4fNdVedKPU7HzQqEp9H/i+/ud60gjp/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OuH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18"/>
                                </w:rPr>
                                <w:t xml:space="preserve"> </w:t>
                              </w:r>
                            </w:p>
                          </w:txbxContent>
                        </v:textbox>
                      </v:rect>
                      <v:rect id="Rectangle 2240" o:spid="_x0000_s1157" style="position:absolute;left:-2021;top:2762;width:857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FmsIA&#10;AADdAAAADwAAAGRycy9kb3ducmV2LnhtbERPy4rCMBTdC/MP4Q7MTlOLqFSjDAND3YzgE5fX5vbB&#10;NDe1iVr/3iwEl4fzni87U4sbta6yrGA4iEAQZ1ZXXCjY7377UxDOI2usLZOCBzlYLj56c0y0vfOG&#10;bltfiBDCLkEFpfdNIqXLSjLoBrYhDlxuW4M+wLaQusV7CDe1jKNoLA1WHBpKbOinpOx/ezUKDsPd&#10;9Zi69ZlP+WUy+vPpOi9Spb4+u+8ZCE+df4tf7pVWEMejsD+8C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UWawgAAAN0AAAAPAAAAAAAAAAAAAAAAAJgCAABkcnMvZG93&#10;bnJldi54bWxQSwUGAAAAAAQABAD1AAAAhwMAAAAA&#10;" filled="f" stroked="f">
                        <v:textbox inset="0,0,0,0">
                          <w:txbxContent>
                            <w:p w:rsidR="00F33B30" w:rsidRDefault="00F33B30">
                              <w:pPr>
                                <w:spacing w:after="160" w:line="259" w:lineRule="auto"/>
                                <w:ind w:left="0" w:right="0" w:firstLine="0"/>
                                <w:jc w:val="left"/>
                              </w:pPr>
                              <w:r>
                                <w:rPr>
                                  <w:b/>
                                  <w:sz w:val="18"/>
                                </w:rPr>
                                <w:t>занятия, час</w:t>
                              </w:r>
                            </w:p>
                          </w:txbxContent>
                        </v:textbox>
                      </v:rect>
                      <v:rect id="Rectangle 2241" o:spid="_x0000_s1158" style="position:absolute;left:1992;top:2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gAcYA&#10;AADdAAAADwAAAGRycy9kb3ducmV2LnhtbESPT2vCQBTE70K/w/IK3nSTIG2JrlIKEi8VqlU8PrMv&#10;fzD7NmZXjd/eLRQ8DjPzG2a26E0jrtS52rKCeByBIM6trrlU8Ltdjj5AOI+ssbFMCu7kYDF/Gcww&#10;1fbGP3Td+FIECLsUFVTet6mULq/IoBvbljh4he0M+iC7UuoObwFuGplE0Zs0WHNYqLClr4ry0+Zi&#10;FOzi7WWfufWRD8X5ffLts3VRZkoNX/vPKQhPvX+G/9srrSBJJj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3gAc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6" w:right="0" w:firstLine="0"/>
              <w:jc w:val="left"/>
            </w:pPr>
            <w:r>
              <w:rPr>
                <w:rFonts w:ascii="Calibri" w:eastAsia="Calibri" w:hAnsi="Calibri" w:cs="Calibri"/>
                <w:noProof/>
                <w:sz w:val="22"/>
              </w:rPr>
              <mc:AlternateContent>
                <mc:Choice Requires="wpg">
                  <w:drawing>
                    <wp:inline distT="0" distB="0" distL="0" distR="0">
                      <wp:extent cx="371881" cy="859993"/>
                      <wp:effectExtent l="0" t="0" r="0" b="0"/>
                      <wp:docPr id="62430" name="Group 62430"/>
                      <wp:cNvGraphicFramePr/>
                      <a:graphic xmlns:a="http://schemas.openxmlformats.org/drawingml/2006/main">
                        <a:graphicData uri="http://schemas.microsoft.com/office/word/2010/wordprocessingGroup">
                          <wpg:wgp>
                            <wpg:cNvGrpSpPr/>
                            <wpg:grpSpPr>
                              <a:xfrm>
                                <a:off x="0" y="0"/>
                                <a:ext cx="371881" cy="859993"/>
                                <a:chOff x="0" y="0"/>
                                <a:chExt cx="371881" cy="859993"/>
                              </a:xfrm>
                            </wpg:grpSpPr>
                            <wps:wsp>
                              <wps:cNvPr id="2244" name="Rectangle 2244"/>
                              <wps:cNvSpPr/>
                              <wps:spPr>
                                <a:xfrm rot="-5399999">
                                  <a:off x="-457382" y="266773"/>
                                  <a:ext cx="1050603" cy="135837"/>
                                </a:xfrm>
                                <a:prstGeom prst="rect">
                                  <a:avLst/>
                                </a:prstGeom>
                                <a:ln>
                                  <a:noFill/>
                                </a:ln>
                              </wps:spPr>
                              <wps:txbx>
                                <w:txbxContent>
                                  <w:p w:rsidR="00F33B30" w:rsidRDefault="00F33B30">
                                    <w:pPr>
                                      <w:spacing w:after="160" w:line="259" w:lineRule="auto"/>
                                      <w:ind w:left="0" w:right="0" w:firstLine="0"/>
                                      <w:jc w:val="left"/>
                                    </w:pPr>
                                    <w:r>
                                      <w:rPr>
                                        <w:b/>
                                        <w:i/>
                                        <w:sz w:val="18"/>
                                      </w:rPr>
                                      <w:t xml:space="preserve">Лабораторные </w:t>
                                    </w:r>
                                  </w:p>
                                </w:txbxContent>
                              </wps:txbx>
                              <wps:bodyPr horzOverflow="overflow" vert="horz" lIns="0" tIns="0" rIns="0" bIns="0" rtlCol="0">
                                <a:noAutofit/>
                              </wps:bodyPr>
                            </wps:wsp>
                            <wps:wsp>
                              <wps:cNvPr id="2246" name="Rectangle 2246"/>
                              <wps:cNvSpPr/>
                              <wps:spPr>
                                <a:xfrm rot="-5399999">
                                  <a:off x="-60805" y="527714"/>
                                  <a:ext cx="528721" cy="135837"/>
                                </a:xfrm>
                                <a:prstGeom prst="rect">
                                  <a:avLst/>
                                </a:prstGeom>
                                <a:ln>
                                  <a:noFill/>
                                </a:ln>
                              </wps:spPr>
                              <wps:txbx>
                                <w:txbxContent>
                                  <w:p w:rsidR="00F33B30" w:rsidRDefault="00F33B30">
                                    <w:pPr>
                                      <w:spacing w:after="160" w:line="259" w:lineRule="auto"/>
                                      <w:ind w:left="0" w:right="0" w:firstLine="0"/>
                                      <w:jc w:val="left"/>
                                    </w:pPr>
                                    <w:r>
                                      <w:rPr>
                                        <w:b/>
                                        <w:i/>
                                        <w:sz w:val="18"/>
                                      </w:rPr>
                                      <w:t>работы</w:t>
                                    </w:r>
                                  </w:p>
                                </w:txbxContent>
                              </wps:txbx>
                              <wps:bodyPr horzOverflow="overflow" vert="horz" lIns="0" tIns="0" rIns="0" bIns="0" rtlCol="0">
                                <a:noAutofit/>
                              </wps:bodyPr>
                            </wps:wsp>
                            <wps:wsp>
                              <wps:cNvPr id="2247" name="Rectangle 2247"/>
                              <wps:cNvSpPr/>
                              <wps:spPr>
                                <a:xfrm rot="-5399999">
                                  <a:off x="174216" y="356957"/>
                                  <a:ext cx="42260" cy="168284"/>
                                </a:xfrm>
                                <a:prstGeom prst="rect">
                                  <a:avLst/>
                                </a:prstGeom>
                                <a:ln>
                                  <a:noFill/>
                                </a:ln>
                              </wps:spPr>
                              <wps:txbx>
                                <w:txbxContent>
                                  <w:p w:rsidR="00F33B30" w:rsidRDefault="00F33B30">
                                    <w:pPr>
                                      <w:spacing w:after="160" w:line="259" w:lineRule="auto"/>
                                      <w:ind w:left="0" w:right="0" w:firstLine="0"/>
                                      <w:jc w:val="left"/>
                                    </w:pPr>
                                    <w:r>
                                      <w:rPr>
                                        <w:b/>
                                        <w:i/>
                                        <w:sz w:val="18"/>
                                      </w:rPr>
                                      <w:t>/</w:t>
                                    </w:r>
                                  </w:p>
                                </w:txbxContent>
                              </wps:txbx>
                              <wps:bodyPr horzOverflow="overflow" vert="horz" lIns="0" tIns="0" rIns="0" bIns="0" rtlCol="0">
                                <a:noAutofit/>
                              </wps:bodyPr>
                            </wps:wsp>
                            <wps:wsp>
                              <wps:cNvPr id="2248" name="Rectangle 2248"/>
                              <wps:cNvSpPr/>
                              <wps:spPr>
                                <a:xfrm rot="-5399999">
                                  <a:off x="176344" y="326700"/>
                                  <a:ext cx="38005" cy="168284"/>
                                </a:xfrm>
                                <a:prstGeom prst="rect">
                                  <a:avLst/>
                                </a:prstGeom>
                                <a:ln>
                                  <a:noFill/>
                                </a:ln>
                              </wps:spPr>
                              <wps:txbx>
                                <w:txbxContent>
                                  <w:p w:rsidR="00F33B30" w:rsidRDefault="00F33B3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2250" name="Rectangle 2250"/>
                              <wps:cNvSpPr/>
                              <wps:spPr>
                                <a:xfrm rot="-5399999">
                                  <a:off x="-234228" y="220179"/>
                                  <a:ext cx="1143792" cy="135837"/>
                                </a:xfrm>
                                <a:prstGeom prst="rect">
                                  <a:avLst/>
                                </a:prstGeom>
                                <a:ln>
                                  <a:noFill/>
                                </a:ln>
                              </wps:spPr>
                              <wps:txbx>
                                <w:txbxContent>
                                  <w:p w:rsidR="00F33B30" w:rsidRDefault="00F33B30">
                                    <w:pPr>
                                      <w:spacing w:after="160" w:line="259" w:lineRule="auto"/>
                                      <w:ind w:left="0" w:right="0" w:firstLine="0"/>
                                      <w:jc w:val="left"/>
                                    </w:pPr>
                                    <w:r>
                                      <w:rPr>
                                        <w:b/>
                                        <w:i/>
                                        <w:sz w:val="18"/>
                                      </w:rPr>
                                      <w:t xml:space="preserve">индивидуальные </w:t>
                                    </w:r>
                                  </w:p>
                                </w:txbxContent>
                              </wps:txbx>
                              <wps:bodyPr horzOverflow="overflow" vert="horz" lIns="0" tIns="0" rIns="0" bIns="0" rtlCol="0">
                                <a:noAutofit/>
                              </wps:bodyPr>
                            </wps:wsp>
                          </wpg:wgp>
                        </a:graphicData>
                      </a:graphic>
                    </wp:inline>
                  </w:drawing>
                </mc:Choice>
                <mc:Fallback>
                  <w:pict>
                    <v:group id="Group 62430" o:spid="_x0000_s1159" style="width:29.3pt;height:67.7pt;mso-position-horizontal-relative:char;mso-position-vertical-relative:line" coordsize="3718,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">
                      <v:rect id="Rectangle 2244" o:spid="_x0000_s1160" style="position:absolute;left:-4574;top:2668;width:1050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DmcYA&#10;AADdAAAADwAAAGRycy9kb3ducmV2LnhtbESPW2vCQBSE3wv+h+UIfasbQ2gluooIkr5U8NLi42n2&#10;5EKzZ2N21fjvXaHg4zAz3zCzRW8acaHO1ZYVjEcRCOLc6ppLBYf9+m0CwnlkjY1lUnAjB4v54GWG&#10;qbZX3tJl50sRIOxSVFB536ZSurwig25kW+LgFbYz6IPsSqk7vAa4aWQcRe/SYM1hocKWVhXlf7uz&#10;UfA93p9/Mrf55WNx+ki+fLYpykyp12G/nILw1Ptn+L/9qRXEcZLA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Dmc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18"/>
                                </w:rPr>
                                <w:t xml:space="preserve">Лабораторные </w:t>
                              </w:r>
                            </w:p>
                          </w:txbxContent>
                        </v:textbox>
                      </v:rect>
                      <v:rect id="Rectangle 2246" o:spid="_x0000_s1161" style="position:absolute;left:-609;top:5277;width:528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4dcYA&#10;AADdAAAADwAAAGRycy9kb3ducmV2LnhtbESPT2vCQBTE7wW/w/IEb3VjECtpNiKCpBcFtZYeX7Mv&#10;fzD7Ns2umn77rlDocZiZ3zDpajCtuFHvGssKZtMIBHFhdcOVgvfT9nkJwnlkja1lUvBDDlbZ6CnF&#10;RNs7H+h29JUIEHYJKqi97xIpXVGTQTe1HXHwStsb9EH2ldQ93gPctDKOooU02HBYqLGjTU3F5Xg1&#10;Cs6z0/Ujd/sv/iy/X+Y7n+/LKldqMh7WryA8Df4//Nd+0wrieL6Ax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4dc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18"/>
                                </w:rPr>
                                <w:t>работы</w:t>
                              </w:r>
                            </w:p>
                          </w:txbxContent>
                        </v:textbox>
                      </v:rect>
                      <v:rect id="Rectangle 2247" o:spid="_x0000_s1162" style="position:absolute;left:1741;top:3570;width:423;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d7sYA&#10;AADdAAAADwAAAGRycy9kb3ducmV2LnhtbESPT2vCQBTE70K/w/IK3nRjkFqimyCFkl4Uqq14fGZf&#10;/mD2bZpdNf32XUHocZiZ3zCrbDCtuFLvGssKZtMIBHFhdcOVgq/9++QVhPPIGlvLpOCXHGTp02iF&#10;ibY3/qTrzlciQNglqKD2vkukdEVNBt3UdsTBK21v0AfZV1L3eAtw08o4il6kwYbDQo0dvdVUnHcX&#10;o+B7tr8ccrc98bH8Wcw3Pt+WVa7U+HlYL0F4Gvx/+NH+0ArieL6A+5v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jd7s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18"/>
                                </w:rPr>
                                <w:t>/</w:t>
                              </w:r>
                            </w:p>
                          </w:txbxContent>
                        </v:textbox>
                      </v:rect>
                      <v:rect id="Rectangle 2248" o:spid="_x0000_s1163" style="position:absolute;left:1763;top:3267;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JnMIA&#10;AADdAAAADwAAAGRycy9kb3ducmV2LnhtbERPy4rCMBTdC/MP4Q7MTlOLqFSjDAND3YzgE5fX5vbB&#10;NDe1iVr/3iwEl4fzni87U4sbta6yrGA4iEAQZ1ZXXCjY7377UxDOI2usLZOCBzlYLj56c0y0vfOG&#10;bltfiBDCLkEFpfdNIqXLSjLoBrYhDlxuW4M+wLaQusV7CDe1jKNoLA1WHBpKbOinpOx/ezUKDsPd&#10;9Zi69ZlP+WUy+vPpOi9Spb4+u+8ZCE+df4tf7pVWEMejMDe8C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0mcwgAAAN0AAAAPAAAAAAAAAAAAAAAAAJgCAABkcnMvZG93&#10;bnJldi54bWxQSwUGAAAAAAQABAD1AAAAhwMAAAAA&#10;" filled="f" stroked="f">
                        <v:textbox inset="0,0,0,0">
                          <w:txbxContent>
                            <w:p w:rsidR="00F33B30" w:rsidRDefault="00F33B30">
                              <w:pPr>
                                <w:spacing w:after="160" w:line="259" w:lineRule="auto"/>
                                <w:ind w:left="0" w:right="0" w:firstLine="0"/>
                                <w:jc w:val="left"/>
                              </w:pPr>
                              <w:r>
                                <w:rPr>
                                  <w:b/>
                                  <w:i/>
                                  <w:sz w:val="18"/>
                                </w:rPr>
                                <w:t xml:space="preserve"> </w:t>
                              </w:r>
                            </w:p>
                          </w:txbxContent>
                        </v:textbox>
                      </v:rect>
                      <v:rect id="Rectangle 2250" o:spid="_x0000_s1164" style="position:absolute;left:-2342;top:2202;width:1143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TR8QA&#10;AADdAAAADwAAAGRycy9kb3ducmV2LnhtbERPy2rCQBTdF/yH4Qrd1YmhtRKdBBFKuqmgaaXL28zN&#10;AzN30syo6d87C6HLw3mvs9F04kKDay0rmM8iEMSl1S3XCj6Lt6clCOeRNXaWScEfOcjSycMaE22v&#10;vKfLwdcihLBLUEHjfZ9I6cqGDLqZ7YkDV9nBoA9wqKUe8BrCTSfjKFpIgy2HhgZ72jZUng5no+Br&#10;XpyPudv98Hf1+/r84fNdVedKPU7HzQqEp9H/i+/ud60gjl/C/v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00f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i/>
                                  <w:sz w:val="18"/>
                                </w:rPr>
                                <w:t xml:space="preserve">индивидуальные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4" w:right="0" w:firstLine="0"/>
              <w:jc w:val="left"/>
            </w:pPr>
            <w:r>
              <w:rPr>
                <w:rFonts w:ascii="Calibri" w:eastAsia="Calibri" w:hAnsi="Calibri" w:cs="Calibri"/>
                <w:noProof/>
                <w:sz w:val="22"/>
              </w:rPr>
              <mc:AlternateContent>
                <mc:Choice Requires="wpg">
                  <w:drawing>
                    <wp:inline distT="0" distB="0" distL="0" distR="0">
                      <wp:extent cx="433994" cy="818388"/>
                      <wp:effectExtent l="0" t="0" r="0" b="0"/>
                      <wp:docPr id="62449" name="Group 62449"/>
                      <wp:cNvGraphicFramePr/>
                      <a:graphic xmlns:a="http://schemas.openxmlformats.org/drawingml/2006/main">
                        <a:graphicData uri="http://schemas.microsoft.com/office/word/2010/wordprocessingGroup">
                          <wpg:wgp>
                            <wpg:cNvGrpSpPr/>
                            <wpg:grpSpPr>
                              <a:xfrm>
                                <a:off x="0" y="0"/>
                                <a:ext cx="433994" cy="818388"/>
                                <a:chOff x="0" y="0"/>
                                <a:chExt cx="433994" cy="818388"/>
                              </a:xfrm>
                            </wpg:grpSpPr>
                            <wps:wsp>
                              <wps:cNvPr id="2252" name="Rectangle 2252"/>
                              <wps:cNvSpPr/>
                              <wps:spPr>
                                <a:xfrm rot="-5399999">
                                  <a:off x="-193700" y="460265"/>
                                  <a:ext cx="580410" cy="135837"/>
                                </a:xfrm>
                                <a:prstGeom prst="rect">
                                  <a:avLst/>
                                </a:prstGeom>
                                <a:ln>
                                  <a:noFill/>
                                </a:ln>
                              </wps:spPr>
                              <wps:txbx>
                                <w:txbxContent>
                                  <w:p w:rsidR="00F33B30" w:rsidRDefault="00F33B30">
                                    <w:pPr>
                                      <w:spacing w:after="160" w:line="259" w:lineRule="auto"/>
                                      <w:ind w:left="0" w:right="0" w:firstLine="0"/>
                                      <w:jc w:val="left"/>
                                    </w:pPr>
                                    <w:r>
                                      <w:rPr>
                                        <w:b/>
                                        <w:i/>
                                        <w:sz w:val="18"/>
                                      </w:rPr>
                                      <w:t>занятия</w:t>
                                    </w:r>
                                  </w:p>
                                </w:txbxContent>
                              </wps:txbx>
                              <wps:bodyPr horzOverflow="overflow" vert="horz" lIns="0" tIns="0" rIns="0" bIns="0" rtlCol="0">
                                <a:noAutofit/>
                              </wps:bodyPr>
                            </wps:wsp>
                            <wps:wsp>
                              <wps:cNvPr id="2253" name="Rectangle 2253"/>
                              <wps:cNvSpPr/>
                              <wps:spPr>
                                <a:xfrm rot="-5399999">
                                  <a:off x="30759" y="300712"/>
                                  <a:ext cx="50673" cy="112191"/>
                                </a:xfrm>
                                <a:prstGeom prst="rect">
                                  <a:avLst/>
                                </a:prstGeom>
                                <a:ln>
                                  <a:noFill/>
                                </a:ln>
                              </wps:spPr>
                              <wps:txbx>
                                <w:txbxContent>
                                  <w:p w:rsidR="00F33B30" w:rsidRDefault="00F33B30">
                                    <w:pPr>
                                      <w:spacing w:after="160" w:line="259" w:lineRule="auto"/>
                                      <w:ind w:left="0" w:right="0" w:firstLine="0"/>
                                      <w:jc w:val="left"/>
                                    </w:pPr>
                                    <w:r>
                                      <w:rPr>
                                        <w:b/>
                                        <w:i/>
                                        <w:sz w:val="12"/>
                                      </w:rPr>
                                      <w:t>2</w:t>
                                    </w:r>
                                  </w:p>
                                </w:txbxContent>
                              </wps:txbx>
                              <wps:bodyPr horzOverflow="overflow" vert="horz" lIns="0" tIns="0" rIns="0" bIns="0" rtlCol="0">
                                <a:noAutofit/>
                              </wps:bodyPr>
                            </wps:wsp>
                            <wps:wsp>
                              <wps:cNvPr id="2254" name="Rectangle 2254"/>
                              <wps:cNvSpPr/>
                              <wps:spPr>
                                <a:xfrm rot="-5399999">
                                  <a:off x="-53538" y="126082"/>
                                  <a:ext cx="300085" cy="135837"/>
                                </a:xfrm>
                                <a:prstGeom prst="rect">
                                  <a:avLst/>
                                </a:prstGeom>
                                <a:ln>
                                  <a:noFill/>
                                </a:ln>
                              </wps:spPr>
                              <wps:txbx>
                                <w:txbxContent>
                                  <w:p w:rsidR="00F33B30" w:rsidRDefault="00F33B30">
                                    <w:pPr>
                                      <w:spacing w:after="160" w:line="259" w:lineRule="auto"/>
                                      <w:ind w:left="0" w:right="0" w:firstLine="0"/>
                                      <w:jc w:val="left"/>
                                    </w:pPr>
                                    <w:r>
                                      <w:rPr>
                                        <w:b/>
                                        <w:i/>
                                        <w:sz w:val="18"/>
                                      </w:rPr>
                                      <w:t>, час</w:t>
                                    </w:r>
                                  </w:p>
                                </w:txbxContent>
                              </wps:txbx>
                              <wps:bodyPr horzOverflow="overflow" vert="horz" lIns="0" tIns="0" rIns="0" bIns="0" rtlCol="0">
                                <a:noAutofit/>
                              </wps:bodyPr>
                            </wps:wsp>
                            <wps:wsp>
                              <wps:cNvPr id="2255" name="Rectangle 2255"/>
                              <wps:cNvSpPr/>
                              <wps:spPr>
                                <a:xfrm rot="-5399999">
                                  <a:off x="69293" y="16870"/>
                                  <a:ext cx="38005" cy="168284"/>
                                </a:xfrm>
                                <a:prstGeom prst="rect">
                                  <a:avLst/>
                                </a:prstGeom>
                                <a:ln>
                                  <a:noFill/>
                                </a:ln>
                              </wps:spPr>
                              <wps:txbx>
                                <w:txbxContent>
                                  <w:p w:rsidR="00F33B30" w:rsidRDefault="00F33B3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2258" name="Rectangle 2258"/>
                              <wps:cNvSpPr/>
                              <wps:spPr>
                                <a:xfrm rot="-5399999">
                                  <a:off x="-252188" y="234137"/>
                                  <a:ext cx="1032665" cy="135837"/>
                                </a:xfrm>
                                <a:prstGeom prst="rect">
                                  <a:avLst/>
                                </a:prstGeom>
                                <a:ln>
                                  <a:noFill/>
                                </a:ln>
                              </wps:spPr>
                              <wps:txbx>
                                <w:txbxContent>
                                  <w:p w:rsidR="00F33B30" w:rsidRDefault="00F33B30">
                                    <w:pPr>
                                      <w:spacing w:after="160" w:line="259" w:lineRule="auto"/>
                                      <w:ind w:left="0" w:right="0" w:firstLine="0"/>
                                      <w:jc w:val="left"/>
                                    </w:pPr>
                                    <w:r>
                                      <w:rPr>
                                        <w:b/>
                                        <w:sz w:val="18"/>
                                      </w:rPr>
                                      <w:t xml:space="preserve">Практическая </w:t>
                                    </w:r>
                                  </w:p>
                                </w:txbxContent>
                              </wps:txbx>
                              <wps:bodyPr horzOverflow="overflow" vert="horz" lIns="0" tIns="0" rIns="0" bIns="0" rtlCol="0">
                                <a:noAutofit/>
                              </wps:bodyPr>
                            </wps:wsp>
                            <wps:wsp>
                              <wps:cNvPr id="2260" name="Rectangle 2260"/>
                              <wps:cNvSpPr/>
                              <wps:spPr>
                                <a:xfrm rot="-5399999">
                                  <a:off x="8027" y="358716"/>
                                  <a:ext cx="783506" cy="135837"/>
                                </a:xfrm>
                                <a:prstGeom prst="rect">
                                  <a:avLst/>
                                </a:prstGeom>
                                <a:ln>
                                  <a:noFill/>
                                </a:ln>
                              </wps:spPr>
                              <wps:txbx>
                                <w:txbxContent>
                                  <w:p w:rsidR="00F33B30" w:rsidRDefault="00F33B30">
                                    <w:pPr>
                                      <w:spacing w:after="160" w:line="259" w:lineRule="auto"/>
                                      <w:ind w:left="0" w:right="0" w:firstLine="0"/>
                                      <w:jc w:val="left"/>
                                    </w:pPr>
                                    <w:r>
                                      <w:rPr>
                                        <w:b/>
                                        <w:sz w:val="18"/>
                                      </w:rPr>
                                      <w:t>подготовка</w:t>
                                    </w:r>
                                  </w:p>
                                </w:txbxContent>
                              </wps:txbx>
                              <wps:bodyPr horzOverflow="overflow" vert="horz" lIns="0" tIns="0" rIns="0" bIns="0" rtlCol="0">
                                <a:noAutofit/>
                              </wps:bodyPr>
                            </wps:wsp>
                            <wps:wsp>
                              <wps:cNvPr id="2261" name="Rectangle 2261"/>
                              <wps:cNvSpPr/>
                              <wps:spPr>
                                <a:xfrm rot="-5399999">
                                  <a:off x="372570" y="125074"/>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262" name="Rectangle 2262"/>
                              <wps:cNvSpPr/>
                              <wps:spPr>
                                <a:xfrm rot="-5399999">
                                  <a:off x="285994" y="17558"/>
                                  <a:ext cx="227572" cy="135837"/>
                                </a:xfrm>
                                <a:prstGeom prst="rect">
                                  <a:avLst/>
                                </a:prstGeom>
                                <a:ln>
                                  <a:noFill/>
                                </a:ln>
                              </wps:spPr>
                              <wps:txbx>
                                <w:txbxContent>
                                  <w:p w:rsidR="00F33B30" w:rsidRDefault="00F33B30">
                                    <w:pPr>
                                      <w:spacing w:after="160" w:line="259" w:lineRule="auto"/>
                                      <w:ind w:left="0" w:right="0" w:firstLine="0"/>
                                      <w:jc w:val="left"/>
                                    </w:pPr>
                                    <w:r>
                                      <w:rPr>
                                        <w:b/>
                                        <w:sz w:val="18"/>
                                      </w:rPr>
                                      <w:t>час</w:t>
                                    </w:r>
                                  </w:p>
                                </w:txbxContent>
                              </wps:txbx>
                              <wps:bodyPr horzOverflow="overflow" vert="horz" lIns="0" tIns="0" rIns="0" bIns="0" rtlCol="0">
                                <a:noAutofit/>
                              </wps:bodyPr>
                            </wps:wsp>
                            <wps:wsp>
                              <wps:cNvPr id="2263" name="Rectangle 2263"/>
                              <wps:cNvSpPr/>
                              <wps:spPr>
                                <a:xfrm rot="-5399999">
                                  <a:off x="372570" y="-74569"/>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2449" o:spid="_x0000_s1165" style="width:34.15pt;height:64.45pt;mso-position-horizontal-relative:char;mso-position-vertical-relative:line" coordsize="4339,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">
                      <v:rect id="Rectangle 2252" o:spid="_x0000_s1166" style="position:absolute;left:-1937;top:4601;width:5804;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oq8cA&#10;AADdAAAADwAAAGRycy9kb3ducmV2LnhtbESPT2vCQBTE70K/w/IKvenG0NYS3QQRJL1UqLalx9fs&#10;yx/Mvo3ZVdNv7wqCx2FmfsMsssG04kS9aywrmE4iEMSF1Q1XCr526/EbCOeRNbaWScE/OcjSh9EC&#10;E23P/Emnra9EgLBLUEHtfZdI6YqaDLqJ7YiDV9reoA+yr6Tu8RzgppVxFL1Kgw2HhRo7WtVU7LdH&#10;o+B7ujv+5G7zx7/lYfb84fNNWeVKPT0OyzkIT4O/h2/td60gjl9i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G6Kv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i/>
                                  <w:sz w:val="18"/>
                                </w:rPr>
                                <w:t>занятия</w:t>
                              </w:r>
                            </w:p>
                          </w:txbxContent>
                        </v:textbox>
                      </v:rect>
                      <v:rect id="Rectangle 2253" o:spid="_x0000_s1167" style="position:absolute;left:307;top:3007;width:507;height:11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NMMcA&#10;AADdAAAADwAAAGRycy9kb3ducmV2LnhtbESPW2vCQBSE3wv+h+UIvtWN0V6IrlIKJb5U0LTFx2P2&#10;5ILZs2l21fTfu0LBx2FmvmEWq9404kydqy0rmIwjEMS51TWXCr6yj8dXEM4ja2wsk4I/crBaDh4W&#10;mGh74S2dd74UAcIuQQWV920ipcsrMujGtiUOXmE7gz7IrpS6w0uAm0bGUfQsDdYcFips6b2i/Lg7&#10;GQXfk+z0k7rNgffF78vs06ebokyVGg37tzkIT72/h//ba60gjp+m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KTTD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i/>
                                  <w:sz w:val="12"/>
                                </w:rPr>
                                <w:t>2</w:t>
                              </w:r>
                            </w:p>
                          </w:txbxContent>
                        </v:textbox>
                      </v:rect>
                      <v:rect id="Rectangle 2254" o:spid="_x0000_s1168" style="position:absolute;left:-536;top:1260;width:3001;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VRMYA&#10;AADdAAAADwAAAGRycy9kb3ducmV2LnhtbESPT2vCQBTE70K/w/IK3nRj0FqiqxRB4kWhakuPz+zL&#10;H5p9G7Orxm/fLQgeh5n5DTNfdqYWV2pdZVnBaBiBIM6srrhQcDysB+8gnEfWWFsmBXdysFy89OaY&#10;aHvjT7rufSEChF2CCkrvm0RKl5Vk0A1tQxy83LYGfZBtIXWLtwA3tYyj6E0arDgslNjQqqTsd38x&#10;Cr5Gh8t36nYn/snP0/HWp7u8SJXqv3YfMxCeOv8MP9obrSCOJ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PVRM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18"/>
                                </w:rPr>
                                <w:t>, час</w:t>
                              </w:r>
                            </w:p>
                          </w:txbxContent>
                        </v:textbox>
                      </v:rect>
                      <v:rect id="Rectangle 2255" o:spid="_x0000_s1169" style="position:absolute;left:693;top:168;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w38YA&#10;AADdAAAADwAAAGRycy9kb3ducmV2LnhtbESPT2vCQBTE70K/w/IEb7oxaFuiqxRB4kWh2pYen9mX&#10;P5h9G7Orxm/fLQgeh5n5DTNfdqYWV2pdZVnBeBSBIM6srrhQ8HVYD99BOI+ssbZMCu7kYLl46c0x&#10;0fbGn3Td+0IECLsEFZTeN4mULivJoBvZhjh4uW0N+iDbQuoWbwFuahlH0as0WHFYKLGhVUnZaX8x&#10;Cr7Hh8tP6nZH/s3Pb5OtT3d5kSo16HcfMxCeOv8MP9obrSCOp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9w3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18"/>
                                </w:rPr>
                                <w:t xml:space="preserve"> </w:t>
                              </w:r>
                            </w:p>
                          </w:txbxContent>
                        </v:textbox>
                      </v:rect>
                      <v:rect id="Rectangle 2258" o:spid="_x0000_s1170" style="position:absolute;left:-2522;top:2342;width:1032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fQcQA&#10;AADdAAAADwAAAGRycy9kb3ducmV2LnhtbERPy2rCQBTdF/yH4Qrd1YmhtRKdBBFKuqmgaaXL28zN&#10;AzN30syo6d87C6HLw3mvs9F04kKDay0rmM8iEMSl1S3XCj6Lt6clCOeRNXaWScEfOcjSycMaE22v&#10;vKfLwdcihLBLUEHjfZ9I6cqGDLqZ7YkDV9nBoA9wqKUe8BrCTSfjKFpIgy2HhgZ72jZUng5no+Br&#10;XpyPudv98Hf1+/r84fNdVedKPU7HzQqEp9H/i+/ud60gjl/C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u30H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18"/>
                                </w:rPr>
                                <w:t xml:space="preserve">Практическая </w:t>
                              </w:r>
                            </w:p>
                          </w:txbxContent>
                        </v:textbox>
                      </v:rect>
                      <v:rect id="Rectangle 2260" o:spid="_x0000_s1171" style="position:absolute;left:79;top:3587;width:783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Z+sIA&#10;AADdAAAADwAAAGRycy9kb3ducmV2LnhtbERPy4rCMBTdD/gP4QruxtQijlSjiCB1M8L4wuW1uX1g&#10;c1ObqJ2/nywGXB7Oe77sTC2e1LrKsoLRMAJBnFldcaHgeNh8TkE4j6yxtkwKfsnBctH7mGOi7Yt/&#10;6Ln3hQgh7BJUUHrfJFK6rCSDbmgb4sDltjXoA2wLqVt8hXBTyziKJtJgxaGhxIbWJWW3/cMoOI0O&#10;j3Pqdle+5Pev8bdPd3mRKjXod6sZCE+df4v/3VutII4nYX94E5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9Bn6wgAAAN0AAAAPAAAAAAAAAAAAAAAAAJgCAABkcnMvZG93&#10;bnJldi54bWxQSwUGAAAAAAQABAD1AAAAhwMAAAAA&#10;" filled="f" stroked="f">
                        <v:textbox inset="0,0,0,0">
                          <w:txbxContent>
                            <w:p w:rsidR="00F33B30" w:rsidRDefault="00F33B30">
                              <w:pPr>
                                <w:spacing w:after="160" w:line="259" w:lineRule="auto"/>
                                <w:ind w:left="0" w:right="0" w:firstLine="0"/>
                                <w:jc w:val="left"/>
                              </w:pPr>
                              <w:r>
                                <w:rPr>
                                  <w:b/>
                                  <w:sz w:val="18"/>
                                </w:rPr>
                                <w:t>подготовка</w:t>
                              </w:r>
                            </w:p>
                          </w:txbxContent>
                        </v:textbox>
                      </v:rect>
                      <v:rect id="Rectangle 2261" o:spid="_x0000_s1172" style="position:absolute;left:3726;top:1250;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8YcYA&#10;AADdAAAADwAAAGRycy9kb3ducmV2LnhtbESPW2vCQBSE3wv+h+UIfaubhKISXUUESV8qeGnx8TR7&#10;cqHZszG7avrvu4Lg4zAz3zDzZW8acaXO1ZYVxKMIBHFudc2lguNh8zYF4TyyxsYyKfgjB8vF4GWO&#10;qbY33tF170sRIOxSVFB536ZSurwig25kW+LgFbYz6IPsSqk7vAW4aWQSRWNpsOawUGFL64ry3/3F&#10;KPiKD5fvzG1/+FScJ++fPtsWZabU67BfzUB46v0z/Gh/aAVJMo7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i8Yc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v:rect id="Rectangle 2262" o:spid="_x0000_s1173" style="position:absolute;left:2859;top:176;width:227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iFsYA&#10;AADdAAAADwAAAGRycy9kb3ducmV2LnhtbESPT2vCQBTE74V+h+UJ3urGULREN0EKJb0oVKt4fGZf&#10;/mD2bZpdNf323YLgcZiZ3zDLbDCtuFLvGssKppMIBHFhdcOVgu/dx8sbCOeRNbaWScEvOcjS56cl&#10;Jtre+IuuW1+JAGGXoILa+y6R0hU1GXQT2xEHr7S9QR9kX0nd4y3ATSvjKJpJgw2HhRo7eq+pOG8v&#10;RsF+ursccrc58bH8mb+ufb4pq1yp8WhYLUB4GvwjfG9/agVxPIvh/01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oiFs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час</w:t>
                              </w:r>
                            </w:p>
                          </w:txbxContent>
                        </v:textbox>
                      </v:rect>
                      <v:rect id="Rectangle 2263" o:spid="_x0000_s1174" style="position:absolute;left:3726;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HjcYA&#10;AADdAAAADwAAAGRycy9kb3ducmV2LnhtbESPW2vCQBSE34X+h+UIvunGtGiJrlKEEl8qeGnp4zF7&#10;csHs2ZhdNf33bkHwcZiZb5j5sjO1uFLrKssKxqMIBHFmdcWFgsP+c/gOwnlkjbVlUvBHDpaLl94c&#10;E21vvKXrzhciQNglqKD0vkmkdFlJBt3INsTBy21r0AfZFlK3eAtwU8s4iibSYMVhocSGViVlp93F&#10;KPge7y8/qdsc+Tc/T9++fLrJi1SpQb/7mIHw1Pln+NFeawVxPHmF/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aHjc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263"/>
        </w:trPr>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107" w:right="0" w:firstLine="0"/>
              <w:jc w:val="left"/>
            </w:pPr>
            <w:r>
              <w:rPr>
                <w:i/>
                <w:sz w:val="22"/>
              </w:rPr>
              <w:t xml:space="preserve"> </w:t>
            </w:r>
          </w:p>
        </w:tc>
        <w:tc>
          <w:tcPr>
            <w:tcW w:w="5954" w:type="dxa"/>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108" w:right="0" w:firstLine="0"/>
              <w:jc w:val="left"/>
            </w:pPr>
            <w:r>
              <w:rPr>
                <w:b/>
                <w:i/>
                <w:sz w:val="22"/>
              </w:rPr>
              <w:t xml:space="preserve">Третий </w:t>
            </w:r>
            <w:r>
              <w:rPr>
                <w:b/>
                <w:sz w:val="22"/>
              </w:rPr>
              <w:t>семестр</w:t>
            </w:r>
            <w:r>
              <w:rPr>
                <w:b/>
                <w:i/>
                <w:sz w:val="22"/>
              </w:rPr>
              <w:t xml:space="preserve"> </w:t>
            </w:r>
          </w:p>
        </w:tc>
        <w:tc>
          <w:tcPr>
            <w:tcW w:w="3261" w:type="dxa"/>
            <w:gridSpan w:val="4"/>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821"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4001"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trPr>
          <w:trHeight w:val="263"/>
        </w:trPr>
        <w:tc>
          <w:tcPr>
            <w:tcW w:w="1701" w:type="dxa"/>
            <w:vMerge w:val="restart"/>
            <w:tcBorders>
              <w:top w:val="single" w:sz="4" w:space="0" w:color="000000"/>
              <w:left w:val="single" w:sz="4" w:space="0" w:color="000000"/>
              <w:bottom w:val="single" w:sz="4" w:space="0" w:color="000000"/>
              <w:right w:val="single" w:sz="4" w:space="0" w:color="000000"/>
            </w:tcBorders>
          </w:tcPr>
          <w:p w:rsidR="00392603" w:rsidRDefault="00392603">
            <w:pPr>
              <w:spacing w:after="2" w:line="259" w:lineRule="auto"/>
              <w:ind w:left="107" w:right="0" w:firstLine="0"/>
              <w:jc w:val="left"/>
              <w:rPr>
                <w:sz w:val="18"/>
              </w:rPr>
            </w:pPr>
            <w:r>
              <w:rPr>
                <w:sz w:val="18"/>
              </w:rPr>
              <w:t>УК-3: ИД-УК-3.5</w:t>
            </w:r>
          </w:p>
          <w:p w:rsidR="00392603" w:rsidRDefault="00392603">
            <w:pPr>
              <w:spacing w:after="2" w:line="259" w:lineRule="auto"/>
              <w:ind w:left="107" w:right="0" w:firstLine="0"/>
              <w:jc w:val="left"/>
              <w:rPr>
                <w:sz w:val="18"/>
              </w:rPr>
            </w:pPr>
            <w:r>
              <w:rPr>
                <w:sz w:val="18"/>
              </w:rPr>
              <w:t>УК-5; ИД-УК-5.2</w:t>
            </w:r>
          </w:p>
          <w:p w:rsidR="005832F6" w:rsidRDefault="00392603">
            <w:pPr>
              <w:spacing w:after="2" w:line="259" w:lineRule="auto"/>
              <w:ind w:left="107" w:right="0" w:firstLine="0"/>
              <w:jc w:val="left"/>
            </w:pPr>
            <w:r>
              <w:rPr>
                <w:sz w:val="18"/>
              </w:rPr>
              <w:t>УК-6; ИД-УК-6.5</w:t>
            </w:r>
            <w:r w:rsidR="00C91E5D">
              <w:rPr>
                <w:sz w:val="18"/>
              </w:rPr>
              <w:t xml:space="preserve"> </w:t>
            </w:r>
          </w:p>
          <w:p w:rsidR="005832F6" w:rsidRDefault="005832F6">
            <w:pPr>
              <w:spacing w:after="26" w:line="275" w:lineRule="auto"/>
              <w:ind w:left="107" w:right="0" w:firstLine="0"/>
            </w:pPr>
          </w:p>
          <w:p w:rsidR="005832F6" w:rsidRDefault="001767EF" w:rsidP="00392603">
            <w:pPr>
              <w:spacing w:after="0" w:line="259" w:lineRule="auto"/>
              <w:ind w:left="0" w:right="0" w:firstLine="0"/>
              <w:jc w:val="left"/>
            </w:pPr>
            <w:r>
              <w:rPr>
                <w:sz w:val="18"/>
              </w:rPr>
              <w:t>.</w:t>
            </w:r>
            <w:r w:rsidR="00C91E5D">
              <w:rPr>
                <w:i/>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17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17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38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 </w:t>
            </w:r>
          </w:p>
        </w:tc>
      </w:tr>
      <w:tr w:rsidR="005832F6">
        <w:trPr>
          <w:trHeight w:val="770"/>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392603">
            <w:pPr>
              <w:spacing w:after="11" w:line="259" w:lineRule="auto"/>
              <w:ind w:left="108" w:right="0" w:firstLine="0"/>
              <w:jc w:val="left"/>
            </w:pPr>
            <w:r>
              <w:rPr>
                <w:b/>
                <w:sz w:val="22"/>
              </w:rPr>
              <w:t>Раздел 1. Этикет как важная часть общечеловеческой культуры.</w:t>
            </w:r>
          </w:p>
          <w:p w:rsidR="005832F6" w:rsidRDefault="00C91E5D">
            <w:pPr>
              <w:spacing w:after="19" w:line="259" w:lineRule="auto"/>
              <w:ind w:left="108" w:right="0" w:firstLine="0"/>
              <w:jc w:val="left"/>
            </w:pPr>
            <w:r>
              <w:rPr>
                <w:sz w:val="22"/>
              </w:rPr>
              <w:t xml:space="preserve">Тема 1.1 </w:t>
            </w:r>
          </w:p>
          <w:p w:rsidR="005832F6" w:rsidRDefault="00C91E5D">
            <w:pPr>
              <w:spacing w:after="0" w:line="259" w:lineRule="auto"/>
              <w:ind w:left="108" w:right="0" w:firstLine="0"/>
              <w:jc w:val="left"/>
            </w:pPr>
            <w:r>
              <w:rPr>
                <w:sz w:val="22"/>
              </w:rPr>
              <w:t>Предмет, специфика и задачи этики</w:t>
            </w:r>
            <w:r w:rsidR="00BF2F56">
              <w:rPr>
                <w:sz w:val="22"/>
              </w:rPr>
              <w:t>.</w:t>
            </w:r>
            <w:r>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0106F8">
            <w:pPr>
              <w:spacing w:after="0" w:line="259" w:lineRule="auto"/>
              <w:ind w:left="49" w:right="0" w:firstLine="0"/>
              <w:jc w:val="center"/>
            </w:pPr>
            <w:r>
              <w:rPr>
                <w:i/>
                <w:sz w:val="22"/>
              </w:rPr>
              <w:t>1</w:t>
            </w:r>
            <w:r w:rsidR="00C91E5D">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4 </w:t>
            </w:r>
          </w:p>
        </w:tc>
        <w:tc>
          <w:tcPr>
            <w:tcW w:w="4001"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line="271" w:lineRule="auto"/>
              <w:ind w:left="108" w:right="974" w:firstLine="0"/>
              <w:jc w:val="left"/>
            </w:pPr>
            <w:r>
              <w:rPr>
                <w:sz w:val="22"/>
              </w:rPr>
              <w:t xml:space="preserve">Формы текущего </w:t>
            </w:r>
            <w:proofErr w:type="gramStart"/>
            <w:r>
              <w:rPr>
                <w:sz w:val="22"/>
              </w:rPr>
              <w:t>контроля  по</w:t>
            </w:r>
            <w:proofErr w:type="gramEnd"/>
            <w:r>
              <w:rPr>
                <w:sz w:val="22"/>
              </w:rPr>
              <w:t xml:space="preserve"> разделу I: </w:t>
            </w:r>
          </w:p>
          <w:p w:rsidR="005832F6" w:rsidRDefault="00C91E5D">
            <w:pPr>
              <w:spacing w:after="0" w:line="259" w:lineRule="auto"/>
              <w:ind w:left="108" w:right="0" w:firstLine="0"/>
              <w:jc w:val="left"/>
            </w:pPr>
            <w:r>
              <w:rPr>
                <w:i/>
                <w:sz w:val="22"/>
              </w:rPr>
              <w:t>устный опрос</w:t>
            </w:r>
            <w:r>
              <w:rPr>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0" w:line="259" w:lineRule="auto"/>
              <w:ind w:left="108" w:right="0" w:firstLine="0"/>
              <w:jc w:val="left"/>
            </w:pPr>
            <w:r>
              <w:rPr>
                <w:i/>
                <w:sz w:val="22"/>
              </w:rPr>
              <w:t xml:space="preserve"> </w:t>
            </w:r>
          </w:p>
          <w:p w:rsidR="005832F6" w:rsidRDefault="00C91E5D">
            <w:pPr>
              <w:spacing w:after="18" w:line="259" w:lineRule="auto"/>
              <w:ind w:left="108" w:right="0" w:firstLine="0"/>
              <w:jc w:val="left"/>
            </w:pPr>
            <w:r>
              <w:rPr>
                <w:i/>
                <w:sz w:val="22"/>
              </w:rPr>
              <w:t xml:space="preserve"> </w:t>
            </w:r>
          </w:p>
          <w:p w:rsidR="005832F6" w:rsidRDefault="00C91E5D">
            <w:pPr>
              <w:spacing w:after="9" w:line="269" w:lineRule="auto"/>
              <w:ind w:left="108" w:right="974" w:firstLine="0"/>
              <w:jc w:val="left"/>
            </w:pPr>
            <w:r>
              <w:rPr>
                <w:sz w:val="22"/>
              </w:rPr>
              <w:t xml:space="preserve">Формы текущего </w:t>
            </w:r>
            <w:proofErr w:type="gramStart"/>
            <w:r>
              <w:rPr>
                <w:sz w:val="22"/>
              </w:rPr>
              <w:t>контроля  по</w:t>
            </w:r>
            <w:proofErr w:type="gramEnd"/>
            <w:r>
              <w:rPr>
                <w:sz w:val="22"/>
              </w:rPr>
              <w:t xml:space="preserve"> разделу II: </w:t>
            </w:r>
          </w:p>
          <w:p w:rsidR="005832F6" w:rsidRDefault="00C91E5D">
            <w:pPr>
              <w:spacing w:after="0" w:line="259" w:lineRule="auto"/>
              <w:ind w:left="108" w:right="0" w:firstLine="0"/>
              <w:jc w:val="left"/>
            </w:pPr>
            <w:r>
              <w:rPr>
                <w:i/>
                <w:sz w:val="22"/>
              </w:rPr>
              <w:t xml:space="preserve">круглый стол </w:t>
            </w:r>
          </w:p>
          <w:p w:rsidR="005832F6" w:rsidRDefault="00C91E5D">
            <w:pPr>
              <w:spacing w:after="0" w:line="259" w:lineRule="auto"/>
              <w:ind w:left="108" w:right="0" w:firstLine="0"/>
              <w:jc w:val="left"/>
            </w:pPr>
            <w:r>
              <w:rPr>
                <w:i/>
                <w:sz w:val="22"/>
              </w:rPr>
              <w:t xml:space="preserve"> </w:t>
            </w:r>
          </w:p>
        </w:tc>
      </w:tr>
      <w:tr w:rsidR="005832F6">
        <w:trPr>
          <w:trHeight w:val="1044"/>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77" w:lineRule="auto"/>
              <w:ind w:left="108" w:right="0" w:firstLine="0"/>
              <w:jc w:val="left"/>
            </w:pPr>
            <w:r>
              <w:rPr>
                <w:sz w:val="22"/>
              </w:rPr>
              <w:t>Практическое занятие № 1.1 Предмет, специфика и задачи этики.</w:t>
            </w:r>
            <w:r w:rsidR="00392603">
              <w:rPr>
                <w:sz w:val="22"/>
              </w:rPr>
              <w:t xml:space="preserve"> Происхождение и сущность морали.</w:t>
            </w:r>
          </w:p>
          <w:p w:rsidR="005832F6" w:rsidRDefault="00C91E5D">
            <w:pPr>
              <w:spacing w:after="0" w:line="259" w:lineRule="auto"/>
              <w:ind w:left="108" w:right="0" w:firstLine="0"/>
              <w:jc w:val="left"/>
            </w:pPr>
            <w:r>
              <w:rPr>
                <w:b/>
                <w:i/>
              </w:rPr>
              <w:t xml:space="preserve"> </w:t>
            </w:r>
          </w:p>
          <w:p w:rsidR="005832F6" w:rsidRDefault="00C91E5D">
            <w:pPr>
              <w:spacing w:after="0" w:line="259" w:lineRule="auto"/>
              <w:ind w:left="108" w:right="0" w:firstLine="0"/>
              <w:jc w:val="left"/>
            </w:pPr>
            <w:r>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0106F8">
            <w:pPr>
              <w:spacing w:after="0" w:line="259" w:lineRule="auto"/>
              <w:ind w:left="50" w:right="0" w:firstLine="0"/>
              <w:jc w:val="center"/>
            </w:pPr>
            <w:r>
              <w:rPr>
                <w:i/>
                <w:sz w:val="22"/>
              </w:rPr>
              <w:t>1</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264"/>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1767EF">
            <w:pPr>
              <w:spacing w:after="0" w:line="259" w:lineRule="auto"/>
              <w:ind w:left="108" w:right="0" w:firstLine="0"/>
              <w:jc w:val="left"/>
            </w:pPr>
            <w:r>
              <w:rPr>
                <w:sz w:val="22"/>
              </w:rPr>
              <w:t xml:space="preserve">Тема </w:t>
            </w:r>
            <w:r w:rsidR="00392603">
              <w:rPr>
                <w:sz w:val="22"/>
              </w:rPr>
              <w:t>1.2. Предмет, специфика и задачи этикета. Связь этики и этикета.</w:t>
            </w:r>
          </w:p>
        </w:tc>
        <w:tc>
          <w:tcPr>
            <w:tcW w:w="815" w:type="dxa"/>
            <w:tcBorders>
              <w:top w:val="single" w:sz="4" w:space="0" w:color="000000"/>
              <w:left w:val="single" w:sz="4" w:space="0" w:color="000000"/>
              <w:bottom w:val="single" w:sz="4" w:space="0" w:color="000000"/>
              <w:right w:val="single" w:sz="4" w:space="0" w:color="000000"/>
            </w:tcBorders>
          </w:tcPr>
          <w:p w:rsidR="005832F6" w:rsidRDefault="000106F8">
            <w:pPr>
              <w:spacing w:after="0" w:line="259" w:lineRule="auto"/>
              <w:ind w:left="49" w:right="0" w:firstLine="0"/>
              <w:jc w:val="center"/>
            </w:pPr>
            <w:r>
              <w:rPr>
                <w:i/>
                <w:sz w:val="22"/>
              </w:rPr>
              <w:t>1</w:t>
            </w:r>
            <w:r w:rsidR="00C91E5D">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76" w:lineRule="auto"/>
              <w:ind w:left="108" w:right="0" w:firstLine="0"/>
              <w:jc w:val="left"/>
            </w:pPr>
            <w:r>
              <w:rPr>
                <w:sz w:val="22"/>
              </w:rPr>
              <w:t>Пр</w:t>
            </w:r>
            <w:r w:rsidR="00392603">
              <w:rPr>
                <w:sz w:val="22"/>
              </w:rPr>
              <w:t>актическое занятие № 2.1. Предмет, специфика и задачи этикета.</w:t>
            </w:r>
            <w:r w:rsidR="00E57C7C">
              <w:rPr>
                <w:sz w:val="22"/>
              </w:rPr>
              <w:t xml:space="preserve"> Органическая связь этики и этикета.</w:t>
            </w:r>
          </w:p>
          <w:p w:rsidR="005832F6" w:rsidRDefault="00C91E5D">
            <w:pPr>
              <w:spacing w:after="0" w:line="259" w:lineRule="auto"/>
              <w:ind w:left="108" w:right="0" w:firstLine="0"/>
              <w:jc w:val="left"/>
            </w:pPr>
            <w:r>
              <w:rPr>
                <w:i/>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2</w:t>
            </w:r>
            <w:r w:rsidR="000106F8">
              <w:rPr>
                <w:i/>
                <w:sz w:val="22"/>
              </w:rPr>
              <w:t>1</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4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E57C7C" w:rsidRDefault="00E57C7C">
            <w:pPr>
              <w:spacing w:after="0" w:line="259" w:lineRule="auto"/>
              <w:ind w:left="108" w:right="492" w:firstLine="0"/>
              <w:jc w:val="left"/>
              <w:rPr>
                <w:sz w:val="22"/>
              </w:rPr>
            </w:pPr>
            <w:r>
              <w:rPr>
                <w:b/>
                <w:sz w:val="22"/>
              </w:rPr>
              <w:t>Раздел II. История этикета</w:t>
            </w:r>
            <w:r w:rsidR="00C91E5D">
              <w:rPr>
                <w:b/>
                <w:sz w:val="22"/>
              </w:rPr>
              <w:t>.</w:t>
            </w:r>
            <w:r w:rsidR="00C91E5D">
              <w:rPr>
                <w:sz w:val="22"/>
              </w:rPr>
              <w:t xml:space="preserve"> </w:t>
            </w:r>
          </w:p>
          <w:p w:rsidR="005832F6" w:rsidRDefault="00E57C7C">
            <w:pPr>
              <w:spacing w:after="0" w:line="259" w:lineRule="auto"/>
              <w:ind w:left="108" w:right="492" w:firstLine="0"/>
              <w:jc w:val="left"/>
            </w:pPr>
            <w:r>
              <w:rPr>
                <w:sz w:val="22"/>
              </w:rPr>
              <w:t>Тема 2.1 Этикет как гармония внешнего и внутреннего в эпоху Античности.</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i/>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02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E57C7C">
            <w:pPr>
              <w:spacing w:after="22" w:line="259" w:lineRule="auto"/>
              <w:ind w:left="108" w:right="0" w:firstLine="0"/>
              <w:jc w:val="left"/>
            </w:pPr>
            <w:r>
              <w:rPr>
                <w:sz w:val="22"/>
              </w:rPr>
              <w:t>Практическое занятие № 2.1 Главные принципы поведения античного человека. Семь мудрецов о смысле и содержании поступков.</w:t>
            </w:r>
          </w:p>
          <w:p w:rsidR="005832F6" w:rsidRDefault="005832F6">
            <w:pPr>
              <w:spacing w:after="0" w:line="259" w:lineRule="auto"/>
              <w:ind w:left="108" w:right="0" w:firstLine="0"/>
              <w:jc w:val="left"/>
            </w:pP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4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264"/>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Тема 2.</w:t>
            </w:r>
            <w:r w:rsidR="00E57C7C">
              <w:rPr>
                <w:sz w:val="22"/>
              </w:rPr>
              <w:t xml:space="preserve">2. Строгость придворного этикета в средневековой </w:t>
            </w:r>
            <w:proofErr w:type="gramStart"/>
            <w:r w:rsidR="00E57C7C">
              <w:rPr>
                <w:sz w:val="22"/>
              </w:rPr>
              <w:t xml:space="preserve">Европе. </w:t>
            </w:r>
            <w:r>
              <w:rPr>
                <w:sz w:val="22"/>
              </w:rPr>
              <w:t xml:space="preserve"> </w:t>
            </w:r>
            <w:proofErr w:type="gramEnd"/>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022"/>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108" w:right="0" w:firstLine="0"/>
              <w:jc w:val="left"/>
            </w:pPr>
            <w:r>
              <w:rPr>
                <w:sz w:val="22"/>
              </w:rPr>
              <w:t xml:space="preserve">Практическое занятие №2.2 </w:t>
            </w:r>
          </w:p>
          <w:p w:rsidR="005832F6" w:rsidRDefault="00C91E5D">
            <w:pPr>
              <w:spacing w:after="0" w:line="279" w:lineRule="auto"/>
              <w:ind w:left="108" w:right="0" w:firstLine="0"/>
              <w:jc w:val="left"/>
            </w:pPr>
            <w:r>
              <w:rPr>
                <w:sz w:val="22"/>
              </w:rPr>
              <w:t xml:space="preserve"> </w:t>
            </w:r>
            <w:r w:rsidR="00E57C7C">
              <w:rPr>
                <w:sz w:val="22"/>
              </w:rPr>
              <w:t>Строгость и формализация правил этикета в средневековой Европе.</w:t>
            </w:r>
          </w:p>
          <w:p w:rsidR="005832F6" w:rsidRDefault="00C91E5D">
            <w:pPr>
              <w:spacing w:after="0" w:line="259" w:lineRule="auto"/>
              <w:ind w:left="108" w:right="0" w:firstLine="0"/>
              <w:jc w:val="left"/>
            </w:pPr>
            <w:r>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4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bl>
    <w:p w:rsidR="005832F6" w:rsidRDefault="005832F6">
      <w:pPr>
        <w:spacing w:after="0" w:line="259" w:lineRule="auto"/>
        <w:ind w:left="-1133" w:right="15908" w:firstLine="0"/>
        <w:jc w:val="left"/>
      </w:pPr>
    </w:p>
    <w:tbl>
      <w:tblPr>
        <w:tblStyle w:val="TableGrid"/>
        <w:tblW w:w="15738" w:type="dxa"/>
        <w:tblInd w:w="-452" w:type="dxa"/>
        <w:tblCellMar>
          <w:top w:w="11" w:type="dxa"/>
          <w:right w:w="50" w:type="dxa"/>
        </w:tblCellMar>
        <w:tblLook w:val="04A0" w:firstRow="1" w:lastRow="0" w:firstColumn="1" w:lastColumn="0" w:noHBand="0" w:noVBand="1"/>
      </w:tblPr>
      <w:tblGrid>
        <w:gridCol w:w="1701"/>
        <w:gridCol w:w="1430"/>
        <w:gridCol w:w="4524"/>
        <w:gridCol w:w="815"/>
        <w:gridCol w:w="816"/>
        <w:gridCol w:w="814"/>
        <w:gridCol w:w="816"/>
        <w:gridCol w:w="821"/>
        <w:gridCol w:w="4001"/>
      </w:tblGrid>
      <w:tr w:rsidR="005832F6">
        <w:trPr>
          <w:trHeight w:val="215"/>
        </w:trPr>
        <w:tc>
          <w:tcPr>
            <w:tcW w:w="1701" w:type="dxa"/>
            <w:vMerge w:val="restart"/>
            <w:tcBorders>
              <w:top w:val="single" w:sz="4" w:space="0" w:color="000000"/>
              <w:left w:val="single" w:sz="4" w:space="0" w:color="000000"/>
              <w:bottom w:val="nil"/>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Планируемые </w:t>
            </w:r>
          </w:p>
          <w:p w:rsidR="005832F6" w:rsidRDefault="00C91E5D">
            <w:pPr>
              <w:spacing w:after="37" w:line="238" w:lineRule="auto"/>
              <w:ind w:left="0" w:right="0" w:firstLine="0"/>
              <w:jc w:val="center"/>
            </w:pPr>
            <w:r>
              <w:rPr>
                <w:b/>
                <w:sz w:val="18"/>
              </w:rPr>
              <w:t xml:space="preserve">(контролируемые) результаты </w:t>
            </w:r>
          </w:p>
          <w:p w:rsidR="005832F6" w:rsidRDefault="00C91E5D">
            <w:pPr>
              <w:spacing w:after="2" w:line="278" w:lineRule="auto"/>
              <w:ind w:left="174" w:right="37" w:firstLine="0"/>
              <w:jc w:val="center"/>
            </w:pPr>
            <w:proofErr w:type="gramStart"/>
            <w:r>
              <w:rPr>
                <w:b/>
                <w:sz w:val="18"/>
              </w:rPr>
              <w:t>освоения:  код</w:t>
            </w:r>
            <w:proofErr w:type="gramEnd"/>
            <w:r>
              <w:rPr>
                <w:b/>
                <w:sz w:val="18"/>
              </w:rPr>
              <w:t xml:space="preserve">(ы) </w:t>
            </w:r>
          </w:p>
          <w:p w:rsidR="005832F6" w:rsidRDefault="00C91E5D">
            <w:pPr>
              <w:spacing w:after="18" w:line="259" w:lineRule="auto"/>
              <w:ind w:left="109" w:right="0" w:firstLine="0"/>
              <w:jc w:val="left"/>
            </w:pPr>
            <w:r>
              <w:rPr>
                <w:b/>
                <w:sz w:val="18"/>
              </w:rPr>
              <w:t>формируемой(</w:t>
            </w:r>
            <w:proofErr w:type="spellStart"/>
            <w:r>
              <w:rPr>
                <w:b/>
                <w:sz w:val="18"/>
              </w:rPr>
              <w:t>ых</w:t>
            </w:r>
            <w:proofErr w:type="spellEnd"/>
            <w:r>
              <w:rPr>
                <w:b/>
                <w:sz w:val="18"/>
              </w:rPr>
              <w:t xml:space="preserve">) </w:t>
            </w:r>
          </w:p>
          <w:p w:rsidR="005832F6" w:rsidRDefault="00C91E5D">
            <w:pPr>
              <w:spacing w:after="0" w:line="259" w:lineRule="auto"/>
              <w:ind w:left="49" w:right="0" w:hanging="49"/>
              <w:jc w:val="center"/>
            </w:pPr>
            <w:r>
              <w:rPr>
                <w:b/>
                <w:sz w:val="18"/>
              </w:rPr>
              <w:t xml:space="preserve">компетенции(й) и индикаторов достижения компетенций </w:t>
            </w:r>
          </w:p>
        </w:tc>
        <w:tc>
          <w:tcPr>
            <w:tcW w:w="5954"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1374" w:right="1283" w:firstLine="0"/>
              <w:jc w:val="center"/>
            </w:pPr>
            <w:r>
              <w:rPr>
                <w:b/>
                <w:sz w:val="18"/>
              </w:rPr>
              <w:t xml:space="preserve">Наименование разделов, тем; форма(ы) промежуточной аттестации </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center"/>
            </w:pPr>
            <w:r>
              <w:rPr>
                <w:b/>
                <w:sz w:val="18"/>
              </w:rPr>
              <w:t xml:space="preserve">Виды учебной работы </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9" w:right="0" w:firstLine="0"/>
              <w:jc w:val="left"/>
            </w:pPr>
            <w:r>
              <w:rPr>
                <w:rFonts w:ascii="Calibri" w:eastAsia="Calibri" w:hAnsi="Calibri" w:cs="Calibri"/>
                <w:noProof/>
                <w:sz w:val="22"/>
              </w:rPr>
              <mc:AlternateContent>
                <mc:Choice Requires="wpg">
                  <w:drawing>
                    <wp:inline distT="0" distB="0" distL="0" distR="0">
                      <wp:extent cx="237769" cy="945718"/>
                      <wp:effectExtent l="0" t="0" r="0" b="0"/>
                      <wp:docPr id="64863" name="Group 64863"/>
                      <wp:cNvGraphicFramePr/>
                      <a:graphic xmlns:a="http://schemas.openxmlformats.org/drawingml/2006/main">
                        <a:graphicData uri="http://schemas.microsoft.com/office/word/2010/wordprocessingGroup">
                          <wpg:wgp>
                            <wpg:cNvGrpSpPr/>
                            <wpg:grpSpPr>
                              <a:xfrm>
                                <a:off x="0" y="0"/>
                                <a:ext cx="237769" cy="945718"/>
                                <a:chOff x="0" y="0"/>
                                <a:chExt cx="237769" cy="945718"/>
                              </a:xfrm>
                            </wpg:grpSpPr>
                            <wps:wsp>
                              <wps:cNvPr id="2814" name="Rectangle 2814"/>
                              <wps:cNvSpPr/>
                              <wps:spPr>
                                <a:xfrm rot="-5399999">
                                  <a:off x="-560983" y="248897"/>
                                  <a:ext cx="1257805" cy="135837"/>
                                </a:xfrm>
                                <a:prstGeom prst="rect">
                                  <a:avLst/>
                                </a:prstGeom>
                                <a:ln>
                                  <a:noFill/>
                                </a:ln>
                              </wps:spPr>
                              <wps:txbx>
                                <w:txbxContent>
                                  <w:p w:rsidR="00F33B30" w:rsidRDefault="00F33B30">
                                    <w:pPr>
                                      <w:spacing w:after="160" w:line="259" w:lineRule="auto"/>
                                      <w:ind w:left="0" w:right="0" w:firstLine="0"/>
                                      <w:jc w:val="left"/>
                                    </w:pPr>
                                    <w:r>
                                      <w:rPr>
                                        <w:b/>
                                        <w:sz w:val="18"/>
                                      </w:rPr>
                                      <w:t xml:space="preserve">Самостоятельная </w:t>
                                    </w:r>
                                  </w:p>
                                </w:txbxContent>
                              </wps:txbx>
                              <wps:bodyPr horzOverflow="overflow" vert="horz" lIns="0" tIns="0" rIns="0" bIns="0" rtlCol="0">
                                <a:noAutofit/>
                              </wps:bodyPr>
                            </wps:wsp>
                            <wps:wsp>
                              <wps:cNvPr id="2816" name="Rectangle 2816"/>
                              <wps:cNvSpPr/>
                              <wps:spPr>
                                <a:xfrm rot="-5399999">
                                  <a:off x="-181432" y="492812"/>
                                  <a:ext cx="769976" cy="135837"/>
                                </a:xfrm>
                                <a:prstGeom prst="rect">
                                  <a:avLst/>
                                </a:prstGeom>
                                <a:ln>
                                  <a:noFill/>
                                </a:ln>
                              </wps:spPr>
                              <wps:txbx>
                                <w:txbxContent>
                                  <w:p w:rsidR="00F33B30" w:rsidRDefault="00F33B30">
                                    <w:pPr>
                                      <w:spacing w:after="160" w:line="259" w:lineRule="auto"/>
                                      <w:ind w:left="0" w:right="0" w:firstLine="0"/>
                                      <w:jc w:val="left"/>
                                    </w:pPr>
                                    <w:r>
                                      <w:rPr>
                                        <w:b/>
                                        <w:sz w:val="18"/>
                                      </w:rPr>
                                      <w:t>работа, час</w:t>
                                    </w:r>
                                  </w:p>
                                </w:txbxContent>
                              </wps:txbx>
                              <wps:bodyPr horzOverflow="overflow" vert="horz" lIns="0" tIns="0" rIns="0" bIns="0" rtlCol="0">
                                <a:noAutofit/>
                              </wps:bodyPr>
                            </wps:wsp>
                            <wps:wsp>
                              <wps:cNvPr id="2817" name="Rectangle 2817"/>
                              <wps:cNvSpPr/>
                              <wps:spPr>
                                <a:xfrm rot="-5399999">
                                  <a:off x="176344" y="264977"/>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4863" o:spid="_x0000_s1175" style="width:18.7pt;height:74.45pt;mso-position-horizontal-relative:char;mso-position-vertical-relative:line" coordsize="237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">
                      <v:rect id="Rectangle 2814" o:spid="_x0000_s1176" style="position:absolute;left:-5610;top:2490;width:1257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bVsUA&#10;AADdAAAADwAAAGRycy9kb3ducmV2LnhtbESPW2vCQBSE3wX/w3IE33QTkVZSVxGhxJcKXunjafbk&#10;QrNn0+yq8d+7QsHHYWa+YebLztTiSq2rLCuIxxEI4szqigsFx8PnaAbCeWSNtWVScCcHy0W/N8dE&#10;2xvv6Lr3hQgQdgkqKL1vEildVpJBN7YNcfBy2xr0QbaF1C3eAtzUchJFb9JgxWGhxIbWJWW/+4tR&#10;cIoPl3Pqtj/8nf+9T798us2LVKnhoFt9gPDU+Vf4v73RCiazeAr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1tWxQAAAN0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18"/>
                                </w:rPr>
                                <w:t xml:space="preserve">Самостоятельная </w:t>
                              </w:r>
                            </w:p>
                          </w:txbxContent>
                        </v:textbox>
                      </v:rect>
                      <v:rect id="Rectangle 2816" o:spid="_x0000_s1177" style="position:absolute;left:-1815;top:4928;width:770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uscA&#10;AADdAAAADwAAAGRycy9kb3ducmV2LnhtbESPT2vCQBTE70K/w/IKvekmIhpSN1IKEi8Vqrb0+Jp9&#10;+UOzb2N2o+m37xYEj8PM/IZZb0bTigv1rrGsIJ5FIIgLqxuuFJyO22kCwnlkja1lUvBLDjbZw2SN&#10;qbZXfqfLwVciQNilqKD2vkuldEVNBt3MdsTBK21v0AfZV1L3eA1w08p5FC2lwYbDQo0dvdZU/BwG&#10;o+AjPg6fudt/81d5Xi3efL4vq1ypp8fx5RmEp9Hfw7f2TiuYJ/ES/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NYLr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работа, час</w:t>
                              </w:r>
                            </w:p>
                          </w:txbxContent>
                        </v:textbox>
                      </v:rect>
                      <v:rect id="Rectangle 2817" o:spid="_x0000_s1178" style="position:absolute;left:1763;top:2650;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FIcYA&#10;AADdAAAADwAAAGRycy9kb3ducmV2LnhtbESPT2vCQBTE74LfYXmF3nQTKVWiGylCSS8V1LZ4fGZf&#10;/mD2bZrdaPrtXUHocZiZ3zCr9WAacaHO1ZYVxNMIBHFudc2lgq/D+2QBwnlkjY1lUvBHDtbpeLTC&#10;RNsr7+iy96UIEHYJKqi8bxMpXV6RQTe1LXHwCtsZ9EF2pdQdXgPcNHIWRa/SYM1hocKWNhXl531v&#10;FHzHh/4nc9sTH4vf+cunz7ZFmSn1/DS8LUF4Gvx/+NH+0Apmi3gO9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HFIc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4001" w:type="dxa"/>
            <w:vMerge w:val="restart"/>
            <w:tcBorders>
              <w:top w:val="single" w:sz="4" w:space="0" w:color="000000"/>
              <w:left w:val="single" w:sz="4" w:space="0" w:color="000000"/>
              <w:bottom w:val="nil"/>
              <w:right w:val="single" w:sz="4" w:space="0" w:color="000000"/>
            </w:tcBorders>
            <w:shd w:val="clear" w:color="auto" w:fill="DBE5F1"/>
            <w:vAlign w:val="center"/>
          </w:tcPr>
          <w:p w:rsidR="005832F6" w:rsidRDefault="00C91E5D">
            <w:pPr>
              <w:spacing w:after="42" w:line="240" w:lineRule="auto"/>
              <w:ind w:left="48" w:right="0" w:firstLine="0"/>
              <w:jc w:val="center"/>
            </w:pPr>
            <w:r>
              <w:rPr>
                <w:b/>
                <w:sz w:val="20"/>
              </w:rPr>
              <w:t xml:space="preserve">Виды и формы контрольных мероприятий, обеспечивающие по </w:t>
            </w:r>
          </w:p>
          <w:p w:rsidR="005832F6" w:rsidRDefault="00C91E5D">
            <w:pPr>
              <w:spacing w:after="1" w:line="282" w:lineRule="auto"/>
              <w:ind w:left="0" w:right="0" w:firstLine="0"/>
              <w:jc w:val="center"/>
            </w:pPr>
            <w:r>
              <w:rPr>
                <w:b/>
                <w:sz w:val="20"/>
              </w:rPr>
              <w:t xml:space="preserve">совокупности текущий контроль успеваемости </w:t>
            </w:r>
          </w:p>
          <w:p w:rsidR="005832F6" w:rsidRDefault="00C91E5D">
            <w:pPr>
              <w:spacing w:after="22" w:line="259" w:lineRule="auto"/>
              <w:ind w:left="49" w:right="0" w:firstLine="0"/>
              <w:jc w:val="center"/>
            </w:pPr>
            <w:r>
              <w:rPr>
                <w:b/>
                <w:sz w:val="20"/>
              </w:rPr>
              <w:t xml:space="preserve">формы промежуточного контроля </w:t>
            </w:r>
          </w:p>
          <w:p w:rsidR="005832F6" w:rsidRDefault="00C91E5D">
            <w:pPr>
              <w:spacing w:after="0" w:line="259" w:lineRule="auto"/>
              <w:ind w:left="54" w:right="0" w:firstLine="0"/>
              <w:jc w:val="center"/>
            </w:pPr>
            <w:r>
              <w:rPr>
                <w:b/>
                <w:sz w:val="20"/>
              </w:rPr>
              <w:t>успеваемости</w:t>
            </w:r>
            <w:r>
              <w:rPr>
                <w:b/>
                <w:i/>
                <w:sz w:val="20"/>
              </w:rPr>
              <w:t xml:space="preserve"> </w:t>
            </w:r>
          </w:p>
        </w:tc>
      </w:tr>
      <w:tr w:rsidR="005832F6">
        <w:trPr>
          <w:trHeight w:val="21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6" w:right="0" w:firstLine="0"/>
              <w:jc w:val="center"/>
            </w:pPr>
            <w:r>
              <w:rPr>
                <w:b/>
                <w:sz w:val="18"/>
              </w:rPr>
              <w:t xml:space="preserve">Контактная работа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164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1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14" w:right="0" w:firstLine="0"/>
              <w:jc w:val="left"/>
            </w:pPr>
            <w:r>
              <w:rPr>
                <w:rFonts w:ascii="Calibri" w:eastAsia="Calibri" w:hAnsi="Calibri" w:cs="Calibri"/>
                <w:noProof/>
                <w:sz w:val="22"/>
              </w:rPr>
              <mc:AlternateContent>
                <mc:Choice Requires="wpg">
                  <w:drawing>
                    <wp:inline distT="0" distB="0" distL="0" distR="0">
                      <wp:extent cx="126566" cy="657987"/>
                      <wp:effectExtent l="0" t="0" r="0" b="0"/>
                      <wp:docPr id="64969" name="Group 64969"/>
                      <wp:cNvGraphicFramePr/>
                      <a:graphic xmlns:a="http://schemas.openxmlformats.org/drawingml/2006/main">
                        <a:graphicData uri="http://schemas.microsoft.com/office/word/2010/wordprocessingGroup">
                          <wpg:wgp>
                            <wpg:cNvGrpSpPr/>
                            <wpg:grpSpPr>
                              <a:xfrm>
                                <a:off x="0" y="0"/>
                                <a:ext cx="126566" cy="657987"/>
                                <a:chOff x="0" y="0"/>
                                <a:chExt cx="126566" cy="657987"/>
                              </a:xfrm>
                            </wpg:grpSpPr>
                            <wps:wsp>
                              <wps:cNvPr id="2875" name="Rectangle 2875"/>
                              <wps:cNvSpPr/>
                              <wps:spPr>
                                <a:xfrm rot="-5399999">
                                  <a:off x="-325396" y="172320"/>
                                  <a:ext cx="835496" cy="135837"/>
                                </a:xfrm>
                                <a:prstGeom prst="rect">
                                  <a:avLst/>
                                </a:prstGeom>
                                <a:ln>
                                  <a:noFill/>
                                </a:ln>
                              </wps:spPr>
                              <wps:txbx>
                                <w:txbxContent>
                                  <w:p w:rsidR="00F33B30" w:rsidRDefault="00F33B30">
                                    <w:pPr>
                                      <w:spacing w:after="160" w:line="259" w:lineRule="auto"/>
                                      <w:ind w:left="0" w:right="0" w:firstLine="0"/>
                                      <w:jc w:val="left"/>
                                    </w:pPr>
                                    <w:r>
                                      <w:rPr>
                                        <w:b/>
                                        <w:sz w:val="18"/>
                                      </w:rPr>
                                      <w:t>Лекции, час</w:t>
                                    </w:r>
                                  </w:p>
                                </w:txbxContent>
                              </wps:txbx>
                              <wps:bodyPr horzOverflow="overflow" vert="horz" lIns="0" tIns="0" rIns="0" bIns="0" rtlCol="0">
                                <a:noAutofit/>
                              </wps:bodyPr>
                            </wps:wsp>
                            <wps:wsp>
                              <wps:cNvPr id="2876" name="Rectangle 2876"/>
                              <wps:cNvSpPr/>
                              <wps:spPr>
                                <a:xfrm rot="-5399999">
                                  <a:off x="65141" y="-74569"/>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4969" o:spid="_x0000_s1179" style="width:9.95pt;height:51.8pt;mso-position-horizontal-relative:char;mso-position-vertical-relative:line" coordsize="1265,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">
                      <v:rect id="Rectangle 2875" o:spid="_x0000_s1180" style="position:absolute;left:-3254;top:1723;width:835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bbccA&#10;AADdAAAADwAAAGRycy9kb3ducmV2LnhtbESPT2vCQBTE7wW/w/KE3upGaauk2UgpSLwoVKt4fGZf&#10;/tDs25hdNf32riD0OMzMb5hk3ptGXKhztWUF41EEgji3uuZSwc928TID4TyyxsYyKfgjB/N08JRg&#10;rO2Vv+my8aUIEHYxKqi8b2MpXV6RQTeyLXHwCtsZ9EF2pdQdXgPcNHISRe/SYM1hocKWvirKfzdn&#10;o2A33p73mVsf+VCcpq8rn62LMlPqedh/foDw1Pv/8KO91Aoms+kb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AG23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Лекции, час</w:t>
                              </w:r>
                            </w:p>
                          </w:txbxContent>
                        </v:textbox>
                      </v:rect>
                      <v:rect id="Rectangle 2876" o:spid="_x0000_s1181"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FGsUA&#10;AADdAAAADwAAAGRycy9kb3ducmV2LnhtbESPT4vCMBTE74LfITxhb5oqi0o1iiws9aKg7orHZ/P6&#10;B5uX2kSt394sLHgcZuY3zHzZmkrcqXGlZQXDQQSCOLW65FzBz+G7PwXhPLLGyjIpeJKD5aLbmWOs&#10;7YN3dN/7XAQIuxgVFN7XsZQuLcigG9iaOHiZbQz6IJtc6gYfAW4qOYqisTRYclgosKavgtLL/mYU&#10;/A4Pt2Pitmc+ZdfJ58Yn2yxPlProtasZCE+tf4f/22utYDSdjOHvTX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oUaxQAAAN0AAAAPAAAAAAAAAAAAAAAAAJgCAABkcnMv&#10;ZG93bnJldi54bWxQSwUGAAAAAAQABAD1AAAAigM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07" w:right="0" w:firstLine="0"/>
              <w:jc w:val="left"/>
            </w:pPr>
            <w:r>
              <w:rPr>
                <w:rFonts w:ascii="Calibri" w:eastAsia="Calibri" w:hAnsi="Calibri" w:cs="Calibri"/>
                <w:noProof/>
                <w:sz w:val="22"/>
              </w:rPr>
              <mc:AlternateContent>
                <mc:Choice Requires="wpg">
                  <w:drawing>
                    <wp:inline distT="0" distB="0" distL="0" distR="0">
                      <wp:extent cx="260678" cy="772287"/>
                      <wp:effectExtent l="0" t="0" r="0" b="0"/>
                      <wp:docPr id="64984" name="Group 64984"/>
                      <wp:cNvGraphicFramePr/>
                      <a:graphic xmlns:a="http://schemas.openxmlformats.org/drawingml/2006/main">
                        <a:graphicData uri="http://schemas.microsoft.com/office/word/2010/wordprocessingGroup">
                          <wpg:wgp>
                            <wpg:cNvGrpSpPr/>
                            <wpg:grpSpPr>
                              <a:xfrm>
                                <a:off x="0" y="0"/>
                                <a:ext cx="260678" cy="772287"/>
                                <a:chOff x="0" y="0"/>
                                <a:chExt cx="260678" cy="772287"/>
                              </a:xfrm>
                            </wpg:grpSpPr>
                            <wps:wsp>
                              <wps:cNvPr id="2879" name="Rectangle 2879"/>
                              <wps:cNvSpPr/>
                              <wps:spPr>
                                <a:xfrm rot="-5399999">
                                  <a:off x="-402393" y="209623"/>
                                  <a:ext cx="989491" cy="135837"/>
                                </a:xfrm>
                                <a:prstGeom prst="rect">
                                  <a:avLst/>
                                </a:prstGeom>
                                <a:ln>
                                  <a:noFill/>
                                </a:ln>
                              </wps:spPr>
                              <wps:txbx>
                                <w:txbxContent>
                                  <w:p w:rsidR="00F33B30" w:rsidRDefault="00F33B30">
                                    <w:pPr>
                                      <w:spacing w:after="160" w:line="259" w:lineRule="auto"/>
                                      <w:ind w:left="0" w:right="0" w:firstLine="0"/>
                                      <w:jc w:val="left"/>
                                    </w:pPr>
                                    <w:r>
                                      <w:rPr>
                                        <w:b/>
                                        <w:sz w:val="18"/>
                                      </w:rPr>
                                      <w:t>Практические</w:t>
                                    </w:r>
                                  </w:p>
                                </w:txbxContent>
                              </wps:txbx>
                              <wps:bodyPr horzOverflow="overflow" vert="horz" lIns="0" tIns="0" rIns="0" bIns="0" rtlCol="0">
                                <a:noAutofit/>
                              </wps:bodyPr>
                            </wps:wsp>
                            <wps:wsp>
                              <wps:cNvPr id="2880" name="Rectangle 2880"/>
                              <wps:cNvSpPr/>
                              <wps:spPr>
                                <a:xfrm rot="-5399999">
                                  <a:off x="65140" y="-74569"/>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882" name="Rectangle 2882"/>
                              <wps:cNvSpPr/>
                              <wps:spPr>
                                <a:xfrm rot="-5399999">
                                  <a:off x="-202077" y="275827"/>
                                  <a:ext cx="857083" cy="135837"/>
                                </a:xfrm>
                                <a:prstGeom prst="rect">
                                  <a:avLst/>
                                </a:prstGeom>
                                <a:ln>
                                  <a:noFill/>
                                </a:ln>
                              </wps:spPr>
                              <wps:txbx>
                                <w:txbxContent>
                                  <w:p w:rsidR="00F33B30" w:rsidRDefault="00F33B30">
                                    <w:pPr>
                                      <w:spacing w:after="160" w:line="259" w:lineRule="auto"/>
                                      <w:ind w:left="0" w:right="0" w:firstLine="0"/>
                                      <w:jc w:val="left"/>
                                    </w:pPr>
                                    <w:r>
                                      <w:rPr>
                                        <w:b/>
                                        <w:sz w:val="18"/>
                                      </w:rPr>
                                      <w:t>занятия, час</w:t>
                                    </w:r>
                                  </w:p>
                                </w:txbxContent>
                              </wps:txbx>
                              <wps:bodyPr horzOverflow="overflow" vert="horz" lIns="0" tIns="0" rIns="0" bIns="0" rtlCol="0">
                                <a:noAutofit/>
                              </wps:bodyPr>
                            </wps:wsp>
                            <wps:wsp>
                              <wps:cNvPr id="2883" name="Rectangle 2883"/>
                              <wps:cNvSpPr/>
                              <wps:spPr>
                                <a:xfrm rot="-5399999">
                                  <a:off x="199253" y="24490"/>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4984" o:spid="_x0000_s1182" style="width:20.55pt;height:60.8pt;mso-position-horizontal-relative:char;mso-position-vertical-relative:line" coordsize="2606,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">
                      <v:rect id="Rectangle 2879" o:spid="_x0000_s1183" style="position:absolute;left:-4024;top:2096;width:989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RaMcA&#10;AADdAAAADwAAAGRycy9kb3ducmV2LnhtbESPT2vCQBTE70K/w/KE3nSjiMY0GykFSS8K1Vp6fM2+&#10;/MHs2zS7avrtuwWhx2FmfsOkm8G04kq9aywrmE0jEMSF1Q1XCt6P20kMwnlkja1lUvBDDjbZwyjF&#10;RNsbv9H14CsRIOwSVFB73yVSuqImg25qO+LglbY36IPsK6l7vAW4aeU8ipbSYMNhocaOXmoqzoeL&#10;UXCaHS8fudt/8Wf5vVrsfL4vq1ypx/Hw/ATC0+D/w/f2q1Ywj1dr+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NEWj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Практические</w:t>
                              </w:r>
                            </w:p>
                          </w:txbxContent>
                        </v:textbox>
                      </v:rect>
                      <v:rect id="Rectangle 2880" o:spid="_x0000_s1184"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I0sIA&#10;AADdAAAADwAAAGRycy9kb3ducmV2LnhtbERPy4rCMBTdC/5DuMLsNFVkplSjiDDUzQg+cXltbh/Y&#10;3HSaqJ2/N4sBl4fzni87U4sHta6yrGA8ikAQZ1ZXXCg4Hr6HMQjnkTXWlknBHzlYLvq9OSbaPnlH&#10;j70vRAhhl6CC0vsmkdJlJRl0I9sQBy63rUEfYFtI3eIzhJtaTqLoUxqsODSU2NC6pOy2vxsFp/Hh&#10;fk7d9sqX/Pdr+uPTbV6kSn0MutUMhKfOv8X/7o1WMInjsD+8C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sjSwgAAAN0AAAAPAAAAAAAAAAAAAAAAAJgCAABkcnMvZG93&#10;bnJldi54bWxQSwUGAAAAAAQABAD1AAAAhwMAAAAA&#10;" filled="f" stroked="f">
                        <v:textbox inset="0,0,0,0">
                          <w:txbxContent>
                            <w:p w:rsidR="00F33B30" w:rsidRDefault="00F33B30">
                              <w:pPr>
                                <w:spacing w:after="160" w:line="259" w:lineRule="auto"/>
                                <w:ind w:left="0" w:right="0" w:firstLine="0"/>
                                <w:jc w:val="left"/>
                              </w:pPr>
                              <w:r>
                                <w:rPr>
                                  <w:b/>
                                  <w:sz w:val="18"/>
                                </w:rPr>
                                <w:t xml:space="preserve"> </w:t>
                              </w:r>
                            </w:p>
                          </w:txbxContent>
                        </v:textbox>
                      </v:rect>
                      <v:rect id="Rectangle 2882" o:spid="_x0000_s1185" style="position:absolute;left:-2021;top:2759;width:8569;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zPsYA&#10;AADdAAAADwAAAGRycy9kb3ducmV2LnhtbESPT2vCQBTE7wW/w/IEb3VjEBuiq4gg6UWh2orHZ/bl&#10;D2bfptlV02/fLRQ8DjPzG2ax6k0j7tS52rKCyTgCQZxbXXOp4PO4fU1AOI+ssbFMCn7IwWo5eFlg&#10;qu2DP+h+8KUIEHYpKqi8b1MpXV6RQTe2LXHwCtsZ9EF2pdQdPgLcNDKOopk0WHNYqLClTUX59XAz&#10;Cr4mx9spc/sLn4vvt+nOZ/uizJQaDfv1HISn3j/D/+13rSBOkh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zPs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занятия, час</w:t>
                              </w:r>
                            </w:p>
                          </w:txbxContent>
                        </v:textbox>
                      </v:rect>
                      <v:rect id="Rectangle 2883" o:spid="_x0000_s1186" style="position:absolute;left:1992;top:2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WpccA&#10;AADdAAAADwAAAGRycy9kb3ducmV2LnhtbESPW2vCQBSE3wX/w3KEvulGWzSkbkIpSHxR8NLSx9Ps&#10;yYVmz8bsqum/7xYKfRxm5htmnQ2mFTfqXWNZwXwWgSAurG64UnA+baYxCOeRNbaWScE3OcjS8WiN&#10;ibZ3PtDt6CsRIOwSVFB73yVSuqImg25mO+LglbY36IPsK6l7vAe4aeUiipbSYMNhocaOXmsqvo5X&#10;o+Btfrq+527/yR/lZfW08/m+rHKlHibDyzMIT4P/D/+1t1rBIo4f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wVqX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56" w:right="0" w:firstLine="0"/>
              <w:jc w:val="left"/>
            </w:pPr>
            <w:r>
              <w:rPr>
                <w:rFonts w:ascii="Calibri" w:eastAsia="Calibri" w:hAnsi="Calibri" w:cs="Calibri"/>
                <w:noProof/>
                <w:sz w:val="22"/>
              </w:rPr>
              <mc:AlternateContent>
                <mc:Choice Requires="wpg">
                  <w:drawing>
                    <wp:inline distT="0" distB="0" distL="0" distR="0">
                      <wp:extent cx="371881" cy="859993"/>
                      <wp:effectExtent l="0" t="0" r="0" b="0"/>
                      <wp:docPr id="65011" name="Group 65011"/>
                      <wp:cNvGraphicFramePr/>
                      <a:graphic xmlns:a="http://schemas.openxmlformats.org/drawingml/2006/main">
                        <a:graphicData uri="http://schemas.microsoft.com/office/word/2010/wordprocessingGroup">
                          <wpg:wgp>
                            <wpg:cNvGrpSpPr/>
                            <wpg:grpSpPr>
                              <a:xfrm>
                                <a:off x="0" y="0"/>
                                <a:ext cx="371881" cy="859993"/>
                                <a:chOff x="0" y="0"/>
                                <a:chExt cx="371881" cy="859993"/>
                              </a:xfrm>
                            </wpg:grpSpPr>
                            <wps:wsp>
                              <wps:cNvPr id="2886" name="Rectangle 2886"/>
                              <wps:cNvSpPr/>
                              <wps:spPr>
                                <a:xfrm rot="-5399999">
                                  <a:off x="-457382" y="266773"/>
                                  <a:ext cx="1050603" cy="135837"/>
                                </a:xfrm>
                                <a:prstGeom prst="rect">
                                  <a:avLst/>
                                </a:prstGeom>
                                <a:ln>
                                  <a:noFill/>
                                </a:ln>
                              </wps:spPr>
                              <wps:txbx>
                                <w:txbxContent>
                                  <w:p w:rsidR="00F33B30" w:rsidRDefault="00F33B30">
                                    <w:pPr>
                                      <w:spacing w:after="160" w:line="259" w:lineRule="auto"/>
                                      <w:ind w:left="0" w:right="0" w:firstLine="0"/>
                                      <w:jc w:val="left"/>
                                    </w:pPr>
                                    <w:r>
                                      <w:rPr>
                                        <w:b/>
                                        <w:i/>
                                        <w:sz w:val="18"/>
                                      </w:rPr>
                                      <w:t xml:space="preserve">Лабораторные </w:t>
                                    </w:r>
                                  </w:p>
                                </w:txbxContent>
                              </wps:txbx>
                              <wps:bodyPr horzOverflow="overflow" vert="horz" lIns="0" tIns="0" rIns="0" bIns="0" rtlCol="0">
                                <a:noAutofit/>
                              </wps:bodyPr>
                            </wps:wsp>
                            <wps:wsp>
                              <wps:cNvPr id="2888" name="Rectangle 2888"/>
                              <wps:cNvSpPr/>
                              <wps:spPr>
                                <a:xfrm rot="-5399999">
                                  <a:off x="-60805" y="527714"/>
                                  <a:ext cx="528721" cy="135837"/>
                                </a:xfrm>
                                <a:prstGeom prst="rect">
                                  <a:avLst/>
                                </a:prstGeom>
                                <a:ln>
                                  <a:noFill/>
                                </a:ln>
                              </wps:spPr>
                              <wps:txbx>
                                <w:txbxContent>
                                  <w:p w:rsidR="00F33B30" w:rsidRDefault="00F33B30">
                                    <w:pPr>
                                      <w:spacing w:after="160" w:line="259" w:lineRule="auto"/>
                                      <w:ind w:left="0" w:right="0" w:firstLine="0"/>
                                      <w:jc w:val="left"/>
                                    </w:pPr>
                                    <w:r>
                                      <w:rPr>
                                        <w:b/>
                                        <w:i/>
                                        <w:sz w:val="18"/>
                                      </w:rPr>
                                      <w:t>работы</w:t>
                                    </w:r>
                                  </w:p>
                                </w:txbxContent>
                              </wps:txbx>
                              <wps:bodyPr horzOverflow="overflow" vert="horz" lIns="0" tIns="0" rIns="0" bIns="0" rtlCol="0">
                                <a:noAutofit/>
                              </wps:bodyPr>
                            </wps:wsp>
                            <wps:wsp>
                              <wps:cNvPr id="2889" name="Rectangle 2889"/>
                              <wps:cNvSpPr/>
                              <wps:spPr>
                                <a:xfrm rot="-5399999">
                                  <a:off x="174216" y="356957"/>
                                  <a:ext cx="42260" cy="168284"/>
                                </a:xfrm>
                                <a:prstGeom prst="rect">
                                  <a:avLst/>
                                </a:prstGeom>
                                <a:ln>
                                  <a:noFill/>
                                </a:ln>
                              </wps:spPr>
                              <wps:txbx>
                                <w:txbxContent>
                                  <w:p w:rsidR="00F33B30" w:rsidRDefault="00F33B30">
                                    <w:pPr>
                                      <w:spacing w:after="160" w:line="259" w:lineRule="auto"/>
                                      <w:ind w:left="0" w:right="0" w:firstLine="0"/>
                                      <w:jc w:val="left"/>
                                    </w:pPr>
                                    <w:r>
                                      <w:rPr>
                                        <w:b/>
                                        <w:i/>
                                        <w:sz w:val="18"/>
                                      </w:rPr>
                                      <w:t>/</w:t>
                                    </w:r>
                                  </w:p>
                                </w:txbxContent>
                              </wps:txbx>
                              <wps:bodyPr horzOverflow="overflow" vert="horz" lIns="0" tIns="0" rIns="0" bIns="0" rtlCol="0">
                                <a:noAutofit/>
                              </wps:bodyPr>
                            </wps:wsp>
                            <wps:wsp>
                              <wps:cNvPr id="2890" name="Rectangle 2890"/>
                              <wps:cNvSpPr/>
                              <wps:spPr>
                                <a:xfrm rot="-5399999">
                                  <a:off x="176344" y="327081"/>
                                  <a:ext cx="38005" cy="168284"/>
                                </a:xfrm>
                                <a:prstGeom prst="rect">
                                  <a:avLst/>
                                </a:prstGeom>
                                <a:ln>
                                  <a:noFill/>
                                </a:ln>
                              </wps:spPr>
                              <wps:txbx>
                                <w:txbxContent>
                                  <w:p w:rsidR="00F33B30" w:rsidRDefault="00F33B3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2892" name="Rectangle 2892"/>
                              <wps:cNvSpPr/>
                              <wps:spPr>
                                <a:xfrm rot="-5399999">
                                  <a:off x="-234228" y="220179"/>
                                  <a:ext cx="1143792" cy="135837"/>
                                </a:xfrm>
                                <a:prstGeom prst="rect">
                                  <a:avLst/>
                                </a:prstGeom>
                                <a:ln>
                                  <a:noFill/>
                                </a:ln>
                              </wps:spPr>
                              <wps:txbx>
                                <w:txbxContent>
                                  <w:p w:rsidR="00F33B30" w:rsidRDefault="00F33B30">
                                    <w:pPr>
                                      <w:spacing w:after="160" w:line="259" w:lineRule="auto"/>
                                      <w:ind w:left="0" w:right="0" w:firstLine="0"/>
                                      <w:jc w:val="left"/>
                                    </w:pPr>
                                    <w:r>
                                      <w:rPr>
                                        <w:b/>
                                        <w:i/>
                                        <w:sz w:val="18"/>
                                      </w:rPr>
                                      <w:t xml:space="preserve">индивидуальные </w:t>
                                    </w:r>
                                  </w:p>
                                </w:txbxContent>
                              </wps:txbx>
                              <wps:bodyPr horzOverflow="overflow" vert="horz" lIns="0" tIns="0" rIns="0" bIns="0" rtlCol="0">
                                <a:noAutofit/>
                              </wps:bodyPr>
                            </wps:wsp>
                          </wpg:wgp>
                        </a:graphicData>
                      </a:graphic>
                    </wp:inline>
                  </w:drawing>
                </mc:Choice>
                <mc:Fallback>
                  <w:pict>
                    <v:group id="Group 65011" o:spid="_x0000_s1187" style="width:29.3pt;height:67.7pt;mso-position-horizontal-relative:char;mso-position-vertical-relative:line" coordsize="3718,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">
                      <v:rect id="Rectangle 2886" o:spid="_x0000_s1188" style="position:absolute;left:-4574;top:2668;width:1050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1PcYA&#10;AADdAAAADwAAAGRycy9kb3ducmV2LnhtbESPT2vCQBTE7wW/w/IEb3WjFBuiq4hQ0ouCWsXjM/vy&#10;B7Nv0+yq8du7QqHHYWZ+w8wWnanFjVpXWVYwGkYgiDOrKy4U/Oy/3mMQziNrrC2Tggc5WMx7bzNM&#10;tL3zlm47X4gAYZeggtL7JpHSZSUZdEPbEAcvt61BH2RbSN3iPcBNLcdRNJEGKw4LJTa0Kim77K5G&#10;wWG0vx5TtznzKf/9/Fj7dJMXqVKDfrecgvDU+f/wX/tbKxjH8QReb8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f1Pc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18"/>
                                </w:rPr>
                                <w:t xml:space="preserve">Лабораторные </w:t>
                              </w:r>
                            </w:p>
                          </w:txbxContent>
                        </v:textbox>
                      </v:rect>
                      <v:rect id="Rectangle 2888" o:spid="_x0000_s1189" style="position:absolute;left:-609;top:5277;width:528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E1MIA&#10;AADdAAAADwAAAGRycy9kb3ducmV2LnhtbERPy4rCMBTdC/5DuMLsNFVkplSjiDDUzQg+cXltbh/Y&#10;3HSaqJ2/N4sBl4fzni87U4sHta6yrGA8ikAQZ1ZXXCg4Hr6HMQjnkTXWlknBHzlYLvq9OSbaPnlH&#10;j70vRAhhl6CC0vsmkdJlJRl0I9sQBy63rUEfYFtI3eIzhJtaTqLoUxqsODSU2NC6pOy2vxsFp/Hh&#10;fk7d9sqX/Pdr+uPTbV6kSn0MutUMhKfOv8X/7o1WMInjMDe8C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MTUwgAAAN0AAAAPAAAAAAAAAAAAAAAAAJgCAABkcnMvZG93&#10;bnJldi54bWxQSwUGAAAAAAQABAD1AAAAhwMAAAAA&#10;" filled="f" stroked="f">
                        <v:textbox inset="0,0,0,0">
                          <w:txbxContent>
                            <w:p w:rsidR="00F33B30" w:rsidRDefault="00F33B30">
                              <w:pPr>
                                <w:spacing w:after="160" w:line="259" w:lineRule="auto"/>
                                <w:ind w:left="0" w:right="0" w:firstLine="0"/>
                                <w:jc w:val="left"/>
                              </w:pPr>
                              <w:r>
                                <w:rPr>
                                  <w:b/>
                                  <w:i/>
                                  <w:sz w:val="18"/>
                                </w:rPr>
                                <w:t>работы</w:t>
                              </w:r>
                            </w:p>
                          </w:txbxContent>
                        </v:textbox>
                      </v:rect>
                      <v:rect id="Rectangle 2889" o:spid="_x0000_s1190" style="position:absolute;left:1741;top:3570;width:423;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hT8YA&#10;AADdAAAADwAAAGRycy9kb3ducmV2LnhtbESPT2vCQBTE74LfYXlCb7pRiqapq5SCxIuC2haPz+zL&#10;H5p9G7Orxm/fLQgeh5n5DTNfdqYWV2pdZVnBeBSBIM6srrhQ8HVYDWMQziNrrC2Tgjs5WC76vTkm&#10;2t54R9e9L0SAsEtQQel9k0jpspIMupFtiIOX29agD7ItpG7xFuCmlpMomkqDFYeFEhv6LCn73V+M&#10;gu/x4fKTuu2Jj/l59rrx6TYvUqVeBt3HOwhPnX+GH+21VjCJ4z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hhT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18"/>
                                </w:rPr>
                                <w:t>/</w:t>
                              </w:r>
                            </w:p>
                          </w:txbxContent>
                        </v:textbox>
                      </v:rect>
                      <v:rect id="Rectangle 2890" o:spid="_x0000_s1191" style="position:absolute;left:1763;top:3271;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eD8IA&#10;AADdAAAADwAAAGRycy9kb3ducmV2LnhtbERPy4rCMBTdC/5DuAPuNFVEnWoUEaRuFNQZcXltbh9M&#10;c1ObqJ2/nyyEWR7Oe7FqTSWe1LjSsoLhIAJBnFpdcq7g67ztz0A4j6yxskwKfsnBatntLDDW9sVH&#10;ep58LkIIuxgVFN7XsZQuLcigG9iaOHCZbQz6AJtc6gZfIdxUchRFE2mw5NBQYE2bgtKf08Mo+B6e&#10;H5fEHW58ze7T8d4nhyxPlOp9tOs5CE+t/xe/3TutYDT7DPvDm/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4PwgAAAN0AAAAPAAAAAAAAAAAAAAAAAJgCAABkcnMvZG93&#10;bnJldi54bWxQSwUGAAAAAAQABAD1AAAAhwMAAAAA&#10;" filled="f" stroked="f">
                        <v:textbox inset="0,0,0,0">
                          <w:txbxContent>
                            <w:p w:rsidR="00F33B30" w:rsidRDefault="00F33B30">
                              <w:pPr>
                                <w:spacing w:after="160" w:line="259" w:lineRule="auto"/>
                                <w:ind w:left="0" w:right="0" w:firstLine="0"/>
                                <w:jc w:val="left"/>
                              </w:pPr>
                              <w:r>
                                <w:rPr>
                                  <w:b/>
                                  <w:i/>
                                  <w:sz w:val="18"/>
                                </w:rPr>
                                <w:t xml:space="preserve"> </w:t>
                              </w:r>
                            </w:p>
                          </w:txbxContent>
                        </v:textbox>
                      </v:rect>
                      <v:rect id="Rectangle 2892" o:spid="_x0000_s1192" style="position:absolute;left:-2342;top:2202;width:1143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l48cA&#10;AADdAAAADwAAAGRycy9kb3ducmV2LnhtbESPT2vCQBTE70K/w/IK3nRjkNbGbESEEi8K1bb0+Jp9&#10;+YPZt2l21fTbu0Khx2FmfsOkq8G04kK9aywrmE0jEMSF1Q1XCt6Pr5MFCOeRNbaWScEvOVhlD6MU&#10;E22v/EaXg69EgLBLUEHtfZdI6YqaDLqp7YiDV9reoA+yr6Tu8RrgppVxFD1Jgw2HhRo72tRUnA5n&#10;o+Bjdjx/5m7/zV/lz/N85/N9WeVKjR+H9RKEp8H/h//aW60gXrzE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lZeP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i/>
                                  <w:sz w:val="18"/>
                                </w:rPr>
                                <w:t xml:space="preserve">индивидуальные </w:t>
                              </w:r>
                            </w:p>
                          </w:txbxContent>
                        </v:textbox>
                      </v:rect>
                      <w10:anchorlock/>
                    </v:group>
                  </w:pict>
                </mc:Fallback>
              </mc:AlternateContent>
            </w:r>
          </w:p>
        </w:tc>
        <w:tc>
          <w:tcPr>
            <w:tcW w:w="81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4" w:right="0" w:firstLine="0"/>
              <w:jc w:val="left"/>
            </w:pPr>
            <w:r>
              <w:rPr>
                <w:rFonts w:ascii="Calibri" w:eastAsia="Calibri" w:hAnsi="Calibri" w:cs="Calibri"/>
                <w:noProof/>
                <w:sz w:val="22"/>
              </w:rPr>
              <mc:AlternateContent>
                <mc:Choice Requires="wpg">
                  <w:drawing>
                    <wp:inline distT="0" distB="0" distL="0" distR="0">
                      <wp:extent cx="433994" cy="818007"/>
                      <wp:effectExtent l="0" t="0" r="0" b="0"/>
                      <wp:docPr id="65025" name="Group 65025"/>
                      <wp:cNvGraphicFramePr/>
                      <a:graphic xmlns:a="http://schemas.openxmlformats.org/drawingml/2006/main">
                        <a:graphicData uri="http://schemas.microsoft.com/office/word/2010/wordprocessingGroup">
                          <wpg:wgp>
                            <wpg:cNvGrpSpPr/>
                            <wpg:grpSpPr>
                              <a:xfrm>
                                <a:off x="0" y="0"/>
                                <a:ext cx="433994" cy="818007"/>
                                <a:chOff x="0" y="0"/>
                                <a:chExt cx="433994" cy="818007"/>
                              </a:xfrm>
                            </wpg:grpSpPr>
                            <wps:wsp>
                              <wps:cNvPr id="2894" name="Rectangle 2894"/>
                              <wps:cNvSpPr/>
                              <wps:spPr>
                                <a:xfrm rot="-5399999">
                                  <a:off x="-193700" y="459884"/>
                                  <a:ext cx="580410" cy="135837"/>
                                </a:xfrm>
                                <a:prstGeom prst="rect">
                                  <a:avLst/>
                                </a:prstGeom>
                                <a:ln>
                                  <a:noFill/>
                                </a:ln>
                              </wps:spPr>
                              <wps:txbx>
                                <w:txbxContent>
                                  <w:p w:rsidR="00F33B30" w:rsidRDefault="00F33B30">
                                    <w:pPr>
                                      <w:spacing w:after="160" w:line="259" w:lineRule="auto"/>
                                      <w:ind w:left="0" w:right="0" w:firstLine="0"/>
                                      <w:jc w:val="left"/>
                                    </w:pPr>
                                    <w:r>
                                      <w:rPr>
                                        <w:b/>
                                        <w:i/>
                                        <w:sz w:val="18"/>
                                      </w:rPr>
                                      <w:t>занятия</w:t>
                                    </w:r>
                                  </w:p>
                                </w:txbxContent>
                              </wps:txbx>
                              <wps:bodyPr horzOverflow="overflow" vert="horz" lIns="0" tIns="0" rIns="0" bIns="0" rtlCol="0">
                                <a:noAutofit/>
                              </wps:bodyPr>
                            </wps:wsp>
                            <wps:wsp>
                              <wps:cNvPr id="2895" name="Rectangle 2895"/>
                              <wps:cNvSpPr/>
                              <wps:spPr>
                                <a:xfrm rot="-5399999">
                                  <a:off x="30759" y="300712"/>
                                  <a:ext cx="50673" cy="112191"/>
                                </a:xfrm>
                                <a:prstGeom prst="rect">
                                  <a:avLst/>
                                </a:prstGeom>
                                <a:ln>
                                  <a:noFill/>
                                </a:ln>
                              </wps:spPr>
                              <wps:txbx>
                                <w:txbxContent>
                                  <w:p w:rsidR="00F33B30" w:rsidRDefault="00F33B30">
                                    <w:pPr>
                                      <w:spacing w:after="160" w:line="259" w:lineRule="auto"/>
                                      <w:ind w:left="0" w:right="0" w:firstLine="0"/>
                                      <w:jc w:val="left"/>
                                    </w:pPr>
                                    <w:r>
                                      <w:rPr>
                                        <w:b/>
                                        <w:i/>
                                        <w:sz w:val="12"/>
                                      </w:rPr>
                                      <w:t>2</w:t>
                                    </w:r>
                                  </w:p>
                                </w:txbxContent>
                              </wps:txbx>
                              <wps:bodyPr horzOverflow="overflow" vert="horz" lIns="0" tIns="0" rIns="0" bIns="0" rtlCol="0">
                                <a:noAutofit/>
                              </wps:bodyPr>
                            </wps:wsp>
                            <wps:wsp>
                              <wps:cNvPr id="2896" name="Rectangle 2896"/>
                              <wps:cNvSpPr/>
                              <wps:spPr>
                                <a:xfrm rot="-5399999">
                                  <a:off x="-53538" y="126082"/>
                                  <a:ext cx="300085" cy="135837"/>
                                </a:xfrm>
                                <a:prstGeom prst="rect">
                                  <a:avLst/>
                                </a:prstGeom>
                                <a:ln>
                                  <a:noFill/>
                                </a:ln>
                              </wps:spPr>
                              <wps:txbx>
                                <w:txbxContent>
                                  <w:p w:rsidR="00F33B30" w:rsidRDefault="00F33B30">
                                    <w:pPr>
                                      <w:spacing w:after="160" w:line="259" w:lineRule="auto"/>
                                      <w:ind w:left="0" w:right="0" w:firstLine="0"/>
                                      <w:jc w:val="left"/>
                                    </w:pPr>
                                    <w:r>
                                      <w:rPr>
                                        <w:b/>
                                        <w:i/>
                                        <w:sz w:val="18"/>
                                      </w:rPr>
                                      <w:t>, час</w:t>
                                    </w:r>
                                  </w:p>
                                </w:txbxContent>
                              </wps:txbx>
                              <wps:bodyPr horzOverflow="overflow" vert="horz" lIns="0" tIns="0" rIns="0" bIns="0" rtlCol="0">
                                <a:noAutofit/>
                              </wps:bodyPr>
                            </wps:wsp>
                            <wps:wsp>
                              <wps:cNvPr id="2897" name="Rectangle 2897"/>
                              <wps:cNvSpPr/>
                              <wps:spPr>
                                <a:xfrm rot="-5399999">
                                  <a:off x="69293" y="16870"/>
                                  <a:ext cx="38005" cy="168284"/>
                                </a:xfrm>
                                <a:prstGeom prst="rect">
                                  <a:avLst/>
                                </a:prstGeom>
                                <a:ln>
                                  <a:noFill/>
                                </a:ln>
                              </wps:spPr>
                              <wps:txbx>
                                <w:txbxContent>
                                  <w:p w:rsidR="00F33B30" w:rsidRDefault="00F33B3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2900" name="Rectangle 2900"/>
                              <wps:cNvSpPr/>
                              <wps:spPr>
                                <a:xfrm rot="-5399999">
                                  <a:off x="-252188" y="233756"/>
                                  <a:ext cx="1032665" cy="135837"/>
                                </a:xfrm>
                                <a:prstGeom prst="rect">
                                  <a:avLst/>
                                </a:prstGeom>
                                <a:ln>
                                  <a:noFill/>
                                </a:ln>
                              </wps:spPr>
                              <wps:txbx>
                                <w:txbxContent>
                                  <w:p w:rsidR="00F33B30" w:rsidRDefault="00F33B30">
                                    <w:pPr>
                                      <w:spacing w:after="160" w:line="259" w:lineRule="auto"/>
                                      <w:ind w:left="0" w:right="0" w:firstLine="0"/>
                                      <w:jc w:val="left"/>
                                    </w:pPr>
                                    <w:r>
                                      <w:rPr>
                                        <w:b/>
                                        <w:sz w:val="18"/>
                                      </w:rPr>
                                      <w:t xml:space="preserve">Практическая </w:t>
                                    </w:r>
                                  </w:p>
                                </w:txbxContent>
                              </wps:txbx>
                              <wps:bodyPr horzOverflow="overflow" vert="horz" lIns="0" tIns="0" rIns="0" bIns="0" rtlCol="0">
                                <a:noAutofit/>
                              </wps:bodyPr>
                            </wps:wsp>
                            <wps:wsp>
                              <wps:cNvPr id="2902" name="Rectangle 2902"/>
                              <wps:cNvSpPr/>
                              <wps:spPr>
                                <a:xfrm rot="-5399999">
                                  <a:off x="8027" y="358336"/>
                                  <a:ext cx="783506" cy="135837"/>
                                </a:xfrm>
                                <a:prstGeom prst="rect">
                                  <a:avLst/>
                                </a:prstGeom>
                                <a:ln>
                                  <a:noFill/>
                                </a:ln>
                              </wps:spPr>
                              <wps:txbx>
                                <w:txbxContent>
                                  <w:p w:rsidR="00F33B30" w:rsidRDefault="00F33B30">
                                    <w:pPr>
                                      <w:spacing w:after="160" w:line="259" w:lineRule="auto"/>
                                      <w:ind w:left="0" w:right="0" w:firstLine="0"/>
                                      <w:jc w:val="left"/>
                                    </w:pPr>
                                    <w:r>
                                      <w:rPr>
                                        <w:b/>
                                        <w:sz w:val="18"/>
                                      </w:rPr>
                                      <w:t>подготовка</w:t>
                                    </w:r>
                                  </w:p>
                                </w:txbxContent>
                              </wps:txbx>
                              <wps:bodyPr horzOverflow="overflow" vert="horz" lIns="0" tIns="0" rIns="0" bIns="0" rtlCol="0">
                                <a:noAutofit/>
                              </wps:bodyPr>
                            </wps:wsp>
                            <wps:wsp>
                              <wps:cNvPr id="2903" name="Rectangle 2903"/>
                              <wps:cNvSpPr/>
                              <wps:spPr>
                                <a:xfrm rot="-5399999">
                                  <a:off x="372570" y="125074"/>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904" name="Rectangle 2904"/>
                              <wps:cNvSpPr/>
                              <wps:spPr>
                                <a:xfrm rot="-5399999">
                                  <a:off x="285993" y="17558"/>
                                  <a:ext cx="227573" cy="135837"/>
                                </a:xfrm>
                                <a:prstGeom prst="rect">
                                  <a:avLst/>
                                </a:prstGeom>
                                <a:ln>
                                  <a:noFill/>
                                </a:ln>
                              </wps:spPr>
                              <wps:txbx>
                                <w:txbxContent>
                                  <w:p w:rsidR="00F33B30" w:rsidRDefault="00F33B30">
                                    <w:pPr>
                                      <w:spacing w:after="160" w:line="259" w:lineRule="auto"/>
                                      <w:ind w:left="0" w:right="0" w:firstLine="0"/>
                                      <w:jc w:val="left"/>
                                    </w:pPr>
                                    <w:r>
                                      <w:rPr>
                                        <w:b/>
                                        <w:sz w:val="18"/>
                                      </w:rPr>
                                      <w:t>час</w:t>
                                    </w:r>
                                  </w:p>
                                </w:txbxContent>
                              </wps:txbx>
                              <wps:bodyPr horzOverflow="overflow" vert="horz" lIns="0" tIns="0" rIns="0" bIns="0" rtlCol="0">
                                <a:noAutofit/>
                              </wps:bodyPr>
                            </wps:wsp>
                            <wps:wsp>
                              <wps:cNvPr id="2905" name="Rectangle 2905"/>
                              <wps:cNvSpPr/>
                              <wps:spPr>
                                <a:xfrm rot="-5399999">
                                  <a:off x="372570" y="-74569"/>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5025" o:spid="_x0000_s1193" style="width:34.15pt;height:64.4pt;mso-position-horizontal-relative:char;mso-position-vertical-relative:line" coordsize="4339,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">
                      <v:rect id="Rectangle 2894" o:spid="_x0000_s1194" style="position:absolute;left:-1938;top:4598;width:5805;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YDMcA&#10;AADdAAAADwAAAGRycy9kb3ducmV2LnhtbESPT2vCQBTE70K/w/IEb7pRpNXoJpSCpJcK1Soen9mX&#10;P5h9m2ZXTb99tyD0OMzMb5h12ptG3KhztWUF00kEgji3uuZSwdd+M16AcB5ZY2OZFPyQgzR5Gqwx&#10;1vbOn3Tb+VIECLsYFVTet7GULq/IoJvYljh4he0M+iC7UuoO7wFuGjmLomdpsOawUGFLbxXll93V&#10;KDhM99dj5rZnPhXfL/MPn22LMlNqNOxfVyA89f4//Gi/awWzxXIO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WAz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i/>
                                  <w:sz w:val="18"/>
                                </w:rPr>
                                <w:t>занятия</w:t>
                              </w:r>
                            </w:p>
                          </w:txbxContent>
                        </v:textbox>
                      </v:rect>
                      <v:rect id="Rectangle 2895" o:spid="_x0000_s1195" style="position:absolute;left:307;top:3007;width:507;height:11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9l8YA&#10;AADdAAAADwAAAGRycy9kb3ducmV2LnhtbESPT2sCMRTE74LfIbyCN80qWu3WKCLIelFQ29Lj6+bt&#10;H9y8rJuo67dvCgWPw8z8hpkvW1OJGzWutKxgOIhAEKdWl5wr+Dht+jMQziNrrCyTggc5WC66nTnG&#10;2t75QLejz0WAsItRQeF9HUvp0oIMuoGtiYOX2cagD7LJpW7wHuCmkqMoepUGSw4LBda0Lig9H69G&#10;wefwdP1K3P6Hv7PLdLzzyT7LE6V6L+3qHYSn1j/D/+2tVjCavU3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z9l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12"/>
                                </w:rPr>
                                <w:t>2</w:t>
                              </w:r>
                            </w:p>
                          </w:txbxContent>
                        </v:textbox>
                      </v:rect>
                      <v:rect id="Rectangle 2896" o:spid="_x0000_s1196" style="position:absolute;left:-536;top:1260;width:3001;height:13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j4MYA&#10;AADdAAAADwAAAGRycy9kb3ducmV2LnhtbESPT2vCQBTE70K/w/KE3nSjiI3RVYog6aVCtYrHZ/bl&#10;D2bfxuyq6bfvFoQeh5n5DbNYdaYWd2pdZVnBaBiBIM6srrhQ8L3fDGIQziNrrC2Tgh9ysFq+9BaY&#10;aPvgL7rvfCEChF2CCkrvm0RKl5Vk0A1tQxy83LYGfZBtIXWLjwA3tRxH0VQarDgslNjQuqTssrsZ&#10;BYfR/nZM3fbMp/z6Nvn06TYvUqVe+937HISnzv+Hn+0PrWAcz6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5j4M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i/>
                                  <w:sz w:val="18"/>
                                </w:rPr>
                                <w:t>, час</w:t>
                              </w:r>
                            </w:p>
                          </w:txbxContent>
                        </v:textbox>
                      </v:rect>
                      <v:rect id="Rectangle 2897" o:spid="_x0000_s1197" style="position:absolute;left:693;top:168;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Ge8cA&#10;AADdAAAADwAAAGRycy9kb3ducmV2LnhtbESPT2vCQBTE70K/w/KE3nSjiMY0GykFSS8K1Vp6fM2+&#10;/MHs2zS7avrtuwWhx2FmfsOkm8G04kq9aywrmE0jEMSF1Q1XCt6P20kMwnlkja1lUvBDDjbZwyjF&#10;RNsbv9H14CsRIOwSVFB73yVSuqImg25qO+LglbY36IPsK6l7vAW4aeU8ipbSYMNhocaOXmoqzoeL&#10;UXCaHS8fudt/8Wf5vVrsfL4vq1ypx/Hw/ATC0+D/w/f2q1Ywj9cr+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Sxnv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i/>
                                  <w:sz w:val="18"/>
                                </w:rPr>
                                <w:t xml:space="preserve"> </w:t>
                              </w:r>
                            </w:p>
                          </w:txbxContent>
                        </v:textbox>
                      </v:rect>
                      <v:rect id="Rectangle 2900" o:spid="_x0000_s1198" style="position:absolute;left:-2522;top:2338;width:1032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EFcIA&#10;AADdAAAADwAAAGRycy9kb3ducmV2LnhtbERPy4rCMBTdC/5DuII7TRWZcapRRJC6UVBnBpfX5vaB&#10;zU1tonb+3iwGXB7Oe75sTSUe1LjSsoLRMAJBnFpdcq7g+7QZTEE4j6yxskwK/sjBctHtzDHW9skH&#10;ehx9LkIIuxgVFN7XsZQuLcigG9qaOHCZbQz6AJtc6gafIdxUchxFH9JgyaGhwJrWBaXX490o+Bmd&#10;7r+J21/4nN0+Jzuf7LM8Uarfa1czEJ5a/xb/u7dawfgrCv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MQVwgAAAN0AAAAPAAAAAAAAAAAAAAAAAJgCAABkcnMvZG93&#10;bnJldi54bWxQSwUGAAAAAAQABAD1AAAAhwMAAAAA&#10;" filled="f" stroked="f">
                        <v:textbox inset="0,0,0,0">
                          <w:txbxContent>
                            <w:p w:rsidR="00F33B30" w:rsidRDefault="00F33B30">
                              <w:pPr>
                                <w:spacing w:after="160" w:line="259" w:lineRule="auto"/>
                                <w:ind w:left="0" w:right="0" w:firstLine="0"/>
                                <w:jc w:val="left"/>
                              </w:pPr>
                              <w:r>
                                <w:rPr>
                                  <w:b/>
                                  <w:sz w:val="18"/>
                                </w:rPr>
                                <w:t xml:space="preserve">Практическая </w:t>
                              </w:r>
                            </w:p>
                          </w:txbxContent>
                        </v:textbox>
                      </v:rect>
                      <v:rect id="Rectangle 2902" o:spid="_x0000_s1199" style="position:absolute;left:79;top:3584;width:783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cYA&#10;AADdAAAADwAAAGRycy9kb3ducmV2LnhtbESPW2vCQBSE3wv+h+UIvtWNQbSmrlIKJb4oeMXHY/bk&#10;QrNn0+yq8d93C0Ifh5n5hpkvO1OLG7WusqxgNIxAEGdWV1woOOy/Xt9AOI+ssbZMCh7kYLnovcwx&#10;0fbOW7rtfCEChF2CCkrvm0RKl5Vk0A1tQxy83LYGfZBtIXWL9wA3tYyjaCINVhwWSmzos6Tse3c1&#10;Co6j/fWUus2Fz/nPdLz26SYvUqUG/e7jHYSnzv+Hn+2VVhDPoh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7/+c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подготовка</w:t>
                              </w:r>
                            </w:p>
                          </w:txbxContent>
                        </v:textbox>
                      </v:rect>
                      <v:rect id="Rectangle 2903" o:spid="_x0000_s1200" style="position:absolute;left:3726;top:1250;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aYscA&#10;AADdAAAADwAAAGRycy9kb3ducmV2LnhtbESPT2vCQBTE74V+h+UJvdVNrNQaXUMpSLxUqFrx+My+&#10;/KHZtzG7avrtXaHQ4zAzv2HmaW8acaHO1ZYVxMMIBHFudc2lgt12+fwGwnlkjY1lUvBLDtLF48Mc&#10;E22v/EWXjS9FgLBLUEHlfZtI6fKKDLqhbYmDV9jOoA+yK6Xu8BrgppGjKHqVBmsOCxW29FFR/rM5&#10;GwXf8fa8z9z6yIfiNBl/+mxdlJlST4P+fQbCU+//w3/tlVYwmkY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CWmL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 xml:space="preserve"> </w:t>
                              </w:r>
                            </w:p>
                          </w:txbxContent>
                        </v:textbox>
                      </v:rect>
                      <v:rect id="Rectangle 2904" o:spid="_x0000_s1201" style="position:absolute;left:2859;top:176;width:227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CFsYA&#10;AADdAAAADwAAAGRycy9kb3ducmV2LnhtbESPT2vCQBTE74LfYXmF3sxGEVujq4hQ0kuFahWPz+zL&#10;H5p9G7Orxm/fLQgeh5n5DTNfdqYWV2pdZVnBMIpBEGdWV1wo+Nl9DN5BOI+ssbZMCu7kYLno9+aY&#10;aHvjb7pufSEChF2CCkrvm0RKl5Vk0EW2IQ5ebluDPsi2kLrFW4CbWo7ieCINVhwWSmxoXVL2u70Y&#10;Bfvh7nJI3ebEx/z8Nv7y6SYvUqVeX7rVDISnzj/Dj/anVjCaxm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vCFs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час</w:t>
                              </w:r>
                            </w:p>
                          </w:txbxContent>
                        </v:textbox>
                      </v:rect>
                      <v:rect id="Rectangle 2905" o:spid="_x0000_s1202" style="position:absolute;left:3726;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njccA&#10;AADdAAAADwAAAGRycy9kb3ducmV2LnhtbESPT2vCQBTE74V+h+UJvdVNpNYaXUMpSLxUqFrx+My+&#10;/KHZtzG7avrtXaHQ4zAzv2HmaW8acaHO1ZYVxMMIBHFudc2lgt12+fwGwnlkjY1lUvBLDtLF48Mc&#10;E22v/EWXjS9FgLBLUEHlfZtI6fKKDLqhbYmDV9jOoA+yK6Xu8BrgppGjKHqVBmsOCxW29FFR/rM5&#10;GwXf8fa8z9z6yIfiNHn59Nm6KDOlngb9+wyEp97/h//aK61gNI3G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nZ43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772"/>
        </w:trPr>
        <w:tc>
          <w:tcPr>
            <w:tcW w:w="1701"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108" w:right="0" w:firstLine="0"/>
              <w:jc w:val="left"/>
            </w:pPr>
            <w:r>
              <w:rPr>
                <w:sz w:val="22"/>
              </w:rPr>
              <w:t xml:space="preserve"> </w:t>
            </w:r>
          </w:p>
          <w:p w:rsidR="005832F6" w:rsidRDefault="00A63BAC">
            <w:pPr>
              <w:spacing w:after="0" w:line="259" w:lineRule="auto"/>
              <w:ind w:left="108" w:right="0" w:firstLine="0"/>
              <w:jc w:val="left"/>
            </w:pPr>
            <w:r>
              <w:rPr>
                <w:sz w:val="22"/>
              </w:rPr>
              <w:t>Тема 2.3. Усложненность и профессионализация этикета в эпоху Возрождения.</w:t>
            </w:r>
            <w:r w:rsidR="00C91E5D">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4001"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1022"/>
        </w:trPr>
        <w:tc>
          <w:tcPr>
            <w:tcW w:w="1701"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Pr="00B613B6" w:rsidRDefault="00A63BAC">
            <w:pPr>
              <w:spacing w:after="0" w:line="257" w:lineRule="auto"/>
              <w:ind w:left="108" w:right="0" w:firstLine="0"/>
              <w:jc w:val="left"/>
            </w:pPr>
            <w:r>
              <w:rPr>
                <w:sz w:val="22"/>
              </w:rPr>
              <w:t>Практическое занятие №2.3 Сложность и детализация норм и ценностей этикета в эпоху Возрождения.</w:t>
            </w:r>
          </w:p>
          <w:p w:rsidR="005832F6" w:rsidRDefault="00C91E5D">
            <w:pPr>
              <w:spacing w:after="0" w:line="259" w:lineRule="auto"/>
              <w:ind w:left="108" w:right="0" w:firstLine="0"/>
              <w:jc w:val="left"/>
            </w:pPr>
            <w:r>
              <w:rPr>
                <w:b/>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4 </w:t>
            </w:r>
          </w:p>
        </w:tc>
        <w:tc>
          <w:tcPr>
            <w:tcW w:w="4001"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14" w:line="259" w:lineRule="auto"/>
              <w:ind w:left="108" w:right="0" w:firstLine="0"/>
              <w:jc w:val="left"/>
            </w:pPr>
            <w:r>
              <w:rPr>
                <w:sz w:val="22"/>
              </w:rPr>
              <w:t xml:space="preserve">Формы текущего контроля по разделу </w:t>
            </w:r>
          </w:p>
          <w:p w:rsidR="005832F6" w:rsidRDefault="00C91E5D">
            <w:pPr>
              <w:spacing w:after="0" w:line="259" w:lineRule="auto"/>
              <w:ind w:left="108" w:right="0" w:firstLine="0"/>
              <w:jc w:val="left"/>
            </w:pPr>
            <w:r>
              <w:rPr>
                <w:sz w:val="22"/>
              </w:rPr>
              <w:t xml:space="preserve">: устный опрос, эссе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p w:rsidR="005832F6" w:rsidRDefault="00C91E5D">
            <w:pPr>
              <w:spacing w:after="0" w:line="259" w:lineRule="auto"/>
              <w:ind w:left="108" w:right="0" w:firstLine="0"/>
              <w:jc w:val="left"/>
            </w:pPr>
            <w:r>
              <w:rPr>
                <w:sz w:val="22"/>
              </w:rPr>
              <w:t xml:space="preserve"> </w:t>
            </w: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Т</w:t>
            </w:r>
            <w:r w:rsidR="0065584D">
              <w:rPr>
                <w:sz w:val="22"/>
              </w:rPr>
              <w:t>ема 2.4 Особенности западноевропейского этикета в эпоху Нового Времени</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sz w:val="22"/>
              </w:rPr>
              <w:t>Практическое заняти</w:t>
            </w:r>
            <w:r w:rsidR="0065584D">
              <w:rPr>
                <w:sz w:val="22"/>
              </w:rPr>
              <w:t>е № 2.4. Многоликость и изменчивость норм этикета в западноевропейском Новом Времени.</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4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Pr="0065584D" w:rsidRDefault="0065584D">
            <w:pPr>
              <w:spacing w:after="0" w:line="259" w:lineRule="auto"/>
              <w:ind w:left="108" w:right="0" w:firstLine="0"/>
              <w:jc w:val="left"/>
            </w:pPr>
            <w:r>
              <w:rPr>
                <w:sz w:val="22"/>
              </w:rPr>
              <w:t xml:space="preserve">Тема 2.5. Жизненный уклад и этикет в России в </w:t>
            </w:r>
            <w:r>
              <w:rPr>
                <w:sz w:val="22"/>
                <w:lang w:val="en-US"/>
              </w:rPr>
              <w:t>XVI</w:t>
            </w:r>
            <w:r w:rsidRPr="0065584D">
              <w:rPr>
                <w:sz w:val="22"/>
              </w:rPr>
              <w:t>-</w:t>
            </w:r>
            <w:r>
              <w:rPr>
                <w:sz w:val="22"/>
                <w:lang w:val="en-US"/>
              </w:rPr>
              <w:t>XVII</w:t>
            </w:r>
            <w:r w:rsidRPr="0065584D">
              <w:rPr>
                <w:sz w:val="22"/>
              </w:rPr>
              <w:t xml:space="preserve"> веках и в эпоху </w:t>
            </w:r>
            <w:r>
              <w:rPr>
                <w:sz w:val="22"/>
              </w:rPr>
              <w:t xml:space="preserve">Петра </w:t>
            </w:r>
            <w:r>
              <w:rPr>
                <w:sz w:val="22"/>
                <w:lang w:val="en-US"/>
              </w:rPr>
              <w:t>I</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65584D">
            <w:pPr>
              <w:spacing w:after="0" w:line="259" w:lineRule="auto"/>
              <w:ind w:left="108" w:right="0" w:firstLine="0"/>
              <w:jc w:val="left"/>
            </w:pPr>
            <w:r>
              <w:rPr>
                <w:sz w:val="22"/>
              </w:rPr>
              <w:t xml:space="preserve">Практическое занятие №2.4. «Домострой» - основной свод правил поведения в России </w:t>
            </w:r>
            <w:r>
              <w:rPr>
                <w:sz w:val="22"/>
                <w:lang w:val="en-US"/>
              </w:rPr>
              <w:t>XVI</w:t>
            </w:r>
            <w:r w:rsidRPr="0065584D">
              <w:rPr>
                <w:sz w:val="22"/>
              </w:rPr>
              <w:t>-</w:t>
            </w:r>
            <w:r>
              <w:rPr>
                <w:sz w:val="22"/>
                <w:lang w:val="en-US"/>
              </w:rPr>
              <w:t>XVII</w:t>
            </w:r>
            <w:r w:rsidRPr="0065584D">
              <w:rPr>
                <w:sz w:val="22"/>
              </w:rPr>
              <w:t xml:space="preserve"> </w:t>
            </w:r>
            <w:r>
              <w:rPr>
                <w:sz w:val="22"/>
              </w:rPr>
              <w:t xml:space="preserve">вв. Светский характер этикета при Петре </w:t>
            </w:r>
            <w:r>
              <w:rPr>
                <w:sz w:val="22"/>
                <w:lang w:val="en-US"/>
              </w:rPr>
              <w:t>I</w:t>
            </w:r>
            <w:r w:rsidR="00C91E5D">
              <w:rPr>
                <w:sz w:val="22"/>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i/>
                <w:sz w:val="22"/>
              </w:rPr>
              <w:t xml:space="preserve">2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4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Pr="0065584D" w:rsidRDefault="0065584D">
            <w:pPr>
              <w:spacing w:after="19" w:line="259" w:lineRule="auto"/>
              <w:ind w:left="108" w:right="0" w:firstLine="0"/>
              <w:jc w:val="left"/>
            </w:pPr>
            <w:r w:rsidRPr="0065584D">
              <w:rPr>
                <w:sz w:val="22"/>
              </w:rPr>
              <w:t xml:space="preserve">Тема 2.6. Роль </w:t>
            </w:r>
            <w:r>
              <w:rPr>
                <w:sz w:val="22"/>
              </w:rPr>
              <w:t>этикета в развитии русской культуры «серебряного века»</w:t>
            </w:r>
          </w:p>
          <w:p w:rsidR="005832F6" w:rsidRDefault="005832F6" w:rsidP="0065584D">
            <w:pPr>
              <w:spacing w:after="0" w:line="259" w:lineRule="auto"/>
              <w:ind w:right="0"/>
              <w:jc w:val="left"/>
            </w:pP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sz w:val="22"/>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1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pPr>
            <w:r>
              <w:rPr>
                <w:sz w:val="22"/>
              </w:rPr>
              <w:t>Практиче</w:t>
            </w:r>
            <w:r w:rsidR="000106F8">
              <w:rPr>
                <w:sz w:val="22"/>
              </w:rPr>
              <w:t>ское занятие № 2.7</w:t>
            </w:r>
            <w:r w:rsidR="0065584D">
              <w:rPr>
                <w:sz w:val="22"/>
              </w:rPr>
              <w:t xml:space="preserve">. </w:t>
            </w:r>
            <w:r w:rsidR="000106F8">
              <w:rPr>
                <w:sz w:val="22"/>
              </w:rPr>
              <w:t xml:space="preserve">Особенность этикета в </w:t>
            </w:r>
            <w:proofErr w:type="spellStart"/>
            <w:r w:rsidR="000106F8">
              <w:rPr>
                <w:sz w:val="22"/>
              </w:rPr>
              <w:t>послепетровские</w:t>
            </w:r>
            <w:proofErr w:type="spellEnd"/>
            <w:r w:rsidR="000106F8">
              <w:rPr>
                <w:sz w:val="22"/>
              </w:rPr>
              <w:t xml:space="preserve"> времена.</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r w:rsidR="000106F8">
              <w:rPr>
                <w:i/>
                <w:sz w:val="22"/>
              </w:rPr>
              <w:t>2</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4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516"/>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1" w:right="0" w:firstLine="0"/>
              <w:jc w:val="center"/>
            </w:pPr>
            <w:r>
              <w:rPr>
                <w:b/>
                <w:sz w:val="18"/>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0106F8">
            <w:pPr>
              <w:spacing w:after="0" w:line="259" w:lineRule="auto"/>
              <w:ind w:left="108" w:right="0" w:firstLine="0"/>
              <w:jc w:val="left"/>
              <w:rPr>
                <w:b/>
                <w:sz w:val="21"/>
              </w:rPr>
            </w:pPr>
            <w:r w:rsidRPr="000106F8">
              <w:rPr>
                <w:b/>
                <w:sz w:val="21"/>
              </w:rPr>
              <w:t xml:space="preserve">Раздел </w:t>
            </w:r>
            <w:r w:rsidRPr="000106F8">
              <w:rPr>
                <w:b/>
                <w:sz w:val="21"/>
                <w:lang w:val="en-US"/>
              </w:rPr>
              <w:t>III</w:t>
            </w:r>
            <w:r w:rsidRPr="000106F8">
              <w:rPr>
                <w:b/>
                <w:sz w:val="21"/>
              </w:rPr>
              <w:t>. Современный этикет</w:t>
            </w:r>
            <w:r>
              <w:rPr>
                <w:b/>
                <w:sz w:val="21"/>
              </w:rPr>
              <w:t>.</w:t>
            </w:r>
          </w:p>
          <w:p w:rsidR="000106F8" w:rsidRPr="000106F8" w:rsidRDefault="000106F8">
            <w:pPr>
              <w:spacing w:after="0" w:line="259" w:lineRule="auto"/>
              <w:ind w:left="108" w:right="0" w:firstLine="0"/>
              <w:jc w:val="left"/>
            </w:pPr>
            <w:r>
              <w:rPr>
                <w:sz w:val="21"/>
              </w:rPr>
              <w:t>Тема 1.3. Особенности современного делового этикета</w:t>
            </w:r>
          </w:p>
        </w:tc>
        <w:tc>
          <w:tcPr>
            <w:tcW w:w="815" w:type="dxa"/>
            <w:tcBorders>
              <w:top w:val="single" w:sz="4" w:space="0" w:color="000000"/>
              <w:left w:val="single" w:sz="4" w:space="0" w:color="000000"/>
              <w:bottom w:val="single" w:sz="4" w:space="0" w:color="000000"/>
              <w:right w:val="single" w:sz="4" w:space="0" w:color="000000"/>
            </w:tcBorders>
          </w:tcPr>
          <w:p w:rsidR="005832F6" w:rsidRDefault="000106F8">
            <w:pPr>
              <w:spacing w:after="0" w:line="259" w:lineRule="auto"/>
              <w:ind w:left="49" w:right="0" w:firstLine="0"/>
              <w:jc w:val="center"/>
            </w:pPr>
            <w:r>
              <w:rPr>
                <w:sz w:val="22"/>
              </w:rPr>
              <w:t>2</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i/>
                <w:sz w:val="22"/>
              </w:rPr>
              <w:t xml:space="preserve">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Интерактивное занятие: деловая игра «Деловые переговоры» </w:t>
            </w:r>
          </w:p>
        </w:tc>
      </w:tr>
      <w:tr w:rsidR="005832F6">
        <w:trPr>
          <w:trHeight w:val="516"/>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1" w:right="0" w:firstLine="0"/>
              <w:jc w:val="center"/>
            </w:pPr>
            <w:r>
              <w:rPr>
                <w:b/>
                <w:sz w:val="18"/>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rsidR="005832F6" w:rsidRDefault="00BF2F56">
            <w:pPr>
              <w:spacing w:after="0" w:line="259" w:lineRule="auto"/>
              <w:ind w:left="108" w:right="0" w:firstLine="0"/>
              <w:jc w:val="left"/>
              <w:rPr>
                <w:sz w:val="22"/>
              </w:rPr>
            </w:pPr>
            <w:r>
              <w:rPr>
                <w:sz w:val="22"/>
              </w:rPr>
              <w:t xml:space="preserve">Практическое занятие № 1.3. Деловые переговоры. </w:t>
            </w:r>
            <w:r w:rsidR="00C91E5D">
              <w:rPr>
                <w:sz w:val="22"/>
              </w:rPr>
              <w:t xml:space="preserve">(интерактивное занятие) </w:t>
            </w:r>
          </w:p>
          <w:p w:rsidR="000106F8" w:rsidRDefault="000106F8">
            <w:pPr>
              <w:spacing w:after="0" w:line="259" w:lineRule="auto"/>
              <w:ind w:left="108" w:right="0" w:firstLine="0"/>
              <w:jc w:val="left"/>
              <w:rPr>
                <w:sz w:val="22"/>
              </w:rPr>
            </w:pPr>
          </w:p>
          <w:p w:rsidR="000106F8" w:rsidRDefault="000106F8">
            <w:pPr>
              <w:spacing w:after="0" w:line="259" w:lineRule="auto"/>
              <w:ind w:left="108" w:right="0" w:firstLine="0"/>
              <w:jc w:val="left"/>
              <w:rPr>
                <w:sz w:val="22"/>
              </w:rPr>
            </w:pPr>
            <w:r>
              <w:rPr>
                <w:sz w:val="22"/>
              </w:rPr>
              <w:t>Тема 2.3. Этикет в культуре общения.</w:t>
            </w:r>
          </w:p>
          <w:p w:rsidR="001F402C" w:rsidRDefault="001F402C">
            <w:pPr>
              <w:spacing w:after="0" w:line="259" w:lineRule="auto"/>
              <w:ind w:left="108" w:right="0" w:firstLine="0"/>
              <w:jc w:val="left"/>
              <w:rPr>
                <w:sz w:val="22"/>
              </w:rPr>
            </w:pPr>
          </w:p>
          <w:p w:rsidR="000106F8" w:rsidRDefault="000106F8">
            <w:pPr>
              <w:spacing w:after="0" w:line="259" w:lineRule="auto"/>
              <w:ind w:left="108" w:right="0" w:firstLine="0"/>
              <w:jc w:val="left"/>
            </w:pPr>
            <w:r>
              <w:rPr>
                <w:sz w:val="22"/>
              </w:rPr>
              <w:t>Практическое занятие № 1.3. Культура общения и этикет.</w:t>
            </w:r>
          </w:p>
        </w:tc>
        <w:tc>
          <w:tcPr>
            <w:tcW w:w="815" w:type="dxa"/>
            <w:tcBorders>
              <w:top w:val="single" w:sz="4" w:space="0" w:color="000000"/>
              <w:left w:val="single" w:sz="4" w:space="0" w:color="000000"/>
              <w:bottom w:val="single" w:sz="4" w:space="0" w:color="000000"/>
              <w:right w:val="single" w:sz="4" w:space="0" w:color="000000"/>
            </w:tcBorders>
          </w:tcPr>
          <w:p w:rsidR="000106F8" w:rsidRDefault="000106F8">
            <w:pPr>
              <w:spacing w:after="0" w:line="259" w:lineRule="auto"/>
              <w:ind w:left="104" w:right="0" w:firstLine="0"/>
              <w:jc w:val="center"/>
              <w:rPr>
                <w:sz w:val="22"/>
              </w:rPr>
            </w:pPr>
          </w:p>
          <w:p w:rsidR="000106F8" w:rsidRDefault="000106F8">
            <w:pPr>
              <w:spacing w:after="0" w:line="259" w:lineRule="auto"/>
              <w:ind w:left="104" w:right="0" w:firstLine="0"/>
              <w:jc w:val="center"/>
              <w:rPr>
                <w:sz w:val="22"/>
              </w:rPr>
            </w:pPr>
          </w:p>
          <w:p w:rsidR="000106F8" w:rsidRDefault="000106F8">
            <w:pPr>
              <w:spacing w:after="0" w:line="259" w:lineRule="auto"/>
              <w:ind w:left="104" w:right="0" w:firstLine="0"/>
              <w:jc w:val="center"/>
              <w:rPr>
                <w:sz w:val="22"/>
              </w:rPr>
            </w:pPr>
          </w:p>
          <w:p w:rsidR="005832F6" w:rsidRDefault="000106F8">
            <w:pPr>
              <w:spacing w:after="0" w:line="259" w:lineRule="auto"/>
              <w:ind w:left="104" w:right="0" w:firstLine="0"/>
              <w:jc w:val="center"/>
            </w:pPr>
            <w:r>
              <w:rPr>
                <w:sz w:val="22"/>
              </w:rPr>
              <w:t>1</w:t>
            </w:r>
            <w:r w:rsidR="00C91E5D">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0106F8">
            <w:pPr>
              <w:spacing w:after="0" w:line="259" w:lineRule="auto"/>
              <w:ind w:left="50" w:right="0" w:firstLine="0"/>
              <w:jc w:val="center"/>
              <w:rPr>
                <w:sz w:val="22"/>
              </w:rPr>
            </w:pPr>
            <w:r>
              <w:rPr>
                <w:sz w:val="22"/>
              </w:rPr>
              <w:t>2</w:t>
            </w:r>
            <w:r w:rsidR="00C91E5D">
              <w:rPr>
                <w:sz w:val="22"/>
              </w:rPr>
              <w:t xml:space="preserve"> </w:t>
            </w:r>
          </w:p>
          <w:p w:rsidR="000106F8" w:rsidRDefault="000106F8">
            <w:pPr>
              <w:spacing w:after="0" w:line="259" w:lineRule="auto"/>
              <w:ind w:left="50" w:right="0" w:firstLine="0"/>
              <w:jc w:val="center"/>
              <w:rPr>
                <w:sz w:val="22"/>
              </w:rPr>
            </w:pPr>
          </w:p>
          <w:p w:rsidR="000106F8" w:rsidRDefault="000106F8">
            <w:pPr>
              <w:spacing w:after="0" w:line="259" w:lineRule="auto"/>
              <w:ind w:left="50" w:right="0" w:firstLine="0"/>
              <w:jc w:val="center"/>
              <w:rPr>
                <w:sz w:val="22"/>
              </w:rPr>
            </w:pPr>
          </w:p>
          <w:p w:rsidR="000106F8" w:rsidRDefault="000106F8">
            <w:pPr>
              <w:spacing w:after="0" w:line="259" w:lineRule="auto"/>
              <w:ind w:left="50" w:right="0" w:firstLine="0"/>
              <w:jc w:val="center"/>
              <w:rPr>
                <w:sz w:val="22"/>
              </w:rPr>
            </w:pPr>
          </w:p>
          <w:p w:rsidR="000106F8" w:rsidRDefault="000106F8">
            <w:pPr>
              <w:spacing w:after="0" w:line="259" w:lineRule="auto"/>
              <w:ind w:left="50" w:right="0" w:firstLine="0"/>
              <w:jc w:val="center"/>
              <w:rPr>
                <w:sz w:val="22"/>
              </w:rPr>
            </w:pPr>
          </w:p>
          <w:p w:rsidR="000106F8" w:rsidRDefault="001F402C">
            <w:pPr>
              <w:spacing w:after="0" w:line="259" w:lineRule="auto"/>
              <w:ind w:left="50" w:right="0" w:firstLine="0"/>
              <w:jc w:val="center"/>
            </w:pPr>
            <w:r>
              <w:rPr>
                <w:sz w:val="22"/>
              </w:rPr>
              <w:t>1</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sz w:val="22"/>
              </w:rPr>
              <w:t xml:space="preserve">6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 </w:t>
            </w:r>
          </w:p>
        </w:tc>
      </w:tr>
      <w:tr w:rsidR="005832F6" w:rsidTr="00475C36">
        <w:trPr>
          <w:trHeight w:val="1024"/>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1" w:right="0" w:firstLine="0"/>
              <w:jc w:val="center"/>
            </w:pPr>
            <w:r>
              <w:rPr>
                <w:b/>
                <w:sz w:val="18"/>
              </w:rPr>
              <w:t xml:space="preserve"> </w:t>
            </w:r>
          </w:p>
        </w:tc>
        <w:tc>
          <w:tcPr>
            <w:tcW w:w="1430" w:type="dxa"/>
            <w:tcBorders>
              <w:top w:val="single" w:sz="4" w:space="0" w:color="000000"/>
              <w:left w:val="single" w:sz="4" w:space="0" w:color="000000"/>
              <w:bottom w:val="single" w:sz="4" w:space="0" w:color="000000"/>
              <w:right w:val="nil"/>
            </w:tcBorders>
          </w:tcPr>
          <w:p w:rsidR="005832F6" w:rsidRPr="00475C36" w:rsidRDefault="00C91E5D">
            <w:pPr>
              <w:spacing w:after="0" w:line="259" w:lineRule="auto"/>
              <w:ind w:left="108" w:right="0" w:firstLine="0"/>
              <w:jc w:val="left"/>
              <w:rPr>
                <w:b/>
              </w:rPr>
            </w:pPr>
            <w:r w:rsidRPr="00475C36">
              <w:rPr>
                <w:b/>
                <w:i/>
                <w:sz w:val="22"/>
              </w:rPr>
              <w:t xml:space="preserve">Зачет  </w:t>
            </w:r>
          </w:p>
        </w:tc>
        <w:tc>
          <w:tcPr>
            <w:tcW w:w="4524" w:type="dxa"/>
            <w:tcBorders>
              <w:top w:val="single" w:sz="4" w:space="0" w:color="000000"/>
              <w:left w:val="nil"/>
              <w:bottom w:val="single" w:sz="4" w:space="0" w:color="000000"/>
              <w:right w:val="single" w:sz="4" w:space="0" w:color="000000"/>
            </w:tcBorders>
          </w:tcPr>
          <w:p w:rsidR="005832F6" w:rsidRDefault="005832F6">
            <w:pPr>
              <w:spacing w:after="160" w:line="259" w:lineRule="auto"/>
              <w:ind w:left="0" w:right="0" w:firstLine="0"/>
              <w:jc w:val="left"/>
            </w:pP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4"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sz w:val="22"/>
              </w:rPr>
              <w:t xml:space="preserve">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зачет по совокупности результатов текущего контроля успеваемости/ зачет проводится в устной форме по вопросам зачета  </w:t>
            </w:r>
          </w:p>
        </w:tc>
      </w:tr>
      <w:tr w:rsidR="005832F6" w:rsidTr="00475C36">
        <w:trPr>
          <w:trHeight w:val="263"/>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1" w:right="0" w:firstLine="0"/>
              <w:jc w:val="center"/>
            </w:pPr>
            <w:r>
              <w:rPr>
                <w:b/>
                <w:sz w:val="18"/>
              </w:rPr>
              <w:t xml:space="preserve"> </w:t>
            </w:r>
          </w:p>
        </w:tc>
        <w:tc>
          <w:tcPr>
            <w:tcW w:w="1430" w:type="dxa"/>
            <w:tcBorders>
              <w:top w:val="single" w:sz="4" w:space="0" w:color="000000"/>
              <w:left w:val="single" w:sz="4" w:space="0" w:color="000000"/>
              <w:bottom w:val="single" w:sz="4" w:space="0" w:color="000000"/>
              <w:right w:val="nil"/>
            </w:tcBorders>
          </w:tcPr>
          <w:p w:rsidR="005832F6" w:rsidRDefault="005832F6">
            <w:pPr>
              <w:spacing w:after="160" w:line="259" w:lineRule="auto"/>
              <w:ind w:left="0" w:right="0" w:firstLine="0"/>
              <w:jc w:val="left"/>
            </w:pPr>
          </w:p>
        </w:tc>
        <w:tc>
          <w:tcPr>
            <w:tcW w:w="4524" w:type="dxa"/>
            <w:tcBorders>
              <w:top w:val="single" w:sz="4" w:space="0" w:color="000000"/>
              <w:left w:val="nil"/>
              <w:bottom w:val="single" w:sz="4" w:space="0" w:color="000000"/>
              <w:right w:val="single" w:sz="4" w:space="0" w:color="000000"/>
            </w:tcBorders>
          </w:tcPr>
          <w:p w:rsidR="005832F6" w:rsidRDefault="00C91E5D" w:rsidP="00475C36">
            <w:pPr>
              <w:spacing w:after="0" w:line="259" w:lineRule="auto"/>
              <w:ind w:left="0" w:right="59" w:firstLine="0"/>
              <w:jc w:val="left"/>
            </w:pPr>
            <w:r>
              <w:rPr>
                <w:b/>
                <w:sz w:val="22"/>
              </w:rPr>
              <w:t>ИТОГО з</w:t>
            </w:r>
            <w:r w:rsidR="00D424FE">
              <w:rPr>
                <w:b/>
                <w:sz w:val="22"/>
              </w:rPr>
              <w:t>а второй</w:t>
            </w:r>
            <w:r>
              <w:rPr>
                <w:b/>
                <w:i/>
                <w:sz w:val="22"/>
              </w:rPr>
              <w:t xml:space="preserve"> </w:t>
            </w:r>
            <w:r>
              <w:rPr>
                <w:b/>
                <w:sz w:val="22"/>
              </w:rPr>
              <w:t>семестр</w:t>
            </w:r>
          </w:p>
        </w:tc>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9" w:right="0" w:firstLine="0"/>
              <w:jc w:val="center"/>
            </w:pPr>
            <w:r>
              <w:rPr>
                <w:b/>
                <w:sz w:val="22"/>
              </w:rPr>
              <w:t xml:space="preserve">17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b/>
                <w:i/>
                <w:sz w:val="22"/>
              </w:rPr>
              <w:t xml:space="preserve">17 </w:t>
            </w:r>
          </w:p>
        </w:tc>
        <w:tc>
          <w:tcPr>
            <w:tcW w:w="81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center"/>
            </w:pPr>
            <w:r>
              <w:rPr>
                <w:b/>
                <w:i/>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5" w:right="0" w:firstLine="0"/>
              <w:jc w:val="center"/>
            </w:pPr>
            <w:r>
              <w:rPr>
                <w:b/>
                <w:sz w:val="22"/>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0" w:right="0" w:firstLine="0"/>
              <w:jc w:val="center"/>
            </w:pPr>
            <w:r>
              <w:rPr>
                <w:b/>
                <w:i/>
                <w:sz w:val="22"/>
              </w:rPr>
              <w:t xml:space="preserve">38 </w:t>
            </w:r>
          </w:p>
        </w:tc>
        <w:tc>
          <w:tcPr>
            <w:tcW w:w="40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sz w:val="22"/>
              </w:rPr>
              <w:t xml:space="preserve"> </w:t>
            </w:r>
          </w:p>
        </w:tc>
      </w:tr>
      <w:tr w:rsidR="005832F6" w:rsidTr="00475C36">
        <w:trPr>
          <w:trHeight w:val="292"/>
        </w:trPr>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107" w:right="0" w:firstLine="0"/>
              <w:jc w:val="left"/>
            </w:pPr>
            <w:r>
              <w:rPr>
                <w:b/>
                <w:sz w:val="18"/>
              </w:rPr>
              <w:t xml:space="preserve"> </w:t>
            </w:r>
          </w:p>
        </w:tc>
        <w:tc>
          <w:tcPr>
            <w:tcW w:w="1430" w:type="dxa"/>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108" w:right="0" w:firstLine="0"/>
              <w:jc w:val="left"/>
            </w:pPr>
            <w:r>
              <w:rPr>
                <w:b/>
                <w:sz w:val="22"/>
              </w:rPr>
              <w:t xml:space="preserve"> </w:t>
            </w:r>
          </w:p>
        </w:tc>
        <w:tc>
          <w:tcPr>
            <w:tcW w:w="12607" w:type="dxa"/>
            <w:gridSpan w:val="7"/>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bl>
    <w:p w:rsidR="00475C36" w:rsidRDefault="00475C36" w:rsidP="00475C36">
      <w:pPr>
        <w:spacing w:after="0" w:line="267" w:lineRule="auto"/>
        <w:ind w:left="1404" w:right="58" w:firstLine="0"/>
        <w:jc w:val="left"/>
        <w:rPr>
          <w:sz w:val="26"/>
        </w:rPr>
      </w:pPr>
    </w:p>
    <w:p w:rsidR="00475C36" w:rsidRDefault="00475C36">
      <w:pPr>
        <w:spacing w:after="160" w:line="259" w:lineRule="auto"/>
        <w:ind w:left="0" w:right="0" w:firstLine="0"/>
        <w:jc w:val="left"/>
        <w:rPr>
          <w:sz w:val="26"/>
        </w:rPr>
      </w:pPr>
      <w:r>
        <w:rPr>
          <w:sz w:val="26"/>
        </w:rPr>
        <w:br w:type="page"/>
      </w:r>
    </w:p>
    <w:p w:rsidR="005832F6" w:rsidRDefault="00C91E5D">
      <w:pPr>
        <w:numPr>
          <w:ilvl w:val="1"/>
          <w:numId w:val="2"/>
        </w:numPr>
        <w:spacing w:after="0" w:line="267" w:lineRule="auto"/>
        <w:ind w:right="58" w:hanging="711"/>
        <w:jc w:val="left"/>
      </w:pPr>
      <w:r>
        <w:rPr>
          <w:sz w:val="26"/>
        </w:rPr>
        <w:t>Стр</w:t>
      </w:r>
      <w:r w:rsidR="0042055A">
        <w:rPr>
          <w:sz w:val="26"/>
        </w:rPr>
        <w:t>уктура учебной дисциплины</w:t>
      </w:r>
      <w:r>
        <w:rPr>
          <w:sz w:val="26"/>
        </w:rPr>
        <w:t xml:space="preserve"> для обучающихся по разделам и темам дисциплины: (очно-заочная форма обучения) </w:t>
      </w:r>
    </w:p>
    <w:tbl>
      <w:tblPr>
        <w:tblStyle w:val="TableGrid"/>
        <w:tblW w:w="15334" w:type="dxa"/>
        <w:tblInd w:w="-452" w:type="dxa"/>
        <w:tblCellMar>
          <w:top w:w="12" w:type="dxa"/>
          <w:right w:w="52" w:type="dxa"/>
        </w:tblCellMar>
        <w:tblLook w:val="04A0" w:firstRow="1" w:lastRow="0" w:firstColumn="1" w:lastColumn="0" w:noHBand="0" w:noVBand="1"/>
      </w:tblPr>
      <w:tblGrid>
        <w:gridCol w:w="1701"/>
        <w:gridCol w:w="5550"/>
        <w:gridCol w:w="817"/>
        <w:gridCol w:w="819"/>
        <w:gridCol w:w="818"/>
        <w:gridCol w:w="819"/>
        <w:gridCol w:w="840"/>
        <w:gridCol w:w="3970"/>
      </w:tblGrid>
      <w:tr w:rsidR="005832F6" w:rsidTr="00475C36">
        <w:trPr>
          <w:trHeight w:val="215"/>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center"/>
            </w:pPr>
            <w:r>
              <w:rPr>
                <w:b/>
                <w:sz w:val="18"/>
              </w:rPr>
              <w:t xml:space="preserve">Планируемые </w:t>
            </w:r>
          </w:p>
          <w:p w:rsidR="005832F6" w:rsidRDefault="00C91E5D">
            <w:pPr>
              <w:spacing w:after="37" w:line="238" w:lineRule="auto"/>
              <w:ind w:left="0" w:right="0" w:firstLine="0"/>
              <w:jc w:val="center"/>
            </w:pPr>
            <w:r>
              <w:rPr>
                <w:b/>
                <w:sz w:val="18"/>
              </w:rPr>
              <w:t xml:space="preserve">(контролируемые) результаты </w:t>
            </w:r>
          </w:p>
          <w:p w:rsidR="005832F6" w:rsidRDefault="00C91E5D">
            <w:pPr>
              <w:spacing w:after="2" w:line="278" w:lineRule="auto"/>
              <w:ind w:left="172" w:right="37" w:firstLine="0"/>
              <w:jc w:val="center"/>
            </w:pPr>
            <w:proofErr w:type="gramStart"/>
            <w:r>
              <w:rPr>
                <w:b/>
                <w:sz w:val="18"/>
              </w:rPr>
              <w:t>освоения:  код</w:t>
            </w:r>
            <w:proofErr w:type="gramEnd"/>
            <w:r>
              <w:rPr>
                <w:b/>
                <w:sz w:val="18"/>
              </w:rPr>
              <w:t xml:space="preserve">(ы) </w:t>
            </w:r>
          </w:p>
          <w:p w:rsidR="005832F6" w:rsidRDefault="00C91E5D">
            <w:pPr>
              <w:spacing w:after="18" w:line="259" w:lineRule="auto"/>
              <w:ind w:left="107" w:right="0" w:firstLine="0"/>
              <w:jc w:val="left"/>
            </w:pPr>
            <w:r>
              <w:rPr>
                <w:b/>
                <w:sz w:val="18"/>
              </w:rPr>
              <w:t>формируемой(</w:t>
            </w:r>
            <w:proofErr w:type="spellStart"/>
            <w:r>
              <w:rPr>
                <w:b/>
                <w:sz w:val="18"/>
              </w:rPr>
              <w:t>ых</w:t>
            </w:r>
            <w:proofErr w:type="spellEnd"/>
            <w:r>
              <w:rPr>
                <w:b/>
                <w:sz w:val="18"/>
              </w:rPr>
              <w:t xml:space="preserve">) </w:t>
            </w:r>
          </w:p>
          <w:p w:rsidR="005832F6" w:rsidRDefault="00C91E5D">
            <w:pPr>
              <w:spacing w:after="0" w:line="259" w:lineRule="auto"/>
              <w:ind w:left="49" w:right="0" w:hanging="49"/>
              <w:jc w:val="center"/>
            </w:pPr>
            <w:r>
              <w:rPr>
                <w:b/>
                <w:sz w:val="18"/>
              </w:rPr>
              <w:t xml:space="preserve">компетенции(й) и индикаторов достижения компетенций </w:t>
            </w:r>
          </w:p>
        </w:tc>
        <w:tc>
          <w:tcPr>
            <w:tcW w:w="555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19" w:line="259" w:lineRule="auto"/>
              <w:ind w:left="56" w:right="0" w:firstLine="0"/>
              <w:jc w:val="center"/>
            </w:pPr>
            <w:r>
              <w:rPr>
                <w:b/>
                <w:sz w:val="18"/>
              </w:rPr>
              <w:t xml:space="preserve">Наименование разделов, тем; </w:t>
            </w:r>
          </w:p>
          <w:p w:rsidR="005832F6" w:rsidRDefault="00C91E5D">
            <w:pPr>
              <w:spacing w:after="0" w:line="259" w:lineRule="auto"/>
              <w:ind w:left="678" w:right="582" w:firstLine="0"/>
              <w:jc w:val="center"/>
            </w:pPr>
            <w:r>
              <w:rPr>
                <w:b/>
                <w:sz w:val="18"/>
              </w:rPr>
              <w:t xml:space="preserve">виды самостоятельной работы обучающегося; форма(ы) промежуточной аттестации </w:t>
            </w:r>
          </w:p>
        </w:tc>
        <w:tc>
          <w:tcPr>
            <w:tcW w:w="817" w:type="dxa"/>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89" w:right="0" w:firstLine="0"/>
              <w:jc w:val="left"/>
            </w:pPr>
            <w:r>
              <w:rPr>
                <w:b/>
                <w:sz w:val="18"/>
              </w:rPr>
              <w:t xml:space="preserve">Виды учебной работы </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47" w:right="0" w:firstLine="0"/>
              <w:jc w:val="left"/>
            </w:pPr>
            <w:r>
              <w:rPr>
                <w:rFonts w:ascii="Calibri" w:eastAsia="Calibri" w:hAnsi="Calibri" w:cs="Calibri"/>
                <w:noProof/>
                <w:sz w:val="22"/>
              </w:rPr>
              <mc:AlternateContent>
                <mc:Choice Requires="wpg">
                  <w:drawing>
                    <wp:inline distT="0" distB="0" distL="0" distR="0">
                      <wp:extent cx="237769" cy="945718"/>
                      <wp:effectExtent l="0" t="0" r="0" b="0"/>
                      <wp:docPr id="68777" name="Group 68777"/>
                      <wp:cNvGraphicFramePr/>
                      <a:graphic xmlns:a="http://schemas.openxmlformats.org/drawingml/2006/main">
                        <a:graphicData uri="http://schemas.microsoft.com/office/word/2010/wordprocessingGroup">
                          <wpg:wgp>
                            <wpg:cNvGrpSpPr/>
                            <wpg:grpSpPr>
                              <a:xfrm>
                                <a:off x="0" y="0"/>
                                <a:ext cx="237769" cy="945718"/>
                                <a:chOff x="0" y="0"/>
                                <a:chExt cx="237769" cy="945718"/>
                              </a:xfrm>
                            </wpg:grpSpPr>
                            <wps:wsp>
                              <wps:cNvPr id="3746" name="Rectangle 3746"/>
                              <wps:cNvSpPr/>
                              <wps:spPr>
                                <a:xfrm rot="-5399999">
                                  <a:off x="-560983" y="248897"/>
                                  <a:ext cx="1257804" cy="135837"/>
                                </a:xfrm>
                                <a:prstGeom prst="rect">
                                  <a:avLst/>
                                </a:prstGeom>
                                <a:ln>
                                  <a:noFill/>
                                </a:ln>
                              </wps:spPr>
                              <wps:txbx>
                                <w:txbxContent>
                                  <w:p w:rsidR="00F33B30" w:rsidRDefault="00F33B30">
                                    <w:pPr>
                                      <w:spacing w:after="160" w:line="259" w:lineRule="auto"/>
                                      <w:ind w:left="0" w:right="0" w:firstLine="0"/>
                                      <w:jc w:val="left"/>
                                    </w:pPr>
                                    <w:r>
                                      <w:rPr>
                                        <w:b/>
                                        <w:sz w:val="18"/>
                                      </w:rPr>
                                      <w:t xml:space="preserve">Самостоятельная </w:t>
                                    </w:r>
                                  </w:p>
                                </w:txbxContent>
                              </wps:txbx>
                              <wps:bodyPr horzOverflow="overflow" vert="horz" lIns="0" tIns="0" rIns="0" bIns="0" rtlCol="0">
                                <a:noAutofit/>
                              </wps:bodyPr>
                            </wps:wsp>
                            <wps:wsp>
                              <wps:cNvPr id="3748" name="Rectangle 3748"/>
                              <wps:cNvSpPr/>
                              <wps:spPr>
                                <a:xfrm rot="-5399999">
                                  <a:off x="-181432" y="492812"/>
                                  <a:ext cx="769976" cy="135837"/>
                                </a:xfrm>
                                <a:prstGeom prst="rect">
                                  <a:avLst/>
                                </a:prstGeom>
                                <a:ln>
                                  <a:noFill/>
                                </a:ln>
                              </wps:spPr>
                              <wps:txbx>
                                <w:txbxContent>
                                  <w:p w:rsidR="00F33B30" w:rsidRDefault="00F33B30">
                                    <w:pPr>
                                      <w:spacing w:after="160" w:line="259" w:lineRule="auto"/>
                                      <w:ind w:left="0" w:right="0" w:firstLine="0"/>
                                      <w:jc w:val="left"/>
                                    </w:pPr>
                                    <w:r>
                                      <w:rPr>
                                        <w:b/>
                                        <w:sz w:val="18"/>
                                      </w:rPr>
                                      <w:t>работа, час</w:t>
                                    </w:r>
                                  </w:p>
                                </w:txbxContent>
                              </wps:txbx>
                              <wps:bodyPr horzOverflow="overflow" vert="horz" lIns="0" tIns="0" rIns="0" bIns="0" rtlCol="0">
                                <a:noAutofit/>
                              </wps:bodyPr>
                            </wps:wsp>
                            <wps:wsp>
                              <wps:cNvPr id="3749" name="Rectangle 3749"/>
                              <wps:cNvSpPr/>
                              <wps:spPr>
                                <a:xfrm rot="-5399999">
                                  <a:off x="176344" y="264978"/>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777" o:spid="_x0000_s1203" style="width:18.7pt;height:74.45pt;mso-position-horizontal-relative:char;mso-position-vertical-relative:line" coordsize="237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">
                      <v:rect id="Rectangle 3746" o:spid="_x0000_s1204" style="position:absolute;left:-5610;top:2490;width:1257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gSMcA&#10;AADdAAAADwAAAGRycy9kb3ducmV2LnhtbESPT2vCQBTE74V+h+UJvdWNVlRiVilCiReFahWPz+zL&#10;H8y+TbMbTb99tyD0OMzMb5hk1Zta3Kh1lWUFo2EEgjizuuJCwdfh43UOwnlkjbVlUvBDDlbL56cE&#10;Y23v/Em3vS9EgLCLUUHpfRNL6bKSDLqhbYiDl9vWoA+yLaRu8R7gppbjKJpKgxWHhRIbWpeUXfed&#10;UXAcHbpT6nYXPuffs8nWp7u8SJV6GfTvCxCeev8ffrQ3WsHbbDKF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RIEj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 xml:space="preserve">Самостоятельная </w:t>
                              </w:r>
                            </w:p>
                          </w:txbxContent>
                        </v:textbox>
                      </v:rect>
                      <v:rect id="Rectangle 3748" o:spid="_x0000_s1205" style="position:absolute;left:-1815;top:4928;width:770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RocQA&#10;AADdAAAADwAAAGRycy9kb3ducmV2LnhtbERPy2rCQBTdC/2H4Ra600ms1JI6hiKUuDHQ2IrL28zN&#10;g2bupJlR4987C6HLw3mv0tF04kyDay0riGcRCOLS6pZrBV/7j+krCOeRNXaWScGVHKTrh8kKE20v&#10;/EnnwtcihLBLUEHjfZ9I6cqGDLqZ7YkDV9nBoA9wqKUe8BLCTSfnUfQiDbYcGhrsadNQ+VucjILv&#10;eH86ZC7/4WP1t1zsfJZXdabU0+P4/gbC0+j/xXf3Vit4Xi7C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CEaH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18"/>
                                </w:rPr>
                                <w:t>работа, час</w:t>
                              </w:r>
                            </w:p>
                          </w:txbxContent>
                        </v:textbox>
                      </v:rect>
                      <v:rect id="Rectangle 3749" o:spid="_x0000_s1206" style="position:absolute;left:1763;top:2650;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0OsYA&#10;AADdAAAADwAAAGRycy9kb3ducmV2LnhtbESPT2sCMRTE74LfITzBm2atUutqlFIo60VBbYvH5+bt&#10;H7p52W6irt++EQSPw8z8hlmsWlOJCzWutKxgNIxAEKdWl5wr+Dp8Dt5AOI+ssbJMCm7kYLXsdhYY&#10;a3vlHV32PhcBwi5GBYX3dSylSwsy6Ia2Jg5eZhuDPsgml7rBa4CbSr5E0as0WHJYKLCmj4LS3/3Z&#10;KPgeHc4/idue+Jj9TScbn2yzPFGq32vf5yA8tf4ZfrTXWsF4OpnB/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60Os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60" w:lineRule="auto"/>
              <w:ind w:left="33" w:right="0" w:firstLine="16"/>
              <w:jc w:val="center"/>
            </w:pPr>
            <w:r>
              <w:rPr>
                <w:b/>
                <w:sz w:val="20"/>
              </w:rPr>
              <w:t xml:space="preserve">Виды и формы контрольных мероприятий, обеспечивающие по совокупности текущий контроль </w:t>
            </w:r>
          </w:p>
          <w:p w:rsidR="005832F6" w:rsidRDefault="00C91E5D">
            <w:pPr>
              <w:spacing w:after="23" w:line="259" w:lineRule="auto"/>
              <w:ind w:left="52" w:right="0" w:firstLine="0"/>
              <w:jc w:val="center"/>
            </w:pPr>
            <w:r>
              <w:rPr>
                <w:b/>
                <w:sz w:val="20"/>
              </w:rPr>
              <w:t xml:space="preserve">успеваемости, включая контроль </w:t>
            </w:r>
          </w:p>
          <w:p w:rsidR="005832F6" w:rsidRDefault="00C91E5D">
            <w:pPr>
              <w:spacing w:after="0" w:line="283" w:lineRule="auto"/>
              <w:ind w:left="0" w:right="0" w:firstLine="0"/>
              <w:jc w:val="center"/>
            </w:pPr>
            <w:r>
              <w:rPr>
                <w:b/>
                <w:sz w:val="20"/>
              </w:rPr>
              <w:t xml:space="preserve">самостоятельной работы обучающегося; формы промежуточного контроля </w:t>
            </w:r>
          </w:p>
          <w:p w:rsidR="005832F6" w:rsidRDefault="00C91E5D">
            <w:pPr>
              <w:spacing w:after="0" w:line="259" w:lineRule="auto"/>
              <w:ind w:left="54" w:right="0" w:firstLine="0"/>
              <w:jc w:val="center"/>
            </w:pPr>
            <w:r>
              <w:rPr>
                <w:b/>
                <w:sz w:val="20"/>
              </w:rPr>
              <w:t>успеваемости</w:t>
            </w:r>
            <w:r>
              <w:rPr>
                <w:b/>
                <w:i/>
                <w:sz w:val="20"/>
              </w:rPr>
              <w:t xml:space="preserve"> </w:t>
            </w:r>
          </w:p>
        </w:tc>
      </w:tr>
      <w:tr w:rsidR="005832F6" w:rsidTr="00475C36">
        <w:trPr>
          <w:trHeight w:val="21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550" w:type="dxa"/>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17" w:type="dxa"/>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22" w:right="0" w:firstLine="0"/>
              <w:jc w:val="left"/>
            </w:pPr>
            <w:r>
              <w:rPr>
                <w:b/>
                <w:sz w:val="18"/>
              </w:rPr>
              <w:t xml:space="preserve">Контактная работа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rsidTr="00475C36">
        <w:trPr>
          <w:trHeight w:val="1644"/>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5550" w:type="dxa"/>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1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14" w:right="0" w:firstLine="0"/>
              <w:jc w:val="left"/>
            </w:pPr>
            <w:r>
              <w:rPr>
                <w:rFonts w:ascii="Calibri" w:eastAsia="Calibri" w:hAnsi="Calibri" w:cs="Calibri"/>
                <w:noProof/>
                <w:sz w:val="22"/>
              </w:rPr>
              <mc:AlternateContent>
                <mc:Choice Requires="wpg">
                  <w:drawing>
                    <wp:inline distT="0" distB="0" distL="0" distR="0">
                      <wp:extent cx="126566" cy="657987"/>
                      <wp:effectExtent l="0" t="0" r="0" b="0"/>
                      <wp:docPr id="68821" name="Group 68821"/>
                      <wp:cNvGraphicFramePr/>
                      <a:graphic xmlns:a="http://schemas.openxmlformats.org/drawingml/2006/main">
                        <a:graphicData uri="http://schemas.microsoft.com/office/word/2010/wordprocessingGroup">
                          <wpg:wgp>
                            <wpg:cNvGrpSpPr/>
                            <wpg:grpSpPr>
                              <a:xfrm>
                                <a:off x="0" y="0"/>
                                <a:ext cx="126566" cy="657987"/>
                                <a:chOff x="0" y="0"/>
                                <a:chExt cx="126566" cy="657987"/>
                              </a:xfrm>
                            </wpg:grpSpPr>
                            <wps:wsp>
                              <wps:cNvPr id="3810" name="Rectangle 3810"/>
                              <wps:cNvSpPr/>
                              <wps:spPr>
                                <a:xfrm rot="-5399999">
                                  <a:off x="-325397" y="172320"/>
                                  <a:ext cx="835496" cy="135837"/>
                                </a:xfrm>
                                <a:prstGeom prst="rect">
                                  <a:avLst/>
                                </a:prstGeom>
                                <a:ln>
                                  <a:noFill/>
                                </a:ln>
                              </wps:spPr>
                              <wps:txbx>
                                <w:txbxContent>
                                  <w:p w:rsidR="00F33B30" w:rsidRDefault="00F33B30">
                                    <w:pPr>
                                      <w:spacing w:after="160" w:line="259" w:lineRule="auto"/>
                                      <w:ind w:left="0" w:right="0" w:firstLine="0"/>
                                      <w:jc w:val="left"/>
                                    </w:pPr>
                                    <w:r>
                                      <w:rPr>
                                        <w:b/>
                                        <w:sz w:val="18"/>
                                      </w:rPr>
                                      <w:t>Лекции, час</w:t>
                                    </w:r>
                                  </w:p>
                                </w:txbxContent>
                              </wps:txbx>
                              <wps:bodyPr horzOverflow="overflow" vert="horz" lIns="0" tIns="0" rIns="0" bIns="0" rtlCol="0">
                                <a:noAutofit/>
                              </wps:bodyPr>
                            </wps:wsp>
                            <wps:wsp>
                              <wps:cNvPr id="3811" name="Rectangle 3811"/>
                              <wps:cNvSpPr/>
                              <wps:spPr>
                                <a:xfrm rot="-5399999">
                                  <a:off x="65140" y="-74569"/>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821" o:spid="_x0000_s1207" style="width:9.95pt;height:51.8pt;mso-position-horizontal-relative:char;mso-position-vertical-relative:line" coordsize="1265,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">
                      <v:rect id="Rectangle 3810" o:spid="_x0000_s1208" style="position:absolute;left:-3254;top:1723;width:835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m7MQA&#10;AADdAAAADwAAAGRycy9kb3ducmV2LnhtbERPy2rCQBTdF/yH4Qru6iRaWkkzERFKuqmgacXlbebm&#10;gZk7aWbU9O+dRaHLw3mn69F04kqDay0riOcRCOLS6pZrBZ/F2+MKhPPIGjvLpOCXHKyzyUOKibY3&#10;3tP14GsRQtglqKDxvk+kdGVDBt3c9sSBq+xg0Ac41FIPeAvhppOLKHqWBlsODQ32tG2oPB8uRsFX&#10;XFyOudt986n6eXn68PmuqnOlZtNx8wrC0+j/xX/ud61guYrD/v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zpuz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18"/>
                                </w:rPr>
                                <w:t>Лекции, час</w:t>
                              </w:r>
                            </w:p>
                          </w:txbxContent>
                        </v:textbox>
                      </v:rect>
                      <v:rect id="Rectangle 3811" o:spid="_x0000_s1209"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8Dd8YA&#10;AADdAAAADwAAAGRycy9kb3ducmV2LnhtbESPW2vCQBSE34X+h+UUfNNNVFRSVylCSV8qeMXH0+zJ&#10;hWbPptlV47/vFgQfh5n5hlmsOlOLK7WusqwgHkYgiDOrKy4UHPYfgzkI55E11pZJwZ0crJYvvQUm&#10;2t54S9edL0SAsEtQQel9k0jpspIMuqFtiIOX29agD7ItpG7xFuCmlqMomkqDFYeFEhtal5T97C5G&#10;wTHeX06p23zzOf+dTb58usmLVKn+a/f+BsJT55/hR/tTKxjP4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8Dd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9"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05" w:right="0" w:firstLine="0"/>
              <w:jc w:val="left"/>
            </w:pPr>
            <w:r>
              <w:rPr>
                <w:rFonts w:ascii="Calibri" w:eastAsia="Calibri" w:hAnsi="Calibri" w:cs="Calibri"/>
                <w:noProof/>
                <w:sz w:val="22"/>
              </w:rPr>
              <mc:AlternateContent>
                <mc:Choice Requires="wpg">
                  <w:drawing>
                    <wp:inline distT="0" distB="0" distL="0" distR="0">
                      <wp:extent cx="260678" cy="772287"/>
                      <wp:effectExtent l="0" t="0" r="0" b="0"/>
                      <wp:docPr id="68827" name="Group 68827"/>
                      <wp:cNvGraphicFramePr/>
                      <a:graphic xmlns:a="http://schemas.openxmlformats.org/drawingml/2006/main">
                        <a:graphicData uri="http://schemas.microsoft.com/office/word/2010/wordprocessingGroup">
                          <wpg:wgp>
                            <wpg:cNvGrpSpPr/>
                            <wpg:grpSpPr>
                              <a:xfrm>
                                <a:off x="0" y="0"/>
                                <a:ext cx="260678" cy="772287"/>
                                <a:chOff x="0" y="0"/>
                                <a:chExt cx="260678" cy="772287"/>
                              </a:xfrm>
                            </wpg:grpSpPr>
                            <wps:wsp>
                              <wps:cNvPr id="3814" name="Rectangle 3814"/>
                              <wps:cNvSpPr/>
                              <wps:spPr>
                                <a:xfrm rot="-5399999">
                                  <a:off x="-402394" y="209622"/>
                                  <a:ext cx="989492" cy="135837"/>
                                </a:xfrm>
                                <a:prstGeom prst="rect">
                                  <a:avLst/>
                                </a:prstGeom>
                                <a:ln>
                                  <a:noFill/>
                                </a:ln>
                              </wps:spPr>
                              <wps:txbx>
                                <w:txbxContent>
                                  <w:p w:rsidR="00F33B30" w:rsidRDefault="00F33B30">
                                    <w:pPr>
                                      <w:spacing w:after="160" w:line="259" w:lineRule="auto"/>
                                      <w:ind w:left="0" w:right="0" w:firstLine="0"/>
                                      <w:jc w:val="left"/>
                                    </w:pPr>
                                    <w:r>
                                      <w:rPr>
                                        <w:b/>
                                        <w:sz w:val="18"/>
                                      </w:rPr>
                                      <w:t>Практические</w:t>
                                    </w:r>
                                  </w:p>
                                </w:txbxContent>
                              </wps:txbx>
                              <wps:bodyPr horzOverflow="overflow" vert="horz" lIns="0" tIns="0" rIns="0" bIns="0" rtlCol="0">
                                <a:noAutofit/>
                              </wps:bodyPr>
                            </wps:wsp>
                            <wps:wsp>
                              <wps:cNvPr id="3815" name="Rectangle 3815"/>
                              <wps:cNvSpPr/>
                              <wps:spPr>
                                <a:xfrm rot="-5399999">
                                  <a:off x="65140" y="-74569"/>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3817" name="Rectangle 3817"/>
                              <wps:cNvSpPr/>
                              <wps:spPr>
                                <a:xfrm rot="-5399999">
                                  <a:off x="-202078" y="275827"/>
                                  <a:ext cx="857083" cy="135837"/>
                                </a:xfrm>
                                <a:prstGeom prst="rect">
                                  <a:avLst/>
                                </a:prstGeom>
                                <a:ln>
                                  <a:noFill/>
                                </a:ln>
                              </wps:spPr>
                              <wps:txbx>
                                <w:txbxContent>
                                  <w:p w:rsidR="00F33B30" w:rsidRDefault="00F33B30">
                                    <w:pPr>
                                      <w:spacing w:after="160" w:line="259" w:lineRule="auto"/>
                                      <w:ind w:left="0" w:right="0" w:firstLine="0"/>
                                      <w:jc w:val="left"/>
                                    </w:pPr>
                                    <w:r>
                                      <w:rPr>
                                        <w:b/>
                                        <w:sz w:val="18"/>
                                      </w:rPr>
                                      <w:t>занятия, час</w:t>
                                    </w:r>
                                  </w:p>
                                </w:txbxContent>
                              </wps:txbx>
                              <wps:bodyPr horzOverflow="overflow" vert="horz" lIns="0" tIns="0" rIns="0" bIns="0" rtlCol="0">
                                <a:noAutofit/>
                              </wps:bodyPr>
                            </wps:wsp>
                            <wps:wsp>
                              <wps:cNvPr id="3818" name="Rectangle 3818"/>
                              <wps:cNvSpPr/>
                              <wps:spPr>
                                <a:xfrm rot="-5399999">
                                  <a:off x="199252" y="24490"/>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827" o:spid="_x0000_s1210" style="width:20.55pt;height:60.8pt;mso-position-horizontal-relative:char;mso-position-vertical-relative:line" coordsize="2606,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">
                      <v:rect id="Rectangle 3814" o:spid="_x0000_s1211" style="position:absolute;left:-4024;top:2096;width:989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g78cA&#10;AADdAAAADwAAAGRycy9kb3ducmV2LnhtbESPT2vCQBTE70K/w/IKvekmVazEbEQESS8Kalt6fM2+&#10;/MHs2zS7avz23UKhx2FmfsOkq8G04kq9aywriCcRCOLC6oYrBW+n7XgBwnlkja1lUnAnB6vsYZRi&#10;ou2ND3Q9+koECLsEFdTed4mUrqjJoJvYjjh4pe0N+iD7SuoebwFuWvkcRXNpsOGwUGNHm5qK8/Fi&#10;FLzHp8tH7vZf/Fl+v8x2Pt+XVa7U0+OwXoLwNPj/8F/7VSuYLuIZ/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IoO/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Практические</w:t>
                              </w:r>
                            </w:p>
                          </w:txbxContent>
                        </v:textbox>
                      </v:rect>
                      <v:rect id="Rectangle 3815" o:spid="_x0000_s1212"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FdMcA&#10;AADdAAAADwAAAGRycy9kb3ducmV2LnhtbESPT2vCQBTE74LfYXlCb7qJrVaiq4gg6aVC1ZYen9mX&#10;P5h9G7Orpt++WxB6HGbmN8xi1Zla3Kh1lWUF8SgCQZxZXXGh4HjYDmcgnEfWWFsmBT/kYLXs9xaY&#10;aHvnD7rtfSEChF2CCkrvm0RKl5Vk0I1sQxy83LYGfZBtIXWL9wA3tRxH0VQarDgslNjQpqTsvL8a&#10;BZ/x4fqVut2Jv/PL68u7T3d5kSr1NOjWcxCeOv8ffrTftILnWTy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EBXT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 xml:space="preserve"> </w:t>
                              </w:r>
                            </w:p>
                          </w:txbxContent>
                        </v:textbox>
                      </v:rect>
                      <v:rect id="Rectangle 3817" o:spid="_x0000_s1213" style="position:absolute;left:-2021;top:2759;width:8569;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mMcA&#10;AADdAAAADwAAAGRycy9kb3ducmV2LnhtbESPT2vCQBTE70K/w/IK3nSTWqpEN6EUJF4Uqq14fGZf&#10;/tDs25hdNf323UKhx2FmfsOsssG04ka9aywriKcRCOLC6oYrBR+H9WQBwnlkja1lUvBNDrL0YbTC&#10;RNs7v9Nt7ysRIOwSVFB73yVSuqImg25qO+LglbY36IPsK6l7vAe4aeVTFL1Igw2HhRo7equp+Npf&#10;jYLP+HA95m535lN5mT9vfb4rq1yp8ePwugThafD/4b/2RiuYLeI5/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aPpj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занятия, час</w:t>
                              </w:r>
                            </w:p>
                          </w:txbxContent>
                        </v:textbox>
                      </v:rect>
                      <v:rect id="Rectangle 3818" o:spid="_x0000_s1214" style="position:absolute;left:1992;top:2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q6sQA&#10;AADdAAAADwAAAGRycy9kb3ducmV2LnhtbERPy2rCQBTdF/yH4Qru6iRaWkkzERFKuqmgacXlbebm&#10;gZk7aWbU9O+dRaHLw3mn69F04kqDay0riOcRCOLS6pZrBZ/F2+MKhPPIGjvLpOCXHKyzyUOKibY3&#10;3tP14GsRQtglqKDxvk+kdGVDBt3c9sSBq+xg0Ac41FIPeAvhppOLKHqWBlsODQ32tG2oPB8uRsFX&#10;XFyOudt986n6eXn68PmuqnOlZtNx8wrC0+j/xX/ud61guYrD3P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qur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38" w:right="0" w:firstLine="0"/>
              <w:jc w:val="left"/>
            </w:pPr>
            <w:r>
              <w:rPr>
                <w:rFonts w:ascii="Calibri" w:eastAsia="Calibri" w:hAnsi="Calibri" w:cs="Calibri"/>
                <w:noProof/>
                <w:sz w:val="22"/>
              </w:rPr>
              <mc:AlternateContent>
                <mc:Choice Requires="wpg">
                  <w:drawing>
                    <wp:inline distT="0" distB="0" distL="0" distR="0">
                      <wp:extent cx="237769" cy="788327"/>
                      <wp:effectExtent l="0" t="0" r="0" b="0"/>
                      <wp:docPr id="68831" name="Group 68831"/>
                      <wp:cNvGraphicFramePr/>
                      <a:graphic xmlns:a="http://schemas.openxmlformats.org/drawingml/2006/main">
                        <a:graphicData uri="http://schemas.microsoft.com/office/word/2010/wordprocessingGroup">
                          <wpg:wgp>
                            <wpg:cNvGrpSpPr/>
                            <wpg:grpSpPr>
                              <a:xfrm>
                                <a:off x="0" y="0"/>
                                <a:ext cx="237769" cy="788327"/>
                                <a:chOff x="0" y="0"/>
                                <a:chExt cx="237769" cy="788327"/>
                              </a:xfrm>
                            </wpg:grpSpPr>
                            <wps:wsp>
                              <wps:cNvPr id="3821" name="Rectangle 3821"/>
                              <wps:cNvSpPr/>
                              <wps:spPr>
                                <a:xfrm rot="-5399999">
                                  <a:off x="-456318" y="196171"/>
                                  <a:ext cx="1048476" cy="135838"/>
                                </a:xfrm>
                                <a:prstGeom prst="rect">
                                  <a:avLst/>
                                </a:prstGeom>
                                <a:ln>
                                  <a:noFill/>
                                </a:ln>
                              </wps:spPr>
                              <wps:txbx>
                                <w:txbxContent>
                                  <w:p w:rsidR="00F33B30" w:rsidRDefault="00F33B30">
                                    <w:pPr>
                                      <w:spacing w:after="160" w:line="259" w:lineRule="auto"/>
                                      <w:ind w:left="0" w:right="0" w:firstLine="0"/>
                                      <w:jc w:val="left"/>
                                    </w:pPr>
                                    <w:r>
                                      <w:rPr>
                                        <w:b/>
                                        <w:sz w:val="18"/>
                                      </w:rPr>
                                      <w:t xml:space="preserve">Лабораторные </w:t>
                                    </w:r>
                                  </w:p>
                                </w:txbxContent>
                              </wps:txbx>
                              <wps:bodyPr horzOverflow="overflow" vert="horz" lIns="0" tIns="0" rIns="0" bIns="0" rtlCol="0">
                                <a:noAutofit/>
                              </wps:bodyPr>
                            </wps:wsp>
                            <wps:wsp>
                              <wps:cNvPr id="3823" name="Rectangle 3823"/>
                              <wps:cNvSpPr/>
                              <wps:spPr>
                                <a:xfrm rot="-5399999">
                                  <a:off x="-202716" y="314138"/>
                                  <a:ext cx="812542" cy="135837"/>
                                </a:xfrm>
                                <a:prstGeom prst="rect">
                                  <a:avLst/>
                                </a:prstGeom>
                                <a:ln>
                                  <a:noFill/>
                                </a:ln>
                              </wps:spPr>
                              <wps:txbx>
                                <w:txbxContent>
                                  <w:p w:rsidR="00F33B30" w:rsidRDefault="00F33B30">
                                    <w:pPr>
                                      <w:spacing w:after="160" w:line="259" w:lineRule="auto"/>
                                      <w:ind w:left="0" w:right="0" w:firstLine="0"/>
                                      <w:jc w:val="left"/>
                                    </w:pPr>
                                    <w:r>
                                      <w:rPr>
                                        <w:b/>
                                        <w:sz w:val="18"/>
                                      </w:rPr>
                                      <w:t>работы, час</w:t>
                                    </w:r>
                                  </w:p>
                                </w:txbxContent>
                              </wps:txbx>
                              <wps:bodyPr horzOverflow="overflow" vert="horz" lIns="0" tIns="0" rIns="0" bIns="0" rtlCol="0">
                                <a:noAutofit/>
                              </wps:bodyPr>
                            </wps:wsp>
                            <wps:wsp>
                              <wps:cNvPr id="3824" name="Rectangle 3824"/>
                              <wps:cNvSpPr/>
                              <wps:spPr>
                                <a:xfrm rot="-5399999">
                                  <a:off x="176344" y="75582"/>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831" o:spid="_x0000_s1215" style="width:18.7pt;height:62.05pt;mso-position-horizontal-relative:char;mso-position-vertical-relative:line" coordsize="2377,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">
                      <v:rect id="Rectangle 3821" o:spid="_x0000_s1216" style="position:absolute;left:-4563;top:1962;width:1048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JysYA&#10;AADdAAAADwAAAGRycy9kb3ducmV2LnhtbESPW2vCQBSE3wX/w3KEvukmVlRSVymFkr5U8IqPx+zJ&#10;hWbPptlV47/vFgQfh5n5hlmsOlOLK7WusqwgHkUgiDOrKy4U7HefwzkI55E11pZJwZ0crJb93gIT&#10;bW+8oevWFyJA2CWooPS+SaR0WUkG3cg2xMHLbWvQB9kWUrd4C3BTy3EUTaXBisNCiQ19lJT9bC9G&#10;wSHeXY6pW5/5lP/OJt8+XedFqtTLoHt/A+Gp88/wo/2lFbzOxz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PJys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Лабораторные </w:t>
                              </w:r>
                            </w:p>
                          </w:txbxContent>
                        </v:textbox>
                      </v:rect>
                      <v:rect id="Rectangle 3823" o:spid="_x0000_s1217" style="position:absolute;left:-2028;top:3142;width:812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3yJscA&#10;AADdAAAADwAAAGRycy9kb3ducmV2LnhtbESPW2vCQBSE34X+h+UIvulGLa1EN6EUJH2pUG/4eMye&#10;XDB7Ns2umv77bkHo4zAz3zCrtDeNuFHnassKppMIBHFudc2lgv1uPV6AcB5ZY2OZFPyQgzR5Gqww&#10;1vbOX3Tb+lIECLsYFVTet7GULq/IoJvYljh4he0M+iC7UuoO7wFuGjmLohdpsOawUGFL7xXll+3V&#10;KDhMd9dj5jZnPhXfr8+fPtsUZabUaNi/LUF46v1/+NH+0Armi9kc/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N8ib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работы, час</w:t>
                              </w:r>
                            </w:p>
                          </w:txbxContent>
                        </v:textbox>
                      </v:rect>
                      <v:rect id="Rectangle 3824" o:spid="_x0000_s1218" style="position:absolute;left:1763;top:756;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qUscA&#10;AADdAAAADwAAAGRycy9kb3ducmV2LnhtbESPT2vCQBTE7wW/w/IK3upGKyppNiKFEi8Kalt6fM2+&#10;/KHZt2l21fjtXUHwOMzMb5hk2ZtGnKhztWUF41EEgji3uuZSwefh42UBwnlkjY1lUnAhB8t08JRg&#10;rO2Zd3Ta+1IECLsYFVTet7GULq/IoBvZljh4he0M+iC7UuoOzwFuGjmJopk0WHNYqLCl94ryv/3R&#10;KPgaH47fmdv+8k/xP59ufLYtykyp4XO/egPhqfeP8L291gpeF5Mp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kalL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9"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36" w:right="0" w:firstLine="0"/>
              <w:jc w:val="left"/>
            </w:pPr>
            <w:r>
              <w:rPr>
                <w:rFonts w:ascii="Calibri" w:eastAsia="Calibri" w:hAnsi="Calibri" w:cs="Calibri"/>
                <w:noProof/>
                <w:sz w:val="22"/>
              </w:rPr>
              <mc:AlternateContent>
                <mc:Choice Requires="wpg">
                  <w:drawing>
                    <wp:inline distT="0" distB="0" distL="0" distR="0">
                      <wp:extent cx="237770" cy="845439"/>
                      <wp:effectExtent l="0" t="0" r="0" b="0"/>
                      <wp:docPr id="68836" name="Group 68836"/>
                      <wp:cNvGraphicFramePr/>
                      <a:graphic xmlns:a="http://schemas.openxmlformats.org/drawingml/2006/main">
                        <a:graphicData uri="http://schemas.microsoft.com/office/word/2010/wordprocessingGroup">
                          <wpg:wgp>
                            <wpg:cNvGrpSpPr/>
                            <wpg:grpSpPr>
                              <a:xfrm>
                                <a:off x="0" y="0"/>
                                <a:ext cx="237770" cy="845439"/>
                                <a:chOff x="0" y="0"/>
                                <a:chExt cx="237770" cy="845439"/>
                              </a:xfrm>
                            </wpg:grpSpPr>
                            <wps:wsp>
                              <wps:cNvPr id="3827" name="Rectangle 3827"/>
                              <wps:cNvSpPr/>
                              <wps:spPr>
                                <a:xfrm rot="-5399999">
                                  <a:off x="-448413" y="261188"/>
                                  <a:ext cx="1032665" cy="135837"/>
                                </a:xfrm>
                                <a:prstGeom prst="rect">
                                  <a:avLst/>
                                </a:prstGeom>
                                <a:ln>
                                  <a:noFill/>
                                </a:ln>
                              </wps:spPr>
                              <wps:txbx>
                                <w:txbxContent>
                                  <w:p w:rsidR="00F33B30" w:rsidRDefault="00F33B30">
                                    <w:pPr>
                                      <w:spacing w:after="160" w:line="259" w:lineRule="auto"/>
                                      <w:ind w:left="0" w:right="0" w:firstLine="0"/>
                                      <w:jc w:val="left"/>
                                    </w:pPr>
                                    <w:r>
                                      <w:rPr>
                                        <w:b/>
                                        <w:sz w:val="18"/>
                                      </w:rPr>
                                      <w:t xml:space="preserve">Практическая </w:t>
                                    </w:r>
                                  </w:p>
                                </w:txbxContent>
                              </wps:txbx>
                              <wps:bodyPr horzOverflow="overflow" vert="horz" lIns="0" tIns="0" rIns="0" bIns="0" rtlCol="0">
                                <a:noAutofit/>
                              </wps:bodyPr>
                            </wps:wsp>
                            <wps:wsp>
                              <wps:cNvPr id="3829" name="Rectangle 3829"/>
                              <wps:cNvSpPr/>
                              <wps:spPr>
                                <a:xfrm rot="-5399999">
                                  <a:off x="-188197" y="385768"/>
                                  <a:ext cx="783506" cy="135837"/>
                                </a:xfrm>
                                <a:prstGeom prst="rect">
                                  <a:avLst/>
                                </a:prstGeom>
                                <a:ln>
                                  <a:noFill/>
                                </a:ln>
                              </wps:spPr>
                              <wps:txbx>
                                <w:txbxContent>
                                  <w:p w:rsidR="00F33B30" w:rsidRDefault="00F33B30">
                                    <w:pPr>
                                      <w:spacing w:after="160" w:line="259" w:lineRule="auto"/>
                                      <w:ind w:left="0" w:right="0" w:firstLine="0"/>
                                      <w:jc w:val="left"/>
                                    </w:pPr>
                                    <w:r>
                                      <w:rPr>
                                        <w:b/>
                                        <w:sz w:val="18"/>
                                      </w:rPr>
                                      <w:t>подготовка</w:t>
                                    </w:r>
                                  </w:p>
                                </w:txbxContent>
                              </wps:txbx>
                              <wps:bodyPr horzOverflow="overflow" vert="horz" lIns="0" tIns="0" rIns="0" bIns="0" rtlCol="0">
                                <a:noAutofit/>
                              </wps:bodyPr>
                            </wps:wsp>
                            <wps:wsp>
                              <wps:cNvPr id="3830" name="Rectangle 3830"/>
                              <wps:cNvSpPr/>
                              <wps:spPr>
                                <a:xfrm rot="-5399999">
                                  <a:off x="51384" y="35561"/>
                                  <a:ext cx="304343" cy="135837"/>
                                </a:xfrm>
                                <a:prstGeom prst="rect">
                                  <a:avLst/>
                                </a:prstGeom>
                                <a:ln>
                                  <a:noFill/>
                                </a:ln>
                              </wps:spPr>
                              <wps:txbx>
                                <w:txbxContent>
                                  <w:p w:rsidR="00F33B30" w:rsidRDefault="00F33B30">
                                    <w:pPr>
                                      <w:spacing w:after="160" w:line="259" w:lineRule="auto"/>
                                      <w:ind w:left="0" w:right="0" w:firstLine="0"/>
                                      <w:jc w:val="left"/>
                                    </w:pPr>
                                    <w:r>
                                      <w:rPr>
                                        <w:b/>
                                        <w:sz w:val="18"/>
                                      </w:rPr>
                                      <w:t>, час</w:t>
                                    </w:r>
                                  </w:p>
                                </w:txbxContent>
                              </wps:txbx>
                              <wps:bodyPr horzOverflow="overflow" vert="horz" lIns="0" tIns="0" rIns="0" bIns="0" rtlCol="0">
                                <a:noAutofit/>
                              </wps:bodyPr>
                            </wps:wsp>
                            <wps:wsp>
                              <wps:cNvPr id="3831" name="Rectangle 3831"/>
                              <wps:cNvSpPr/>
                              <wps:spPr>
                                <a:xfrm rot="-5399999">
                                  <a:off x="176345" y="-74569"/>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68836" o:spid="_x0000_s1219" style="width:18.7pt;height:66.55pt;mso-position-horizontal-relative:char;mso-position-vertical-relative:line" coordsize="2377,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">
                      <v:rect id="Rectangle 3827" o:spid="_x0000_s1220" style="position:absolute;left:-4484;top:2612;width:1032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0JccA&#10;AADdAAAADwAAAGRycy9kb3ducmV2LnhtbESPT2vCQBTE7wW/w/KE3upGW6qk2UgpSLwoVKt4fGZf&#10;/tDs25hdNf32riD0OMzMb5hk3ptGXKhztWUF41EEgji3uuZSwc928TID4TyyxsYyKfgjB/N08JRg&#10;rO2Vv+my8aUIEHYxKqi8b2MpXV6RQTeyLXHwCtsZ9EF2pdQdXgPcNHISRe/SYM1hocKWvirKfzdn&#10;o2A33p73mVsf+VCcpm8rn62LMlPqedh/foDw1Pv/8KO91ApeZ5Mp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29CX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 xml:space="preserve">Практическая </w:t>
                              </w:r>
                            </w:p>
                          </w:txbxContent>
                        </v:textbox>
                      </v:rect>
                      <v:rect id="Rectangle 3829" o:spid="_x0000_s1221" style="position:absolute;left:-1883;top:3858;width:783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FzMcA&#10;AADdAAAADwAAAGRycy9kb3ducmV2LnhtbESPS2sCQRCE74L/YeiAN531QTQbRxFB1ouCmoQcOzu9&#10;D9zpWXdGXf99JhDwWFTVV9R82ZpK3KhxpWUFw0EEgji1uuRcwcdp05+BcB5ZY2WZFDzIwXLR7cwx&#10;1vbOB7odfS4ChF2MCgrv61hKlxZk0A1sTRy8zDYGfZBNLnWD9wA3lRxF0as0WHJYKLCmdUHp+Xg1&#10;Cj6Hp+tX4vY//J1dppOdT/ZZnijVe2lX7yA8tf4Z/m9vtYLxbPQ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xcz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подготовка</w:t>
                              </w:r>
                            </w:p>
                          </w:txbxContent>
                        </v:textbox>
                      </v:rect>
                      <v:rect id="Rectangle 3830" o:spid="_x0000_s1222" style="position:absolute;left:514;top:356;width:3042;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jMMA&#10;AADdAAAADwAAAGRycy9kb3ducmV2LnhtbERPy4rCMBTdC/MP4Q6409QHjnSMMgxI3Sioo7i8NrcP&#10;prmpTdT692YhuDyc92zRmkrcqHGlZQWDfgSCOLW65FzB337Zm4JwHlljZZkUPMjBYv7RmWGs7Z23&#10;dNv5XIQQdjEqKLyvYyldWpBB17c1ceAy2xj0ATa51A3eQ7ip5DCKJtJgyaGhwJp+C0r/d1ej4DDY&#10;X4+J25z5lF2+xmufbLI8Uar72f58g/DU+rf45V5pBaPp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6jMMAAADdAAAADwAAAAAAAAAAAAAAAACYAgAAZHJzL2Rv&#10;d25yZXYueG1sUEsFBgAAAAAEAAQA9QAAAIgDAAAAAA==&#10;" filled="f" stroked="f">
                        <v:textbox inset="0,0,0,0">
                          <w:txbxContent>
                            <w:p w:rsidR="00F33B30" w:rsidRDefault="00F33B30">
                              <w:pPr>
                                <w:spacing w:after="160" w:line="259" w:lineRule="auto"/>
                                <w:ind w:left="0" w:right="0" w:firstLine="0"/>
                                <w:jc w:val="left"/>
                              </w:pPr>
                              <w:r>
                                <w:rPr>
                                  <w:b/>
                                  <w:sz w:val="18"/>
                                </w:rPr>
                                <w:t>, час</w:t>
                              </w:r>
                            </w:p>
                          </w:txbxContent>
                        </v:textbox>
                      </v:rect>
                      <v:rect id="Rectangle 3831" o:spid="_x0000_s1223" style="position:absolute;left:1763;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fF8YA&#10;AADdAAAADwAAAGRycy9kb3ducmV2LnhtbESPW2vCQBSE3wv+h+UIfaubqKikrlIKJX2p4BUfj9mT&#10;C82ejdlV47/vFgQfh5n5hpkvO1OLK7WusqwgHkQgiDOrKy4U7LZfbzMQziNrrC2Tgjs5WC56L3NM&#10;tL3xmq4bX4gAYZeggtL7JpHSZSUZdAPbEAcvt61BH2RbSN3iLcBNLYdRNJEGKw4LJTb0WVL2u7kY&#10;Bft4ezmkbnXiY36ejn98usqLVKnXfvfxDsJT55/hR/tbKxjNRj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pfF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rsidTr="00475C36">
        <w:trPr>
          <w:trHeight w:val="263"/>
        </w:trPr>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107" w:right="0" w:firstLine="0"/>
              <w:jc w:val="left"/>
            </w:pPr>
            <w:r>
              <w:rPr>
                <w:i/>
                <w:sz w:val="22"/>
              </w:rPr>
              <w:t xml:space="preserve"> </w:t>
            </w:r>
          </w:p>
        </w:tc>
        <w:tc>
          <w:tcPr>
            <w:tcW w:w="5550" w:type="dxa"/>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840"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3970"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rsidTr="00475C36">
        <w:trPr>
          <w:trHeight w:val="263"/>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55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5"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0" w:right="0" w:firstLine="0"/>
              <w:jc w:val="left"/>
            </w:pPr>
            <w:r>
              <w:rPr>
                <w:b/>
                <w: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5" w:right="0" w:firstLine="0"/>
              <w:jc w:val="left"/>
            </w:pPr>
            <w:r>
              <w:rPr>
                <w:b/>
                <w:i/>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r>
      <w:tr w:rsidR="005832F6" w:rsidTr="00475C36">
        <w:trPr>
          <w:trHeight w:val="264"/>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55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5"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0" w:right="0" w:firstLine="0"/>
              <w:jc w:val="left"/>
            </w:pPr>
            <w:r>
              <w:rPr>
                <w:b/>
                <w: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5" w:right="0" w:firstLine="0"/>
              <w:jc w:val="left"/>
            </w:pPr>
            <w:r>
              <w:rPr>
                <w:b/>
                <w:i/>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r>
    </w:tbl>
    <w:p w:rsidR="005832F6" w:rsidRDefault="00C91E5D">
      <w:pPr>
        <w:numPr>
          <w:ilvl w:val="1"/>
          <w:numId w:val="2"/>
        </w:numPr>
        <w:spacing w:after="0" w:line="259" w:lineRule="auto"/>
        <w:ind w:right="58" w:hanging="711"/>
        <w:jc w:val="left"/>
      </w:pPr>
      <w:r>
        <w:rPr>
          <w:sz w:val="26"/>
        </w:rPr>
        <w:t>Структура учебной дисциплины/модуля для обучающихся по разделам и темам дисциплины: (заочная форма обучения)</w:t>
      </w:r>
      <w:r>
        <w:rPr>
          <w:i/>
          <w:sz w:val="26"/>
        </w:rPr>
        <w:t xml:space="preserve"> </w:t>
      </w:r>
    </w:p>
    <w:tbl>
      <w:tblPr>
        <w:tblStyle w:val="TableGrid"/>
        <w:tblW w:w="15334" w:type="dxa"/>
        <w:tblInd w:w="-452" w:type="dxa"/>
        <w:tblCellMar>
          <w:top w:w="12" w:type="dxa"/>
          <w:right w:w="52" w:type="dxa"/>
        </w:tblCellMar>
        <w:tblLook w:val="04A0" w:firstRow="1" w:lastRow="0" w:firstColumn="1" w:lastColumn="0" w:noHBand="0" w:noVBand="1"/>
      </w:tblPr>
      <w:tblGrid>
        <w:gridCol w:w="1701"/>
        <w:gridCol w:w="5550"/>
        <w:gridCol w:w="817"/>
        <w:gridCol w:w="819"/>
        <w:gridCol w:w="818"/>
        <w:gridCol w:w="819"/>
        <w:gridCol w:w="840"/>
        <w:gridCol w:w="3970"/>
      </w:tblGrid>
      <w:tr w:rsidR="005832F6" w:rsidTr="00475C36">
        <w:trPr>
          <w:trHeight w:val="217"/>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center"/>
            </w:pPr>
            <w:r>
              <w:rPr>
                <w:b/>
                <w:sz w:val="18"/>
              </w:rPr>
              <w:t xml:space="preserve">Планируемые </w:t>
            </w:r>
          </w:p>
          <w:p w:rsidR="005832F6" w:rsidRDefault="00C91E5D">
            <w:pPr>
              <w:spacing w:after="35" w:line="238" w:lineRule="auto"/>
              <w:ind w:left="0" w:right="0" w:firstLine="0"/>
              <w:jc w:val="center"/>
            </w:pPr>
            <w:r>
              <w:rPr>
                <w:b/>
                <w:sz w:val="18"/>
              </w:rPr>
              <w:t xml:space="preserve">(контролируемые) результаты </w:t>
            </w:r>
          </w:p>
          <w:p w:rsidR="005832F6" w:rsidRDefault="00C91E5D">
            <w:pPr>
              <w:spacing w:after="4" w:line="278" w:lineRule="auto"/>
              <w:ind w:left="172" w:right="37" w:firstLine="0"/>
              <w:jc w:val="center"/>
            </w:pPr>
            <w:proofErr w:type="gramStart"/>
            <w:r>
              <w:rPr>
                <w:b/>
                <w:sz w:val="18"/>
              </w:rPr>
              <w:t>освоения:  код</w:t>
            </w:r>
            <w:proofErr w:type="gramEnd"/>
            <w:r>
              <w:rPr>
                <w:b/>
                <w:sz w:val="18"/>
              </w:rPr>
              <w:t xml:space="preserve">(ы) </w:t>
            </w:r>
          </w:p>
          <w:p w:rsidR="005832F6" w:rsidRDefault="00C91E5D">
            <w:pPr>
              <w:spacing w:after="18" w:line="259" w:lineRule="auto"/>
              <w:ind w:left="107" w:right="0" w:firstLine="0"/>
              <w:jc w:val="left"/>
            </w:pPr>
            <w:r>
              <w:rPr>
                <w:b/>
                <w:sz w:val="18"/>
              </w:rPr>
              <w:t>формируемой(</w:t>
            </w:r>
            <w:proofErr w:type="spellStart"/>
            <w:r>
              <w:rPr>
                <w:b/>
                <w:sz w:val="18"/>
              </w:rPr>
              <w:t>ых</w:t>
            </w:r>
            <w:proofErr w:type="spellEnd"/>
            <w:r>
              <w:rPr>
                <w:b/>
                <w:sz w:val="18"/>
              </w:rPr>
              <w:t xml:space="preserve">) </w:t>
            </w:r>
          </w:p>
          <w:p w:rsidR="005832F6" w:rsidRDefault="00C91E5D">
            <w:pPr>
              <w:spacing w:after="0" w:line="259" w:lineRule="auto"/>
              <w:ind w:left="49" w:right="0" w:hanging="49"/>
              <w:jc w:val="center"/>
            </w:pPr>
            <w:r>
              <w:rPr>
                <w:b/>
                <w:sz w:val="18"/>
              </w:rPr>
              <w:t xml:space="preserve">компетенции(й) и индикаторов достижения компетенций </w:t>
            </w:r>
          </w:p>
        </w:tc>
        <w:tc>
          <w:tcPr>
            <w:tcW w:w="555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21" w:line="259" w:lineRule="auto"/>
              <w:ind w:left="56" w:right="0" w:firstLine="0"/>
              <w:jc w:val="center"/>
            </w:pPr>
            <w:r>
              <w:rPr>
                <w:b/>
                <w:sz w:val="18"/>
              </w:rPr>
              <w:t xml:space="preserve">Наименование разделов, тем; </w:t>
            </w:r>
          </w:p>
          <w:p w:rsidR="005832F6" w:rsidRDefault="00C91E5D">
            <w:pPr>
              <w:spacing w:after="0" w:line="259" w:lineRule="auto"/>
              <w:ind w:left="678" w:right="582" w:firstLine="0"/>
              <w:jc w:val="center"/>
            </w:pPr>
            <w:r>
              <w:rPr>
                <w:b/>
                <w:sz w:val="18"/>
              </w:rPr>
              <w:t xml:space="preserve">виды самостоятельной работы обучающегося; форма(ы) промежуточной аттестации </w:t>
            </w:r>
          </w:p>
        </w:tc>
        <w:tc>
          <w:tcPr>
            <w:tcW w:w="817" w:type="dxa"/>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89" w:right="0" w:firstLine="0"/>
              <w:jc w:val="left"/>
            </w:pPr>
            <w:r>
              <w:rPr>
                <w:b/>
                <w:sz w:val="18"/>
              </w:rPr>
              <w:t xml:space="preserve">Виды учебной работы </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47" w:right="0" w:firstLine="0"/>
              <w:jc w:val="left"/>
            </w:pPr>
            <w:r>
              <w:rPr>
                <w:rFonts w:ascii="Calibri" w:eastAsia="Calibri" w:hAnsi="Calibri" w:cs="Calibri"/>
                <w:noProof/>
                <w:sz w:val="22"/>
              </w:rPr>
              <mc:AlternateContent>
                <mc:Choice Requires="wpg">
                  <w:drawing>
                    <wp:inline distT="0" distB="0" distL="0" distR="0">
                      <wp:extent cx="237769" cy="945718"/>
                      <wp:effectExtent l="0" t="0" r="0" b="0"/>
                      <wp:docPr id="59629" name="Group 59629"/>
                      <wp:cNvGraphicFramePr/>
                      <a:graphic xmlns:a="http://schemas.openxmlformats.org/drawingml/2006/main">
                        <a:graphicData uri="http://schemas.microsoft.com/office/word/2010/wordprocessingGroup">
                          <wpg:wgp>
                            <wpg:cNvGrpSpPr/>
                            <wpg:grpSpPr>
                              <a:xfrm>
                                <a:off x="0" y="0"/>
                                <a:ext cx="237769" cy="945718"/>
                                <a:chOff x="0" y="0"/>
                                <a:chExt cx="237769" cy="945718"/>
                              </a:xfrm>
                            </wpg:grpSpPr>
                            <wps:wsp>
                              <wps:cNvPr id="4052" name="Rectangle 4052"/>
                              <wps:cNvSpPr/>
                              <wps:spPr>
                                <a:xfrm rot="-5399999">
                                  <a:off x="-560983" y="248897"/>
                                  <a:ext cx="1257805" cy="135837"/>
                                </a:xfrm>
                                <a:prstGeom prst="rect">
                                  <a:avLst/>
                                </a:prstGeom>
                                <a:ln>
                                  <a:noFill/>
                                </a:ln>
                              </wps:spPr>
                              <wps:txbx>
                                <w:txbxContent>
                                  <w:p w:rsidR="00F33B30" w:rsidRDefault="00F33B30">
                                    <w:pPr>
                                      <w:spacing w:after="160" w:line="259" w:lineRule="auto"/>
                                      <w:ind w:left="0" w:right="0" w:firstLine="0"/>
                                      <w:jc w:val="left"/>
                                    </w:pPr>
                                    <w:r>
                                      <w:rPr>
                                        <w:b/>
                                        <w:sz w:val="18"/>
                                      </w:rPr>
                                      <w:t xml:space="preserve">Самостоятельная </w:t>
                                    </w:r>
                                  </w:p>
                                </w:txbxContent>
                              </wps:txbx>
                              <wps:bodyPr horzOverflow="overflow" vert="horz" lIns="0" tIns="0" rIns="0" bIns="0" rtlCol="0">
                                <a:noAutofit/>
                              </wps:bodyPr>
                            </wps:wsp>
                            <wps:wsp>
                              <wps:cNvPr id="4054" name="Rectangle 4054"/>
                              <wps:cNvSpPr/>
                              <wps:spPr>
                                <a:xfrm rot="-5399999">
                                  <a:off x="-181432" y="492811"/>
                                  <a:ext cx="769976" cy="135837"/>
                                </a:xfrm>
                                <a:prstGeom prst="rect">
                                  <a:avLst/>
                                </a:prstGeom>
                                <a:ln>
                                  <a:noFill/>
                                </a:ln>
                              </wps:spPr>
                              <wps:txbx>
                                <w:txbxContent>
                                  <w:p w:rsidR="00F33B30" w:rsidRDefault="00F33B30">
                                    <w:pPr>
                                      <w:spacing w:after="160" w:line="259" w:lineRule="auto"/>
                                      <w:ind w:left="0" w:right="0" w:firstLine="0"/>
                                      <w:jc w:val="left"/>
                                    </w:pPr>
                                    <w:r>
                                      <w:rPr>
                                        <w:b/>
                                        <w:sz w:val="18"/>
                                      </w:rPr>
                                      <w:t>работа, час</w:t>
                                    </w:r>
                                  </w:p>
                                </w:txbxContent>
                              </wps:txbx>
                              <wps:bodyPr horzOverflow="overflow" vert="horz" lIns="0" tIns="0" rIns="0" bIns="0" rtlCol="0">
                                <a:noAutofit/>
                              </wps:bodyPr>
                            </wps:wsp>
                            <wps:wsp>
                              <wps:cNvPr id="4055" name="Rectangle 4055"/>
                              <wps:cNvSpPr/>
                              <wps:spPr>
                                <a:xfrm rot="-5399999">
                                  <a:off x="176344" y="264596"/>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629" o:spid="_x0000_s1224" style="width:18.7pt;height:74.45pt;mso-position-horizontal-relative:char;mso-position-vertical-relative:line" coordsize="2377,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">
                      <v:rect id="Rectangle 4052" o:spid="_x0000_s1225" style="position:absolute;left:-5610;top:2490;width:12577;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8aMYA&#10;AADdAAAADwAAAGRycy9kb3ducmV2LnhtbESPT2vCQBTE74LfYXmF3sxG0Vaiq4hQ0kuFahWPz+zL&#10;H5p9G7Orxm/fLQgeh5n5DTNfdqYWV2pdZVnBMIpBEGdWV1wo+Nl9DKYgnEfWWFsmBXdysFz0e3NM&#10;tL3xN123vhABwi5BBaX3TSKly0oy6CLbEAcvt61BH2RbSN3iLcBNLUdx/CYNVhwWSmxoXVL2u70Y&#10;Bfvh7nJI3ebEx/z8Pv7y6SYvUqVeX7rVDISnzj/Dj/anVjCOJy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Z8aM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Самостоятельная </w:t>
                              </w:r>
                            </w:p>
                          </w:txbxContent>
                        </v:textbox>
                      </v:rect>
                      <v:rect id="Rectangle 4054" o:spid="_x0000_s1226" style="position:absolute;left:-1815;top:4928;width:770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Bh8YA&#10;AADdAAAADwAAAGRycy9kb3ducmV2LnhtbESPW2vCQBSE3wX/w3IE33SjRFtSVykFiS8K3kofT7Mn&#10;F5o9G7Orxn/fLQh9HGbmG2ax6kwtbtS6yrKCyTgCQZxZXXGh4HRcj15BOI+ssbZMCh7kYLXs9xaY&#10;aHvnPd0OvhABwi5BBaX3TSKly0oy6Ma2IQ5ebluDPsi2kLrFe4CbWk6jaC4NVhwWSmzoo6Ts53A1&#10;Cs6T4/Uzdbtv/sovL/HWp7u8SJUaDrr3NxCeOv8ffrY3WkEczW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NBh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работа, час</w:t>
                              </w:r>
                            </w:p>
                          </w:txbxContent>
                        </v:textbox>
                      </v:rect>
                      <v:rect id="Rectangle 4055" o:spid="_x0000_s1227" style="position:absolute;left:1763;top:2646;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McA&#10;AADdAAAADwAAAGRycy9kb3ducmV2LnhtbESPW2vCQBSE3wv9D8sRfKsbi5eSugmlIPGlgpeKj6fZ&#10;kwtmz8bsqum/d4VCH4eZ+YZZpL1pxJU6V1tWMB5FIIhzq2suFex3y5c3EM4ja2wsk4JfcpAmz08L&#10;jLW98YauW1+KAGEXo4LK+zaW0uUVGXQj2xIHr7CdQR9kV0rd4S3ATSNfo2gmDdYcFips6bOi/LS9&#10;GAXf493lkLn1Dx+L83zy5bN1UWZKDQf9xzsIT73/D/+1V1rBJJp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Bz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83" w:lineRule="auto"/>
              <w:ind w:left="32" w:right="0" w:firstLine="16"/>
              <w:jc w:val="center"/>
            </w:pPr>
            <w:r>
              <w:rPr>
                <w:b/>
                <w:sz w:val="20"/>
              </w:rPr>
              <w:t xml:space="preserve">Виды и формы контрольных мероприятий, обеспечивающие по совокупности текущий контроль </w:t>
            </w:r>
          </w:p>
          <w:p w:rsidR="005832F6" w:rsidRDefault="00C91E5D">
            <w:pPr>
              <w:spacing w:after="20" w:line="259" w:lineRule="auto"/>
              <w:ind w:left="52" w:right="0" w:firstLine="0"/>
              <w:jc w:val="center"/>
            </w:pPr>
            <w:r>
              <w:rPr>
                <w:b/>
                <w:sz w:val="20"/>
              </w:rPr>
              <w:t xml:space="preserve">успеваемости, включая контроль </w:t>
            </w:r>
          </w:p>
          <w:p w:rsidR="005832F6" w:rsidRDefault="00C91E5D">
            <w:pPr>
              <w:spacing w:after="0" w:line="283" w:lineRule="auto"/>
              <w:ind w:left="0" w:right="0" w:firstLine="0"/>
              <w:jc w:val="center"/>
            </w:pPr>
            <w:r>
              <w:rPr>
                <w:b/>
                <w:sz w:val="20"/>
              </w:rPr>
              <w:t xml:space="preserve">самостоятельной работы обучающегося; формы промежуточного контроля </w:t>
            </w:r>
          </w:p>
          <w:p w:rsidR="005832F6" w:rsidRDefault="00C91E5D">
            <w:pPr>
              <w:spacing w:after="0" w:line="259" w:lineRule="auto"/>
              <w:ind w:left="54" w:right="0" w:firstLine="0"/>
              <w:jc w:val="center"/>
            </w:pPr>
            <w:r>
              <w:rPr>
                <w:b/>
                <w:sz w:val="20"/>
              </w:rPr>
              <w:t>успеваемости</w:t>
            </w:r>
            <w:r>
              <w:rPr>
                <w:b/>
                <w:i/>
                <w:sz w:val="20"/>
              </w:rPr>
              <w:t xml:space="preserve"> </w:t>
            </w:r>
          </w:p>
        </w:tc>
      </w:tr>
      <w:tr w:rsidR="005832F6" w:rsidTr="00475C36">
        <w:trPr>
          <w:trHeight w:val="2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5550" w:type="dxa"/>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17" w:type="dxa"/>
            <w:tcBorders>
              <w:top w:val="single" w:sz="4" w:space="0" w:color="000000"/>
              <w:left w:val="single" w:sz="4" w:space="0" w:color="000000"/>
              <w:bottom w:val="single" w:sz="4" w:space="0" w:color="000000"/>
              <w:right w:val="nil"/>
            </w:tcBorders>
            <w:shd w:val="clear" w:color="auto" w:fill="DBE5F1"/>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single" w:sz="4" w:space="0" w:color="000000"/>
            </w:tcBorders>
            <w:shd w:val="clear" w:color="auto" w:fill="DBE5F1"/>
          </w:tcPr>
          <w:p w:rsidR="005832F6" w:rsidRDefault="00C91E5D">
            <w:pPr>
              <w:spacing w:after="0" w:line="259" w:lineRule="auto"/>
              <w:ind w:left="22" w:right="0" w:firstLine="0"/>
              <w:jc w:val="left"/>
            </w:pPr>
            <w:r>
              <w:rPr>
                <w:b/>
                <w:sz w:val="18"/>
              </w:rPr>
              <w:t xml:space="preserve">Контактная работа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rsidTr="00475C36">
        <w:trPr>
          <w:trHeight w:val="164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5550" w:type="dxa"/>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1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314" w:right="0" w:firstLine="0"/>
              <w:jc w:val="left"/>
            </w:pPr>
            <w:r>
              <w:rPr>
                <w:rFonts w:ascii="Calibri" w:eastAsia="Calibri" w:hAnsi="Calibri" w:cs="Calibri"/>
                <w:noProof/>
                <w:sz w:val="22"/>
              </w:rPr>
              <mc:AlternateContent>
                <mc:Choice Requires="wpg">
                  <w:drawing>
                    <wp:inline distT="0" distB="0" distL="0" distR="0">
                      <wp:extent cx="126566" cy="658368"/>
                      <wp:effectExtent l="0" t="0" r="0" b="0"/>
                      <wp:docPr id="59730" name="Group 59730"/>
                      <wp:cNvGraphicFramePr/>
                      <a:graphic xmlns:a="http://schemas.openxmlformats.org/drawingml/2006/main">
                        <a:graphicData uri="http://schemas.microsoft.com/office/word/2010/wordprocessingGroup">
                          <wpg:wgp>
                            <wpg:cNvGrpSpPr/>
                            <wpg:grpSpPr>
                              <a:xfrm>
                                <a:off x="0" y="0"/>
                                <a:ext cx="126566" cy="658368"/>
                                <a:chOff x="0" y="0"/>
                                <a:chExt cx="126566" cy="658368"/>
                              </a:xfrm>
                            </wpg:grpSpPr>
                            <wps:wsp>
                              <wps:cNvPr id="4120" name="Rectangle 4120"/>
                              <wps:cNvSpPr/>
                              <wps:spPr>
                                <a:xfrm rot="-5399999">
                                  <a:off x="-325396" y="172701"/>
                                  <a:ext cx="835496" cy="135837"/>
                                </a:xfrm>
                                <a:prstGeom prst="rect">
                                  <a:avLst/>
                                </a:prstGeom>
                                <a:ln>
                                  <a:noFill/>
                                </a:ln>
                              </wps:spPr>
                              <wps:txbx>
                                <w:txbxContent>
                                  <w:p w:rsidR="00F33B30" w:rsidRDefault="00F33B30">
                                    <w:pPr>
                                      <w:spacing w:after="160" w:line="259" w:lineRule="auto"/>
                                      <w:ind w:left="0" w:right="0" w:firstLine="0"/>
                                      <w:jc w:val="left"/>
                                    </w:pPr>
                                    <w:r>
                                      <w:rPr>
                                        <w:b/>
                                        <w:sz w:val="18"/>
                                      </w:rPr>
                                      <w:t>Лекции, час</w:t>
                                    </w:r>
                                  </w:p>
                                </w:txbxContent>
                              </wps:txbx>
                              <wps:bodyPr horzOverflow="overflow" vert="horz" lIns="0" tIns="0" rIns="0" bIns="0" rtlCol="0">
                                <a:noAutofit/>
                              </wps:bodyPr>
                            </wps:wsp>
                            <wps:wsp>
                              <wps:cNvPr id="4121" name="Rectangle 4121"/>
                              <wps:cNvSpPr/>
                              <wps:spPr>
                                <a:xfrm rot="-5399999">
                                  <a:off x="65141" y="-74569"/>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730" o:spid="_x0000_s1228" style="width:9.95pt;height:51.85pt;mso-position-horizontal-relative:char;mso-position-vertical-relative:line" coordsize="1265,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">
                      <v:rect id="Rectangle 4120" o:spid="_x0000_s1229" style="position:absolute;left:-3254;top:1727;width:835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7ZMQA&#10;AADdAAAADwAAAGRycy9kb3ducmV2LnhtbERPy2rCQBTdF/oPwy10VycR0RIdpRRK3DRg0pYur5mb&#10;B83ciZnRxL93FkKXh/Pe7CbTiQsNrrWsIJ5FIIhLq1uuFXwVHy+vIJxH1thZJgVXcrDbPj5sMNF2&#10;5ANdcl+LEMIuQQWN930ipSsbMuhmticOXGUHgz7AoZZ6wDGEm07Oo2gpDbYcGhrs6b2h8i8/GwXf&#10;cXH+SV125N/qtFp8+jSr6lSp56fpbQ3C0+T/xXf3XitYxPOwP7w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O2T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18"/>
                                </w:rPr>
                                <w:t>Лекции, час</w:t>
                              </w:r>
                            </w:p>
                          </w:txbxContent>
                        </v:textbox>
                      </v:rect>
                      <v:rect id="Rectangle 4121" o:spid="_x0000_s1230"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e/8YA&#10;AADdAAAADwAAAGRycy9kb3ducmV2LnhtbESPW2vCQBSE3wv+h+UIfaubiLQS3QQRSvpSod7w8Zg9&#10;uWD2bJpdNf333ULBx2FmvmGW2WBacaPeNZYVxJMIBHFhdcOVgv3u/WUOwnlkja1lUvBDDrJ09LTE&#10;RNs7f9Ft6ysRIOwSVFB73yVSuqImg25iO+LglbY36IPsK6l7vAe4aeU0il6lwYbDQo0drWsqLtur&#10;UXCId9dj7jZnPpXfb7NPn2/KKlfqeTysFiA8Df4R/m9/aAWzeBrD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Oe/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9"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05" w:right="0" w:firstLine="0"/>
              <w:jc w:val="left"/>
            </w:pPr>
            <w:r>
              <w:rPr>
                <w:rFonts w:ascii="Calibri" w:eastAsia="Calibri" w:hAnsi="Calibri" w:cs="Calibri"/>
                <w:noProof/>
                <w:sz w:val="22"/>
              </w:rPr>
              <mc:AlternateContent>
                <mc:Choice Requires="wpg">
                  <w:drawing>
                    <wp:inline distT="0" distB="0" distL="0" distR="0">
                      <wp:extent cx="260678" cy="772668"/>
                      <wp:effectExtent l="0" t="0" r="0" b="0"/>
                      <wp:docPr id="59770" name="Group 59770"/>
                      <wp:cNvGraphicFramePr/>
                      <a:graphic xmlns:a="http://schemas.openxmlformats.org/drawingml/2006/main">
                        <a:graphicData uri="http://schemas.microsoft.com/office/word/2010/wordprocessingGroup">
                          <wpg:wgp>
                            <wpg:cNvGrpSpPr/>
                            <wpg:grpSpPr>
                              <a:xfrm>
                                <a:off x="0" y="0"/>
                                <a:ext cx="260678" cy="772668"/>
                                <a:chOff x="0" y="0"/>
                                <a:chExt cx="260678" cy="772668"/>
                              </a:xfrm>
                            </wpg:grpSpPr>
                            <wps:wsp>
                              <wps:cNvPr id="4124" name="Rectangle 4124"/>
                              <wps:cNvSpPr/>
                              <wps:spPr>
                                <a:xfrm rot="-5399999">
                                  <a:off x="-402394" y="210003"/>
                                  <a:ext cx="989492" cy="135837"/>
                                </a:xfrm>
                                <a:prstGeom prst="rect">
                                  <a:avLst/>
                                </a:prstGeom>
                                <a:ln>
                                  <a:noFill/>
                                </a:ln>
                              </wps:spPr>
                              <wps:txbx>
                                <w:txbxContent>
                                  <w:p w:rsidR="00F33B30" w:rsidRDefault="00F33B30">
                                    <w:pPr>
                                      <w:spacing w:after="160" w:line="259" w:lineRule="auto"/>
                                      <w:ind w:left="0" w:right="0" w:firstLine="0"/>
                                      <w:jc w:val="left"/>
                                    </w:pPr>
                                    <w:r>
                                      <w:rPr>
                                        <w:b/>
                                        <w:sz w:val="18"/>
                                      </w:rPr>
                                      <w:t>Практические</w:t>
                                    </w:r>
                                  </w:p>
                                </w:txbxContent>
                              </wps:txbx>
                              <wps:bodyPr horzOverflow="overflow" vert="horz" lIns="0" tIns="0" rIns="0" bIns="0" rtlCol="0">
                                <a:noAutofit/>
                              </wps:bodyPr>
                            </wps:wsp>
                            <wps:wsp>
                              <wps:cNvPr id="4125" name="Rectangle 4125"/>
                              <wps:cNvSpPr/>
                              <wps:spPr>
                                <a:xfrm rot="-5399999">
                                  <a:off x="65141" y="-74569"/>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4127" name="Rectangle 4127"/>
                              <wps:cNvSpPr/>
                              <wps:spPr>
                                <a:xfrm rot="-5399999">
                                  <a:off x="-202078" y="276208"/>
                                  <a:ext cx="857083" cy="135837"/>
                                </a:xfrm>
                                <a:prstGeom prst="rect">
                                  <a:avLst/>
                                </a:prstGeom>
                                <a:ln>
                                  <a:noFill/>
                                </a:ln>
                              </wps:spPr>
                              <wps:txbx>
                                <w:txbxContent>
                                  <w:p w:rsidR="00F33B30" w:rsidRDefault="00F33B30">
                                    <w:pPr>
                                      <w:spacing w:after="160" w:line="259" w:lineRule="auto"/>
                                      <w:ind w:left="0" w:right="0" w:firstLine="0"/>
                                      <w:jc w:val="left"/>
                                    </w:pPr>
                                    <w:r>
                                      <w:rPr>
                                        <w:b/>
                                        <w:sz w:val="18"/>
                                      </w:rPr>
                                      <w:t>занятия, час</w:t>
                                    </w:r>
                                  </w:p>
                                </w:txbxContent>
                              </wps:txbx>
                              <wps:bodyPr horzOverflow="overflow" vert="horz" lIns="0" tIns="0" rIns="0" bIns="0" rtlCol="0">
                                <a:noAutofit/>
                              </wps:bodyPr>
                            </wps:wsp>
                            <wps:wsp>
                              <wps:cNvPr id="4128" name="Rectangle 4128"/>
                              <wps:cNvSpPr/>
                              <wps:spPr>
                                <a:xfrm rot="-5399999">
                                  <a:off x="199253" y="24490"/>
                                  <a:ext cx="38005" cy="168285"/>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770" o:spid="_x0000_s1231" style="width:20.55pt;height:60.85pt;mso-position-horizontal-relative:char;mso-position-vertical-relative:line" coordsize="2606,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">
                      <v:rect id="Rectangle 4124" o:spid="_x0000_s1232" style="position:absolute;left:-4024;top:2100;width:989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9Z8YA&#10;AADdAAAADwAAAGRycy9kb3ducmV2LnhtbESPT2vCQBTE70K/w/IK3nQTCW2JrlIKEi8VqlU8PrMv&#10;fzD7NmZXjd/eLRQ8DjPzG2a26E0jrtS52rKCeByBIM6trrlU8Ltdjj5AOI+ssbFMCu7kYDF/Gcww&#10;1fbGP3Td+FIECLsUFVTet6mULq/IoBvbljh4he0M+iC7UuoObwFuGjmJojdpsOawUGFLXxXlp83F&#10;KNjF28s+c+sjH4rze/Lts3VRZkoNX/vPKQhPvX+G/9srrSCJJwn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Q9Z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Практические</w:t>
                              </w:r>
                            </w:p>
                          </w:txbxContent>
                        </v:textbox>
                      </v:rect>
                      <v:rect id="Rectangle 4125" o:spid="_x0000_s1233"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Y/MYA&#10;AADdAAAADwAAAGRycy9kb3ducmV2LnhtbESPT2vCQBTE70K/w/IK3nQT0VqiqxRB4kWhakuPz+zL&#10;H5p9G7Orxm/fLQgeh5n5DTNfdqYWV2pdZVlBPIxAEGdWV1woOB7Wg3cQziNrrC2Tgjs5WC5eenNM&#10;tL3xJ133vhABwi5BBaX3TSKly0oy6Ia2IQ5ebluDPsi2kLrFW4CbWo6i6E0arDgslNjQqqTsd38x&#10;Cr7iw+U7dbsT/+Tn6Xjr011epEr1X7uPGQhPnX+GH+2NVjCOR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iY/M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v:rect id="Rectangle 4127" o:spid="_x0000_s1234" style="position:absolute;left:-2021;top:2762;width:8570;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jEMYA&#10;AADdAAAADwAAAGRycy9kb3ducmV2LnhtbESPT2vCQBTE70K/w/IK3swmIlpSV5FCiReFqi09vmZf&#10;/mD2bcyuGr99VxA8DjPzG2a+7E0jLtS52rKCJIpBEOdW11wqOOw/R28gnEfW2FgmBTdysFy8DOaY&#10;anvlL7rsfCkChF2KCirv21RKl1dk0EW2JQ5eYTuDPsiulLrDa4CbRo7jeCoN1hwWKmzpo6L8uDsb&#10;Bd/J/vyTue0f/xan2WTjs21RZkoNX/vVOwhPvX+GH+21VjBJxj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ajEM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занятия, час</w:t>
                              </w:r>
                            </w:p>
                          </w:txbxContent>
                        </v:textbox>
                      </v:rect>
                      <v:rect id="Rectangle 4128" o:spid="_x0000_s1235" style="position:absolute;left:1992;top:2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k3YsQA&#10;AADdAAAADwAAAGRycy9kb3ducmV2LnhtbERPy2rCQBTdF/oPwy10VycR0RIdpRRK3DRg0pYur5mb&#10;B83ciZnRxL93FkKXh/Pe7CbTiQsNrrWsIJ5FIIhLq1uuFXwVHy+vIJxH1thZJgVXcrDbPj5sMNF2&#10;5ANdcl+LEMIuQQWN930ipSsbMuhmticOXGUHgz7AoZZ6wDGEm07Oo2gpDbYcGhrs6b2h8i8/GwXf&#10;cXH+SV125N/qtFp8+jSr6lSp56fpbQ3C0+T/xXf3XitYxPMwN7w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ZN2L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38" w:right="0" w:firstLine="0"/>
              <w:jc w:val="left"/>
            </w:pPr>
            <w:r>
              <w:rPr>
                <w:rFonts w:ascii="Calibri" w:eastAsia="Calibri" w:hAnsi="Calibri" w:cs="Calibri"/>
                <w:noProof/>
                <w:sz w:val="22"/>
              </w:rPr>
              <mc:AlternateContent>
                <mc:Choice Requires="wpg">
                  <w:drawing>
                    <wp:inline distT="0" distB="0" distL="0" distR="0">
                      <wp:extent cx="237769" cy="788327"/>
                      <wp:effectExtent l="0" t="0" r="0" b="0"/>
                      <wp:docPr id="59780" name="Group 59780"/>
                      <wp:cNvGraphicFramePr/>
                      <a:graphic xmlns:a="http://schemas.openxmlformats.org/drawingml/2006/main">
                        <a:graphicData uri="http://schemas.microsoft.com/office/word/2010/wordprocessingGroup">
                          <wpg:wgp>
                            <wpg:cNvGrpSpPr/>
                            <wpg:grpSpPr>
                              <a:xfrm>
                                <a:off x="0" y="0"/>
                                <a:ext cx="237769" cy="788327"/>
                                <a:chOff x="0" y="0"/>
                                <a:chExt cx="237769" cy="788327"/>
                              </a:xfrm>
                            </wpg:grpSpPr>
                            <wps:wsp>
                              <wps:cNvPr id="4131" name="Rectangle 4131"/>
                              <wps:cNvSpPr/>
                              <wps:spPr>
                                <a:xfrm rot="-5399999">
                                  <a:off x="-456318" y="196171"/>
                                  <a:ext cx="1048476" cy="135837"/>
                                </a:xfrm>
                                <a:prstGeom prst="rect">
                                  <a:avLst/>
                                </a:prstGeom>
                                <a:ln>
                                  <a:noFill/>
                                </a:ln>
                              </wps:spPr>
                              <wps:txbx>
                                <w:txbxContent>
                                  <w:p w:rsidR="00F33B30" w:rsidRDefault="00F33B30">
                                    <w:pPr>
                                      <w:spacing w:after="160" w:line="259" w:lineRule="auto"/>
                                      <w:ind w:left="0" w:right="0" w:firstLine="0"/>
                                      <w:jc w:val="left"/>
                                    </w:pPr>
                                    <w:r>
                                      <w:rPr>
                                        <w:b/>
                                        <w:sz w:val="18"/>
                                      </w:rPr>
                                      <w:t xml:space="preserve">Лабораторные </w:t>
                                    </w:r>
                                  </w:p>
                                </w:txbxContent>
                              </wps:txbx>
                              <wps:bodyPr horzOverflow="overflow" vert="horz" lIns="0" tIns="0" rIns="0" bIns="0" rtlCol="0">
                                <a:noAutofit/>
                              </wps:bodyPr>
                            </wps:wsp>
                            <wps:wsp>
                              <wps:cNvPr id="4133" name="Rectangle 4133"/>
                              <wps:cNvSpPr/>
                              <wps:spPr>
                                <a:xfrm rot="-5399999">
                                  <a:off x="-202715" y="314137"/>
                                  <a:ext cx="812541" cy="135837"/>
                                </a:xfrm>
                                <a:prstGeom prst="rect">
                                  <a:avLst/>
                                </a:prstGeom>
                                <a:ln>
                                  <a:noFill/>
                                </a:ln>
                              </wps:spPr>
                              <wps:txbx>
                                <w:txbxContent>
                                  <w:p w:rsidR="00F33B30" w:rsidRDefault="00F33B30">
                                    <w:pPr>
                                      <w:spacing w:after="160" w:line="259" w:lineRule="auto"/>
                                      <w:ind w:left="0" w:right="0" w:firstLine="0"/>
                                      <w:jc w:val="left"/>
                                    </w:pPr>
                                    <w:r>
                                      <w:rPr>
                                        <w:b/>
                                        <w:sz w:val="18"/>
                                      </w:rPr>
                                      <w:t>работы, час</w:t>
                                    </w:r>
                                  </w:p>
                                </w:txbxContent>
                              </wps:txbx>
                              <wps:bodyPr horzOverflow="overflow" vert="horz" lIns="0" tIns="0" rIns="0" bIns="0" rtlCol="0">
                                <a:noAutofit/>
                              </wps:bodyPr>
                            </wps:wsp>
                            <wps:wsp>
                              <wps:cNvPr id="4134" name="Rectangle 4134"/>
                              <wps:cNvSpPr/>
                              <wps:spPr>
                                <a:xfrm rot="-5399999">
                                  <a:off x="176344" y="75201"/>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780" o:spid="_x0000_s1236" style="width:18.7pt;height:62.05pt;mso-position-horizontal-relative:char;mso-position-vertical-relative:line" coordsize="2377,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">
                      <v:rect id="Rectangle 4131" o:spid="_x0000_s1237" style="position:absolute;left:-4563;top:1962;width:10484;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IsYA&#10;AADdAAAADwAAAGRycy9kb3ducmV2LnhtbESPW2vCQBSE3wX/w3KEvukmVbREVxFB0pcK3kofT7Mn&#10;F8yeTbOrpv++WxB8HGbmG2ax6kwtbtS6yrKCeBSBIM6srrhQcDpuh28gnEfWWFsmBb/kYLXs9xaY&#10;aHvnPd0OvhABwi5BBaX3TSKly0oy6Ea2IQ5ebluDPsi2kLrFe4CbWr5G0VQarDgslNjQpqTscrga&#10;Bef4eP1M3e6bv/Kf2eTDp7u8SJV6GXTrOQhPnX+GH+13rWASj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IIs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Лабораторные </w:t>
                              </w:r>
                            </w:p>
                          </w:txbxContent>
                        </v:textbox>
                      </v:rect>
                      <v:rect id="Rectangle 4133" o:spid="_x0000_s1238" style="position:absolute;left:-2028;top:3142;width:812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zzsYA&#10;AADdAAAADwAAAGRycy9kb3ducmV2LnhtbESPT2vCQBTE70K/w/IEb7qJSluiqxRB4kWh2pYen9mX&#10;P5h9G7Orxm/fLQgeh5n5DTNfdqYWV2pdZVlBPIpAEGdWV1wo+Dqsh+8gnEfWWFsmBXdysFy89OaY&#10;aHvjT7rufSEChF2CCkrvm0RKl5Vk0I1sQxy83LYGfZBtIXWLtwA3tRxH0as0WHFYKLGhVUnZaX8x&#10;Cr7jw+Undbsj/+bnt+nWp7u8SJUa9LuPGQhPnX+GH+2NVjCNJ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zzs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работы, час</w:t>
                              </w:r>
                            </w:p>
                          </w:txbxContent>
                        </v:textbox>
                      </v:rect>
                      <v:rect id="Rectangle 4134" o:spid="_x0000_s1239" style="position:absolute;left:1763;top:752;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2rusYA&#10;AADdAAAADwAAAGRycy9kb3ducmV2LnhtbESPW2vCQBSE3wv+h+UIvtVN2mAldZVSKPFFwSs+HrMn&#10;F5o9m2ZXjf++WxD6OMzMN8xs0ZtGXKlztWUF8TgCQZxbXXOpYL/7ep6CcB5ZY2OZFNzJwWI+eJph&#10;qu2NN3Td+lIECLsUFVTet6mULq/IoBvbljh4he0M+iC7UuoObwFuGvkSRRNpsOawUGFLnxXl39uL&#10;UXCId5dj5tZnPhU/b8nKZ+uizJQaDfuPdxCeev8ffrSXWkESvyb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2rus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819"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36" w:right="0" w:firstLine="0"/>
              <w:jc w:val="left"/>
            </w:pPr>
            <w:r>
              <w:rPr>
                <w:rFonts w:ascii="Calibri" w:eastAsia="Calibri" w:hAnsi="Calibri" w:cs="Calibri"/>
                <w:noProof/>
                <w:sz w:val="22"/>
              </w:rPr>
              <mc:AlternateContent>
                <mc:Choice Requires="wpg">
                  <w:drawing>
                    <wp:inline distT="0" distB="0" distL="0" distR="0">
                      <wp:extent cx="237770" cy="845820"/>
                      <wp:effectExtent l="0" t="0" r="0" b="0"/>
                      <wp:docPr id="59791" name="Group 59791"/>
                      <wp:cNvGraphicFramePr/>
                      <a:graphic xmlns:a="http://schemas.openxmlformats.org/drawingml/2006/main">
                        <a:graphicData uri="http://schemas.microsoft.com/office/word/2010/wordprocessingGroup">
                          <wpg:wgp>
                            <wpg:cNvGrpSpPr/>
                            <wpg:grpSpPr>
                              <a:xfrm>
                                <a:off x="0" y="0"/>
                                <a:ext cx="237770" cy="845820"/>
                                <a:chOff x="0" y="0"/>
                                <a:chExt cx="237770" cy="845820"/>
                              </a:xfrm>
                            </wpg:grpSpPr>
                            <wps:wsp>
                              <wps:cNvPr id="4137" name="Rectangle 4137"/>
                              <wps:cNvSpPr/>
                              <wps:spPr>
                                <a:xfrm rot="-5399999">
                                  <a:off x="-448413" y="261569"/>
                                  <a:ext cx="1032665" cy="135837"/>
                                </a:xfrm>
                                <a:prstGeom prst="rect">
                                  <a:avLst/>
                                </a:prstGeom>
                                <a:ln>
                                  <a:noFill/>
                                </a:ln>
                              </wps:spPr>
                              <wps:txbx>
                                <w:txbxContent>
                                  <w:p w:rsidR="00F33B30" w:rsidRDefault="00F33B30">
                                    <w:pPr>
                                      <w:spacing w:after="160" w:line="259" w:lineRule="auto"/>
                                      <w:ind w:left="0" w:right="0" w:firstLine="0"/>
                                      <w:jc w:val="left"/>
                                    </w:pPr>
                                    <w:r>
                                      <w:rPr>
                                        <w:b/>
                                        <w:sz w:val="18"/>
                                      </w:rPr>
                                      <w:t xml:space="preserve">Практическая </w:t>
                                    </w:r>
                                  </w:p>
                                </w:txbxContent>
                              </wps:txbx>
                              <wps:bodyPr horzOverflow="overflow" vert="horz" lIns="0" tIns="0" rIns="0" bIns="0" rtlCol="0">
                                <a:noAutofit/>
                              </wps:bodyPr>
                            </wps:wsp>
                            <wps:wsp>
                              <wps:cNvPr id="4139" name="Rectangle 4139"/>
                              <wps:cNvSpPr/>
                              <wps:spPr>
                                <a:xfrm rot="-5399999">
                                  <a:off x="-188197" y="386149"/>
                                  <a:ext cx="783506" cy="135837"/>
                                </a:xfrm>
                                <a:prstGeom prst="rect">
                                  <a:avLst/>
                                </a:prstGeom>
                                <a:ln>
                                  <a:noFill/>
                                </a:ln>
                              </wps:spPr>
                              <wps:txbx>
                                <w:txbxContent>
                                  <w:p w:rsidR="00F33B30" w:rsidRDefault="00F33B30">
                                    <w:pPr>
                                      <w:spacing w:after="160" w:line="259" w:lineRule="auto"/>
                                      <w:ind w:left="0" w:right="0" w:firstLine="0"/>
                                      <w:jc w:val="left"/>
                                    </w:pPr>
                                    <w:r>
                                      <w:rPr>
                                        <w:b/>
                                        <w:sz w:val="18"/>
                                      </w:rPr>
                                      <w:t>подготовка</w:t>
                                    </w:r>
                                  </w:p>
                                </w:txbxContent>
                              </wps:txbx>
                              <wps:bodyPr horzOverflow="overflow" vert="horz" lIns="0" tIns="0" rIns="0" bIns="0" rtlCol="0">
                                <a:noAutofit/>
                              </wps:bodyPr>
                            </wps:wsp>
                            <wps:wsp>
                              <wps:cNvPr id="4140" name="Rectangle 4140"/>
                              <wps:cNvSpPr/>
                              <wps:spPr>
                                <a:xfrm rot="-5399999">
                                  <a:off x="51384" y="35561"/>
                                  <a:ext cx="304343" cy="135837"/>
                                </a:xfrm>
                                <a:prstGeom prst="rect">
                                  <a:avLst/>
                                </a:prstGeom>
                                <a:ln>
                                  <a:noFill/>
                                </a:ln>
                              </wps:spPr>
                              <wps:txbx>
                                <w:txbxContent>
                                  <w:p w:rsidR="00F33B30" w:rsidRDefault="00F33B30">
                                    <w:pPr>
                                      <w:spacing w:after="160" w:line="259" w:lineRule="auto"/>
                                      <w:ind w:left="0" w:right="0" w:firstLine="0"/>
                                      <w:jc w:val="left"/>
                                    </w:pPr>
                                    <w:r>
                                      <w:rPr>
                                        <w:b/>
                                        <w:sz w:val="18"/>
                                      </w:rPr>
                                      <w:t>, час</w:t>
                                    </w:r>
                                  </w:p>
                                </w:txbxContent>
                              </wps:txbx>
                              <wps:bodyPr horzOverflow="overflow" vert="horz" lIns="0" tIns="0" rIns="0" bIns="0" rtlCol="0">
                                <a:noAutofit/>
                              </wps:bodyPr>
                            </wps:wsp>
                            <wps:wsp>
                              <wps:cNvPr id="4141" name="Rectangle 4141"/>
                              <wps:cNvSpPr/>
                              <wps:spPr>
                                <a:xfrm rot="-5399999">
                                  <a:off x="176345" y="-74569"/>
                                  <a:ext cx="38005" cy="168284"/>
                                </a:xfrm>
                                <a:prstGeom prst="rect">
                                  <a:avLst/>
                                </a:prstGeom>
                                <a:ln>
                                  <a:noFill/>
                                </a:ln>
                              </wps:spPr>
                              <wps:txbx>
                                <w:txbxContent>
                                  <w:p w:rsidR="00F33B30" w:rsidRDefault="00F33B30">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59791" o:spid="_x0000_s1240" style="width:18.7pt;height:66.6pt;mso-position-horizontal-relative:char;mso-position-vertical-relative:line" coordsize="2377,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">
                      <v:rect id="Rectangle 4137" o:spid="_x0000_s1241" style="position:absolute;left:-4484;top:2616;width:1032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1zccA&#10;AADdAAAADwAAAGRycy9kb3ducmV2LnhtbESPT2vCQBTE70K/w/IKvekmVbTEbEQESS8Kalt6fM2+&#10;/MHs2zS7avz23UKhx2FmfsOkq8G04kq9aywriCcRCOLC6oYrBW+n7fgFhPPIGlvLpOBODlbZwyjF&#10;RNsbH+h69JUIEHYJKqi97xIpXVGTQTexHXHwStsb9EH2ldQ93gLctPI5iubSYMNhocaONjUV5+PF&#10;KHiPT5eP3O2/+LP8Xsx2Pt+XVa7U0+OwXoLwNPj/8F/7VSuYxdMF/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fNc3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 xml:space="preserve">Практическая </w:t>
                              </w:r>
                            </w:p>
                          </w:txbxContent>
                        </v:textbox>
                      </v:rect>
                      <v:rect id="Rectangle 4139" o:spid="_x0000_s1242" style="position:absolute;left:-1883;top:3862;width:7835;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EJMcA&#10;AADdAAAADwAAAGRycy9kb3ducmV2LnhtbESPT2vCQBTE74LfYXkFb7qJim1TVxFB4kWh2pYeX7Mv&#10;fzD7NmZXjd++WxB6HGbmN8x82ZlaXKl1lWUF8SgCQZxZXXGh4OO4Gb6AcB5ZY22ZFNzJwXLR780x&#10;0fbG73Q9+EIECLsEFZTeN4mULivJoBvZhjh4uW0N+iDbQuoWbwFuajmOopk0WHFYKLGhdUnZ6XAx&#10;Cj7j4+Urdfsf/s7Pz9OdT/d5kSo1eOpWbyA8df4//GhvtYJpPHmF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MBCTHAAAA3QAAAA8AAAAAAAAAAAAAAAAAmAIAAGRy&#10;cy9kb3ducmV2LnhtbFBLBQYAAAAABAAEAPUAAACMAwAAAAA=&#10;" filled="f" stroked="f">
                        <v:textbox inset="0,0,0,0">
                          <w:txbxContent>
                            <w:p w:rsidR="00F33B30" w:rsidRDefault="00F33B30">
                              <w:pPr>
                                <w:spacing w:after="160" w:line="259" w:lineRule="auto"/>
                                <w:ind w:left="0" w:right="0" w:firstLine="0"/>
                                <w:jc w:val="left"/>
                              </w:pPr>
                              <w:r>
                                <w:rPr>
                                  <w:b/>
                                  <w:sz w:val="18"/>
                                </w:rPr>
                                <w:t>подготовка</w:t>
                              </w:r>
                            </w:p>
                          </w:txbxContent>
                        </v:textbox>
                      </v:rect>
                      <v:rect id="Rectangle 4140" o:spid="_x0000_s1243" style="position:absolute;left:514;top:356;width:3042;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xMQA&#10;AADdAAAADwAAAGRycy9kb3ducmV2LnhtbERPy2rCQBTdF/oPwy1010wiwZboGEpB0k0FtS0ur5mb&#10;B2bupJmJxr93FgWXh/Ne5pPpxJkG11pWkEQxCOLS6pZrBd/79csbCOeRNXaWScGVHOSrx4clZtpe&#10;eEvnna9FCGGXoYLG+z6T0pUNGXSR7YkDV9nBoA9wqKUe8BLCTSdncTyXBlsODQ329NFQedqNRsFP&#10;sh9/C7c58qH6e02/fLGp6kKp56fpfQHC0+Tv4n/3p1aQJmnYH96E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3sTEAAAA3QAAAA8AAAAAAAAAAAAAAAAAmAIAAGRycy9k&#10;b3ducmV2LnhtbFBLBQYAAAAABAAEAPUAAACJAwAAAAA=&#10;" filled="f" stroked="f">
                        <v:textbox inset="0,0,0,0">
                          <w:txbxContent>
                            <w:p w:rsidR="00F33B30" w:rsidRDefault="00F33B30">
                              <w:pPr>
                                <w:spacing w:after="160" w:line="259" w:lineRule="auto"/>
                                <w:ind w:left="0" w:right="0" w:firstLine="0"/>
                                <w:jc w:val="left"/>
                              </w:pPr>
                              <w:r>
                                <w:rPr>
                                  <w:b/>
                                  <w:sz w:val="18"/>
                                </w:rPr>
                                <w:t>, час</w:t>
                              </w:r>
                            </w:p>
                          </w:txbxContent>
                        </v:textbox>
                      </v:rect>
                      <v:rect id="Rectangle 4141" o:spid="_x0000_s1244" style="position:absolute;left:1763;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X8YA&#10;AADdAAAADwAAAGRycy9kb3ducmV2LnhtbESPW2vCQBSE3wv9D8sp9K1uIsFKdBUplPRFod7w8Zg9&#10;uWD2bMyuGv+9Wyj4OMzMN8x03ptGXKlztWUF8SACQZxbXXOpYLv5/hiDcB5ZY2OZFNzJwXz2+jLF&#10;VNsb/9J17UsRIOxSVFB536ZSurwig25gW+LgFbYz6IPsSqk7vAW4aeQwikbSYM1hocKWvirKT+uL&#10;UbCLN5d95lZHPhTnz2Tps1VRZkq9v/WLCQhPvX+G/9s/WkESJzH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7X8YAAADdAAAADwAAAAAAAAAAAAAAAACYAgAAZHJz&#10;L2Rvd25yZXYueG1sUEsFBgAAAAAEAAQA9QAAAIsDAAAAAA==&#10;" filled="f" stroked="f">
                        <v:textbox inset="0,0,0,0">
                          <w:txbxContent>
                            <w:p w:rsidR="00F33B30" w:rsidRDefault="00F33B30">
                              <w:pPr>
                                <w:spacing w:after="160" w:line="259" w:lineRule="auto"/>
                                <w:ind w:left="0" w:right="0" w:firstLine="0"/>
                                <w:jc w:val="left"/>
                              </w:pPr>
                              <w:r>
                                <w:rPr>
                                  <w:b/>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rsidTr="00475C36">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107" w:right="0" w:firstLine="0"/>
              <w:jc w:val="left"/>
            </w:pPr>
            <w:r>
              <w:rPr>
                <w:i/>
                <w:sz w:val="22"/>
              </w:rPr>
              <w:t xml:space="preserve"> </w:t>
            </w:r>
          </w:p>
        </w:tc>
        <w:tc>
          <w:tcPr>
            <w:tcW w:w="5550" w:type="dxa"/>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2456" w:type="dxa"/>
            <w:gridSpan w:val="3"/>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840" w:type="dxa"/>
            <w:tcBorders>
              <w:top w:val="single" w:sz="4" w:space="0" w:color="000000"/>
              <w:left w:val="nil"/>
              <w:bottom w:val="single" w:sz="4" w:space="0" w:color="000000"/>
              <w:right w:val="nil"/>
            </w:tcBorders>
            <w:shd w:val="clear" w:color="auto" w:fill="EAF1DD"/>
          </w:tcPr>
          <w:p w:rsidR="005832F6" w:rsidRDefault="005832F6">
            <w:pPr>
              <w:spacing w:after="160" w:line="259" w:lineRule="auto"/>
              <w:ind w:left="0" w:right="0" w:firstLine="0"/>
              <w:jc w:val="left"/>
            </w:pPr>
          </w:p>
        </w:tc>
        <w:tc>
          <w:tcPr>
            <w:tcW w:w="3970"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rsidTr="00475C36">
        <w:trPr>
          <w:trHeight w:val="265"/>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55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5"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0" w:right="0" w:firstLine="0"/>
              <w:jc w:val="left"/>
            </w:pPr>
            <w:r>
              <w:rPr>
                <w:b/>
                <w: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5" w:right="0" w:firstLine="0"/>
              <w:jc w:val="left"/>
            </w:pPr>
            <w:r>
              <w:rPr>
                <w:b/>
                <w:i/>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r>
      <w:tr w:rsidR="005832F6" w:rsidTr="00475C36">
        <w:trPr>
          <w:trHeight w:val="264"/>
        </w:trPr>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i/>
                <w:sz w:val="22"/>
              </w:rPr>
              <w:t xml:space="preserve"> </w:t>
            </w:r>
          </w:p>
        </w:tc>
        <w:tc>
          <w:tcPr>
            <w:tcW w:w="555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7"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rPr>
                <w:b/>
                <w:i/>
                <w:sz w:val="22"/>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5" w:right="0" w:firstLine="0"/>
              <w:jc w:val="left"/>
            </w:pPr>
            <w:r>
              <w:rPr>
                <w:b/>
                <w:i/>
                <w:sz w:val="22"/>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0" w:right="0" w:firstLine="0"/>
              <w:jc w:val="left"/>
            </w:pPr>
            <w:r>
              <w:rPr>
                <w:b/>
                <w:i/>
                <w:sz w:val="22"/>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25" w:right="0" w:firstLine="0"/>
              <w:jc w:val="left"/>
            </w:pPr>
            <w:r>
              <w:rPr>
                <w:b/>
                <w:i/>
                <w:sz w:val="22"/>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b/>
                <w:i/>
                <w:sz w:val="22"/>
              </w:rPr>
              <w:t xml:space="preserve"> </w:t>
            </w:r>
          </w:p>
        </w:tc>
      </w:tr>
    </w:tbl>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708"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p w:rsidR="005832F6" w:rsidRDefault="005832F6">
      <w:pPr>
        <w:sectPr w:rsidR="005832F6">
          <w:headerReference w:type="even" r:id="rId10"/>
          <w:headerReference w:type="default" r:id="rId11"/>
          <w:headerReference w:type="first" r:id="rId12"/>
          <w:pgSz w:w="16838" w:h="11906" w:orient="landscape"/>
          <w:pgMar w:top="1140" w:right="930" w:bottom="565" w:left="1133" w:header="720" w:footer="720" w:gutter="0"/>
          <w:cols w:space="720"/>
        </w:sectPr>
      </w:pPr>
    </w:p>
    <w:p w:rsidR="005832F6" w:rsidRDefault="00C91E5D">
      <w:pPr>
        <w:numPr>
          <w:ilvl w:val="1"/>
          <w:numId w:val="2"/>
        </w:numPr>
        <w:spacing w:after="0" w:line="267" w:lineRule="auto"/>
        <w:ind w:right="58" w:hanging="711"/>
        <w:jc w:val="left"/>
      </w:pPr>
      <w:r>
        <w:rPr>
          <w:sz w:val="26"/>
        </w:rPr>
        <w:t xml:space="preserve">Краткое содержание </w:t>
      </w:r>
      <w:r>
        <w:rPr>
          <w:i/>
          <w:sz w:val="26"/>
        </w:rPr>
        <w:t>учебной дисциплины</w:t>
      </w:r>
      <w:r>
        <w:rPr>
          <w:sz w:val="26"/>
        </w:rPr>
        <w:t xml:space="preserve"> </w:t>
      </w:r>
    </w:p>
    <w:tbl>
      <w:tblPr>
        <w:tblStyle w:val="TableGrid"/>
        <w:tblW w:w="14481" w:type="dxa"/>
        <w:tblInd w:w="-20" w:type="dxa"/>
        <w:tblCellMar>
          <w:top w:w="17" w:type="dxa"/>
          <w:left w:w="104" w:type="dxa"/>
          <w:right w:w="71" w:type="dxa"/>
        </w:tblCellMar>
        <w:tblLook w:val="04A0" w:firstRow="1" w:lastRow="0" w:firstColumn="1" w:lastColumn="0" w:noHBand="0" w:noVBand="1"/>
      </w:tblPr>
      <w:tblGrid>
        <w:gridCol w:w="1133"/>
        <w:gridCol w:w="3130"/>
        <w:gridCol w:w="10218"/>
      </w:tblGrid>
      <w:tr w:rsidR="005832F6" w:rsidTr="00475C36">
        <w:trPr>
          <w:trHeight w:val="475"/>
        </w:trPr>
        <w:tc>
          <w:tcPr>
            <w:tcW w:w="1133"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pPr>
              <w:spacing w:after="0" w:line="259" w:lineRule="auto"/>
              <w:ind w:left="0" w:right="42" w:firstLine="0"/>
              <w:jc w:val="center"/>
            </w:pPr>
            <w:r>
              <w:rPr>
                <w:b/>
                <w:sz w:val="20"/>
              </w:rPr>
              <w:t xml:space="preserve">№ </w:t>
            </w:r>
            <w:proofErr w:type="spellStart"/>
            <w:r>
              <w:rPr>
                <w:b/>
                <w:sz w:val="20"/>
              </w:rPr>
              <w:t>пп</w:t>
            </w:r>
            <w:proofErr w:type="spellEnd"/>
            <w:r>
              <w:rPr>
                <w:sz w:val="20"/>
              </w:rPr>
              <w:t xml:space="preserve"> </w:t>
            </w:r>
          </w:p>
        </w:tc>
        <w:tc>
          <w:tcPr>
            <w:tcW w:w="3130" w:type="dxa"/>
            <w:tcBorders>
              <w:top w:val="single" w:sz="8" w:space="0" w:color="000000"/>
              <w:left w:val="single" w:sz="8" w:space="0" w:color="000000"/>
              <w:bottom w:val="single" w:sz="8" w:space="0" w:color="000000"/>
              <w:right w:val="single" w:sz="8" w:space="0" w:color="000000"/>
            </w:tcBorders>
            <w:shd w:val="clear" w:color="auto" w:fill="DBE5F1"/>
          </w:tcPr>
          <w:p w:rsidR="005832F6" w:rsidRDefault="00C91E5D">
            <w:pPr>
              <w:spacing w:after="0" w:line="259" w:lineRule="auto"/>
              <w:ind w:left="17" w:right="8" w:firstLine="0"/>
              <w:jc w:val="center"/>
            </w:pPr>
            <w:r>
              <w:rPr>
                <w:b/>
                <w:sz w:val="20"/>
              </w:rPr>
              <w:t>Наименование раздела и темы дисциплины</w:t>
            </w:r>
            <w:r>
              <w:rPr>
                <w:sz w:val="20"/>
              </w:rPr>
              <w:t xml:space="preserve"> </w:t>
            </w:r>
          </w:p>
        </w:tc>
        <w:tc>
          <w:tcPr>
            <w:tcW w:w="10218"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pPr>
              <w:spacing w:after="0" w:line="259" w:lineRule="auto"/>
              <w:ind w:left="0" w:right="35" w:firstLine="0"/>
              <w:jc w:val="center"/>
            </w:pPr>
            <w:r>
              <w:rPr>
                <w:b/>
                <w:sz w:val="20"/>
              </w:rPr>
              <w:t xml:space="preserve">Содержание раздела (темы) </w:t>
            </w:r>
          </w:p>
        </w:tc>
      </w:tr>
      <w:tr w:rsidR="005832F6" w:rsidTr="00475C36">
        <w:trPr>
          <w:trHeight w:val="290"/>
        </w:trPr>
        <w:tc>
          <w:tcPr>
            <w:tcW w:w="1133"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b/>
                <w:sz w:val="22"/>
              </w:rPr>
              <w:t xml:space="preserve">Раздел I </w:t>
            </w:r>
          </w:p>
        </w:tc>
        <w:tc>
          <w:tcPr>
            <w:tcW w:w="13348" w:type="dxa"/>
            <w:gridSpan w:val="2"/>
            <w:tcBorders>
              <w:top w:val="single" w:sz="8" w:space="0" w:color="000000"/>
              <w:left w:val="single" w:sz="8" w:space="0" w:color="000000"/>
              <w:bottom w:val="single" w:sz="8" w:space="0" w:color="000000"/>
              <w:right w:val="single" w:sz="8" w:space="0" w:color="000000"/>
            </w:tcBorders>
          </w:tcPr>
          <w:p w:rsidR="005832F6" w:rsidRDefault="00D424FE">
            <w:pPr>
              <w:spacing w:after="0" w:line="259" w:lineRule="auto"/>
              <w:ind w:left="2" w:right="0" w:firstLine="0"/>
              <w:jc w:val="left"/>
            </w:pPr>
            <w:r>
              <w:rPr>
                <w:b/>
                <w:i/>
                <w:sz w:val="22"/>
              </w:rPr>
              <w:t>Этикет как важная часть общечеловеческой культуры</w:t>
            </w:r>
          </w:p>
        </w:tc>
      </w:tr>
      <w:tr w:rsidR="005832F6" w:rsidRPr="005830D8" w:rsidTr="00475C36">
        <w:trPr>
          <w:trHeight w:val="1539"/>
        </w:trPr>
        <w:tc>
          <w:tcPr>
            <w:tcW w:w="1133"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Тема 1.1 </w:t>
            </w:r>
          </w:p>
        </w:tc>
        <w:tc>
          <w:tcPr>
            <w:tcW w:w="3130"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jc w:val="left"/>
            </w:pPr>
            <w:r w:rsidRPr="005830D8">
              <w:rPr>
                <w:sz w:val="22"/>
              </w:rPr>
              <w:t xml:space="preserve">Предмет, специфика и задачи этики </w:t>
            </w:r>
          </w:p>
        </w:tc>
        <w:tc>
          <w:tcPr>
            <w:tcW w:w="10218"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36" w:lineRule="auto"/>
              <w:ind w:left="2" w:right="0" w:firstLine="0"/>
              <w:jc w:val="left"/>
            </w:pPr>
            <w:r w:rsidRPr="005830D8">
              <w:rPr>
                <w:sz w:val="22"/>
              </w:rPr>
              <w:t xml:space="preserve">Происхождение и содержание терминов «этика», «мораль», «нравственность». Предмет этики. </w:t>
            </w:r>
          </w:p>
          <w:p w:rsidR="005832F6" w:rsidRPr="005830D8" w:rsidRDefault="00C91E5D">
            <w:pPr>
              <w:spacing w:after="21" w:line="259" w:lineRule="auto"/>
              <w:ind w:left="2" w:right="0" w:firstLine="0"/>
              <w:jc w:val="left"/>
            </w:pPr>
            <w:r w:rsidRPr="005830D8">
              <w:rPr>
                <w:sz w:val="22"/>
              </w:rPr>
              <w:t xml:space="preserve">Происхождение, сущность и структура морали. </w:t>
            </w:r>
          </w:p>
          <w:p w:rsidR="005832F6" w:rsidRPr="005830D8" w:rsidRDefault="00C91E5D">
            <w:pPr>
              <w:spacing w:after="0" w:line="259" w:lineRule="auto"/>
              <w:ind w:left="2" w:right="0" w:firstLine="0"/>
              <w:jc w:val="left"/>
            </w:pPr>
            <w:r w:rsidRPr="005830D8">
              <w:rPr>
                <w:sz w:val="22"/>
              </w:rPr>
              <w:t xml:space="preserve">Основные концепции происхождения морали.  </w:t>
            </w:r>
          </w:p>
          <w:p w:rsidR="005832F6" w:rsidRPr="005830D8" w:rsidRDefault="00C91E5D">
            <w:pPr>
              <w:spacing w:after="0" w:line="259" w:lineRule="auto"/>
              <w:ind w:left="2" w:right="0" w:firstLine="0"/>
              <w:jc w:val="left"/>
            </w:pPr>
            <w:r w:rsidRPr="005830D8">
              <w:rPr>
                <w:sz w:val="22"/>
              </w:rPr>
              <w:t xml:space="preserve">Моральное измерение личности. Моральное измерение общества. </w:t>
            </w:r>
          </w:p>
        </w:tc>
      </w:tr>
      <w:tr w:rsidR="005832F6" w:rsidRPr="005830D8" w:rsidTr="00475C36">
        <w:trPr>
          <w:trHeight w:val="1092"/>
        </w:trPr>
        <w:tc>
          <w:tcPr>
            <w:tcW w:w="1133"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Тема 1.2 </w:t>
            </w:r>
          </w:p>
        </w:tc>
        <w:tc>
          <w:tcPr>
            <w:tcW w:w="3130" w:type="dxa"/>
            <w:tcBorders>
              <w:top w:val="single" w:sz="8" w:space="0" w:color="000000"/>
              <w:left w:val="single" w:sz="8" w:space="0" w:color="000000"/>
              <w:bottom w:val="single" w:sz="8" w:space="0" w:color="000000"/>
              <w:right w:val="single" w:sz="8" w:space="0" w:color="000000"/>
            </w:tcBorders>
          </w:tcPr>
          <w:p w:rsidR="005832F6" w:rsidRPr="005830D8" w:rsidRDefault="00D424FE" w:rsidP="00D424FE">
            <w:pPr>
              <w:spacing w:after="0" w:line="259" w:lineRule="auto"/>
              <w:ind w:left="0" w:right="0" w:firstLine="0"/>
            </w:pPr>
            <w:r>
              <w:t>Предмет, специфика и задачи этикета. Связь этики и этикета.</w:t>
            </w:r>
          </w:p>
        </w:tc>
        <w:tc>
          <w:tcPr>
            <w:tcW w:w="10218"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jc w:val="left"/>
            </w:pPr>
            <w:r w:rsidRPr="005830D8">
              <w:rPr>
                <w:sz w:val="22"/>
              </w:rPr>
              <w:t xml:space="preserve"> </w:t>
            </w:r>
            <w:r w:rsidR="00D424FE" w:rsidRPr="0054710A">
              <w:t>Понятия «этикет», «человеколюбие», «вежливость». Соотношение понятий «этикет» и «этика». Происхождение этикета. Связь этикета с историей развития общества. Необходимость соблюдения в обществе правил и норм этикета.</w:t>
            </w:r>
          </w:p>
        </w:tc>
      </w:tr>
      <w:tr w:rsidR="005832F6" w:rsidRPr="005830D8" w:rsidTr="00475C36">
        <w:trPr>
          <w:trHeight w:val="528"/>
        </w:trPr>
        <w:tc>
          <w:tcPr>
            <w:tcW w:w="1133"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b/>
                <w:sz w:val="22"/>
              </w:rPr>
              <w:t xml:space="preserve">Раздел II </w:t>
            </w:r>
          </w:p>
        </w:tc>
        <w:tc>
          <w:tcPr>
            <w:tcW w:w="13348" w:type="dxa"/>
            <w:gridSpan w:val="2"/>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jc w:val="left"/>
            </w:pPr>
            <w:r w:rsidRPr="005830D8">
              <w:rPr>
                <w:b/>
                <w:sz w:val="22"/>
              </w:rPr>
              <w:t xml:space="preserve"> </w:t>
            </w:r>
            <w:r w:rsidR="00D424FE">
              <w:rPr>
                <w:b/>
                <w:sz w:val="22"/>
              </w:rPr>
              <w:t>История этикета</w:t>
            </w:r>
          </w:p>
          <w:p w:rsidR="005832F6" w:rsidRPr="005830D8" w:rsidRDefault="00C91E5D">
            <w:pPr>
              <w:spacing w:after="0" w:line="259" w:lineRule="auto"/>
              <w:ind w:left="2" w:right="0" w:firstLine="0"/>
              <w:jc w:val="left"/>
            </w:pPr>
            <w:r w:rsidRPr="005830D8">
              <w:rPr>
                <w:b/>
                <w:sz w:val="22"/>
              </w:rPr>
              <w:t xml:space="preserve"> </w:t>
            </w:r>
          </w:p>
        </w:tc>
      </w:tr>
      <w:tr w:rsidR="005832F6" w:rsidRPr="005830D8" w:rsidTr="00475C36">
        <w:trPr>
          <w:trHeight w:val="1507"/>
        </w:trPr>
        <w:tc>
          <w:tcPr>
            <w:tcW w:w="1133"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Тема 2.1 </w:t>
            </w:r>
          </w:p>
        </w:tc>
        <w:tc>
          <w:tcPr>
            <w:tcW w:w="3130" w:type="dxa"/>
            <w:tcBorders>
              <w:top w:val="single" w:sz="8" w:space="0" w:color="000000"/>
              <w:left w:val="single" w:sz="8" w:space="0" w:color="000000"/>
              <w:bottom w:val="single" w:sz="8" w:space="0" w:color="000000"/>
              <w:right w:val="single" w:sz="8" w:space="0" w:color="000000"/>
            </w:tcBorders>
          </w:tcPr>
          <w:p w:rsidR="00B613B6" w:rsidRPr="0054710A" w:rsidRDefault="00D424FE" w:rsidP="00B613B6">
            <w:pPr>
              <w:jc w:val="left"/>
            </w:pPr>
            <w:r>
              <w:rPr>
                <w:sz w:val="22"/>
              </w:rPr>
              <w:t xml:space="preserve"> </w:t>
            </w:r>
          </w:p>
          <w:p w:rsidR="005832F6" w:rsidRPr="005830D8" w:rsidRDefault="00B613B6" w:rsidP="00B613B6">
            <w:pPr>
              <w:spacing w:after="0" w:line="259" w:lineRule="auto"/>
              <w:ind w:left="2" w:right="0" w:firstLine="0"/>
            </w:pPr>
            <w:r>
              <w:t>Этикет как гармония внешнего и внутреннего в эпоху Античности.</w:t>
            </w:r>
          </w:p>
        </w:tc>
        <w:tc>
          <w:tcPr>
            <w:tcW w:w="10218"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2" w:right="0" w:firstLine="0"/>
              <w:jc w:val="left"/>
            </w:pPr>
            <w:r w:rsidRPr="005830D8">
              <w:rPr>
                <w:sz w:val="22"/>
              </w:rPr>
              <w:t xml:space="preserve"> </w:t>
            </w:r>
            <w:r w:rsidR="00B613B6" w:rsidRPr="0054710A">
              <w:t>Основные добродетели античного человека, его представления о нравственности и гражданственности. Понятие «</w:t>
            </w:r>
            <w:proofErr w:type="spellStart"/>
            <w:r w:rsidR="00B613B6" w:rsidRPr="0054710A">
              <w:t>Калокагатия</w:t>
            </w:r>
            <w:proofErr w:type="spellEnd"/>
            <w:r w:rsidR="00B613B6" w:rsidRPr="0054710A">
              <w:t>». Глав</w:t>
            </w:r>
            <w:r w:rsidR="00B613B6">
              <w:t>ные принципы поведения. Семь</w:t>
            </w:r>
            <w:r w:rsidR="00B613B6" w:rsidRPr="0054710A">
              <w:t xml:space="preserve"> мудрецов о смысле и содержании поступков.</w:t>
            </w:r>
          </w:p>
        </w:tc>
      </w:tr>
    </w:tbl>
    <w:p w:rsidR="005832F6" w:rsidRPr="005830D8" w:rsidRDefault="005832F6">
      <w:pPr>
        <w:spacing w:after="0" w:line="259" w:lineRule="auto"/>
        <w:ind w:left="-1133" w:right="4674" w:firstLine="0"/>
        <w:jc w:val="left"/>
      </w:pPr>
    </w:p>
    <w:tbl>
      <w:tblPr>
        <w:tblStyle w:val="TableGrid"/>
        <w:tblW w:w="14473" w:type="dxa"/>
        <w:tblInd w:w="-24" w:type="dxa"/>
        <w:tblCellMar>
          <w:top w:w="17" w:type="dxa"/>
          <w:left w:w="108" w:type="dxa"/>
          <w:right w:w="115" w:type="dxa"/>
        </w:tblCellMar>
        <w:tblLook w:val="04A0" w:firstRow="1" w:lastRow="0" w:firstColumn="1" w:lastColumn="0" w:noHBand="0" w:noVBand="1"/>
      </w:tblPr>
      <w:tblGrid>
        <w:gridCol w:w="1136"/>
        <w:gridCol w:w="2976"/>
        <w:gridCol w:w="10361"/>
      </w:tblGrid>
      <w:tr w:rsidR="005832F6" w:rsidRPr="005830D8" w:rsidTr="00475C36">
        <w:trPr>
          <w:trHeight w:val="923"/>
        </w:trPr>
        <w:tc>
          <w:tcPr>
            <w:tcW w:w="1136"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Тема 2.2 </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B613B6">
            <w:pPr>
              <w:spacing w:after="0" w:line="259" w:lineRule="auto"/>
              <w:ind w:left="0" w:right="0" w:firstLine="0"/>
              <w:jc w:val="left"/>
            </w:pPr>
            <w:r>
              <w:rPr>
                <w:sz w:val="22"/>
              </w:rPr>
              <w:t>Строгость придворного этикета в средневековой Европе</w:t>
            </w:r>
          </w:p>
        </w:tc>
        <w:tc>
          <w:tcPr>
            <w:tcW w:w="10361"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 </w:t>
            </w:r>
            <w:r w:rsidR="00B613B6" w:rsidRPr="0054710A">
              <w:rPr>
                <w:bCs/>
              </w:rPr>
              <w:t xml:space="preserve">Жесткая </w:t>
            </w:r>
            <w:proofErr w:type="spellStart"/>
            <w:r w:rsidR="00B613B6" w:rsidRPr="0054710A">
              <w:rPr>
                <w:bCs/>
              </w:rPr>
              <w:t>иерархизация</w:t>
            </w:r>
            <w:proofErr w:type="spellEnd"/>
            <w:r w:rsidR="00B613B6" w:rsidRPr="0054710A">
              <w:rPr>
                <w:bCs/>
              </w:rPr>
              <w:t xml:space="preserve"> средневекового общества. Появление рыцарства. Строгость и формализация правил этикета. Честь как главное мерило человека. Особенности театра</w:t>
            </w:r>
          </w:p>
        </w:tc>
      </w:tr>
      <w:tr w:rsidR="005832F6" w:rsidRPr="005830D8" w:rsidTr="00475C36">
        <w:trPr>
          <w:trHeight w:val="526"/>
        </w:trPr>
        <w:tc>
          <w:tcPr>
            <w:tcW w:w="1136" w:type="dxa"/>
            <w:tcBorders>
              <w:top w:val="single" w:sz="8" w:space="0" w:color="000000"/>
              <w:left w:val="single" w:sz="8" w:space="0" w:color="000000"/>
              <w:bottom w:val="single" w:sz="8" w:space="0" w:color="000000"/>
              <w:right w:val="single" w:sz="8" w:space="0" w:color="000000"/>
            </w:tcBorders>
          </w:tcPr>
          <w:p w:rsidR="005832F6" w:rsidRPr="005830D8" w:rsidRDefault="00B613B6">
            <w:pPr>
              <w:spacing w:after="0" w:line="259" w:lineRule="auto"/>
              <w:ind w:left="0" w:right="0" w:firstLine="0"/>
              <w:jc w:val="left"/>
            </w:pPr>
            <w:r>
              <w:rPr>
                <w:b/>
                <w:sz w:val="22"/>
              </w:rPr>
              <w:t>Тема 2.3.</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B613B6">
            <w:pPr>
              <w:spacing w:after="0" w:line="259" w:lineRule="auto"/>
              <w:ind w:left="0" w:right="0" w:firstLine="0"/>
              <w:jc w:val="left"/>
            </w:pPr>
            <w:r>
              <w:t>Усложненность и профессионализация этикета в эпоху Возрождения</w:t>
            </w:r>
          </w:p>
        </w:tc>
        <w:tc>
          <w:tcPr>
            <w:tcW w:w="10361" w:type="dxa"/>
            <w:tcBorders>
              <w:top w:val="single" w:sz="8" w:space="0" w:color="000000"/>
              <w:left w:val="single" w:sz="8" w:space="0" w:color="000000"/>
              <w:bottom w:val="single" w:sz="8" w:space="0" w:color="000000"/>
              <w:right w:val="single" w:sz="8" w:space="0" w:color="000000"/>
            </w:tcBorders>
          </w:tcPr>
          <w:p w:rsidR="005832F6" w:rsidRPr="005830D8" w:rsidRDefault="00C91E5D">
            <w:pPr>
              <w:spacing w:after="0" w:line="259" w:lineRule="auto"/>
              <w:ind w:left="0" w:right="0" w:firstLine="0"/>
              <w:jc w:val="left"/>
            </w:pPr>
            <w:r w:rsidRPr="005830D8">
              <w:rPr>
                <w:sz w:val="22"/>
              </w:rPr>
              <w:t xml:space="preserve"> </w:t>
            </w:r>
            <w:r w:rsidR="00B613B6" w:rsidRPr="0054710A">
              <w:t xml:space="preserve">Сложность, детализация, разветвленная система норм и ценностей этикета в </w:t>
            </w:r>
            <w:r w:rsidR="00B613B6" w:rsidRPr="0054710A">
              <w:rPr>
                <w:lang w:val="en-US"/>
              </w:rPr>
              <w:t>XV</w:t>
            </w:r>
            <w:r w:rsidR="00B613B6" w:rsidRPr="0054710A">
              <w:t>-</w:t>
            </w:r>
            <w:r w:rsidR="00B613B6" w:rsidRPr="0054710A">
              <w:rPr>
                <w:lang w:val="en-US"/>
              </w:rPr>
              <w:t>XVI</w:t>
            </w:r>
            <w:r w:rsidR="00B613B6" w:rsidRPr="0054710A">
              <w:t xml:space="preserve"> веках. Этикетная атрибутика. Книги по этикету</w:t>
            </w:r>
          </w:p>
        </w:tc>
      </w:tr>
      <w:tr w:rsidR="005832F6" w:rsidRPr="005830D8" w:rsidTr="00475C36">
        <w:trPr>
          <w:trHeight w:val="682"/>
        </w:trPr>
        <w:tc>
          <w:tcPr>
            <w:tcW w:w="1136" w:type="dxa"/>
            <w:tcBorders>
              <w:top w:val="single" w:sz="8" w:space="0" w:color="000000"/>
              <w:left w:val="single" w:sz="8" w:space="0" w:color="000000"/>
              <w:bottom w:val="single" w:sz="8" w:space="0" w:color="000000"/>
              <w:right w:val="single" w:sz="8" w:space="0" w:color="000000"/>
            </w:tcBorders>
          </w:tcPr>
          <w:p w:rsidR="005832F6" w:rsidRPr="005830D8" w:rsidRDefault="00B613B6">
            <w:pPr>
              <w:spacing w:after="0" w:line="259" w:lineRule="auto"/>
              <w:ind w:left="0" w:right="0" w:firstLine="0"/>
              <w:jc w:val="left"/>
            </w:pPr>
            <w:r>
              <w:rPr>
                <w:sz w:val="22"/>
              </w:rPr>
              <w:t>Тема 2.4.</w:t>
            </w:r>
            <w:r w:rsidR="00C91E5D" w:rsidRPr="005830D8">
              <w:rPr>
                <w:sz w:val="22"/>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5832F6" w:rsidRPr="005830D8" w:rsidRDefault="00C91E5D" w:rsidP="00B613B6">
            <w:pPr>
              <w:spacing w:after="0" w:line="259" w:lineRule="auto"/>
              <w:ind w:left="0" w:right="0" w:firstLine="0"/>
              <w:jc w:val="left"/>
            </w:pPr>
            <w:r w:rsidRPr="005830D8">
              <w:rPr>
                <w:sz w:val="22"/>
              </w:rPr>
              <w:t xml:space="preserve"> </w:t>
            </w:r>
            <w:r w:rsidR="00B613B6">
              <w:rPr>
                <w:sz w:val="22"/>
              </w:rPr>
              <w:t>Особенности западноевропейского этикета в эпоху Возрождения</w:t>
            </w:r>
          </w:p>
        </w:tc>
        <w:tc>
          <w:tcPr>
            <w:tcW w:w="10361" w:type="dxa"/>
            <w:tcBorders>
              <w:top w:val="single" w:sz="8" w:space="0" w:color="000000"/>
              <w:left w:val="single" w:sz="8" w:space="0" w:color="000000"/>
              <w:bottom w:val="single" w:sz="8" w:space="0" w:color="000000"/>
              <w:right w:val="single" w:sz="8" w:space="0" w:color="000000"/>
            </w:tcBorders>
          </w:tcPr>
          <w:p w:rsidR="005832F6" w:rsidRPr="005830D8" w:rsidRDefault="00B613B6">
            <w:pPr>
              <w:spacing w:after="0" w:line="259" w:lineRule="auto"/>
              <w:ind w:left="0" w:right="0" w:firstLine="0"/>
              <w:jc w:val="left"/>
            </w:pPr>
            <w:r>
              <w:t xml:space="preserve">Рационализм Нового Времени. </w:t>
            </w:r>
            <w:proofErr w:type="spellStart"/>
            <w:r>
              <w:t>Р.Декарт</w:t>
            </w:r>
            <w:proofErr w:type="spellEnd"/>
            <w:r>
              <w:t xml:space="preserve"> о многоликости и изменчивости культурных форм. Технологичность в знании и соблюдении правил этикета. Достоинство как главная моральная ценность.</w:t>
            </w:r>
          </w:p>
        </w:tc>
      </w:tr>
      <w:tr w:rsidR="005832F6" w:rsidTr="00475C36">
        <w:trPr>
          <w:trHeight w:val="1791"/>
        </w:trPr>
        <w:tc>
          <w:tcPr>
            <w:tcW w:w="1136" w:type="dxa"/>
            <w:tcBorders>
              <w:top w:val="single" w:sz="8" w:space="0" w:color="000000"/>
              <w:left w:val="single" w:sz="8" w:space="0" w:color="000000"/>
              <w:bottom w:val="single" w:sz="8" w:space="0" w:color="000000"/>
              <w:right w:val="single" w:sz="8" w:space="0" w:color="000000"/>
            </w:tcBorders>
          </w:tcPr>
          <w:p w:rsidR="005832F6" w:rsidRDefault="00B613B6">
            <w:pPr>
              <w:spacing w:after="0" w:line="259" w:lineRule="auto"/>
              <w:ind w:left="0" w:right="0" w:firstLine="0"/>
              <w:jc w:val="left"/>
            </w:pPr>
            <w:r>
              <w:rPr>
                <w:sz w:val="22"/>
              </w:rPr>
              <w:t>Тема 2.5.</w:t>
            </w:r>
            <w:r w:rsidR="00C91E5D">
              <w:rPr>
                <w:sz w:val="22"/>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B613B6">
            <w:pPr>
              <w:spacing w:after="0" w:line="259" w:lineRule="auto"/>
              <w:ind w:left="0" w:right="0" w:firstLine="0"/>
              <w:jc w:val="left"/>
            </w:pPr>
            <w:r>
              <w:rPr>
                <w:sz w:val="22"/>
              </w:rPr>
              <w:t xml:space="preserve">Жизненный уклад и этикет в России в </w:t>
            </w:r>
            <w:r>
              <w:rPr>
                <w:sz w:val="22"/>
                <w:lang w:val="en-US"/>
              </w:rPr>
              <w:t>XVI</w:t>
            </w:r>
            <w:r w:rsidRPr="00B613B6">
              <w:rPr>
                <w:sz w:val="22"/>
              </w:rPr>
              <w:t>-</w:t>
            </w:r>
            <w:r>
              <w:rPr>
                <w:sz w:val="22"/>
                <w:lang w:val="en-US"/>
              </w:rPr>
              <w:t>XVII</w:t>
            </w:r>
            <w:r>
              <w:rPr>
                <w:sz w:val="22"/>
              </w:rPr>
              <w:t xml:space="preserve"> веках и в эпоху Петра </w:t>
            </w:r>
            <w:r>
              <w:rPr>
                <w:sz w:val="22"/>
                <w:lang w:val="en-US"/>
              </w:rPr>
              <w:t>I</w:t>
            </w:r>
            <w:r w:rsidR="00C91E5D">
              <w:rPr>
                <w:sz w:val="22"/>
              </w:rPr>
              <w:t xml:space="preserve"> </w:t>
            </w:r>
          </w:p>
        </w:tc>
        <w:tc>
          <w:tcPr>
            <w:tcW w:w="10361" w:type="dxa"/>
            <w:tcBorders>
              <w:top w:val="single" w:sz="8" w:space="0" w:color="000000"/>
              <w:left w:val="single" w:sz="8" w:space="0" w:color="000000"/>
              <w:bottom w:val="single" w:sz="8" w:space="0" w:color="000000"/>
              <w:right w:val="single" w:sz="8" w:space="0" w:color="000000"/>
            </w:tcBorders>
          </w:tcPr>
          <w:p w:rsidR="00B613B6" w:rsidRPr="0054710A" w:rsidRDefault="00C91E5D" w:rsidP="00B613B6">
            <w:pPr>
              <w:tabs>
                <w:tab w:val="right" w:leader="underscore" w:pos="9639"/>
              </w:tabs>
              <w:rPr>
                <w:bCs/>
              </w:rPr>
            </w:pPr>
            <w:r>
              <w:rPr>
                <w:sz w:val="22"/>
              </w:rPr>
              <w:t xml:space="preserve"> </w:t>
            </w:r>
            <w:r w:rsidR="00B613B6" w:rsidRPr="0054710A">
              <w:rPr>
                <w:bCs/>
              </w:rPr>
              <w:t xml:space="preserve">Русский образ жизни </w:t>
            </w:r>
            <w:r w:rsidR="00B613B6" w:rsidRPr="0054710A">
              <w:rPr>
                <w:bCs/>
                <w:lang w:val="en-US"/>
              </w:rPr>
              <w:t>XVI</w:t>
            </w:r>
            <w:r w:rsidR="00B613B6" w:rsidRPr="0054710A">
              <w:rPr>
                <w:bCs/>
              </w:rPr>
              <w:t>-</w:t>
            </w:r>
            <w:r w:rsidR="00B613B6" w:rsidRPr="0054710A">
              <w:rPr>
                <w:bCs/>
                <w:lang w:val="en-US"/>
              </w:rPr>
              <w:t>XVI</w:t>
            </w:r>
            <w:r w:rsidR="00B613B6" w:rsidRPr="0054710A">
              <w:rPr>
                <w:bCs/>
              </w:rPr>
              <w:t xml:space="preserve"> веков. «Домострой» - основной свод правил поведения. Жесткость и деспотичность «Домостроя». </w:t>
            </w:r>
          </w:p>
          <w:p w:rsidR="005832F6" w:rsidRDefault="00B613B6" w:rsidP="00B613B6">
            <w:pPr>
              <w:spacing w:after="0" w:line="259" w:lineRule="auto"/>
              <w:ind w:left="0" w:right="654" w:firstLine="0"/>
              <w:jc w:val="left"/>
            </w:pPr>
            <w:r w:rsidRPr="0054710A">
              <w:rPr>
                <w:bCs/>
              </w:rPr>
              <w:t xml:space="preserve">Традиции и обряды. «Табели о рангах» Петра 1. Наставления для юношества «Юности честное зерцало». Балы. </w:t>
            </w:r>
            <w:proofErr w:type="spellStart"/>
            <w:r w:rsidRPr="0054710A">
              <w:rPr>
                <w:bCs/>
              </w:rPr>
              <w:t>Ассамюблеи</w:t>
            </w:r>
            <w:proofErr w:type="spellEnd"/>
            <w:r w:rsidRPr="0054710A">
              <w:rPr>
                <w:bCs/>
              </w:rPr>
              <w:t>. Светский характер этикета.</w:t>
            </w:r>
          </w:p>
        </w:tc>
      </w:tr>
    </w:tbl>
    <w:p w:rsidR="005832F6" w:rsidRDefault="005832F6">
      <w:pPr>
        <w:spacing w:after="0" w:line="259" w:lineRule="auto"/>
        <w:ind w:left="-1133" w:right="4674" w:firstLine="0"/>
        <w:jc w:val="left"/>
      </w:pPr>
    </w:p>
    <w:tbl>
      <w:tblPr>
        <w:tblStyle w:val="TableGrid"/>
        <w:tblW w:w="14473" w:type="dxa"/>
        <w:tblInd w:w="-24" w:type="dxa"/>
        <w:tblCellMar>
          <w:top w:w="17" w:type="dxa"/>
          <w:left w:w="108" w:type="dxa"/>
          <w:right w:w="62" w:type="dxa"/>
        </w:tblCellMar>
        <w:tblLook w:val="04A0" w:firstRow="1" w:lastRow="0" w:firstColumn="1" w:lastColumn="0" w:noHBand="0" w:noVBand="1"/>
      </w:tblPr>
      <w:tblGrid>
        <w:gridCol w:w="1136"/>
        <w:gridCol w:w="2976"/>
        <w:gridCol w:w="10361"/>
      </w:tblGrid>
      <w:tr w:rsidR="005832F6" w:rsidTr="00475C36">
        <w:trPr>
          <w:trHeight w:val="952"/>
        </w:trPr>
        <w:tc>
          <w:tcPr>
            <w:tcW w:w="1136" w:type="dxa"/>
            <w:tcBorders>
              <w:top w:val="single" w:sz="8" w:space="0" w:color="000000"/>
              <w:left w:val="single" w:sz="8" w:space="0" w:color="000000"/>
              <w:bottom w:val="single" w:sz="8" w:space="0" w:color="000000"/>
              <w:right w:val="single" w:sz="8" w:space="0" w:color="000000"/>
            </w:tcBorders>
          </w:tcPr>
          <w:p w:rsidR="005832F6" w:rsidRPr="00B613B6" w:rsidRDefault="00B613B6">
            <w:pPr>
              <w:spacing w:after="0" w:line="259" w:lineRule="auto"/>
              <w:ind w:left="0" w:right="0" w:firstLine="0"/>
              <w:jc w:val="left"/>
            </w:pPr>
            <w:r>
              <w:rPr>
                <w:sz w:val="22"/>
              </w:rPr>
              <w:t>Тема 2.6.</w:t>
            </w:r>
          </w:p>
        </w:tc>
        <w:tc>
          <w:tcPr>
            <w:tcW w:w="2976" w:type="dxa"/>
            <w:tcBorders>
              <w:top w:val="single" w:sz="8" w:space="0" w:color="000000"/>
              <w:left w:val="single" w:sz="8" w:space="0" w:color="000000"/>
              <w:bottom w:val="single" w:sz="8" w:space="0" w:color="000000"/>
              <w:right w:val="single" w:sz="8" w:space="0" w:color="000000"/>
            </w:tcBorders>
          </w:tcPr>
          <w:p w:rsidR="005832F6" w:rsidRDefault="00B613B6">
            <w:pPr>
              <w:spacing w:after="0" w:line="259" w:lineRule="auto"/>
              <w:ind w:left="0" w:right="0" w:firstLine="0"/>
              <w:jc w:val="left"/>
            </w:pPr>
            <w:r>
              <w:t>Роль этикета в развитии русской культуры «серебряного века»</w:t>
            </w:r>
          </w:p>
        </w:tc>
        <w:tc>
          <w:tcPr>
            <w:tcW w:w="10361" w:type="dxa"/>
            <w:tcBorders>
              <w:top w:val="single" w:sz="8" w:space="0" w:color="000000"/>
              <w:left w:val="single" w:sz="8" w:space="0" w:color="000000"/>
              <w:bottom w:val="single" w:sz="8" w:space="0" w:color="000000"/>
              <w:right w:val="single" w:sz="8" w:space="0" w:color="000000"/>
            </w:tcBorders>
          </w:tcPr>
          <w:p w:rsidR="005832F6" w:rsidRDefault="00B613B6">
            <w:pPr>
              <w:spacing w:after="0" w:line="259" w:lineRule="auto"/>
              <w:ind w:left="0" w:right="0" w:firstLine="0"/>
              <w:jc w:val="left"/>
            </w:pPr>
            <w:r w:rsidRPr="0054710A">
              <w:rPr>
                <w:bCs/>
              </w:rPr>
              <w:t xml:space="preserve">Этикет в </w:t>
            </w:r>
            <w:proofErr w:type="spellStart"/>
            <w:r w:rsidRPr="0054710A">
              <w:rPr>
                <w:bCs/>
              </w:rPr>
              <w:t>послепетровские</w:t>
            </w:r>
            <w:proofErr w:type="spellEnd"/>
            <w:r w:rsidRPr="0054710A">
              <w:rPr>
                <w:bCs/>
              </w:rPr>
              <w:t xml:space="preserve"> времена. Жизнь дворянства в западноевропейской манере. Императорский двор. Французские пансионы,</w:t>
            </w:r>
            <w:r>
              <w:rPr>
                <w:bCs/>
              </w:rPr>
              <w:t xml:space="preserve"> «</w:t>
            </w:r>
            <w:r w:rsidRPr="0054710A">
              <w:rPr>
                <w:bCs/>
              </w:rPr>
              <w:t>петиметры» и «кокетки». Человек «комильфо».</w:t>
            </w:r>
            <w:r>
              <w:rPr>
                <w:bCs/>
              </w:rPr>
              <w:t xml:space="preserve"> </w:t>
            </w:r>
            <w:r w:rsidRPr="0054710A">
              <w:rPr>
                <w:bCs/>
              </w:rPr>
              <w:t xml:space="preserve">Этикет переписки. Язык веера. Балы, маскарады. Этикет </w:t>
            </w:r>
            <w:proofErr w:type="gramStart"/>
            <w:r w:rsidRPr="0054710A">
              <w:rPr>
                <w:bCs/>
              </w:rPr>
              <w:t xml:space="preserve">купечества.  </w:t>
            </w:r>
            <w:proofErr w:type="gramEnd"/>
          </w:p>
        </w:tc>
      </w:tr>
      <w:tr w:rsidR="005832F6" w:rsidTr="00475C36">
        <w:trPr>
          <w:trHeight w:val="526"/>
        </w:trPr>
        <w:tc>
          <w:tcPr>
            <w:tcW w:w="1136" w:type="dxa"/>
            <w:tcBorders>
              <w:top w:val="single" w:sz="8" w:space="0" w:color="000000"/>
              <w:left w:val="single" w:sz="8" w:space="0" w:color="000000"/>
              <w:bottom w:val="single" w:sz="8" w:space="0" w:color="000000"/>
              <w:right w:val="single" w:sz="8" w:space="0" w:color="000000"/>
            </w:tcBorders>
          </w:tcPr>
          <w:p w:rsidR="005832F6" w:rsidRDefault="00F43F64">
            <w:pPr>
              <w:spacing w:after="0" w:line="259" w:lineRule="auto"/>
              <w:ind w:left="0" w:right="0" w:firstLine="0"/>
              <w:jc w:val="left"/>
            </w:pPr>
            <w:r>
              <w:rPr>
                <w:b/>
                <w:sz w:val="22"/>
              </w:rPr>
              <w:t>Раздел I</w:t>
            </w:r>
            <w:r>
              <w:rPr>
                <w:b/>
                <w:sz w:val="22"/>
                <w:lang w:val="en-US"/>
              </w:rPr>
              <w:t>II</w:t>
            </w:r>
            <w:r w:rsidR="00C91E5D">
              <w:rPr>
                <w:b/>
                <w:sz w:val="22"/>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F43F64">
            <w:pPr>
              <w:spacing w:after="0" w:line="259" w:lineRule="auto"/>
              <w:ind w:left="0" w:right="0" w:firstLine="0"/>
              <w:jc w:val="left"/>
            </w:pPr>
            <w:r>
              <w:rPr>
                <w:b/>
                <w:sz w:val="22"/>
              </w:rPr>
              <w:t xml:space="preserve">Современный </w:t>
            </w:r>
            <w:r w:rsidR="00C91E5D">
              <w:rPr>
                <w:b/>
                <w:sz w:val="22"/>
              </w:rPr>
              <w:t xml:space="preserve">Этикет </w:t>
            </w:r>
          </w:p>
        </w:tc>
        <w:tc>
          <w:tcPr>
            <w:tcW w:w="10361"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r>
      <w:tr w:rsidR="005832F6" w:rsidTr="00475C36">
        <w:trPr>
          <w:trHeight w:val="2297"/>
        </w:trPr>
        <w:tc>
          <w:tcPr>
            <w:tcW w:w="1136" w:type="dxa"/>
            <w:tcBorders>
              <w:top w:val="single" w:sz="8" w:space="0" w:color="000000"/>
              <w:left w:val="single" w:sz="8" w:space="0" w:color="000000"/>
              <w:bottom w:val="single" w:sz="8" w:space="0" w:color="000000"/>
              <w:right w:val="single" w:sz="8" w:space="0" w:color="000000"/>
            </w:tcBorders>
          </w:tcPr>
          <w:p w:rsidR="005832F6" w:rsidRDefault="00F43F64">
            <w:pPr>
              <w:spacing w:after="0" w:line="259" w:lineRule="auto"/>
              <w:ind w:left="0" w:right="0" w:firstLine="0"/>
              <w:jc w:val="left"/>
            </w:pPr>
            <w:r>
              <w:rPr>
                <w:sz w:val="22"/>
              </w:rPr>
              <w:t>Тема 3</w:t>
            </w:r>
            <w:r w:rsidR="00C91E5D">
              <w:rPr>
                <w:sz w:val="22"/>
              </w:rPr>
              <w:t xml:space="preserve">.1.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42" w:firstLine="0"/>
              <w:jc w:val="left"/>
            </w:pPr>
            <w:r>
              <w:rPr>
                <w:sz w:val="22"/>
              </w:rPr>
              <w:t>.</w:t>
            </w:r>
            <w:r>
              <w:rPr>
                <w:b/>
                <w:sz w:val="22"/>
              </w:rPr>
              <w:t xml:space="preserve"> </w:t>
            </w:r>
            <w:r w:rsidR="00F43F64">
              <w:rPr>
                <w:b/>
                <w:sz w:val="22"/>
              </w:rPr>
              <w:t>Особенности современного делового этикета</w:t>
            </w:r>
          </w:p>
        </w:tc>
        <w:tc>
          <w:tcPr>
            <w:tcW w:w="10361" w:type="dxa"/>
            <w:tcBorders>
              <w:top w:val="single" w:sz="8" w:space="0" w:color="000000"/>
              <w:left w:val="single" w:sz="8" w:space="0" w:color="000000"/>
              <w:bottom w:val="single" w:sz="8" w:space="0" w:color="000000"/>
              <w:right w:val="single" w:sz="8" w:space="0" w:color="000000"/>
            </w:tcBorders>
          </w:tcPr>
          <w:p w:rsidR="005832F6" w:rsidRDefault="00F43F64">
            <w:pPr>
              <w:spacing w:after="0" w:line="259" w:lineRule="auto"/>
              <w:ind w:left="0" w:right="30" w:firstLine="0"/>
              <w:jc w:val="left"/>
            </w:pPr>
            <w:r w:rsidRPr="0054710A">
              <w:rPr>
                <w:bCs/>
              </w:rPr>
              <w:t>Этические принципы и нормы деловых отношений. Имидж делового человека. Деловая субординация. Этика отношений руководителя и подчиненных. Соблюдение правил речевого этикета. Письменное деловое общение. Деловые встречи и переговоры. Особенности делового костюма.</w:t>
            </w:r>
            <w:r>
              <w:rPr>
                <w:bCs/>
              </w:rPr>
              <w:t xml:space="preserve"> О</w:t>
            </w:r>
            <w:r w:rsidR="00C91E5D">
              <w:rPr>
                <w:sz w:val="22"/>
              </w:rPr>
              <w:t xml:space="preserve">собенности речевого этикета. Обращения.  Искусство ведения беседы. Умение слушать других и доносить до них свои мысли. Навыки слушания. Умение задавать правильные вопросы. Умение вовремя промолчать. Светская беседа. Противоречивые темы. Личные и финансовые темы. </w:t>
            </w:r>
          </w:p>
        </w:tc>
      </w:tr>
      <w:tr w:rsidR="005832F6" w:rsidTr="00475C36">
        <w:trPr>
          <w:trHeight w:val="1033"/>
        </w:trPr>
        <w:tc>
          <w:tcPr>
            <w:tcW w:w="1136" w:type="dxa"/>
            <w:tcBorders>
              <w:top w:val="single" w:sz="8" w:space="0" w:color="000000"/>
              <w:left w:val="single" w:sz="8" w:space="0" w:color="000000"/>
              <w:bottom w:val="single" w:sz="8" w:space="0" w:color="000000"/>
              <w:right w:val="single" w:sz="8" w:space="0" w:color="000000"/>
            </w:tcBorders>
          </w:tcPr>
          <w:p w:rsidR="005832F6" w:rsidRDefault="00F43F64">
            <w:pPr>
              <w:spacing w:after="0" w:line="259" w:lineRule="auto"/>
              <w:ind w:left="0" w:right="0" w:firstLine="0"/>
              <w:jc w:val="left"/>
            </w:pPr>
            <w:r>
              <w:rPr>
                <w:sz w:val="22"/>
              </w:rPr>
              <w:t>Тема 3</w:t>
            </w:r>
            <w:r w:rsidR="00C91E5D">
              <w:rPr>
                <w:sz w:val="22"/>
              </w:rPr>
              <w:t xml:space="preserve">.2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F43F64" w:rsidP="00F43F64">
            <w:pPr>
              <w:spacing w:after="0" w:line="259" w:lineRule="auto"/>
              <w:ind w:left="0" w:right="0" w:firstLine="0"/>
              <w:jc w:val="left"/>
            </w:pPr>
            <w:r>
              <w:rPr>
                <w:sz w:val="22"/>
              </w:rPr>
              <w:t>Этикет в культуре общения</w:t>
            </w:r>
            <w:r w:rsidR="00C91E5D">
              <w:rPr>
                <w:sz w:val="22"/>
              </w:rPr>
              <w:t xml:space="preserve"> </w:t>
            </w:r>
          </w:p>
        </w:tc>
        <w:tc>
          <w:tcPr>
            <w:tcW w:w="10361"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r w:rsidR="00F43F64">
              <w:rPr>
                <w:bCs/>
              </w:rPr>
              <w:t xml:space="preserve">Соотношение понятий </w:t>
            </w:r>
            <w:r w:rsidR="00F43F64" w:rsidRPr="0054710A">
              <w:rPr>
                <w:bCs/>
              </w:rPr>
              <w:t xml:space="preserve">«культура общения» и «этикет». Этикетное и </w:t>
            </w:r>
            <w:proofErr w:type="spellStart"/>
            <w:r w:rsidR="00F43F64" w:rsidRPr="0054710A">
              <w:rPr>
                <w:bCs/>
              </w:rPr>
              <w:t>антиэтикетное</w:t>
            </w:r>
            <w:proofErr w:type="spellEnd"/>
            <w:r w:rsidR="00F43F64" w:rsidRPr="0054710A">
              <w:rPr>
                <w:bCs/>
              </w:rPr>
              <w:t xml:space="preserve"> общение.</w:t>
            </w:r>
            <w:r w:rsidR="00F43F64">
              <w:rPr>
                <w:bCs/>
              </w:rPr>
              <w:t xml:space="preserve"> </w:t>
            </w:r>
            <w:r w:rsidR="00F43F64" w:rsidRPr="0054710A">
              <w:rPr>
                <w:bCs/>
              </w:rPr>
              <w:t>Национальная специфика этикетных норм и правил.</w:t>
            </w:r>
            <w:r w:rsidR="00F43F64">
              <w:rPr>
                <w:bCs/>
              </w:rPr>
              <w:t xml:space="preserve"> </w:t>
            </w:r>
            <w:r w:rsidR="00F43F64" w:rsidRPr="0054710A">
              <w:rPr>
                <w:bCs/>
              </w:rPr>
              <w:t>Правила ведения беседы. Искусство комплимента. Правила ведения спора. Невербальные средства общения. «Язык телодвижений. Этикетная атрибутика.</w:t>
            </w:r>
          </w:p>
        </w:tc>
      </w:tr>
      <w:tr w:rsidR="005832F6" w:rsidTr="00475C36">
        <w:trPr>
          <w:trHeight w:val="290"/>
        </w:trPr>
        <w:tc>
          <w:tcPr>
            <w:tcW w:w="113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c>
          <w:tcPr>
            <w:tcW w:w="2976"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c>
          <w:tcPr>
            <w:tcW w:w="10361"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p>
        </w:tc>
      </w:tr>
    </w:tbl>
    <w:p w:rsidR="005832F6" w:rsidRDefault="00C91E5D">
      <w:pPr>
        <w:numPr>
          <w:ilvl w:val="1"/>
          <w:numId w:val="2"/>
        </w:numPr>
        <w:spacing w:after="115" w:line="267" w:lineRule="auto"/>
        <w:ind w:right="58" w:hanging="711"/>
        <w:jc w:val="left"/>
      </w:pPr>
      <w:r>
        <w:rPr>
          <w:sz w:val="26"/>
        </w:rPr>
        <w:t xml:space="preserve">Организация самостоятельной работы обучающихся </w:t>
      </w:r>
    </w:p>
    <w:p w:rsidR="005832F6" w:rsidRDefault="00C91E5D">
      <w:pPr>
        <w:ind w:left="-15" w:right="0" w:firstLine="708"/>
      </w:pPr>
      <w: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 </w:t>
      </w:r>
    </w:p>
    <w:p w:rsidR="005832F6" w:rsidRDefault="00C91E5D">
      <w:pPr>
        <w:ind w:left="-15" w:right="0" w:firstLine="708"/>
      </w:pPr>
      <w: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5832F6" w:rsidRDefault="00C91E5D">
      <w:pPr>
        <w:ind w:left="-15" w:right="0" w:firstLine="708"/>
      </w:pPr>
      <w: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rPr>
        <w:t>.</w:t>
      </w:r>
      <w: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5832F6" w:rsidRDefault="00C91E5D">
      <w:pPr>
        <w:ind w:left="-15" w:right="0" w:firstLine="708"/>
      </w:pPr>
      <w: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 Внеаудиторная самостоятельная работа обучающихся включает в себя: </w:t>
      </w:r>
    </w:p>
    <w:tbl>
      <w:tblPr>
        <w:tblStyle w:val="TableGrid"/>
        <w:tblW w:w="10180" w:type="dxa"/>
        <w:tblInd w:w="708" w:type="dxa"/>
        <w:tblCellMar>
          <w:top w:w="34" w:type="dxa"/>
        </w:tblCellMar>
        <w:tblLook w:val="04A0" w:firstRow="1" w:lastRow="0" w:firstColumn="1" w:lastColumn="0" w:noHBand="0" w:noVBand="1"/>
      </w:tblPr>
      <w:tblGrid>
        <w:gridCol w:w="711"/>
        <w:gridCol w:w="9469"/>
      </w:tblGrid>
      <w:tr w:rsidR="005832F6">
        <w:trPr>
          <w:trHeight w:val="281"/>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подготовку к лекциям, практическим и лабораторным занятиям, зачетам, экзаменам; </w:t>
            </w: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изучение учебных пособий; </w:t>
            </w: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pPr>
            <w:r>
              <w:rPr>
                <w:i/>
              </w:rPr>
              <w:t xml:space="preserve">изучение разделов/тем, не выносимых на лекции и практические занятия самостоятельно; </w:t>
            </w: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написание тематических докладов, рефератов и эссе на проблемные темы; </w:t>
            </w:r>
          </w:p>
        </w:tc>
      </w:tr>
      <w:tr w:rsidR="005832F6">
        <w:trPr>
          <w:trHeight w:val="294"/>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изучение теоретического и практического материала по рекомендованным источникам; </w:t>
            </w:r>
          </w:p>
        </w:tc>
      </w:tr>
      <w:tr w:rsidR="005832F6">
        <w:trPr>
          <w:trHeight w:val="294"/>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подготовка к коллоквиуму, контрольной работе и т.п.; </w:t>
            </w: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выполнение индивидуальных заданий; </w:t>
            </w:r>
          </w:p>
        </w:tc>
      </w:tr>
      <w:tr w:rsidR="005832F6">
        <w:trPr>
          <w:trHeight w:val="293"/>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469" w:type="dxa"/>
            <w:tcBorders>
              <w:top w:val="nil"/>
              <w:left w:val="nil"/>
              <w:bottom w:val="nil"/>
              <w:right w:val="nil"/>
            </w:tcBorders>
          </w:tcPr>
          <w:p w:rsidR="005832F6" w:rsidRDefault="00C91E5D">
            <w:pPr>
              <w:spacing w:after="0" w:line="259" w:lineRule="auto"/>
              <w:ind w:left="0" w:right="0" w:firstLine="0"/>
              <w:jc w:val="left"/>
            </w:pPr>
            <w:r>
              <w:rPr>
                <w:i/>
              </w:rPr>
              <w:t xml:space="preserve">подготовка к промежуточной аттестации в течение семестра; </w:t>
            </w:r>
          </w:p>
        </w:tc>
      </w:tr>
      <w:tr w:rsidR="005832F6">
        <w:trPr>
          <w:trHeight w:val="556"/>
        </w:trPr>
        <w:tc>
          <w:tcPr>
            <w:tcW w:w="711"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p w:rsidR="005832F6" w:rsidRDefault="00C91E5D">
            <w:pPr>
              <w:spacing w:after="0" w:line="259" w:lineRule="auto"/>
              <w:ind w:left="0" w:right="0" w:firstLine="0"/>
              <w:jc w:val="left"/>
            </w:pPr>
            <w:r>
              <w:t xml:space="preserve"> </w:t>
            </w:r>
          </w:p>
        </w:tc>
        <w:tc>
          <w:tcPr>
            <w:tcW w:w="9469" w:type="dxa"/>
            <w:tcBorders>
              <w:top w:val="nil"/>
              <w:left w:val="nil"/>
              <w:bottom w:val="nil"/>
              <w:right w:val="nil"/>
            </w:tcBorders>
          </w:tcPr>
          <w:p w:rsidR="005832F6" w:rsidRDefault="005830D8">
            <w:pPr>
              <w:spacing w:after="0" w:line="259" w:lineRule="auto"/>
              <w:ind w:left="0" w:right="0" w:firstLine="0"/>
              <w:jc w:val="left"/>
            </w:pPr>
            <w:r>
              <w:rPr>
                <w:i/>
              </w:rPr>
              <w:t xml:space="preserve">создание </w:t>
            </w:r>
            <w:r w:rsidR="00C91E5D">
              <w:rPr>
                <w:i/>
              </w:rPr>
              <w:t xml:space="preserve">презентаций по изучаемым темам и др. </w:t>
            </w:r>
          </w:p>
        </w:tc>
      </w:tr>
    </w:tbl>
    <w:p w:rsidR="005832F6" w:rsidRDefault="00C91E5D">
      <w:pPr>
        <w:spacing w:after="30"/>
        <w:ind w:left="-15" w:right="0" w:firstLine="708"/>
      </w:pPr>
      <w: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 </w:t>
      </w:r>
    </w:p>
    <w:p w:rsidR="005832F6" w:rsidRDefault="00C91E5D">
      <w:pPr>
        <w:tabs>
          <w:tab w:val="center" w:pos="774"/>
          <w:tab w:val="center" w:pos="6567"/>
        </w:tabs>
        <w:spacing w:line="26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проведение индивидуальных и групповых консультаций по отдельным темам/разделам дисциплины; </w:t>
      </w:r>
    </w:p>
    <w:p w:rsidR="005832F6" w:rsidRDefault="00C91E5D">
      <w:pPr>
        <w:tabs>
          <w:tab w:val="center" w:pos="774"/>
          <w:tab w:val="center" w:pos="4548"/>
        </w:tabs>
        <w:spacing w:line="26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проведение консультаций перед зачетом по необходимости; </w:t>
      </w:r>
    </w:p>
    <w:p w:rsidR="005832F6" w:rsidRDefault="00C91E5D">
      <w:pPr>
        <w:tabs>
          <w:tab w:val="center" w:pos="774"/>
          <w:tab w:val="center" w:pos="141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475C36" w:rsidRDefault="00C91E5D">
      <w:pPr>
        <w:ind w:left="718" w:right="0"/>
      </w:pPr>
      <w:r>
        <w:t xml:space="preserve">Перечень разделов/тем/, полностью или частично отнесенных на самостоятельное изучение с последующим контролем: </w:t>
      </w:r>
    </w:p>
    <w:p w:rsidR="00475C36" w:rsidRDefault="00475C36">
      <w:pPr>
        <w:spacing w:after="160" w:line="259" w:lineRule="auto"/>
        <w:ind w:left="0" w:right="0" w:firstLine="0"/>
        <w:jc w:val="left"/>
      </w:pPr>
      <w:r>
        <w:br w:type="page"/>
      </w:r>
    </w:p>
    <w:p w:rsidR="005832F6" w:rsidRDefault="005832F6">
      <w:pPr>
        <w:spacing w:after="0" w:line="259" w:lineRule="auto"/>
        <w:ind w:left="0" w:right="0" w:firstLine="0"/>
        <w:jc w:val="left"/>
      </w:pPr>
    </w:p>
    <w:p w:rsidR="005832F6" w:rsidRDefault="005832F6">
      <w:pPr>
        <w:spacing w:after="0" w:line="259" w:lineRule="auto"/>
        <w:ind w:left="-1133" w:right="4797" w:firstLine="0"/>
        <w:jc w:val="left"/>
      </w:pPr>
    </w:p>
    <w:tbl>
      <w:tblPr>
        <w:tblStyle w:val="TableGrid"/>
        <w:tblW w:w="15036" w:type="dxa"/>
        <w:tblInd w:w="-20" w:type="dxa"/>
        <w:tblCellMar>
          <w:top w:w="17" w:type="dxa"/>
          <w:left w:w="104" w:type="dxa"/>
          <w:right w:w="64" w:type="dxa"/>
        </w:tblCellMar>
        <w:tblLook w:val="04A0" w:firstRow="1" w:lastRow="0" w:firstColumn="1" w:lastColumn="0" w:noHBand="0" w:noVBand="1"/>
      </w:tblPr>
      <w:tblGrid>
        <w:gridCol w:w="1221"/>
        <w:gridCol w:w="2295"/>
        <w:gridCol w:w="7267"/>
        <w:gridCol w:w="2879"/>
        <w:gridCol w:w="1374"/>
      </w:tblGrid>
      <w:tr w:rsidR="005832F6" w:rsidTr="00475C36">
        <w:trPr>
          <w:trHeight w:val="741"/>
        </w:trPr>
        <w:tc>
          <w:tcPr>
            <w:tcW w:w="1221"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pPr>
              <w:spacing w:after="0" w:line="259" w:lineRule="auto"/>
              <w:ind w:left="0" w:right="50" w:firstLine="0"/>
              <w:jc w:val="center"/>
            </w:pPr>
            <w:r>
              <w:rPr>
                <w:b/>
                <w:sz w:val="20"/>
              </w:rPr>
              <w:t xml:space="preserve">№ </w:t>
            </w:r>
            <w:proofErr w:type="spellStart"/>
            <w:r>
              <w:rPr>
                <w:b/>
                <w:sz w:val="20"/>
              </w:rPr>
              <w:t>пп</w:t>
            </w:r>
            <w:proofErr w:type="spellEnd"/>
            <w:r>
              <w:rPr>
                <w:b/>
                <w:sz w:val="20"/>
              </w:rPr>
              <w:t xml:space="preserve"> </w:t>
            </w:r>
          </w:p>
        </w:tc>
        <w:tc>
          <w:tcPr>
            <w:tcW w:w="229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rsidP="00475C36">
            <w:pPr>
              <w:spacing w:after="23" w:line="259" w:lineRule="auto"/>
              <w:ind w:left="59" w:right="0" w:firstLine="0"/>
              <w:jc w:val="center"/>
            </w:pPr>
            <w:r>
              <w:rPr>
                <w:b/>
                <w:sz w:val="20"/>
              </w:rPr>
              <w:t xml:space="preserve">Наименование раздела /темы </w:t>
            </w:r>
            <w:r>
              <w:rPr>
                <w:b/>
                <w:i/>
                <w:sz w:val="20"/>
              </w:rPr>
              <w:t>дисциплины,</w:t>
            </w:r>
            <w:r>
              <w:rPr>
                <w:b/>
                <w:sz w:val="20"/>
              </w:rPr>
              <w:t xml:space="preserve"> выносимые на</w:t>
            </w:r>
          </w:p>
          <w:p w:rsidR="005832F6" w:rsidRDefault="00C91E5D">
            <w:pPr>
              <w:spacing w:after="0" w:line="259" w:lineRule="auto"/>
              <w:ind w:left="0" w:right="0" w:firstLine="0"/>
              <w:jc w:val="center"/>
            </w:pPr>
            <w:r>
              <w:rPr>
                <w:b/>
                <w:sz w:val="20"/>
              </w:rPr>
              <w:t xml:space="preserve">самостоятельное изучение </w:t>
            </w:r>
          </w:p>
        </w:tc>
        <w:tc>
          <w:tcPr>
            <w:tcW w:w="726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832F6" w:rsidRDefault="00C91E5D" w:rsidP="00475C36">
            <w:pPr>
              <w:spacing w:after="0" w:line="259" w:lineRule="auto"/>
              <w:ind w:left="89" w:right="0" w:firstLine="0"/>
              <w:jc w:val="center"/>
            </w:pPr>
            <w:r>
              <w:rPr>
                <w:b/>
                <w:sz w:val="20"/>
              </w:rPr>
              <w:t>Задания для самостоятельной работы</w:t>
            </w:r>
          </w:p>
        </w:tc>
        <w:tc>
          <w:tcPr>
            <w:tcW w:w="2879" w:type="dxa"/>
            <w:tcBorders>
              <w:top w:val="single" w:sz="8" w:space="0" w:color="000000"/>
              <w:left w:val="single" w:sz="8" w:space="0" w:color="000000"/>
              <w:bottom w:val="single" w:sz="8" w:space="0" w:color="000000"/>
              <w:right w:val="single" w:sz="8" w:space="0" w:color="000000"/>
            </w:tcBorders>
            <w:shd w:val="clear" w:color="auto" w:fill="DBE5F1"/>
          </w:tcPr>
          <w:p w:rsidR="005832F6" w:rsidRDefault="00C91E5D">
            <w:pPr>
              <w:spacing w:after="0" w:line="260" w:lineRule="auto"/>
              <w:ind w:left="6" w:right="0" w:hanging="6"/>
              <w:jc w:val="center"/>
            </w:pPr>
            <w:r>
              <w:rPr>
                <w:b/>
                <w:sz w:val="20"/>
              </w:rPr>
              <w:t xml:space="preserve">Виды и формы контрольных мероприятий </w:t>
            </w:r>
          </w:p>
          <w:p w:rsidR="005832F6" w:rsidRDefault="00C91E5D">
            <w:pPr>
              <w:spacing w:after="0" w:line="259" w:lineRule="auto"/>
              <w:ind w:left="0" w:right="0" w:firstLine="0"/>
              <w:jc w:val="center"/>
            </w:pPr>
            <w:r>
              <w:rPr>
                <w:b/>
                <w:sz w:val="20"/>
              </w:rPr>
              <w:t xml:space="preserve">(учитываются при проведении текущего контроля) </w:t>
            </w:r>
          </w:p>
        </w:tc>
        <w:tc>
          <w:tcPr>
            <w:tcW w:w="1374" w:type="dxa"/>
            <w:tcBorders>
              <w:top w:val="single" w:sz="8" w:space="0" w:color="000000"/>
              <w:left w:val="single" w:sz="8" w:space="0" w:color="000000"/>
              <w:bottom w:val="single" w:sz="8" w:space="0" w:color="000000"/>
              <w:right w:val="single" w:sz="8" w:space="0" w:color="000000"/>
            </w:tcBorders>
            <w:shd w:val="clear" w:color="auto" w:fill="DBE5F1"/>
          </w:tcPr>
          <w:p w:rsidR="00475C36" w:rsidRDefault="00475C36" w:rsidP="00475C36">
            <w:pPr>
              <w:spacing w:after="0" w:line="259" w:lineRule="auto"/>
              <w:ind w:left="67" w:right="0" w:firstLine="0"/>
              <w:jc w:val="center"/>
            </w:pPr>
            <w:proofErr w:type="spellStart"/>
            <w:r>
              <w:t>Трудоём</w:t>
            </w:r>
            <w:proofErr w:type="spellEnd"/>
            <w:r>
              <w:t>-</w:t>
            </w:r>
          </w:p>
          <w:p w:rsidR="005832F6" w:rsidRDefault="00475C36" w:rsidP="00475C36">
            <w:pPr>
              <w:spacing w:after="0" w:line="259" w:lineRule="auto"/>
              <w:ind w:left="67" w:right="0" w:firstLine="0"/>
              <w:jc w:val="center"/>
            </w:pPr>
            <w:r>
              <w:t>кость, час</w:t>
            </w:r>
          </w:p>
        </w:tc>
      </w:tr>
      <w:tr w:rsidR="005832F6" w:rsidTr="00475C36">
        <w:trPr>
          <w:trHeight w:val="305"/>
        </w:trPr>
        <w:tc>
          <w:tcPr>
            <w:tcW w:w="1221" w:type="dxa"/>
            <w:tcBorders>
              <w:top w:val="single" w:sz="8" w:space="0" w:color="000000"/>
              <w:left w:val="single" w:sz="8" w:space="0" w:color="000000"/>
              <w:bottom w:val="single" w:sz="8" w:space="0" w:color="000000"/>
              <w:right w:val="single" w:sz="8" w:space="0" w:color="000000"/>
            </w:tcBorders>
          </w:tcPr>
          <w:p w:rsidR="005832F6" w:rsidRDefault="005832F6">
            <w:pPr>
              <w:spacing w:after="0" w:line="259" w:lineRule="auto"/>
              <w:ind w:left="0" w:right="0" w:firstLine="0"/>
              <w:jc w:val="left"/>
            </w:pPr>
          </w:p>
        </w:tc>
        <w:tc>
          <w:tcPr>
            <w:tcW w:w="13815" w:type="dxa"/>
            <w:gridSpan w:val="4"/>
            <w:tcBorders>
              <w:top w:val="single" w:sz="8" w:space="0" w:color="000000"/>
              <w:left w:val="single" w:sz="8" w:space="0" w:color="000000"/>
              <w:bottom w:val="single" w:sz="8" w:space="0" w:color="000000"/>
              <w:right w:val="single" w:sz="8" w:space="0" w:color="000000"/>
            </w:tcBorders>
          </w:tcPr>
          <w:p w:rsidR="005832F6" w:rsidRDefault="005832F6">
            <w:pPr>
              <w:spacing w:after="0" w:line="259" w:lineRule="auto"/>
              <w:ind w:left="4" w:right="0" w:firstLine="0"/>
              <w:jc w:val="left"/>
            </w:pPr>
          </w:p>
        </w:tc>
      </w:tr>
      <w:tr w:rsidR="005832F6" w:rsidTr="00475C36">
        <w:trPr>
          <w:trHeight w:val="946"/>
        </w:trPr>
        <w:tc>
          <w:tcPr>
            <w:tcW w:w="1221"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0" w:firstLine="0"/>
              <w:jc w:val="left"/>
            </w:pPr>
            <w:r>
              <w:rPr>
                <w:sz w:val="22"/>
              </w:rPr>
              <w:t xml:space="preserve"> </w:t>
            </w:r>
            <w:r w:rsidR="00475C36">
              <w:rPr>
                <w:b/>
                <w:sz w:val="22"/>
              </w:rPr>
              <w:t>Раздел I</w:t>
            </w:r>
          </w:p>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tc>
        <w:tc>
          <w:tcPr>
            <w:tcW w:w="2295" w:type="dxa"/>
            <w:tcBorders>
              <w:top w:val="single" w:sz="8" w:space="0" w:color="000000"/>
              <w:left w:val="single" w:sz="8" w:space="0" w:color="000000"/>
              <w:bottom w:val="single" w:sz="8" w:space="0" w:color="000000"/>
              <w:right w:val="single" w:sz="8" w:space="0" w:color="000000"/>
            </w:tcBorders>
          </w:tcPr>
          <w:p w:rsidR="005832F6" w:rsidRDefault="00C91E5D" w:rsidP="00475C36">
            <w:pPr>
              <w:spacing w:after="0" w:line="259" w:lineRule="auto"/>
              <w:ind w:left="4" w:right="0" w:firstLine="0"/>
              <w:jc w:val="left"/>
            </w:pPr>
            <w:r>
              <w:rPr>
                <w:sz w:val="22"/>
              </w:rPr>
              <w:t xml:space="preserve">   </w:t>
            </w:r>
            <w:r w:rsidR="00475C36">
              <w:rPr>
                <w:b/>
                <w:sz w:val="22"/>
              </w:rPr>
              <w:t xml:space="preserve">Этикет как важная часть </w:t>
            </w:r>
            <w:proofErr w:type="spellStart"/>
            <w:proofErr w:type="gramStart"/>
            <w:r w:rsidR="00475C36">
              <w:rPr>
                <w:b/>
                <w:sz w:val="22"/>
              </w:rPr>
              <w:t>общечело</w:t>
            </w:r>
            <w:r w:rsidR="00475C36" w:rsidRPr="00475C36">
              <w:rPr>
                <w:b/>
                <w:sz w:val="22"/>
              </w:rPr>
              <w:t>-</w:t>
            </w:r>
            <w:r w:rsidR="00475C36">
              <w:rPr>
                <w:b/>
                <w:sz w:val="22"/>
              </w:rPr>
              <w:t>веческой</w:t>
            </w:r>
            <w:proofErr w:type="spellEnd"/>
            <w:proofErr w:type="gramEnd"/>
            <w:r w:rsidR="00475C36">
              <w:rPr>
                <w:b/>
                <w:sz w:val="22"/>
              </w:rPr>
              <w:t xml:space="preserve"> культуры</w:t>
            </w:r>
          </w:p>
        </w:tc>
        <w:tc>
          <w:tcPr>
            <w:tcW w:w="7267" w:type="dxa"/>
            <w:tcBorders>
              <w:top w:val="single" w:sz="8" w:space="0" w:color="000000"/>
              <w:left w:val="single" w:sz="8" w:space="0" w:color="000000"/>
              <w:bottom w:val="single" w:sz="8" w:space="0" w:color="000000"/>
              <w:right w:val="single" w:sz="8" w:space="0" w:color="000000"/>
            </w:tcBorders>
          </w:tcPr>
          <w:p w:rsidR="005832F6" w:rsidRPr="00475C36" w:rsidRDefault="00C91E5D" w:rsidP="00475C36">
            <w:pPr>
              <w:spacing w:after="0" w:line="248" w:lineRule="auto"/>
              <w:ind w:left="2" w:right="25" w:firstLine="0"/>
              <w:jc w:val="left"/>
              <w:rPr>
                <w:sz w:val="22"/>
              </w:rPr>
            </w:pPr>
            <w:r>
              <w:rPr>
                <w:sz w:val="22"/>
              </w:rPr>
              <w:t>Изучение конспектов лекций; работа с учебной и методической литературой.  Чтение и краткий ко</w:t>
            </w:r>
            <w:r w:rsidR="001767EF">
              <w:rPr>
                <w:sz w:val="22"/>
              </w:rPr>
              <w:t xml:space="preserve">нспект труда Аристотеля </w:t>
            </w:r>
            <w:r w:rsidR="001767EF" w:rsidRPr="00475C36">
              <w:rPr>
                <w:b/>
                <w:sz w:val="22"/>
              </w:rPr>
              <w:t xml:space="preserve">«Этика </w:t>
            </w:r>
            <w:r w:rsidRPr="00475C36">
              <w:rPr>
                <w:b/>
                <w:sz w:val="22"/>
              </w:rPr>
              <w:t xml:space="preserve">(к </w:t>
            </w:r>
            <w:proofErr w:type="spellStart"/>
            <w:r w:rsidRPr="00475C36">
              <w:rPr>
                <w:b/>
                <w:sz w:val="22"/>
              </w:rPr>
              <w:t>Никомаху</w:t>
            </w:r>
            <w:proofErr w:type="spellEnd"/>
            <w:r w:rsidRPr="00475C36">
              <w:rPr>
                <w:b/>
                <w:sz w:val="22"/>
              </w:rPr>
              <w:t xml:space="preserve">)», </w:t>
            </w:r>
            <w:r>
              <w:rPr>
                <w:sz w:val="22"/>
              </w:rPr>
              <w:t xml:space="preserve">кн.1 и 2. </w:t>
            </w:r>
          </w:p>
        </w:tc>
        <w:tc>
          <w:tcPr>
            <w:tcW w:w="2879"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2" w:right="105" w:firstLine="0"/>
              <w:jc w:val="left"/>
            </w:pPr>
            <w:r>
              <w:rPr>
                <w:sz w:val="22"/>
              </w:rPr>
              <w:t xml:space="preserve">устное собеседование по результатам выполненной работы. устное собеседование </w:t>
            </w:r>
          </w:p>
        </w:tc>
        <w:tc>
          <w:tcPr>
            <w:tcW w:w="1374" w:type="dxa"/>
            <w:tcBorders>
              <w:top w:val="single" w:sz="8" w:space="0" w:color="000000"/>
              <w:left w:val="single" w:sz="8" w:space="0" w:color="000000"/>
              <w:bottom w:val="single" w:sz="8" w:space="0" w:color="000000"/>
              <w:right w:val="single" w:sz="8" w:space="0" w:color="000000"/>
            </w:tcBorders>
          </w:tcPr>
          <w:p w:rsidR="005832F6" w:rsidRDefault="00C91E5D">
            <w:pPr>
              <w:spacing w:after="0" w:line="259" w:lineRule="auto"/>
              <w:ind w:left="0" w:right="41" w:firstLine="0"/>
              <w:jc w:val="center"/>
            </w:pPr>
            <w:r>
              <w:rPr>
                <w:b/>
                <w:sz w:val="22"/>
              </w:rPr>
              <w:t xml:space="preserve">10 </w:t>
            </w:r>
          </w:p>
        </w:tc>
      </w:tr>
      <w:tr w:rsidR="00475C36" w:rsidTr="00475C36">
        <w:trPr>
          <w:trHeight w:val="2043"/>
        </w:trPr>
        <w:tc>
          <w:tcPr>
            <w:tcW w:w="1221"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0" w:right="0" w:firstLine="0"/>
              <w:jc w:val="left"/>
              <w:rPr>
                <w:sz w:val="22"/>
              </w:rPr>
            </w:pPr>
            <w:r>
              <w:rPr>
                <w:b/>
                <w:sz w:val="22"/>
              </w:rPr>
              <w:t>Раздел II</w:t>
            </w:r>
          </w:p>
        </w:tc>
        <w:tc>
          <w:tcPr>
            <w:tcW w:w="2295"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4" w:right="0" w:firstLine="0"/>
              <w:jc w:val="left"/>
              <w:rPr>
                <w:sz w:val="22"/>
              </w:rPr>
            </w:pPr>
            <w:r>
              <w:rPr>
                <w:b/>
                <w:sz w:val="22"/>
              </w:rPr>
              <w:t>История этикета</w:t>
            </w:r>
          </w:p>
        </w:tc>
        <w:tc>
          <w:tcPr>
            <w:tcW w:w="7267" w:type="dxa"/>
            <w:tcBorders>
              <w:top w:val="single" w:sz="8" w:space="0" w:color="000000"/>
              <w:left w:val="single" w:sz="8" w:space="0" w:color="000000"/>
              <w:bottom w:val="single" w:sz="8" w:space="0" w:color="000000"/>
              <w:right w:val="single" w:sz="8" w:space="0" w:color="000000"/>
            </w:tcBorders>
          </w:tcPr>
          <w:p w:rsidR="00475C36" w:rsidRPr="00475C36" w:rsidRDefault="00475C36" w:rsidP="00475C36">
            <w:pPr>
              <w:spacing w:after="0" w:line="251" w:lineRule="auto"/>
              <w:ind w:left="2" w:right="24" w:firstLine="0"/>
              <w:rPr>
                <w:szCs w:val="24"/>
              </w:rPr>
            </w:pPr>
            <w:r w:rsidRPr="00475C36">
              <w:rPr>
                <w:szCs w:val="24"/>
              </w:rPr>
              <w:t>Изучение конспектов лекций; работа с учебной и методической литературой.</w:t>
            </w:r>
          </w:p>
          <w:p w:rsidR="00475C36" w:rsidRPr="00475C36" w:rsidRDefault="00475C36" w:rsidP="00475C36">
            <w:pPr>
              <w:tabs>
                <w:tab w:val="right" w:leader="underscore" w:pos="9639"/>
              </w:tabs>
              <w:ind w:left="2" w:right="24" w:firstLine="0"/>
              <w:rPr>
                <w:bCs/>
                <w:szCs w:val="24"/>
              </w:rPr>
            </w:pPr>
            <w:r w:rsidRPr="00475C36">
              <w:rPr>
                <w:bCs/>
                <w:szCs w:val="24"/>
              </w:rPr>
              <w:t xml:space="preserve">Изучение конспектов </w:t>
            </w:r>
            <w:proofErr w:type="gramStart"/>
            <w:r w:rsidRPr="00475C36">
              <w:rPr>
                <w:bCs/>
                <w:szCs w:val="24"/>
              </w:rPr>
              <w:t>лекций ;</w:t>
            </w:r>
            <w:proofErr w:type="gramEnd"/>
            <w:r w:rsidRPr="00475C36">
              <w:rPr>
                <w:bCs/>
                <w:szCs w:val="24"/>
              </w:rPr>
              <w:t xml:space="preserve"> работа с учебной и методической литературой.</w:t>
            </w:r>
          </w:p>
          <w:p w:rsidR="00475C36" w:rsidRDefault="00475C36" w:rsidP="00475C36">
            <w:pPr>
              <w:spacing w:after="0" w:line="248" w:lineRule="auto"/>
              <w:ind w:left="2" w:right="25" w:firstLine="0"/>
              <w:jc w:val="left"/>
              <w:rPr>
                <w:b/>
                <w:bCs/>
                <w:i/>
                <w:szCs w:val="24"/>
              </w:rPr>
            </w:pPr>
            <w:r w:rsidRPr="00475C36">
              <w:rPr>
                <w:bCs/>
                <w:szCs w:val="24"/>
              </w:rPr>
              <w:t xml:space="preserve">Чтение и краткий конспект труда </w:t>
            </w:r>
            <w:proofErr w:type="spellStart"/>
            <w:r w:rsidRPr="00475C36">
              <w:rPr>
                <w:bCs/>
                <w:szCs w:val="24"/>
              </w:rPr>
              <w:t>Б.де</w:t>
            </w:r>
            <w:proofErr w:type="spellEnd"/>
            <w:r w:rsidRPr="00475C36">
              <w:rPr>
                <w:bCs/>
                <w:szCs w:val="24"/>
              </w:rPr>
              <w:t xml:space="preserve"> </w:t>
            </w:r>
            <w:proofErr w:type="spellStart"/>
            <w:r w:rsidRPr="00475C36">
              <w:rPr>
                <w:bCs/>
                <w:szCs w:val="24"/>
              </w:rPr>
              <w:t>Кастильоне</w:t>
            </w:r>
            <w:proofErr w:type="spellEnd"/>
            <w:r w:rsidRPr="00475C36">
              <w:rPr>
                <w:bCs/>
                <w:szCs w:val="24"/>
              </w:rPr>
              <w:t xml:space="preserve"> </w:t>
            </w:r>
            <w:r w:rsidRPr="00475C36">
              <w:rPr>
                <w:b/>
                <w:bCs/>
                <w:szCs w:val="24"/>
              </w:rPr>
              <w:t>«Цветы красноречия»</w:t>
            </w:r>
          </w:p>
          <w:p w:rsidR="00475C36" w:rsidRPr="00475C36" w:rsidRDefault="00475C36" w:rsidP="00475C36">
            <w:pPr>
              <w:spacing w:after="0" w:line="248" w:lineRule="auto"/>
              <w:ind w:left="2" w:right="25" w:firstLine="0"/>
              <w:jc w:val="left"/>
              <w:rPr>
                <w:sz w:val="22"/>
              </w:rPr>
            </w:pPr>
            <w:r w:rsidRPr="00475C36">
              <w:rPr>
                <w:sz w:val="22"/>
              </w:rPr>
              <w:t xml:space="preserve">Чтение и краткий конспект труда </w:t>
            </w:r>
            <w:proofErr w:type="spellStart"/>
            <w:r w:rsidRPr="00475C36">
              <w:rPr>
                <w:sz w:val="22"/>
              </w:rPr>
              <w:t>И.Канта</w:t>
            </w:r>
            <w:proofErr w:type="spellEnd"/>
            <w:r w:rsidRPr="00475C36">
              <w:rPr>
                <w:sz w:val="22"/>
              </w:rPr>
              <w:t xml:space="preserve"> </w:t>
            </w:r>
            <w:proofErr w:type="gramStart"/>
            <w:r w:rsidRPr="00475C36">
              <w:rPr>
                <w:b/>
                <w:sz w:val="22"/>
              </w:rPr>
              <w:t>« Основы</w:t>
            </w:r>
            <w:proofErr w:type="gramEnd"/>
            <w:r w:rsidRPr="00475C36">
              <w:rPr>
                <w:b/>
                <w:sz w:val="22"/>
              </w:rPr>
              <w:t xml:space="preserve"> метафизики нравственности».</w:t>
            </w:r>
          </w:p>
          <w:p w:rsidR="00475C36" w:rsidRPr="00475C36" w:rsidRDefault="00475C36" w:rsidP="00475C36">
            <w:pPr>
              <w:spacing w:after="0" w:line="248" w:lineRule="auto"/>
              <w:ind w:left="2" w:right="25" w:firstLine="0"/>
              <w:jc w:val="left"/>
              <w:rPr>
                <w:sz w:val="22"/>
              </w:rPr>
            </w:pPr>
            <w:r w:rsidRPr="00475C36">
              <w:rPr>
                <w:sz w:val="22"/>
              </w:rPr>
              <w:t xml:space="preserve">Чтение и краткий конспект книги </w:t>
            </w:r>
            <w:r w:rsidRPr="00475C36">
              <w:rPr>
                <w:b/>
                <w:sz w:val="22"/>
              </w:rPr>
              <w:t>«Юности честное зерцало».</w:t>
            </w:r>
          </w:p>
          <w:p w:rsidR="00475C36" w:rsidRDefault="00475C36" w:rsidP="00475C36">
            <w:pPr>
              <w:spacing w:after="0" w:line="248" w:lineRule="auto"/>
              <w:ind w:left="2" w:right="25" w:firstLine="0"/>
              <w:jc w:val="left"/>
              <w:rPr>
                <w:sz w:val="22"/>
              </w:rPr>
            </w:pPr>
            <w:r w:rsidRPr="00475C36">
              <w:rPr>
                <w:sz w:val="22"/>
              </w:rPr>
              <w:t xml:space="preserve">Чтение и краткий конспект книги </w:t>
            </w:r>
            <w:r w:rsidRPr="00475C36">
              <w:rPr>
                <w:b/>
                <w:sz w:val="22"/>
              </w:rPr>
              <w:t xml:space="preserve">«Правила светской жизни и этикета. Хороший </w:t>
            </w:r>
            <w:proofErr w:type="spellStart"/>
            <w:r w:rsidRPr="00475C36">
              <w:rPr>
                <w:b/>
                <w:sz w:val="22"/>
              </w:rPr>
              <w:t>тонъ</w:t>
            </w:r>
            <w:proofErr w:type="spellEnd"/>
            <w:r w:rsidRPr="00475C36">
              <w:rPr>
                <w:b/>
                <w:sz w:val="22"/>
              </w:rPr>
              <w:t>»</w:t>
            </w:r>
            <w:r w:rsidRPr="00475C36">
              <w:rPr>
                <w:sz w:val="22"/>
              </w:rPr>
              <w:t xml:space="preserve"> (1889)</w:t>
            </w:r>
          </w:p>
        </w:tc>
        <w:tc>
          <w:tcPr>
            <w:tcW w:w="2879"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2" w:right="105" w:firstLine="0"/>
              <w:jc w:val="left"/>
              <w:rPr>
                <w:sz w:val="22"/>
              </w:rPr>
            </w:pPr>
            <w:r w:rsidRPr="00475C36">
              <w:rPr>
                <w:sz w:val="22"/>
              </w:rPr>
              <w:t>устное собеседование по результатам выполненной работы.</w:t>
            </w:r>
          </w:p>
        </w:tc>
        <w:tc>
          <w:tcPr>
            <w:tcW w:w="1374"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0" w:right="41" w:firstLine="0"/>
              <w:jc w:val="center"/>
              <w:rPr>
                <w:b/>
                <w:sz w:val="22"/>
              </w:rPr>
            </w:pPr>
            <w:r>
              <w:rPr>
                <w:b/>
                <w:sz w:val="22"/>
              </w:rPr>
              <w:t>10</w:t>
            </w:r>
          </w:p>
        </w:tc>
      </w:tr>
      <w:tr w:rsidR="00475C36" w:rsidTr="00475C36">
        <w:trPr>
          <w:trHeight w:val="741"/>
        </w:trPr>
        <w:tc>
          <w:tcPr>
            <w:tcW w:w="1221"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0" w:right="0" w:firstLine="0"/>
              <w:jc w:val="left"/>
              <w:rPr>
                <w:b/>
                <w:sz w:val="22"/>
              </w:rPr>
            </w:pPr>
            <w:r>
              <w:rPr>
                <w:b/>
                <w:sz w:val="22"/>
              </w:rPr>
              <w:t>Раздел II</w:t>
            </w:r>
            <w:r>
              <w:rPr>
                <w:b/>
                <w:sz w:val="22"/>
                <w:lang w:val="en-US"/>
              </w:rPr>
              <w:t>I</w:t>
            </w:r>
          </w:p>
        </w:tc>
        <w:tc>
          <w:tcPr>
            <w:tcW w:w="2295"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4" w:right="0" w:firstLine="0"/>
              <w:jc w:val="left"/>
              <w:rPr>
                <w:b/>
                <w:sz w:val="22"/>
              </w:rPr>
            </w:pPr>
            <w:r>
              <w:rPr>
                <w:b/>
                <w:sz w:val="22"/>
              </w:rPr>
              <w:t>Этикет в культуре общения</w:t>
            </w:r>
          </w:p>
        </w:tc>
        <w:tc>
          <w:tcPr>
            <w:tcW w:w="7267" w:type="dxa"/>
            <w:tcBorders>
              <w:top w:val="single" w:sz="8" w:space="0" w:color="000000"/>
              <w:left w:val="single" w:sz="8" w:space="0" w:color="000000"/>
              <w:bottom w:val="single" w:sz="8" w:space="0" w:color="000000"/>
              <w:right w:val="single" w:sz="8" w:space="0" w:color="000000"/>
            </w:tcBorders>
          </w:tcPr>
          <w:p w:rsidR="00475C36" w:rsidRDefault="00475C36" w:rsidP="00475C36">
            <w:pPr>
              <w:spacing w:after="1" w:line="238" w:lineRule="auto"/>
              <w:ind w:left="2" w:right="0" w:firstLine="0"/>
              <w:jc w:val="left"/>
            </w:pPr>
            <w:r>
              <w:rPr>
                <w:sz w:val="22"/>
              </w:rPr>
              <w:t xml:space="preserve">Изучение конспектов лекций; работа с учебной и методической литературой. Чтение работы </w:t>
            </w:r>
          </w:p>
          <w:p w:rsidR="00475C36" w:rsidRPr="00475C36" w:rsidRDefault="00475C36" w:rsidP="00475C36">
            <w:pPr>
              <w:spacing w:after="0" w:line="259" w:lineRule="auto"/>
              <w:ind w:left="2" w:right="0" w:firstLine="0"/>
              <w:jc w:val="left"/>
            </w:pPr>
            <w:proofErr w:type="spellStart"/>
            <w:r>
              <w:rPr>
                <w:sz w:val="22"/>
              </w:rPr>
              <w:t>А.Швейцера</w:t>
            </w:r>
            <w:proofErr w:type="spellEnd"/>
            <w:r>
              <w:rPr>
                <w:sz w:val="22"/>
              </w:rPr>
              <w:t xml:space="preserve"> </w:t>
            </w:r>
            <w:r w:rsidRPr="00475C36">
              <w:rPr>
                <w:b/>
                <w:sz w:val="22"/>
              </w:rPr>
              <w:t>«Культура и этика</w:t>
            </w:r>
            <w:proofErr w:type="gramStart"/>
            <w:r w:rsidRPr="00475C36">
              <w:rPr>
                <w:b/>
                <w:sz w:val="22"/>
              </w:rPr>
              <w:t>».</w:t>
            </w:r>
            <w:r>
              <w:rPr>
                <w:sz w:val="22"/>
              </w:rPr>
              <w:t xml:space="preserve">  </w:t>
            </w:r>
            <w:proofErr w:type="gramEnd"/>
          </w:p>
        </w:tc>
        <w:tc>
          <w:tcPr>
            <w:tcW w:w="2879" w:type="dxa"/>
            <w:tcBorders>
              <w:top w:val="single" w:sz="8" w:space="0" w:color="000000"/>
              <w:left w:val="single" w:sz="8" w:space="0" w:color="000000"/>
              <w:bottom w:val="single" w:sz="8" w:space="0" w:color="000000"/>
              <w:right w:val="single" w:sz="8" w:space="0" w:color="000000"/>
            </w:tcBorders>
          </w:tcPr>
          <w:p w:rsidR="00475C36" w:rsidRPr="00475C36" w:rsidRDefault="00475C36">
            <w:pPr>
              <w:spacing w:after="0" w:line="259" w:lineRule="auto"/>
              <w:ind w:left="2" w:right="105" w:firstLine="0"/>
              <w:jc w:val="left"/>
              <w:rPr>
                <w:sz w:val="22"/>
              </w:rPr>
            </w:pPr>
            <w:r>
              <w:rPr>
                <w:sz w:val="22"/>
              </w:rPr>
              <w:t>Эссе</w:t>
            </w:r>
          </w:p>
        </w:tc>
        <w:tc>
          <w:tcPr>
            <w:tcW w:w="1374"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0" w:right="41" w:firstLine="0"/>
              <w:jc w:val="center"/>
              <w:rPr>
                <w:b/>
                <w:sz w:val="22"/>
              </w:rPr>
            </w:pPr>
            <w:r>
              <w:rPr>
                <w:b/>
                <w:i/>
                <w:sz w:val="22"/>
              </w:rPr>
              <w:t>10</w:t>
            </w:r>
          </w:p>
        </w:tc>
      </w:tr>
      <w:tr w:rsidR="00475C36" w:rsidTr="00475C36">
        <w:trPr>
          <w:trHeight w:val="741"/>
        </w:trPr>
        <w:tc>
          <w:tcPr>
            <w:tcW w:w="1221"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0" w:right="0" w:firstLine="0"/>
              <w:jc w:val="left"/>
              <w:rPr>
                <w:b/>
                <w:sz w:val="22"/>
              </w:rPr>
            </w:pPr>
          </w:p>
        </w:tc>
        <w:tc>
          <w:tcPr>
            <w:tcW w:w="2295"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4" w:right="0" w:firstLine="0"/>
              <w:jc w:val="left"/>
              <w:rPr>
                <w:b/>
                <w:sz w:val="22"/>
              </w:rPr>
            </w:pPr>
          </w:p>
        </w:tc>
        <w:tc>
          <w:tcPr>
            <w:tcW w:w="7267" w:type="dxa"/>
            <w:tcBorders>
              <w:top w:val="single" w:sz="8" w:space="0" w:color="000000"/>
              <w:left w:val="single" w:sz="8" w:space="0" w:color="000000"/>
              <w:bottom w:val="single" w:sz="8" w:space="0" w:color="000000"/>
              <w:right w:val="single" w:sz="8" w:space="0" w:color="000000"/>
            </w:tcBorders>
          </w:tcPr>
          <w:p w:rsidR="00475C36" w:rsidRDefault="00475C36" w:rsidP="00475C36">
            <w:pPr>
              <w:tabs>
                <w:tab w:val="right" w:leader="underscore" w:pos="9639"/>
              </w:tabs>
              <w:ind w:left="2" w:right="24" w:firstLine="0"/>
            </w:pPr>
            <w:r>
              <w:t>Подготовка к деловой игре.</w:t>
            </w:r>
          </w:p>
          <w:p w:rsidR="00475C36" w:rsidRDefault="00475C36" w:rsidP="00475C36">
            <w:pPr>
              <w:tabs>
                <w:tab w:val="right" w:leader="underscore" w:pos="9639"/>
              </w:tabs>
              <w:ind w:left="2" w:right="24" w:firstLine="0"/>
            </w:pPr>
            <w:r>
              <w:t>Изучение пособия:</w:t>
            </w:r>
          </w:p>
          <w:p w:rsidR="00475C36" w:rsidRDefault="00475C36" w:rsidP="00475C36">
            <w:pPr>
              <w:spacing w:after="1" w:line="238" w:lineRule="auto"/>
              <w:ind w:left="2" w:right="0" w:firstLine="0"/>
              <w:jc w:val="left"/>
              <w:rPr>
                <w:sz w:val="22"/>
              </w:rPr>
            </w:pPr>
            <w:proofErr w:type="spellStart"/>
            <w:r>
              <w:t>Пухир</w:t>
            </w:r>
            <w:proofErr w:type="spellEnd"/>
            <w:r>
              <w:t xml:space="preserve"> В.М. </w:t>
            </w:r>
            <w:r w:rsidRPr="00475C36">
              <w:rPr>
                <w:b/>
              </w:rPr>
              <w:t>Деловые встречи и переговоры. Методика проведения интерактивного занятия.</w:t>
            </w:r>
            <w:r>
              <w:t xml:space="preserve"> –М.: РГУ </w:t>
            </w:r>
            <w:proofErr w:type="spellStart"/>
            <w:r>
              <w:t>им.А.Н.Косыгина</w:t>
            </w:r>
            <w:proofErr w:type="spellEnd"/>
            <w:r>
              <w:t>, 2018</w:t>
            </w:r>
          </w:p>
        </w:tc>
        <w:tc>
          <w:tcPr>
            <w:tcW w:w="2879"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2" w:right="105" w:firstLine="0"/>
              <w:jc w:val="left"/>
              <w:rPr>
                <w:sz w:val="22"/>
              </w:rPr>
            </w:pPr>
          </w:p>
        </w:tc>
        <w:tc>
          <w:tcPr>
            <w:tcW w:w="1374" w:type="dxa"/>
            <w:tcBorders>
              <w:top w:val="single" w:sz="8" w:space="0" w:color="000000"/>
              <w:left w:val="single" w:sz="8" w:space="0" w:color="000000"/>
              <w:bottom w:val="single" w:sz="8" w:space="0" w:color="000000"/>
              <w:right w:val="single" w:sz="8" w:space="0" w:color="000000"/>
            </w:tcBorders>
          </w:tcPr>
          <w:p w:rsidR="00475C36" w:rsidRPr="00475C36" w:rsidRDefault="00475C36">
            <w:pPr>
              <w:spacing w:after="0" w:line="259" w:lineRule="auto"/>
              <w:ind w:left="0" w:right="41" w:firstLine="0"/>
              <w:jc w:val="center"/>
              <w:rPr>
                <w:b/>
                <w:i/>
                <w:sz w:val="22"/>
                <w:lang w:val="en-US"/>
              </w:rPr>
            </w:pPr>
            <w:r>
              <w:rPr>
                <w:b/>
                <w:i/>
                <w:sz w:val="22"/>
                <w:lang w:val="en-US"/>
              </w:rPr>
              <w:t>8</w:t>
            </w:r>
          </w:p>
        </w:tc>
      </w:tr>
      <w:tr w:rsidR="00475C36" w:rsidTr="00475C36">
        <w:trPr>
          <w:trHeight w:val="110"/>
        </w:trPr>
        <w:tc>
          <w:tcPr>
            <w:tcW w:w="1221"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0" w:right="0" w:firstLine="0"/>
              <w:jc w:val="left"/>
              <w:rPr>
                <w:b/>
                <w:sz w:val="22"/>
              </w:rPr>
            </w:pPr>
            <w:r>
              <w:t>ВСЕГО</w:t>
            </w:r>
          </w:p>
        </w:tc>
        <w:tc>
          <w:tcPr>
            <w:tcW w:w="2295"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4" w:right="0" w:firstLine="0"/>
              <w:jc w:val="left"/>
              <w:rPr>
                <w:b/>
                <w:sz w:val="22"/>
              </w:rPr>
            </w:pPr>
          </w:p>
        </w:tc>
        <w:tc>
          <w:tcPr>
            <w:tcW w:w="7267" w:type="dxa"/>
            <w:tcBorders>
              <w:top w:val="single" w:sz="8" w:space="0" w:color="000000"/>
              <w:left w:val="single" w:sz="8" w:space="0" w:color="000000"/>
              <w:bottom w:val="single" w:sz="8" w:space="0" w:color="000000"/>
              <w:right w:val="single" w:sz="8" w:space="0" w:color="000000"/>
            </w:tcBorders>
          </w:tcPr>
          <w:p w:rsidR="00475C36" w:rsidRDefault="00475C36" w:rsidP="00475C36">
            <w:pPr>
              <w:tabs>
                <w:tab w:val="right" w:leader="underscore" w:pos="9639"/>
              </w:tabs>
              <w:ind w:left="2" w:right="24" w:firstLine="0"/>
            </w:pPr>
          </w:p>
        </w:tc>
        <w:tc>
          <w:tcPr>
            <w:tcW w:w="2879" w:type="dxa"/>
            <w:tcBorders>
              <w:top w:val="single" w:sz="8" w:space="0" w:color="000000"/>
              <w:left w:val="single" w:sz="8" w:space="0" w:color="000000"/>
              <w:bottom w:val="single" w:sz="8" w:space="0" w:color="000000"/>
              <w:right w:val="single" w:sz="8" w:space="0" w:color="000000"/>
            </w:tcBorders>
          </w:tcPr>
          <w:p w:rsidR="00475C36" w:rsidRDefault="00475C36">
            <w:pPr>
              <w:spacing w:after="0" w:line="259" w:lineRule="auto"/>
              <w:ind w:left="2" w:right="105" w:firstLine="0"/>
              <w:jc w:val="left"/>
              <w:rPr>
                <w:sz w:val="22"/>
              </w:rPr>
            </w:pPr>
          </w:p>
        </w:tc>
        <w:tc>
          <w:tcPr>
            <w:tcW w:w="1374" w:type="dxa"/>
            <w:tcBorders>
              <w:top w:val="single" w:sz="8" w:space="0" w:color="000000"/>
              <w:left w:val="single" w:sz="8" w:space="0" w:color="000000"/>
              <w:bottom w:val="single" w:sz="8" w:space="0" w:color="000000"/>
              <w:right w:val="single" w:sz="8" w:space="0" w:color="000000"/>
            </w:tcBorders>
          </w:tcPr>
          <w:p w:rsidR="00475C36" w:rsidRPr="00475C36" w:rsidRDefault="00475C36">
            <w:pPr>
              <w:spacing w:after="0" w:line="259" w:lineRule="auto"/>
              <w:ind w:left="0" w:right="41" w:firstLine="0"/>
              <w:jc w:val="center"/>
              <w:rPr>
                <w:b/>
                <w:i/>
                <w:sz w:val="22"/>
              </w:rPr>
            </w:pPr>
            <w:r>
              <w:rPr>
                <w:b/>
                <w:i/>
                <w:sz w:val="22"/>
              </w:rPr>
              <w:t>38</w:t>
            </w:r>
          </w:p>
        </w:tc>
      </w:tr>
    </w:tbl>
    <w:p w:rsidR="005832F6" w:rsidRDefault="00475C36" w:rsidP="00475C36">
      <w:pPr>
        <w:spacing w:after="160" w:line="259" w:lineRule="auto"/>
        <w:ind w:left="0" w:right="0" w:firstLine="0"/>
        <w:jc w:val="left"/>
      </w:pPr>
      <w:r>
        <w:rPr>
          <w:rFonts w:ascii="Calibri" w:eastAsia="Calibri" w:hAnsi="Calibri" w:cs="Calibri"/>
          <w:sz w:val="22"/>
        </w:rPr>
        <w:br w:type="page"/>
      </w:r>
      <w:r w:rsidR="00C91E5D">
        <w:t>3.9.</w:t>
      </w:r>
      <w:r w:rsidR="00C91E5D">
        <w:rPr>
          <w:rFonts w:ascii="Arial" w:eastAsia="Arial" w:hAnsi="Arial" w:cs="Arial"/>
        </w:rPr>
        <w:t xml:space="preserve"> </w:t>
      </w:r>
      <w:r w:rsidR="00C91E5D">
        <w:rPr>
          <w:rFonts w:ascii="Arial" w:eastAsia="Arial" w:hAnsi="Arial" w:cs="Arial"/>
        </w:rPr>
        <w:tab/>
      </w:r>
      <w:r w:rsidR="00C91E5D">
        <w:rPr>
          <w:sz w:val="26"/>
        </w:rPr>
        <w:t xml:space="preserve">Применение электронного обучения, дистанционных образовательных технологий </w:t>
      </w:r>
    </w:p>
    <w:p w:rsidR="005832F6" w:rsidRDefault="00C91E5D">
      <w:pPr>
        <w:spacing w:after="250"/>
        <w:ind w:left="720" w:right="0"/>
      </w:pPr>
      <w:r>
        <w:t xml:space="preserve">Реализация программы </w:t>
      </w:r>
      <w:r>
        <w:rPr>
          <w:i/>
        </w:rPr>
        <w:t>учебной дисциплины</w:t>
      </w:r>
      <w:r>
        <w:t xml:space="preserve"> с применением электронного обучения и дистанционных образовательных технологий регламентируется действующими локальными актами университета. </w:t>
      </w:r>
    </w:p>
    <w:p w:rsidR="005832F6" w:rsidRDefault="00C91E5D">
      <w:pPr>
        <w:spacing w:after="193"/>
        <w:ind w:left="720" w:right="0"/>
      </w:pPr>
      <w:r>
        <w:t xml:space="preserve">Учебная деятельность частично проводится на онлайн-платформе за счет применения учебно-методических электронных образовательных ресурсов: </w:t>
      </w:r>
    </w:p>
    <w:p w:rsidR="005832F6" w:rsidRDefault="00C91E5D">
      <w:pPr>
        <w:spacing w:after="22" w:line="259" w:lineRule="auto"/>
        <w:ind w:left="708" w:right="0" w:firstLine="0"/>
        <w:jc w:val="left"/>
      </w:pPr>
      <w:r>
        <w:t xml:space="preserve"> </w:t>
      </w:r>
      <w:r>
        <w:rPr>
          <w:sz w:val="22"/>
        </w:rPr>
        <w:t xml:space="preserve"> </w:t>
      </w:r>
    </w:p>
    <w:p w:rsidR="005832F6" w:rsidRDefault="00C91E5D">
      <w:pPr>
        <w:ind w:left="718" w:right="0"/>
      </w:pPr>
      <w:r>
        <w:t xml:space="preserve">Учебная деятельность частично проводится на онлайн-платформе за счет применения учебно-методических электронных </w:t>
      </w:r>
    </w:p>
    <w:p w:rsidR="005832F6" w:rsidRDefault="00C91E5D">
      <w:pPr>
        <w:ind w:left="-5" w:right="0"/>
      </w:pPr>
      <w:r>
        <w:t xml:space="preserve">образовательных ресурсов: </w:t>
      </w:r>
    </w:p>
    <w:p w:rsidR="005832F6" w:rsidRDefault="00C91E5D">
      <w:pPr>
        <w:spacing w:after="0" w:line="259" w:lineRule="auto"/>
        <w:ind w:left="0" w:right="0" w:firstLine="0"/>
        <w:jc w:val="left"/>
      </w:pPr>
      <w:r>
        <w:rPr>
          <w:sz w:val="22"/>
        </w:rPr>
        <w:t xml:space="preserve"> </w:t>
      </w:r>
    </w:p>
    <w:tbl>
      <w:tblPr>
        <w:tblStyle w:val="TableGrid"/>
        <w:tblW w:w="10781" w:type="dxa"/>
        <w:tblInd w:w="7" w:type="dxa"/>
        <w:tblCellMar>
          <w:top w:w="12" w:type="dxa"/>
          <w:left w:w="108" w:type="dxa"/>
          <w:right w:w="50" w:type="dxa"/>
        </w:tblCellMar>
        <w:tblLook w:val="04A0" w:firstRow="1" w:lastRow="0" w:firstColumn="1" w:lastColumn="0" w:noHBand="0" w:noVBand="1"/>
      </w:tblPr>
      <w:tblGrid>
        <w:gridCol w:w="2965"/>
        <w:gridCol w:w="4169"/>
        <w:gridCol w:w="967"/>
        <w:gridCol w:w="2680"/>
      </w:tblGrid>
      <w:tr w:rsidR="005832F6" w:rsidTr="00475C36">
        <w:trPr>
          <w:trHeight w:val="514"/>
        </w:trPr>
        <w:tc>
          <w:tcPr>
            <w:tcW w:w="296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0" w:right="12" w:firstLine="0"/>
              <w:jc w:val="center"/>
            </w:pPr>
            <w:r>
              <w:rPr>
                <w:b/>
                <w:sz w:val="22"/>
              </w:rPr>
              <w:t xml:space="preserve">использование ЭО и ДОТ </w:t>
            </w:r>
          </w:p>
        </w:tc>
        <w:tc>
          <w:tcPr>
            <w:tcW w:w="41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63" w:firstLine="0"/>
              <w:jc w:val="center"/>
            </w:pPr>
            <w:r>
              <w:rPr>
                <w:b/>
                <w:sz w:val="22"/>
              </w:rPr>
              <w:t xml:space="preserve">использование ЭО и ДОТ </w:t>
            </w:r>
          </w:p>
        </w:tc>
        <w:tc>
          <w:tcPr>
            <w:tcW w:w="96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19" w:line="259" w:lineRule="auto"/>
              <w:ind w:left="48" w:right="0" w:firstLine="0"/>
              <w:jc w:val="left"/>
            </w:pPr>
            <w:r>
              <w:rPr>
                <w:b/>
                <w:sz w:val="22"/>
              </w:rPr>
              <w:t xml:space="preserve">объем, </w:t>
            </w:r>
          </w:p>
          <w:p w:rsidR="005832F6" w:rsidRDefault="00C91E5D">
            <w:pPr>
              <w:spacing w:after="0" w:line="259" w:lineRule="auto"/>
              <w:ind w:left="0" w:right="58" w:firstLine="0"/>
              <w:jc w:val="center"/>
            </w:pPr>
            <w:r>
              <w:rPr>
                <w:b/>
                <w:sz w:val="22"/>
              </w:rPr>
              <w:t xml:space="preserve">час </w:t>
            </w:r>
          </w:p>
        </w:tc>
        <w:tc>
          <w:tcPr>
            <w:tcW w:w="2680"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2"/>
              </w:rPr>
              <w:t xml:space="preserve">включение в учебный процесс </w:t>
            </w:r>
          </w:p>
        </w:tc>
      </w:tr>
      <w:tr w:rsidR="005832F6" w:rsidTr="00475C36">
        <w:trPr>
          <w:trHeight w:val="772"/>
        </w:trPr>
        <w:tc>
          <w:tcPr>
            <w:tcW w:w="2965"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90" w:firstLine="0"/>
              <w:jc w:val="left"/>
            </w:pPr>
            <w:proofErr w:type="gramStart"/>
            <w:r>
              <w:rPr>
                <w:sz w:val="22"/>
              </w:rPr>
              <w:t>обучение  с</w:t>
            </w:r>
            <w:proofErr w:type="gramEnd"/>
            <w:r>
              <w:rPr>
                <w:sz w:val="22"/>
              </w:rPr>
              <w:t xml:space="preserve"> веб-поддержкой </w:t>
            </w:r>
          </w:p>
        </w:tc>
        <w:tc>
          <w:tcPr>
            <w:tcW w:w="416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учебно-методические электронные образовательные ресурсы университета   1 категории </w:t>
            </w:r>
          </w:p>
        </w:tc>
        <w:tc>
          <w:tcPr>
            <w:tcW w:w="96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организация самостоятельной работы обучающихся </w:t>
            </w:r>
          </w:p>
        </w:tc>
      </w:tr>
      <w:tr w:rsidR="005832F6" w:rsidTr="00475C36">
        <w:trPr>
          <w:trHeight w:val="1022"/>
        </w:trPr>
        <w:tc>
          <w:tcPr>
            <w:tcW w:w="2965" w:type="dxa"/>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учебно-методические электронные образовательные ресурсы университета   2 категории </w:t>
            </w:r>
          </w:p>
        </w:tc>
        <w:tc>
          <w:tcPr>
            <w:tcW w:w="96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в соответствии с расписанием текущей/промежуточной аттестации </w:t>
            </w:r>
          </w:p>
        </w:tc>
      </w:tr>
    </w:tbl>
    <w:p w:rsidR="005832F6" w:rsidRDefault="00C91E5D">
      <w:pPr>
        <w:spacing w:after="268" w:line="259" w:lineRule="auto"/>
        <w:ind w:left="0" w:right="0" w:firstLine="0"/>
        <w:jc w:val="left"/>
      </w:pPr>
      <w:r>
        <w:rPr>
          <w:i/>
        </w:rPr>
        <w:t xml:space="preserve"> </w:t>
      </w:r>
    </w:p>
    <w:p w:rsidR="00475C36" w:rsidRDefault="00475C36">
      <w:pPr>
        <w:spacing w:after="160" w:line="259" w:lineRule="auto"/>
        <w:ind w:left="0" w:right="0" w:firstLine="0"/>
        <w:jc w:val="left"/>
        <w:rPr>
          <w:b/>
        </w:rPr>
      </w:pPr>
      <w:r>
        <w:br w:type="page"/>
      </w:r>
    </w:p>
    <w:p w:rsidR="005832F6" w:rsidRDefault="00C91E5D">
      <w:pPr>
        <w:pStyle w:val="1"/>
        <w:ind w:left="705"/>
      </w:pPr>
      <w:r>
        <w:t>4.</w:t>
      </w:r>
      <w:r>
        <w:rPr>
          <w:rFonts w:ascii="Arial" w:eastAsia="Arial" w:hAnsi="Arial" w:cs="Arial"/>
        </w:rPr>
        <w:t xml:space="preserve"> </w:t>
      </w:r>
      <w:r>
        <w:rPr>
          <w:rFonts w:ascii="Arial" w:eastAsia="Arial" w:hAnsi="Arial" w:cs="Arial"/>
        </w:rPr>
        <w:tab/>
      </w:r>
      <w:r>
        <w:t xml:space="preserve">РЕЗУЛЬТАТЫ ОБУЧЕНИЯ ПО </w:t>
      </w:r>
      <w:r>
        <w:rPr>
          <w:i/>
        </w:rPr>
        <w:t>ДИСЦИПЛИНЕ/МОДУЛЮ</w:t>
      </w:r>
      <w:r>
        <w:t xml:space="preserve">, КРИТЕРИИ ОЦЕНКИ УРОВНЯ СФОРМИРОВАННОСТИ КОМПЕТЕНЦИЙ, СИСТЕМА И ШКАЛА ОЦЕНИВАНИЯ </w:t>
      </w:r>
    </w:p>
    <w:p w:rsidR="005832F6" w:rsidRDefault="00C91E5D">
      <w:pPr>
        <w:tabs>
          <w:tab w:val="center" w:pos="888"/>
          <w:tab w:val="center" w:pos="6867"/>
        </w:tabs>
        <w:spacing w:after="0" w:line="259" w:lineRule="auto"/>
        <w:ind w:left="0" w:right="0" w:firstLine="0"/>
        <w:jc w:val="left"/>
      </w:pPr>
      <w:r>
        <w:rPr>
          <w:rFonts w:ascii="Calibri" w:eastAsia="Calibri" w:hAnsi="Calibri" w:cs="Calibri"/>
          <w:sz w:val="22"/>
        </w:rPr>
        <w:tab/>
      </w:r>
      <w:r>
        <w:t>4.1.</w:t>
      </w:r>
      <w:r>
        <w:rPr>
          <w:rFonts w:ascii="Arial" w:eastAsia="Arial" w:hAnsi="Arial" w:cs="Arial"/>
        </w:rPr>
        <w:t xml:space="preserve"> </w:t>
      </w:r>
      <w:r>
        <w:rPr>
          <w:rFonts w:ascii="Arial" w:eastAsia="Arial" w:hAnsi="Arial" w:cs="Arial"/>
        </w:rPr>
        <w:tab/>
      </w:r>
      <w:r>
        <w:rPr>
          <w:sz w:val="26"/>
        </w:rPr>
        <w:t xml:space="preserve">Соотнесение планируемых результатов обучения с уровнями </w:t>
      </w:r>
      <w:proofErr w:type="spellStart"/>
      <w:r>
        <w:rPr>
          <w:sz w:val="26"/>
        </w:rPr>
        <w:t>сформированности</w:t>
      </w:r>
      <w:proofErr w:type="spellEnd"/>
      <w:r>
        <w:rPr>
          <w:sz w:val="26"/>
        </w:rPr>
        <w:t xml:space="preserve"> компетенции(й). </w:t>
      </w:r>
    </w:p>
    <w:tbl>
      <w:tblPr>
        <w:tblStyle w:val="TableGrid"/>
        <w:tblW w:w="15615" w:type="dxa"/>
        <w:tblInd w:w="-452" w:type="dxa"/>
        <w:tblLayout w:type="fixed"/>
        <w:tblCellMar>
          <w:top w:w="15" w:type="dxa"/>
          <w:right w:w="49" w:type="dxa"/>
        </w:tblCellMar>
        <w:tblLook w:val="04A0" w:firstRow="1" w:lastRow="0" w:firstColumn="1" w:lastColumn="0" w:noHBand="0" w:noVBand="1"/>
      </w:tblPr>
      <w:tblGrid>
        <w:gridCol w:w="1723"/>
        <w:gridCol w:w="1727"/>
        <w:gridCol w:w="2305"/>
        <w:gridCol w:w="6174"/>
        <w:gridCol w:w="1843"/>
        <w:gridCol w:w="1843"/>
      </w:tblGrid>
      <w:tr w:rsidR="005832F6" w:rsidTr="00475C36">
        <w:trPr>
          <w:trHeight w:val="378"/>
        </w:trPr>
        <w:tc>
          <w:tcPr>
            <w:tcW w:w="1723"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Pr="00475C36" w:rsidRDefault="00C91E5D">
            <w:pPr>
              <w:spacing w:after="0" w:line="259" w:lineRule="auto"/>
              <w:ind w:left="0" w:right="0" w:firstLine="38"/>
              <w:jc w:val="center"/>
              <w:rPr>
                <w:sz w:val="22"/>
              </w:rPr>
            </w:pPr>
            <w:r w:rsidRPr="00475C36">
              <w:rPr>
                <w:b/>
                <w:sz w:val="22"/>
              </w:rPr>
              <w:t xml:space="preserve">Уровни </w:t>
            </w:r>
            <w:proofErr w:type="spellStart"/>
            <w:r w:rsidRPr="00475C36">
              <w:rPr>
                <w:b/>
                <w:sz w:val="22"/>
              </w:rPr>
              <w:t>сформир</w:t>
            </w:r>
            <w:r w:rsidR="00475C36">
              <w:rPr>
                <w:b/>
                <w:sz w:val="22"/>
              </w:rPr>
              <w:t>о-</w:t>
            </w:r>
            <w:r w:rsidRPr="00475C36">
              <w:rPr>
                <w:b/>
                <w:sz w:val="22"/>
              </w:rPr>
              <w:t>ванности</w:t>
            </w:r>
            <w:proofErr w:type="spellEnd"/>
            <w:r w:rsidRPr="00475C36">
              <w:rPr>
                <w:b/>
                <w:sz w:val="22"/>
              </w:rPr>
              <w:t xml:space="preserve"> компетенции(-й) </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Pr="00475C36" w:rsidRDefault="00C91E5D">
            <w:pPr>
              <w:spacing w:after="12" w:line="257" w:lineRule="auto"/>
              <w:ind w:left="0" w:right="0" w:firstLine="0"/>
              <w:jc w:val="center"/>
              <w:rPr>
                <w:sz w:val="22"/>
              </w:rPr>
            </w:pPr>
            <w:r w:rsidRPr="00475C36">
              <w:rPr>
                <w:b/>
                <w:sz w:val="22"/>
              </w:rPr>
              <w:t xml:space="preserve">Итоговое количество баллов </w:t>
            </w:r>
          </w:p>
          <w:p w:rsidR="005832F6" w:rsidRPr="00475C36" w:rsidRDefault="00C91E5D">
            <w:pPr>
              <w:spacing w:after="0" w:line="279" w:lineRule="auto"/>
              <w:ind w:left="0" w:right="0" w:firstLine="0"/>
              <w:jc w:val="center"/>
              <w:rPr>
                <w:sz w:val="22"/>
              </w:rPr>
            </w:pPr>
            <w:r w:rsidRPr="00475C36">
              <w:rPr>
                <w:b/>
                <w:sz w:val="22"/>
              </w:rPr>
              <w:t xml:space="preserve">в 100-балльной системе </w:t>
            </w:r>
          </w:p>
          <w:p w:rsidR="005832F6" w:rsidRPr="00475C36" w:rsidRDefault="00C91E5D">
            <w:pPr>
              <w:spacing w:after="2" w:line="235" w:lineRule="auto"/>
              <w:ind w:left="0" w:right="0" w:firstLine="0"/>
              <w:jc w:val="center"/>
              <w:rPr>
                <w:sz w:val="22"/>
              </w:rPr>
            </w:pPr>
            <w:r w:rsidRPr="00475C36">
              <w:rPr>
                <w:b/>
                <w:sz w:val="22"/>
              </w:rPr>
              <w:t xml:space="preserve">по результатам текущей и </w:t>
            </w:r>
          </w:p>
          <w:p w:rsidR="005832F6" w:rsidRPr="00475C36" w:rsidRDefault="00C91E5D">
            <w:pPr>
              <w:spacing w:after="0" w:line="259" w:lineRule="auto"/>
              <w:ind w:left="0" w:right="0" w:firstLine="0"/>
              <w:jc w:val="center"/>
              <w:rPr>
                <w:sz w:val="22"/>
              </w:rPr>
            </w:pPr>
            <w:r w:rsidRPr="00475C36">
              <w:rPr>
                <w:b/>
                <w:sz w:val="22"/>
              </w:rPr>
              <w:t>промежуточной аттестации</w:t>
            </w:r>
            <w:r w:rsidRPr="00475C36">
              <w:rPr>
                <w:sz w:val="22"/>
              </w:rPr>
              <w:t xml:space="preserve"> </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Pr="00475C36" w:rsidRDefault="00C91E5D">
            <w:pPr>
              <w:spacing w:after="0" w:line="257" w:lineRule="auto"/>
              <w:ind w:left="100" w:right="0" w:firstLine="0"/>
              <w:jc w:val="center"/>
              <w:rPr>
                <w:sz w:val="22"/>
              </w:rPr>
            </w:pPr>
            <w:r w:rsidRPr="00475C36">
              <w:rPr>
                <w:b/>
                <w:sz w:val="22"/>
              </w:rPr>
              <w:t xml:space="preserve">Оценка в пятибалльной системе </w:t>
            </w:r>
          </w:p>
          <w:p w:rsidR="005832F6" w:rsidRPr="00475C36" w:rsidRDefault="00C91E5D">
            <w:pPr>
              <w:spacing w:after="0" w:line="238" w:lineRule="auto"/>
              <w:ind w:left="10" w:right="0" w:firstLine="0"/>
              <w:jc w:val="center"/>
              <w:rPr>
                <w:sz w:val="22"/>
              </w:rPr>
            </w:pPr>
            <w:r w:rsidRPr="00475C36">
              <w:rPr>
                <w:b/>
                <w:sz w:val="22"/>
              </w:rPr>
              <w:t xml:space="preserve">по результатам текущей и </w:t>
            </w:r>
          </w:p>
          <w:p w:rsidR="005832F6" w:rsidRPr="00475C36" w:rsidRDefault="00C91E5D">
            <w:pPr>
              <w:spacing w:after="0" w:line="278" w:lineRule="auto"/>
              <w:ind w:left="0" w:right="0" w:firstLine="0"/>
              <w:jc w:val="center"/>
              <w:rPr>
                <w:sz w:val="22"/>
              </w:rPr>
            </w:pPr>
            <w:r w:rsidRPr="00475C36">
              <w:rPr>
                <w:b/>
                <w:sz w:val="22"/>
              </w:rPr>
              <w:t xml:space="preserve">промежуточной аттестации </w:t>
            </w:r>
          </w:p>
          <w:p w:rsidR="005832F6" w:rsidRPr="00475C36" w:rsidRDefault="00C91E5D">
            <w:pPr>
              <w:spacing w:after="0" w:line="259" w:lineRule="auto"/>
              <w:ind w:left="108" w:right="0" w:firstLine="0"/>
              <w:jc w:val="left"/>
              <w:rPr>
                <w:sz w:val="22"/>
              </w:rPr>
            </w:pPr>
            <w:r w:rsidRPr="00475C36">
              <w:rPr>
                <w:sz w:val="22"/>
              </w:rPr>
              <w:t xml:space="preserve"> </w:t>
            </w:r>
          </w:p>
        </w:tc>
        <w:tc>
          <w:tcPr>
            <w:tcW w:w="8017" w:type="dxa"/>
            <w:gridSpan w:val="2"/>
            <w:tcBorders>
              <w:top w:val="single" w:sz="4" w:space="0" w:color="000000"/>
              <w:left w:val="single" w:sz="4" w:space="0" w:color="000000"/>
              <w:bottom w:val="single" w:sz="4" w:space="0" w:color="000000"/>
              <w:right w:val="nil"/>
            </w:tcBorders>
            <w:shd w:val="clear" w:color="auto" w:fill="DBE5F1"/>
          </w:tcPr>
          <w:p w:rsidR="005832F6" w:rsidRPr="00475C36" w:rsidRDefault="00C91E5D" w:rsidP="00475C36">
            <w:pPr>
              <w:spacing w:after="0" w:line="259" w:lineRule="auto"/>
              <w:ind w:left="0" w:right="0" w:firstLine="0"/>
              <w:jc w:val="center"/>
              <w:rPr>
                <w:sz w:val="22"/>
              </w:rPr>
            </w:pPr>
            <w:r w:rsidRPr="00475C36">
              <w:rPr>
                <w:b/>
                <w:sz w:val="22"/>
              </w:rPr>
              <w:t xml:space="preserve">Показатели уровня </w:t>
            </w:r>
            <w:proofErr w:type="spellStart"/>
            <w:r w:rsidRPr="00475C36">
              <w:rPr>
                <w:b/>
                <w:sz w:val="22"/>
              </w:rPr>
              <w:t>сформированнос</w:t>
            </w:r>
            <w:r w:rsidR="00475C36">
              <w:rPr>
                <w:b/>
                <w:sz w:val="22"/>
              </w:rPr>
              <w:t>ти</w:t>
            </w:r>
            <w:proofErr w:type="spellEnd"/>
          </w:p>
        </w:tc>
        <w:tc>
          <w:tcPr>
            <w:tcW w:w="1843" w:type="dxa"/>
            <w:tcBorders>
              <w:top w:val="single" w:sz="4" w:space="0" w:color="000000"/>
              <w:left w:val="nil"/>
              <w:bottom w:val="single" w:sz="4" w:space="0" w:color="000000"/>
              <w:right w:val="single" w:sz="4" w:space="0" w:color="000000"/>
            </w:tcBorders>
            <w:shd w:val="clear" w:color="auto" w:fill="DBE5F1"/>
          </w:tcPr>
          <w:p w:rsidR="005832F6" w:rsidRPr="00475C36" w:rsidRDefault="005832F6">
            <w:pPr>
              <w:spacing w:after="0" w:line="259" w:lineRule="auto"/>
              <w:ind w:left="-49" w:right="0" w:firstLine="0"/>
              <w:jc w:val="left"/>
              <w:rPr>
                <w:sz w:val="22"/>
              </w:rPr>
            </w:pPr>
          </w:p>
        </w:tc>
      </w:tr>
      <w:tr w:rsidR="005832F6" w:rsidTr="00475C36">
        <w:trPr>
          <w:trHeight w:val="470"/>
        </w:trPr>
        <w:tc>
          <w:tcPr>
            <w:tcW w:w="1723" w:type="dxa"/>
            <w:vMerge/>
            <w:tcBorders>
              <w:top w:val="nil"/>
              <w:left w:val="single" w:sz="4" w:space="0" w:color="000000"/>
              <w:bottom w:val="nil"/>
              <w:right w:val="single" w:sz="4" w:space="0" w:color="000000"/>
            </w:tcBorders>
          </w:tcPr>
          <w:p w:rsidR="005832F6" w:rsidRPr="00475C36" w:rsidRDefault="005832F6">
            <w:pPr>
              <w:spacing w:after="160" w:line="259" w:lineRule="auto"/>
              <w:ind w:left="0" w:right="0" w:firstLine="0"/>
              <w:jc w:val="left"/>
              <w:rPr>
                <w:sz w:val="22"/>
              </w:rPr>
            </w:pPr>
          </w:p>
        </w:tc>
        <w:tc>
          <w:tcPr>
            <w:tcW w:w="1727" w:type="dxa"/>
            <w:vMerge/>
            <w:tcBorders>
              <w:top w:val="nil"/>
              <w:left w:val="single" w:sz="4" w:space="0" w:color="000000"/>
              <w:bottom w:val="nil"/>
              <w:right w:val="single" w:sz="4" w:space="0" w:color="000000"/>
            </w:tcBorders>
          </w:tcPr>
          <w:p w:rsidR="005832F6" w:rsidRPr="00475C36" w:rsidRDefault="005832F6">
            <w:pPr>
              <w:spacing w:after="160" w:line="259" w:lineRule="auto"/>
              <w:ind w:left="0" w:right="0" w:firstLine="0"/>
              <w:jc w:val="left"/>
              <w:rPr>
                <w:sz w:val="22"/>
              </w:rPr>
            </w:pPr>
          </w:p>
        </w:tc>
        <w:tc>
          <w:tcPr>
            <w:tcW w:w="2305" w:type="dxa"/>
            <w:vMerge/>
            <w:tcBorders>
              <w:top w:val="nil"/>
              <w:left w:val="single" w:sz="4" w:space="0" w:color="000000"/>
              <w:bottom w:val="nil"/>
              <w:right w:val="single" w:sz="4" w:space="0" w:color="000000"/>
            </w:tcBorders>
          </w:tcPr>
          <w:p w:rsidR="005832F6" w:rsidRPr="00475C36" w:rsidRDefault="005832F6">
            <w:pPr>
              <w:spacing w:after="160" w:line="259" w:lineRule="auto"/>
              <w:ind w:left="0" w:right="0" w:firstLine="0"/>
              <w:jc w:val="left"/>
              <w:rPr>
                <w:sz w:val="22"/>
              </w:rPr>
            </w:pPr>
          </w:p>
        </w:tc>
        <w:tc>
          <w:tcPr>
            <w:tcW w:w="6174" w:type="dxa"/>
            <w:tcBorders>
              <w:top w:val="single" w:sz="4" w:space="0" w:color="000000"/>
              <w:left w:val="single" w:sz="4" w:space="0" w:color="000000"/>
              <w:bottom w:val="single" w:sz="4" w:space="0" w:color="000000"/>
              <w:right w:val="single" w:sz="4" w:space="0" w:color="000000"/>
            </w:tcBorders>
            <w:shd w:val="clear" w:color="auto" w:fill="DBE5F1"/>
          </w:tcPr>
          <w:p w:rsidR="005832F6" w:rsidRPr="00475C36" w:rsidRDefault="00475C36">
            <w:pPr>
              <w:spacing w:after="21" w:line="259" w:lineRule="auto"/>
              <w:ind w:left="43" w:right="0" w:firstLine="0"/>
              <w:jc w:val="center"/>
              <w:rPr>
                <w:sz w:val="22"/>
              </w:rPr>
            </w:pPr>
            <w:r>
              <w:rPr>
                <w:b/>
                <w:sz w:val="22"/>
              </w:rPr>
              <w:t>У</w:t>
            </w:r>
            <w:r w:rsidR="00C91E5D" w:rsidRPr="00475C36">
              <w:rPr>
                <w:b/>
                <w:sz w:val="22"/>
              </w:rPr>
              <w:t xml:space="preserve">ниверсальной(-ых)  </w:t>
            </w:r>
          </w:p>
          <w:p w:rsidR="005832F6" w:rsidRPr="00475C36" w:rsidRDefault="00C91E5D">
            <w:pPr>
              <w:spacing w:after="0" w:line="259" w:lineRule="auto"/>
              <w:ind w:left="48" w:right="0" w:firstLine="0"/>
              <w:jc w:val="center"/>
              <w:rPr>
                <w:sz w:val="22"/>
              </w:rPr>
            </w:pPr>
            <w:r w:rsidRPr="00475C36">
              <w:rPr>
                <w:b/>
                <w:sz w:val="22"/>
              </w:rPr>
              <w:t xml:space="preserve">компетенции(-й)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rsidR="005832F6" w:rsidRPr="00475C36" w:rsidRDefault="00475C36">
            <w:pPr>
              <w:spacing w:after="0" w:line="259" w:lineRule="auto"/>
              <w:ind w:left="0" w:right="0" w:firstLine="0"/>
              <w:jc w:val="center"/>
              <w:rPr>
                <w:sz w:val="20"/>
                <w:szCs w:val="20"/>
              </w:rPr>
            </w:pPr>
            <w:proofErr w:type="spellStart"/>
            <w:proofErr w:type="gramStart"/>
            <w:r w:rsidRPr="00475C36">
              <w:rPr>
                <w:b/>
                <w:sz w:val="20"/>
                <w:szCs w:val="20"/>
              </w:rPr>
              <w:t>О</w:t>
            </w:r>
            <w:r w:rsidR="00C91E5D" w:rsidRPr="00475C36">
              <w:rPr>
                <w:b/>
                <w:sz w:val="20"/>
                <w:szCs w:val="20"/>
              </w:rPr>
              <w:t>бщепрофес</w:t>
            </w:r>
            <w:r w:rsidRPr="00475C36">
              <w:rPr>
                <w:b/>
                <w:sz w:val="20"/>
                <w:szCs w:val="20"/>
              </w:rPr>
              <w:t>-</w:t>
            </w:r>
            <w:r w:rsidR="00C91E5D" w:rsidRPr="00475C36">
              <w:rPr>
                <w:b/>
                <w:sz w:val="20"/>
                <w:szCs w:val="20"/>
              </w:rPr>
              <w:t>сиональной</w:t>
            </w:r>
            <w:proofErr w:type="spellEnd"/>
            <w:proofErr w:type="gramEnd"/>
            <w:r w:rsidR="00C91E5D" w:rsidRPr="00475C36">
              <w:rPr>
                <w:b/>
                <w:sz w:val="20"/>
                <w:szCs w:val="20"/>
              </w:rPr>
              <w:t xml:space="preserve">(-ых) компетенций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rsidR="005832F6" w:rsidRPr="00475C36" w:rsidRDefault="00475C36" w:rsidP="00475C36">
            <w:pPr>
              <w:spacing w:after="0" w:line="259" w:lineRule="auto"/>
              <w:ind w:left="0" w:right="0" w:firstLine="264"/>
              <w:jc w:val="center"/>
              <w:rPr>
                <w:sz w:val="20"/>
                <w:szCs w:val="20"/>
              </w:rPr>
            </w:pPr>
            <w:proofErr w:type="spellStart"/>
            <w:proofErr w:type="gramStart"/>
            <w:r w:rsidRPr="00475C36">
              <w:rPr>
                <w:b/>
                <w:sz w:val="20"/>
                <w:szCs w:val="20"/>
              </w:rPr>
              <w:t>П</w:t>
            </w:r>
            <w:r w:rsidR="00C91E5D" w:rsidRPr="00475C36">
              <w:rPr>
                <w:b/>
                <w:sz w:val="20"/>
                <w:szCs w:val="20"/>
              </w:rPr>
              <w:t>рофес</w:t>
            </w:r>
            <w:r w:rsidRPr="00475C36">
              <w:rPr>
                <w:b/>
                <w:sz w:val="20"/>
                <w:szCs w:val="20"/>
              </w:rPr>
              <w:t>-</w:t>
            </w:r>
            <w:r w:rsidR="00C91E5D" w:rsidRPr="00475C36">
              <w:rPr>
                <w:b/>
                <w:sz w:val="20"/>
                <w:szCs w:val="20"/>
              </w:rPr>
              <w:t>сиональной</w:t>
            </w:r>
            <w:proofErr w:type="spellEnd"/>
            <w:proofErr w:type="gramEnd"/>
            <w:r w:rsidR="00C91E5D" w:rsidRPr="00475C36">
              <w:rPr>
                <w:b/>
                <w:sz w:val="20"/>
                <w:szCs w:val="20"/>
              </w:rPr>
              <w:t xml:space="preserve">(-ых) компетенции(-й) </w:t>
            </w:r>
          </w:p>
        </w:tc>
      </w:tr>
      <w:tr w:rsidR="005832F6" w:rsidTr="00475C36">
        <w:trPr>
          <w:trHeight w:val="1331"/>
        </w:trPr>
        <w:tc>
          <w:tcPr>
            <w:tcW w:w="1723" w:type="dxa"/>
            <w:vMerge/>
            <w:tcBorders>
              <w:top w:val="nil"/>
              <w:left w:val="single" w:sz="4" w:space="0" w:color="000000"/>
              <w:bottom w:val="single" w:sz="4" w:space="0" w:color="000000"/>
              <w:right w:val="single" w:sz="4" w:space="0" w:color="000000"/>
            </w:tcBorders>
          </w:tcPr>
          <w:p w:rsidR="005832F6" w:rsidRPr="00475C36" w:rsidRDefault="005832F6">
            <w:pPr>
              <w:spacing w:after="160" w:line="259" w:lineRule="auto"/>
              <w:ind w:left="0" w:right="0" w:firstLine="0"/>
              <w:jc w:val="left"/>
              <w:rPr>
                <w:sz w:val="22"/>
              </w:rPr>
            </w:pPr>
          </w:p>
        </w:tc>
        <w:tc>
          <w:tcPr>
            <w:tcW w:w="1727" w:type="dxa"/>
            <w:vMerge/>
            <w:tcBorders>
              <w:top w:val="nil"/>
              <w:left w:val="single" w:sz="4" w:space="0" w:color="000000"/>
              <w:bottom w:val="single" w:sz="4" w:space="0" w:color="000000"/>
              <w:right w:val="single" w:sz="4" w:space="0" w:color="000000"/>
            </w:tcBorders>
          </w:tcPr>
          <w:p w:rsidR="005832F6" w:rsidRPr="00475C36" w:rsidRDefault="005832F6">
            <w:pPr>
              <w:spacing w:after="160" w:line="259" w:lineRule="auto"/>
              <w:ind w:left="0" w:right="0" w:firstLine="0"/>
              <w:jc w:val="left"/>
              <w:rPr>
                <w:sz w:val="22"/>
              </w:rPr>
            </w:pPr>
          </w:p>
        </w:tc>
        <w:tc>
          <w:tcPr>
            <w:tcW w:w="2305" w:type="dxa"/>
            <w:vMerge/>
            <w:tcBorders>
              <w:top w:val="nil"/>
              <w:left w:val="single" w:sz="4" w:space="0" w:color="000000"/>
              <w:bottom w:val="single" w:sz="4" w:space="0" w:color="000000"/>
              <w:right w:val="single" w:sz="4" w:space="0" w:color="000000"/>
            </w:tcBorders>
          </w:tcPr>
          <w:p w:rsidR="005832F6" w:rsidRPr="00475C36" w:rsidRDefault="005832F6">
            <w:pPr>
              <w:spacing w:after="160" w:line="259" w:lineRule="auto"/>
              <w:ind w:left="0" w:right="0" w:firstLine="0"/>
              <w:jc w:val="left"/>
              <w:rPr>
                <w:sz w:val="22"/>
              </w:rPr>
            </w:pPr>
          </w:p>
        </w:tc>
        <w:tc>
          <w:tcPr>
            <w:tcW w:w="6174" w:type="dxa"/>
            <w:tcBorders>
              <w:top w:val="single" w:sz="4" w:space="0" w:color="000000"/>
              <w:left w:val="single" w:sz="4" w:space="0" w:color="000000"/>
              <w:bottom w:val="single" w:sz="4" w:space="0" w:color="000000"/>
              <w:right w:val="single" w:sz="4" w:space="0" w:color="000000"/>
            </w:tcBorders>
            <w:shd w:val="clear" w:color="auto" w:fill="DBE5F1"/>
          </w:tcPr>
          <w:p w:rsidR="005832F6" w:rsidRPr="00475C36" w:rsidRDefault="009D4648">
            <w:pPr>
              <w:spacing w:after="4" w:line="259" w:lineRule="auto"/>
              <w:ind w:left="108" w:right="0" w:firstLine="0"/>
              <w:jc w:val="left"/>
              <w:rPr>
                <w:b/>
                <w:sz w:val="22"/>
              </w:rPr>
            </w:pPr>
            <w:r w:rsidRPr="00475C36">
              <w:rPr>
                <w:b/>
                <w:sz w:val="22"/>
              </w:rPr>
              <w:t>УК-</w:t>
            </w:r>
            <w:proofErr w:type="gramStart"/>
            <w:r w:rsidRPr="00475C36">
              <w:rPr>
                <w:b/>
                <w:sz w:val="22"/>
              </w:rPr>
              <w:t>3</w:t>
            </w:r>
            <w:r w:rsidR="00C91E5D" w:rsidRPr="00475C36">
              <w:rPr>
                <w:b/>
                <w:sz w:val="22"/>
              </w:rPr>
              <w:t xml:space="preserve">:  </w:t>
            </w:r>
            <w:r w:rsidRPr="00475C36">
              <w:rPr>
                <w:b/>
                <w:sz w:val="22"/>
              </w:rPr>
              <w:t>ИД</w:t>
            </w:r>
            <w:proofErr w:type="gramEnd"/>
            <w:r w:rsidRPr="00475C36">
              <w:rPr>
                <w:b/>
                <w:sz w:val="22"/>
              </w:rPr>
              <w:t>-УК-3.5</w:t>
            </w:r>
          </w:p>
          <w:p w:rsidR="005832F6" w:rsidRPr="00475C36" w:rsidRDefault="00C91E5D">
            <w:pPr>
              <w:spacing w:after="17" w:line="259" w:lineRule="auto"/>
              <w:ind w:left="108" w:right="0" w:firstLine="0"/>
              <w:jc w:val="left"/>
              <w:rPr>
                <w:b/>
                <w:sz w:val="22"/>
              </w:rPr>
            </w:pPr>
            <w:r w:rsidRPr="00475C36">
              <w:rPr>
                <w:b/>
                <w:sz w:val="22"/>
              </w:rPr>
              <w:t xml:space="preserve"> </w:t>
            </w:r>
            <w:r w:rsidR="009D4648" w:rsidRPr="00475C36">
              <w:rPr>
                <w:b/>
                <w:sz w:val="22"/>
              </w:rPr>
              <w:t>УК-</w:t>
            </w:r>
            <w:proofErr w:type="gramStart"/>
            <w:r w:rsidR="009D4648" w:rsidRPr="00475C36">
              <w:rPr>
                <w:b/>
                <w:sz w:val="22"/>
              </w:rPr>
              <w:t>5 ;</w:t>
            </w:r>
            <w:proofErr w:type="gramEnd"/>
            <w:r w:rsidR="009D4648" w:rsidRPr="00475C36">
              <w:rPr>
                <w:b/>
                <w:sz w:val="22"/>
              </w:rPr>
              <w:t xml:space="preserve">  ИД-УК-5.2</w:t>
            </w:r>
          </w:p>
          <w:p w:rsidR="005832F6" w:rsidRPr="00475C36" w:rsidRDefault="009D4648">
            <w:pPr>
              <w:spacing w:after="0" w:line="259" w:lineRule="auto"/>
              <w:ind w:left="108" w:right="0" w:firstLine="0"/>
              <w:jc w:val="left"/>
              <w:rPr>
                <w:sz w:val="22"/>
              </w:rPr>
            </w:pPr>
            <w:r w:rsidRPr="00475C36">
              <w:rPr>
                <w:b/>
                <w:sz w:val="22"/>
              </w:rPr>
              <w:t>УК-6. ИД-УК-6.5</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rsidR="005832F6" w:rsidRPr="00475C36" w:rsidRDefault="00C91E5D">
            <w:pPr>
              <w:spacing w:after="0" w:line="259" w:lineRule="auto"/>
              <w:ind w:left="108" w:right="0" w:firstLine="0"/>
              <w:jc w:val="left"/>
              <w:rPr>
                <w:sz w:val="22"/>
              </w:rPr>
            </w:pPr>
            <w:r w:rsidRPr="00475C36">
              <w:rPr>
                <w:b/>
                <w:sz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rsidR="005832F6" w:rsidRPr="00475C36" w:rsidRDefault="00C91E5D">
            <w:pPr>
              <w:spacing w:after="0" w:line="259" w:lineRule="auto"/>
              <w:ind w:left="109" w:right="0" w:firstLine="0"/>
              <w:jc w:val="left"/>
              <w:rPr>
                <w:sz w:val="22"/>
              </w:rPr>
            </w:pPr>
            <w:r w:rsidRPr="00475C36">
              <w:rPr>
                <w:b/>
                <w:sz w:val="22"/>
              </w:rPr>
              <w:t xml:space="preserve"> </w:t>
            </w:r>
          </w:p>
        </w:tc>
      </w:tr>
      <w:tr w:rsidR="005832F6" w:rsidTr="00475C36">
        <w:trPr>
          <w:trHeight w:val="4150"/>
        </w:trPr>
        <w:tc>
          <w:tcPr>
            <w:tcW w:w="1723" w:type="dxa"/>
            <w:tcBorders>
              <w:top w:val="single" w:sz="4" w:space="0" w:color="000000"/>
              <w:left w:val="single" w:sz="4" w:space="0" w:color="000000"/>
              <w:bottom w:val="single" w:sz="4" w:space="0" w:color="000000"/>
              <w:right w:val="single" w:sz="4" w:space="0" w:color="000000"/>
            </w:tcBorders>
          </w:tcPr>
          <w:p w:rsidR="005832F6" w:rsidRPr="00475C36" w:rsidRDefault="00C91E5D" w:rsidP="00475C36">
            <w:pPr>
              <w:spacing w:after="0" w:line="259" w:lineRule="auto"/>
              <w:ind w:left="107" w:right="0" w:firstLine="0"/>
              <w:jc w:val="center"/>
              <w:rPr>
                <w:b/>
              </w:rPr>
            </w:pPr>
            <w:r w:rsidRPr="00475C36">
              <w:rPr>
                <w:b/>
                <w:sz w:val="22"/>
              </w:rPr>
              <w:t>высокий</w:t>
            </w:r>
          </w:p>
        </w:tc>
        <w:tc>
          <w:tcPr>
            <w:tcW w:w="1727" w:type="dxa"/>
            <w:tcBorders>
              <w:top w:val="single" w:sz="4" w:space="0" w:color="000000"/>
              <w:left w:val="single" w:sz="4" w:space="0" w:color="000000"/>
              <w:bottom w:val="single" w:sz="4" w:space="0" w:color="000000"/>
              <w:right w:val="single" w:sz="4" w:space="0" w:color="000000"/>
            </w:tcBorders>
          </w:tcPr>
          <w:p w:rsidR="005832F6" w:rsidRPr="00475C36" w:rsidRDefault="00C91E5D">
            <w:pPr>
              <w:spacing w:after="0" w:line="259" w:lineRule="auto"/>
              <w:ind w:left="48" w:right="0" w:firstLine="0"/>
              <w:jc w:val="center"/>
              <w:rPr>
                <w:b/>
              </w:rPr>
            </w:pPr>
            <w:r w:rsidRPr="00475C36">
              <w:rPr>
                <w:b/>
                <w:i/>
                <w:sz w:val="22"/>
              </w:rPr>
              <w:t xml:space="preserve">85 – 100 </w:t>
            </w:r>
          </w:p>
        </w:tc>
        <w:tc>
          <w:tcPr>
            <w:tcW w:w="2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395" w:firstLine="0"/>
              <w:jc w:val="left"/>
            </w:pPr>
            <w:r>
              <w:rPr>
                <w:sz w:val="22"/>
              </w:rPr>
              <w:t xml:space="preserve">отлично/ зачтено (отлично)/ зачтено </w:t>
            </w:r>
          </w:p>
        </w:tc>
        <w:tc>
          <w:tcPr>
            <w:tcW w:w="6174" w:type="dxa"/>
            <w:tcBorders>
              <w:top w:val="single" w:sz="4" w:space="0" w:color="000000"/>
              <w:left w:val="single" w:sz="4" w:space="0" w:color="000000"/>
              <w:bottom w:val="single" w:sz="4" w:space="0" w:color="000000"/>
              <w:right w:val="single" w:sz="4" w:space="0" w:color="000000"/>
            </w:tcBorders>
          </w:tcPr>
          <w:p w:rsidR="00475C36" w:rsidRDefault="00C91E5D" w:rsidP="00475C36">
            <w:pPr>
              <w:spacing w:after="0" w:line="255" w:lineRule="auto"/>
              <w:ind w:left="108" w:right="0" w:firstLine="0"/>
              <w:jc w:val="left"/>
              <w:rPr>
                <w:i/>
                <w:sz w:val="21"/>
              </w:rPr>
            </w:pPr>
            <w:r>
              <w:rPr>
                <w:i/>
                <w:sz w:val="21"/>
              </w:rPr>
              <w:t xml:space="preserve">Обучающийся: </w:t>
            </w:r>
          </w:p>
          <w:p w:rsidR="00475C36" w:rsidRDefault="00C91E5D" w:rsidP="00475C36">
            <w:pPr>
              <w:spacing w:after="0" w:line="255" w:lineRule="auto"/>
              <w:ind w:left="108" w:right="0" w:firstLine="0"/>
              <w:jc w:val="left"/>
              <w:rPr>
                <w:i/>
                <w:sz w:val="21"/>
              </w:rPr>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анализирует и систематизирует изученный материал с обоснованием актуальности его использования в своей предметной области;</w:t>
            </w:r>
          </w:p>
          <w:p w:rsidR="005832F6" w:rsidRDefault="00C91E5D" w:rsidP="00475C36">
            <w:pPr>
              <w:spacing w:after="51" w:line="245" w:lineRule="auto"/>
              <w:ind w:left="108" w:right="0" w:firstLine="0"/>
              <w:jc w:val="left"/>
            </w:pPr>
            <w:r>
              <w:rPr>
                <w:i/>
                <w:sz w:val="21"/>
              </w:rPr>
              <w:t xml:space="preserve"> </w:t>
            </w: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деловой и общей культуры различных социальных групп; </w:t>
            </w:r>
          </w:p>
          <w:p w:rsidR="005832F6" w:rsidRDefault="00C91E5D" w:rsidP="00475C36">
            <w:pPr>
              <w:spacing w:after="0" w:line="275" w:lineRule="auto"/>
              <w:ind w:left="0" w:right="0" w:firstLine="0"/>
              <w:jc w:val="left"/>
              <w:rPr>
                <w:i/>
                <w:sz w:val="21"/>
              </w:rPr>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демонстрирует системный подход при решении проблемных ситуаций в том числе, при </w:t>
            </w:r>
            <w:r w:rsidR="00475C36">
              <w:rPr>
                <w:i/>
                <w:sz w:val="21"/>
              </w:rPr>
              <w:t>социальном и профессиональном взаимодействии;</w:t>
            </w:r>
          </w:p>
          <w:p w:rsidR="00475C36" w:rsidRDefault="00475C36" w:rsidP="00475C36">
            <w:pPr>
              <w:spacing w:after="0" w:line="275" w:lineRule="auto"/>
              <w:ind w:left="0" w:right="0" w:firstLine="0"/>
              <w:jc w:val="left"/>
            </w:pPr>
            <w:r>
              <w:rPr>
                <w:i/>
                <w:sz w:val="21"/>
              </w:rPr>
              <w:t xml:space="preserve">- </w:t>
            </w:r>
            <w:r>
              <w:rPr>
                <w:i/>
                <w:sz w:val="21"/>
              </w:rPr>
              <w:t>показывает четкие системные знания и представления по дисциплине; дает развернутые, полные и верные ответы на вопросы, в том числе, дополнительные</w:t>
            </w:r>
          </w:p>
        </w:tc>
        <w:tc>
          <w:tcPr>
            <w:tcW w:w="184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9" w:right="0" w:firstLine="0"/>
              <w:jc w:val="left"/>
            </w:pPr>
            <w:r>
              <w:rPr>
                <w:sz w:val="21"/>
              </w:rPr>
              <w:t xml:space="preserve"> </w:t>
            </w:r>
          </w:p>
        </w:tc>
      </w:tr>
    </w:tbl>
    <w:p w:rsidR="005832F6" w:rsidRDefault="005832F6">
      <w:pPr>
        <w:spacing w:after="0" w:line="259" w:lineRule="auto"/>
        <w:ind w:left="-1133" w:right="15709" w:firstLine="0"/>
        <w:jc w:val="left"/>
      </w:pPr>
    </w:p>
    <w:p w:rsidR="00475C36" w:rsidRDefault="00475C36">
      <w:r>
        <w:br w:type="page"/>
      </w:r>
    </w:p>
    <w:tbl>
      <w:tblPr>
        <w:tblStyle w:val="TableGrid"/>
        <w:tblW w:w="15475" w:type="dxa"/>
        <w:tblInd w:w="-454" w:type="dxa"/>
        <w:tblCellMar>
          <w:top w:w="13" w:type="dxa"/>
          <w:left w:w="108" w:type="dxa"/>
          <w:right w:w="109" w:type="dxa"/>
        </w:tblCellMar>
        <w:tblLook w:val="04A0" w:firstRow="1" w:lastRow="0" w:firstColumn="1" w:lastColumn="0" w:noHBand="0" w:noVBand="1"/>
      </w:tblPr>
      <w:tblGrid>
        <w:gridCol w:w="1867"/>
        <w:gridCol w:w="1559"/>
        <w:gridCol w:w="2307"/>
        <w:gridCol w:w="6198"/>
        <w:gridCol w:w="1843"/>
        <w:gridCol w:w="1701"/>
      </w:tblGrid>
      <w:tr w:rsidR="005832F6" w:rsidTr="00475C36">
        <w:trPr>
          <w:trHeight w:val="3874"/>
        </w:trPr>
        <w:tc>
          <w:tcPr>
            <w:tcW w:w="1867" w:type="dxa"/>
            <w:tcBorders>
              <w:top w:val="single" w:sz="4" w:space="0" w:color="000000"/>
              <w:left w:val="single" w:sz="4" w:space="0" w:color="000000"/>
              <w:bottom w:val="single" w:sz="4" w:space="0" w:color="000000"/>
              <w:right w:val="single" w:sz="4" w:space="0" w:color="000000"/>
            </w:tcBorders>
          </w:tcPr>
          <w:p w:rsidR="005832F6" w:rsidRPr="00475C36" w:rsidRDefault="00C91E5D" w:rsidP="00475C36">
            <w:pPr>
              <w:spacing w:after="0" w:line="259" w:lineRule="auto"/>
              <w:ind w:left="0" w:right="0" w:firstLine="0"/>
              <w:jc w:val="center"/>
              <w:rPr>
                <w:b/>
              </w:rPr>
            </w:pPr>
            <w:r w:rsidRPr="00475C36">
              <w:rPr>
                <w:b/>
                <w:sz w:val="22"/>
              </w:rPr>
              <w:t>повышенный</w:t>
            </w:r>
          </w:p>
        </w:tc>
        <w:tc>
          <w:tcPr>
            <w:tcW w:w="1559" w:type="dxa"/>
            <w:tcBorders>
              <w:top w:val="single" w:sz="4" w:space="0" w:color="000000"/>
              <w:left w:val="single" w:sz="4" w:space="0" w:color="000000"/>
              <w:bottom w:val="single" w:sz="4" w:space="0" w:color="000000"/>
              <w:right w:val="single" w:sz="4" w:space="0" w:color="000000"/>
            </w:tcBorders>
          </w:tcPr>
          <w:p w:rsidR="005832F6" w:rsidRPr="00475C36" w:rsidRDefault="00C91E5D">
            <w:pPr>
              <w:spacing w:after="0" w:line="259" w:lineRule="auto"/>
              <w:ind w:left="3" w:right="0" w:firstLine="0"/>
              <w:jc w:val="center"/>
              <w:rPr>
                <w:b/>
              </w:rPr>
            </w:pPr>
            <w:r w:rsidRPr="00475C36">
              <w:rPr>
                <w:b/>
                <w:i/>
                <w:sz w:val="22"/>
              </w:rPr>
              <w:t>65 – 84</w:t>
            </w:r>
            <w:r w:rsidRPr="00475C36">
              <w:rPr>
                <w:b/>
                <w:sz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 w:right="388" w:firstLine="0"/>
              <w:jc w:val="left"/>
            </w:pPr>
            <w:r>
              <w:rPr>
                <w:sz w:val="22"/>
              </w:rPr>
              <w:t xml:space="preserve">хорошо/ зачтено (хорошо)/ зачтено </w:t>
            </w:r>
          </w:p>
        </w:tc>
        <w:tc>
          <w:tcPr>
            <w:tcW w:w="6198" w:type="dxa"/>
            <w:tcBorders>
              <w:top w:val="single" w:sz="4" w:space="0" w:color="000000"/>
              <w:left w:val="single" w:sz="4" w:space="0" w:color="000000"/>
              <w:bottom w:val="single" w:sz="4" w:space="0" w:color="000000"/>
              <w:right w:val="single" w:sz="4" w:space="0" w:color="000000"/>
            </w:tcBorders>
          </w:tcPr>
          <w:p w:rsidR="005832F6" w:rsidRDefault="00C91E5D" w:rsidP="00475C36">
            <w:pPr>
              <w:spacing w:after="19" w:line="259" w:lineRule="auto"/>
              <w:ind w:left="0" w:right="0" w:firstLine="0"/>
              <w:jc w:val="left"/>
            </w:pPr>
            <w:r>
              <w:rPr>
                <w:i/>
                <w:sz w:val="21"/>
              </w:rPr>
              <w:t xml:space="preserve"> Обучающийся: </w:t>
            </w:r>
          </w:p>
          <w:p w:rsidR="00475C36" w:rsidRDefault="00C91E5D">
            <w:pPr>
              <w:spacing w:after="0" w:line="246" w:lineRule="auto"/>
              <w:ind w:left="0" w:right="173" w:firstLine="0"/>
              <w:jc w:val="left"/>
              <w:rPr>
                <w:i/>
                <w:sz w:val="21"/>
              </w:rPr>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обоснованно излагает, анализирует и систематизирует изученный материал, что предполагает комплексный характер анализа проблемы; </w:t>
            </w:r>
          </w:p>
          <w:p w:rsidR="005832F6" w:rsidRDefault="00C91E5D" w:rsidP="00475C36">
            <w:pPr>
              <w:spacing w:after="0" w:line="246" w:lineRule="auto"/>
              <w:ind w:left="0" w:right="173"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выделяет междисциплинарные связи, распознает и выделяет элементы в системе знаний, применяет их к анализу практики; </w:t>
            </w:r>
          </w:p>
          <w:p w:rsidR="005832F6" w:rsidRDefault="00C91E5D">
            <w:pPr>
              <w:spacing w:after="37" w:line="249" w:lineRule="auto"/>
              <w:ind w:left="0"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 </w:t>
            </w:r>
          </w:p>
          <w:p w:rsidR="005832F6" w:rsidRDefault="00C91E5D">
            <w:pPr>
              <w:spacing w:after="0" w:line="259" w:lineRule="auto"/>
              <w:ind w:left="0"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w:t>
            </w:r>
          </w:p>
          <w:p w:rsidR="005832F6" w:rsidRDefault="00C91E5D">
            <w:pPr>
              <w:spacing w:after="0" w:line="259" w:lineRule="auto"/>
              <w:ind w:left="0"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ответ отражает полное знание материала, с незначительными пробелами, </w:t>
            </w:r>
          </w:p>
        </w:tc>
        <w:tc>
          <w:tcPr>
            <w:tcW w:w="184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 w:right="0" w:firstLine="0"/>
              <w:jc w:val="left"/>
            </w:pPr>
            <w:r>
              <w:rPr>
                <w:i/>
                <w:sz w:val="21"/>
              </w:rPr>
              <w:t xml:space="preserve"> </w:t>
            </w:r>
          </w:p>
        </w:tc>
      </w:tr>
      <w:tr w:rsidR="005832F6" w:rsidTr="00475C36">
        <w:tblPrEx>
          <w:tblCellMar>
            <w:top w:w="9" w:type="dxa"/>
            <w:left w:w="0" w:type="dxa"/>
            <w:right w:w="50" w:type="dxa"/>
          </w:tblCellMar>
        </w:tblPrEx>
        <w:trPr>
          <w:trHeight w:val="3663"/>
        </w:trPr>
        <w:tc>
          <w:tcPr>
            <w:tcW w:w="1867" w:type="dxa"/>
            <w:tcBorders>
              <w:top w:val="single" w:sz="4" w:space="0" w:color="000000"/>
              <w:left w:val="single" w:sz="4" w:space="0" w:color="000000"/>
              <w:bottom w:val="single" w:sz="4" w:space="0" w:color="000000"/>
              <w:right w:val="single" w:sz="4" w:space="0" w:color="000000"/>
            </w:tcBorders>
          </w:tcPr>
          <w:p w:rsidR="005832F6" w:rsidRPr="00475C36" w:rsidRDefault="00475C36" w:rsidP="00475C36">
            <w:pPr>
              <w:spacing w:after="0" w:line="259" w:lineRule="auto"/>
              <w:ind w:left="0" w:right="0" w:firstLine="0"/>
              <w:jc w:val="center"/>
              <w:rPr>
                <w:b/>
              </w:rPr>
            </w:pPr>
            <w:r w:rsidRPr="00475C36">
              <w:rPr>
                <w:b/>
              </w:rPr>
              <w:br w:type="page"/>
            </w:r>
            <w:r w:rsidR="00C91E5D" w:rsidRPr="00475C36">
              <w:rPr>
                <w:b/>
                <w:sz w:val="22"/>
              </w:rPr>
              <w:t>базовый</w:t>
            </w:r>
          </w:p>
        </w:tc>
        <w:tc>
          <w:tcPr>
            <w:tcW w:w="1559" w:type="dxa"/>
            <w:tcBorders>
              <w:top w:val="single" w:sz="4" w:space="0" w:color="000000"/>
              <w:left w:val="single" w:sz="4" w:space="0" w:color="000000"/>
              <w:bottom w:val="single" w:sz="4" w:space="0" w:color="000000"/>
              <w:right w:val="single" w:sz="4" w:space="0" w:color="000000"/>
            </w:tcBorders>
          </w:tcPr>
          <w:p w:rsidR="005832F6" w:rsidRPr="00475C36" w:rsidRDefault="00C91E5D">
            <w:pPr>
              <w:spacing w:after="0" w:line="259" w:lineRule="auto"/>
              <w:ind w:left="0" w:right="55" w:firstLine="0"/>
              <w:jc w:val="center"/>
              <w:rPr>
                <w:b/>
              </w:rPr>
            </w:pPr>
            <w:r w:rsidRPr="00475C36">
              <w:rPr>
                <w:b/>
                <w:i/>
                <w:sz w:val="22"/>
              </w:rPr>
              <w:t>41 – 64</w:t>
            </w:r>
            <w:r w:rsidRPr="00475C36">
              <w:rPr>
                <w:b/>
                <w:sz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5832F6" w:rsidRDefault="00C91E5D">
            <w:pPr>
              <w:spacing w:after="45" w:line="236" w:lineRule="auto"/>
              <w:ind w:left="2" w:right="0" w:firstLine="0"/>
              <w:jc w:val="left"/>
            </w:pPr>
            <w:r>
              <w:rPr>
                <w:sz w:val="22"/>
              </w:rPr>
              <w:t xml:space="preserve">удовлетворительно/ зачтено </w:t>
            </w:r>
          </w:p>
          <w:p w:rsidR="005832F6" w:rsidRDefault="00C91E5D">
            <w:pPr>
              <w:spacing w:after="0" w:line="259" w:lineRule="auto"/>
              <w:ind w:left="2" w:right="0" w:firstLine="0"/>
              <w:jc w:val="left"/>
            </w:pPr>
            <w:r>
              <w:rPr>
                <w:sz w:val="22"/>
              </w:rPr>
              <w:t xml:space="preserve">(удовлетворительно)/ зачтено </w:t>
            </w:r>
          </w:p>
        </w:tc>
        <w:tc>
          <w:tcPr>
            <w:tcW w:w="6198" w:type="dxa"/>
            <w:tcBorders>
              <w:top w:val="single" w:sz="4" w:space="0" w:color="000000"/>
              <w:left w:val="single" w:sz="4" w:space="0" w:color="000000"/>
              <w:bottom w:val="single" w:sz="4" w:space="0" w:color="000000"/>
              <w:right w:val="single" w:sz="4" w:space="0" w:color="000000"/>
            </w:tcBorders>
          </w:tcPr>
          <w:p w:rsidR="005832F6" w:rsidRDefault="00C91E5D">
            <w:pPr>
              <w:spacing w:after="18" w:line="259" w:lineRule="auto"/>
              <w:ind w:left="0" w:right="0" w:firstLine="0"/>
              <w:jc w:val="left"/>
            </w:pPr>
            <w:r>
              <w:rPr>
                <w:i/>
                <w:sz w:val="21"/>
              </w:rPr>
              <w:t xml:space="preserve"> </w:t>
            </w:r>
            <w:r w:rsidR="00475C36">
              <w:rPr>
                <w:i/>
                <w:sz w:val="21"/>
              </w:rPr>
              <w:t>допускает единичные негрубые ошибки.</w:t>
            </w:r>
          </w:p>
          <w:p w:rsidR="005832F6" w:rsidRDefault="00C91E5D">
            <w:pPr>
              <w:spacing w:after="36" w:line="259" w:lineRule="auto"/>
              <w:ind w:left="0" w:right="0" w:firstLine="0"/>
              <w:jc w:val="left"/>
            </w:pPr>
            <w:r>
              <w:rPr>
                <w:i/>
                <w:sz w:val="21"/>
              </w:rPr>
              <w:t xml:space="preserve">Обучающийся: </w:t>
            </w:r>
          </w:p>
          <w:p w:rsidR="00475C36" w:rsidRDefault="00C91E5D">
            <w:pPr>
              <w:spacing w:after="50" w:line="245" w:lineRule="auto"/>
              <w:ind w:left="0" w:right="193" w:firstLine="0"/>
              <w:rPr>
                <w:i/>
                <w:sz w:val="21"/>
              </w:rPr>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 </w:t>
            </w:r>
          </w:p>
          <w:p w:rsidR="005832F6" w:rsidRDefault="00C91E5D">
            <w:pPr>
              <w:spacing w:after="50" w:line="245" w:lineRule="auto"/>
              <w:ind w:left="0" w:right="193" w:firstLine="0"/>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с трудом выстраивает социальное профессиональное и межкультурное взаимодействие; </w:t>
            </w:r>
          </w:p>
          <w:p w:rsidR="005832F6" w:rsidRDefault="00C91E5D">
            <w:pPr>
              <w:spacing w:after="0" w:line="259" w:lineRule="auto"/>
              <w:ind w:left="0" w:right="18" w:firstLine="0"/>
              <w:jc w:val="left"/>
            </w:pP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анализирует культурные события окружающей действительности, но не способен выработать стратегию действий для решения проблемных ситуаций; </w:t>
            </w:r>
            <w:r>
              <w:rPr>
                <w:rFonts w:ascii="Segoe UI Symbol" w:eastAsia="Segoe UI Symbol" w:hAnsi="Segoe UI Symbol" w:cs="Segoe UI Symbol"/>
                <w:sz w:val="21"/>
              </w:rPr>
              <w:t>−</w:t>
            </w:r>
            <w:r>
              <w:rPr>
                <w:rFonts w:ascii="Arial" w:eastAsia="Arial" w:hAnsi="Arial" w:cs="Arial"/>
                <w:sz w:val="21"/>
              </w:rPr>
              <w:t xml:space="preserve"> </w:t>
            </w:r>
            <w:r>
              <w:rPr>
                <w:i/>
                <w:sz w:val="21"/>
              </w:rPr>
              <w:t xml:space="preserve">ответ отражает в целом сформированные, но содержащие незначительные пробелы знания, допускаются грубые ошибки. </w:t>
            </w:r>
          </w:p>
        </w:tc>
        <w:tc>
          <w:tcPr>
            <w:tcW w:w="184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 w:right="0" w:firstLine="0"/>
              <w:jc w:val="left"/>
            </w:pPr>
            <w:r>
              <w:rPr>
                <w:i/>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 w:right="0" w:firstLine="0"/>
              <w:jc w:val="left"/>
            </w:pPr>
            <w:r>
              <w:rPr>
                <w:i/>
                <w:sz w:val="21"/>
              </w:rPr>
              <w:t xml:space="preserve"> </w:t>
            </w:r>
          </w:p>
        </w:tc>
      </w:tr>
      <w:tr w:rsidR="00475C36" w:rsidTr="00475C36">
        <w:tblPrEx>
          <w:tblCellMar>
            <w:top w:w="9" w:type="dxa"/>
            <w:left w:w="0" w:type="dxa"/>
            <w:right w:w="50" w:type="dxa"/>
          </w:tblCellMar>
        </w:tblPrEx>
        <w:trPr>
          <w:trHeight w:val="3663"/>
        </w:trPr>
        <w:tc>
          <w:tcPr>
            <w:tcW w:w="1867" w:type="dxa"/>
            <w:tcBorders>
              <w:top w:val="single" w:sz="4" w:space="0" w:color="000000"/>
              <w:left w:val="single" w:sz="4" w:space="0" w:color="000000"/>
              <w:bottom w:val="single" w:sz="4" w:space="0" w:color="000000"/>
              <w:right w:val="single" w:sz="4" w:space="0" w:color="000000"/>
            </w:tcBorders>
          </w:tcPr>
          <w:p w:rsidR="00475C36" w:rsidRPr="00475C36" w:rsidRDefault="00475C36" w:rsidP="00475C36">
            <w:pPr>
              <w:spacing w:after="0" w:line="259" w:lineRule="auto"/>
              <w:ind w:left="0" w:right="0" w:firstLine="0"/>
              <w:jc w:val="center"/>
              <w:rPr>
                <w:b/>
              </w:rPr>
            </w:pPr>
            <w:r w:rsidRPr="00475C36">
              <w:rPr>
                <w:b/>
                <w:sz w:val="22"/>
              </w:rPr>
              <w:t>низкий</w:t>
            </w:r>
          </w:p>
        </w:tc>
        <w:tc>
          <w:tcPr>
            <w:tcW w:w="1559" w:type="dxa"/>
            <w:tcBorders>
              <w:top w:val="single" w:sz="4" w:space="0" w:color="000000"/>
              <w:left w:val="single" w:sz="4" w:space="0" w:color="000000"/>
              <w:bottom w:val="single" w:sz="4" w:space="0" w:color="000000"/>
              <w:right w:val="single" w:sz="4" w:space="0" w:color="000000"/>
            </w:tcBorders>
          </w:tcPr>
          <w:p w:rsidR="00475C36" w:rsidRPr="00475C36" w:rsidRDefault="00475C36" w:rsidP="00475C36">
            <w:pPr>
              <w:spacing w:after="0" w:line="259" w:lineRule="auto"/>
              <w:ind w:left="0" w:right="55" w:firstLine="0"/>
              <w:jc w:val="center"/>
              <w:rPr>
                <w:b/>
              </w:rPr>
            </w:pPr>
            <w:r w:rsidRPr="00475C36">
              <w:rPr>
                <w:b/>
                <w:i/>
                <w:sz w:val="22"/>
              </w:rPr>
              <w:t>0 – 40</w:t>
            </w:r>
            <w:r w:rsidRPr="00475C36">
              <w:rPr>
                <w:b/>
                <w:sz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59" w:lineRule="auto"/>
              <w:ind w:left="2" w:right="0" w:firstLine="0"/>
              <w:jc w:val="left"/>
            </w:pPr>
            <w:r>
              <w:rPr>
                <w:sz w:val="22"/>
              </w:rPr>
              <w:t xml:space="preserve">неудовлетворительно/ не зачтено </w:t>
            </w:r>
          </w:p>
        </w:tc>
        <w:tc>
          <w:tcPr>
            <w:tcW w:w="6198" w:type="dxa"/>
            <w:tcBorders>
              <w:top w:val="single" w:sz="4" w:space="0" w:color="000000"/>
              <w:left w:val="single" w:sz="4" w:space="0" w:color="000000"/>
              <w:bottom w:val="single" w:sz="4" w:space="0" w:color="000000"/>
              <w:right w:val="single" w:sz="4" w:space="0" w:color="000000"/>
            </w:tcBorders>
          </w:tcPr>
          <w:p w:rsidR="00475C36" w:rsidRPr="00475C36" w:rsidRDefault="00475C36" w:rsidP="00475C36">
            <w:pPr>
              <w:spacing w:after="16" w:line="259" w:lineRule="auto"/>
              <w:ind w:left="0" w:right="0" w:hanging="16"/>
              <w:jc w:val="left"/>
              <w:rPr>
                <w:i/>
                <w:sz w:val="22"/>
              </w:rPr>
            </w:pPr>
            <w:r>
              <w:rPr>
                <w:i/>
                <w:sz w:val="21"/>
              </w:rPr>
              <w:t xml:space="preserve"> </w:t>
            </w:r>
            <w:r w:rsidRPr="00475C36">
              <w:rPr>
                <w:i/>
                <w:sz w:val="22"/>
              </w:rPr>
              <w:t xml:space="preserve">Обучающийся: </w:t>
            </w:r>
          </w:p>
          <w:p w:rsidR="00475C36" w:rsidRPr="00475C36" w:rsidRDefault="00475C36" w:rsidP="00475C36">
            <w:pPr>
              <w:spacing w:after="37" w:line="259" w:lineRule="auto"/>
              <w:ind w:left="0" w:right="0" w:hanging="16"/>
              <w:jc w:val="left"/>
              <w:rPr>
                <w:i/>
                <w:sz w:val="22"/>
              </w:rPr>
            </w:pPr>
            <w:r w:rsidRPr="00475C36">
              <w:rPr>
                <w:rFonts w:ascii="Segoe UI Symbol" w:eastAsia="Segoe UI Symbol" w:hAnsi="Segoe UI Symbol" w:cs="Segoe UI Symbol"/>
                <w:i/>
                <w:sz w:val="22"/>
              </w:rPr>
              <w:t>−</w:t>
            </w:r>
            <w:r w:rsidRPr="00475C36">
              <w:rPr>
                <w:rFonts w:ascii="Arial" w:eastAsia="Arial" w:hAnsi="Arial" w:cs="Arial"/>
                <w:i/>
                <w:sz w:val="22"/>
              </w:rPr>
              <w:t xml:space="preserve"> </w:t>
            </w:r>
            <w:r w:rsidRPr="00475C36">
              <w:rPr>
                <w:rFonts w:ascii="Arial" w:eastAsia="Arial" w:hAnsi="Arial" w:cs="Arial"/>
                <w:i/>
                <w:sz w:val="22"/>
              </w:rPr>
              <w:tab/>
            </w:r>
            <w:r w:rsidRPr="00475C36">
              <w:rPr>
                <w:i/>
                <w:sz w:val="22"/>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r w:rsidRPr="00475C36">
              <w:rPr>
                <w:b/>
                <w:i/>
                <w:sz w:val="22"/>
              </w:rPr>
              <w:t xml:space="preserve"> </w:t>
            </w:r>
          </w:p>
          <w:p w:rsidR="00475C36" w:rsidRPr="00475C36" w:rsidRDefault="00475C36" w:rsidP="00475C36">
            <w:pPr>
              <w:spacing w:after="0" w:line="259" w:lineRule="auto"/>
              <w:ind w:left="0" w:right="0" w:hanging="16"/>
              <w:jc w:val="left"/>
              <w:rPr>
                <w:b/>
                <w:i/>
                <w:sz w:val="22"/>
              </w:rPr>
            </w:pPr>
            <w:r w:rsidRPr="00475C36">
              <w:rPr>
                <w:rFonts w:ascii="Segoe UI Symbol" w:eastAsia="Segoe UI Symbol" w:hAnsi="Segoe UI Symbol" w:cs="Segoe UI Symbol"/>
                <w:i/>
                <w:sz w:val="22"/>
              </w:rPr>
              <w:t>−</w:t>
            </w:r>
            <w:r w:rsidRPr="00475C36">
              <w:rPr>
                <w:rFonts w:ascii="Arial" w:eastAsia="Arial" w:hAnsi="Arial" w:cs="Arial"/>
                <w:i/>
                <w:sz w:val="22"/>
              </w:rPr>
              <w:t xml:space="preserve"> </w:t>
            </w:r>
            <w:r w:rsidRPr="00475C36">
              <w:rPr>
                <w:rFonts w:ascii="Arial" w:eastAsia="Arial" w:hAnsi="Arial" w:cs="Arial"/>
                <w:i/>
                <w:sz w:val="22"/>
              </w:rPr>
              <w:tab/>
            </w:r>
            <w:r w:rsidRPr="00475C36">
              <w:rPr>
                <w:i/>
                <w:sz w:val="22"/>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sidRPr="00475C36">
              <w:rPr>
                <w:b/>
                <w:i/>
                <w:sz w:val="22"/>
              </w:rPr>
              <w:t xml:space="preserve"> </w:t>
            </w:r>
          </w:p>
          <w:p w:rsidR="00475C36" w:rsidRPr="00475C36" w:rsidRDefault="00475C36" w:rsidP="00475C36">
            <w:pPr>
              <w:spacing w:after="0" w:line="259" w:lineRule="auto"/>
              <w:ind w:left="0" w:right="0" w:hanging="16"/>
              <w:jc w:val="left"/>
              <w:rPr>
                <w:b/>
                <w:i/>
                <w:sz w:val="22"/>
              </w:rPr>
            </w:pPr>
          </w:p>
          <w:p w:rsidR="00475C36" w:rsidRPr="00475C36" w:rsidRDefault="00475C36" w:rsidP="00475C36">
            <w:pPr>
              <w:spacing w:after="0" w:line="259" w:lineRule="auto"/>
              <w:ind w:left="0" w:right="0" w:hanging="16"/>
              <w:jc w:val="left"/>
              <w:rPr>
                <w:i/>
                <w:sz w:val="22"/>
              </w:rPr>
            </w:pPr>
            <w:r w:rsidRPr="00475C36">
              <w:rPr>
                <w:i/>
                <w:sz w:val="22"/>
              </w:rPr>
              <w:tab/>
              <w:t xml:space="preserve">− </w:t>
            </w:r>
            <w:r w:rsidRPr="00475C36">
              <w:rPr>
                <w:i/>
                <w:sz w:val="22"/>
              </w:rPr>
              <w:tab/>
              <w:t xml:space="preserve">не способен проанализировать музыкальное произведение, путается в </w:t>
            </w:r>
            <w:proofErr w:type="spellStart"/>
            <w:r w:rsidRPr="00475C36">
              <w:rPr>
                <w:i/>
                <w:sz w:val="22"/>
              </w:rPr>
              <w:t>жанровостилевых</w:t>
            </w:r>
            <w:proofErr w:type="spellEnd"/>
            <w:r w:rsidRPr="00475C36">
              <w:rPr>
                <w:i/>
                <w:sz w:val="22"/>
              </w:rPr>
              <w:t xml:space="preserve"> особенностях произведения; </w:t>
            </w:r>
          </w:p>
          <w:p w:rsidR="00475C36" w:rsidRPr="00475C36" w:rsidRDefault="00475C36" w:rsidP="00475C36">
            <w:pPr>
              <w:spacing w:after="0" w:line="259" w:lineRule="auto"/>
              <w:ind w:left="0" w:right="0" w:hanging="16"/>
              <w:jc w:val="left"/>
              <w:rPr>
                <w:i/>
                <w:sz w:val="22"/>
              </w:rPr>
            </w:pPr>
            <w:r w:rsidRPr="00475C36">
              <w:rPr>
                <w:i/>
                <w:sz w:val="22"/>
              </w:rPr>
              <w:t xml:space="preserve">− </w:t>
            </w:r>
            <w:r w:rsidRPr="00475C36">
              <w:rPr>
                <w:i/>
                <w:sz w:val="22"/>
              </w:rPr>
              <w:tab/>
              <w:t xml:space="preserve">не владеет принципами пространственно-временной организации музыкального произведения, что затрудняет определение стилей и жанров произведения; </w:t>
            </w:r>
          </w:p>
          <w:p w:rsidR="00475C36" w:rsidRPr="00475C36" w:rsidRDefault="00475C36" w:rsidP="00475C36">
            <w:pPr>
              <w:spacing w:after="0" w:line="259" w:lineRule="auto"/>
              <w:ind w:left="0" w:right="0" w:hanging="16"/>
              <w:jc w:val="left"/>
              <w:rPr>
                <w:i/>
                <w:sz w:val="22"/>
              </w:rPr>
            </w:pPr>
            <w:r w:rsidRPr="00475C36">
              <w:rPr>
                <w:i/>
                <w:sz w:val="22"/>
              </w:rPr>
              <w:tab/>
              <w:t xml:space="preserve">− </w:t>
            </w:r>
            <w:r w:rsidRPr="00475C36">
              <w:rPr>
                <w:i/>
                <w:sz w:val="22"/>
              </w:rPr>
              <w:tab/>
              <w:t xml:space="preserve">выполняет задания только по образцу и под руководством преподавателя; </w:t>
            </w:r>
          </w:p>
          <w:p w:rsidR="00475C36" w:rsidRDefault="00475C36" w:rsidP="00475C36">
            <w:pPr>
              <w:spacing w:after="0" w:line="259" w:lineRule="auto"/>
              <w:ind w:left="0" w:right="0" w:hanging="16"/>
              <w:jc w:val="left"/>
            </w:pPr>
            <w:r w:rsidRPr="00475C36">
              <w:rPr>
                <w:i/>
                <w:sz w:val="22"/>
              </w:rPr>
              <w:t xml:space="preserve">‒ </w:t>
            </w:r>
            <w:r w:rsidRPr="00475C36">
              <w:rPr>
                <w:i/>
                <w:sz w:val="22"/>
              </w:rPr>
              <w:tab/>
              <w:t>ответ отражает отсутствие знаний на базовом уровне теоретического и практического материала в объеме, необходимом для дальнейшей учебы.</w:t>
            </w:r>
          </w:p>
        </w:tc>
        <w:tc>
          <w:tcPr>
            <w:tcW w:w="1843"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59" w:lineRule="auto"/>
              <w:ind w:left="2" w:right="0" w:firstLine="0"/>
              <w:jc w:val="left"/>
              <w:rPr>
                <w:i/>
                <w:sz w:val="21"/>
              </w:rPr>
            </w:pPr>
          </w:p>
        </w:tc>
        <w:tc>
          <w:tcPr>
            <w:tcW w:w="1701"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59" w:lineRule="auto"/>
              <w:ind w:left="3" w:right="0" w:firstLine="0"/>
              <w:jc w:val="left"/>
              <w:rPr>
                <w:i/>
                <w:sz w:val="21"/>
              </w:rPr>
            </w:pPr>
          </w:p>
        </w:tc>
      </w:tr>
    </w:tbl>
    <w:p w:rsidR="00475C36" w:rsidRDefault="00475C36"/>
    <w:p w:rsidR="005832F6" w:rsidRDefault="00C91E5D" w:rsidP="00475C36">
      <w:pPr>
        <w:ind w:left="818" w:firstLine="0"/>
        <w:rPr>
          <w:b/>
        </w:rPr>
      </w:pPr>
      <w:r>
        <w:t>5</w:t>
      </w:r>
      <w:r w:rsidRPr="00475C36">
        <w:rPr>
          <w:b/>
        </w:rPr>
        <w:t>.</w:t>
      </w:r>
      <w:r w:rsidRPr="00475C36">
        <w:rPr>
          <w:rFonts w:ascii="Arial" w:eastAsia="Arial" w:hAnsi="Arial" w:cs="Arial"/>
          <w:b/>
        </w:rPr>
        <w:t xml:space="preserve"> </w:t>
      </w:r>
      <w:r w:rsidRPr="00475C36">
        <w:rPr>
          <w:rFonts w:ascii="Arial" w:eastAsia="Arial" w:hAnsi="Arial" w:cs="Arial"/>
          <w:b/>
        </w:rPr>
        <w:tab/>
      </w:r>
      <w:r w:rsidRPr="00475C36">
        <w:rPr>
          <w:b/>
        </w:rPr>
        <w:t xml:space="preserve">ОЦЕНОЧНЫЕ СРЕДСТВА ДЛЯ ТЕКУЩЕГО КОНТРОЛЯ УСПЕВАЕМОСТИ И ПРОМЕЖУТОЧНОЙ АТТЕСТАЦИИ, ВКЛЮЧАЯ САМОСТОЯТЕЛЬНУЮ РАБОТУ ОБУЧАЮЩИХСЯ </w:t>
      </w:r>
    </w:p>
    <w:p w:rsidR="00475C36" w:rsidRPr="00475C36" w:rsidRDefault="00475C36" w:rsidP="00475C36">
      <w:pPr>
        <w:ind w:left="818" w:firstLine="0"/>
        <w:rPr>
          <w:b/>
        </w:rPr>
      </w:pPr>
    </w:p>
    <w:p w:rsidR="005832F6" w:rsidRDefault="00C91E5D" w:rsidP="00475C36">
      <w:pPr>
        <w:spacing w:after="153"/>
        <w:ind w:left="-5" w:right="0" w:firstLine="713"/>
      </w:pPr>
      <w:r>
        <w:t xml:space="preserve">При проведении контроля самостоятельной работы обучающихся, текущего контроля и промежуточной аттестации по </w:t>
      </w:r>
      <w:r>
        <w:rPr>
          <w:i/>
        </w:rPr>
        <w:t>учебной дисциплине этика</w:t>
      </w:r>
      <w:r>
        <w:t xml:space="preserve"> проверяется уровень </w:t>
      </w:r>
      <w:proofErr w:type="spellStart"/>
      <w:r>
        <w:t>сформированности</w:t>
      </w:r>
      <w:proofErr w:type="spellEnd"/>
      <w:r>
        <w:t xml:space="preserve"> у обучающихся компетенций и запланированных результатов обучения по дисциплине (модулю)</w:t>
      </w:r>
      <w:r>
        <w:rPr>
          <w:i/>
        </w:rPr>
        <w:t xml:space="preserve">, </w:t>
      </w:r>
      <w:r>
        <w:t>указанных в разделе 2 настоящей программы.</w:t>
      </w:r>
      <w:r>
        <w:rPr>
          <w:i/>
          <w:sz w:val="22"/>
        </w:rPr>
        <w:t xml:space="preserve"> </w:t>
      </w:r>
    </w:p>
    <w:p w:rsidR="00475C36" w:rsidRDefault="00C91E5D">
      <w:pPr>
        <w:tabs>
          <w:tab w:val="center" w:pos="888"/>
          <w:tab w:val="center" w:pos="5286"/>
        </w:tabs>
        <w:spacing w:after="0" w:line="267" w:lineRule="auto"/>
        <w:ind w:left="0" w:right="0" w:firstLine="0"/>
        <w:jc w:val="left"/>
        <w:rPr>
          <w:rFonts w:ascii="Calibri" w:eastAsia="Calibri" w:hAnsi="Calibri" w:cs="Calibri"/>
          <w:sz w:val="22"/>
        </w:rPr>
      </w:pPr>
      <w:r>
        <w:rPr>
          <w:rFonts w:ascii="Calibri" w:eastAsia="Calibri" w:hAnsi="Calibri" w:cs="Calibri"/>
          <w:sz w:val="22"/>
        </w:rPr>
        <w:tab/>
      </w:r>
    </w:p>
    <w:p w:rsidR="00475C36" w:rsidRDefault="00475C36">
      <w:pPr>
        <w:spacing w:after="160" w:line="259" w:lineRule="auto"/>
        <w:ind w:left="0" w:right="0" w:firstLine="0"/>
        <w:jc w:val="left"/>
        <w:rPr>
          <w:rFonts w:ascii="Calibri" w:eastAsia="Calibri" w:hAnsi="Calibri" w:cs="Calibri"/>
          <w:sz w:val="22"/>
        </w:rPr>
      </w:pPr>
      <w:r>
        <w:rPr>
          <w:rFonts w:ascii="Calibri" w:eastAsia="Calibri" w:hAnsi="Calibri" w:cs="Calibri"/>
          <w:sz w:val="22"/>
        </w:rPr>
        <w:br w:type="page"/>
      </w:r>
    </w:p>
    <w:p w:rsidR="005832F6" w:rsidRDefault="00C91E5D">
      <w:pPr>
        <w:tabs>
          <w:tab w:val="center" w:pos="888"/>
          <w:tab w:val="center" w:pos="5286"/>
        </w:tabs>
        <w:spacing w:after="0" w:line="267" w:lineRule="auto"/>
        <w:ind w:left="0" w:right="0" w:firstLine="0"/>
        <w:jc w:val="left"/>
        <w:rPr>
          <w:sz w:val="26"/>
        </w:rPr>
      </w:pPr>
      <w:r>
        <w:t>5.1.</w:t>
      </w:r>
      <w:r>
        <w:rPr>
          <w:rFonts w:ascii="Arial" w:eastAsia="Arial" w:hAnsi="Arial" w:cs="Arial"/>
        </w:rPr>
        <w:t xml:space="preserve"> </w:t>
      </w:r>
      <w:r>
        <w:rPr>
          <w:rFonts w:ascii="Arial" w:eastAsia="Arial" w:hAnsi="Arial" w:cs="Arial"/>
        </w:rPr>
        <w:tab/>
      </w:r>
      <w:r>
        <w:rPr>
          <w:sz w:val="26"/>
        </w:rPr>
        <w:t xml:space="preserve">Формы текущего контроля успеваемости, примеры типовых заданий:  </w:t>
      </w:r>
    </w:p>
    <w:p w:rsidR="00475C36" w:rsidRDefault="00475C36">
      <w:pPr>
        <w:tabs>
          <w:tab w:val="center" w:pos="888"/>
          <w:tab w:val="center" w:pos="5286"/>
        </w:tabs>
        <w:spacing w:after="0" w:line="267" w:lineRule="auto"/>
        <w:ind w:left="0" w:right="0" w:firstLine="0"/>
        <w:jc w:val="left"/>
      </w:pPr>
    </w:p>
    <w:tbl>
      <w:tblPr>
        <w:tblStyle w:val="TableGrid"/>
        <w:tblW w:w="14542" w:type="dxa"/>
        <w:tblInd w:w="115" w:type="dxa"/>
        <w:tblCellMar>
          <w:top w:w="12" w:type="dxa"/>
          <w:left w:w="108" w:type="dxa"/>
          <w:right w:w="50" w:type="dxa"/>
        </w:tblCellMar>
        <w:tblLook w:val="04A0" w:firstRow="1" w:lastRow="0" w:firstColumn="1" w:lastColumn="0" w:noHBand="0" w:noVBand="1"/>
      </w:tblPr>
      <w:tblGrid>
        <w:gridCol w:w="992"/>
        <w:gridCol w:w="3828"/>
        <w:gridCol w:w="9722"/>
      </w:tblGrid>
      <w:tr w:rsidR="005832F6">
        <w:trPr>
          <w:trHeight w:val="262"/>
        </w:trPr>
        <w:tc>
          <w:tcPr>
            <w:tcW w:w="99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22" w:right="0" w:firstLine="0"/>
              <w:jc w:val="left"/>
            </w:pPr>
            <w:r>
              <w:rPr>
                <w:b/>
                <w:sz w:val="22"/>
              </w:rPr>
              <w:t xml:space="preserve">№ </w:t>
            </w:r>
            <w:proofErr w:type="spellStart"/>
            <w:r>
              <w:rPr>
                <w:b/>
                <w:sz w:val="22"/>
              </w:rPr>
              <w:t>пп</w:t>
            </w:r>
            <w:proofErr w:type="spellEnd"/>
            <w:r>
              <w:rPr>
                <w:b/>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60" w:firstLine="0"/>
              <w:jc w:val="center"/>
            </w:pPr>
            <w:r>
              <w:rPr>
                <w:b/>
                <w:sz w:val="22"/>
              </w:rPr>
              <w:t xml:space="preserve">Формы текущего контроля </w:t>
            </w:r>
          </w:p>
        </w:tc>
        <w:tc>
          <w:tcPr>
            <w:tcW w:w="972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55" w:firstLine="0"/>
              <w:jc w:val="center"/>
            </w:pPr>
            <w:r>
              <w:rPr>
                <w:b/>
                <w:sz w:val="22"/>
              </w:rPr>
              <w:t xml:space="preserve">Примеры типовых заданий </w:t>
            </w:r>
          </w:p>
        </w:tc>
      </w:tr>
      <w:tr w:rsidR="005832F6">
        <w:trPr>
          <w:trHeight w:val="3530"/>
        </w:trPr>
        <w:tc>
          <w:tcPr>
            <w:tcW w:w="99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1 </w:t>
            </w:r>
          </w:p>
        </w:tc>
        <w:tc>
          <w:tcPr>
            <w:tcW w:w="3828" w:type="dxa"/>
            <w:tcBorders>
              <w:top w:val="single" w:sz="4" w:space="0" w:color="000000"/>
              <w:left w:val="single" w:sz="4" w:space="0" w:color="000000"/>
              <w:bottom w:val="single" w:sz="4" w:space="0" w:color="000000"/>
              <w:right w:val="single" w:sz="4" w:space="0" w:color="000000"/>
            </w:tcBorders>
          </w:tcPr>
          <w:p w:rsidR="00475C36" w:rsidRDefault="002D2A75">
            <w:pPr>
              <w:spacing w:after="0" w:line="259" w:lineRule="auto"/>
              <w:ind w:left="43" w:right="0" w:firstLine="0"/>
              <w:rPr>
                <w:i/>
                <w:szCs w:val="24"/>
              </w:rPr>
            </w:pPr>
            <w:r w:rsidRPr="00475C36">
              <w:rPr>
                <w:i/>
                <w:szCs w:val="24"/>
              </w:rPr>
              <w:t xml:space="preserve">Устный опрос по разделу </w:t>
            </w:r>
          </w:p>
          <w:p w:rsidR="005832F6" w:rsidRPr="00475C36" w:rsidRDefault="002D2A75">
            <w:pPr>
              <w:spacing w:after="0" w:line="259" w:lineRule="auto"/>
              <w:ind w:left="43" w:right="0" w:firstLine="0"/>
              <w:rPr>
                <w:b/>
                <w:szCs w:val="24"/>
              </w:rPr>
            </w:pPr>
            <w:r w:rsidRPr="00475C36">
              <w:rPr>
                <w:b/>
                <w:i/>
                <w:szCs w:val="24"/>
              </w:rPr>
              <w:t>«Этикет как важная часть общечеловеческой культуры</w:t>
            </w:r>
            <w:r w:rsidR="00C91E5D" w:rsidRPr="00475C36">
              <w:rPr>
                <w:b/>
                <w:i/>
                <w:szCs w:val="24"/>
              </w:rPr>
              <w:t xml:space="preserve">» </w:t>
            </w:r>
          </w:p>
        </w:tc>
        <w:tc>
          <w:tcPr>
            <w:tcW w:w="9722" w:type="dxa"/>
            <w:tcBorders>
              <w:top w:val="single" w:sz="4" w:space="0" w:color="000000"/>
              <w:left w:val="single" w:sz="4" w:space="0" w:color="000000"/>
              <w:bottom w:val="single" w:sz="4" w:space="0" w:color="000000"/>
              <w:right w:val="single" w:sz="4" w:space="0" w:color="000000"/>
            </w:tcBorders>
          </w:tcPr>
          <w:p w:rsidR="005832F6" w:rsidRDefault="00C91E5D">
            <w:pPr>
              <w:spacing w:after="42" w:line="259" w:lineRule="auto"/>
              <w:ind w:left="0" w:right="0" w:firstLine="0"/>
              <w:jc w:val="left"/>
            </w:pPr>
            <w:r>
              <w:rPr>
                <w:i/>
                <w:sz w:val="22"/>
              </w:rPr>
              <w:t xml:space="preserve">Вопросы к устному опросу: </w:t>
            </w:r>
          </w:p>
          <w:p w:rsidR="005832F6" w:rsidRDefault="00C91E5D" w:rsidP="00475C36">
            <w:pPr>
              <w:pStyle w:val="a3"/>
              <w:numPr>
                <w:ilvl w:val="0"/>
                <w:numId w:val="13"/>
              </w:numPr>
              <w:spacing w:after="23" w:line="259" w:lineRule="auto"/>
              <w:ind w:left="197" w:right="0"/>
              <w:jc w:val="left"/>
            </w:pPr>
            <w:r>
              <w:t xml:space="preserve">Этимология слов «этика», «мораль», «нравственность». Происхождение морали.  </w:t>
            </w:r>
          </w:p>
          <w:p w:rsidR="00F33B30" w:rsidRPr="00011EEC" w:rsidRDefault="00F33B30" w:rsidP="00475C36">
            <w:pPr>
              <w:pStyle w:val="a3"/>
              <w:numPr>
                <w:ilvl w:val="0"/>
                <w:numId w:val="13"/>
              </w:numPr>
              <w:ind w:left="197"/>
            </w:pPr>
            <w:r w:rsidRPr="00011EEC">
              <w:t xml:space="preserve">Определение </w:t>
            </w:r>
            <w:proofErr w:type="gramStart"/>
            <w:r w:rsidRPr="00011EEC">
              <w:t>понятий  «</w:t>
            </w:r>
            <w:proofErr w:type="gramEnd"/>
            <w:r w:rsidRPr="00011EEC">
              <w:t>этикет», «человеколюбие», «вежливость».</w:t>
            </w:r>
          </w:p>
          <w:p w:rsidR="00F33B30" w:rsidRPr="00011EEC" w:rsidRDefault="00F33B30" w:rsidP="00475C36">
            <w:pPr>
              <w:pStyle w:val="a3"/>
              <w:numPr>
                <w:ilvl w:val="0"/>
                <w:numId w:val="13"/>
              </w:numPr>
              <w:ind w:left="197"/>
            </w:pPr>
            <w:r w:rsidRPr="00011EEC">
              <w:t>Соотношение понятий «этикет» и «этика»</w:t>
            </w:r>
          </w:p>
          <w:p w:rsidR="00F33B30" w:rsidRPr="00011EEC" w:rsidRDefault="00F33B30" w:rsidP="00475C36">
            <w:pPr>
              <w:pStyle w:val="a3"/>
              <w:numPr>
                <w:ilvl w:val="0"/>
                <w:numId w:val="13"/>
              </w:numPr>
              <w:ind w:left="197"/>
            </w:pPr>
            <w:r w:rsidRPr="00011EEC">
              <w:t>Происхождение этикета.</w:t>
            </w:r>
          </w:p>
          <w:p w:rsidR="00F33B30" w:rsidRDefault="00F33B30" w:rsidP="00475C36">
            <w:pPr>
              <w:pStyle w:val="a3"/>
              <w:numPr>
                <w:ilvl w:val="0"/>
                <w:numId w:val="13"/>
              </w:numPr>
              <w:ind w:left="197"/>
            </w:pPr>
            <w:r w:rsidRPr="00011EEC">
              <w:t>Основные принципы современного этикета.</w:t>
            </w:r>
          </w:p>
          <w:p w:rsidR="00F33B30" w:rsidRPr="00011EEC" w:rsidRDefault="00F33B30" w:rsidP="00475C36">
            <w:pPr>
              <w:pStyle w:val="a3"/>
              <w:numPr>
                <w:ilvl w:val="0"/>
                <w:numId w:val="13"/>
              </w:numPr>
              <w:ind w:left="197"/>
            </w:pPr>
            <w:r>
              <w:t>Дипломатический этикет, придворный и гражданский.</w:t>
            </w:r>
          </w:p>
          <w:p w:rsidR="00F33B30" w:rsidRPr="00011EEC" w:rsidRDefault="00F33B30" w:rsidP="00475C36">
            <w:pPr>
              <w:pStyle w:val="a3"/>
              <w:numPr>
                <w:ilvl w:val="0"/>
                <w:numId w:val="13"/>
              </w:numPr>
              <w:ind w:left="197"/>
            </w:pPr>
            <w:r w:rsidRPr="00011EEC">
              <w:t>Основные добродетели античного человека, его представления о нравственности и гражданственности.</w:t>
            </w:r>
          </w:p>
          <w:p w:rsidR="00F33B30" w:rsidRDefault="00F33B30" w:rsidP="00475C36">
            <w:pPr>
              <w:pStyle w:val="a3"/>
              <w:numPr>
                <w:ilvl w:val="0"/>
                <w:numId w:val="13"/>
              </w:numPr>
              <w:ind w:left="197"/>
            </w:pPr>
            <w:r w:rsidRPr="00011EEC">
              <w:t>Практичность и целесообразность поступков древних греков.</w:t>
            </w:r>
          </w:p>
          <w:p w:rsidR="00F33B30" w:rsidRDefault="00F33B30" w:rsidP="00475C36">
            <w:pPr>
              <w:pStyle w:val="a3"/>
              <w:numPr>
                <w:ilvl w:val="0"/>
                <w:numId w:val="13"/>
              </w:numPr>
              <w:ind w:left="197"/>
            </w:pPr>
            <w:r>
              <w:t>Семь греческих мудрецов о смысле и содержании поступков.</w:t>
            </w:r>
          </w:p>
          <w:p w:rsidR="005832F6" w:rsidRDefault="00F33B30" w:rsidP="00475C36">
            <w:pPr>
              <w:pStyle w:val="a3"/>
              <w:numPr>
                <w:ilvl w:val="0"/>
                <w:numId w:val="13"/>
              </w:numPr>
              <w:ind w:left="197"/>
            </w:pPr>
            <w:r>
              <w:t xml:space="preserve">Формирование представлений об обходительности </w:t>
            </w:r>
            <w:proofErr w:type="gramStart"/>
            <w:r>
              <w:t>( концепция</w:t>
            </w:r>
            <w:proofErr w:type="gramEnd"/>
            <w:r>
              <w:t xml:space="preserve"> Аристотеля).</w:t>
            </w:r>
          </w:p>
        </w:tc>
      </w:tr>
      <w:tr w:rsidR="005832F6">
        <w:trPr>
          <w:trHeight w:val="816"/>
        </w:trPr>
        <w:tc>
          <w:tcPr>
            <w:tcW w:w="99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475C36" w:rsidRDefault="00F33B30">
            <w:pPr>
              <w:spacing w:after="0" w:line="259" w:lineRule="auto"/>
              <w:ind w:left="43" w:right="0" w:firstLine="0"/>
              <w:jc w:val="left"/>
              <w:rPr>
                <w:i/>
                <w:sz w:val="22"/>
              </w:rPr>
            </w:pPr>
            <w:r>
              <w:rPr>
                <w:i/>
                <w:sz w:val="22"/>
              </w:rPr>
              <w:t xml:space="preserve">Круглый стол по разделу </w:t>
            </w:r>
          </w:p>
          <w:p w:rsidR="005832F6" w:rsidRDefault="00F33B30">
            <w:pPr>
              <w:spacing w:after="0" w:line="259" w:lineRule="auto"/>
              <w:ind w:left="43" w:right="0" w:firstLine="0"/>
              <w:jc w:val="left"/>
            </w:pPr>
            <w:r>
              <w:rPr>
                <w:i/>
                <w:sz w:val="22"/>
              </w:rPr>
              <w:t>«</w:t>
            </w:r>
            <w:r w:rsidRPr="00475C36">
              <w:rPr>
                <w:b/>
                <w:i/>
                <w:sz w:val="22"/>
              </w:rPr>
              <w:t>история этикета</w:t>
            </w:r>
            <w:r w:rsidR="00C91E5D" w:rsidRPr="00475C36">
              <w:rPr>
                <w:b/>
                <w:i/>
                <w:sz w:val="22"/>
              </w:rPr>
              <w:t xml:space="preserve">» </w:t>
            </w:r>
          </w:p>
        </w:tc>
        <w:tc>
          <w:tcPr>
            <w:tcW w:w="9722" w:type="dxa"/>
            <w:tcBorders>
              <w:top w:val="single" w:sz="4" w:space="0" w:color="000000"/>
              <w:left w:val="single" w:sz="4" w:space="0" w:color="000000"/>
              <w:bottom w:val="single" w:sz="4" w:space="0" w:color="000000"/>
              <w:right w:val="single" w:sz="4" w:space="0" w:color="000000"/>
            </w:tcBorders>
          </w:tcPr>
          <w:p w:rsidR="005832F6" w:rsidRDefault="00C91E5D">
            <w:pPr>
              <w:spacing w:after="47" w:line="259" w:lineRule="auto"/>
              <w:ind w:left="0" w:right="0" w:firstLine="0"/>
              <w:jc w:val="left"/>
            </w:pPr>
            <w:r>
              <w:rPr>
                <w:i/>
                <w:sz w:val="22"/>
              </w:rPr>
              <w:t xml:space="preserve">Вопросы к круглому столу: </w:t>
            </w:r>
          </w:p>
          <w:p w:rsidR="005832F6" w:rsidRDefault="00F33B30" w:rsidP="00475C36">
            <w:pPr>
              <w:pStyle w:val="a3"/>
              <w:numPr>
                <w:ilvl w:val="0"/>
                <w:numId w:val="14"/>
              </w:numPr>
              <w:spacing w:after="0" w:line="259" w:lineRule="auto"/>
              <w:ind w:right="0"/>
            </w:pPr>
            <w:r>
              <w:t>Семь греческих мудрецов о смысле и содержании поступков.</w:t>
            </w:r>
          </w:p>
          <w:p w:rsidR="00475C36" w:rsidRDefault="00475C36" w:rsidP="00475C36">
            <w:pPr>
              <w:pStyle w:val="a3"/>
              <w:numPr>
                <w:ilvl w:val="0"/>
                <w:numId w:val="14"/>
              </w:numPr>
              <w:spacing w:after="0" w:line="259" w:lineRule="auto"/>
              <w:ind w:right="0"/>
            </w:pPr>
            <w:r>
              <w:t>Практичность и целесообразность поступков древних греков.</w:t>
            </w:r>
          </w:p>
          <w:p w:rsidR="00475C36" w:rsidRDefault="00475C36" w:rsidP="00475C36">
            <w:pPr>
              <w:pStyle w:val="a3"/>
              <w:numPr>
                <w:ilvl w:val="0"/>
                <w:numId w:val="14"/>
              </w:numPr>
              <w:spacing w:after="0" w:line="259" w:lineRule="auto"/>
              <w:ind w:right="0"/>
            </w:pPr>
            <w:r>
              <w:t>Кодекс чести средневекового рыцаря.</w:t>
            </w:r>
          </w:p>
          <w:p w:rsidR="00475C36" w:rsidRDefault="00475C36" w:rsidP="00475C36">
            <w:pPr>
              <w:pStyle w:val="a3"/>
              <w:numPr>
                <w:ilvl w:val="0"/>
                <w:numId w:val="14"/>
              </w:numPr>
              <w:spacing w:after="0" w:line="259" w:lineRule="auto"/>
              <w:ind w:right="0"/>
            </w:pPr>
            <w:r>
              <w:t>Содержание первых книг по этикету в эпоху Возрождения.</w:t>
            </w:r>
          </w:p>
          <w:p w:rsidR="00475C36" w:rsidRDefault="00475C36" w:rsidP="00475C36">
            <w:pPr>
              <w:pStyle w:val="a3"/>
              <w:numPr>
                <w:ilvl w:val="0"/>
                <w:numId w:val="14"/>
              </w:numPr>
              <w:spacing w:after="0" w:line="259" w:lineRule="auto"/>
              <w:ind w:right="0"/>
            </w:pPr>
            <w:r>
              <w:t>Романтизация любви в эпоху Возрождения.</w:t>
            </w:r>
          </w:p>
          <w:p w:rsidR="00475C36" w:rsidRDefault="00475C36" w:rsidP="00475C36">
            <w:pPr>
              <w:pStyle w:val="a3"/>
              <w:numPr>
                <w:ilvl w:val="0"/>
                <w:numId w:val="14"/>
              </w:numPr>
              <w:spacing w:after="0" w:line="259" w:lineRule="auto"/>
              <w:ind w:right="0"/>
            </w:pPr>
            <w:r>
              <w:t>Рационализм западноевропейского этикета Нового Времени</w:t>
            </w:r>
          </w:p>
          <w:p w:rsidR="00475C36" w:rsidRDefault="00475C36" w:rsidP="00475C36">
            <w:pPr>
              <w:pStyle w:val="a3"/>
              <w:numPr>
                <w:ilvl w:val="0"/>
                <w:numId w:val="14"/>
              </w:numPr>
              <w:spacing w:after="0" w:line="259" w:lineRule="auto"/>
              <w:ind w:right="0"/>
            </w:pPr>
            <w:r>
              <w:t>Формирование нового образа эпохи – джентльмена.</w:t>
            </w:r>
          </w:p>
          <w:p w:rsidR="00475C36" w:rsidRDefault="00475C36" w:rsidP="00475C36">
            <w:pPr>
              <w:pStyle w:val="a3"/>
              <w:numPr>
                <w:ilvl w:val="0"/>
                <w:numId w:val="14"/>
              </w:numPr>
              <w:spacing w:after="0" w:line="259" w:lineRule="auto"/>
              <w:ind w:right="0"/>
            </w:pPr>
            <w:r>
              <w:t>«</w:t>
            </w:r>
            <w:proofErr w:type="spellStart"/>
            <w:r>
              <w:t>Домосторой</w:t>
            </w:r>
            <w:proofErr w:type="spellEnd"/>
            <w:r>
              <w:t>» - основной свод правил поведения в России в 16-17 веках.</w:t>
            </w:r>
          </w:p>
          <w:p w:rsidR="00475C36" w:rsidRDefault="00475C36" w:rsidP="00475C36">
            <w:pPr>
              <w:pStyle w:val="a3"/>
              <w:numPr>
                <w:ilvl w:val="0"/>
                <w:numId w:val="14"/>
              </w:numPr>
              <w:spacing w:after="0" w:line="259" w:lineRule="auto"/>
              <w:ind w:right="0"/>
            </w:pPr>
            <w:r>
              <w:t>Интеллигент – культурный антипод мещанина.</w:t>
            </w:r>
          </w:p>
          <w:p w:rsidR="00475C36" w:rsidRDefault="00475C36" w:rsidP="00475C36">
            <w:pPr>
              <w:pStyle w:val="a3"/>
              <w:numPr>
                <w:ilvl w:val="0"/>
                <w:numId w:val="14"/>
              </w:numPr>
              <w:spacing w:after="0" w:line="259" w:lineRule="auto"/>
              <w:ind w:right="0"/>
            </w:pPr>
            <w:r>
              <w:t>Имидж современного делового человека.</w:t>
            </w:r>
          </w:p>
          <w:p w:rsidR="00475C36" w:rsidRDefault="00475C36" w:rsidP="00475C36">
            <w:pPr>
              <w:pStyle w:val="a3"/>
              <w:numPr>
                <w:ilvl w:val="0"/>
                <w:numId w:val="14"/>
              </w:numPr>
              <w:spacing w:after="0" w:line="259" w:lineRule="auto"/>
              <w:ind w:right="0"/>
            </w:pPr>
            <w:r>
              <w:t>Искусство диалога.</w:t>
            </w:r>
          </w:p>
        </w:tc>
      </w:tr>
      <w:tr w:rsidR="00475C36">
        <w:trPr>
          <w:trHeight w:val="816"/>
        </w:trPr>
        <w:tc>
          <w:tcPr>
            <w:tcW w:w="992" w:type="dxa"/>
            <w:tcBorders>
              <w:top w:val="single" w:sz="4" w:space="0" w:color="000000"/>
              <w:left w:val="single" w:sz="4" w:space="0" w:color="000000"/>
              <w:bottom w:val="single" w:sz="4" w:space="0" w:color="000000"/>
              <w:right w:val="single" w:sz="4" w:space="0" w:color="000000"/>
            </w:tcBorders>
          </w:tcPr>
          <w:p w:rsidR="00475C36" w:rsidRDefault="00475C36">
            <w:pPr>
              <w:spacing w:after="0" w:line="259" w:lineRule="auto"/>
              <w:ind w:left="0" w:right="0" w:firstLine="0"/>
              <w:jc w:val="left"/>
              <w:rPr>
                <w:i/>
                <w:sz w:val="22"/>
              </w:rPr>
            </w:pPr>
            <w:r>
              <w:rPr>
                <w:i/>
                <w:sz w:val="22"/>
              </w:rPr>
              <w:t>3</w:t>
            </w:r>
          </w:p>
        </w:tc>
        <w:tc>
          <w:tcPr>
            <w:tcW w:w="3828"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78" w:lineRule="auto"/>
              <w:ind w:left="151" w:right="0" w:firstLine="0"/>
              <w:jc w:val="left"/>
              <w:rPr>
                <w:i/>
                <w:sz w:val="22"/>
              </w:rPr>
            </w:pPr>
            <w:r>
              <w:rPr>
                <w:i/>
                <w:sz w:val="22"/>
              </w:rPr>
              <w:t xml:space="preserve">Устный опрос по разделу </w:t>
            </w:r>
          </w:p>
          <w:p w:rsidR="00475C36" w:rsidRPr="00475C36" w:rsidRDefault="00475C36" w:rsidP="00475C36">
            <w:pPr>
              <w:spacing w:after="0" w:line="278" w:lineRule="auto"/>
              <w:ind w:left="151" w:right="0" w:firstLine="0"/>
              <w:jc w:val="left"/>
              <w:rPr>
                <w:b/>
              </w:rPr>
            </w:pPr>
            <w:r w:rsidRPr="00475C36">
              <w:rPr>
                <w:b/>
                <w:i/>
                <w:sz w:val="22"/>
              </w:rPr>
              <w:t xml:space="preserve">«История этикета» </w:t>
            </w:r>
          </w:p>
          <w:p w:rsidR="00475C36" w:rsidRDefault="00475C36" w:rsidP="00475C36">
            <w:pPr>
              <w:spacing w:after="0" w:line="259" w:lineRule="auto"/>
              <w:ind w:left="43" w:right="0" w:firstLine="0"/>
              <w:jc w:val="left"/>
              <w:rPr>
                <w:i/>
                <w:sz w:val="22"/>
              </w:rPr>
            </w:pPr>
          </w:p>
        </w:tc>
        <w:tc>
          <w:tcPr>
            <w:tcW w:w="9722"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59" w:lineRule="auto"/>
              <w:ind w:left="0" w:right="45" w:firstLine="0"/>
            </w:pPr>
            <w:r>
              <w:t>Вопросы к устному опросу.</w:t>
            </w:r>
          </w:p>
          <w:p w:rsidR="00475C36" w:rsidRPr="00011EEC" w:rsidRDefault="00475C36" w:rsidP="00475C36">
            <w:pPr>
              <w:ind w:left="481"/>
            </w:pPr>
            <w:r>
              <w:rPr>
                <w:sz w:val="28"/>
                <w:szCs w:val="28"/>
              </w:rPr>
              <w:t xml:space="preserve">1. </w:t>
            </w:r>
            <w:r w:rsidRPr="00011EEC">
              <w:t xml:space="preserve">Определение </w:t>
            </w:r>
            <w:proofErr w:type="gramStart"/>
            <w:r w:rsidRPr="00011EEC">
              <w:t>понятий  «</w:t>
            </w:r>
            <w:proofErr w:type="gramEnd"/>
            <w:r w:rsidRPr="00011EEC">
              <w:t>этикет», «человеколюбие», «вежливость».</w:t>
            </w:r>
          </w:p>
          <w:p w:rsidR="00475C36" w:rsidRPr="00011EEC" w:rsidRDefault="00475C36" w:rsidP="00475C36">
            <w:pPr>
              <w:ind w:left="481"/>
            </w:pPr>
            <w:r w:rsidRPr="00011EEC">
              <w:t>2.</w:t>
            </w:r>
            <w:r>
              <w:t xml:space="preserve"> </w:t>
            </w:r>
            <w:r w:rsidRPr="00011EEC">
              <w:t>Соотношение понятий «этикет» и «этика»</w:t>
            </w:r>
          </w:p>
          <w:p w:rsidR="00475C36" w:rsidRPr="00011EEC" w:rsidRDefault="00475C36" w:rsidP="00475C36">
            <w:pPr>
              <w:ind w:left="481"/>
            </w:pPr>
            <w:r w:rsidRPr="00011EEC">
              <w:t>3.</w:t>
            </w:r>
            <w:r>
              <w:t xml:space="preserve"> </w:t>
            </w:r>
            <w:r w:rsidRPr="00011EEC">
              <w:t>Происхождение этикета.</w:t>
            </w:r>
          </w:p>
          <w:p w:rsidR="00475C36" w:rsidRDefault="00475C36" w:rsidP="00475C36">
            <w:pPr>
              <w:ind w:left="481"/>
            </w:pPr>
            <w:r w:rsidRPr="00011EEC">
              <w:t>4</w:t>
            </w:r>
            <w:r>
              <w:t xml:space="preserve">. </w:t>
            </w:r>
            <w:r w:rsidRPr="00011EEC">
              <w:t>Основные принципы современного этикета.</w:t>
            </w:r>
          </w:p>
          <w:p w:rsidR="00475C36" w:rsidRPr="00011EEC" w:rsidRDefault="00475C36" w:rsidP="00475C36">
            <w:pPr>
              <w:ind w:left="481"/>
            </w:pPr>
            <w:r>
              <w:t>5. Дипломатический этикет, придворный и гражданский.</w:t>
            </w:r>
          </w:p>
          <w:p w:rsidR="00475C36" w:rsidRPr="00011EEC" w:rsidRDefault="00475C36" w:rsidP="00475C36">
            <w:pPr>
              <w:ind w:left="481"/>
            </w:pPr>
            <w:r>
              <w:t>6</w:t>
            </w:r>
            <w:r w:rsidRPr="00011EEC">
              <w:t>.</w:t>
            </w:r>
            <w:r>
              <w:t xml:space="preserve"> </w:t>
            </w:r>
            <w:r w:rsidRPr="00011EEC">
              <w:t>Основные добродетели античного человека, его представления о нравственности и гражданственности.</w:t>
            </w:r>
          </w:p>
          <w:p w:rsidR="00475C36" w:rsidRDefault="00475C36" w:rsidP="00475C36">
            <w:pPr>
              <w:ind w:left="481"/>
            </w:pPr>
            <w:r>
              <w:t>7</w:t>
            </w:r>
            <w:r w:rsidRPr="00011EEC">
              <w:t>.</w:t>
            </w:r>
            <w:r>
              <w:t xml:space="preserve"> </w:t>
            </w:r>
            <w:r w:rsidRPr="00011EEC">
              <w:t>Практичность и целесообразность поступков древних греков.</w:t>
            </w:r>
          </w:p>
          <w:p w:rsidR="00475C36" w:rsidRDefault="00475C36" w:rsidP="00475C36">
            <w:pPr>
              <w:ind w:left="481"/>
            </w:pPr>
            <w:r>
              <w:t>8. Семь греческих мудрецов о смысле и содержании поступков.</w:t>
            </w:r>
          </w:p>
          <w:p w:rsidR="00475C36" w:rsidRDefault="00475C36" w:rsidP="00475C36">
            <w:pPr>
              <w:ind w:left="481"/>
            </w:pPr>
            <w:r>
              <w:t xml:space="preserve">9. Формирование представлений об обходительности </w:t>
            </w:r>
            <w:proofErr w:type="gramStart"/>
            <w:r>
              <w:t>( концепция</w:t>
            </w:r>
            <w:proofErr w:type="gramEnd"/>
            <w:r>
              <w:t xml:space="preserve"> Аристотеля).</w:t>
            </w:r>
          </w:p>
          <w:p w:rsidR="00475C36" w:rsidRDefault="00475C36" w:rsidP="00475C36">
            <w:pPr>
              <w:ind w:left="481"/>
            </w:pPr>
            <w:r>
              <w:t>10. Эпикурейство: наслаждение как высшее благо.</w:t>
            </w:r>
          </w:p>
          <w:p w:rsidR="00475C36" w:rsidRDefault="00475C36" w:rsidP="00475C36">
            <w:pPr>
              <w:ind w:left="481"/>
            </w:pPr>
            <w:r>
              <w:t>11. Новое отношение к жизни философов-стоиков.</w:t>
            </w:r>
          </w:p>
          <w:p w:rsidR="00475C36" w:rsidRDefault="00475C36" w:rsidP="00475C36">
            <w:pPr>
              <w:spacing w:after="47" w:line="259" w:lineRule="auto"/>
              <w:ind w:left="481" w:right="0"/>
              <w:jc w:val="left"/>
              <w:rPr>
                <w:i/>
                <w:sz w:val="22"/>
              </w:rPr>
            </w:pPr>
            <w:r>
              <w:t>12. Расцвет культуры Римской империи на основе греческой культуры</w:t>
            </w:r>
          </w:p>
        </w:tc>
      </w:tr>
      <w:tr w:rsidR="00475C36">
        <w:trPr>
          <w:trHeight w:val="816"/>
        </w:trPr>
        <w:tc>
          <w:tcPr>
            <w:tcW w:w="992" w:type="dxa"/>
            <w:tcBorders>
              <w:top w:val="single" w:sz="4" w:space="0" w:color="000000"/>
              <w:left w:val="single" w:sz="4" w:space="0" w:color="000000"/>
              <w:bottom w:val="single" w:sz="4" w:space="0" w:color="000000"/>
              <w:right w:val="single" w:sz="4" w:space="0" w:color="000000"/>
            </w:tcBorders>
          </w:tcPr>
          <w:p w:rsidR="00475C36" w:rsidRDefault="00475C36">
            <w:pPr>
              <w:spacing w:after="0" w:line="259" w:lineRule="auto"/>
              <w:ind w:left="0" w:right="0" w:firstLine="0"/>
              <w:jc w:val="left"/>
              <w:rPr>
                <w:i/>
                <w:sz w:val="22"/>
              </w:rPr>
            </w:pPr>
            <w:r>
              <w:rPr>
                <w:i/>
                <w:sz w:val="22"/>
              </w:rPr>
              <w:t>4</w:t>
            </w:r>
          </w:p>
        </w:tc>
        <w:tc>
          <w:tcPr>
            <w:tcW w:w="3828"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78" w:lineRule="auto"/>
              <w:ind w:left="151" w:right="0" w:firstLine="0"/>
              <w:jc w:val="left"/>
              <w:rPr>
                <w:i/>
                <w:sz w:val="22"/>
              </w:rPr>
            </w:pPr>
            <w:r>
              <w:rPr>
                <w:i/>
                <w:sz w:val="22"/>
              </w:rPr>
              <w:t>Эссе по разделу «История этикета»</w:t>
            </w:r>
          </w:p>
        </w:tc>
        <w:tc>
          <w:tcPr>
            <w:tcW w:w="9722"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46" w:line="259" w:lineRule="auto"/>
              <w:ind w:left="0" w:right="0" w:firstLine="0"/>
              <w:jc w:val="left"/>
            </w:pPr>
            <w:r>
              <w:rPr>
                <w:i/>
                <w:sz w:val="22"/>
              </w:rPr>
              <w:t xml:space="preserve">Темы эссе: </w:t>
            </w:r>
          </w:p>
          <w:p w:rsidR="00475C36" w:rsidRDefault="00475C36" w:rsidP="00475C36">
            <w:pPr>
              <w:spacing w:after="29" w:line="259" w:lineRule="auto"/>
              <w:ind w:left="108" w:right="0" w:firstLine="0"/>
              <w:jc w:val="left"/>
            </w:pPr>
            <w:r>
              <w:t>1</w:t>
            </w:r>
            <w:r>
              <w:t>.</w:t>
            </w:r>
            <w:r>
              <w:t xml:space="preserve">       </w:t>
            </w:r>
            <w:r>
              <w:t>Эпикурейство: наслаждение как высшее благо</w:t>
            </w:r>
            <w:r>
              <w:rPr>
                <w:b/>
              </w:rPr>
              <w:t xml:space="preserve">. </w:t>
            </w:r>
          </w:p>
          <w:p w:rsidR="00475C36" w:rsidRDefault="00475C36" w:rsidP="00475C36">
            <w:pPr>
              <w:spacing w:after="29" w:line="259" w:lineRule="auto"/>
              <w:ind w:left="108" w:right="0" w:firstLine="0"/>
              <w:jc w:val="left"/>
            </w:pPr>
            <w:r>
              <w:t>2</w:t>
            </w:r>
            <w:r>
              <w:t>.</w:t>
            </w:r>
            <w:r>
              <w:t xml:space="preserve">       </w:t>
            </w:r>
            <w:r>
              <w:t>Кодекс чести гражданина Римской империи.</w:t>
            </w:r>
          </w:p>
          <w:p w:rsidR="00475C36" w:rsidRDefault="00475C36" w:rsidP="00475C36">
            <w:pPr>
              <w:spacing w:after="29" w:line="259" w:lineRule="auto"/>
              <w:ind w:left="55" w:right="0" w:firstLine="0"/>
              <w:jc w:val="left"/>
            </w:pPr>
            <w:r>
              <w:t>3.</w:t>
            </w:r>
            <w:r>
              <w:tab/>
              <w:t xml:space="preserve">Рыцарство как особое сословие. </w:t>
            </w:r>
          </w:p>
          <w:p w:rsidR="00475C36" w:rsidRDefault="00475C36" w:rsidP="00475C36">
            <w:pPr>
              <w:spacing w:after="29" w:line="259" w:lineRule="auto"/>
              <w:ind w:left="55" w:right="0" w:firstLine="0"/>
              <w:jc w:val="left"/>
            </w:pPr>
            <w:r>
              <w:t>4.</w:t>
            </w:r>
            <w:r>
              <w:tab/>
              <w:t xml:space="preserve">Романтизация любви в эпоху Возрождения. </w:t>
            </w:r>
          </w:p>
          <w:p w:rsidR="00475C36" w:rsidRDefault="00475C36" w:rsidP="00475C36">
            <w:pPr>
              <w:spacing w:after="29" w:line="259" w:lineRule="auto"/>
              <w:ind w:left="55" w:right="0" w:firstLine="0"/>
              <w:jc w:val="left"/>
            </w:pPr>
            <w:r>
              <w:t>5.</w:t>
            </w:r>
            <w:r>
              <w:tab/>
              <w:t xml:space="preserve">Жан де </w:t>
            </w:r>
            <w:proofErr w:type="spellStart"/>
            <w:r>
              <w:t>Лабруйер</w:t>
            </w:r>
            <w:proofErr w:type="spellEnd"/>
            <w:r>
              <w:t xml:space="preserve"> о формализации этикета. </w:t>
            </w:r>
          </w:p>
          <w:p w:rsidR="00475C36" w:rsidRDefault="00475C36" w:rsidP="00475C36">
            <w:pPr>
              <w:spacing w:after="29" w:line="259" w:lineRule="auto"/>
              <w:ind w:left="55" w:right="0" w:firstLine="0"/>
              <w:jc w:val="left"/>
            </w:pPr>
            <w:r>
              <w:t>6.</w:t>
            </w:r>
            <w:r>
              <w:tab/>
              <w:t xml:space="preserve">Джон Локк «Письма о воспитании». </w:t>
            </w:r>
          </w:p>
          <w:p w:rsidR="00475C36" w:rsidRDefault="00475C36" w:rsidP="00475C36">
            <w:pPr>
              <w:spacing w:after="29" w:line="259" w:lineRule="auto"/>
              <w:ind w:left="55" w:right="0" w:firstLine="0"/>
              <w:jc w:val="left"/>
            </w:pPr>
            <w:r>
              <w:t>7.</w:t>
            </w:r>
            <w:r>
              <w:tab/>
              <w:t xml:space="preserve">Честность: слово, дело, самосознание. </w:t>
            </w:r>
          </w:p>
          <w:p w:rsidR="00475C36" w:rsidRDefault="00475C36" w:rsidP="00475C36">
            <w:pPr>
              <w:spacing w:after="29" w:line="259" w:lineRule="auto"/>
              <w:ind w:left="55" w:right="0" w:firstLine="0"/>
              <w:jc w:val="left"/>
            </w:pPr>
            <w:r>
              <w:t>8.</w:t>
            </w:r>
            <w:r>
              <w:tab/>
              <w:t xml:space="preserve">Купечество: подражание дворянству. </w:t>
            </w:r>
          </w:p>
          <w:p w:rsidR="00475C36" w:rsidRDefault="00475C36" w:rsidP="00475C36">
            <w:pPr>
              <w:spacing w:after="29" w:line="259" w:lineRule="auto"/>
              <w:ind w:left="55" w:right="0" w:firstLine="0"/>
              <w:jc w:val="left"/>
            </w:pPr>
            <w:r>
              <w:t>9.</w:t>
            </w:r>
            <w:r>
              <w:tab/>
              <w:t xml:space="preserve">Парадоксы счастья. </w:t>
            </w:r>
          </w:p>
          <w:p w:rsidR="00475C36" w:rsidRDefault="00475C36" w:rsidP="00475C36">
            <w:pPr>
              <w:spacing w:after="29" w:line="259" w:lineRule="auto"/>
              <w:ind w:left="55" w:right="0" w:firstLine="0"/>
              <w:jc w:val="left"/>
            </w:pPr>
            <w:r>
              <w:t>10.</w:t>
            </w:r>
            <w:r>
              <w:tab/>
              <w:t xml:space="preserve">Любовь как высшая духовная ценность. </w:t>
            </w:r>
          </w:p>
          <w:p w:rsidR="00475C36" w:rsidRDefault="00475C36" w:rsidP="00475C36">
            <w:pPr>
              <w:spacing w:after="29" w:line="259" w:lineRule="auto"/>
              <w:ind w:left="55" w:right="0" w:firstLine="0"/>
              <w:jc w:val="left"/>
            </w:pPr>
            <w:r>
              <w:t>11.</w:t>
            </w:r>
            <w:r>
              <w:tab/>
              <w:t xml:space="preserve">Этикетное и </w:t>
            </w:r>
            <w:proofErr w:type="spellStart"/>
            <w:r>
              <w:t>антиэтикетное</w:t>
            </w:r>
            <w:proofErr w:type="spellEnd"/>
            <w:r>
              <w:t xml:space="preserve"> общение. </w:t>
            </w:r>
          </w:p>
          <w:p w:rsidR="00475C36" w:rsidRDefault="00475C36" w:rsidP="00475C36">
            <w:pPr>
              <w:spacing w:after="29" w:line="259" w:lineRule="auto"/>
              <w:ind w:left="55" w:right="0" w:firstLine="0"/>
              <w:jc w:val="left"/>
            </w:pPr>
            <w:r>
              <w:t>12.</w:t>
            </w:r>
            <w:r>
              <w:tab/>
              <w:t xml:space="preserve">Искусство комплимента. </w:t>
            </w:r>
          </w:p>
          <w:p w:rsidR="00475C36" w:rsidRDefault="00475C36" w:rsidP="00475C36">
            <w:pPr>
              <w:spacing w:after="29" w:line="259" w:lineRule="auto"/>
              <w:ind w:left="55" w:right="0" w:firstLine="0"/>
              <w:jc w:val="left"/>
            </w:pPr>
            <w:r>
              <w:t>13.</w:t>
            </w:r>
            <w:r>
              <w:tab/>
              <w:t xml:space="preserve">Трудолюбие против лени. </w:t>
            </w:r>
          </w:p>
          <w:p w:rsidR="00475C36" w:rsidRDefault="00475C36" w:rsidP="00475C36">
            <w:pPr>
              <w:spacing w:after="29" w:line="259" w:lineRule="auto"/>
              <w:ind w:left="55" w:right="0" w:firstLine="0"/>
              <w:jc w:val="left"/>
            </w:pPr>
            <w:r>
              <w:t>14.</w:t>
            </w:r>
            <w:r>
              <w:tab/>
              <w:t xml:space="preserve">Противоречия </w:t>
            </w:r>
            <w:proofErr w:type="gramStart"/>
            <w:r>
              <w:t xml:space="preserve">любви.  </w:t>
            </w:r>
            <w:proofErr w:type="gramEnd"/>
          </w:p>
        </w:tc>
      </w:tr>
    </w:tbl>
    <w:p w:rsidR="005832F6" w:rsidRDefault="005832F6">
      <w:pPr>
        <w:spacing w:after="0" w:line="259" w:lineRule="auto"/>
        <w:ind w:left="-1133" w:right="15709" w:firstLine="0"/>
        <w:jc w:val="left"/>
      </w:pPr>
    </w:p>
    <w:p w:rsidR="00475C36" w:rsidRDefault="00475C36">
      <w:pPr>
        <w:spacing w:after="160" w:line="259" w:lineRule="auto"/>
        <w:ind w:left="0" w:right="0" w:firstLine="0"/>
        <w:jc w:val="left"/>
      </w:pPr>
      <w:r>
        <w:br w:type="page"/>
      </w:r>
    </w:p>
    <w:p w:rsidR="005832F6" w:rsidRDefault="005832F6">
      <w:pPr>
        <w:spacing w:after="0" w:line="259" w:lineRule="auto"/>
        <w:ind w:left="-1133" w:right="15709" w:firstLine="0"/>
        <w:jc w:val="left"/>
      </w:pPr>
    </w:p>
    <w:tbl>
      <w:tblPr>
        <w:tblStyle w:val="TableGrid"/>
        <w:tblW w:w="14542" w:type="dxa"/>
        <w:tblInd w:w="115" w:type="dxa"/>
        <w:tblCellMar>
          <w:top w:w="12" w:type="dxa"/>
          <w:left w:w="108" w:type="dxa"/>
          <w:right w:w="100" w:type="dxa"/>
        </w:tblCellMar>
        <w:tblLook w:val="04A0" w:firstRow="1" w:lastRow="0" w:firstColumn="1" w:lastColumn="0" w:noHBand="0" w:noVBand="1"/>
      </w:tblPr>
      <w:tblGrid>
        <w:gridCol w:w="992"/>
        <w:gridCol w:w="3828"/>
        <w:gridCol w:w="9722"/>
      </w:tblGrid>
      <w:tr w:rsidR="005832F6">
        <w:trPr>
          <w:trHeight w:val="262"/>
        </w:trPr>
        <w:tc>
          <w:tcPr>
            <w:tcW w:w="99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22" w:right="0" w:firstLine="0"/>
              <w:jc w:val="left"/>
            </w:pPr>
            <w:r>
              <w:rPr>
                <w:b/>
                <w:sz w:val="22"/>
              </w:rPr>
              <w:t xml:space="preserve">№ </w:t>
            </w:r>
            <w:proofErr w:type="spellStart"/>
            <w:r>
              <w:rPr>
                <w:b/>
                <w:sz w:val="22"/>
              </w:rPr>
              <w:t>пп</w:t>
            </w:r>
            <w:proofErr w:type="spellEnd"/>
            <w:r>
              <w:rPr>
                <w:b/>
                <w:sz w:val="22"/>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10" w:firstLine="0"/>
              <w:jc w:val="center"/>
            </w:pPr>
            <w:r>
              <w:rPr>
                <w:b/>
                <w:sz w:val="22"/>
              </w:rPr>
              <w:t xml:space="preserve">Формы текущего контроля </w:t>
            </w:r>
          </w:p>
        </w:tc>
        <w:tc>
          <w:tcPr>
            <w:tcW w:w="972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5" w:firstLine="0"/>
              <w:jc w:val="center"/>
            </w:pPr>
            <w:r>
              <w:rPr>
                <w:b/>
                <w:sz w:val="22"/>
              </w:rPr>
              <w:t xml:space="preserve">Примеры типовых заданий </w:t>
            </w:r>
          </w:p>
        </w:tc>
      </w:tr>
      <w:tr w:rsidR="005832F6">
        <w:trPr>
          <w:trHeight w:val="3000"/>
        </w:trPr>
        <w:tc>
          <w:tcPr>
            <w:tcW w:w="99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4 </w:t>
            </w:r>
          </w:p>
        </w:tc>
        <w:tc>
          <w:tcPr>
            <w:tcW w:w="382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78" w:lineRule="auto"/>
              <w:ind w:left="0" w:right="0" w:firstLine="0"/>
              <w:jc w:val="left"/>
            </w:pPr>
            <w:r>
              <w:rPr>
                <w:i/>
                <w:sz w:val="22"/>
              </w:rPr>
              <w:t>Проведение инт</w:t>
            </w:r>
            <w:r w:rsidR="009D4648">
              <w:rPr>
                <w:i/>
                <w:sz w:val="22"/>
              </w:rPr>
              <w:t>ерактивного занятия по раздел</w:t>
            </w:r>
            <w:r w:rsidR="00EF2533">
              <w:rPr>
                <w:i/>
                <w:sz w:val="22"/>
              </w:rPr>
              <w:t xml:space="preserve"> «Этикет в культуре общения</w:t>
            </w:r>
            <w:r>
              <w:rPr>
                <w:i/>
                <w:sz w:val="22"/>
              </w:rPr>
              <w:t xml:space="preserve">»  </w:t>
            </w:r>
          </w:p>
          <w:p w:rsidR="005832F6" w:rsidRDefault="00C91E5D">
            <w:pPr>
              <w:spacing w:after="0" w:line="259" w:lineRule="auto"/>
              <w:ind w:left="0" w:right="0" w:firstLine="0"/>
              <w:jc w:val="left"/>
            </w:pPr>
            <w:r>
              <w:rPr>
                <w:i/>
                <w:sz w:val="22"/>
              </w:rPr>
              <w:t xml:space="preserve"> </w:t>
            </w:r>
          </w:p>
        </w:tc>
        <w:tc>
          <w:tcPr>
            <w:tcW w:w="972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Ролевая игра «Деловые переговоры». </w:t>
            </w:r>
          </w:p>
          <w:p w:rsidR="005832F6" w:rsidRDefault="00C91E5D">
            <w:pPr>
              <w:spacing w:after="35" w:line="248" w:lineRule="auto"/>
              <w:ind w:left="0" w:right="0" w:firstLine="0"/>
              <w:jc w:val="left"/>
            </w:pPr>
            <w:r>
              <w:t xml:space="preserve">Это совместная деятельность группы обучающихся и преподавателя под управлением преподавателя с целью решения учебных задач путем игрового моделирования реальной проблемной ситуации. Позволяет оценить умение анализировать и решать в процессе взаимодействия проблему специфики действий правил и норм этикета в будущей профессиональной деятельности. </w:t>
            </w:r>
          </w:p>
          <w:p w:rsidR="005832F6" w:rsidRDefault="00C91E5D">
            <w:pPr>
              <w:spacing w:after="0" w:line="265" w:lineRule="auto"/>
              <w:ind w:left="0" w:right="0" w:firstLine="0"/>
              <w:jc w:val="left"/>
            </w:pPr>
            <w:r>
              <w:t xml:space="preserve">   Студентам предлагается ролевая игра по теме: </w:t>
            </w:r>
            <w:r>
              <w:rPr>
                <w:i/>
              </w:rPr>
              <w:t>«</w:t>
            </w:r>
            <w:r>
              <w:rPr>
                <w:b/>
                <w:i/>
              </w:rPr>
              <w:t>Деловые встречи и переговоры</w:t>
            </w:r>
            <w:r>
              <w:rPr>
                <w:i/>
              </w:rPr>
              <w:t>»</w:t>
            </w:r>
            <w:r>
              <w:t xml:space="preserve"> // Методика проведения данного интерактивного занятия представлена в </w:t>
            </w:r>
            <w:proofErr w:type="spellStart"/>
            <w:r>
              <w:t>учебнометодическом</w:t>
            </w:r>
            <w:proofErr w:type="spellEnd"/>
            <w:r>
              <w:t xml:space="preserve"> пособии. Автор: </w:t>
            </w:r>
            <w:proofErr w:type="spellStart"/>
            <w:r>
              <w:rPr>
                <w:i/>
              </w:rPr>
              <w:t>Пухир</w:t>
            </w:r>
            <w:proofErr w:type="spellEnd"/>
            <w:r>
              <w:rPr>
                <w:i/>
              </w:rPr>
              <w:t xml:space="preserve"> В.М. Деловые встречи и переговоры. Методика проведения интерактивного занятия. –М.: РГУ </w:t>
            </w:r>
            <w:proofErr w:type="spellStart"/>
            <w:r>
              <w:rPr>
                <w:i/>
              </w:rPr>
              <w:t>им.А.Н.Косыгина</w:t>
            </w:r>
            <w:proofErr w:type="spellEnd"/>
            <w:r>
              <w:rPr>
                <w:i/>
              </w:rPr>
              <w:t xml:space="preserve">, 2018 </w:t>
            </w:r>
          </w:p>
          <w:p w:rsidR="005832F6" w:rsidRDefault="00C91E5D">
            <w:pPr>
              <w:spacing w:after="0" w:line="259" w:lineRule="auto"/>
              <w:ind w:left="0" w:right="0" w:firstLine="0"/>
              <w:jc w:val="left"/>
            </w:pPr>
            <w:r>
              <w:rPr>
                <w:i/>
                <w:sz w:val="22"/>
              </w:rPr>
              <w:t xml:space="preserve"> </w:t>
            </w:r>
          </w:p>
        </w:tc>
      </w:tr>
    </w:tbl>
    <w:p w:rsidR="005832F6" w:rsidRDefault="00C91E5D">
      <w:pPr>
        <w:tabs>
          <w:tab w:val="center" w:pos="888"/>
          <w:tab w:val="center" w:pos="4997"/>
        </w:tabs>
        <w:spacing w:after="0" w:line="267" w:lineRule="auto"/>
        <w:ind w:left="0" w:right="0" w:firstLine="0"/>
        <w:jc w:val="left"/>
      </w:pPr>
      <w:r>
        <w:rPr>
          <w:rFonts w:ascii="Calibri" w:eastAsia="Calibri" w:hAnsi="Calibri" w:cs="Calibri"/>
          <w:sz w:val="22"/>
        </w:rPr>
        <w:tab/>
      </w:r>
      <w:r>
        <w:t>5.2.</w:t>
      </w:r>
      <w:r>
        <w:rPr>
          <w:rFonts w:ascii="Arial" w:eastAsia="Arial" w:hAnsi="Arial" w:cs="Arial"/>
        </w:rPr>
        <w:t xml:space="preserve"> </w:t>
      </w:r>
      <w:r>
        <w:rPr>
          <w:rFonts w:ascii="Arial" w:eastAsia="Arial" w:hAnsi="Arial" w:cs="Arial"/>
        </w:rPr>
        <w:tab/>
      </w:r>
      <w:r>
        <w:rPr>
          <w:sz w:val="26"/>
        </w:rPr>
        <w:t xml:space="preserve">Критерии, шкалы оценивания текущего контроля успеваемости: </w:t>
      </w:r>
    </w:p>
    <w:tbl>
      <w:tblPr>
        <w:tblStyle w:val="TableGrid"/>
        <w:tblW w:w="14600" w:type="dxa"/>
        <w:tblInd w:w="115" w:type="dxa"/>
        <w:tblCellMar>
          <w:top w:w="12" w:type="dxa"/>
          <w:left w:w="108" w:type="dxa"/>
          <w:right w:w="57" w:type="dxa"/>
        </w:tblCellMar>
        <w:tblLook w:val="04A0" w:firstRow="1" w:lastRow="0" w:firstColumn="1" w:lastColumn="0" w:noHBand="0" w:noVBand="1"/>
      </w:tblPr>
      <w:tblGrid>
        <w:gridCol w:w="2561"/>
        <w:gridCol w:w="7960"/>
        <w:gridCol w:w="2036"/>
        <w:gridCol w:w="2043"/>
      </w:tblGrid>
      <w:tr w:rsidR="005832F6">
        <w:trPr>
          <w:trHeight w:val="762"/>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43" w:line="238" w:lineRule="auto"/>
              <w:ind w:left="99" w:right="85" w:hanging="4"/>
              <w:jc w:val="center"/>
            </w:pPr>
            <w:r>
              <w:rPr>
                <w:b/>
                <w:sz w:val="22"/>
              </w:rPr>
              <w:t xml:space="preserve">Наименование оценочного средства </w:t>
            </w:r>
          </w:p>
          <w:p w:rsidR="005832F6" w:rsidRDefault="00C91E5D">
            <w:pPr>
              <w:spacing w:after="0" w:line="259" w:lineRule="auto"/>
              <w:ind w:left="0" w:right="0" w:firstLine="0"/>
              <w:jc w:val="center"/>
            </w:pPr>
            <w:r>
              <w:rPr>
                <w:b/>
                <w:sz w:val="22"/>
              </w:rPr>
              <w:t>(</w:t>
            </w:r>
            <w:proofErr w:type="spellStart"/>
            <w:r>
              <w:rPr>
                <w:b/>
                <w:sz w:val="22"/>
              </w:rPr>
              <w:t>контрольнооценочного</w:t>
            </w:r>
            <w:proofErr w:type="spellEnd"/>
            <w:r>
              <w:rPr>
                <w:b/>
                <w:sz w:val="22"/>
              </w:rPr>
              <w:t xml:space="preserve"> мероприятия) </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871" w:right="0" w:firstLine="0"/>
              <w:jc w:val="left"/>
            </w:pPr>
            <w:r>
              <w:rPr>
                <w:b/>
                <w:sz w:val="22"/>
              </w:rPr>
              <w:t xml:space="preserve">Критерии оценивания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49" w:firstLine="0"/>
              <w:jc w:val="center"/>
            </w:pPr>
            <w:r>
              <w:rPr>
                <w:b/>
                <w:sz w:val="22"/>
              </w:rPr>
              <w:t xml:space="preserve">Шкалы оценивания </w:t>
            </w:r>
          </w:p>
        </w:tc>
      </w:tr>
      <w:tr w:rsidR="005832F6">
        <w:trPr>
          <w:trHeight w:val="762"/>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1783"/>
        </w:trPr>
        <w:tc>
          <w:tcPr>
            <w:tcW w:w="2410"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34" w:line="259" w:lineRule="auto"/>
              <w:ind w:left="108" w:right="0" w:firstLine="0"/>
              <w:jc w:val="left"/>
            </w:pPr>
            <w:r>
              <w:rPr>
                <w:i/>
                <w:sz w:val="22"/>
              </w:rPr>
              <w:t xml:space="preserve">Устный опрос  </w:t>
            </w:r>
          </w:p>
          <w:p w:rsidR="005832F6" w:rsidRDefault="00C91E5D">
            <w:pPr>
              <w:spacing w:after="33" w:line="259" w:lineRule="auto"/>
              <w:ind w:left="108" w:right="0" w:firstLine="0"/>
              <w:jc w:val="left"/>
            </w:pPr>
            <w:r>
              <w:rPr>
                <w:i/>
                <w:sz w:val="22"/>
              </w:rPr>
              <w:t xml:space="preserve"> </w:t>
            </w:r>
          </w:p>
          <w:p w:rsidR="005832F6" w:rsidRDefault="00C91E5D">
            <w:pPr>
              <w:spacing w:after="33" w:line="259" w:lineRule="auto"/>
              <w:ind w:left="108"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rsidP="00475C36">
            <w:pPr>
              <w:spacing w:after="0" w:line="259" w:lineRule="auto"/>
              <w:ind w:left="0" w:right="0" w:firstLine="0"/>
              <w:jc w:val="left"/>
            </w:pPr>
            <w:r>
              <w:rPr>
                <w:i/>
                <w:sz w:val="22"/>
              </w:rPr>
              <w:t xml:space="preserve"> </w:t>
            </w:r>
            <w:r>
              <w:rPr>
                <w:sz w:val="22"/>
              </w:rPr>
              <w:t xml:space="preserve">Дан полный, развернутый ответ на поставленный вопрос (вопросы), показана совокупность осознанных </w:t>
            </w:r>
            <w:r>
              <w:rPr>
                <w:sz w:val="22"/>
              </w:rPr>
              <w:tab/>
              <w:t>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Обучающийся 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12-15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0" w:firstLine="0"/>
              <w:jc w:val="center"/>
            </w:pPr>
            <w:r>
              <w:rPr>
                <w:i/>
                <w:sz w:val="22"/>
              </w:rPr>
              <w:t xml:space="preserve">5 </w:t>
            </w:r>
          </w:p>
        </w:tc>
      </w:tr>
      <w:tr w:rsidR="005832F6" w:rsidTr="00475C36">
        <w:trPr>
          <w:trHeight w:val="331"/>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Обучающийся твердо знает материал по заданным вопросам, грамотно и последовательно его излагает, но допускает несущественные неточности в определениях.</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9-11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0" w:firstLine="0"/>
              <w:jc w:val="center"/>
            </w:pPr>
            <w:r>
              <w:rPr>
                <w:i/>
                <w:sz w:val="22"/>
              </w:rPr>
              <w:t xml:space="preserve">4 </w:t>
            </w:r>
          </w:p>
        </w:tc>
      </w:tr>
      <w:tr w:rsidR="005832F6">
        <w:trPr>
          <w:trHeight w:val="152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Дан полный, но недостаточно последовательный ответ на поставленный вопрос </w:t>
            </w:r>
          </w:p>
          <w:p w:rsidR="005832F6" w:rsidRDefault="00C91E5D">
            <w:pPr>
              <w:spacing w:after="0" w:line="259" w:lineRule="auto"/>
              <w:ind w:left="0" w:right="0" w:firstLine="0"/>
              <w:jc w:val="left"/>
            </w:pPr>
            <w:r>
              <w:rPr>
                <w:sz w:val="22"/>
              </w:rPr>
              <w:t>(вопросы),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5-8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0" w:firstLine="0"/>
              <w:jc w:val="center"/>
            </w:pPr>
            <w:r>
              <w:rPr>
                <w:i/>
                <w:sz w:val="22"/>
              </w:rPr>
              <w:t xml:space="preserve">3 </w:t>
            </w:r>
          </w:p>
        </w:tc>
      </w:tr>
      <w:tr w:rsidR="005832F6">
        <w:trPr>
          <w:trHeight w:val="1781"/>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44" w:firstLine="0"/>
              <w:jc w:val="left"/>
            </w:pPr>
            <w:r>
              <w:rPr>
                <w:sz w:val="22"/>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w:t>
            </w:r>
            <w:proofErr w:type="gramStart"/>
            <w:r>
              <w:rPr>
                <w:sz w:val="22"/>
              </w:rPr>
              <w:t>ответа</w:t>
            </w:r>
            <w:proofErr w:type="gramEnd"/>
            <w:r>
              <w:rPr>
                <w:sz w:val="22"/>
              </w:rPr>
              <w:t xml:space="preserve"> обучающегося не только на поставленный вопрос, но и на другие вопросы темы.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8" w:line="259" w:lineRule="auto"/>
              <w:ind w:left="0" w:right="0" w:firstLine="0"/>
              <w:jc w:val="left"/>
            </w:pPr>
            <w:r>
              <w:rPr>
                <w:i/>
                <w:sz w:val="22"/>
              </w:rPr>
              <w:t xml:space="preserve"> </w:t>
            </w:r>
          </w:p>
          <w:p w:rsidR="005832F6" w:rsidRDefault="00C91E5D">
            <w:pPr>
              <w:spacing w:after="0" w:line="259" w:lineRule="auto"/>
              <w:ind w:left="0" w:right="52" w:firstLine="0"/>
              <w:jc w:val="center"/>
            </w:pPr>
            <w:r>
              <w:rPr>
                <w:i/>
                <w:sz w:val="22"/>
              </w:rPr>
              <w:t xml:space="preserve">0 - 4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0" w:firstLine="0"/>
              <w:jc w:val="center"/>
            </w:pPr>
            <w:r>
              <w:rPr>
                <w:i/>
                <w:sz w:val="22"/>
              </w:rPr>
              <w:t xml:space="preserve">2 </w:t>
            </w:r>
          </w:p>
        </w:tc>
      </w:tr>
    </w:tbl>
    <w:p w:rsidR="005832F6" w:rsidRDefault="005832F6">
      <w:pPr>
        <w:spacing w:after="0" w:line="259" w:lineRule="auto"/>
        <w:ind w:left="-1133" w:right="15709" w:firstLine="0"/>
        <w:jc w:val="left"/>
      </w:pPr>
    </w:p>
    <w:tbl>
      <w:tblPr>
        <w:tblStyle w:val="TableGrid"/>
        <w:tblW w:w="14600" w:type="dxa"/>
        <w:tblInd w:w="115" w:type="dxa"/>
        <w:tblCellMar>
          <w:top w:w="12" w:type="dxa"/>
          <w:left w:w="108" w:type="dxa"/>
          <w:right w:w="55" w:type="dxa"/>
        </w:tblCellMar>
        <w:tblLook w:val="04A0" w:firstRow="1" w:lastRow="0" w:firstColumn="1" w:lastColumn="0" w:noHBand="0" w:noVBand="1"/>
      </w:tblPr>
      <w:tblGrid>
        <w:gridCol w:w="2559"/>
        <w:gridCol w:w="7955"/>
        <w:gridCol w:w="2044"/>
        <w:gridCol w:w="2042"/>
      </w:tblGrid>
      <w:tr w:rsidR="005832F6">
        <w:trPr>
          <w:trHeight w:val="765"/>
        </w:trPr>
        <w:tc>
          <w:tcPr>
            <w:tcW w:w="2410" w:type="dxa"/>
            <w:vMerge w:val="restart"/>
            <w:tcBorders>
              <w:top w:val="single" w:sz="4" w:space="0" w:color="000000"/>
              <w:left w:val="single" w:sz="4" w:space="0" w:color="000000"/>
              <w:bottom w:val="nil"/>
              <w:right w:val="single" w:sz="4" w:space="0" w:color="000000"/>
            </w:tcBorders>
            <w:shd w:val="clear" w:color="auto" w:fill="DBE5F1"/>
          </w:tcPr>
          <w:p w:rsidR="005832F6" w:rsidRDefault="00C91E5D">
            <w:pPr>
              <w:spacing w:after="46" w:line="238" w:lineRule="auto"/>
              <w:ind w:left="99" w:right="86" w:hanging="4"/>
              <w:jc w:val="center"/>
            </w:pPr>
            <w:r>
              <w:rPr>
                <w:b/>
                <w:sz w:val="22"/>
              </w:rPr>
              <w:t xml:space="preserve">Наименование оценочного средства </w:t>
            </w:r>
          </w:p>
          <w:p w:rsidR="005832F6" w:rsidRDefault="00C91E5D">
            <w:pPr>
              <w:spacing w:after="0" w:line="259" w:lineRule="auto"/>
              <w:ind w:left="0" w:right="0" w:firstLine="0"/>
              <w:jc w:val="center"/>
            </w:pPr>
            <w:r>
              <w:rPr>
                <w:b/>
                <w:sz w:val="22"/>
              </w:rPr>
              <w:t>(</w:t>
            </w:r>
            <w:proofErr w:type="spellStart"/>
            <w:r>
              <w:rPr>
                <w:b/>
                <w:sz w:val="22"/>
              </w:rPr>
              <w:t>контрольнооценочного</w:t>
            </w:r>
            <w:proofErr w:type="spellEnd"/>
            <w:r>
              <w:rPr>
                <w:b/>
                <w:sz w:val="22"/>
              </w:rPr>
              <w:t xml:space="preserve"> мероприятия) </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871" w:right="0" w:firstLine="0"/>
              <w:jc w:val="left"/>
            </w:pPr>
            <w:r>
              <w:rPr>
                <w:b/>
                <w:sz w:val="22"/>
              </w:rPr>
              <w:t xml:space="preserve">Критерии оценивания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51" w:firstLine="0"/>
              <w:jc w:val="center"/>
            </w:pPr>
            <w:r>
              <w:rPr>
                <w:b/>
                <w:sz w:val="22"/>
              </w:rPr>
              <w:t xml:space="preserve">Шкалы оценивания </w:t>
            </w:r>
          </w:p>
        </w:tc>
      </w:tr>
      <w:tr w:rsidR="005832F6">
        <w:trPr>
          <w:trHeight w:val="762"/>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294"/>
        </w:trPr>
        <w:tc>
          <w:tcPr>
            <w:tcW w:w="2410"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По сути, не получены ответы по базовым вопросам дисциплины.</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53"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1529"/>
        </w:trPr>
        <w:tc>
          <w:tcPr>
            <w:tcW w:w="2410"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08" w:right="0" w:firstLine="0"/>
              <w:jc w:val="left"/>
            </w:pPr>
            <w:r>
              <w:rPr>
                <w:i/>
                <w:sz w:val="22"/>
              </w:rPr>
              <w:t xml:space="preserve">Круглый стол </w:t>
            </w: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Обучающийся, в процессе решения проблемной </w:t>
            </w:r>
            <w:proofErr w:type="gramStart"/>
            <w:r>
              <w:rPr>
                <w:sz w:val="22"/>
              </w:rPr>
              <w:t>ситуации  продемонстрировал</w:t>
            </w:r>
            <w:proofErr w:type="gramEnd"/>
            <w:r>
              <w:rPr>
                <w:sz w:val="22"/>
              </w:rPr>
              <w:t xml:space="preserve">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56" w:firstLine="0"/>
              <w:jc w:val="center"/>
            </w:pPr>
            <w:r>
              <w:rPr>
                <w:i/>
                <w:sz w:val="22"/>
              </w:rPr>
              <w:t xml:space="preserve">12 -15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5 </w:t>
            </w: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proofErr w:type="gramStart"/>
            <w:r>
              <w:rPr>
                <w:i/>
                <w:sz w:val="22"/>
              </w:rPr>
              <w:t>НАПРИМЕР</w:t>
            </w:r>
            <w:proofErr w:type="gramEnd"/>
            <w:r>
              <w:rPr>
                <w:i/>
                <w:sz w:val="22"/>
              </w:rPr>
              <w:t xml:space="preserve">: </w:t>
            </w:r>
          </w:p>
          <w:p w:rsidR="005832F6" w:rsidRDefault="00C91E5D">
            <w:pPr>
              <w:spacing w:after="0" w:line="259" w:lineRule="auto"/>
              <w:ind w:left="0" w:right="53" w:firstLine="0"/>
              <w:jc w:val="center"/>
            </w:pPr>
            <w:r>
              <w:rPr>
                <w:i/>
                <w:sz w:val="22"/>
              </w:rPr>
              <w:t xml:space="preserve">9-11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4 </w:t>
            </w:r>
          </w:p>
        </w:tc>
      </w:tr>
      <w:tr w:rsidR="005832F6">
        <w:trPr>
          <w:trHeight w:val="102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20" w:line="258" w:lineRule="auto"/>
              <w:ind w:left="0" w:right="0" w:firstLine="0"/>
              <w:jc w:val="left"/>
            </w:pPr>
            <w:r>
              <w:rPr>
                <w:sz w:val="22"/>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 </w:t>
            </w:r>
          </w:p>
          <w:p w:rsidR="005832F6" w:rsidRDefault="00C91E5D">
            <w:pPr>
              <w:spacing w:after="0" w:line="259" w:lineRule="auto"/>
              <w:ind w:left="0" w:right="0" w:firstLine="0"/>
              <w:jc w:val="left"/>
            </w:pPr>
            <w:r>
              <w:rPr>
                <w:sz w:val="22"/>
              </w:rPr>
              <w:t>Обучающийся не принимал активного участия в дискуссии</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5-8 баллов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3 </w:t>
            </w:r>
          </w:p>
        </w:tc>
      </w:tr>
      <w:tr w:rsidR="005832F6">
        <w:trPr>
          <w:trHeight w:val="768"/>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r>
              <w:rPr>
                <w:sz w:val="22"/>
              </w:rPr>
              <w:t xml:space="preserve">Обучающийся, не принимал участие в работе дискуссии. </w:t>
            </w:r>
          </w:p>
          <w:p w:rsidR="005832F6" w:rsidRDefault="00C91E5D">
            <w:pPr>
              <w:spacing w:after="0" w:line="259" w:lineRule="auto"/>
              <w:ind w:left="0" w:right="0" w:firstLine="0"/>
              <w:jc w:val="left"/>
            </w:pPr>
            <w:r>
              <w:rPr>
                <w:sz w:val="22"/>
              </w:rPr>
              <w:t>Обучающийся не справился с заданием на уровне, достаточном для проставления положительной оценки.</w:t>
            </w:r>
            <w:r>
              <w:rPr>
                <w:i/>
                <w:sz w:val="22"/>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9" w:line="259" w:lineRule="auto"/>
              <w:ind w:left="0" w:right="0" w:firstLine="0"/>
              <w:jc w:val="left"/>
            </w:pPr>
            <w:proofErr w:type="gramStart"/>
            <w:r>
              <w:rPr>
                <w:i/>
                <w:sz w:val="22"/>
              </w:rPr>
              <w:t>НАПРИМЕР</w:t>
            </w:r>
            <w:proofErr w:type="gramEnd"/>
            <w:r>
              <w:rPr>
                <w:i/>
                <w:sz w:val="22"/>
              </w:rPr>
              <w:t xml:space="preserve">: </w:t>
            </w:r>
          </w:p>
          <w:p w:rsidR="005832F6" w:rsidRDefault="00C91E5D">
            <w:pPr>
              <w:spacing w:after="0" w:line="259" w:lineRule="auto"/>
              <w:ind w:left="0" w:right="55" w:firstLine="0"/>
              <w:jc w:val="center"/>
            </w:pPr>
            <w:r>
              <w:rPr>
                <w:i/>
                <w:sz w:val="22"/>
              </w:rPr>
              <w:t xml:space="preserve">1-3 баллов </w:t>
            </w:r>
          </w:p>
        </w:tc>
        <w:tc>
          <w:tcPr>
            <w:tcW w:w="2053"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2 </w:t>
            </w:r>
          </w:p>
        </w:tc>
      </w:tr>
      <w:tr w:rsidR="005832F6">
        <w:trPr>
          <w:trHeight w:val="516"/>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Обучающийся не принимал участия в работе круглого стола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0" w:right="0" w:firstLine="0"/>
              <w:jc w:val="left"/>
            </w:pPr>
            <w:r>
              <w:rPr>
                <w:i/>
                <w:sz w:val="22"/>
              </w:rPr>
              <w:t xml:space="preserve"> </w:t>
            </w:r>
          </w:p>
          <w:p w:rsidR="005832F6" w:rsidRDefault="00C91E5D">
            <w:pPr>
              <w:spacing w:after="0" w:line="259" w:lineRule="auto"/>
              <w:ind w:left="0" w:right="53" w:firstLine="0"/>
              <w:jc w:val="center"/>
            </w:pPr>
            <w:r>
              <w:rPr>
                <w:i/>
                <w:sz w:val="22"/>
              </w:rPr>
              <w:t xml:space="preserve">0 баллов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1275"/>
        </w:trPr>
        <w:tc>
          <w:tcPr>
            <w:tcW w:w="2410" w:type="dxa"/>
            <w:vMerge w:val="restart"/>
            <w:tcBorders>
              <w:top w:val="single" w:sz="4" w:space="0" w:color="000000"/>
              <w:left w:val="single" w:sz="4" w:space="0" w:color="000000"/>
              <w:bottom w:val="nil"/>
              <w:right w:val="single" w:sz="4" w:space="0" w:color="000000"/>
            </w:tcBorders>
          </w:tcPr>
          <w:p w:rsidR="005832F6" w:rsidRDefault="00C91E5D">
            <w:pPr>
              <w:spacing w:after="0" w:line="259" w:lineRule="auto"/>
              <w:ind w:left="0" w:right="0" w:firstLine="0"/>
              <w:jc w:val="left"/>
            </w:pPr>
            <w:r>
              <w:rPr>
                <w:i/>
                <w:sz w:val="22"/>
              </w:rPr>
              <w:t xml:space="preserve">Эссе </w:t>
            </w:r>
          </w:p>
        </w:tc>
        <w:tc>
          <w:tcPr>
            <w:tcW w:w="8079"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Обучающийся демонстрирует глубокие и прочные знания материала по избранной теме эссе, исчерпывающе и последовательно, грамотно и логически стройно его излагает.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p>
        </w:tc>
        <w:tc>
          <w:tcPr>
            <w:tcW w:w="205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56" w:firstLine="0"/>
              <w:jc w:val="center"/>
            </w:pPr>
            <w:r>
              <w:rPr>
                <w:i/>
                <w:sz w:val="22"/>
              </w:rPr>
              <w:t>16-</w:t>
            </w:r>
            <w:proofErr w:type="gramStart"/>
            <w:r>
              <w:rPr>
                <w:i/>
                <w:sz w:val="22"/>
              </w:rPr>
              <w:t>20  баллов</w:t>
            </w:r>
            <w:proofErr w:type="gramEnd"/>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1" w:firstLine="0"/>
              <w:jc w:val="center"/>
            </w:pPr>
            <w:r>
              <w:rPr>
                <w:i/>
                <w:sz w:val="22"/>
              </w:rPr>
              <w:t xml:space="preserve">5 </w:t>
            </w:r>
          </w:p>
        </w:tc>
      </w:tr>
      <w:tr w:rsidR="005832F6">
        <w:trPr>
          <w:trHeight w:val="26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8079" w:type="dxa"/>
            <w:tcBorders>
              <w:top w:val="single" w:sz="4" w:space="0" w:color="000000"/>
              <w:left w:val="single" w:sz="4" w:space="0" w:color="000000"/>
              <w:bottom w:val="nil"/>
              <w:right w:val="single" w:sz="4" w:space="0" w:color="000000"/>
            </w:tcBorders>
          </w:tcPr>
          <w:p w:rsidR="005832F6" w:rsidRDefault="005832F6">
            <w:pPr>
              <w:spacing w:after="0" w:line="259" w:lineRule="auto"/>
              <w:ind w:left="0" w:right="0" w:firstLine="0"/>
              <w:jc w:val="left"/>
            </w:pPr>
          </w:p>
        </w:tc>
        <w:tc>
          <w:tcPr>
            <w:tcW w:w="2057" w:type="dxa"/>
            <w:tcBorders>
              <w:top w:val="single" w:sz="4" w:space="0" w:color="000000"/>
              <w:left w:val="single" w:sz="4" w:space="0" w:color="000000"/>
              <w:bottom w:val="nil"/>
              <w:right w:val="single" w:sz="4" w:space="0" w:color="000000"/>
            </w:tcBorders>
          </w:tcPr>
          <w:p w:rsidR="005832F6" w:rsidRDefault="00C91E5D">
            <w:pPr>
              <w:spacing w:after="0" w:line="259" w:lineRule="auto"/>
              <w:ind w:left="0" w:right="0" w:firstLine="0"/>
              <w:jc w:val="left"/>
            </w:pPr>
            <w:r>
              <w:rPr>
                <w:i/>
                <w:sz w:val="22"/>
              </w:rPr>
              <w:t xml:space="preserve"> </w:t>
            </w:r>
          </w:p>
        </w:tc>
        <w:tc>
          <w:tcPr>
            <w:tcW w:w="2053" w:type="dxa"/>
            <w:tcBorders>
              <w:top w:val="single" w:sz="4" w:space="0" w:color="000000"/>
              <w:left w:val="single" w:sz="4" w:space="0" w:color="000000"/>
              <w:bottom w:val="nil"/>
              <w:right w:val="single" w:sz="4" w:space="0" w:color="000000"/>
            </w:tcBorders>
          </w:tcPr>
          <w:p w:rsidR="005832F6" w:rsidRDefault="00C91E5D">
            <w:pPr>
              <w:spacing w:after="0" w:line="259" w:lineRule="auto"/>
              <w:ind w:left="0" w:right="51" w:firstLine="0"/>
              <w:jc w:val="center"/>
            </w:pPr>
            <w:r>
              <w:rPr>
                <w:i/>
                <w:sz w:val="22"/>
              </w:rPr>
              <w:t xml:space="preserve">4 </w:t>
            </w:r>
          </w:p>
        </w:tc>
      </w:tr>
      <w:tr w:rsidR="005832F6">
        <w:trPr>
          <w:trHeight w:val="1014"/>
        </w:trPr>
        <w:tc>
          <w:tcPr>
            <w:tcW w:w="2410"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8079" w:type="dxa"/>
            <w:tcBorders>
              <w:top w:val="nil"/>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В работе прослеживается четкая структура, логическая последовательность, отражающая сущность избранной темы эссе. Обучающийся твердо знает материал по заданной теме, грамотно и последовательно его излагает, но допускает несущественные неточности в определениях. </w:t>
            </w:r>
          </w:p>
        </w:tc>
        <w:tc>
          <w:tcPr>
            <w:tcW w:w="2057" w:type="dxa"/>
            <w:tcBorders>
              <w:top w:val="nil"/>
              <w:left w:val="single" w:sz="4" w:space="0" w:color="000000"/>
              <w:bottom w:val="single" w:sz="4" w:space="0" w:color="000000"/>
              <w:right w:val="single" w:sz="4" w:space="0" w:color="000000"/>
            </w:tcBorders>
          </w:tcPr>
          <w:p w:rsidR="005832F6" w:rsidRDefault="00C91E5D">
            <w:pPr>
              <w:spacing w:after="0" w:line="259" w:lineRule="auto"/>
              <w:ind w:left="0" w:right="56" w:firstLine="0"/>
              <w:jc w:val="center"/>
            </w:pPr>
            <w:r>
              <w:rPr>
                <w:i/>
                <w:sz w:val="22"/>
              </w:rPr>
              <w:t>13-</w:t>
            </w:r>
            <w:proofErr w:type="gramStart"/>
            <w:r>
              <w:rPr>
                <w:i/>
                <w:sz w:val="22"/>
              </w:rPr>
              <w:t>15  баллов</w:t>
            </w:r>
            <w:proofErr w:type="gramEnd"/>
            <w:r>
              <w:rPr>
                <w:i/>
                <w:sz w:val="22"/>
              </w:rPr>
              <w:t xml:space="preserve"> </w:t>
            </w:r>
          </w:p>
        </w:tc>
        <w:tc>
          <w:tcPr>
            <w:tcW w:w="2053" w:type="dxa"/>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bl>
    <w:p w:rsidR="005832F6" w:rsidRDefault="005832F6">
      <w:pPr>
        <w:spacing w:after="0" w:line="259" w:lineRule="auto"/>
        <w:ind w:left="-1133" w:right="15709" w:firstLine="0"/>
        <w:jc w:val="left"/>
      </w:pPr>
    </w:p>
    <w:tbl>
      <w:tblPr>
        <w:tblStyle w:val="TableGrid"/>
        <w:tblW w:w="14600" w:type="dxa"/>
        <w:tblInd w:w="115" w:type="dxa"/>
        <w:tblCellMar>
          <w:top w:w="12" w:type="dxa"/>
          <w:left w:w="108" w:type="dxa"/>
          <w:right w:w="51" w:type="dxa"/>
        </w:tblCellMar>
        <w:tblLook w:val="04A0" w:firstRow="1" w:lastRow="0" w:firstColumn="1" w:lastColumn="0" w:noHBand="0" w:noVBand="1"/>
      </w:tblPr>
      <w:tblGrid>
        <w:gridCol w:w="2555"/>
        <w:gridCol w:w="7965"/>
        <w:gridCol w:w="2037"/>
        <w:gridCol w:w="1026"/>
        <w:gridCol w:w="1017"/>
      </w:tblGrid>
      <w:tr w:rsidR="005832F6" w:rsidTr="00475C36">
        <w:trPr>
          <w:trHeight w:val="765"/>
        </w:trPr>
        <w:tc>
          <w:tcPr>
            <w:tcW w:w="2555" w:type="dxa"/>
            <w:vMerge w:val="restart"/>
            <w:tcBorders>
              <w:top w:val="single" w:sz="4" w:space="0" w:color="000000"/>
              <w:left w:val="single" w:sz="4" w:space="0" w:color="000000"/>
              <w:bottom w:val="nil"/>
              <w:right w:val="single" w:sz="4" w:space="0" w:color="000000"/>
            </w:tcBorders>
            <w:shd w:val="clear" w:color="auto" w:fill="DBE5F1"/>
          </w:tcPr>
          <w:p w:rsidR="005832F6" w:rsidRDefault="00C91E5D">
            <w:pPr>
              <w:spacing w:after="46" w:line="238" w:lineRule="auto"/>
              <w:ind w:left="99" w:right="91" w:hanging="4"/>
              <w:jc w:val="center"/>
            </w:pPr>
            <w:r>
              <w:rPr>
                <w:b/>
                <w:sz w:val="22"/>
              </w:rPr>
              <w:t xml:space="preserve">Наименование оценочного средства </w:t>
            </w:r>
          </w:p>
          <w:p w:rsidR="005832F6" w:rsidRDefault="00C91E5D">
            <w:pPr>
              <w:spacing w:after="0" w:line="259" w:lineRule="auto"/>
              <w:ind w:left="0" w:right="0" w:firstLine="0"/>
              <w:jc w:val="center"/>
            </w:pPr>
            <w:r>
              <w:rPr>
                <w:b/>
                <w:sz w:val="22"/>
              </w:rPr>
              <w:t>(</w:t>
            </w:r>
            <w:proofErr w:type="spellStart"/>
            <w:r>
              <w:rPr>
                <w:b/>
                <w:sz w:val="22"/>
              </w:rPr>
              <w:t>контрольнооценочного</w:t>
            </w:r>
            <w:proofErr w:type="spellEnd"/>
            <w:r>
              <w:rPr>
                <w:b/>
                <w:sz w:val="22"/>
              </w:rPr>
              <w:t xml:space="preserve"> мероприятия) </w:t>
            </w:r>
          </w:p>
        </w:tc>
        <w:tc>
          <w:tcPr>
            <w:tcW w:w="796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871" w:right="0" w:firstLine="0"/>
              <w:jc w:val="left"/>
            </w:pPr>
            <w:r>
              <w:rPr>
                <w:b/>
                <w:sz w:val="22"/>
              </w:rPr>
              <w:t xml:space="preserve">Критерии оценивания </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55" w:firstLine="0"/>
              <w:jc w:val="center"/>
            </w:pPr>
            <w:r>
              <w:rPr>
                <w:b/>
                <w:sz w:val="22"/>
              </w:rPr>
              <w:t xml:space="preserve">Шкалы оценивания </w:t>
            </w:r>
          </w:p>
        </w:tc>
      </w:tr>
      <w:tr w:rsidR="005832F6" w:rsidTr="00475C36">
        <w:trPr>
          <w:trHeight w:val="762"/>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3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rsidTr="00475C36">
        <w:trPr>
          <w:trHeight w:val="1531"/>
        </w:trPr>
        <w:tc>
          <w:tcPr>
            <w:tcW w:w="2555" w:type="dxa"/>
            <w:vMerge w:val="restart"/>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7965" w:type="dxa"/>
            <w:tcBorders>
              <w:top w:val="single" w:sz="4" w:space="0" w:color="000000"/>
              <w:left w:val="single" w:sz="4" w:space="0" w:color="000000"/>
              <w:bottom w:val="single" w:sz="4" w:space="0" w:color="000000"/>
              <w:right w:val="single" w:sz="4" w:space="0" w:color="000000"/>
            </w:tcBorders>
          </w:tcPr>
          <w:p w:rsidR="005832F6" w:rsidRDefault="00C91E5D">
            <w:pPr>
              <w:spacing w:after="19"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Дан полный, но недостаточно последовательный ответ по выбранной теме эссе, но при этом не продемонстрировано умение выделить существенные и несущественные особенности явления.  Обучающийся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60" w:firstLine="0"/>
              <w:jc w:val="center"/>
            </w:pPr>
            <w:r>
              <w:rPr>
                <w:i/>
                <w:sz w:val="22"/>
              </w:rPr>
              <w:t>6-</w:t>
            </w:r>
            <w:proofErr w:type="gramStart"/>
            <w:r>
              <w:rPr>
                <w:i/>
                <w:sz w:val="22"/>
              </w:rPr>
              <w:t>12  баллов</w:t>
            </w:r>
            <w:proofErr w:type="gramEnd"/>
            <w:r>
              <w:rPr>
                <w:i/>
                <w:sz w:val="22"/>
              </w:rPr>
              <w:t xml:space="preserve"> </w:t>
            </w:r>
          </w:p>
        </w:tc>
        <w:tc>
          <w:tcPr>
            <w:tcW w:w="2043" w:type="dxa"/>
            <w:gridSpan w:val="2"/>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6" w:firstLine="0"/>
              <w:jc w:val="center"/>
            </w:pPr>
            <w:r>
              <w:rPr>
                <w:i/>
                <w:sz w:val="22"/>
              </w:rPr>
              <w:t xml:space="preserve">3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1" w:firstLine="0"/>
              <w:jc w:val="center"/>
            </w:pPr>
            <w:r>
              <w:rPr>
                <w:i/>
                <w:sz w:val="22"/>
              </w:rPr>
              <w:t xml:space="preserve"> </w:t>
            </w:r>
          </w:p>
          <w:p w:rsidR="005832F6" w:rsidRDefault="00C91E5D">
            <w:pPr>
              <w:spacing w:after="0" w:line="259" w:lineRule="auto"/>
              <w:ind w:left="0" w:right="0" w:firstLine="0"/>
              <w:jc w:val="left"/>
            </w:pPr>
            <w:r>
              <w:rPr>
                <w:i/>
                <w:sz w:val="22"/>
              </w:rPr>
              <w:t xml:space="preserve">                2 </w:t>
            </w:r>
          </w:p>
        </w:tc>
      </w:tr>
      <w:tr w:rsidR="005832F6" w:rsidTr="00475C36">
        <w:trPr>
          <w:trHeight w:val="2285"/>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79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Дан далеко не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явлений. Обучающийся обладает фрагментарными знаниями по выбранной теме, слабо владеет понятийным аппаратом, грубо нарушает последовательность в изложении материала. Изложение материала неграмотное. Отсутствуют выводы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6" w:line="259" w:lineRule="auto"/>
              <w:ind w:left="0" w:right="0" w:firstLine="0"/>
              <w:jc w:val="left"/>
            </w:pPr>
            <w:r>
              <w:rPr>
                <w:i/>
                <w:sz w:val="22"/>
              </w:rPr>
              <w:t xml:space="preserve"> </w:t>
            </w:r>
          </w:p>
          <w:p w:rsidR="005832F6" w:rsidRDefault="00C91E5D">
            <w:pPr>
              <w:spacing w:after="0" w:line="259" w:lineRule="auto"/>
              <w:ind w:left="0" w:right="58" w:firstLine="0"/>
              <w:jc w:val="center"/>
            </w:pPr>
            <w:r>
              <w:rPr>
                <w:i/>
                <w:sz w:val="22"/>
              </w:rPr>
              <w:t xml:space="preserve">6 - 9 баллов </w:t>
            </w:r>
          </w:p>
          <w:p w:rsidR="005832F6" w:rsidRDefault="00C91E5D">
            <w:pPr>
              <w:spacing w:after="0" w:line="259" w:lineRule="auto"/>
              <w:ind w:left="0" w:right="5" w:firstLine="0"/>
              <w:jc w:val="center"/>
            </w:pPr>
            <w:r>
              <w:rPr>
                <w:i/>
                <w:sz w:val="22"/>
              </w:rPr>
              <w:t xml:space="preserve"> </w:t>
            </w:r>
          </w:p>
          <w:p w:rsidR="005832F6" w:rsidRDefault="00C91E5D">
            <w:pPr>
              <w:spacing w:after="9" w:line="259" w:lineRule="auto"/>
              <w:ind w:left="0" w:right="5" w:firstLine="0"/>
              <w:jc w:val="center"/>
            </w:pPr>
            <w:r>
              <w:rPr>
                <w:i/>
                <w:sz w:val="22"/>
              </w:rPr>
              <w:t xml:space="preserve"> </w:t>
            </w:r>
          </w:p>
          <w:p w:rsidR="005832F6" w:rsidRDefault="00C91E5D">
            <w:pPr>
              <w:spacing w:after="0" w:line="259" w:lineRule="auto"/>
              <w:ind w:left="0" w:right="60" w:firstLine="0"/>
              <w:jc w:val="center"/>
            </w:pPr>
            <w:r>
              <w:rPr>
                <w:i/>
                <w:sz w:val="22"/>
              </w:rPr>
              <w:t xml:space="preserve">0-5 баллов </w:t>
            </w:r>
          </w:p>
        </w:tc>
        <w:tc>
          <w:tcPr>
            <w:tcW w:w="0" w:type="auto"/>
            <w:gridSpan w:val="2"/>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rsidTr="00475C3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79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 w:firstLine="0"/>
              <w:jc w:val="center"/>
            </w:pPr>
            <w:r>
              <w:rPr>
                <w:i/>
                <w:sz w:val="22"/>
              </w:rPr>
              <w:t xml:space="preserve"> </w:t>
            </w:r>
          </w:p>
        </w:tc>
        <w:tc>
          <w:tcPr>
            <w:tcW w:w="204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rsidTr="00475C36">
        <w:trPr>
          <w:trHeight w:val="295"/>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79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 w:firstLine="0"/>
              <w:jc w:val="center"/>
            </w:pPr>
            <w:r>
              <w:rPr>
                <w:i/>
                <w:sz w:val="22"/>
              </w:rPr>
              <w:t xml:space="preserve"> </w:t>
            </w:r>
          </w:p>
        </w:tc>
        <w:tc>
          <w:tcPr>
            <w:tcW w:w="204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rsidTr="00475C36">
        <w:trPr>
          <w:trHeight w:val="293"/>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79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 w:firstLine="0"/>
              <w:jc w:val="center"/>
            </w:pPr>
            <w:r>
              <w:rPr>
                <w:i/>
                <w:sz w:val="22"/>
              </w:rPr>
              <w:t xml:space="preserve"> </w:t>
            </w:r>
          </w:p>
        </w:tc>
        <w:tc>
          <w:tcPr>
            <w:tcW w:w="204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rsidTr="00475C36">
        <w:trPr>
          <w:trHeight w:val="516"/>
        </w:trPr>
        <w:tc>
          <w:tcPr>
            <w:tcW w:w="2555"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Ролевая игра «Деловые переговоры» </w:t>
            </w:r>
          </w:p>
        </w:tc>
        <w:tc>
          <w:tcPr>
            <w:tcW w:w="7965"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3" w:firstLine="0"/>
            </w:pPr>
            <w:r>
              <w:rPr>
                <w:sz w:val="22"/>
              </w:rPr>
              <w:t>Обучающийся в полной мере разобрался в материалах по проведению интерактивного занятия – деловой игры «Деловые переговоры», принял самое активное участие в их проведении (например, исполнял роль «директора фирмы» или «главного экономиста», или «главного менеджера по продажам»). Его речи содержательны по смыслу, правильно отражают ситуацию. Он убедительно отстаивал точку зрения его компании, проявлял мотивацию и заинтересованность. Обучающийся грамотно использовал профессиональную терминологию, неукоснительно соблюдал правила делового этикета.</w:t>
            </w:r>
            <w:r>
              <w:rPr>
                <w:i/>
                <w:sz w:val="22"/>
              </w:rPr>
              <w:t xml:space="preserve">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7" w:line="259" w:lineRule="auto"/>
              <w:ind w:left="0" w:right="0" w:firstLine="0"/>
              <w:jc w:val="left"/>
            </w:pPr>
            <w:r>
              <w:rPr>
                <w:i/>
                <w:sz w:val="22"/>
              </w:rPr>
              <w:t xml:space="preserve"> </w:t>
            </w:r>
          </w:p>
          <w:p w:rsidR="005832F6" w:rsidRDefault="00C91E5D">
            <w:pPr>
              <w:spacing w:after="0" w:line="259" w:lineRule="auto"/>
              <w:ind w:left="0" w:right="60" w:firstLine="0"/>
              <w:jc w:val="center"/>
            </w:pPr>
            <w:r>
              <w:rPr>
                <w:i/>
                <w:sz w:val="22"/>
              </w:rPr>
              <w:t xml:space="preserve">16 – 20 баллов </w:t>
            </w:r>
          </w:p>
        </w:tc>
        <w:tc>
          <w:tcPr>
            <w:tcW w:w="10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7" w:firstLine="0"/>
              <w:jc w:val="center"/>
            </w:pPr>
            <w:r>
              <w:rPr>
                <w:i/>
                <w:sz w:val="22"/>
              </w:rPr>
              <w:t xml:space="preserve">5 </w:t>
            </w:r>
          </w:p>
        </w:tc>
        <w:tc>
          <w:tcPr>
            <w:tcW w:w="10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rsidTr="00475C3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 w:firstLine="0"/>
              <w:jc w:val="center"/>
            </w:pPr>
            <w:r>
              <w:rPr>
                <w:i/>
                <w:sz w:val="22"/>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rsidTr="00475C3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 w:firstLine="0"/>
              <w:jc w:val="center"/>
            </w:pPr>
            <w:r>
              <w:rPr>
                <w:i/>
                <w:sz w:val="22"/>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rsidTr="00475C36">
        <w:trPr>
          <w:trHeight w:val="1061"/>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 w:firstLine="0"/>
              <w:jc w:val="center"/>
            </w:pPr>
            <w:r>
              <w:rPr>
                <w:i/>
                <w:sz w:val="22"/>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 w:firstLine="0"/>
              <w:jc w:val="center"/>
            </w:pPr>
            <w:r>
              <w:rPr>
                <w:i/>
                <w:sz w:val="22"/>
              </w:rPr>
              <w:t xml:space="preserve"> </w:t>
            </w:r>
          </w:p>
        </w:tc>
      </w:tr>
      <w:tr w:rsidR="005832F6" w:rsidTr="00475C36">
        <w:trPr>
          <w:trHeight w:val="516"/>
        </w:trPr>
        <w:tc>
          <w:tcPr>
            <w:tcW w:w="255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tc>
        <w:tc>
          <w:tcPr>
            <w:tcW w:w="79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center"/>
            </w:pPr>
            <w:r>
              <w:rPr>
                <w:i/>
                <w:sz w:val="22"/>
              </w:rPr>
              <w:t xml:space="preserve"> </w:t>
            </w:r>
            <w:r>
              <w:rPr>
                <w:sz w:val="22"/>
              </w:rPr>
              <w:t xml:space="preserve">Обучающийся, в общем, разобрался в материалах по проведению интерактивного занятия – деловой игры «Деловые переговоры», но не был достаточно активен при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9" w:line="259" w:lineRule="auto"/>
              <w:ind w:left="0" w:right="0" w:firstLine="0"/>
              <w:jc w:val="left"/>
            </w:pPr>
            <w:r>
              <w:rPr>
                <w:i/>
                <w:sz w:val="22"/>
              </w:rPr>
              <w:t xml:space="preserve"> </w:t>
            </w:r>
          </w:p>
          <w:p w:rsidR="005832F6" w:rsidRDefault="00C91E5D">
            <w:pPr>
              <w:spacing w:after="0" w:line="259" w:lineRule="auto"/>
              <w:ind w:left="0" w:right="60" w:firstLine="0"/>
              <w:jc w:val="center"/>
            </w:pPr>
            <w:r>
              <w:rPr>
                <w:i/>
                <w:sz w:val="22"/>
              </w:rPr>
              <w:t xml:space="preserve">13 – 15 баллов </w:t>
            </w:r>
          </w:p>
        </w:tc>
        <w:tc>
          <w:tcPr>
            <w:tcW w:w="204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56" w:firstLine="0"/>
              <w:jc w:val="center"/>
            </w:pPr>
            <w:r>
              <w:rPr>
                <w:i/>
                <w:sz w:val="22"/>
              </w:rPr>
              <w:t xml:space="preserve">4 </w:t>
            </w:r>
          </w:p>
        </w:tc>
      </w:tr>
      <w:tr w:rsidR="005832F6" w:rsidTr="00475C36">
        <w:trPr>
          <w:trHeight w:val="769"/>
        </w:trPr>
        <w:tc>
          <w:tcPr>
            <w:tcW w:w="2555" w:type="dxa"/>
            <w:vMerge w:val="restart"/>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79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исполнении своей роли, не всегда был точен в высказывании своего личного мнения и в комментариях позиции противоположной стороны, допускал ряд неточностей в применяемой профессиональной этической терминологии.</w:t>
            </w:r>
            <w:r>
              <w:rPr>
                <w:i/>
                <w:sz w:val="22"/>
              </w:rPr>
              <w:t xml:space="preserve">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043" w:type="dxa"/>
            <w:gridSpan w:val="2"/>
            <w:tcBorders>
              <w:top w:val="single" w:sz="4" w:space="0" w:color="000000"/>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rsidTr="00475C36">
        <w:trPr>
          <w:trHeight w:val="1275"/>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79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Обучающийся слабо проработал материалы по проведению деловой игры – деловых переговоров. Не проявил активного участия в деловой игре (например, ограничился лишь не достаточно активной ролью «поставщика продукции»). Не высказывал деловых предложений, не участвовал в дискуссии. Не отличился   в части использования профессиональной этической лексики и терминологии</w:t>
            </w:r>
            <w:r>
              <w:rPr>
                <w:i/>
                <w:sz w:val="22"/>
              </w:rPr>
              <w:t xml:space="preserve">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13" w:line="259" w:lineRule="auto"/>
              <w:ind w:left="0" w:right="0" w:firstLine="0"/>
              <w:jc w:val="left"/>
            </w:pPr>
            <w:r>
              <w:rPr>
                <w:i/>
                <w:sz w:val="22"/>
              </w:rPr>
              <w:t xml:space="preserve"> </w:t>
            </w:r>
          </w:p>
          <w:p w:rsidR="005832F6" w:rsidRDefault="00C91E5D">
            <w:pPr>
              <w:spacing w:after="0" w:line="259" w:lineRule="auto"/>
              <w:ind w:left="7" w:right="0" w:firstLine="0"/>
              <w:jc w:val="center"/>
            </w:pPr>
            <w:r>
              <w:rPr>
                <w:i/>
                <w:sz w:val="22"/>
              </w:rPr>
              <w:t xml:space="preserve">6 – 12 баллов </w:t>
            </w:r>
          </w:p>
        </w:tc>
        <w:tc>
          <w:tcPr>
            <w:tcW w:w="204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 w:right="0" w:firstLine="0"/>
              <w:jc w:val="center"/>
            </w:pPr>
            <w:r>
              <w:rPr>
                <w:i/>
                <w:sz w:val="22"/>
              </w:rPr>
              <w:t xml:space="preserve">3 </w:t>
            </w:r>
          </w:p>
        </w:tc>
      </w:tr>
      <w:tr w:rsidR="005832F6" w:rsidTr="00475C36">
        <w:trPr>
          <w:trHeight w:val="295"/>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79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Обучающийся не участвовал в деловой игре </w:t>
            </w:r>
          </w:p>
        </w:tc>
        <w:tc>
          <w:tcPr>
            <w:tcW w:w="20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0 баллов </w:t>
            </w:r>
          </w:p>
        </w:tc>
        <w:tc>
          <w:tcPr>
            <w:tcW w:w="2043" w:type="dxa"/>
            <w:gridSpan w:val="2"/>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9" w:right="0" w:firstLine="0"/>
              <w:jc w:val="center"/>
            </w:pPr>
            <w:r>
              <w:rPr>
                <w:i/>
                <w:sz w:val="22"/>
              </w:rPr>
              <w:t xml:space="preserve">2 </w:t>
            </w:r>
          </w:p>
        </w:tc>
      </w:tr>
    </w:tbl>
    <w:p w:rsidR="00475C36" w:rsidRDefault="00C91E5D">
      <w:pPr>
        <w:tabs>
          <w:tab w:val="center" w:pos="888"/>
          <w:tab w:val="center" w:pos="2980"/>
        </w:tabs>
        <w:spacing w:after="0" w:line="267" w:lineRule="auto"/>
        <w:ind w:left="0" w:right="0" w:firstLine="0"/>
        <w:jc w:val="left"/>
        <w:rPr>
          <w:rFonts w:ascii="Calibri" w:eastAsia="Calibri" w:hAnsi="Calibri" w:cs="Calibri"/>
          <w:sz w:val="22"/>
        </w:rPr>
      </w:pPr>
      <w:r>
        <w:rPr>
          <w:rFonts w:ascii="Calibri" w:eastAsia="Calibri" w:hAnsi="Calibri" w:cs="Calibri"/>
          <w:sz w:val="22"/>
        </w:rPr>
        <w:tab/>
      </w:r>
    </w:p>
    <w:p w:rsidR="00475C36" w:rsidRDefault="00475C36">
      <w:pPr>
        <w:spacing w:after="160" w:line="259" w:lineRule="auto"/>
        <w:ind w:left="0" w:right="0" w:firstLine="0"/>
        <w:jc w:val="left"/>
      </w:pPr>
      <w:r>
        <w:br w:type="page"/>
      </w:r>
    </w:p>
    <w:p w:rsidR="005832F6" w:rsidRDefault="00C91E5D">
      <w:pPr>
        <w:tabs>
          <w:tab w:val="center" w:pos="888"/>
          <w:tab w:val="center" w:pos="2980"/>
        </w:tabs>
        <w:spacing w:after="0" w:line="267" w:lineRule="auto"/>
        <w:ind w:left="0" w:right="0" w:firstLine="0"/>
        <w:jc w:val="left"/>
      </w:pPr>
      <w:r>
        <w:t>5.3.</w:t>
      </w:r>
      <w:r>
        <w:rPr>
          <w:rFonts w:ascii="Arial" w:eastAsia="Arial" w:hAnsi="Arial" w:cs="Arial"/>
        </w:rPr>
        <w:t xml:space="preserve"> </w:t>
      </w:r>
      <w:r>
        <w:rPr>
          <w:rFonts w:ascii="Arial" w:eastAsia="Arial" w:hAnsi="Arial" w:cs="Arial"/>
        </w:rPr>
        <w:tab/>
      </w:r>
      <w:r>
        <w:rPr>
          <w:sz w:val="26"/>
        </w:rPr>
        <w:t>Промежуточная аттестация:</w:t>
      </w:r>
      <w:r>
        <w:rPr>
          <w:i/>
          <w:sz w:val="26"/>
        </w:rPr>
        <w:t xml:space="preserve"> </w:t>
      </w:r>
    </w:p>
    <w:tbl>
      <w:tblPr>
        <w:tblStyle w:val="TableGrid"/>
        <w:tblW w:w="14600" w:type="dxa"/>
        <w:tblInd w:w="115" w:type="dxa"/>
        <w:tblCellMar>
          <w:top w:w="12" w:type="dxa"/>
          <w:left w:w="108" w:type="dxa"/>
          <w:right w:w="53" w:type="dxa"/>
        </w:tblCellMar>
        <w:tblLook w:val="04A0" w:firstRow="1" w:lastRow="0" w:firstColumn="1" w:lastColumn="0" w:noHBand="0" w:noVBand="1"/>
      </w:tblPr>
      <w:tblGrid>
        <w:gridCol w:w="2865"/>
        <w:gridCol w:w="11735"/>
      </w:tblGrid>
      <w:tr w:rsidR="005832F6" w:rsidTr="00475C36">
        <w:trPr>
          <w:trHeight w:val="514"/>
        </w:trPr>
        <w:tc>
          <w:tcPr>
            <w:tcW w:w="286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2"/>
              </w:rPr>
              <w:t xml:space="preserve">Форма промежуточной аттестации </w:t>
            </w:r>
          </w:p>
        </w:tc>
        <w:tc>
          <w:tcPr>
            <w:tcW w:w="1173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2847" w:right="2848" w:firstLine="0"/>
              <w:jc w:val="center"/>
            </w:pPr>
            <w:r>
              <w:rPr>
                <w:b/>
                <w:sz w:val="22"/>
              </w:rPr>
              <w:t xml:space="preserve">Типовые контрольные задания и иные материалы для проведения промежуточной аттестации: </w:t>
            </w:r>
          </w:p>
        </w:tc>
      </w:tr>
      <w:tr w:rsidR="005832F6" w:rsidTr="00475C36">
        <w:trPr>
          <w:trHeight w:val="3002"/>
        </w:trPr>
        <w:tc>
          <w:tcPr>
            <w:tcW w:w="28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Зачет: в устной форме, по вопросам </w:t>
            </w:r>
          </w:p>
        </w:tc>
        <w:tc>
          <w:tcPr>
            <w:tcW w:w="11735" w:type="dxa"/>
            <w:tcBorders>
              <w:top w:val="single" w:sz="4" w:space="0" w:color="000000"/>
              <w:left w:val="single" w:sz="4" w:space="0" w:color="000000"/>
              <w:bottom w:val="single" w:sz="4" w:space="0" w:color="000000"/>
              <w:right w:val="single" w:sz="4" w:space="0" w:color="000000"/>
            </w:tcBorders>
          </w:tcPr>
          <w:p w:rsidR="005832F6" w:rsidRDefault="00C91E5D">
            <w:pPr>
              <w:spacing w:after="44" w:line="259" w:lineRule="auto"/>
              <w:ind w:left="0" w:right="0" w:firstLine="0"/>
              <w:jc w:val="left"/>
            </w:pPr>
            <w:r>
              <w:rPr>
                <w:i/>
                <w:sz w:val="22"/>
              </w:rPr>
              <w:t xml:space="preserve">Вопросы к зачету: </w:t>
            </w:r>
          </w:p>
          <w:p w:rsidR="00EF2533" w:rsidRPr="00011EEC" w:rsidRDefault="00EF2533" w:rsidP="00EF2533">
            <w:pPr>
              <w:pStyle w:val="a3"/>
              <w:numPr>
                <w:ilvl w:val="0"/>
                <w:numId w:val="11"/>
              </w:numPr>
            </w:pPr>
            <w:r w:rsidRPr="00011EEC">
              <w:t xml:space="preserve">Определение </w:t>
            </w:r>
            <w:proofErr w:type="gramStart"/>
            <w:r w:rsidRPr="00011EEC">
              <w:t>понятий  «</w:t>
            </w:r>
            <w:proofErr w:type="gramEnd"/>
            <w:r w:rsidRPr="00011EEC">
              <w:t>этикет», «человеколюбие», «вежливость».</w:t>
            </w:r>
          </w:p>
          <w:p w:rsidR="00EF2533" w:rsidRPr="00011EEC" w:rsidRDefault="00EF2533" w:rsidP="00EF2533">
            <w:proofErr w:type="gramStart"/>
            <w:r w:rsidRPr="00011EEC">
              <w:t>2</w:t>
            </w:r>
            <w:r>
              <w:t xml:space="preserve"> </w:t>
            </w:r>
            <w:r w:rsidRPr="00011EEC">
              <w:t>.Соотношение</w:t>
            </w:r>
            <w:proofErr w:type="gramEnd"/>
            <w:r w:rsidRPr="00011EEC">
              <w:t xml:space="preserve"> понятий «этикет» и «этика»</w:t>
            </w:r>
          </w:p>
          <w:p w:rsidR="00EF2533" w:rsidRDefault="00EF2533" w:rsidP="00EF2533">
            <w:r w:rsidRPr="00011EEC">
              <w:t>3.Происхождение этикета.</w:t>
            </w:r>
          </w:p>
          <w:p w:rsidR="00EF2533" w:rsidRPr="00011EEC" w:rsidRDefault="00EF2533" w:rsidP="00EF2533">
            <w:r>
              <w:t>4. Связь этикета с развитием культуры народов, его национальных и исторических традиций.</w:t>
            </w:r>
          </w:p>
          <w:p w:rsidR="00EF2533" w:rsidRDefault="00EF2533" w:rsidP="00EF2533">
            <w:r>
              <w:t xml:space="preserve">5. </w:t>
            </w:r>
            <w:r w:rsidRPr="00011EEC">
              <w:t>Основные принципы современного этикета.</w:t>
            </w:r>
          </w:p>
          <w:p w:rsidR="00EF2533" w:rsidRPr="00011EEC" w:rsidRDefault="00EF2533" w:rsidP="00EF2533">
            <w:r>
              <w:t xml:space="preserve">6. </w:t>
            </w:r>
            <w:proofErr w:type="gramStart"/>
            <w:r>
              <w:t>Дипломатический  придворный</w:t>
            </w:r>
            <w:proofErr w:type="gramEnd"/>
            <w:r>
              <w:t xml:space="preserve"> и гражданский этикет.</w:t>
            </w:r>
          </w:p>
          <w:p w:rsidR="00EF2533" w:rsidRPr="00011EEC" w:rsidRDefault="00EF2533" w:rsidP="00EF2533">
            <w:r>
              <w:t>7</w:t>
            </w:r>
            <w:r w:rsidRPr="00011EEC">
              <w:t>.</w:t>
            </w:r>
            <w:r>
              <w:t xml:space="preserve"> </w:t>
            </w:r>
            <w:r w:rsidRPr="00011EEC">
              <w:t>Основные добродетели античного человека, его представления о нравственности и гражданственности.</w:t>
            </w:r>
          </w:p>
          <w:p w:rsidR="00EF2533" w:rsidRDefault="00EF2533" w:rsidP="00EF2533">
            <w:r>
              <w:t>8</w:t>
            </w:r>
            <w:r w:rsidRPr="00011EEC">
              <w:t>.</w:t>
            </w:r>
            <w:r>
              <w:t xml:space="preserve"> </w:t>
            </w:r>
            <w:r w:rsidRPr="00011EEC">
              <w:t>Практичность и целесообразность поступков древних греков.</w:t>
            </w:r>
          </w:p>
          <w:p w:rsidR="00EF2533" w:rsidRDefault="00EF2533" w:rsidP="00EF2533">
            <w:r>
              <w:t>9. Семь греческих мудрецов о смысле и содержании поступков.</w:t>
            </w:r>
          </w:p>
          <w:p w:rsidR="005832F6" w:rsidRDefault="00EF2533" w:rsidP="00EF2533">
            <w:pPr>
              <w:spacing w:after="0" w:line="259" w:lineRule="auto"/>
              <w:ind w:left="0" w:right="0" w:firstLine="0"/>
              <w:jc w:val="left"/>
            </w:pPr>
            <w:r>
              <w:t xml:space="preserve">10 . </w:t>
            </w:r>
            <w:proofErr w:type="gramStart"/>
            <w:r>
              <w:t xml:space="preserve">« </w:t>
            </w:r>
            <w:proofErr w:type="spellStart"/>
            <w:r>
              <w:t>Калокагатия</w:t>
            </w:r>
            <w:proofErr w:type="spellEnd"/>
            <w:proofErr w:type="gramEnd"/>
            <w:r>
              <w:t>» - сочетание красивого и нравственного у древних греков</w:t>
            </w:r>
          </w:p>
        </w:tc>
      </w:tr>
      <w:tr w:rsidR="005832F6" w:rsidTr="00475C36">
        <w:trPr>
          <w:trHeight w:val="816"/>
        </w:trPr>
        <w:tc>
          <w:tcPr>
            <w:tcW w:w="286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Эссе </w:t>
            </w:r>
          </w:p>
        </w:tc>
        <w:tc>
          <w:tcPr>
            <w:tcW w:w="11735"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59" w:lineRule="auto"/>
              <w:ind w:left="168" w:right="0" w:firstLine="0"/>
              <w:jc w:val="left"/>
            </w:pPr>
            <w:r>
              <w:t>•</w:t>
            </w:r>
            <w:r>
              <w:tab/>
              <w:t>Мое знакомство с правилами приличий.</w:t>
            </w:r>
          </w:p>
          <w:p w:rsidR="00475C36" w:rsidRDefault="00475C36" w:rsidP="00475C36">
            <w:pPr>
              <w:spacing w:after="0" w:line="259" w:lineRule="auto"/>
              <w:ind w:left="168" w:right="0" w:firstLine="0"/>
              <w:jc w:val="left"/>
            </w:pPr>
            <w:r>
              <w:t>•</w:t>
            </w:r>
            <w:r>
              <w:tab/>
              <w:t xml:space="preserve"> Доминанты французского этикета в дворянской среде России XVIII-XIX веков.</w:t>
            </w:r>
          </w:p>
          <w:p w:rsidR="00475C36" w:rsidRDefault="00475C36" w:rsidP="00475C36">
            <w:pPr>
              <w:spacing w:after="0" w:line="259" w:lineRule="auto"/>
              <w:ind w:left="168" w:right="0" w:firstLine="0"/>
              <w:jc w:val="left"/>
            </w:pPr>
            <w:r>
              <w:t>•</w:t>
            </w:r>
            <w:r>
              <w:tab/>
              <w:t xml:space="preserve"> Когда вам говорят комплименты.</w:t>
            </w:r>
          </w:p>
          <w:p w:rsidR="00475C36" w:rsidRDefault="00475C36" w:rsidP="00475C36">
            <w:pPr>
              <w:spacing w:after="0" w:line="259" w:lineRule="auto"/>
              <w:ind w:left="168" w:right="0" w:firstLine="0"/>
              <w:jc w:val="left"/>
            </w:pPr>
            <w:r>
              <w:t>•</w:t>
            </w:r>
            <w:r>
              <w:tab/>
              <w:t xml:space="preserve"> Коллекция хороших манер студента РГУ им. </w:t>
            </w:r>
            <w:proofErr w:type="spellStart"/>
            <w:r>
              <w:t>А.Н.Косыгина</w:t>
            </w:r>
            <w:proofErr w:type="spellEnd"/>
            <w:r>
              <w:t>.</w:t>
            </w:r>
          </w:p>
          <w:p w:rsidR="00475C36" w:rsidRDefault="00475C36" w:rsidP="00475C36">
            <w:pPr>
              <w:spacing w:after="0" w:line="259" w:lineRule="auto"/>
              <w:ind w:left="168" w:right="0" w:firstLine="0"/>
              <w:jc w:val="left"/>
            </w:pPr>
            <w:r>
              <w:t>•</w:t>
            </w:r>
            <w:r>
              <w:tab/>
              <w:t xml:space="preserve"> «Чтобы человек не мешал </w:t>
            </w:r>
            <w:proofErr w:type="gramStart"/>
            <w:r>
              <w:t>человеку»  (</w:t>
            </w:r>
            <w:proofErr w:type="gramEnd"/>
            <w:r>
              <w:t>современные принципы этикета).</w:t>
            </w:r>
          </w:p>
          <w:p w:rsidR="00475C36" w:rsidRDefault="00475C36" w:rsidP="00475C36">
            <w:pPr>
              <w:spacing w:after="0" w:line="259" w:lineRule="auto"/>
              <w:ind w:left="168" w:right="0" w:firstLine="0"/>
              <w:jc w:val="left"/>
            </w:pPr>
            <w:r>
              <w:t>•</w:t>
            </w:r>
            <w:proofErr w:type="gramStart"/>
            <w:r>
              <w:tab/>
              <w:t>« Поймите</w:t>
            </w:r>
            <w:proofErr w:type="gramEnd"/>
            <w:r>
              <w:t xml:space="preserve"> меня правильно…» (этикет в культуре общения).</w:t>
            </w:r>
          </w:p>
          <w:p w:rsidR="00475C36" w:rsidRDefault="00475C36" w:rsidP="00475C36">
            <w:pPr>
              <w:spacing w:after="0" w:line="259" w:lineRule="auto"/>
              <w:ind w:left="168" w:right="0" w:firstLine="0"/>
              <w:jc w:val="left"/>
            </w:pPr>
            <w:r>
              <w:t>•</w:t>
            </w:r>
            <w:r>
              <w:tab/>
              <w:t xml:space="preserve"> </w:t>
            </w:r>
            <w:proofErr w:type="gramStart"/>
            <w:r>
              <w:t>« Приветливость</w:t>
            </w:r>
            <w:proofErr w:type="gramEnd"/>
            <w:r>
              <w:t xml:space="preserve"> – это золотой ключ, который открывает железные замки людских сердец».</w:t>
            </w:r>
          </w:p>
          <w:p w:rsidR="00475C36" w:rsidRDefault="00475C36" w:rsidP="00475C36">
            <w:pPr>
              <w:spacing w:after="0" w:line="259" w:lineRule="auto"/>
              <w:ind w:left="168" w:right="0" w:firstLine="0"/>
              <w:jc w:val="left"/>
            </w:pPr>
            <w:r>
              <w:t>•</w:t>
            </w:r>
            <w:r>
              <w:tab/>
              <w:t xml:space="preserve"> Этикет кА средство достижения успеха в </w:t>
            </w:r>
            <w:proofErr w:type="spellStart"/>
            <w:r>
              <w:t>бинесе</w:t>
            </w:r>
            <w:proofErr w:type="spellEnd"/>
            <w:r>
              <w:t xml:space="preserve"> и в частной жизни.</w:t>
            </w:r>
          </w:p>
          <w:p w:rsidR="00475C36" w:rsidRDefault="00475C36" w:rsidP="00475C36">
            <w:pPr>
              <w:spacing w:after="0" w:line="259" w:lineRule="auto"/>
              <w:ind w:left="168" w:right="0" w:firstLine="0"/>
              <w:jc w:val="left"/>
            </w:pPr>
            <w:r>
              <w:t>•</w:t>
            </w:r>
            <w:r>
              <w:tab/>
              <w:t xml:space="preserve"> Вежливость и предупредительность в общении.</w:t>
            </w:r>
          </w:p>
          <w:p w:rsidR="00475C36" w:rsidRDefault="00475C36" w:rsidP="00475C36">
            <w:pPr>
              <w:spacing w:after="0" w:line="259" w:lineRule="auto"/>
              <w:ind w:left="168" w:right="0" w:firstLine="0"/>
              <w:jc w:val="left"/>
            </w:pPr>
            <w:r>
              <w:t>•</w:t>
            </w:r>
            <w:r>
              <w:tab/>
              <w:t>Принцип «золотой середины» - важнейшая особенность культуры античности.</w:t>
            </w:r>
          </w:p>
          <w:p w:rsidR="00475C36" w:rsidRDefault="00475C36" w:rsidP="00475C36">
            <w:pPr>
              <w:spacing w:after="0" w:line="259" w:lineRule="auto"/>
              <w:ind w:left="168" w:right="0" w:firstLine="0"/>
              <w:jc w:val="left"/>
            </w:pPr>
            <w:r>
              <w:t>•</w:t>
            </w:r>
            <w:r>
              <w:tab/>
              <w:t>Сочетание красивого и нравственного у древних греков.</w:t>
            </w:r>
          </w:p>
          <w:p w:rsidR="00475C36" w:rsidRDefault="00475C36" w:rsidP="00475C36">
            <w:pPr>
              <w:spacing w:after="0" w:line="259" w:lineRule="auto"/>
              <w:ind w:left="168" w:right="0" w:firstLine="0"/>
              <w:jc w:val="left"/>
            </w:pPr>
            <w:r>
              <w:t>•</w:t>
            </w:r>
            <w:r>
              <w:tab/>
              <w:t>Интеллигент – культурный антипод мещанина.</w:t>
            </w:r>
          </w:p>
          <w:p w:rsidR="005832F6" w:rsidRDefault="00475C36" w:rsidP="00475C36">
            <w:pPr>
              <w:spacing w:after="0" w:line="259" w:lineRule="auto"/>
              <w:ind w:left="168" w:right="0" w:firstLine="0"/>
              <w:jc w:val="left"/>
            </w:pPr>
            <w:r>
              <w:t>•</w:t>
            </w:r>
            <w:r>
              <w:tab/>
              <w:t>Служебный роман.</w:t>
            </w:r>
          </w:p>
        </w:tc>
      </w:tr>
    </w:tbl>
    <w:p w:rsidR="00475C36" w:rsidRDefault="00475C36" w:rsidP="00475C36">
      <w:pPr>
        <w:ind w:left="0" w:firstLine="0"/>
      </w:pPr>
      <w:r>
        <w:t>.</w:t>
      </w:r>
    </w:p>
    <w:p w:rsidR="00475C36" w:rsidRDefault="00475C36">
      <w:pPr>
        <w:spacing w:after="160" w:line="259" w:lineRule="auto"/>
        <w:ind w:left="0" w:right="0" w:firstLine="0"/>
        <w:jc w:val="left"/>
      </w:pPr>
      <w:r>
        <w:br w:type="page"/>
      </w:r>
    </w:p>
    <w:p w:rsidR="005832F6" w:rsidRPr="00475C36" w:rsidRDefault="00C91E5D" w:rsidP="00475C36">
      <w:pPr>
        <w:pStyle w:val="a3"/>
        <w:numPr>
          <w:ilvl w:val="1"/>
          <w:numId w:val="15"/>
        </w:numPr>
        <w:rPr>
          <w:sz w:val="26"/>
        </w:rPr>
      </w:pPr>
      <w:r w:rsidRPr="00475C36">
        <w:rPr>
          <w:sz w:val="26"/>
        </w:rPr>
        <w:t xml:space="preserve">Критерии, шкалы оценивания промежуточной аттестации учебной дисциплин: </w:t>
      </w:r>
    </w:p>
    <w:p w:rsidR="00475C36" w:rsidRDefault="00475C36" w:rsidP="00475C36">
      <w:pPr>
        <w:pStyle w:val="a3"/>
        <w:ind w:left="708" w:firstLine="0"/>
      </w:pPr>
    </w:p>
    <w:tbl>
      <w:tblPr>
        <w:tblStyle w:val="TableGrid"/>
        <w:tblW w:w="14600" w:type="dxa"/>
        <w:tblInd w:w="115" w:type="dxa"/>
        <w:tblCellMar>
          <w:top w:w="12" w:type="dxa"/>
          <w:left w:w="108" w:type="dxa"/>
          <w:right w:w="115" w:type="dxa"/>
        </w:tblCellMar>
        <w:tblLook w:val="04A0" w:firstRow="1" w:lastRow="0" w:firstColumn="1" w:lastColumn="0" w:noHBand="0" w:noVBand="1"/>
      </w:tblPr>
      <w:tblGrid>
        <w:gridCol w:w="3828"/>
        <w:gridCol w:w="6945"/>
        <w:gridCol w:w="1774"/>
        <w:gridCol w:w="2053"/>
      </w:tblGrid>
      <w:tr w:rsidR="005832F6">
        <w:trPr>
          <w:trHeight w:val="529"/>
        </w:trPr>
        <w:tc>
          <w:tcPr>
            <w:tcW w:w="382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89" w:right="16" w:firstLine="0"/>
              <w:jc w:val="center"/>
            </w:pPr>
            <w:r>
              <w:rPr>
                <w:b/>
                <w:sz w:val="22"/>
              </w:rPr>
              <w:t xml:space="preserve">Форма промежуточной аттестации </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873" w:right="0" w:firstLine="0"/>
              <w:jc w:val="left"/>
            </w:pPr>
            <w:r>
              <w:rPr>
                <w:b/>
                <w:sz w:val="22"/>
              </w:rPr>
              <w:t xml:space="preserve">Критерии оценивания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9" w:right="0" w:firstLine="0"/>
              <w:jc w:val="center"/>
            </w:pPr>
            <w:r>
              <w:rPr>
                <w:b/>
                <w:sz w:val="22"/>
              </w:rPr>
              <w:t xml:space="preserve">Шкалы оценивания </w:t>
            </w:r>
          </w:p>
        </w:tc>
      </w:tr>
      <w:tr w:rsidR="005832F6">
        <w:trPr>
          <w:trHeight w:val="568"/>
        </w:trPr>
        <w:tc>
          <w:tcPr>
            <w:tcW w:w="382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2" w:right="0" w:firstLine="0"/>
              <w:jc w:val="center"/>
            </w:pPr>
            <w:r>
              <w:rPr>
                <w:b/>
                <w:sz w:val="22"/>
              </w:rPr>
              <w:t xml:space="preserve">Наименование оценочного средства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177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1021"/>
        </w:trPr>
        <w:tc>
          <w:tcPr>
            <w:tcW w:w="3827"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17" w:line="259" w:lineRule="auto"/>
              <w:ind w:left="0" w:right="0" w:firstLine="0"/>
              <w:jc w:val="left"/>
            </w:pPr>
            <w:r>
              <w:rPr>
                <w:i/>
                <w:sz w:val="22"/>
              </w:rPr>
              <w:t xml:space="preserve">Зачет: </w:t>
            </w:r>
          </w:p>
          <w:p w:rsidR="005832F6" w:rsidRDefault="00C91E5D">
            <w:pPr>
              <w:spacing w:after="0" w:line="259" w:lineRule="auto"/>
              <w:ind w:left="0" w:right="0" w:firstLine="0"/>
              <w:jc w:val="left"/>
            </w:pPr>
            <w:r>
              <w:rPr>
                <w:i/>
                <w:sz w:val="22"/>
              </w:rPr>
              <w:t xml:space="preserve">устный опрос </w:t>
            </w:r>
          </w:p>
        </w:tc>
        <w:tc>
          <w:tcPr>
            <w:tcW w:w="694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Обучающийся знает основные определения категорий этики, последователен в изложении материала, демонстрирует базовые знания дисциплины, владеет необходимыми знаниями при выполнении письменных заданий, активно участвует в проведении деловых игр.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8" w:right="0" w:firstLine="0"/>
              <w:jc w:val="center"/>
            </w:pPr>
            <w:r>
              <w:rPr>
                <w:i/>
                <w:sz w:val="22"/>
              </w:rPr>
              <w:t xml:space="preserve">12 – 30 </w:t>
            </w:r>
            <w:r>
              <w:rPr>
                <w:sz w:val="22"/>
              </w:rPr>
              <w:t>баллов</w:t>
            </w: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 w:right="0" w:firstLine="0"/>
              <w:jc w:val="center"/>
            </w:pPr>
            <w:r>
              <w:rPr>
                <w:i/>
                <w:sz w:val="22"/>
              </w:rPr>
              <w:t xml:space="preserve">зачтено </w:t>
            </w:r>
          </w:p>
        </w:tc>
      </w:tr>
      <w:tr w:rsidR="005832F6">
        <w:trPr>
          <w:trHeight w:val="127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694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Обучающийся не знает основных определений категорий этики, непоследователен и сбивчив в изложении материала, не обладает определенной системой знаний по дисциплине, не в полной мере владеет необходимыми знаниями при выполнении практических заданий, не принимает участие в проведении деловых игр.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3" w:line="259" w:lineRule="auto"/>
              <w:ind w:left="0" w:right="0" w:firstLine="0"/>
              <w:jc w:val="left"/>
            </w:pPr>
            <w:r>
              <w:rPr>
                <w:i/>
                <w:sz w:val="22"/>
              </w:rPr>
              <w:t xml:space="preserve"> </w:t>
            </w:r>
          </w:p>
          <w:p w:rsidR="005832F6" w:rsidRDefault="00C91E5D">
            <w:pPr>
              <w:spacing w:after="0" w:line="259" w:lineRule="auto"/>
              <w:ind w:left="8" w:right="0" w:firstLine="0"/>
              <w:jc w:val="center"/>
            </w:pPr>
            <w:r>
              <w:rPr>
                <w:i/>
                <w:sz w:val="22"/>
              </w:rPr>
              <w:t>0 – 11</w:t>
            </w:r>
            <w:r>
              <w:rPr>
                <w:sz w:val="22"/>
              </w:rPr>
              <w:t xml:space="preserve"> баллов</w:t>
            </w: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3" w:right="0" w:firstLine="0"/>
              <w:jc w:val="center"/>
            </w:pPr>
            <w:r>
              <w:rPr>
                <w:i/>
                <w:sz w:val="22"/>
              </w:rPr>
              <w:t xml:space="preserve">не зачтено </w:t>
            </w:r>
          </w:p>
        </w:tc>
      </w:tr>
    </w:tbl>
    <w:p w:rsidR="005832F6" w:rsidRDefault="00C91E5D">
      <w:pPr>
        <w:spacing w:after="0" w:line="259" w:lineRule="auto"/>
        <w:ind w:left="0" w:right="0" w:firstLine="0"/>
        <w:jc w:val="left"/>
      </w:pPr>
      <w:r>
        <w:rPr>
          <w:i/>
          <w:sz w:val="22"/>
        </w:rPr>
        <w:t xml:space="preserve"> </w:t>
      </w:r>
    </w:p>
    <w:p w:rsidR="005832F6" w:rsidRDefault="00C91E5D">
      <w:pPr>
        <w:tabs>
          <w:tab w:val="center" w:pos="888"/>
          <w:tab w:val="center" w:pos="5117"/>
        </w:tabs>
        <w:spacing w:after="0" w:line="259" w:lineRule="auto"/>
        <w:ind w:left="0" w:right="0" w:firstLine="0"/>
        <w:jc w:val="left"/>
      </w:pPr>
      <w:r>
        <w:rPr>
          <w:rFonts w:ascii="Calibri" w:eastAsia="Calibri" w:hAnsi="Calibri" w:cs="Calibri"/>
          <w:sz w:val="22"/>
        </w:rPr>
        <w:tab/>
      </w:r>
      <w:r>
        <w:t>5.5.</w:t>
      </w:r>
      <w:r>
        <w:rPr>
          <w:rFonts w:ascii="Arial" w:eastAsia="Arial" w:hAnsi="Arial" w:cs="Arial"/>
        </w:rPr>
        <w:t xml:space="preserve"> </w:t>
      </w:r>
      <w:r>
        <w:rPr>
          <w:rFonts w:ascii="Arial" w:eastAsia="Arial" w:hAnsi="Arial" w:cs="Arial"/>
        </w:rPr>
        <w:tab/>
      </w:r>
      <w:r>
        <w:rPr>
          <w:sz w:val="26"/>
        </w:rPr>
        <w:t>Критерии, шкалы оценивания курсовой работы/курсового проекта</w:t>
      </w:r>
      <w:r>
        <w:rPr>
          <w:i/>
          <w:sz w:val="26"/>
        </w:rPr>
        <w:t xml:space="preserve"> </w:t>
      </w:r>
    </w:p>
    <w:tbl>
      <w:tblPr>
        <w:tblStyle w:val="TableGrid"/>
        <w:tblW w:w="14600" w:type="dxa"/>
        <w:tblInd w:w="115" w:type="dxa"/>
        <w:tblCellMar>
          <w:top w:w="12" w:type="dxa"/>
          <w:left w:w="108" w:type="dxa"/>
          <w:right w:w="115" w:type="dxa"/>
        </w:tblCellMar>
        <w:tblLook w:val="04A0" w:firstRow="1" w:lastRow="0" w:firstColumn="1" w:lastColumn="0" w:noHBand="0" w:noVBand="1"/>
      </w:tblPr>
      <w:tblGrid>
        <w:gridCol w:w="2835"/>
        <w:gridCol w:w="7938"/>
        <w:gridCol w:w="1774"/>
        <w:gridCol w:w="2053"/>
      </w:tblGrid>
      <w:tr w:rsidR="005832F6">
        <w:trPr>
          <w:trHeight w:val="3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left"/>
            </w:pPr>
            <w:r>
              <w:rPr>
                <w:b/>
                <w:sz w:val="22"/>
              </w:rPr>
              <w:t xml:space="preserve">Форма промежуточной аттестации </w:t>
            </w: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left"/>
            </w:pPr>
            <w:r>
              <w:rPr>
                <w:b/>
                <w:sz w:val="22"/>
              </w:rPr>
              <w:t xml:space="preserve">Критерии оценивания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9" w:right="0" w:firstLine="0"/>
              <w:jc w:val="center"/>
            </w:pPr>
            <w:r>
              <w:rPr>
                <w:b/>
                <w:sz w:val="22"/>
              </w:rPr>
              <w:t xml:space="preserve">Шкалы оценивания </w:t>
            </w:r>
          </w:p>
        </w:tc>
      </w:tr>
      <w:tr w:rsidR="005832F6">
        <w:trPr>
          <w:trHeight w:val="467"/>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177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100-балльная система</w:t>
            </w:r>
            <w:r>
              <w:rPr>
                <w:b/>
                <w:sz w:val="22"/>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Пятибалльная система</w:t>
            </w:r>
            <w:r>
              <w:rPr>
                <w:b/>
                <w:sz w:val="22"/>
              </w:rPr>
              <w:t xml:space="preserve"> </w:t>
            </w:r>
          </w:p>
        </w:tc>
      </w:tr>
      <w:tr w:rsidR="005832F6">
        <w:trPr>
          <w:trHeight w:val="296"/>
        </w:trPr>
        <w:tc>
          <w:tcPr>
            <w:tcW w:w="2835"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9" w:right="0" w:firstLine="0"/>
              <w:jc w:val="center"/>
            </w:pP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64" w:right="0" w:firstLine="0"/>
              <w:jc w:val="center"/>
            </w:pPr>
            <w:r>
              <w:rPr>
                <w:i/>
                <w:sz w:val="22"/>
              </w:rPr>
              <w:t xml:space="preserve"> </w:t>
            </w:r>
          </w:p>
        </w:tc>
      </w:tr>
      <w:tr w:rsidR="005832F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9" w:right="0" w:firstLine="0"/>
              <w:jc w:val="center"/>
            </w:pP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64" w:right="0" w:firstLine="0"/>
              <w:jc w:val="center"/>
            </w:pPr>
            <w:r>
              <w:rPr>
                <w:i/>
                <w:sz w:val="22"/>
              </w:rPr>
              <w:t xml:space="preserve"> </w:t>
            </w:r>
          </w:p>
        </w:tc>
      </w:tr>
      <w:tr w:rsidR="005832F6">
        <w:trPr>
          <w:trHeight w:val="293"/>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5832F6" w:rsidRDefault="00C91E5D">
            <w:pPr>
              <w:tabs>
                <w:tab w:val="center" w:pos="370"/>
              </w:tabs>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i/>
                <w:sz w:val="22"/>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9" w:right="0" w:firstLine="0"/>
              <w:jc w:val="center"/>
            </w:pP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64" w:right="0" w:firstLine="0"/>
              <w:jc w:val="center"/>
            </w:pPr>
            <w:r>
              <w:rPr>
                <w:i/>
                <w:sz w:val="22"/>
              </w:rPr>
              <w:t xml:space="preserve"> </w:t>
            </w:r>
          </w:p>
        </w:tc>
      </w:tr>
      <w:tr w:rsidR="005832F6">
        <w:trPr>
          <w:trHeight w:val="293"/>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9" w:right="0" w:firstLine="0"/>
              <w:jc w:val="center"/>
            </w:pPr>
            <w:r>
              <w:rPr>
                <w:i/>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832F6" w:rsidRDefault="005832F6">
            <w:pPr>
              <w:spacing w:after="0" w:line="259" w:lineRule="auto"/>
              <w:ind w:left="9" w:right="0" w:firstLine="0"/>
              <w:jc w:val="center"/>
            </w:pPr>
          </w:p>
        </w:tc>
      </w:tr>
    </w:tbl>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5832F6">
      <w:pPr>
        <w:sectPr w:rsidR="005832F6" w:rsidSect="00475C36">
          <w:headerReference w:type="even" r:id="rId13"/>
          <w:headerReference w:type="default" r:id="rId14"/>
          <w:headerReference w:type="first" r:id="rId15"/>
          <w:pgSz w:w="16838" w:h="11906" w:orient="landscape"/>
          <w:pgMar w:top="1219" w:right="1130" w:bottom="993" w:left="1133" w:header="715" w:footer="720" w:gutter="0"/>
          <w:pgNumType w:start="9"/>
          <w:cols w:space="720"/>
        </w:sectPr>
      </w:pPr>
    </w:p>
    <w:p w:rsidR="005832F6" w:rsidRDefault="00C91E5D">
      <w:pPr>
        <w:spacing w:after="60" w:line="267" w:lineRule="auto"/>
        <w:ind w:left="703" w:right="58"/>
        <w:jc w:val="left"/>
      </w:pPr>
      <w:r>
        <w:t>5.6.</w:t>
      </w:r>
      <w:r>
        <w:rPr>
          <w:rFonts w:ascii="Arial" w:eastAsia="Arial" w:hAnsi="Arial" w:cs="Arial"/>
        </w:rPr>
        <w:t xml:space="preserve"> </w:t>
      </w:r>
      <w:r>
        <w:rPr>
          <w:rFonts w:ascii="Arial" w:eastAsia="Arial" w:hAnsi="Arial" w:cs="Arial"/>
        </w:rPr>
        <w:tab/>
      </w:r>
      <w:r>
        <w:rPr>
          <w:sz w:val="26"/>
        </w:rPr>
        <w:t xml:space="preserve">Система оценивания результатов текущего контроля и промежуточной аттестации. </w:t>
      </w:r>
    </w:p>
    <w:p w:rsidR="005832F6" w:rsidRDefault="00C91E5D">
      <w:pPr>
        <w:ind w:left="-15" w:right="0" w:firstLine="708"/>
      </w:pPr>
      <w:r>
        <w:t xml:space="preserve">Оценка по дисциплине выставляется обучающемуся с учётом результатов текущей и промежуточной аттестации. </w:t>
      </w:r>
    </w:p>
    <w:p w:rsidR="005832F6" w:rsidRDefault="00C91E5D">
      <w:pPr>
        <w:spacing w:after="0" w:line="259" w:lineRule="auto"/>
        <w:ind w:left="0" w:right="0" w:firstLine="0"/>
        <w:jc w:val="left"/>
      </w:pPr>
      <w:r>
        <w:rPr>
          <w:sz w:val="22"/>
        </w:rPr>
        <w:t xml:space="preserve"> </w:t>
      </w:r>
    </w:p>
    <w:tbl>
      <w:tblPr>
        <w:tblStyle w:val="TableGrid"/>
        <w:tblW w:w="9637" w:type="dxa"/>
        <w:tblInd w:w="47" w:type="dxa"/>
        <w:tblCellMar>
          <w:top w:w="12" w:type="dxa"/>
          <w:left w:w="37" w:type="dxa"/>
          <w:right w:w="115" w:type="dxa"/>
        </w:tblCellMar>
        <w:tblLook w:val="04A0" w:firstRow="1" w:lastRow="0" w:firstColumn="1" w:lastColumn="0" w:noHBand="0" w:noVBand="1"/>
      </w:tblPr>
      <w:tblGrid>
        <w:gridCol w:w="3683"/>
        <w:gridCol w:w="2837"/>
        <w:gridCol w:w="3117"/>
      </w:tblGrid>
      <w:tr w:rsidR="005832F6">
        <w:trPr>
          <w:trHeight w:val="348"/>
        </w:trPr>
        <w:tc>
          <w:tcPr>
            <w:tcW w:w="368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78" w:right="0" w:firstLine="0"/>
              <w:jc w:val="center"/>
            </w:pPr>
            <w:r>
              <w:rPr>
                <w:b/>
                <w:sz w:val="22"/>
              </w:rPr>
              <w:t xml:space="preserve">Форма контроля </w:t>
            </w:r>
          </w:p>
        </w:tc>
        <w:tc>
          <w:tcPr>
            <w:tcW w:w="283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74" w:right="0" w:firstLine="0"/>
              <w:jc w:val="center"/>
            </w:pPr>
            <w:r>
              <w:rPr>
                <w:b/>
                <w:sz w:val="22"/>
              </w:rPr>
              <w:t xml:space="preserve">100-балльная система  </w:t>
            </w:r>
          </w:p>
        </w:tc>
        <w:tc>
          <w:tcPr>
            <w:tcW w:w="311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76" w:right="0" w:firstLine="0"/>
              <w:jc w:val="center"/>
            </w:pPr>
            <w:r>
              <w:rPr>
                <w:b/>
                <w:sz w:val="22"/>
              </w:rPr>
              <w:t xml:space="preserve">Пятибалльная система </w:t>
            </w:r>
          </w:p>
        </w:tc>
      </w:tr>
      <w:tr w:rsidR="005832F6">
        <w:trPr>
          <w:trHeight w:val="296"/>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sz w:val="22"/>
              </w:rPr>
              <w:t xml:space="preserve">Текущий </w:t>
            </w:r>
            <w:proofErr w:type="gramStart"/>
            <w:r>
              <w:rPr>
                <w:sz w:val="22"/>
              </w:rPr>
              <w:t xml:space="preserve">контроль: </w:t>
            </w:r>
            <w:r>
              <w:rPr>
                <w:i/>
                <w:sz w:val="22"/>
              </w:rPr>
              <w:t xml:space="preserve"> </w:t>
            </w:r>
            <w:proofErr w:type="gramEnd"/>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 w:right="0" w:firstLine="0"/>
              <w:jc w:val="left"/>
            </w:pPr>
            <w:r>
              <w:rPr>
                <w:i/>
                <w:sz w:val="22"/>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295"/>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 опрос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0 - 15 баллов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8" w:right="0" w:firstLine="0"/>
              <w:jc w:val="center"/>
            </w:pPr>
            <w:r>
              <w:rPr>
                <w:i/>
                <w:sz w:val="22"/>
              </w:rPr>
              <w:t xml:space="preserve">2 – 5  </w:t>
            </w:r>
          </w:p>
        </w:tc>
      </w:tr>
      <w:tr w:rsidR="005832F6">
        <w:trPr>
          <w:trHeight w:val="298"/>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круглый стол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0 - 15 баллов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8" w:right="0" w:firstLine="0"/>
              <w:jc w:val="center"/>
            </w:pPr>
            <w:r>
              <w:rPr>
                <w:i/>
                <w:sz w:val="22"/>
              </w:rPr>
              <w:t xml:space="preserve">2 – 5  </w:t>
            </w:r>
          </w:p>
        </w:tc>
      </w:tr>
      <w:tr w:rsidR="005832F6">
        <w:trPr>
          <w:trHeight w:val="262"/>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 эссе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0 - 20 баллов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8" w:right="0" w:firstLine="0"/>
              <w:jc w:val="center"/>
            </w:pPr>
            <w:r>
              <w:rPr>
                <w:i/>
                <w:sz w:val="22"/>
              </w:rPr>
              <w:t xml:space="preserve">2 – 5  </w:t>
            </w:r>
          </w:p>
        </w:tc>
      </w:tr>
      <w:tr w:rsidR="005832F6">
        <w:trPr>
          <w:trHeight w:val="298"/>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 деловая игра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0 - 20 баллов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78" w:right="0" w:firstLine="0"/>
              <w:jc w:val="center"/>
            </w:pPr>
            <w:r>
              <w:rPr>
                <w:i/>
                <w:sz w:val="22"/>
              </w:rPr>
              <w:t xml:space="preserve">2 – 5  </w:t>
            </w:r>
          </w:p>
        </w:tc>
      </w:tr>
      <w:tr w:rsidR="005832F6">
        <w:trPr>
          <w:trHeight w:val="295"/>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34" w:right="0" w:firstLine="0"/>
              <w:jc w:val="center"/>
            </w:pPr>
            <w:r>
              <w:rPr>
                <w:i/>
                <w:sz w:val="22"/>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33" w:right="0" w:firstLine="0"/>
              <w:jc w:val="center"/>
            </w:pPr>
            <w:r>
              <w:rPr>
                <w:i/>
                <w:sz w:val="22"/>
              </w:rPr>
              <w:t xml:space="preserve"> </w:t>
            </w:r>
          </w:p>
        </w:tc>
      </w:tr>
      <w:tr w:rsidR="005832F6">
        <w:trPr>
          <w:trHeight w:val="516"/>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8" w:firstLine="0"/>
              <w:jc w:val="left"/>
            </w:pPr>
            <w:r>
              <w:rPr>
                <w:sz w:val="22"/>
              </w:rPr>
              <w:t xml:space="preserve">Промежуточная </w:t>
            </w:r>
            <w:proofErr w:type="gramStart"/>
            <w:r>
              <w:rPr>
                <w:sz w:val="22"/>
              </w:rPr>
              <w:t xml:space="preserve">аттестация  </w:t>
            </w:r>
            <w:r>
              <w:rPr>
                <w:i/>
                <w:sz w:val="22"/>
              </w:rPr>
              <w:t>зачет</w:t>
            </w:r>
            <w:proofErr w:type="gramEnd"/>
            <w:r>
              <w:rPr>
                <w:i/>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585" w:right="452" w:firstLine="0"/>
              <w:jc w:val="center"/>
            </w:pPr>
            <w:r>
              <w:rPr>
                <w:i/>
                <w:sz w:val="22"/>
              </w:rPr>
              <w:t xml:space="preserve">12-30 баллов 0-11 баллов </w:t>
            </w:r>
          </w:p>
        </w:tc>
        <w:tc>
          <w:tcPr>
            <w:tcW w:w="3117"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922" w:firstLine="0"/>
              <w:jc w:val="left"/>
            </w:pPr>
            <w:r>
              <w:rPr>
                <w:i/>
                <w:sz w:val="22"/>
              </w:rPr>
              <w:t xml:space="preserve">зачтено не зачтено </w:t>
            </w:r>
          </w:p>
        </w:tc>
      </w:tr>
      <w:tr w:rsidR="005832F6">
        <w:trPr>
          <w:trHeight w:val="517"/>
        </w:trPr>
        <w:tc>
          <w:tcPr>
            <w:tcW w:w="368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b/>
                <w:sz w:val="22"/>
              </w:rPr>
              <w:t>Итого за семестр</w:t>
            </w:r>
            <w:r>
              <w:rPr>
                <w:i/>
                <w:sz w:val="22"/>
              </w:rPr>
              <w:t xml:space="preserve"> (дисциплину) Зачёт, в устной форме </w:t>
            </w:r>
            <w:r>
              <w:rPr>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80" w:right="0" w:firstLine="0"/>
              <w:jc w:val="center"/>
            </w:pPr>
            <w:r>
              <w:rPr>
                <w:i/>
                <w:sz w:val="22"/>
              </w:rPr>
              <w:t xml:space="preserve">0 - 100 баллов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bl>
    <w:p w:rsidR="005832F6" w:rsidRDefault="00C91E5D">
      <w:pPr>
        <w:ind w:left="-15" w:right="0" w:firstLine="708"/>
      </w:pPr>
      <w:r>
        <w:t xml:space="preserve">Полученный совокупный результат конвертируется в пятибалльную систему оценок в соответствии с таблицей: </w:t>
      </w:r>
    </w:p>
    <w:tbl>
      <w:tblPr>
        <w:tblStyle w:val="TableGrid"/>
        <w:tblW w:w="9417" w:type="dxa"/>
        <w:tblInd w:w="114" w:type="dxa"/>
        <w:tblCellMar>
          <w:top w:w="48" w:type="dxa"/>
          <w:left w:w="107" w:type="dxa"/>
          <w:right w:w="115" w:type="dxa"/>
        </w:tblCellMar>
        <w:tblLook w:val="04A0" w:firstRow="1" w:lastRow="0" w:firstColumn="1" w:lastColumn="0" w:noHBand="0" w:noVBand="1"/>
      </w:tblPr>
      <w:tblGrid>
        <w:gridCol w:w="3139"/>
        <w:gridCol w:w="3141"/>
        <w:gridCol w:w="3137"/>
      </w:tblGrid>
      <w:tr w:rsidR="005832F6">
        <w:trPr>
          <w:trHeight w:val="263"/>
        </w:trPr>
        <w:tc>
          <w:tcPr>
            <w:tcW w:w="3138"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9" w:right="0" w:firstLine="0"/>
              <w:jc w:val="center"/>
            </w:pPr>
            <w:r>
              <w:rPr>
                <w:b/>
                <w:sz w:val="22"/>
              </w:rPr>
              <w:t xml:space="preserve">100-балльная система </w:t>
            </w:r>
          </w:p>
        </w:tc>
        <w:tc>
          <w:tcPr>
            <w:tcW w:w="6278" w:type="dxa"/>
            <w:gridSpan w:val="2"/>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8" w:right="0" w:firstLine="0"/>
              <w:jc w:val="center"/>
            </w:pPr>
            <w:r>
              <w:rPr>
                <w:b/>
                <w:sz w:val="22"/>
              </w:rPr>
              <w:t xml:space="preserve">пятибалльная система </w:t>
            </w:r>
          </w:p>
        </w:tc>
      </w:tr>
      <w:tr w:rsidR="005832F6">
        <w:trPr>
          <w:trHeight w:val="260"/>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314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6" w:right="0" w:firstLine="0"/>
              <w:jc w:val="center"/>
            </w:pPr>
            <w:r>
              <w:rPr>
                <w:b/>
                <w:sz w:val="22"/>
              </w:rPr>
              <w:t xml:space="preserve">зачет с оценкой/экзамен </w:t>
            </w:r>
          </w:p>
        </w:tc>
        <w:tc>
          <w:tcPr>
            <w:tcW w:w="3137"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2" w:right="0" w:firstLine="0"/>
              <w:jc w:val="center"/>
            </w:pPr>
            <w:r>
              <w:rPr>
                <w:b/>
                <w:sz w:val="22"/>
              </w:rPr>
              <w:t xml:space="preserve">зачет </w:t>
            </w:r>
          </w:p>
        </w:tc>
      </w:tr>
      <w:tr w:rsidR="005832F6">
        <w:trPr>
          <w:trHeight w:val="529"/>
        </w:trPr>
        <w:tc>
          <w:tcPr>
            <w:tcW w:w="3138"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7" w:right="0" w:firstLine="0"/>
              <w:jc w:val="center"/>
            </w:pPr>
            <w:r>
              <w:rPr>
                <w:sz w:val="22"/>
              </w:rPr>
              <w:t xml:space="preserve">85 – 100 баллов </w:t>
            </w:r>
          </w:p>
        </w:tc>
        <w:tc>
          <w:tcPr>
            <w:tcW w:w="314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227" w:firstLine="0"/>
              <w:jc w:val="left"/>
            </w:pPr>
            <w:r>
              <w:rPr>
                <w:sz w:val="22"/>
              </w:rPr>
              <w:t xml:space="preserve">отлично зачтено (отлично) </w:t>
            </w:r>
          </w:p>
        </w:tc>
        <w:tc>
          <w:tcPr>
            <w:tcW w:w="3137" w:type="dxa"/>
            <w:vMerge w:val="restart"/>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16" w:line="259" w:lineRule="auto"/>
              <w:ind w:left="0" w:right="0" w:firstLine="0"/>
              <w:jc w:val="left"/>
            </w:pPr>
            <w:r>
              <w:rPr>
                <w:sz w:val="22"/>
              </w:rPr>
              <w:t xml:space="preserve"> </w:t>
            </w:r>
          </w:p>
          <w:p w:rsidR="005832F6" w:rsidRDefault="00C91E5D">
            <w:pPr>
              <w:spacing w:after="0" w:line="259" w:lineRule="auto"/>
              <w:ind w:left="0" w:right="0" w:firstLine="0"/>
              <w:jc w:val="left"/>
            </w:pPr>
            <w:r>
              <w:rPr>
                <w:sz w:val="22"/>
              </w:rPr>
              <w:t xml:space="preserve">зачтено </w:t>
            </w:r>
          </w:p>
          <w:p w:rsidR="005832F6" w:rsidRDefault="00C91E5D">
            <w:pPr>
              <w:spacing w:after="0" w:line="259" w:lineRule="auto"/>
              <w:ind w:left="0" w:right="0" w:firstLine="0"/>
              <w:jc w:val="left"/>
            </w:pPr>
            <w:r>
              <w:rPr>
                <w:sz w:val="22"/>
              </w:rPr>
              <w:t xml:space="preserve"> </w:t>
            </w:r>
          </w:p>
        </w:tc>
      </w:tr>
      <w:tr w:rsidR="005832F6">
        <w:trPr>
          <w:trHeight w:val="516"/>
        </w:trPr>
        <w:tc>
          <w:tcPr>
            <w:tcW w:w="3138"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10" w:right="0" w:firstLine="0"/>
              <w:jc w:val="center"/>
            </w:pPr>
            <w:r>
              <w:rPr>
                <w:sz w:val="22"/>
              </w:rPr>
              <w:t xml:space="preserve">65 – 84 баллов </w:t>
            </w:r>
          </w:p>
        </w:tc>
        <w:tc>
          <w:tcPr>
            <w:tcW w:w="314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280" w:firstLine="0"/>
              <w:jc w:val="left"/>
            </w:pPr>
            <w:r>
              <w:rPr>
                <w:sz w:val="22"/>
              </w:rPr>
              <w:t xml:space="preserve">хорошо зачтено (хорошо) </w:t>
            </w:r>
          </w:p>
        </w:tc>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r>
      <w:tr w:rsidR="005832F6">
        <w:trPr>
          <w:trHeight w:val="535"/>
        </w:trPr>
        <w:tc>
          <w:tcPr>
            <w:tcW w:w="3138"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10" w:right="0" w:firstLine="0"/>
              <w:jc w:val="center"/>
            </w:pPr>
            <w:r>
              <w:rPr>
                <w:sz w:val="22"/>
              </w:rPr>
              <w:t xml:space="preserve">41 – 64 баллов </w:t>
            </w:r>
          </w:p>
        </w:tc>
        <w:tc>
          <w:tcPr>
            <w:tcW w:w="314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85" w:firstLine="0"/>
              <w:jc w:val="left"/>
            </w:pPr>
            <w:r>
              <w:rPr>
                <w:sz w:val="22"/>
              </w:rPr>
              <w:t xml:space="preserve">удовлетворительно зачтено (удовлетворительно) </w:t>
            </w:r>
          </w:p>
        </w:tc>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r>
      <w:tr w:rsidR="005832F6">
        <w:trPr>
          <w:trHeight w:val="542"/>
        </w:trPr>
        <w:tc>
          <w:tcPr>
            <w:tcW w:w="3138"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10" w:right="0" w:firstLine="0"/>
              <w:jc w:val="center"/>
            </w:pPr>
            <w:r>
              <w:rPr>
                <w:sz w:val="22"/>
              </w:rPr>
              <w:t xml:space="preserve">0 – 40 баллов </w:t>
            </w:r>
          </w:p>
        </w:tc>
        <w:tc>
          <w:tcPr>
            <w:tcW w:w="3141"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1" w:right="0" w:firstLine="0"/>
              <w:jc w:val="left"/>
            </w:pPr>
            <w:r>
              <w:rPr>
                <w:sz w:val="22"/>
              </w:rPr>
              <w:t xml:space="preserve">неудовлетворительно </w:t>
            </w:r>
          </w:p>
        </w:tc>
        <w:tc>
          <w:tcPr>
            <w:tcW w:w="3137" w:type="dxa"/>
            <w:tcBorders>
              <w:top w:val="single" w:sz="4" w:space="0" w:color="000000"/>
              <w:left w:val="single" w:sz="4" w:space="0" w:color="000000"/>
              <w:bottom w:val="single" w:sz="4" w:space="0" w:color="000000"/>
              <w:right w:val="single" w:sz="4" w:space="0" w:color="000000"/>
            </w:tcBorders>
            <w:vAlign w:val="center"/>
          </w:tcPr>
          <w:p w:rsidR="005832F6" w:rsidRDefault="00C91E5D">
            <w:pPr>
              <w:spacing w:after="0" w:line="259" w:lineRule="auto"/>
              <w:ind w:left="0" w:right="0" w:firstLine="0"/>
              <w:jc w:val="left"/>
            </w:pPr>
            <w:r>
              <w:rPr>
                <w:sz w:val="22"/>
              </w:rPr>
              <w:t xml:space="preserve">не зачтено </w:t>
            </w:r>
          </w:p>
        </w:tc>
      </w:tr>
    </w:tbl>
    <w:p w:rsidR="005832F6" w:rsidRDefault="00C91E5D">
      <w:pPr>
        <w:pStyle w:val="1"/>
        <w:tabs>
          <w:tab w:val="center" w:pos="800"/>
          <w:tab w:val="center" w:pos="3604"/>
        </w:tabs>
        <w:spacing w:after="222"/>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ОБРАЗОВАТЕЛЬНЫЕ ТЕХНОЛОГИИ</w:t>
      </w:r>
      <w:r>
        <w:rPr>
          <w:i/>
        </w:rPr>
        <w:t xml:space="preserve"> </w:t>
      </w:r>
    </w:p>
    <w:p w:rsidR="005832F6" w:rsidRDefault="00C91E5D">
      <w:pPr>
        <w:ind w:left="-15" w:right="0" w:firstLine="708"/>
      </w:pPr>
      <w:r>
        <w:t>Реализация программы предусматривает использование в процессе обучения следующих образовательных технологий:</w:t>
      </w:r>
      <w:r>
        <w:rPr>
          <w:i/>
          <w:sz w:val="22"/>
        </w:rPr>
        <w:t xml:space="preserve"> </w:t>
      </w:r>
    </w:p>
    <w:tbl>
      <w:tblPr>
        <w:tblStyle w:val="TableGrid"/>
        <w:tblW w:w="8984" w:type="dxa"/>
        <w:tblInd w:w="708" w:type="dxa"/>
        <w:tblCellMar>
          <w:top w:w="31" w:type="dxa"/>
        </w:tblCellMar>
        <w:tblLook w:val="04A0" w:firstRow="1" w:lastRow="0" w:firstColumn="1" w:lastColumn="0" w:noHBand="0" w:noVBand="1"/>
      </w:tblPr>
      <w:tblGrid>
        <w:gridCol w:w="540"/>
        <w:gridCol w:w="8444"/>
      </w:tblGrid>
      <w:tr w:rsidR="005832F6">
        <w:trPr>
          <w:trHeight w:val="264"/>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444" w:type="dxa"/>
            <w:tcBorders>
              <w:top w:val="nil"/>
              <w:left w:val="nil"/>
              <w:bottom w:val="nil"/>
              <w:right w:val="nil"/>
            </w:tcBorders>
          </w:tcPr>
          <w:p w:rsidR="005832F6" w:rsidRDefault="00C91E5D">
            <w:pPr>
              <w:spacing w:after="0" w:line="259" w:lineRule="auto"/>
              <w:ind w:left="170" w:right="0" w:firstLine="0"/>
              <w:jc w:val="left"/>
            </w:pPr>
            <w:r>
              <w:rPr>
                <w:i/>
              </w:rPr>
              <w:t>проблемная лекция;</w:t>
            </w:r>
            <w:r>
              <w:rPr>
                <w:i/>
                <w:sz w:val="22"/>
              </w:rPr>
              <w:t xml:space="preserve"> </w:t>
            </w:r>
          </w:p>
        </w:tc>
      </w:tr>
      <w:tr w:rsidR="005832F6">
        <w:trPr>
          <w:trHeight w:val="276"/>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444" w:type="dxa"/>
            <w:tcBorders>
              <w:top w:val="nil"/>
              <w:left w:val="nil"/>
              <w:bottom w:val="nil"/>
              <w:right w:val="nil"/>
            </w:tcBorders>
          </w:tcPr>
          <w:p w:rsidR="005832F6" w:rsidRDefault="00C91E5D">
            <w:pPr>
              <w:spacing w:after="0" w:line="259" w:lineRule="auto"/>
              <w:ind w:left="170" w:right="0" w:firstLine="0"/>
              <w:jc w:val="left"/>
            </w:pPr>
            <w:r>
              <w:rPr>
                <w:i/>
              </w:rPr>
              <w:t>проектная деятельность;</w:t>
            </w:r>
            <w:r>
              <w:rPr>
                <w:i/>
                <w:sz w:val="22"/>
              </w:rPr>
              <w:t xml:space="preserve"> </w:t>
            </w:r>
          </w:p>
        </w:tc>
      </w:tr>
      <w:tr w:rsidR="005832F6">
        <w:trPr>
          <w:trHeight w:val="293"/>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444" w:type="dxa"/>
            <w:tcBorders>
              <w:top w:val="nil"/>
              <w:left w:val="nil"/>
              <w:bottom w:val="nil"/>
              <w:right w:val="nil"/>
            </w:tcBorders>
          </w:tcPr>
          <w:p w:rsidR="005832F6" w:rsidRDefault="00C91E5D">
            <w:pPr>
              <w:spacing w:after="0" w:line="259" w:lineRule="auto"/>
              <w:ind w:left="170" w:right="0" w:firstLine="0"/>
              <w:jc w:val="left"/>
            </w:pPr>
            <w:r>
              <w:rPr>
                <w:i/>
              </w:rPr>
              <w:t xml:space="preserve">проведение интерактивных лекций; </w:t>
            </w:r>
          </w:p>
        </w:tc>
      </w:tr>
      <w:tr w:rsidR="005832F6">
        <w:trPr>
          <w:trHeight w:val="293"/>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444" w:type="dxa"/>
            <w:tcBorders>
              <w:top w:val="nil"/>
              <w:left w:val="nil"/>
              <w:bottom w:val="nil"/>
              <w:right w:val="nil"/>
            </w:tcBorders>
          </w:tcPr>
          <w:p w:rsidR="005832F6" w:rsidRDefault="00C91E5D">
            <w:pPr>
              <w:spacing w:after="0" w:line="259" w:lineRule="auto"/>
              <w:ind w:left="170" w:right="0" w:firstLine="0"/>
              <w:jc w:val="left"/>
            </w:pPr>
            <w:r>
              <w:rPr>
                <w:i/>
              </w:rPr>
              <w:t xml:space="preserve">групповых дискуссий; </w:t>
            </w:r>
          </w:p>
        </w:tc>
      </w:tr>
      <w:tr w:rsidR="005832F6">
        <w:trPr>
          <w:trHeight w:val="293"/>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444" w:type="dxa"/>
            <w:tcBorders>
              <w:top w:val="nil"/>
              <w:left w:val="nil"/>
              <w:bottom w:val="nil"/>
              <w:right w:val="nil"/>
            </w:tcBorders>
          </w:tcPr>
          <w:p w:rsidR="005832F6" w:rsidRDefault="00C91E5D">
            <w:pPr>
              <w:spacing w:after="0" w:line="259" w:lineRule="auto"/>
              <w:ind w:left="170" w:right="0" w:firstLine="0"/>
              <w:jc w:val="left"/>
            </w:pPr>
            <w:r>
              <w:rPr>
                <w:i/>
              </w:rPr>
              <w:t xml:space="preserve">ролевых игр; </w:t>
            </w:r>
          </w:p>
        </w:tc>
      </w:tr>
      <w:tr w:rsidR="005832F6">
        <w:trPr>
          <w:trHeight w:val="294"/>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444" w:type="dxa"/>
            <w:tcBorders>
              <w:top w:val="nil"/>
              <w:left w:val="nil"/>
              <w:bottom w:val="nil"/>
              <w:right w:val="nil"/>
            </w:tcBorders>
          </w:tcPr>
          <w:p w:rsidR="005832F6" w:rsidRDefault="00C91E5D">
            <w:pPr>
              <w:spacing w:after="0" w:line="259" w:lineRule="auto"/>
              <w:ind w:left="170" w:right="0" w:firstLine="0"/>
              <w:jc w:val="left"/>
            </w:pPr>
            <w:r>
              <w:rPr>
                <w:i/>
              </w:rPr>
              <w:t xml:space="preserve">анализ ситуаций и имитационных моделей; </w:t>
            </w:r>
          </w:p>
        </w:tc>
      </w:tr>
      <w:tr w:rsidR="005832F6">
        <w:trPr>
          <w:trHeight w:val="283"/>
        </w:trPr>
        <w:tc>
          <w:tcPr>
            <w:tcW w:w="54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444" w:type="dxa"/>
            <w:tcBorders>
              <w:top w:val="nil"/>
              <w:left w:val="nil"/>
              <w:bottom w:val="nil"/>
              <w:right w:val="nil"/>
            </w:tcBorders>
          </w:tcPr>
          <w:p w:rsidR="005832F6" w:rsidRDefault="00EF2533">
            <w:pPr>
              <w:spacing w:after="0" w:line="259" w:lineRule="auto"/>
              <w:ind w:left="170" w:right="0" w:firstLine="0"/>
              <w:jc w:val="left"/>
            </w:pPr>
            <w:r>
              <w:rPr>
                <w:i/>
              </w:rPr>
              <w:t xml:space="preserve">преподавание </w:t>
            </w:r>
            <w:proofErr w:type="gramStart"/>
            <w:r>
              <w:rPr>
                <w:i/>
              </w:rPr>
              <w:t xml:space="preserve">дисциплин </w:t>
            </w:r>
            <w:r w:rsidR="00C91E5D">
              <w:rPr>
                <w:i/>
              </w:rPr>
              <w:t xml:space="preserve"> в</w:t>
            </w:r>
            <w:proofErr w:type="gramEnd"/>
            <w:r w:rsidR="00C91E5D">
              <w:rPr>
                <w:i/>
              </w:rPr>
              <w:t xml:space="preserve"> форме курсов, составленных на основе </w:t>
            </w:r>
          </w:p>
        </w:tc>
      </w:tr>
    </w:tbl>
    <w:p w:rsidR="005832F6" w:rsidRDefault="00C91E5D">
      <w:pPr>
        <w:spacing w:line="269" w:lineRule="auto"/>
        <w:ind w:left="-5" w:right="0"/>
      </w:pPr>
      <w:r>
        <w:rPr>
          <w:i/>
        </w:rPr>
        <w:t xml:space="preserve">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 </w:t>
      </w:r>
    </w:p>
    <w:tbl>
      <w:tblPr>
        <w:tblStyle w:val="TableGrid"/>
        <w:tblW w:w="8992" w:type="dxa"/>
        <w:tblInd w:w="708" w:type="dxa"/>
        <w:tblCellMar>
          <w:top w:w="31" w:type="dxa"/>
        </w:tblCellMar>
        <w:tblLook w:val="04A0" w:firstRow="1" w:lastRow="0" w:firstColumn="1" w:lastColumn="0" w:noHBand="0" w:noVBand="1"/>
      </w:tblPr>
      <w:tblGrid>
        <w:gridCol w:w="710"/>
        <w:gridCol w:w="8282"/>
      </w:tblGrid>
      <w:tr w:rsidR="005832F6">
        <w:trPr>
          <w:trHeight w:val="257"/>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поиск и обработка информации с использованием сети Интернет;</w:t>
            </w:r>
            <w:r>
              <w:rPr>
                <w:i/>
                <w:sz w:val="22"/>
              </w:rPr>
              <w:t xml:space="preserve"> </w:t>
            </w:r>
          </w:p>
        </w:tc>
      </w:tr>
      <w:tr w:rsidR="005832F6">
        <w:trPr>
          <w:trHeight w:val="276"/>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дистанционные образовательные технологии;</w:t>
            </w:r>
            <w:r>
              <w:rPr>
                <w:i/>
                <w:sz w:val="22"/>
              </w:rPr>
              <w:t xml:space="preserve"> </w:t>
            </w:r>
          </w:p>
        </w:tc>
      </w:tr>
      <w:tr w:rsidR="005832F6">
        <w:trPr>
          <w:trHeight w:val="276"/>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применение электронного обучения;</w:t>
            </w:r>
            <w:r>
              <w:rPr>
                <w:i/>
                <w:sz w:val="22"/>
              </w:rPr>
              <w:t xml:space="preserve"> </w:t>
            </w:r>
          </w:p>
        </w:tc>
      </w:tr>
      <w:tr w:rsidR="005832F6">
        <w:trPr>
          <w:trHeight w:val="283"/>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282" w:type="dxa"/>
            <w:tcBorders>
              <w:top w:val="nil"/>
              <w:left w:val="nil"/>
              <w:bottom w:val="nil"/>
              <w:right w:val="nil"/>
            </w:tcBorders>
          </w:tcPr>
          <w:p w:rsidR="005832F6" w:rsidRDefault="00C91E5D">
            <w:pPr>
              <w:spacing w:after="0" w:line="259" w:lineRule="auto"/>
              <w:ind w:left="0" w:right="0" w:firstLine="0"/>
            </w:pPr>
            <w:r>
              <w:rPr>
                <w:i/>
              </w:rPr>
              <w:t>использование на лекционных занятиях видеоматериалов и наглядных пособий;</w:t>
            </w:r>
            <w:r>
              <w:rPr>
                <w:i/>
                <w:sz w:val="22"/>
              </w:rPr>
              <w:t xml:space="preserve"> </w:t>
            </w:r>
          </w:p>
        </w:tc>
      </w:tr>
      <w:tr w:rsidR="005832F6">
        <w:trPr>
          <w:trHeight w:val="293"/>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 xml:space="preserve">самостоятельная работа в системе компьютерного тестирования; </w:t>
            </w:r>
          </w:p>
        </w:tc>
      </w:tr>
      <w:tr w:rsidR="005832F6">
        <w:trPr>
          <w:trHeight w:val="293"/>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2" w:type="dxa"/>
            <w:tcBorders>
              <w:top w:val="nil"/>
              <w:left w:val="nil"/>
              <w:bottom w:val="nil"/>
              <w:right w:val="nil"/>
            </w:tcBorders>
          </w:tcPr>
          <w:p w:rsidR="005832F6" w:rsidRDefault="00C91E5D">
            <w:pPr>
              <w:spacing w:after="0" w:line="259" w:lineRule="auto"/>
              <w:ind w:left="0" w:right="0" w:firstLine="0"/>
              <w:jc w:val="left"/>
            </w:pPr>
            <w:r>
              <w:rPr>
                <w:i/>
              </w:rPr>
              <w:t xml:space="preserve">обучение в сотрудничестве (командная, групповая работа); </w:t>
            </w:r>
          </w:p>
        </w:tc>
      </w:tr>
      <w:tr w:rsidR="005832F6">
        <w:trPr>
          <w:trHeight w:val="281"/>
        </w:trPr>
        <w:tc>
          <w:tcPr>
            <w:tcW w:w="710" w:type="dxa"/>
            <w:tcBorders>
              <w:top w:val="nil"/>
              <w:left w:val="nil"/>
              <w:bottom w:val="nil"/>
              <w:right w:val="nil"/>
            </w:tcBorders>
          </w:tcPr>
          <w:p w:rsidR="005832F6" w:rsidRDefault="00C91E5D">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282" w:type="dxa"/>
            <w:tcBorders>
              <w:top w:val="nil"/>
              <w:left w:val="nil"/>
              <w:bottom w:val="nil"/>
              <w:right w:val="nil"/>
            </w:tcBorders>
          </w:tcPr>
          <w:p w:rsidR="005832F6" w:rsidRDefault="00C91E5D">
            <w:pPr>
              <w:spacing w:after="0" w:line="259" w:lineRule="auto"/>
              <w:ind w:left="0" w:right="0" w:firstLine="0"/>
            </w:pPr>
            <w:r>
              <w:rPr>
                <w:i/>
              </w:rPr>
              <w:t xml:space="preserve">технологии с использованием игровых методов: ролевых, деловых, и других </w:t>
            </w:r>
          </w:p>
        </w:tc>
      </w:tr>
    </w:tbl>
    <w:p w:rsidR="005832F6" w:rsidRDefault="00C91E5D">
      <w:pPr>
        <w:spacing w:line="269" w:lineRule="auto"/>
        <w:ind w:left="-5" w:right="0"/>
      </w:pPr>
      <w:r>
        <w:rPr>
          <w:i/>
        </w:rPr>
        <w:t xml:space="preserve">видов обучающих игр. </w:t>
      </w:r>
    </w:p>
    <w:p w:rsidR="005832F6" w:rsidRDefault="00C91E5D">
      <w:pPr>
        <w:pStyle w:val="1"/>
        <w:tabs>
          <w:tab w:val="center" w:pos="800"/>
          <w:tab w:val="center" w:pos="3344"/>
        </w:tabs>
        <w:ind w:lef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ПРАКТИЧЕСКАЯ ПОДГОТОВКА</w:t>
      </w:r>
      <w:r>
        <w:rPr>
          <w:i/>
        </w:rPr>
        <w:t xml:space="preserve"> </w:t>
      </w:r>
    </w:p>
    <w:p w:rsidR="005832F6" w:rsidRDefault="00C91E5D">
      <w:pPr>
        <w:spacing w:line="269" w:lineRule="auto"/>
        <w:ind w:left="-15" w:right="0" w:firstLine="708"/>
      </w:pPr>
      <w:r>
        <w:t xml:space="preserve">Практическая подготовка в рамках </w:t>
      </w:r>
      <w:r>
        <w:rPr>
          <w:i/>
        </w:rPr>
        <w:t>учебной дисциплины/учебного модуля</w:t>
      </w:r>
      <w:r>
        <w:t xml:space="preserve"> реализуется при проведении </w:t>
      </w:r>
      <w:r>
        <w:rPr>
          <w:i/>
        </w:rPr>
        <w:t>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w:t>
      </w:r>
      <w:r>
        <w:t xml:space="preserve">, связанных с будущей профессиональной деятельностью.  </w:t>
      </w:r>
    </w:p>
    <w:p w:rsidR="005832F6" w:rsidRDefault="00C91E5D">
      <w:pPr>
        <w:spacing w:after="256" w:line="269" w:lineRule="auto"/>
        <w:ind w:left="-15" w:right="0" w:firstLine="708"/>
      </w:pPr>
      <w:r>
        <w:rPr>
          <w:i/>
        </w:rPr>
        <w:t>Проводятся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r>
        <w:t xml:space="preserve"> </w:t>
      </w:r>
    </w:p>
    <w:p w:rsidR="005832F6" w:rsidRDefault="00C91E5D">
      <w:pPr>
        <w:pStyle w:val="1"/>
        <w:ind w:left="705"/>
      </w:pPr>
      <w:r>
        <w:t>8.</w:t>
      </w:r>
      <w:r>
        <w:rPr>
          <w:rFonts w:ascii="Arial" w:eastAsia="Arial" w:hAnsi="Arial" w:cs="Arial"/>
        </w:rPr>
        <w:t xml:space="preserve"> </w:t>
      </w:r>
      <w:r>
        <w:rPr>
          <w:rFonts w:ascii="Arial" w:eastAsia="Arial" w:hAnsi="Arial" w:cs="Arial"/>
        </w:rPr>
        <w:tab/>
      </w:r>
      <w:r>
        <w:t xml:space="preserve">ОРГАНИЗАЦИЯ ОБРАЗОВАТЕЛЬНОГО ПРОЦЕССА ДЛЯ ЛИЦ С ОГРАНИЧЕННЫМИ ВОЗМОЖНОСТЯМИ ЗДОРОВЬЯ </w:t>
      </w:r>
    </w:p>
    <w:p w:rsidR="005832F6" w:rsidRDefault="00C91E5D">
      <w:pPr>
        <w:ind w:left="-15" w:right="0" w:firstLine="708"/>
      </w:pPr>
      <w:r>
        <w:t>При обучении лиц с ограниченными возможностями здоровья и инвалидов</w:t>
      </w:r>
      <w:r>
        <w:rPr>
          <w:i/>
        </w:rPr>
        <w:t xml:space="preserve"> </w:t>
      </w:r>
      <w:r>
        <w:t xml:space="preserve">используются подходы, способствующие созданию </w:t>
      </w:r>
      <w:proofErr w:type="spellStart"/>
      <w:r>
        <w:t>безбарьерной</w:t>
      </w:r>
      <w:proofErr w:type="spellEnd"/>
      <w: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r>
        <w:rPr>
          <w:b/>
        </w:rPr>
        <w:t xml:space="preserve"> </w:t>
      </w:r>
    </w:p>
    <w:p w:rsidR="005832F6" w:rsidRDefault="00C91E5D">
      <w:pPr>
        <w:ind w:left="-15" w:right="0" w:firstLine="708"/>
      </w:pPr>
      <w: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r>
        <w:rPr>
          <w:b/>
        </w:rPr>
        <w:t xml:space="preserve"> </w:t>
      </w:r>
    </w:p>
    <w:p w:rsidR="005832F6" w:rsidRDefault="00C91E5D">
      <w:pPr>
        <w:ind w:left="-15" w:right="0" w:firstLine="708"/>
      </w:pPr>
      <w: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r>
        <w:rPr>
          <w:b/>
        </w:rPr>
        <w:t xml:space="preserve"> </w:t>
      </w:r>
    </w:p>
    <w:p w:rsidR="005832F6" w:rsidRDefault="00C91E5D">
      <w:pPr>
        <w:ind w:left="-15" w:right="0" w:firstLine="708"/>
      </w:pPr>
      <w: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r>
        <w:rPr>
          <w:b/>
        </w:rPr>
        <w:t xml:space="preserve"> </w:t>
      </w:r>
    </w:p>
    <w:p w:rsidR="005832F6" w:rsidRDefault="00C91E5D">
      <w:pPr>
        <w:ind w:left="-15" w:right="0" w:firstLine="708"/>
      </w:pPr>
      <w: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r>
        <w:rPr>
          <w:b/>
        </w:rPr>
        <w:t xml:space="preserve"> </w:t>
      </w:r>
    </w:p>
    <w:p w:rsidR="005832F6" w:rsidRDefault="00C91E5D">
      <w:pPr>
        <w:ind w:left="-15" w:right="0" w:firstLine="708"/>
      </w:pPr>
      <w: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r>
        <w:rPr>
          <w:b/>
        </w:rPr>
        <w:t xml:space="preserve"> </w:t>
      </w:r>
    </w:p>
    <w:p w:rsidR="005832F6" w:rsidRDefault="00C91E5D">
      <w:pPr>
        <w:spacing w:after="262"/>
        <w:ind w:left="-15" w:right="0" w:firstLine="708"/>
      </w:pPr>
      <w:r>
        <w:t xml:space="preserve">Для осуществления </w:t>
      </w:r>
      <w:proofErr w:type="gramStart"/>
      <w:r>
        <w:t>процедур текущего контроля успеваемости и промежуточной аттестации</w:t>
      </w:r>
      <w:proofErr w:type="gramEnd"/>
      <w:r>
        <w:t xml:space="preserve">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t>сформированности</w:t>
      </w:r>
      <w:proofErr w:type="spellEnd"/>
      <w:r>
        <w:t xml:space="preserve"> всех компетенций, заявленных в образовательной программе.</w:t>
      </w:r>
      <w:r>
        <w:rPr>
          <w:b/>
        </w:rPr>
        <w:t xml:space="preserve"> </w:t>
      </w:r>
    </w:p>
    <w:p w:rsidR="005832F6" w:rsidRDefault="00C91E5D">
      <w:pPr>
        <w:pStyle w:val="1"/>
        <w:ind w:left="705"/>
      </w:pPr>
      <w:r>
        <w:t>9.</w:t>
      </w:r>
      <w:r>
        <w:rPr>
          <w:rFonts w:ascii="Arial" w:eastAsia="Arial" w:hAnsi="Arial" w:cs="Arial"/>
        </w:rPr>
        <w:t xml:space="preserve"> </w:t>
      </w:r>
      <w:r>
        <w:rPr>
          <w:rFonts w:ascii="Arial" w:eastAsia="Arial" w:hAnsi="Arial" w:cs="Arial"/>
        </w:rPr>
        <w:tab/>
      </w:r>
      <w:r>
        <w:t xml:space="preserve">МАТЕРИАЛЬНО-ТЕХНИЧЕСКОЕ ОБЕСПЕЧЕНИЕ </w:t>
      </w:r>
      <w:r>
        <w:rPr>
          <w:i/>
        </w:rPr>
        <w:t>ДИСЦИПЛИНЫ /МОДУЛЯ</w:t>
      </w:r>
      <w:r>
        <w:t xml:space="preserve"> </w:t>
      </w:r>
    </w:p>
    <w:p w:rsidR="005832F6" w:rsidRDefault="00C91E5D">
      <w:pPr>
        <w:spacing w:line="269" w:lineRule="auto"/>
        <w:ind w:left="-15" w:right="0" w:firstLine="708"/>
      </w:pPr>
      <w:r>
        <w:rPr>
          <w:i/>
        </w:rPr>
        <w:t>Характеристика материально-технического обеспечения дисциплины (модуля) составляется в соответствии с требованиями ФГОС ВО.</w:t>
      </w:r>
      <w:r>
        <w:t xml:space="preserve"> </w:t>
      </w:r>
    </w:p>
    <w:p w:rsidR="005832F6" w:rsidRDefault="00C91E5D">
      <w:pPr>
        <w:spacing w:after="0" w:line="259" w:lineRule="auto"/>
        <w:ind w:left="708" w:right="0" w:firstLine="0"/>
        <w:jc w:val="left"/>
      </w:pPr>
      <w:r>
        <w:t xml:space="preserve"> </w:t>
      </w:r>
    </w:p>
    <w:p w:rsidR="005832F6" w:rsidRDefault="00C91E5D">
      <w:pPr>
        <w:ind w:left="-15" w:right="0" w:firstLine="708"/>
      </w:pPr>
      <w:r>
        <w:t xml:space="preserve">Материально-техническое обеспечение </w:t>
      </w:r>
      <w:r>
        <w:rPr>
          <w:i/>
        </w:rPr>
        <w:t>дисциплины/модуля</w:t>
      </w:r>
      <w:r>
        <w:t xml:space="preserve"> при обучении с использованием традиционных технологий обучения. </w:t>
      </w:r>
    </w:p>
    <w:tbl>
      <w:tblPr>
        <w:tblStyle w:val="TableGrid"/>
        <w:tblW w:w="9627" w:type="dxa"/>
        <w:tblInd w:w="6" w:type="dxa"/>
        <w:tblCellMar>
          <w:top w:w="12" w:type="dxa"/>
          <w:left w:w="107" w:type="dxa"/>
          <w:right w:w="77" w:type="dxa"/>
        </w:tblCellMar>
        <w:tblLook w:val="04A0" w:firstRow="1" w:lastRow="0" w:firstColumn="1" w:lastColumn="0" w:noHBand="0" w:noVBand="1"/>
      </w:tblPr>
      <w:tblGrid>
        <w:gridCol w:w="4675"/>
        <w:gridCol w:w="4952"/>
      </w:tblGrid>
      <w:tr w:rsidR="005832F6">
        <w:trPr>
          <w:trHeight w:val="1160"/>
        </w:trPr>
        <w:tc>
          <w:tcPr>
            <w:tcW w:w="467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40" w:lineRule="auto"/>
              <w:ind w:left="13" w:right="1" w:firstLine="0"/>
              <w:jc w:val="center"/>
            </w:pPr>
            <w:r>
              <w:rPr>
                <w:b/>
                <w:sz w:val="20"/>
              </w:rPr>
              <w:t xml:space="preserve">Наименование учебных аудиторий, лабораторий, мастерских, библиотек, </w:t>
            </w:r>
          </w:p>
          <w:p w:rsidR="005832F6" w:rsidRDefault="00C91E5D">
            <w:pPr>
              <w:spacing w:after="0" w:line="259" w:lineRule="auto"/>
              <w:ind w:left="0" w:right="36" w:firstLine="0"/>
              <w:jc w:val="center"/>
            </w:pPr>
            <w:r>
              <w:rPr>
                <w:b/>
                <w:sz w:val="20"/>
              </w:rPr>
              <w:t xml:space="preserve">спортзалов, помещений для хранения и </w:t>
            </w:r>
          </w:p>
          <w:p w:rsidR="005832F6" w:rsidRDefault="00C91E5D">
            <w:pPr>
              <w:spacing w:after="0" w:line="259" w:lineRule="auto"/>
              <w:ind w:left="0" w:right="0" w:firstLine="0"/>
              <w:jc w:val="center"/>
            </w:pPr>
            <w:r>
              <w:rPr>
                <w:b/>
                <w:sz w:val="20"/>
              </w:rPr>
              <w:t xml:space="preserve">профилактического обслуживания учебного оборудования и т.п. </w:t>
            </w:r>
          </w:p>
        </w:tc>
        <w:tc>
          <w:tcPr>
            <w:tcW w:w="495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40" w:lineRule="auto"/>
              <w:ind w:left="0" w:right="0" w:firstLine="0"/>
              <w:jc w:val="center"/>
            </w:pPr>
            <w:r>
              <w:rPr>
                <w:b/>
                <w:sz w:val="20"/>
              </w:rPr>
              <w:t xml:space="preserve">Оснащенность учебных аудиторий, лабораторий, мастерских, библиотек, спортивных залов, </w:t>
            </w:r>
          </w:p>
          <w:p w:rsidR="005832F6" w:rsidRDefault="00C91E5D">
            <w:pPr>
              <w:spacing w:after="0" w:line="259" w:lineRule="auto"/>
              <w:ind w:left="0" w:right="0" w:firstLine="0"/>
              <w:jc w:val="center"/>
            </w:pPr>
            <w:r>
              <w:rPr>
                <w:b/>
                <w:sz w:val="20"/>
              </w:rPr>
              <w:t xml:space="preserve">помещений для хранения и профилактического обслуживания учебного оборудования и т.п. </w:t>
            </w:r>
          </w:p>
        </w:tc>
      </w:tr>
      <w:tr w:rsidR="005832F6">
        <w:trPr>
          <w:trHeight w:val="347"/>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0" w:right="0" w:firstLine="0"/>
              <w:jc w:val="left"/>
            </w:pPr>
            <w:r>
              <w:rPr>
                <w:b/>
                <w:i/>
              </w:rPr>
              <w:t>119071, г. Москва, Малый Калужский переулок, дом 2, строение 6</w:t>
            </w:r>
            <w:r>
              <w:rPr>
                <w:i/>
                <w:sz w:val="22"/>
              </w:rPr>
              <w:t xml:space="preserve"> </w:t>
            </w:r>
          </w:p>
        </w:tc>
      </w:tr>
      <w:tr w:rsidR="005832F6">
        <w:trPr>
          <w:trHeight w:val="1830"/>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аудитории для проведения занятий лекционного типа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44" w:line="250" w:lineRule="auto"/>
              <w:ind w:left="1" w:right="359" w:firstLine="0"/>
              <w:jc w:val="left"/>
            </w:pPr>
            <w:r>
              <w:rPr>
                <w:sz w:val="22"/>
              </w:rPr>
              <w:t xml:space="preserve">комплект учебной </w:t>
            </w:r>
            <w:proofErr w:type="gramStart"/>
            <w:r>
              <w:rPr>
                <w:sz w:val="22"/>
              </w:rPr>
              <w:t>мебели,  технические</w:t>
            </w:r>
            <w:proofErr w:type="gramEnd"/>
            <w:r>
              <w:rPr>
                <w:sz w:val="22"/>
              </w:rPr>
              <w:t xml:space="preserve"> средства обучения, служащие для представления учебной информации большой аудитории: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ноутбук;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проектор,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колонки </w:t>
            </w:r>
          </w:p>
        </w:tc>
      </w:tr>
      <w:tr w:rsidR="005832F6">
        <w:trPr>
          <w:trHeight w:val="1829"/>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комплект учебной мебели,  </w:t>
            </w:r>
          </w:p>
          <w:p w:rsidR="005832F6" w:rsidRDefault="00C91E5D">
            <w:pPr>
              <w:spacing w:after="40" w:line="256" w:lineRule="auto"/>
              <w:ind w:left="1" w:right="0" w:firstLine="0"/>
              <w:jc w:val="left"/>
            </w:pPr>
            <w:r>
              <w:rPr>
                <w:sz w:val="22"/>
              </w:rPr>
              <w:t xml:space="preserve">технические средства обучения, служащие для представления учебной информации большой аудитории: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ноутбук,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проектор,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колонки </w:t>
            </w:r>
          </w:p>
        </w:tc>
      </w:tr>
      <w:tr w:rsidR="005832F6">
        <w:trPr>
          <w:trHeight w:val="278"/>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r>
      <w:tr w:rsidR="005832F6">
        <w:trPr>
          <w:trHeight w:val="278"/>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 </w:t>
            </w:r>
          </w:p>
        </w:tc>
      </w:tr>
      <w:tr w:rsidR="005832F6">
        <w:trPr>
          <w:trHeight w:val="264"/>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и т.д.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467"/>
        </w:trPr>
        <w:tc>
          <w:tcPr>
            <w:tcW w:w="467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Помещения для самостоятельной работы обучающихся</w:t>
            </w: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Оснащенность помещений для самостоятельной работы обучающихся</w:t>
            </w:r>
            <w:r>
              <w:rPr>
                <w:i/>
                <w:sz w:val="22"/>
              </w:rPr>
              <w:t xml:space="preserve"> </w:t>
            </w:r>
          </w:p>
        </w:tc>
      </w:tr>
      <w:tr w:rsidR="005832F6">
        <w:trPr>
          <w:trHeight w:val="773"/>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читальный зал библиотеки: </w:t>
            </w:r>
          </w:p>
          <w:p w:rsidR="005832F6" w:rsidRDefault="00C91E5D">
            <w:pPr>
              <w:spacing w:after="0" w:line="259" w:lineRule="auto"/>
              <w:ind w:left="0" w:right="0" w:firstLine="0"/>
              <w:jc w:val="left"/>
            </w:pPr>
            <w:r>
              <w:rPr>
                <w:i/>
                <w:sz w:val="22"/>
              </w:rPr>
              <w:t xml:space="preserve"> </w:t>
            </w:r>
          </w:p>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867"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компьютерная техника; подключение к сети «Интернет» </w:t>
            </w:r>
          </w:p>
        </w:tc>
      </w:tr>
      <w:tr w:rsidR="005832F6">
        <w:trPr>
          <w:trHeight w:val="348"/>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AF1DD"/>
          </w:tcPr>
          <w:p w:rsidR="005832F6" w:rsidRDefault="00C91E5D">
            <w:pPr>
              <w:spacing w:after="0" w:line="259" w:lineRule="auto"/>
              <w:ind w:left="0" w:right="0" w:firstLine="0"/>
              <w:jc w:val="left"/>
            </w:pPr>
            <w:r>
              <w:rPr>
                <w:b/>
                <w:i/>
              </w:rPr>
              <w:t xml:space="preserve">115035, г. Москва, ул. Садовническая, д. 52/45 </w:t>
            </w:r>
          </w:p>
        </w:tc>
      </w:tr>
      <w:tr w:rsidR="005832F6">
        <w:trPr>
          <w:trHeight w:val="3093"/>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44" w:line="250" w:lineRule="auto"/>
              <w:ind w:left="1" w:right="0" w:firstLine="0"/>
              <w:jc w:val="left"/>
            </w:pPr>
            <w:r>
              <w:rPr>
                <w:sz w:val="22"/>
              </w:rPr>
              <w:t xml:space="preserve">комплект учебной мебели, </w:t>
            </w:r>
            <w:r>
              <w:rPr>
                <w:i/>
                <w:sz w:val="22"/>
              </w:rPr>
              <w:t>доска меловая</w:t>
            </w:r>
            <w:r>
              <w:rPr>
                <w:sz w:val="22"/>
              </w:rPr>
              <w:t xml:space="preserve"> технические средства обучения, служащие для представления учебной информации большой аудитории: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ноутбук, </w:t>
            </w:r>
          </w:p>
          <w:p w:rsidR="005832F6" w:rsidRDefault="00C91E5D">
            <w:pPr>
              <w:spacing w:after="0" w:line="259" w:lineRule="auto"/>
              <w:ind w:left="35" w:right="0" w:firstLine="0"/>
              <w:jc w:val="left"/>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проектор, </w:t>
            </w:r>
          </w:p>
          <w:p w:rsidR="005832F6" w:rsidRDefault="00C91E5D">
            <w:pPr>
              <w:spacing w:after="0" w:line="259" w:lineRule="auto"/>
              <w:ind w:left="1" w:right="142" w:firstLine="34"/>
            </w:pPr>
            <w:r>
              <w:rPr>
                <w:rFonts w:ascii="Segoe UI Symbol" w:eastAsia="Segoe UI Symbol" w:hAnsi="Segoe UI Symbol" w:cs="Segoe UI Symbol"/>
                <w:sz w:val="22"/>
              </w:rPr>
              <w:t>−</w:t>
            </w:r>
            <w:r>
              <w:rPr>
                <w:rFonts w:ascii="Arial" w:eastAsia="Arial" w:hAnsi="Arial" w:cs="Arial"/>
                <w:sz w:val="22"/>
              </w:rPr>
              <w:t xml:space="preserve"> </w:t>
            </w:r>
            <w:r>
              <w:rPr>
                <w:i/>
                <w:sz w:val="22"/>
              </w:rPr>
              <w:t xml:space="preserve">колонки </w:t>
            </w:r>
            <w:r>
              <w:rPr>
                <w:sz w:val="22"/>
              </w:rPr>
              <w:t xml:space="preserve">специализированное </w:t>
            </w:r>
            <w:proofErr w:type="gramStart"/>
            <w:r>
              <w:rPr>
                <w:sz w:val="22"/>
              </w:rPr>
              <w:t xml:space="preserve">оборудование:  </w:t>
            </w:r>
            <w:r>
              <w:rPr>
                <w:i/>
                <w:sz w:val="22"/>
              </w:rPr>
              <w:t>наборы</w:t>
            </w:r>
            <w:proofErr w:type="gramEnd"/>
            <w:r>
              <w:rPr>
                <w:i/>
                <w:sz w:val="22"/>
              </w:rPr>
              <w:t xml:space="preserve"> демонстрационного оборудования и учебно-наглядных пособий, обеспечивающих тематические иллюстрации, соответствующие рабочей программе дисциплины.</w:t>
            </w:r>
            <w:r>
              <w:rPr>
                <w:b/>
                <w:i/>
                <w:sz w:val="22"/>
              </w:rPr>
              <w:t xml:space="preserve"> </w:t>
            </w:r>
          </w:p>
        </w:tc>
      </w:tr>
      <w:tr w:rsidR="005832F6">
        <w:trPr>
          <w:trHeight w:val="304"/>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r w:rsidR="005832F6">
        <w:trPr>
          <w:trHeight w:val="468"/>
        </w:trPr>
        <w:tc>
          <w:tcPr>
            <w:tcW w:w="467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Помещения для самостоятельной работы обучающихся</w:t>
            </w: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0" w:firstLine="0"/>
              <w:jc w:val="center"/>
            </w:pPr>
            <w:r>
              <w:rPr>
                <w:b/>
                <w:sz w:val="20"/>
              </w:rPr>
              <w:t>Оснащенность помещений для самостоятельной работы обучающихся</w:t>
            </w:r>
            <w:r>
              <w:rPr>
                <w:i/>
                <w:sz w:val="22"/>
              </w:rPr>
              <w:t xml:space="preserve"> </w:t>
            </w:r>
          </w:p>
        </w:tc>
      </w:tr>
      <w:tr w:rsidR="005832F6">
        <w:trPr>
          <w:trHeight w:val="553"/>
        </w:trPr>
        <w:tc>
          <w:tcPr>
            <w:tcW w:w="467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читальный зал библиотеки, </w:t>
            </w:r>
          </w:p>
          <w:p w:rsidR="005832F6" w:rsidRDefault="00C91E5D">
            <w:pPr>
              <w:spacing w:after="0" w:line="259" w:lineRule="auto"/>
              <w:ind w:left="0" w:right="0" w:firstLine="0"/>
              <w:jc w:val="left"/>
            </w:pPr>
            <w:r>
              <w:rPr>
                <w:i/>
                <w:sz w:val="22"/>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 </w:t>
            </w:r>
          </w:p>
        </w:tc>
      </w:tr>
    </w:tbl>
    <w:p w:rsidR="005832F6" w:rsidRDefault="00C91E5D">
      <w:pPr>
        <w:ind w:left="-15" w:right="0" w:firstLine="708"/>
      </w:pPr>
      <w:r>
        <w:t xml:space="preserve">Материально-техническое обеспечение </w:t>
      </w:r>
      <w:r>
        <w:rPr>
          <w:i/>
        </w:rPr>
        <w:t>учебной</w:t>
      </w:r>
      <w:r>
        <w:t xml:space="preserve"> </w:t>
      </w:r>
      <w:r>
        <w:rPr>
          <w:i/>
        </w:rPr>
        <w:t>дисциплины/учебного модуля</w:t>
      </w:r>
      <w:r>
        <w:t xml:space="preserve"> при обучении с использованием электронного обучения и дистанционных образовательных технологий. </w:t>
      </w:r>
    </w:p>
    <w:p w:rsidR="005832F6" w:rsidRDefault="00C91E5D">
      <w:pPr>
        <w:spacing w:after="0" w:line="259" w:lineRule="auto"/>
        <w:ind w:left="708" w:right="0" w:firstLine="0"/>
        <w:jc w:val="left"/>
      </w:pPr>
      <w:r>
        <w:t xml:space="preserve"> </w:t>
      </w:r>
    </w:p>
    <w:tbl>
      <w:tblPr>
        <w:tblStyle w:val="TableGrid"/>
        <w:tblW w:w="9660" w:type="dxa"/>
        <w:tblInd w:w="-28" w:type="dxa"/>
        <w:tblCellMar>
          <w:top w:w="51" w:type="dxa"/>
          <w:left w:w="107" w:type="dxa"/>
          <w:right w:w="66" w:type="dxa"/>
        </w:tblCellMar>
        <w:tblLook w:val="04A0" w:firstRow="1" w:lastRow="0" w:firstColumn="1" w:lastColumn="0" w:noHBand="0" w:noVBand="1"/>
      </w:tblPr>
      <w:tblGrid>
        <w:gridCol w:w="2790"/>
        <w:gridCol w:w="2504"/>
        <w:gridCol w:w="4366"/>
      </w:tblGrid>
      <w:tr w:rsidR="005832F6">
        <w:trPr>
          <w:trHeight w:val="348"/>
        </w:trPr>
        <w:tc>
          <w:tcPr>
            <w:tcW w:w="2790"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8" w:right="0" w:firstLine="0"/>
              <w:jc w:val="left"/>
            </w:pPr>
            <w:r>
              <w:rPr>
                <w:b/>
                <w:sz w:val="20"/>
              </w:rPr>
              <w:t xml:space="preserve">Необходимое оборудование </w:t>
            </w:r>
          </w:p>
        </w:tc>
        <w:tc>
          <w:tcPr>
            <w:tcW w:w="2504"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43" w:firstLine="0"/>
              <w:jc w:val="center"/>
            </w:pPr>
            <w:r>
              <w:rPr>
                <w:b/>
                <w:sz w:val="20"/>
              </w:rPr>
              <w:t xml:space="preserve">Параметры </w:t>
            </w:r>
          </w:p>
        </w:tc>
        <w:tc>
          <w:tcPr>
            <w:tcW w:w="436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44" w:firstLine="0"/>
              <w:jc w:val="center"/>
            </w:pPr>
            <w:r>
              <w:rPr>
                <w:b/>
                <w:sz w:val="20"/>
              </w:rPr>
              <w:t xml:space="preserve">Технические требования </w:t>
            </w:r>
          </w:p>
        </w:tc>
      </w:tr>
      <w:tr w:rsidR="005832F6">
        <w:trPr>
          <w:trHeight w:val="769"/>
        </w:trPr>
        <w:tc>
          <w:tcPr>
            <w:tcW w:w="2790" w:type="dxa"/>
            <w:vMerge w:val="restart"/>
            <w:tcBorders>
              <w:top w:val="single" w:sz="4" w:space="0" w:color="000000"/>
              <w:left w:val="single" w:sz="4" w:space="0" w:color="000000"/>
              <w:bottom w:val="single" w:sz="4" w:space="0" w:color="000000"/>
              <w:right w:val="single" w:sz="4" w:space="0" w:color="000000"/>
            </w:tcBorders>
          </w:tcPr>
          <w:p w:rsidR="005832F6" w:rsidRDefault="00C91E5D">
            <w:pPr>
              <w:spacing w:after="0" w:line="278" w:lineRule="auto"/>
              <w:ind w:left="0" w:right="0" w:firstLine="0"/>
              <w:jc w:val="left"/>
            </w:pPr>
            <w:r>
              <w:rPr>
                <w:sz w:val="22"/>
              </w:rPr>
              <w:t xml:space="preserve">Персональный компьютер/ ноутбук/планшет, </w:t>
            </w:r>
          </w:p>
          <w:p w:rsidR="005832F6" w:rsidRDefault="00C91E5D">
            <w:pPr>
              <w:spacing w:after="0" w:line="276" w:lineRule="auto"/>
              <w:ind w:left="0" w:right="850" w:firstLine="0"/>
              <w:jc w:val="left"/>
            </w:pPr>
            <w:r>
              <w:rPr>
                <w:sz w:val="22"/>
              </w:rPr>
              <w:t xml:space="preserve">камера, </w:t>
            </w:r>
            <w:proofErr w:type="gramStart"/>
            <w:r>
              <w:rPr>
                <w:sz w:val="22"/>
              </w:rPr>
              <w:t>микрофон,  динамики</w:t>
            </w:r>
            <w:proofErr w:type="gramEnd"/>
            <w:r>
              <w:rPr>
                <w:sz w:val="22"/>
              </w:rPr>
              <w:t xml:space="preserve">,  </w:t>
            </w:r>
          </w:p>
          <w:p w:rsidR="005832F6" w:rsidRDefault="00C91E5D">
            <w:pPr>
              <w:spacing w:after="0" w:line="259" w:lineRule="auto"/>
              <w:ind w:left="0" w:right="0" w:firstLine="0"/>
              <w:jc w:val="left"/>
            </w:pPr>
            <w:r>
              <w:rPr>
                <w:sz w:val="22"/>
              </w:rPr>
              <w:t xml:space="preserve">доступ в сеть Интернет </w:t>
            </w: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Веб-браузер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5" w:firstLine="0"/>
              <w:jc w:val="left"/>
            </w:pPr>
            <w:r>
              <w:rPr>
                <w:sz w:val="22"/>
              </w:rPr>
              <w:t xml:space="preserve">Версия программного обеспечения не ниже: </w:t>
            </w:r>
            <w:proofErr w:type="spellStart"/>
            <w:r>
              <w:rPr>
                <w:sz w:val="22"/>
              </w:rPr>
              <w:t>Chrome</w:t>
            </w:r>
            <w:proofErr w:type="spellEnd"/>
            <w:r>
              <w:rPr>
                <w:sz w:val="22"/>
              </w:rPr>
              <w:t xml:space="preserve"> 72, </w:t>
            </w:r>
            <w:proofErr w:type="spellStart"/>
            <w:r>
              <w:rPr>
                <w:sz w:val="22"/>
              </w:rPr>
              <w:t>Opera</w:t>
            </w:r>
            <w:proofErr w:type="spellEnd"/>
            <w:r>
              <w:rPr>
                <w:sz w:val="22"/>
              </w:rPr>
              <w:t xml:space="preserve"> 59, </w:t>
            </w:r>
            <w:proofErr w:type="spellStart"/>
            <w:r>
              <w:rPr>
                <w:sz w:val="22"/>
              </w:rPr>
              <w:t>Firefox</w:t>
            </w:r>
            <w:proofErr w:type="spellEnd"/>
            <w:r>
              <w:rPr>
                <w:sz w:val="22"/>
              </w:rPr>
              <w:t xml:space="preserve"> 66, </w:t>
            </w:r>
            <w:proofErr w:type="spellStart"/>
            <w:r>
              <w:rPr>
                <w:sz w:val="22"/>
              </w:rPr>
              <w:t>Edge</w:t>
            </w:r>
            <w:proofErr w:type="spellEnd"/>
            <w:r>
              <w:rPr>
                <w:sz w:val="22"/>
              </w:rPr>
              <w:t xml:space="preserve"> 79, </w:t>
            </w:r>
            <w:proofErr w:type="spellStart"/>
            <w:r>
              <w:rPr>
                <w:sz w:val="22"/>
              </w:rPr>
              <w:t>Яндекс.Браузер</w:t>
            </w:r>
            <w:proofErr w:type="spellEnd"/>
            <w:r>
              <w:rPr>
                <w:sz w:val="22"/>
              </w:rPr>
              <w:t xml:space="preserve"> 19.3 </w:t>
            </w:r>
          </w:p>
        </w:tc>
      </w:tr>
      <w:tr w:rsidR="005832F6">
        <w:trPr>
          <w:trHeight w:val="770"/>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Операционная система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15" w:firstLine="0"/>
              <w:jc w:val="left"/>
            </w:pPr>
            <w:r>
              <w:rPr>
                <w:sz w:val="22"/>
              </w:rPr>
              <w:t xml:space="preserve">Версия программного обеспечения не ниже: </w:t>
            </w:r>
            <w:proofErr w:type="spellStart"/>
            <w:r>
              <w:rPr>
                <w:sz w:val="22"/>
              </w:rPr>
              <w:t>Windows</w:t>
            </w:r>
            <w:proofErr w:type="spellEnd"/>
            <w:r>
              <w:rPr>
                <w:sz w:val="22"/>
              </w:rPr>
              <w:t xml:space="preserve"> 7, </w:t>
            </w:r>
            <w:proofErr w:type="spellStart"/>
            <w:r>
              <w:rPr>
                <w:sz w:val="22"/>
              </w:rPr>
              <w:t>macOS</w:t>
            </w:r>
            <w:proofErr w:type="spellEnd"/>
            <w:r>
              <w:rPr>
                <w:sz w:val="22"/>
              </w:rPr>
              <w:t xml:space="preserve"> 10.12 «</w:t>
            </w:r>
            <w:proofErr w:type="spellStart"/>
            <w:r>
              <w:rPr>
                <w:sz w:val="22"/>
              </w:rPr>
              <w:t>Sierra</w:t>
            </w:r>
            <w:proofErr w:type="spellEnd"/>
            <w:r>
              <w:rPr>
                <w:sz w:val="22"/>
              </w:rPr>
              <w:t xml:space="preserve">», </w:t>
            </w:r>
            <w:proofErr w:type="spellStart"/>
            <w:r>
              <w:rPr>
                <w:sz w:val="22"/>
              </w:rPr>
              <w:t>Linux</w:t>
            </w:r>
            <w:proofErr w:type="spellEnd"/>
            <w:r>
              <w:rPr>
                <w:sz w:val="22"/>
              </w:rPr>
              <w:t xml:space="preserve"> </w:t>
            </w:r>
          </w:p>
        </w:tc>
      </w:tr>
      <w:tr w:rsidR="005832F6">
        <w:trPr>
          <w:trHeight w:val="262"/>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Веб-камера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640х480, 15 кадров/с </w:t>
            </w:r>
          </w:p>
        </w:tc>
      </w:tr>
      <w:tr w:rsidR="005832F6">
        <w:trPr>
          <w:trHeight w:val="264"/>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Микрофон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любой </w:t>
            </w:r>
          </w:p>
        </w:tc>
      </w:tr>
      <w:tr w:rsidR="005832F6">
        <w:trPr>
          <w:trHeight w:val="516"/>
        </w:trPr>
        <w:tc>
          <w:tcPr>
            <w:tcW w:w="0" w:type="auto"/>
            <w:vMerge/>
            <w:tcBorders>
              <w:top w:val="nil"/>
              <w:left w:val="single" w:sz="4" w:space="0" w:color="000000"/>
              <w:bottom w:val="nil"/>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Динамики (колонки или наушники)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любые </w:t>
            </w:r>
          </w:p>
        </w:tc>
      </w:tr>
      <w:tr w:rsidR="005832F6">
        <w:trPr>
          <w:trHeight w:val="264"/>
        </w:trPr>
        <w:tc>
          <w:tcPr>
            <w:tcW w:w="0" w:type="auto"/>
            <w:vMerge/>
            <w:tcBorders>
              <w:top w:val="nil"/>
              <w:left w:val="single" w:sz="4" w:space="0" w:color="000000"/>
              <w:bottom w:val="single" w:sz="4" w:space="0" w:color="000000"/>
              <w:right w:val="single" w:sz="4" w:space="0" w:color="000000"/>
            </w:tcBorders>
          </w:tcPr>
          <w:p w:rsidR="005832F6" w:rsidRDefault="005832F6">
            <w:pPr>
              <w:spacing w:after="160" w:line="259" w:lineRule="auto"/>
              <w:ind w:left="0" w:right="0" w:firstLine="0"/>
              <w:jc w:val="left"/>
            </w:pPr>
          </w:p>
        </w:tc>
        <w:tc>
          <w:tcPr>
            <w:tcW w:w="2504"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Сеть (интернет) </w:t>
            </w:r>
          </w:p>
        </w:tc>
        <w:tc>
          <w:tcPr>
            <w:tcW w:w="436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sz w:val="22"/>
              </w:rPr>
              <w:t xml:space="preserve">Постоянная скорость не менее 192 </w:t>
            </w:r>
            <w:proofErr w:type="spellStart"/>
            <w:r>
              <w:rPr>
                <w:sz w:val="22"/>
              </w:rPr>
              <w:t>кБит</w:t>
            </w:r>
            <w:proofErr w:type="spellEnd"/>
            <w:r>
              <w:rPr>
                <w:sz w:val="22"/>
              </w:rPr>
              <w:t xml:space="preserve">/с </w:t>
            </w:r>
          </w:p>
        </w:tc>
      </w:tr>
    </w:tbl>
    <w:p w:rsidR="005832F6" w:rsidRDefault="00C91E5D">
      <w:pPr>
        <w:spacing w:after="0" w:line="259" w:lineRule="auto"/>
        <w:ind w:left="720" w:right="0" w:firstLine="0"/>
        <w:jc w:val="left"/>
      </w:pPr>
      <w:r>
        <w:t xml:space="preserve"> </w:t>
      </w:r>
    </w:p>
    <w:p w:rsidR="005832F6" w:rsidRDefault="00C91E5D">
      <w:pPr>
        <w:spacing w:after="84"/>
        <w:ind w:left="-15" w:right="0" w:firstLine="720"/>
      </w:pPr>
      <w:r>
        <w:t xml:space="preserve">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 </w:t>
      </w:r>
    </w:p>
    <w:p w:rsidR="005832F6" w:rsidRDefault="00C91E5D">
      <w:pPr>
        <w:spacing w:after="0" w:line="259" w:lineRule="auto"/>
        <w:ind w:left="710" w:right="0" w:firstLine="0"/>
        <w:jc w:val="left"/>
      </w:pPr>
      <w:r>
        <w:rPr>
          <w:i/>
        </w:rPr>
        <w:t xml:space="preserve"> </w:t>
      </w:r>
    </w:p>
    <w:p w:rsidR="005832F6" w:rsidRDefault="005832F6">
      <w:pPr>
        <w:sectPr w:rsidR="005832F6" w:rsidSect="00475C36">
          <w:headerReference w:type="even" r:id="rId16"/>
          <w:headerReference w:type="default" r:id="rId17"/>
          <w:headerReference w:type="first" r:id="rId18"/>
          <w:pgSz w:w="11906" w:h="16838"/>
          <w:pgMar w:top="1270" w:right="849" w:bottom="1379" w:left="1276" w:header="715" w:footer="720" w:gutter="0"/>
          <w:cols w:space="720"/>
        </w:sectPr>
      </w:pPr>
    </w:p>
    <w:p w:rsidR="005832F6" w:rsidRDefault="00C91E5D">
      <w:pPr>
        <w:spacing w:after="0" w:line="265" w:lineRule="auto"/>
        <w:ind w:left="88" w:right="135"/>
        <w:jc w:val="center"/>
      </w:pPr>
      <w:r>
        <w:rPr>
          <w:sz w:val="22"/>
        </w:rPr>
        <w:t xml:space="preserve">31 </w:t>
      </w:r>
    </w:p>
    <w:p w:rsidR="005832F6" w:rsidRDefault="00C91E5D" w:rsidP="00475C36">
      <w:pPr>
        <w:spacing w:after="0" w:line="259" w:lineRule="auto"/>
        <w:ind w:left="0" w:right="0" w:firstLine="0"/>
        <w:jc w:val="left"/>
      </w:pPr>
      <w:r>
        <w:rPr>
          <w:sz w:val="22"/>
        </w:rPr>
        <w:t xml:space="preserve"> </w:t>
      </w:r>
      <w:r>
        <w:t>10.</w:t>
      </w:r>
      <w:r>
        <w:rPr>
          <w:rFonts w:ascii="Arial" w:eastAsia="Arial" w:hAnsi="Arial" w:cs="Arial"/>
        </w:rPr>
        <w:t xml:space="preserve"> </w:t>
      </w:r>
      <w:r>
        <w:rPr>
          <w:rFonts w:ascii="Arial" w:eastAsia="Arial" w:hAnsi="Arial" w:cs="Arial"/>
        </w:rPr>
        <w:tab/>
      </w:r>
      <w:r>
        <w:t xml:space="preserve">УЧЕБНО-МЕТОДИЧЕСКОЕ И ИНФОРМАЦИОННОЕ ОБЕСПЕЧЕНИЕ УЧЕБНОЙ ДИСЦИПЛИНЫ/УЧЕБНОГО МОДУЛЯ </w:t>
      </w:r>
    </w:p>
    <w:tbl>
      <w:tblPr>
        <w:tblStyle w:val="TableGrid"/>
        <w:tblW w:w="14833" w:type="dxa"/>
        <w:tblInd w:w="-147" w:type="dxa"/>
        <w:tblLayout w:type="fixed"/>
        <w:tblCellMar>
          <w:top w:w="12" w:type="dxa"/>
          <w:left w:w="107" w:type="dxa"/>
          <w:right w:w="69" w:type="dxa"/>
        </w:tblCellMar>
        <w:tblLook w:val="04A0" w:firstRow="1" w:lastRow="0" w:firstColumn="1" w:lastColumn="0" w:noHBand="0" w:noVBand="1"/>
      </w:tblPr>
      <w:tblGrid>
        <w:gridCol w:w="532"/>
        <w:gridCol w:w="1351"/>
        <w:gridCol w:w="2003"/>
        <w:gridCol w:w="1517"/>
        <w:gridCol w:w="1573"/>
        <w:gridCol w:w="985"/>
        <w:gridCol w:w="5386"/>
        <w:gridCol w:w="1486"/>
      </w:tblGrid>
      <w:tr w:rsidR="005832F6" w:rsidTr="00475C36">
        <w:trPr>
          <w:trHeight w:val="1021"/>
        </w:trPr>
        <w:tc>
          <w:tcPr>
            <w:tcW w:w="53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18" w:line="259" w:lineRule="auto"/>
              <w:ind w:left="134" w:right="0" w:firstLine="0"/>
              <w:jc w:val="left"/>
            </w:pPr>
            <w:r>
              <w:rPr>
                <w:b/>
                <w:sz w:val="22"/>
              </w:rPr>
              <w:t xml:space="preserve">№ </w:t>
            </w:r>
          </w:p>
          <w:p w:rsidR="005832F6" w:rsidRDefault="00C91E5D">
            <w:pPr>
              <w:spacing w:after="0" w:line="259" w:lineRule="auto"/>
              <w:ind w:left="0" w:right="39" w:firstLine="0"/>
              <w:jc w:val="center"/>
            </w:pPr>
            <w:r>
              <w:rPr>
                <w:b/>
                <w:sz w:val="22"/>
              </w:rPr>
              <w:t xml:space="preserve">п/п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40" w:firstLine="0"/>
              <w:jc w:val="center"/>
            </w:pPr>
            <w:r>
              <w:rPr>
                <w:b/>
                <w:sz w:val="22"/>
              </w:rPr>
              <w:t xml:space="preserve">Автор(ы) </w:t>
            </w:r>
          </w:p>
        </w:tc>
        <w:tc>
          <w:tcPr>
            <w:tcW w:w="200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41" w:firstLine="0"/>
              <w:jc w:val="center"/>
            </w:pPr>
            <w:r>
              <w:rPr>
                <w:b/>
                <w:sz w:val="22"/>
              </w:rPr>
              <w:t xml:space="preserve">Наименование издания </w:t>
            </w:r>
          </w:p>
        </w:tc>
        <w:tc>
          <w:tcPr>
            <w:tcW w:w="151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2"/>
              </w:rPr>
              <w:t xml:space="preserve">Вид издания (учебник, УП, МП и др.) </w:t>
            </w:r>
          </w:p>
        </w:tc>
        <w:tc>
          <w:tcPr>
            <w:tcW w:w="157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36" w:firstLine="0"/>
              <w:jc w:val="center"/>
            </w:pPr>
            <w:r>
              <w:rPr>
                <w:b/>
                <w:sz w:val="22"/>
              </w:rPr>
              <w:t xml:space="preserve">Издательство </w:t>
            </w:r>
          </w:p>
        </w:tc>
        <w:tc>
          <w:tcPr>
            <w:tcW w:w="98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jc w:val="center"/>
            </w:pPr>
            <w:r>
              <w:rPr>
                <w:b/>
                <w:sz w:val="22"/>
              </w:rPr>
              <w:t xml:space="preserve">Год издания </w:t>
            </w:r>
          </w:p>
        </w:tc>
        <w:tc>
          <w:tcPr>
            <w:tcW w:w="538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2" w:line="236" w:lineRule="auto"/>
              <w:ind w:left="221" w:right="264" w:firstLine="0"/>
              <w:jc w:val="center"/>
            </w:pPr>
            <w:r>
              <w:rPr>
                <w:b/>
                <w:sz w:val="22"/>
              </w:rPr>
              <w:t xml:space="preserve">Адрес сайта ЭБС или электронного ресурса </w:t>
            </w:r>
          </w:p>
          <w:p w:rsidR="005832F6" w:rsidRDefault="00C91E5D">
            <w:pPr>
              <w:spacing w:after="0" w:line="259" w:lineRule="auto"/>
              <w:ind w:left="0" w:right="0" w:firstLine="0"/>
              <w:jc w:val="center"/>
            </w:pPr>
            <w:r>
              <w:rPr>
                <w:b/>
                <w:i/>
                <w:sz w:val="22"/>
              </w:rPr>
              <w:t>(заполняется для изданий в электронном виде)</w:t>
            </w:r>
            <w:r>
              <w:rPr>
                <w:b/>
                <w:sz w:val="22"/>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39" w:line="240" w:lineRule="auto"/>
              <w:ind w:left="0" w:right="0" w:firstLine="0"/>
              <w:jc w:val="center"/>
            </w:pPr>
            <w:r>
              <w:rPr>
                <w:b/>
                <w:sz w:val="20"/>
              </w:rPr>
              <w:t xml:space="preserve">Количество экземпляров в библиотеке </w:t>
            </w:r>
          </w:p>
          <w:p w:rsidR="005832F6" w:rsidRDefault="00C91E5D">
            <w:pPr>
              <w:spacing w:after="0" w:line="259" w:lineRule="auto"/>
              <w:ind w:left="35" w:right="0" w:firstLine="0"/>
              <w:jc w:val="left"/>
            </w:pPr>
            <w:r>
              <w:rPr>
                <w:b/>
                <w:sz w:val="20"/>
              </w:rPr>
              <w:t>Университета</w:t>
            </w:r>
            <w:r>
              <w:rPr>
                <w:sz w:val="20"/>
              </w:rPr>
              <w:t xml:space="preserve"> </w:t>
            </w:r>
          </w:p>
        </w:tc>
      </w:tr>
      <w:tr w:rsidR="005832F6" w:rsidTr="00475C36">
        <w:trPr>
          <w:trHeight w:val="347"/>
        </w:trPr>
        <w:tc>
          <w:tcPr>
            <w:tcW w:w="13347" w:type="dxa"/>
            <w:gridSpan w:val="7"/>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0" w:right="0" w:firstLine="0"/>
              <w:jc w:val="left"/>
            </w:pPr>
            <w:r>
              <w:rPr>
                <w:sz w:val="22"/>
              </w:rPr>
              <w:t xml:space="preserve">10.1 Основная литература, в том числе электронные издания </w:t>
            </w:r>
          </w:p>
        </w:tc>
        <w:tc>
          <w:tcPr>
            <w:tcW w:w="1486"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5832F6" w:rsidTr="00475C36">
        <w:trPr>
          <w:trHeight w:val="517"/>
        </w:trPr>
        <w:tc>
          <w:tcPr>
            <w:tcW w:w="532"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t xml:space="preserve">1 </w:t>
            </w:r>
          </w:p>
        </w:tc>
        <w:tc>
          <w:tcPr>
            <w:tcW w:w="135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Разин А.В. </w:t>
            </w:r>
          </w:p>
        </w:tc>
        <w:tc>
          <w:tcPr>
            <w:tcW w:w="200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0" w:firstLine="0"/>
              <w:jc w:val="left"/>
            </w:pPr>
            <w:r>
              <w:rPr>
                <w:i/>
                <w:sz w:val="22"/>
              </w:rPr>
              <w:t xml:space="preserve">Этика </w:t>
            </w:r>
          </w:p>
        </w:tc>
        <w:tc>
          <w:tcPr>
            <w:tcW w:w="1517"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Учебник </w:t>
            </w:r>
          </w:p>
        </w:tc>
        <w:tc>
          <w:tcPr>
            <w:tcW w:w="157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М.: НИЦ ИНФРА-М </w:t>
            </w:r>
          </w:p>
        </w:tc>
        <w:tc>
          <w:tcPr>
            <w:tcW w:w="985" w:type="dxa"/>
            <w:tcBorders>
              <w:top w:val="single" w:sz="4" w:space="0" w:color="000000"/>
              <w:left w:val="single" w:sz="4" w:space="0" w:color="000000"/>
              <w:bottom w:val="single" w:sz="4" w:space="0" w:color="000000"/>
              <w:right w:val="single" w:sz="4" w:space="0" w:color="000000"/>
            </w:tcBorders>
          </w:tcPr>
          <w:p w:rsidR="005832F6" w:rsidRDefault="00C91E5D">
            <w:pPr>
              <w:tabs>
                <w:tab w:val="center" w:pos="440"/>
              </w:tabs>
              <w:spacing w:after="0" w:line="259" w:lineRule="auto"/>
              <w:ind w:left="0" w:right="0" w:firstLine="0"/>
              <w:jc w:val="left"/>
            </w:pPr>
            <w:r>
              <w:rPr>
                <w:i/>
                <w:sz w:val="22"/>
              </w:rPr>
              <w:t xml:space="preserve">2012 </w:t>
            </w:r>
            <w:r>
              <w:rPr>
                <w:i/>
                <w:sz w:val="22"/>
              </w:rPr>
              <w:tab/>
              <w:t xml:space="preserve"> </w:t>
            </w:r>
          </w:p>
        </w:tc>
        <w:tc>
          <w:tcPr>
            <w:tcW w:w="5386"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=390655</w:t>
            </w:r>
            <w:r w:rsidRPr="00544646">
              <w:rPr>
                <w:i/>
                <w:sz w:val="22"/>
                <w:lang w:val="en-US"/>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16 </w:t>
            </w:r>
          </w:p>
          <w:p w:rsidR="005832F6" w:rsidRDefault="00C91E5D">
            <w:pPr>
              <w:spacing w:after="0" w:line="259" w:lineRule="auto"/>
              <w:ind w:left="1" w:right="0" w:firstLine="0"/>
              <w:jc w:val="left"/>
            </w:pPr>
            <w:r>
              <w:rPr>
                <w:i/>
                <w:sz w:val="22"/>
              </w:rPr>
              <w:t xml:space="preserve"> </w:t>
            </w:r>
          </w:p>
        </w:tc>
      </w:tr>
      <w:tr w:rsidR="005832F6" w:rsidTr="00475C36">
        <w:trPr>
          <w:trHeight w:val="1278"/>
        </w:trPr>
        <w:tc>
          <w:tcPr>
            <w:tcW w:w="532" w:type="dxa"/>
            <w:tcBorders>
              <w:top w:val="single" w:sz="4" w:space="0" w:color="000000"/>
              <w:left w:val="single" w:sz="4" w:space="0" w:color="000000"/>
              <w:bottom w:val="single" w:sz="4" w:space="0" w:color="000000"/>
              <w:right w:val="single" w:sz="4" w:space="0" w:color="000000"/>
            </w:tcBorders>
          </w:tcPr>
          <w:p w:rsidR="00AC6C91" w:rsidRDefault="00C91E5D">
            <w:pPr>
              <w:spacing w:after="0" w:line="259" w:lineRule="auto"/>
              <w:ind w:left="0" w:right="0" w:firstLine="0"/>
              <w:jc w:val="left"/>
            </w:pPr>
            <w:r>
              <w:t>2</w:t>
            </w:r>
          </w:p>
          <w:p w:rsidR="00AC6C91" w:rsidRDefault="00AC6C91">
            <w:pPr>
              <w:spacing w:after="0" w:line="259" w:lineRule="auto"/>
              <w:ind w:left="0" w:right="0" w:firstLine="0"/>
              <w:jc w:val="left"/>
            </w:pPr>
          </w:p>
          <w:p w:rsidR="00AC6C91" w:rsidRDefault="00AC6C91">
            <w:pPr>
              <w:spacing w:after="0" w:line="259" w:lineRule="auto"/>
              <w:ind w:left="0" w:right="0" w:firstLine="0"/>
              <w:jc w:val="left"/>
            </w:pPr>
          </w:p>
          <w:p w:rsidR="00AC6C91" w:rsidRDefault="00AC6C91">
            <w:pPr>
              <w:spacing w:after="0" w:line="259" w:lineRule="auto"/>
              <w:ind w:left="0" w:right="0" w:firstLine="0"/>
              <w:jc w:val="left"/>
            </w:pPr>
          </w:p>
          <w:p w:rsidR="00AC6C91" w:rsidRDefault="00AC6C91">
            <w:pPr>
              <w:spacing w:after="0" w:line="259" w:lineRule="auto"/>
              <w:ind w:left="0" w:right="0" w:firstLine="0"/>
              <w:jc w:val="left"/>
            </w:pPr>
          </w:p>
          <w:p w:rsidR="005832F6" w:rsidRDefault="00AC6C91">
            <w:pPr>
              <w:spacing w:after="0" w:line="259" w:lineRule="auto"/>
              <w:ind w:left="0" w:right="0" w:firstLine="0"/>
              <w:jc w:val="left"/>
            </w:pPr>
            <w:r>
              <w:t>3</w:t>
            </w:r>
            <w:r w:rsidR="00C91E5D">
              <w:t xml:space="preserve"> </w:t>
            </w:r>
          </w:p>
        </w:tc>
        <w:tc>
          <w:tcPr>
            <w:tcW w:w="1351" w:type="dxa"/>
            <w:tcBorders>
              <w:top w:val="single" w:sz="4" w:space="0" w:color="000000"/>
              <w:left w:val="single" w:sz="4" w:space="0" w:color="000000"/>
              <w:bottom w:val="single" w:sz="4" w:space="0" w:color="000000"/>
              <w:right w:val="single" w:sz="4" w:space="0" w:color="000000"/>
            </w:tcBorders>
          </w:tcPr>
          <w:p w:rsidR="005832F6" w:rsidRPr="00AC6C91" w:rsidRDefault="00C91E5D">
            <w:pPr>
              <w:spacing w:after="0" w:line="259" w:lineRule="auto"/>
              <w:ind w:left="1" w:right="0" w:firstLine="0"/>
              <w:jc w:val="left"/>
              <w:rPr>
                <w:i/>
                <w:sz w:val="22"/>
              </w:rPr>
            </w:pPr>
            <w:r w:rsidRPr="00AC6C91">
              <w:rPr>
                <w:i/>
                <w:sz w:val="22"/>
              </w:rPr>
              <w:t xml:space="preserve">Канке В.А. </w:t>
            </w:r>
          </w:p>
          <w:p w:rsidR="001C5C99" w:rsidRPr="00AC6C91" w:rsidRDefault="001C5C99">
            <w:pPr>
              <w:spacing w:after="0" w:line="259" w:lineRule="auto"/>
              <w:ind w:left="1" w:right="0" w:firstLine="0"/>
              <w:jc w:val="left"/>
              <w:rPr>
                <w:i/>
                <w:sz w:val="22"/>
              </w:rPr>
            </w:pPr>
          </w:p>
          <w:p w:rsidR="001C5C99" w:rsidRPr="00AC6C91" w:rsidRDefault="001C5C99">
            <w:pPr>
              <w:spacing w:after="0" w:line="259" w:lineRule="auto"/>
              <w:ind w:left="1" w:right="0" w:firstLine="0"/>
              <w:jc w:val="left"/>
              <w:rPr>
                <w:i/>
                <w:sz w:val="22"/>
              </w:rPr>
            </w:pPr>
          </w:p>
          <w:p w:rsidR="001C5C99" w:rsidRPr="00AC6C91" w:rsidRDefault="001C5C99">
            <w:pPr>
              <w:spacing w:after="0" w:line="259" w:lineRule="auto"/>
              <w:ind w:left="1" w:right="0" w:firstLine="0"/>
              <w:jc w:val="left"/>
              <w:rPr>
                <w:i/>
                <w:sz w:val="22"/>
              </w:rPr>
            </w:pPr>
          </w:p>
          <w:p w:rsidR="001C5C99" w:rsidRPr="00AC6C91" w:rsidRDefault="001C5C99">
            <w:pPr>
              <w:spacing w:after="0" w:line="259" w:lineRule="auto"/>
              <w:ind w:left="1" w:right="0" w:firstLine="0"/>
              <w:jc w:val="left"/>
              <w:rPr>
                <w:i/>
              </w:rPr>
            </w:pPr>
          </w:p>
          <w:p w:rsidR="00AC6C91" w:rsidRPr="00AC6C91" w:rsidRDefault="00AC6C91">
            <w:pPr>
              <w:spacing w:after="0" w:line="259" w:lineRule="auto"/>
              <w:ind w:left="1" w:right="0" w:firstLine="0"/>
              <w:jc w:val="left"/>
              <w:rPr>
                <w:i/>
              </w:rPr>
            </w:pPr>
            <w:proofErr w:type="spellStart"/>
            <w:proofErr w:type="gramStart"/>
            <w:r w:rsidRPr="00AC6C91">
              <w:rPr>
                <w:i/>
              </w:rPr>
              <w:t>Козьякова</w:t>
            </w:r>
            <w:proofErr w:type="spellEnd"/>
            <w:r w:rsidRPr="00AC6C91">
              <w:rPr>
                <w:i/>
              </w:rPr>
              <w:t xml:space="preserve">  М.И.</w:t>
            </w:r>
            <w:proofErr w:type="gramEnd"/>
          </w:p>
        </w:tc>
        <w:tc>
          <w:tcPr>
            <w:tcW w:w="2003" w:type="dxa"/>
            <w:tcBorders>
              <w:top w:val="single" w:sz="4" w:space="0" w:color="000000"/>
              <w:left w:val="single" w:sz="4" w:space="0" w:color="000000"/>
              <w:bottom w:val="single" w:sz="4" w:space="0" w:color="000000"/>
              <w:right w:val="single" w:sz="4" w:space="0" w:color="000000"/>
            </w:tcBorders>
          </w:tcPr>
          <w:p w:rsidR="005832F6" w:rsidRPr="00AC6C91" w:rsidRDefault="00C91E5D">
            <w:pPr>
              <w:spacing w:after="0" w:line="259" w:lineRule="auto"/>
              <w:ind w:left="0" w:right="0" w:firstLine="0"/>
              <w:jc w:val="left"/>
              <w:rPr>
                <w:i/>
                <w:sz w:val="22"/>
              </w:rPr>
            </w:pPr>
            <w:r w:rsidRPr="00AC6C91">
              <w:rPr>
                <w:i/>
                <w:sz w:val="22"/>
              </w:rPr>
              <w:t xml:space="preserve">Этика </w:t>
            </w:r>
          </w:p>
          <w:p w:rsidR="001C5C99" w:rsidRPr="00AC6C91" w:rsidRDefault="001C5C99">
            <w:pPr>
              <w:spacing w:after="0" w:line="259" w:lineRule="auto"/>
              <w:ind w:left="0" w:right="0" w:firstLine="0"/>
              <w:jc w:val="left"/>
              <w:rPr>
                <w:i/>
                <w:sz w:val="22"/>
              </w:rPr>
            </w:pPr>
          </w:p>
          <w:p w:rsidR="001C5C99" w:rsidRPr="00AC6C91" w:rsidRDefault="001C5C99">
            <w:pPr>
              <w:spacing w:after="0" w:line="259" w:lineRule="auto"/>
              <w:ind w:left="0" w:right="0" w:firstLine="0"/>
              <w:jc w:val="left"/>
              <w:rPr>
                <w:i/>
                <w:sz w:val="22"/>
              </w:rPr>
            </w:pPr>
          </w:p>
          <w:p w:rsidR="001C5C99" w:rsidRPr="00AC6C91" w:rsidRDefault="001C5C99">
            <w:pPr>
              <w:spacing w:after="0" w:line="259" w:lineRule="auto"/>
              <w:ind w:left="0" w:right="0" w:firstLine="0"/>
              <w:jc w:val="left"/>
              <w:rPr>
                <w:i/>
              </w:rPr>
            </w:pPr>
          </w:p>
          <w:p w:rsidR="00AC6C91" w:rsidRPr="00AC6C91" w:rsidRDefault="00AC6C91">
            <w:pPr>
              <w:spacing w:after="0" w:line="259" w:lineRule="auto"/>
              <w:ind w:left="0" w:right="0" w:firstLine="0"/>
              <w:jc w:val="left"/>
              <w:rPr>
                <w:i/>
              </w:rPr>
            </w:pPr>
          </w:p>
          <w:p w:rsidR="00AC6C91" w:rsidRPr="00AC6C91" w:rsidRDefault="00AC6C91">
            <w:pPr>
              <w:spacing w:after="0" w:line="259" w:lineRule="auto"/>
              <w:ind w:left="0" w:right="0" w:firstLine="0"/>
              <w:jc w:val="left"/>
              <w:rPr>
                <w:i/>
              </w:rPr>
            </w:pPr>
            <w:r w:rsidRPr="00AC6C91">
              <w:rPr>
                <w:i/>
              </w:rPr>
              <w:t>Исторический этикет</w:t>
            </w:r>
          </w:p>
        </w:tc>
        <w:tc>
          <w:tcPr>
            <w:tcW w:w="1517" w:type="dxa"/>
            <w:tcBorders>
              <w:top w:val="single" w:sz="4" w:space="0" w:color="000000"/>
              <w:left w:val="single" w:sz="4" w:space="0" w:color="000000"/>
              <w:bottom w:val="single" w:sz="4" w:space="0" w:color="000000"/>
              <w:right w:val="single" w:sz="4" w:space="0" w:color="000000"/>
            </w:tcBorders>
          </w:tcPr>
          <w:p w:rsidR="005832F6" w:rsidRPr="00AC6C91" w:rsidRDefault="00C91E5D">
            <w:pPr>
              <w:spacing w:after="0" w:line="259" w:lineRule="auto"/>
              <w:ind w:left="1" w:right="0" w:firstLine="0"/>
              <w:jc w:val="left"/>
              <w:rPr>
                <w:i/>
                <w:sz w:val="22"/>
              </w:rPr>
            </w:pPr>
            <w:r w:rsidRPr="00AC6C91">
              <w:rPr>
                <w:i/>
                <w:sz w:val="22"/>
              </w:rPr>
              <w:t xml:space="preserve">Учебник </w:t>
            </w:r>
          </w:p>
          <w:p w:rsidR="001C5C99" w:rsidRPr="00AC6C91" w:rsidRDefault="001C5C99">
            <w:pPr>
              <w:spacing w:after="0" w:line="259" w:lineRule="auto"/>
              <w:ind w:left="1" w:right="0" w:firstLine="0"/>
              <w:jc w:val="left"/>
              <w:rPr>
                <w:i/>
                <w:sz w:val="22"/>
              </w:rPr>
            </w:pPr>
          </w:p>
          <w:p w:rsidR="001C5C99" w:rsidRPr="00AC6C91" w:rsidRDefault="001C5C99">
            <w:pPr>
              <w:spacing w:after="0" w:line="259" w:lineRule="auto"/>
              <w:ind w:left="1" w:right="0" w:firstLine="0"/>
              <w:jc w:val="left"/>
              <w:rPr>
                <w:i/>
                <w:sz w:val="22"/>
              </w:rPr>
            </w:pPr>
          </w:p>
          <w:p w:rsidR="001C5C99" w:rsidRPr="00AC6C91" w:rsidRDefault="001C5C99">
            <w:pPr>
              <w:spacing w:after="0" w:line="259" w:lineRule="auto"/>
              <w:ind w:left="1" w:right="0" w:firstLine="0"/>
              <w:jc w:val="left"/>
              <w:rPr>
                <w:i/>
                <w:sz w:val="22"/>
              </w:rPr>
            </w:pPr>
          </w:p>
          <w:p w:rsidR="001C5C99" w:rsidRPr="00AC6C91" w:rsidRDefault="001C5C99">
            <w:pPr>
              <w:spacing w:after="0" w:line="259" w:lineRule="auto"/>
              <w:ind w:left="1" w:right="0" w:firstLine="0"/>
              <w:jc w:val="left"/>
              <w:rPr>
                <w:i/>
                <w:sz w:val="22"/>
              </w:rPr>
            </w:pPr>
          </w:p>
          <w:p w:rsidR="00AC6C91" w:rsidRPr="00AC6C91" w:rsidRDefault="00AC6C91">
            <w:pPr>
              <w:spacing w:after="0" w:line="259" w:lineRule="auto"/>
              <w:ind w:left="1" w:right="0" w:firstLine="0"/>
              <w:jc w:val="left"/>
              <w:rPr>
                <w:i/>
              </w:rPr>
            </w:pPr>
            <w:r w:rsidRPr="00AC6C91">
              <w:rPr>
                <w:i/>
                <w:sz w:val="22"/>
              </w:rPr>
              <w:t>Книга</w:t>
            </w:r>
          </w:p>
        </w:tc>
        <w:tc>
          <w:tcPr>
            <w:tcW w:w="1573" w:type="dxa"/>
            <w:tcBorders>
              <w:top w:val="single" w:sz="4" w:space="0" w:color="000000"/>
              <w:left w:val="single" w:sz="4" w:space="0" w:color="000000"/>
              <w:bottom w:val="single" w:sz="4" w:space="0" w:color="000000"/>
              <w:right w:val="single" w:sz="4" w:space="0" w:color="000000"/>
            </w:tcBorders>
          </w:tcPr>
          <w:p w:rsidR="001C5C99" w:rsidRPr="00AC6C91" w:rsidRDefault="00C91E5D">
            <w:pPr>
              <w:spacing w:after="0" w:line="259" w:lineRule="auto"/>
              <w:ind w:left="1" w:right="0" w:firstLine="0"/>
              <w:jc w:val="left"/>
              <w:rPr>
                <w:i/>
                <w:sz w:val="22"/>
              </w:rPr>
            </w:pPr>
            <w:r w:rsidRPr="00AC6C91">
              <w:rPr>
                <w:i/>
                <w:sz w:val="22"/>
              </w:rPr>
              <w:t xml:space="preserve">М.: НИЦ ИНФРА-М </w:t>
            </w:r>
          </w:p>
          <w:p w:rsidR="001C5C99" w:rsidRPr="00AC6C91" w:rsidRDefault="001C5C99">
            <w:pPr>
              <w:spacing w:after="0" w:line="259" w:lineRule="auto"/>
              <w:ind w:left="1" w:right="0" w:firstLine="0"/>
              <w:jc w:val="left"/>
              <w:rPr>
                <w:i/>
                <w:sz w:val="22"/>
              </w:rPr>
            </w:pPr>
          </w:p>
          <w:p w:rsidR="001C5C99" w:rsidRPr="00AC6C91" w:rsidRDefault="001C5C99">
            <w:pPr>
              <w:spacing w:after="0" w:line="259" w:lineRule="auto"/>
              <w:ind w:left="1" w:right="0" w:firstLine="0"/>
              <w:jc w:val="left"/>
              <w:rPr>
                <w:i/>
                <w:sz w:val="22"/>
              </w:rPr>
            </w:pPr>
          </w:p>
          <w:p w:rsidR="001C5C99" w:rsidRPr="00AC6C91" w:rsidRDefault="001C5C99">
            <w:pPr>
              <w:spacing w:after="0" w:line="259" w:lineRule="auto"/>
              <w:ind w:left="1" w:right="0" w:firstLine="0"/>
              <w:jc w:val="left"/>
              <w:rPr>
                <w:i/>
                <w:sz w:val="22"/>
              </w:rPr>
            </w:pPr>
          </w:p>
          <w:p w:rsidR="005832F6" w:rsidRPr="00AC6C91" w:rsidRDefault="00AC6C91">
            <w:pPr>
              <w:spacing w:after="0" w:line="259" w:lineRule="auto"/>
              <w:ind w:left="1" w:right="0" w:firstLine="0"/>
              <w:jc w:val="left"/>
              <w:rPr>
                <w:i/>
              </w:rPr>
            </w:pPr>
            <w:r w:rsidRPr="00AC6C91">
              <w:rPr>
                <w:i/>
              </w:rPr>
              <w:t>М.: «Согласие»</w:t>
            </w:r>
          </w:p>
        </w:tc>
        <w:tc>
          <w:tcPr>
            <w:tcW w:w="985" w:type="dxa"/>
            <w:tcBorders>
              <w:top w:val="single" w:sz="4" w:space="0" w:color="000000"/>
              <w:left w:val="single" w:sz="4" w:space="0" w:color="000000"/>
              <w:bottom w:val="single" w:sz="4" w:space="0" w:color="000000"/>
              <w:right w:val="single" w:sz="4" w:space="0" w:color="000000"/>
            </w:tcBorders>
          </w:tcPr>
          <w:p w:rsidR="00AC6C91" w:rsidRDefault="00C91E5D">
            <w:pPr>
              <w:spacing w:after="0" w:line="259" w:lineRule="auto"/>
              <w:ind w:left="1" w:right="0" w:firstLine="0"/>
              <w:jc w:val="left"/>
              <w:rPr>
                <w:i/>
                <w:sz w:val="22"/>
              </w:rPr>
            </w:pPr>
            <w:r>
              <w:rPr>
                <w:i/>
                <w:sz w:val="22"/>
              </w:rPr>
              <w:t>2021</w:t>
            </w:r>
          </w:p>
          <w:p w:rsidR="00AC6C91" w:rsidRDefault="00AC6C91">
            <w:pPr>
              <w:spacing w:after="0" w:line="259" w:lineRule="auto"/>
              <w:ind w:left="1" w:right="0" w:firstLine="0"/>
              <w:jc w:val="left"/>
              <w:rPr>
                <w:i/>
                <w:sz w:val="22"/>
              </w:rPr>
            </w:pPr>
          </w:p>
          <w:p w:rsidR="00AC6C91" w:rsidRDefault="00AC6C91">
            <w:pPr>
              <w:spacing w:after="0" w:line="259" w:lineRule="auto"/>
              <w:ind w:left="1" w:right="0" w:firstLine="0"/>
              <w:jc w:val="left"/>
              <w:rPr>
                <w:i/>
                <w:sz w:val="22"/>
              </w:rPr>
            </w:pPr>
          </w:p>
          <w:p w:rsidR="00AC6C91" w:rsidRDefault="00AC6C91">
            <w:pPr>
              <w:spacing w:after="0" w:line="259" w:lineRule="auto"/>
              <w:ind w:left="1" w:right="0" w:firstLine="0"/>
              <w:jc w:val="left"/>
              <w:rPr>
                <w:i/>
                <w:sz w:val="22"/>
              </w:rPr>
            </w:pPr>
          </w:p>
          <w:p w:rsidR="00AC6C91" w:rsidRDefault="00AC6C91">
            <w:pPr>
              <w:spacing w:after="0" w:line="259" w:lineRule="auto"/>
              <w:ind w:left="1" w:right="0" w:firstLine="0"/>
              <w:jc w:val="left"/>
              <w:rPr>
                <w:i/>
                <w:sz w:val="22"/>
              </w:rPr>
            </w:pPr>
          </w:p>
          <w:p w:rsidR="005832F6" w:rsidRDefault="00AC6C91">
            <w:pPr>
              <w:spacing w:after="0" w:line="259" w:lineRule="auto"/>
              <w:ind w:left="1" w:right="0" w:firstLine="0"/>
              <w:jc w:val="left"/>
              <w:rPr>
                <w:i/>
                <w:sz w:val="22"/>
              </w:rPr>
            </w:pPr>
            <w:r>
              <w:rPr>
                <w:i/>
                <w:sz w:val="22"/>
              </w:rPr>
              <w:t>2018</w:t>
            </w:r>
            <w:r w:rsidR="00C91E5D">
              <w:rPr>
                <w:i/>
                <w:sz w:val="22"/>
              </w:rPr>
              <w:t xml:space="preserve"> </w:t>
            </w:r>
          </w:p>
          <w:p w:rsidR="001C5C99" w:rsidRDefault="001C5C99">
            <w:pPr>
              <w:spacing w:after="0" w:line="259" w:lineRule="auto"/>
              <w:ind w:left="1" w:right="0" w:firstLine="0"/>
              <w:jc w:val="left"/>
              <w:rPr>
                <w:i/>
                <w:sz w:val="22"/>
              </w:rPr>
            </w:pPr>
          </w:p>
          <w:p w:rsidR="001C5C99" w:rsidRDefault="001C5C99">
            <w:pPr>
              <w:spacing w:after="0" w:line="259" w:lineRule="auto"/>
              <w:ind w:left="1" w:right="0" w:firstLine="0"/>
              <w:jc w:val="left"/>
              <w:rPr>
                <w:i/>
                <w:sz w:val="22"/>
              </w:rPr>
            </w:pPr>
          </w:p>
          <w:p w:rsidR="001C5C99" w:rsidRDefault="001C5C99">
            <w:pPr>
              <w:spacing w:after="0" w:line="259" w:lineRule="auto"/>
              <w:ind w:left="1" w:right="0" w:firstLine="0"/>
              <w:jc w:val="left"/>
              <w:rPr>
                <w:i/>
                <w:sz w:val="22"/>
              </w:rPr>
            </w:pPr>
          </w:p>
          <w:p w:rsidR="001C5C99" w:rsidRDefault="001C5C99">
            <w:pPr>
              <w:spacing w:after="0" w:line="259" w:lineRule="auto"/>
              <w:ind w:left="1" w:right="0" w:firstLine="0"/>
              <w:jc w:val="left"/>
              <w:rPr>
                <w:i/>
                <w:sz w:val="22"/>
              </w:rPr>
            </w:pPr>
          </w:p>
          <w:p w:rsidR="001C5C99" w:rsidRDefault="001C5C99" w:rsidP="001C5C99">
            <w:pPr>
              <w:spacing w:after="0" w:line="259" w:lineRule="auto"/>
              <w:ind w:right="0"/>
              <w:jc w:val="left"/>
            </w:pPr>
          </w:p>
        </w:tc>
        <w:tc>
          <w:tcPr>
            <w:tcW w:w="5386" w:type="dxa"/>
            <w:tcBorders>
              <w:top w:val="single" w:sz="4" w:space="0" w:color="000000"/>
              <w:left w:val="single" w:sz="4" w:space="0" w:color="000000"/>
              <w:bottom w:val="single" w:sz="4" w:space="0" w:color="000000"/>
              <w:right w:val="single" w:sz="4" w:space="0" w:color="000000"/>
            </w:tcBorders>
          </w:tcPr>
          <w:p w:rsidR="005832F6" w:rsidRPr="005830D8" w:rsidRDefault="00574043">
            <w:pPr>
              <w:spacing w:after="0" w:line="259" w:lineRule="auto"/>
              <w:ind w:left="0" w:right="0" w:firstLine="0"/>
              <w:jc w:val="left"/>
              <w:rPr>
                <w:lang w:val="en-US"/>
              </w:rPr>
            </w:pPr>
            <w:hyperlink r:id="rId19">
              <w:r w:rsidR="00C91E5D" w:rsidRPr="005830D8">
                <w:rPr>
                  <w:color w:val="0000FF"/>
                  <w:sz w:val="22"/>
                  <w:u w:val="single" w:color="0000FF"/>
                  <w:lang w:val="en-US"/>
                </w:rPr>
                <w:t>https</w:t>
              </w:r>
            </w:hyperlink>
            <w:hyperlink r:id="rId20">
              <w:r w:rsidR="00C91E5D" w:rsidRPr="005830D8">
                <w:rPr>
                  <w:color w:val="0000FF"/>
                  <w:sz w:val="22"/>
                  <w:u w:val="single" w:color="0000FF"/>
                  <w:lang w:val="en-US"/>
                </w:rPr>
                <w:t>://</w:t>
              </w:r>
            </w:hyperlink>
            <w:hyperlink r:id="rId21">
              <w:r w:rsidR="00C91E5D" w:rsidRPr="005830D8">
                <w:rPr>
                  <w:color w:val="0000FF"/>
                  <w:sz w:val="22"/>
                  <w:u w:val="single" w:color="0000FF"/>
                  <w:lang w:val="en-US"/>
                </w:rPr>
                <w:t>new</w:t>
              </w:r>
            </w:hyperlink>
            <w:hyperlink r:id="rId22">
              <w:r w:rsidR="00C91E5D" w:rsidRPr="005830D8">
                <w:rPr>
                  <w:color w:val="0000FF"/>
                  <w:sz w:val="22"/>
                  <w:u w:val="single" w:color="0000FF"/>
                  <w:lang w:val="en-US"/>
                </w:rPr>
                <w:t>.</w:t>
              </w:r>
            </w:hyperlink>
            <w:hyperlink r:id="rId23">
              <w:r w:rsidR="00C91E5D" w:rsidRPr="005830D8">
                <w:rPr>
                  <w:color w:val="0000FF"/>
                  <w:sz w:val="22"/>
                  <w:u w:val="single" w:color="0000FF"/>
                  <w:lang w:val="en-US"/>
                </w:rPr>
                <w:t>znanium</w:t>
              </w:r>
            </w:hyperlink>
            <w:hyperlink r:id="rId24">
              <w:r w:rsidR="00C91E5D" w:rsidRPr="005830D8">
                <w:rPr>
                  <w:color w:val="0000FF"/>
                  <w:sz w:val="22"/>
                  <w:u w:val="single" w:color="0000FF"/>
                  <w:lang w:val="en-US"/>
                </w:rPr>
                <w:t>.</w:t>
              </w:r>
            </w:hyperlink>
            <w:hyperlink r:id="rId25">
              <w:r w:rsidR="00C91E5D" w:rsidRPr="005830D8">
                <w:rPr>
                  <w:color w:val="0000FF"/>
                  <w:sz w:val="22"/>
                  <w:u w:val="single" w:color="0000FF"/>
                  <w:lang w:val="en-US"/>
                </w:rPr>
                <w:t>com</w:t>
              </w:r>
            </w:hyperlink>
            <w:hyperlink r:id="rId26">
              <w:r w:rsidR="00C91E5D" w:rsidRPr="005830D8">
                <w:rPr>
                  <w:color w:val="0000FF"/>
                  <w:sz w:val="22"/>
                  <w:u w:val="single" w:color="0000FF"/>
                  <w:lang w:val="en-US"/>
                </w:rPr>
                <w:t>/</w:t>
              </w:r>
            </w:hyperlink>
            <w:hyperlink r:id="rId27">
              <w:r w:rsidR="00C91E5D" w:rsidRPr="005830D8">
                <w:rPr>
                  <w:color w:val="0000FF"/>
                  <w:sz w:val="22"/>
                  <w:u w:val="single" w:color="0000FF"/>
                  <w:lang w:val="en-US"/>
                </w:rPr>
                <w:t>catalog</w:t>
              </w:r>
            </w:hyperlink>
            <w:hyperlink r:id="rId28">
              <w:r w:rsidR="00C91E5D" w:rsidRPr="005830D8">
                <w:rPr>
                  <w:color w:val="0000FF"/>
                  <w:sz w:val="22"/>
                  <w:u w:val="single" w:color="0000FF"/>
                  <w:lang w:val="en-US"/>
                </w:rPr>
                <w:t xml:space="preserve">/ </w:t>
              </w:r>
            </w:hyperlink>
            <w:hyperlink r:id="rId29">
              <w:r w:rsidR="00C91E5D" w:rsidRPr="005830D8">
                <w:rPr>
                  <w:color w:val="0000FF"/>
                  <w:sz w:val="22"/>
                  <w:u w:val="single" w:color="0000FF"/>
                  <w:lang w:val="en-US"/>
                </w:rPr>
                <w:t>document</w:t>
              </w:r>
            </w:hyperlink>
            <w:hyperlink r:id="rId30">
              <w:r w:rsidR="00C91E5D" w:rsidRPr="005830D8">
                <w:rPr>
                  <w:color w:val="0000FF"/>
                  <w:sz w:val="22"/>
                  <w:u w:val="single" w:color="0000FF"/>
                  <w:lang w:val="en-US"/>
                </w:rPr>
                <w:t>/</w:t>
              </w:r>
            </w:hyperlink>
            <w:hyperlink r:id="rId31">
              <w:r w:rsidR="00C91E5D" w:rsidRPr="005830D8">
                <w:rPr>
                  <w:color w:val="0000FF"/>
                  <w:sz w:val="22"/>
                  <w:u w:val="single" w:color="0000FF"/>
                  <w:lang w:val="en-US"/>
                </w:rPr>
                <w:t>pid</w:t>
              </w:r>
            </w:hyperlink>
            <w:hyperlink r:id="rId32">
              <w:r w:rsidR="00C91E5D" w:rsidRPr="005830D8">
                <w:rPr>
                  <w:color w:val="0000FF"/>
                  <w:sz w:val="22"/>
                  <w:u w:val="single" w:color="0000FF"/>
                  <w:lang w:val="en-US"/>
                </w:rPr>
                <w:t>=123159</w:t>
              </w:r>
            </w:hyperlink>
            <w:hyperlink r:id="rId33">
              <w:r w:rsidR="00C91E5D" w:rsidRPr="005830D8">
                <w:rPr>
                  <w:sz w:val="22"/>
                  <w:lang w:val="en-US"/>
                </w:rPr>
                <w:t xml:space="preserve"> </w:t>
              </w:r>
            </w:hyperlink>
            <w:r w:rsidR="00C91E5D" w:rsidRPr="005830D8">
              <w:rPr>
                <w:sz w:val="22"/>
                <w:lang w:val="en-US"/>
              </w:rPr>
              <w:t>https://new.znanium.com/catalog/ document/</w:t>
            </w:r>
            <w:proofErr w:type="spellStart"/>
            <w:r w:rsidR="00C91E5D" w:rsidRPr="005830D8">
              <w:rPr>
                <w:sz w:val="22"/>
                <w:lang w:val="en-US"/>
              </w:rPr>
              <w:t>pid</w:t>
            </w:r>
            <w:proofErr w:type="spellEnd"/>
            <w:r w:rsidR="00C91E5D" w:rsidRPr="005830D8">
              <w:rPr>
                <w:sz w:val="22"/>
                <w:lang w:val="en-US"/>
              </w:rPr>
              <w:t>=392619</w:t>
            </w:r>
            <w:r w:rsidR="00C91E5D" w:rsidRPr="005830D8">
              <w:rPr>
                <w:i/>
                <w:sz w:val="22"/>
                <w:lang w:val="en-US"/>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sz w:val="22"/>
              </w:rPr>
              <w:t xml:space="preserve">44 </w:t>
            </w:r>
          </w:p>
          <w:p w:rsidR="005832F6" w:rsidRDefault="00C91E5D">
            <w:pPr>
              <w:spacing w:after="0" w:line="259" w:lineRule="auto"/>
              <w:ind w:left="1" w:right="0" w:firstLine="0"/>
              <w:jc w:val="left"/>
            </w:pPr>
            <w:r>
              <w:rPr>
                <w:i/>
                <w:sz w:val="22"/>
              </w:rPr>
              <w:t xml:space="preserve"> </w:t>
            </w:r>
          </w:p>
          <w:p w:rsidR="005832F6" w:rsidRDefault="00C91E5D">
            <w:pPr>
              <w:spacing w:after="0" w:line="259" w:lineRule="auto"/>
              <w:ind w:left="1" w:right="0" w:firstLine="0"/>
              <w:jc w:val="left"/>
            </w:pPr>
            <w:r>
              <w:rPr>
                <w:i/>
                <w:sz w:val="22"/>
              </w:rPr>
              <w:t xml:space="preserve"> </w:t>
            </w:r>
          </w:p>
          <w:p w:rsidR="005832F6" w:rsidRDefault="00C91E5D">
            <w:pPr>
              <w:spacing w:after="0" w:line="259" w:lineRule="auto"/>
              <w:ind w:left="1" w:right="0" w:firstLine="0"/>
              <w:jc w:val="left"/>
            </w:pPr>
            <w:r>
              <w:rPr>
                <w:i/>
                <w:sz w:val="22"/>
              </w:rPr>
              <w:t xml:space="preserve"> </w:t>
            </w:r>
          </w:p>
          <w:p w:rsidR="005832F6" w:rsidRDefault="00C91E5D">
            <w:pPr>
              <w:spacing w:after="0" w:line="259" w:lineRule="auto"/>
              <w:ind w:left="1" w:right="0" w:firstLine="0"/>
              <w:jc w:val="left"/>
            </w:pPr>
            <w:r>
              <w:rPr>
                <w:i/>
                <w:sz w:val="22"/>
              </w:rPr>
              <w:t xml:space="preserve"> </w:t>
            </w:r>
          </w:p>
        </w:tc>
      </w:tr>
      <w:tr w:rsidR="005832F6" w:rsidTr="00475C36">
        <w:trPr>
          <w:trHeight w:val="346"/>
        </w:trPr>
        <w:tc>
          <w:tcPr>
            <w:tcW w:w="13347" w:type="dxa"/>
            <w:gridSpan w:val="7"/>
            <w:tcBorders>
              <w:top w:val="single" w:sz="4" w:space="0" w:color="000000"/>
              <w:left w:val="single" w:sz="4" w:space="0" w:color="000000"/>
              <w:bottom w:val="single" w:sz="4" w:space="0" w:color="000000"/>
              <w:right w:val="nil"/>
            </w:tcBorders>
            <w:shd w:val="clear" w:color="auto" w:fill="EAF1DD"/>
          </w:tcPr>
          <w:p w:rsidR="005832F6" w:rsidRDefault="00C91E5D">
            <w:pPr>
              <w:spacing w:after="0" w:line="259" w:lineRule="auto"/>
              <w:ind w:left="0" w:right="0" w:firstLine="0"/>
              <w:jc w:val="left"/>
            </w:pPr>
            <w:r>
              <w:rPr>
                <w:sz w:val="22"/>
              </w:rPr>
              <w:t xml:space="preserve">10.2 Дополнительная литература, в том числе электронные издания </w:t>
            </w:r>
            <w:r>
              <w:rPr>
                <w:b/>
                <w:sz w:val="22"/>
              </w:rPr>
              <w:t xml:space="preserve"> </w:t>
            </w:r>
          </w:p>
        </w:tc>
        <w:tc>
          <w:tcPr>
            <w:tcW w:w="1486" w:type="dxa"/>
            <w:tcBorders>
              <w:top w:val="single" w:sz="4" w:space="0" w:color="000000"/>
              <w:left w:val="nil"/>
              <w:bottom w:val="single" w:sz="4" w:space="0" w:color="000000"/>
              <w:right w:val="single" w:sz="4" w:space="0" w:color="000000"/>
            </w:tcBorders>
            <w:shd w:val="clear" w:color="auto" w:fill="EAF1DD"/>
          </w:tcPr>
          <w:p w:rsidR="005832F6" w:rsidRDefault="005832F6">
            <w:pPr>
              <w:spacing w:after="160" w:line="259" w:lineRule="auto"/>
              <w:ind w:left="0" w:right="0" w:firstLine="0"/>
              <w:jc w:val="left"/>
            </w:pPr>
          </w:p>
        </w:tc>
      </w:tr>
      <w:tr w:rsidR="001C5C99" w:rsidTr="00475C36">
        <w:trPr>
          <w:trHeight w:val="518"/>
        </w:trPr>
        <w:tc>
          <w:tcPr>
            <w:tcW w:w="532"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r>
              <w:t xml:space="preserve">1 </w:t>
            </w:r>
          </w:p>
        </w:tc>
        <w:tc>
          <w:tcPr>
            <w:tcW w:w="1351"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Аристотель</w:t>
            </w:r>
          </w:p>
        </w:tc>
        <w:tc>
          <w:tcPr>
            <w:tcW w:w="200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proofErr w:type="spellStart"/>
            <w:r>
              <w:rPr>
                <w:i/>
                <w:sz w:val="22"/>
              </w:rPr>
              <w:t>Никомахова</w:t>
            </w:r>
            <w:proofErr w:type="spellEnd"/>
            <w:r>
              <w:rPr>
                <w:i/>
                <w:sz w:val="22"/>
              </w:rPr>
              <w:t xml:space="preserve"> Этика  </w:t>
            </w:r>
          </w:p>
        </w:tc>
        <w:tc>
          <w:tcPr>
            <w:tcW w:w="1517"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Труд Аристотеля</w:t>
            </w:r>
          </w:p>
        </w:tc>
        <w:tc>
          <w:tcPr>
            <w:tcW w:w="157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20" w:firstLine="0"/>
            </w:pPr>
            <w:r>
              <w:rPr>
                <w:i/>
                <w:sz w:val="22"/>
              </w:rPr>
              <w:t xml:space="preserve">М: АСТ </w:t>
            </w:r>
          </w:p>
        </w:tc>
        <w:tc>
          <w:tcPr>
            <w:tcW w:w="985"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2010</w:t>
            </w:r>
          </w:p>
        </w:tc>
        <w:tc>
          <w:tcPr>
            <w:tcW w:w="5386" w:type="dxa"/>
            <w:tcBorders>
              <w:top w:val="single" w:sz="4" w:space="0" w:color="000000"/>
              <w:left w:val="single" w:sz="4" w:space="0" w:color="000000"/>
              <w:bottom w:val="single" w:sz="4" w:space="0" w:color="000000"/>
              <w:right w:val="single" w:sz="4" w:space="0" w:color="000000"/>
            </w:tcBorders>
          </w:tcPr>
          <w:p w:rsidR="001C5C99" w:rsidRPr="000B00CF" w:rsidRDefault="00574043" w:rsidP="001C5C99">
            <w:pPr>
              <w:snapToGrid w:val="0"/>
              <w:spacing w:line="100" w:lineRule="atLeast"/>
              <w:jc w:val="center"/>
              <w:rPr>
                <w:sz w:val="22"/>
              </w:rPr>
            </w:pPr>
            <w:hyperlink r:id="rId34" w:history="1">
              <w:r w:rsidR="001C5C99" w:rsidRPr="00892C2C">
                <w:rPr>
                  <w:rStyle w:val="a4"/>
                  <w:sz w:val="22"/>
                </w:rPr>
                <w:t>http://lib.ru/POEEAST/ARISTOTEL/nikomah.txt_with-big-pictures.html</w:t>
              </w:r>
            </w:hyperlink>
            <w:r w:rsidR="001C5C99">
              <w:rPr>
                <w:sz w:val="22"/>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5</w:t>
            </w:r>
            <w:r>
              <w:rPr>
                <w:sz w:val="22"/>
              </w:rPr>
              <w:t xml:space="preserve"> </w:t>
            </w:r>
          </w:p>
        </w:tc>
      </w:tr>
      <w:tr w:rsidR="001C5C99" w:rsidTr="00475C36">
        <w:trPr>
          <w:trHeight w:val="288"/>
        </w:trPr>
        <w:tc>
          <w:tcPr>
            <w:tcW w:w="532"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r>
              <w:t xml:space="preserve">2 </w:t>
            </w:r>
          </w:p>
        </w:tc>
        <w:tc>
          <w:tcPr>
            <w:tcW w:w="1351"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Лихачев Д.С.</w:t>
            </w:r>
          </w:p>
        </w:tc>
        <w:tc>
          <w:tcPr>
            <w:tcW w:w="200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r>
              <w:rPr>
                <w:i/>
                <w:sz w:val="22"/>
              </w:rPr>
              <w:t>Письма о добром и прекрасном</w:t>
            </w:r>
          </w:p>
        </w:tc>
        <w:tc>
          <w:tcPr>
            <w:tcW w:w="1517"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Книга</w:t>
            </w:r>
          </w:p>
        </w:tc>
        <w:tc>
          <w:tcPr>
            <w:tcW w:w="157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 xml:space="preserve">М.: Альпина </w:t>
            </w:r>
            <w:proofErr w:type="spellStart"/>
            <w:r>
              <w:rPr>
                <w:i/>
                <w:sz w:val="22"/>
              </w:rPr>
              <w:t>Паблишер</w:t>
            </w:r>
            <w:proofErr w:type="spellEnd"/>
            <w:r>
              <w:rPr>
                <w:sz w:val="22"/>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2017</w:t>
            </w:r>
            <w:r>
              <w:rPr>
                <w:sz w:val="22"/>
              </w:rPr>
              <w:t xml:space="preserve"> </w:t>
            </w:r>
          </w:p>
        </w:tc>
        <w:tc>
          <w:tcPr>
            <w:tcW w:w="5386" w:type="dxa"/>
            <w:tcBorders>
              <w:top w:val="single" w:sz="4" w:space="0" w:color="000000"/>
              <w:left w:val="single" w:sz="4" w:space="0" w:color="000000"/>
              <w:bottom w:val="single" w:sz="4" w:space="0" w:color="000000"/>
              <w:right w:val="single" w:sz="4" w:space="0" w:color="000000"/>
            </w:tcBorders>
          </w:tcPr>
          <w:tbl>
            <w:tblPr>
              <w:tblW w:w="0" w:type="auto"/>
              <w:tblInd w:w="227" w:type="dxa"/>
              <w:tblLayout w:type="fixed"/>
              <w:tblCellMar>
                <w:top w:w="57" w:type="dxa"/>
                <w:left w:w="85" w:type="dxa"/>
                <w:bottom w:w="57" w:type="dxa"/>
                <w:right w:w="85" w:type="dxa"/>
              </w:tblCellMar>
              <w:tblLook w:val="0000" w:firstRow="0" w:lastRow="0" w:firstColumn="0" w:lastColumn="0" w:noHBand="0" w:noVBand="0"/>
            </w:tblPr>
            <w:tblGrid>
              <w:gridCol w:w="5552"/>
              <w:gridCol w:w="1196"/>
            </w:tblGrid>
            <w:tr w:rsidR="001C5C99" w:rsidRPr="00105FED" w:rsidTr="00475C36">
              <w:trPr>
                <w:trHeight w:val="676"/>
              </w:trPr>
              <w:tc>
                <w:tcPr>
                  <w:tcW w:w="5552" w:type="dxa"/>
                  <w:tcBorders>
                    <w:top w:val="single" w:sz="4" w:space="0" w:color="auto"/>
                    <w:left w:val="single" w:sz="4" w:space="0" w:color="000000"/>
                    <w:bottom w:val="single" w:sz="4" w:space="0" w:color="000000"/>
                  </w:tcBorders>
                  <w:shd w:val="clear" w:color="auto" w:fill="auto"/>
                </w:tcPr>
                <w:p w:rsidR="001C5C99" w:rsidRDefault="00574043" w:rsidP="001C5C99">
                  <w:pPr>
                    <w:snapToGrid w:val="0"/>
                    <w:spacing w:line="100" w:lineRule="atLeast"/>
                    <w:jc w:val="center"/>
                    <w:rPr>
                      <w:sz w:val="22"/>
                    </w:rPr>
                  </w:pPr>
                  <w:hyperlink r:id="rId35" w:history="1">
                    <w:r w:rsidR="001C5C99" w:rsidRPr="009F4BCD">
                      <w:rPr>
                        <w:rStyle w:val="a4"/>
                        <w:sz w:val="22"/>
                      </w:rPr>
                      <w:t>http://znanium.com/catalog/product/1002895</w:t>
                    </w:r>
                  </w:hyperlink>
                  <w:r w:rsidR="001C5C99">
                    <w:rPr>
                      <w:sz w:val="22"/>
                    </w:rPr>
                    <w:t xml:space="preserve"> </w:t>
                  </w:r>
                </w:p>
              </w:tc>
              <w:tc>
                <w:tcPr>
                  <w:tcW w:w="1196" w:type="dxa"/>
                  <w:tcBorders>
                    <w:top w:val="single" w:sz="4" w:space="0" w:color="auto"/>
                    <w:left w:val="single" w:sz="4" w:space="0" w:color="000000"/>
                    <w:bottom w:val="single" w:sz="4" w:space="0" w:color="000000"/>
                    <w:right w:val="single" w:sz="4" w:space="0" w:color="000000"/>
                  </w:tcBorders>
                  <w:shd w:val="clear" w:color="auto" w:fill="auto"/>
                </w:tcPr>
                <w:p w:rsidR="001C5C99" w:rsidRPr="00105FED" w:rsidRDefault="001C5C99" w:rsidP="001C5C99">
                  <w:pPr>
                    <w:snapToGrid w:val="0"/>
                    <w:spacing w:line="100" w:lineRule="atLeast"/>
                    <w:jc w:val="center"/>
                    <w:rPr>
                      <w:sz w:val="22"/>
                    </w:rPr>
                  </w:pPr>
                  <w:r w:rsidRPr="00105FED">
                    <w:rPr>
                      <w:sz w:val="22"/>
                    </w:rPr>
                    <w:t>-</w:t>
                  </w:r>
                </w:p>
                <w:p w:rsidR="001C5C99" w:rsidRPr="00105FED" w:rsidRDefault="001C5C99" w:rsidP="001C5C99">
                  <w:pPr>
                    <w:snapToGrid w:val="0"/>
                    <w:spacing w:line="100" w:lineRule="atLeast"/>
                    <w:rPr>
                      <w:sz w:val="22"/>
                    </w:rPr>
                  </w:pPr>
                </w:p>
                <w:p w:rsidR="001C5C99" w:rsidRPr="00105FED" w:rsidRDefault="001C5C99" w:rsidP="001C5C99">
                  <w:pPr>
                    <w:snapToGrid w:val="0"/>
                    <w:spacing w:line="100" w:lineRule="atLeast"/>
                    <w:jc w:val="center"/>
                    <w:rPr>
                      <w:sz w:val="22"/>
                    </w:rPr>
                  </w:pPr>
                </w:p>
              </w:tc>
            </w:tr>
          </w:tbl>
          <w:p w:rsidR="001C5C99" w:rsidRDefault="001C5C99" w:rsidP="001C5C99">
            <w:pPr>
              <w:spacing w:after="0" w:line="259" w:lineRule="auto"/>
              <w:ind w:left="0" w:right="0" w:firstLine="0"/>
              <w:jc w:val="left"/>
            </w:pPr>
          </w:p>
        </w:tc>
        <w:tc>
          <w:tcPr>
            <w:tcW w:w="1486"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 xml:space="preserve">3 </w:t>
            </w:r>
          </w:p>
        </w:tc>
      </w:tr>
      <w:tr w:rsidR="001C5C99" w:rsidTr="00475C36">
        <w:trPr>
          <w:trHeight w:val="768"/>
        </w:trPr>
        <w:tc>
          <w:tcPr>
            <w:tcW w:w="532"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r>
              <w:t xml:space="preserve">3 </w:t>
            </w:r>
          </w:p>
        </w:tc>
        <w:tc>
          <w:tcPr>
            <w:tcW w:w="1351"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proofErr w:type="gramStart"/>
            <w:r>
              <w:rPr>
                <w:i/>
                <w:sz w:val="22"/>
              </w:rPr>
              <w:t>.</w:t>
            </w:r>
            <w:proofErr w:type="spellStart"/>
            <w:r>
              <w:rPr>
                <w:i/>
                <w:sz w:val="22"/>
              </w:rPr>
              <w:t>Пухир</w:t>
            </w:r>
            <w:proofErr w:type="spellEnd"/>
            <w:proofErr w:type="gramEnd"/>
            <w:r>
              <w:rPr>
                <w:i/>
                <w:sz w:val="22"/>
              </w:rPr>
              <w:t xml:space="preserve"> В.М. </w:t>
            </w:r>
          </w:p>
        </w:tc>
        <w:tc>
          <w:tcPr>
            <w:tcW w:w="200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33" w:firstLine="0"/>
              <w:jc w:val="left"/>
            </w:pPr>
            <w:r>
              <w:rPr>
                <w:i/>
                <w:sz w:val="22"/>
              </w:rPr>
              <w:t xml:space="preserve">Свобода и ответственность </w:t>
            </w:r>
          </w:p>
        </w:tc>
        <w:tc>
          <w:tcPr>
            <w:tcW w:w="1517"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 xml:space="preserve">Учебное пособие </w:t>
            </w:r>
          </w:p>
        </w:tc>
        <w:tc>
          <w:tcPr>
            <w:tcW w:w="157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М.: МГУДТ</w:t>
            </w:r>
            <w:r>
              <w:rPr>
                <w:sz w:val="22"/>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 xml:space="preserve">2015 </w:t>
            </w:r>
          </w:p>
          <w:p w:rsidR="001C5C99" w:rsidRDefault="001C5C99" w:rsidP="001C5C99">
            <w:pPr>
              <w:spacing w:after="0" w:line="259" w:lineRule="auto"/>
              <w:ind w:left="1" w:right="0" w:firstLine="0"/>
              <w:jc w:val="left"/>
            </w:pPr>
            <w:r>
              <w:rPr>
                <w:i/>
                <w:sz w:val="22"/>
              </w:rPr>
              <w:t xml:space="preserve"> </w:t>
            </w:r>
          </w:p>
          <w:p w:rsidR="001C5C99" w:rsidRDefault="001C5C99" w:rsidP="001C5C99">
            <w:pPr>
              <w:spacing w:after="0" w:line="259" w:lineRule="auto"/>
              <w:ind w:left="1" w:right="0" w:firstLine="0"/>
              <w:jc w:val="left"/>
            </w:pPr>
            <w:r>
              <w:rPr>
                <w:i/>
                <w:sz w:val="22"/>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1C5C99" w:rsidRPr="00544646" w:rsidRDefault="001C5C99" w:rsidP="001C5C99">
            <w:pPr>
              <w:spacing w:after="0" w:line="259"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 xml:space="preserve">=155082 </w:t>
            </w:r>
          </w:p>
        </w:tc>
        <w:tc>
          <w:tcPr>
            <w:tcW w:w="1486" w:type="dxa"/>
            <w:tcBorders>
              <w:top w:val="single" w:sz="4" w:space="0" w:color="000000"/>
              <w:left w:val="single" w:sz="4" w:space="0" w:color="000000"/>
              <w:bottom w:val="single" w:sz="4" w:space="0" w:color="000000"/>
              <w:right w:val="single" w:sz="4" w:space="0" w:color="000000"/>
            </w:tcBorders>
          </w:tcPr>
          <w:p w:rsidR="001C5C99" w:rsidRPr="00544646" w:rsidRDefault="001C5C99" w:rsidP="001C5C99">
            <w:pPr>
              <w:spacing w:after="0" w:line="259" w:lineRule="auto"/>
              <w:ind w:left="1" w:right="0" w:firstLine="0"/>
              <w:jc w:val="left"/>
              <w:rPr>
                <w:lang w:val="en-US"/>
              </w:rPr>
            </w:pPr>
            <w:r w:rsidRPr="00544646">
              <w:rPr>
                <w:i/>
                <w:sz w:val="22"/>
                <w:lang w:val="en-US"/>
              </w:rPr>
              <w:t xml:space="preserve"> </w:t>
            </w:r>
          </w:p>
          <w:p w:rsidR="001C5C99" w:rsidRDefault="001C5C99" w:rsidP="001C5C99">
            <w:pPr>
              <w:spacing w:after="0" w:line="259" w:lineRule="auto"/>
              <w:ind w:left="1" w:right="0" w:firstLine="0"/>
              <w:jc w:val="left"/>
            </w:pPr>
            <w:r>
              <w:rPr>
                <w:sz w:val="22"/>
              </w:rPr>
              <w:t xml:space="preserve">25 </w:t>
            </w:r>
          </w:p>
        </w:tc>
      </w:tr>
      <w:tr w:rsidR="001C5C99" w:rsidTr="00475C36">
        <w:trPr>
          <w:trHeight w:val="517"/>
        </w:trPr>
        <w:tc>
          <w:tcPr>
            <w:tcW w:w="532"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r>
              <w:t xml:space="preserve">4 </w:t>
            </w:r>
          </w:p>
        </w:tc>
        <w:tc>
          <w:tcPr>
            <w:tcW w:w="1351"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proofErr w:type="spellStart"/>
            <w:r>
              <w:rPr>
                <w:i/>
                <w:sz w:val="22"/>
              </w:rPr>
              <w:t>Кикоть</w:t>
            </w:r>
            <w:proofErr w:type="spellEnd"/>
            <w:r>
              <w:rPr>
                <w:i/>
                <w:sz w:val="22"/>
              </w:rPr>
              <w:t xml:space="preserve"> В.Я. </w:t>
            </w:r>
          </w:p>
        </w:tc>
        <w:tc>
          <w:tcPr>
            <w:tcW w:w="200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r>
              <w:rPr>
                <w:i/>
                <w:sz w:val="22"/>
              </w:rPr>
              <w:t xml:space="preserve">Профессиональная этика и служебный этикет. </w:t>
            </w:r>
          </w:p>
        </w:tc>
        <w:tc>
          <w:tcPr>
            <w:tcW w:w="1517"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 xml:space="preserve">Учебное пособие </w:t>
            </w:r>
          </w:p>
        </w:tc>
        <w:tc>
          <w:tcPr>
            <w:tcW w:w="157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proofErr w:type="gramStart"/>
            <w:r>
              <w:rPr>
                <w:i/>
                <w:sz w:val="22"/>
              </w:rPr>
              <w:t>М.:</w:t>
            </w:r>
            <w:proofErr w:type="spellStart"/>
            <w:r>
              <w:rPr>
                <w:i/>
                <w:sz w:val="22"/>
              </w:rPr>
              <w:t>Юнити</w:t>
            </w:r>
            <w:proofErr w:type="spellEnd"/>
            <w:proofErr w:type="gramEnd"/>
            <w:r>
              <w:rPr>
                <w:i/>
                <w:sz w:val="22"/>
              </w:rPr>
              <w:t xml:space="preserve">-Дана </w:t>
            </w:r>
          </w:p>
        </w:tc>
        <w:tc>
          <w:tcPr>
            <w:tcW w:w="985"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2017</w:t>
            </w:r>
            <w:r>
              <w:rPr>
                <w:sz w:val="22"/>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1C5C99" w:rsidRPr="00544646" w:rsidRDefault="001C5C99" w:rsidP="001C5C99">
            <w:pPr>
              <w:spacing w:after="0" w:line="259"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 xml:space="preserve">=340960 </w:t>
            </w:r>
          </w:p>
        </w:tc>
        <w:tc>
          <w:tcPr>
            <w:tcW w:w="1486"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 xml:space="preserve">- </w:t>
            </w:r>
          </w:p>
        </w:tc>
      </w:tr>
      <w:tr w:rsidR="001C5C99" w:rsidTr="00475C36">
        <w:trPr>
          <w:trHeight w:val="348"/>
        </w:trPr>
        <w:tc>
          <w:tcPr>
            <w:tcW w:w="13347" w:type="dxa"/>
            <w:gridSpan w:val="7"/>
            <w:tcBorders>
              <w:top w:val="single" w:sz="4" w:space="0" w:color="000000"/>
              <w:left w:val="single" w:sz="4" w:space="0" w:color="000000"/>
              <w:bottom w:val="single" w:sz="4" w:space="0" w:color="000000"/>
              <w:right w:val="nil"/>
            </w:tcBorders>
            <w:shd w:val="clear" w:color="auto" w:fill="EAF1DD"/>
          </w:tcPr>
          <w:p w:rsidR="001C5C99" w:rsidRDefault="001C5C99" w:rsidP="001C5C99">
            <w:pPr>
              <w:spacing w:after="0" w:line="259" w:lineRule="auto"/>
              <w:ind w:left="0" w:right="0" w:firstLine="0"/>
              <w:jc w:val="left"/>
            </w:pPr>
            <w:r>
              <w:rPr>
                <w:sz w:val="22"/>
              </w:rPr>
              <w:t xml:space="preserve">10.3 Методические материалы (указания, рекомендации по освоению дисциплины (модуля) авторов РГУ им. А. Н. Косыгина) </w:t>
            </w:r>
          </w:p>
        </w:tc>
        <w:tc>
          <w:tcPr>
            <w:tcW w:w="1486" w:type="dxa"/>
            <w:tcBorders>
              <w:top w:val="single" w:sz="4" w:space="0" w:color="000000"/>
              <w:left w:val="nil"/>
              <w:bottom w:val="single" w:sz="4" w:space="0" w:color="000000"/>
              <w:right w:val="single" w:sz="4" w:space="0" w:color="000000"/>
            </w:tcBorders>
            <w:shd w:val="clear" w:color="auto" w:fill="EAF1DD"/>
          </w:tcPr>
          <w:p w:rsidR="001C5C99" w:rsidRDefault="001C5C99" w:rsidP="001C5C99">
            <w:pPr>
              <w:spacing w:after="160" w:line="259" w:lineRule="auto"/>
              <w:ind w:left="0" w:right="0" w:firstLine="0"/>
              <w:jc w:val="left"/>
            </w:pPr>
          </w:p>
        </w:tc>
      </w:tr>
      <w:tr w:rsidR="001C5C99" w:rsidTr="00475C36">
        <w:trPr>
          <w:trHeight w:val="770"/>
        </w:trPr>
        <w:tc>
          <w:tcPr>
            <w:tcW w:w="532"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r>
              <w:t xml:space="preserve">1 </w:t>
            </w:r>
          </w:p>
        </w:tc>
        <w:tc>
          <w:tcPr>
            <w:tcW w:w="1351"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proofErr w:type="spellStart"/>
            <w:r>
              <w:rPr>
                <w:i/>
                <w:sz w:val="22"/>
              </w:rPr>
              <w:t>Пухир</w:t>
            </w:r>
            <w:proofErr w:type="spellEnd"/>
            <w:r>
              <w:rPr>
                <w:i/>
                <w:sz w:val="22"/>
              </w:rPr>
              <w:t xml:space="preserve"> </w:t>
            </w:r>
            <w:proofErr w:type="gramStart"/>
            <w:r>
              <w:rPr>
                <w:i/>
                <w:sz w:val="22"/>
              </w:rPr>
              <w:t>В.М..</w:t>
            </w:r>
            <w:proofErr w:type="gramEnd"/>
            <w:r>
              <w:rPr>
                <w:i/>
                <w:sz w:val="22"/>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249" w:firstLine="0"/>
              <w:jc w:val="left"/>
            </w:pPr>
            <w:r>
              <w:rPr>
                <w:i/>
                <w:sz w:val="22"/>
              </w:rPr>
              <w:t xml:space="preserve">Долг и совесть.  Методика проведения интерактивного занятия. </w:t>
            </w:r>
          </w:p>
        </w:tc>
        <w:tc>
          <w:tcPr>
            <w:tcW w:w="1517"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proofErr w:type="spellStart"/>
            <w:r>
              <w:rPr>
                <w:i/>
                <w:sz w:val="22"/>
              </w:rPr>
              <w:t>Учебно</w:t>
            </w:r>
            <w:proofErr w:type="spellEnd"/>
            <w:r>
              <w:rPr>
                <w:i/>
                <w:sz w:val="22"/>
              </w:rPr>
              <w:t xml:space="preserve"> методическое пособие </w:t>
            </w:r>
          </w:p>
        </w:tc>
        <w:tc>
          <w:tcPr>
            <w:tcW w:w="157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proofErr w:type="gramStart"/>
            <w:r>
              <w:rPr>
                <w:i/>
                <w:sz w:val="22"/>
              </w:rPr>
              <w:t>М.:МГУДТ</w:t>
            </w:r>
            <w:proofErr w:type="gramEnd"/>
            <w:r>
              <w:rPr>
                <w:i/>
                <w:sz w:val="22"/>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2016</w:t>
            </w:r>
            <w:r>
              <w:rPr>
                <w:sz w:val="22"/>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1C5C99" w:rsidRPr="00544646" w:rsidRDefault="001C5C99" w:rsidP="001C5C99">
            <w:pPr>
              <w:spacing w:after="2" w:line="237"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 xml:space="preserve">=309538;  </w:t>
            </w:r>
          </w:p>
          <w:p w:rsidR="001C5C99" w:rsidRPr="00544646" w:rsidRDefault="001C5C99" w:rsidP="001C5C99">
            <w:pPr>
              <w:spacing w:after="0" w:line="259" w:lineRule="auto"/>
              <w:ind w:left="0" w:right="0" w:firstLine="0"/>
              <w:jc w:val="left"/>
              <w:rPr>
                <w:lang w:val="en-US"/>
              </w:rPr>
            </w:pPr>
            <w:r w:rsidRPr="00544646">
              <w:rPr>
                <w:sz w:val="22"/>
                <w:lang w:val="en-US"/>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 xml:space="preserve">25 </w:t>
            </w:r>
          </w:p>
        </w:tc>
      </w:tr>
      <w:tr w:rsidR="001C5C99" w:rsidTr="00475C36">
        <w:trPr>
          <w:trHeight w:val="770"/>
        </w:trPr>
        <w:tc>
          <w:tcPr>
            <w:tcW w:w="532"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r>
              <w:t xml:space="preserve">2 </w:t>
            </w:r>
          </w:p>
        </w:tc>
        <w:tc>
          <w:tcPr>
            <w:tcW w:w="1351"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proofErr w:type="spellStart"/>
            <w:r>
              <w:rPr>
                <w:i/>
                <w:sz w:val="22"/>
              </w:rPr>
              <w:t>Пухир</w:t>
            </w:r>
            <w:proofErr w:type="spellEnd"/>
            <w:r>
              <w:rPr>
                <w:i/>
                <w:sz w:val="22"/>
              </w:rPr>
              <w:t xml:space="preserve"> В.М. </w:t>
            </w:r>
          </w:p>
        </w:tc>
        <w:tc>
          <w:tcPr>
            <w:tcW w:w="200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0" w:right="0" w:firstLine="0"/>
              <w:jc w:val="left"/>
            </w:pPr>
            <w:r>
              <w:rPr>
                <w:i/>
                <w:sz w:val="22"/>
              </w:rPr>
              <w:t xml:space="preserve">Честь и достоинство. Методика проведения интерактивного занятия </w:t>
            </w:r>
          </w:p>
        </w:tc>
        <w:tc>
          <w:tcPr>
            <w:tcW w:w="1517"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proofErr w:type="spellStart"/>
            <w:r>
              <w:rPr>
                <w:i/>
                <w:sz w:val="22"/>
              </w:rPr>
              <w:t>Учебно</w:t>
            </w:r>
            <w:proofErr w:type="spellEnd"/>
            <w:r>
              <w:rPr>
                <w:i/>
                <w:sz w:val="22"/>
              </w:rPr>
              <w:t xml:space="preserve"> методическое пособие </w:t>
            </w:r>
          </w:p>
        </w:tc>
        <w:tc>
          <w:tcPr>
            <w:tcW w:w="1573"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proofErr w:type="gramStart"/>
            <w:r>
              <w:rPr>
                <w:i/>
                <w:sz w:val="22"/>
              </w:rPr>
              <w:t>М.:МГУДТ</w:t>
            </w:r>
            <w:proofErr w:type="gramEnd"/>
            <w:r>
              <w:rPr>
                <w:i/>
                <w:sz w:val="22"/>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1C5C99" w:rsidRDefault="001C5C99" w:rsidP="001C5C99">
            <w:pPr>
              <w:spacing w:after="0" w:line="259" w:lineRule="auto"/>
              <w:ind w:left="1" w:right="0" w:firstLine="0"/>
              <w:jc w:val="left"/>
            </w:pPr>
            <w:r>
              <w:rPr>
                <w:i/>
                <w:sz w:val="22"/>
              </w:rPr>
              <w:t>2017</w:t>
            </w:r>
            <w:r>
              <w:rPr>
                <w:sz w:val="22"/>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1C5C99" w:rsidRPr="00544646" w:rsidRDefault="001C5C99" w:rsidP="001C5C99">
            <w:pPr>
              <w:spacing w:after="0" w:line="259" w:lineRule="auto"/>
              <w:ind w:left="0" w:right="0" w:firstLine="0"/>
              <w:jc w:val="left"/>
              <w:rPr>
                <w:lang w:val="en-US"/>
              </w:rPr>
            </w:pPr>
            <w:r w:rsidRPr="00544646">
              <w:rPr>
                <w:sz w:val="22"/>
                <w:lang w:val="en-US"/>
              </w:rPr>
              <w:t>https://new.znanium.com/catalog/ document/</w:t>
            </w:r>
            <w:proofErr w:type="spellStart"/>
            <w:r w:rsidRPr="00544646">
              <w:rPr>
                <w:sz w:val="22"/>
                <w:lang w:val="en-US"/>
              </w:rPr>
              <w:t>pid</w:t>
            </w:r>
            <w:proofErr w:type="spellEnd"/>
            <w:r w:rsidRPr="00544646">
              <w:rPr>
                <w:sz w:val="22"/>
                <w:lang w:val="en-US"/>
              </w:rPr>
              <w:t xml:space="preserve">=309539 </w:t>
            </w:r>
          </w:p>
        </w:tc>
        <w:tc>
          <w:tcPr>
            <w:tcW w:w="1486" w:type="dxa"/>
            <w:tcBorders>
              <w:top w:val="single" w:sz="4" w:space="0" w:color="000000"/>
              <w:left w:val="single" w:sz="4" w:space="0" w:color="000000"/>
              <w:bottom w:val="single" w:sz="4" w:space="0" w:color="000000"/>
              <w:right w:val="single" w:sz="4" w:space="0" w:color="000000"/>
            </w:tcBorders>
          </w:tcPr>
          <w:p w:rsidR="001C5C99" w:rsidRPr="00544646" w:rsidRDefault="001C5C99" w:rsidP="001C5C99">
            <w:pPr>
              <w:spacing w:after="0" w:line="259" w:lineRule="auto"/>
              <w:ind w:left="1" w:right="0" w:firstLine="0"/>
              <w:jc w:val="left"/>
              <w:rPr>
                <w:lang w:val="en-US"/>
              </w:rPr>
            </w:pPr>
            <w:r w:rsidRPr="00544646">
              <w:rPr>
                <w:i/>
                <w:sz w:val="22"/>
                <w:lang w:val="en-US"/>
              </w:rPr>
              <w:t xml:space="preserve"> </w:t>
            </w:r>
          </w:p>
          <w:p w:rsidR="001C5C99" w:rsidRDefault="001C5C99" w:rsidP="001C5C99">
            <w:pPr>
              <w:spacing w:after="0" w:line="259" w:lineRule="auto"/>
              <w:ind w:left="1" w:right="0" w:firstLine="0"/>
              <w:jc w:val="left"/>
            </w:pPr>
            <w:r>
              <w:rPr>
                <w:i/>
                <w:sz w:val="22"/>
              </w:rPr>
              <w:t xml:space="preserve">25 </w:t>
            </w:r>
          </w:p>
        </w:tc>
      </w:tr>
      <w:tr w:rsidR="00475C36" w:rsidTr="00475C36">
        <w:trPr>
          <w:trHeight w:val="770"/>
        </w:trPr>
        <w:tc>
          <w:tcPr>
            <w:tcW w:w="532" w:type="dxa"/>
            <w:tcBorders>
              <w:top w:val="single" w:sz="4" w:space="0" w:color="000000"/>
              <w:left w:val="single" w:sz="4" w:space="0" w:color="000000"/>
              <w:bottom w:val="single" w:sz="4" w:space="0" w:color="000000"/>
              <w:right w:val="single" w:sz="4" w:space="0" w:color="000000"/>
            </w:tcBorders>
          </w:tcPr>
          <w:p w:rsidR="00475C36" w:rsidRDefault="00475C36" w:rsidP="001C5C99">
            <w:pPr>
              <w:spacing w:after="0" w:line="259" w:lineRule="auto"/>
              <w:ind w:left="0" w:right="0" w:firstLine="0"/>
              <w:jc w:val="left"/>
            </w:pPr>
          </w:p>
        </w:tc>
        <w:tc>
          <w:tcPr>
            <w:tcW w:w="1351" w:type="dxa"/>
            <w:tcBorders>
              <w:top w:val="single" w:sz="4" w:space="0" w:color="000000"/>
              <w:left w:val="single" w:sz="4" w:space="0" w:color="000000"/>
              <w:bottom w:val="single" w:sz="4" w:space="0" w:color="000000"/>
              <w:right w:val="single" w:sz="4" w:space="0" w:color="000000"/>
            </w:tcBorders>
          </w:tcPr>
          <w:p w:rsidR="00475C36" w:rsidRDefault="00475C36" w:rsidP="001C5C99">
            <w:pPr>
              <w:spacing w:after="0" w:line="259" w:lineRule="auto"/>
              <w:ind w:left="1" w:right="0" w:firstLine="0"/>
              <w:jc w:val="left"/>
              <w:rPr>
                <w:i/>
                <w:sz w:val="22"/>
              </w:rPr>
            </w:pPr>
            <w:proofErr w:type="spellStart"/>
            <w:r>
              <w:rPr>
                <w:i/>
                <w:sz w:val="22"/>
              </w:rPr>
              <w:t>Пухир</w:t>
            </w:r>
            <w:proofErr w:type="spellEnd"/>
            <w:r>
              <w:rPr>
                <w:i/>
                <w:sz w:val="22"/>
              </w:rPr>
              <w:t xml:space="preserve"> В.М.</w:t>
            </w:r>
          </w:p>
        </w:tc>
        <w:tc>
          <w:tcPr>
            <w:tcW w:w="2003"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75" w:lineRule="auto"/>
              <w:ind w:left="0" w:right="0" w:firstLine="0"/>
              <w:jc w:val="left"/>
            </w:pPr>
            <w:r>
              <w:rPr>
                <w:i/>
                <w:sz w:val="22"/>
              </w:rPr>
              <w:t xml:space="preserve">Деловые встречи и переговоры. </w:t>
            </w:r>
          </w:p>
          <w:p w:rsidR="00475C36" w:rsidRDefault="00475C36" w:rsidP="00475C36">
            <w:pPr>
              <w:spacing w:after="0" w:line="259" w:lineRule="auto"/>
              <w:ind w:left="0" w:right="0" w:firstLine="0"/>
              <w:rPr>
                <w:i/>
                <w:sz w:val="22"/>
              </w:rPr>
            </w:pPr>
            <w:r>
              <w:rPr>
                <w:i/>
                <w:sz w:val="22"/>
              </w:rPr>
              <w:t xml:space="preserve">Методика проведения интерактивного занятия </w:t>
            </w:r>
          </w:p>
          <w:p w:rsidR="00475C36" w:rsidRDefault="00475C36" w:rsidP="001C5C99">
            <w:pPr>
              <w:spacing w:after="0" w:line="259" w:lineRule="auto"/>
              <w:ind w:left="0" w:right="0" w:firstLine="0"/>
              <w:jc w:val="left"/>
              <w:rPr>
                <w:i/>
                <w:sz w:val="22"/>
              </w:rPr>
            </w:pPr>
          </w:p>
        </w:tc>
        <w:tc>
          <w:tcPr>
            <w:tcW w:w="1517"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59" w:lineRule="auto"/>
              <w:ind w:left="2" w:right="0" w:firstLine="0"/>
              <w:jc w:val="left"/>
              <w:rPr>
                <w:i/>
                <w:sz w:val="22"/>
              </w:rPr>
            </w:pPr>
            <w:proofErr w:type="spellStart"/>
            <w:r>
              <w:rPr>
                <w:i/>
                <w:sz w:val="22"/>
              </w:rPr>
              <w:t>Учебно</w:t>
            </w:r>
            <w:proofErr w:type="spellEnd"/>
            <w:r>
              <w:rPr>
                <w:i/>
                <w:sz w:val="22"/>
              </w:rPr>
              <w:t xml:space="preserve"> методическое пособие </w:t>
            </w:r>
          </w:p>
          <w:p w:rsidR="00475C36" w:rsidRDefault="00475C36" w:rsidP="001C5C99">
            <w:pPr>
              <w:spacing w:after="0" w:line="259" w:lineRule="auto"/>
              <w:ind w:left="1" w:right="0" w:firstLine="0"/>
              <w:jc w:val="left"/>
              <w:rPr>
                <w:i/>
                <w:sz w:val="22"/>
              </w:rPr>
            </w:pPr>
          </w:p>
        </w:tc>
        <w:tc>
          <w:tcPr>
            <w:tcW w:w="1573"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17" w:line="259" w:lineRule="auto"/>
              <w:ind w:left="2" w:right="0" w:firstLine="0"/>
              <w:jc w:val="left"/>
            </w:pPr>
            <w:r>
              <w:rPr>
                <w:i/>
                <w:sz w:val="22"/>
              </w:rPr>
              <w:t xml:space="preserve">РГУ им. </w:t>
            </w:r>
          </w:p>
          <w:p w:rsidR="00475C36" w:rsidRDefault="00475C36" w:rsidP="00475C36">
            <w:pPr>
              <w:spacing w:after="0" w:line="259" w:lineRule="auto"/>
              <w:ind w:left="2" w:right="0" w:firstLine="0"/>
              <w:jc w:val="left"/>
              <w:rPr>
                <w:i/>
                <w:sz w:val="22"/>
              </w:rPr>
            </w:pPr>
            <w:proofErr w:type="spellStart"/>
            <w:r>
              <w:rPr>
                <w:i/>
                <w:sz w:val="22"/>
              </w:rPr>
              <w:t>А.Н.Косыгина</w:t>
            </w:r>
            <w:proofErr w:type="spellEnd"/>
            <w:r>
              <w:rPr>
                <w:i/>
                <w:sz w:val="22"/>
              </w:rPr>
              <w:t xml:space="preserve"> </w:t>
            </w:r>
          </w:p>
          <w:p w:rsidR="00475C36" w:rsidRDefault="00475C36" w:rsidP="001C5C99">
            <w:pPr>
              <w:spacing w:after="0" w:line="259" w:lineRule="auto"/>
              <w:ind w:left="1" w:right="0" w:firstLine="0"/>
              <w:jc w:val="left"/>
              <w:rPr>
                <w:i/>
                <w:sz w:val="22"/>
              </w:rPr>
            </w:pPr>
          </w:p>
        </w:tc>
        <w:tc>
          <w:tcPr>
            <w:tcW w:w="985"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0" w:line="259" w:lineRule="auto"/>
              <w:ind w:left="2" w:right="0" w:firstLine="0"/>
              <w:jc w:val="left"/>
              <w:rPr>
                <w:i/>
                <w:sz w:val="22"/>
              </w:rPr>
            </w:pPr>
            <w:r>
              <w:rPr>
                <w:i/>
                <w:sz w:val="22"/>
              </w:rPr>
              <w:t xml:space="preserve">2018 </w:t>
            </w:r>
          </w:p>
          <w:p w:rsidR="00475C36" w:rsidRDefault="00475C36" w:rsidP="001C5C99">
            <w:pPr>
              <w:spacing w:after="0" w:line="259" w:lineRule="auto"/>
              <w:ind w:left="1" w:right="0" w:firstLine="0"/>
              <w:jc w:val="left"/>
              <w:rPr>
                <w:i/>
                <w:sz w:val="22"/>
              </w:rPr>
            </w:pPr>
          </w:p>
        </w:tc>
        <w:tc>
          <w:tcPr>
            <w:tcW w:w="5386" w:type="dxa"/>
            <w:tcBorders>
              <w:top w:val="single" w:sz="4" w:space="0" w:color="000000"/>
              <w:left w:val="single" w:sz="4" w:space="0" w:color="000000"/>
              <w:bottom w:val="single" w:sz="4" w:space="0" w:color="000000"/>
              <w:right w:val="single" w:sz="4" w:space="0" w:color="000000"/>
            </w:tcBorders>
          </w:tcPr>
          <w:p w:rsidR="00475C36" w:rsidRDefault="00475C36" w:rsidP="00475C36">
            <w:pPr>
              <w:spacing w:after="17" w:line="259" w:lineRule="auto"/>
              <w:ind w:left="0" w:right="0" w:firstLine="0"/>
              <w:jc w:val="left"/>
            </w:pPr>
            <w:r>
              <w:rPr>
                <w:i/>
                <w:sz w:val="22"/>
              </w:rPr>
              <w:t xml:space="preserve">Библиотека РГУ им. </w:t>
            </w:r>
          </w:p>
          <w:p w:rsidR="00475C36" w:rsidRDefault="00475C36" w:rsidP="00475C36">
            <w:pPr>
              <w:spacing w:after="0" w:line="259" w:lineRule="auto"/>
              <w:ind w:left="0" w:right="0" w:firstLine="0"/>
              <w:jc w:val="left"/>
            </w:pPr>
            <w:proofErr w:type="spellStart"/>
            <w:r>
              <w:rPr>
                <w:i/>
                <w:sz w:val="22"/>
              </w:rPr>
              <w:t>А.Н.Косыгина</w:t>
            </w:r>
            <w:proofErr w:type="spellEnd"/>
            <w:r>
              <w:rPr>
                <w:i/>
                <w:sz w:val="22"/>
              </w:rPr>
              <w:t xml:space="preserve"> </w:t>
            </w:r>
          </w:p>
          <w:p w:rsidR="00475C36" w:rsidRPr="00475C36" w:rsidRDefault="00475C36" w:rsidP="001C5C99">
            <w:pPr>
              <w:spacing w:after="0" w:line="259" w:lineRule="auto"/>
              <w:ind w:left="0" w:right="0" w:firstLine="0"/>
              <w:jc w:val="left"/>
              <w:rPr>
                <w:sz w:val="22"/>
              </w:rPr>
            </w:pPr>
          </w:p>
        </w:tc>
        <w:tc>
          <w:tcPr>
            <w:tcW w:w="1486" w:type="dxa"/>
            <w:tcBorders>
              <w:top w:val="single" w:sz="4" w:space="0" w:color="000000"/>
              <w:left w:val="single" w:sz="4" w:space="0" w:color="000000"/>
              <w:bottom w:val="single" w:sz="4" w:space="0" w:color="000000"/>
              <w:right w:val="single" w:sz="4" w:space="0" w:color="000000"/>
            </w:tcBorders>
          </w:tcPr>
          <w:p w:rsidR="00475C36" w:rsidRPr="00475C36" w:rsidRDefault="00475C36" w:rsidP="001C5C99">
            <w:pPr>
              <w:spacing w:after="0" w:line="259" w:lineRule="auto"/>
              <w:ind w:left="1" w:right="0" w:firstLine="0"/>
              <w:jc w:val="left"/>
              <w:rPr>
                <w:i/>
                <w:sz w:val="22"/>
              </w:rPr>
            </w:pPr>
            <w:r>
              <w:rPr>
                <w:i/>
                <w:sz w:val="22"/>
              </w:rPr>
              <w:t>32</w:t>
            </w:r>
          </w:p>
        </w:tc>
      </w:tr>
      <w:tr w:rsidR="00475C36" w:rsidTr="00475C36">
        <w:trPr>
          <w:trHeight w:val="770"/>
        </w:trPr>
        <w:tc>
          <w:tcPr>
            <w:tcW w:w="532" w:type="dxa"/>
            <w:tcBorders>
              <w:top w:val="single" w:sz="4" w:space="0" w:color="000000"/>
              <w:left w:val="single" w:sz="4" w:space="0" w:color="000000"/>
              <w:bottom w:val="single" w:sz="4" w:space="0" w:color="000000"/>
              <w:right w:val="single" w:sz="4" w:space="0" w:color="000000"/>
            </w:tcBorders>
          </w:tcPr>
          <w:p w:rsidR="00475C36" w:rsidRDefault="00475C36" w:rsidP="001C5C99">
            <w:pPr>
              <w:spacing w:after="0" w:line="259" w:lineRule="auto"/>
              <w:ind w:left="0" w:right="0" w:firstLine="0"/>
              <w:jc w:val="left"/>
            </w:pPr>
          </w:p>
        </w:tc>
        <w:tc>
          <w:tcPr>
            <w:tcW w:w="1351" w:type="dxa"/>
            <w:tcBorders>
              <w:top w:val="single" w:sz="4" w:space="0" w:color="000000"/>
              <w:left w:val="single" w:sz="4" w:space="0" w:color="000000"/>
              <w:bottom w:val="single" w:sz="4" w:space="0" w:color="000000"/>
              <w:right w:val="single" w:sz="4" w:space="0" w:color="000000"/>
            </w:tcBorders>
          </w:tcPr>
          <w:p w:rsidR="00475C36" w:rsidRDefault="00475C36" w:rsidP="001C5C99">
            <w:pPr>
              <w:spacing w:after="0" w:line="259" w:lineRule="auto"/>
              <w:ind w:left="1" w:right="0" w:firstLine="0"/>
              <w:jc w:val="left"/>
              <w:rPr>
                <w:i/>
                <w:sz w:val="22"/>
              </w:rPr>
            </w:pPr>
            <w:proofErr w:type="spellStart"/>
            <w:r>
              <w:rPr>
                <w:i/>
                <w:sz w:val="22"/>
              </w:rPr>
              <w:t>Пухир</w:t>
            </w:r>
            <w:proofErr w:type="spellEnd"/>
            <w:r>
              <w:rPr>
                <w:i/>
                <w:sz w:val="22"/>
              </w:rPr>
              <w:t xml:space="preserve"> В.М.</w:t>
            </w:r>
          </w:p>
        </w:tc>
        <w:tc>
          <w:tcPr>
            <w:tcW w:w="2003" w:type="dxa"/>
            <w:tcBorders>
              <w:top w:val="single" w:sz="4" w:space="0" w:color="000000"/>
              <w:left w:val="single" w:sz="4" w:space="0" w:color="000000"/>
              <w:bottom w:val="single" w:sz="4" w:space="0" w:color="000000"/>
              <w:right w:val="single" w:sz="4" w:space="0" w:color="000000"/>
            </w:tcBorders>
          </w:tcPr>
          <w:p w:rsidR="00475C36" w:rsidRDefault="00475C36" w:rsidP="001C5C99">
            <w:pPr>
              <w:spacing w:after="0" w:line="259" w:lineRule="auto"/>
              <w:ind w:left="0" w:right="0" w:firstLine="0"/>
              <w:jc w:val="left"/>
              <w:rPr>
                <w:i/>
                <w:sz w:val="22"/>
              </w:rPr>
            </w:pPr>
            <w:r>
              <w:rPr>
                <w:i/>
                <w:sz w:val="22"/>
              </w:rPr>
              <w:t>Основы современного этикета</w:t>
            </w:r>
          </w:p>
        </w:tc>
        <w:tc>
          <w:tcPr>
            <w:tcW w:w="1517" w:type="dxa"/>
            <w:tcBorders>
              <w:top w:val="single" w:sz="4" w:space="0" w:color="000000"/>
              <w:left w:val="single" w:sz="4" w:space="0" w:color="000000"/>
              <w:bottom w:val="single" w:sz="4" w:space="0" w:color="000000"/>
              <w:right w:val="single" w:sz="4" w:space="0" w:color="000000"/>
            </w:tcBorders>
          </w:tcPr>
          <w:p w:rsidR="00475C36" w:rsidRDefault="00475C36" w:rsidP="001C5C99">
            <w:pPr>
              <w:spacing w:after="0" w:line="259" w:lineRule="auto"/>
              <w:ind w:left="1" w:right="0" w:firstLine="0"/>
              <w:jc w:val="left"/>
              <w:rPr>
                <w:i/>
                <w:sz w:val="22"/>
              </w:rPr>
            </w:pPr>
            <w:r>
              <w:rPr>
                <w:i/>
                <w:sz w:val="22"/>
              </w:rPr>
              <w:t>Методическая разработка</w:t>
            </w:r>
          </w:p>
        </w:tc>
        <w:tc>
          <w:tcPr>
            <w:tcW w:w="1573" w:type="dxa"/>
            <w:tcBorders>
              <w:top w:val="single" w:sz="4" w:space="0" w:color="000000"/>
              <w:left w:val="single" w:sz="4" w:space="0" w:color="000000"/>
              <w:bottom w:val="single" w:sz="4" w:space="0" w:color="000000"/>
              <w:right w:val="single" w:sz="4" w:space="0" w:color="000000"/>
            </w:tcBorders>
          </w:tcPr>
          <w:p w:rsidR="00475C36" w:rsidRDefault="00475C36" w:rsidP="001C5C99">
            <w:pPr>
              <w:spacing w:after="0" w:line="259" w:lineRule="auto"/>
              <w:ind w:left="1" w:right="0" w:firstLine="0"/>
              <w:jc w:val="left"/>
              <w:rPr>
                <w:i/>
                <w:sz w:val="22"/>
              </w:rPr>
            </w:pPr>
            <w:r>
              <w:rPr>
                <w:i/>
                <w:sz w:val="22"/>
              </w:rPr>
              <w:t xml:space="preserve">М.: МГТУ им. </w:t>
            </w:r>
            <w:proofErr w:type="spellStart"/>
            <w:r>
              <w:rPr>
                <w:i/>
                <w:sz w:val="22"/>
              </w:rPr>
              <w:t>А.Н.Косыгина</w:t>
            </w:r>
            <w:proofErr w:type="spellEnd"/>
          </w:p>
        </w:tc>
        <w:tc>
          <w:tcPr>
            <w:tcW w:w="985" w:type="dxa"/>
            <w:tcBorders>
              <w:top w:val="single" w:sz="4" w:space="0" w:color="000000"/>
              <w:left w:val="single" w:sz="4" w:space="0" w:color="000000"/>
              <w:bottom w:val="single" w:sz="4" w:space="0" w:color="000000"/>
              <w:right w:val="single" w:sz="4" w:space="0" w:color="000000"/>
            </w:tcBorders>
          </w:tcPr>
          <w:p w:rsidR="00475C36" w:rsidRDefault="00475C36" w:rsidP="001C5C99">
            <w:pPr>
              <w:spacing w:after="0" w:line="259" w:lineRule="auto"/>
              <w:ind w:left="1" w:right="0" w:firstLine="0"/>
              <w:jc w:val="left"/>
              <w:rPr>
                <w:i/>
                <w:sz w:val="22"/>
              </w:rPr>
            </w:pPr>
            <w:r>
              <w:rPr>
                <w:i/>
                <w:sz w:val="22"/>
              </w:rPr>
              <w:t>2011</w:t>
            </w:r>
          </w:p>
        </w:tc>
        <w:tc>
          <w:tcPr>
            <w:tcW w:w="5386" w:type="dxa"/>
            <w:tcBorders>
              <w:top w:val="single" w:sz="4" w:space="0" w:color="000000"/>
              <w:left w:val="single" w:sz="4" w:space="0" w:color="000000"/>
              <w:bottom w:val="single" w:sz="4" w:space="0" w:color="000000"/>
              <w:right w:val="single" w:sz="4" w:space="0" w:color="000000"/>
            </w:tcBorders>
          </w:tcPr>
          <w:p w:rsidR="00475C36" w:rsidRDefault="00475C36" w:rsidP="00475C36">
            <w:pPr>
              <w:snapToGrid w:val="0"/>
              <w:spacing w:line="100" w:lineRule="atLeast"/>
              <w:jc w:val="center"/>
              <w:rPr>
                <w:sz w:val="22"/>
              </w:rPr>
            </w:pPr>
            <w:hyperlink r:id="rId36" w:history="1">
              <w:r w:rsidRPr="000B27DA">
                <w:rPr>
                  <w:rStyle w:val="a4"/>
                  <w:sz w:val="22"/>
                  <w:lang w:eastAsia="hi-IN" w:bidi="hi-IN"/>
                </w:rPr>
                <w:t>http://znanium.com/catalog/product/795784</w:t>
              </w:r>
            </w:hyperlink>
            <w:r>
              <w:rPr>
                <w:sz w:val="22"/>
              </w:rPr>
              <w:t>;</w:t>
            </w:r>
          </w:p>
          <w:p w:rsidR="00475C36" w:rsidRPr="00475C36" w:rsidRDefault="00475C36" w:rsidP="00475C36">
            <w:pPr>
              <w:spacing w:after="0" w:line="259" w:lineRule="auto"/>
              <w:ind w:left="0" w:right="0" w:firstLine="0"/>
              <w:jc w:val="left"/>
              <w:rPr>
                <w:sz w:val="22"/>
              </w:rPr>
            </w:pPr>
            <w:r>
              <w:rPr>
                <w:sz w:val="22"/>
              </w:rPr>
              <w:t>локальная сеть университета</w:t>
            </w:r>
          </w:p>
        </w:tc>
        <w:tc>
          <w:tcPr>
            <w:tcW w:w="1486" w:type="dxa"/>
            <w:tcBorders>
              <w:top w:val="single" w:sz="4" w:space="0" w:color="000000"/>
              <w:left w:val="single" w:sz="4" w:space="0" w:color="000000"/>
              <w:bottom w:val="single" w:sz="4" w:space="0" w:color="000000"/>
              <w:right w:val="single" w:sz="4" w:space="0" w:color="000000"/>
            </w:tcBorders>
          </w:tcPr>
          <w:p w:rsidR="00475C36" w:rsidRPr="00475C36" w:rsidRDefault="00475C36" w:rsidP="001C5C99">
            <w:pPr>
              <w:spacing w:after="0" w:line="259" w:lineRule="auto"/>
              <w:ind w:left="1" w:right="0" w:firstLine="0"/>
              <w:jc w:val="left"/>
              <w:rPr>
                <w:i/>
                <w:sz w:val="22"/>
              </w:rPr>
            </w:pPr>
            <w:r>
              <w:rPr>
                <w:i/>
                <w:sz w:val="22"/>
              </w:rPr>
              <w:t>29</w:t>
            </w:r>
          </w:p>
        </w:tc>
      </w:tr>
    </w:tbl>
    <w:p w:rsidR="005832F6" w:rsidRDefault="00C91E5D">
      <w:pPr>
        <w:spacing w:after="0" w:line="236" w:lineRule="auto"/>
        <w:ind w:left="0" w:right="0" w:firstLine="0"/>
        <w:jc w:val="left"/>
      </w:pPr>
      <w:r>
        <w:rPr>
          <w:sz w:val="22"/>
        </w:rPr>
        <w:t xml:space="preserve">  </w:t>
      </w:r>
    </w:p>
    <w:p w:rsidR="005832F6" w:rsidRDefault="005832F6">
      <w:pPr>
        <w:spacing w:after="212" w:line="259" w:lineRule="auto"/>
        <w:ind w:left="0" w:right="0" w:firstLine="0"/>
        <w:jc w:val="left"/>
      </w:pPr>
    </w:p>
    <w:p w:rsidR="005832F6" w:rsidRDefault="00C91E5D" w:rsidP="00475C36">
      <w:pPr>
        <w:spacing w:after="7530" w:line="259" w:lineRule="auto"/>
        <w:ind w:right="0"/>
        <w:jc w:val="left"/>
      </w:pPr>
      <w:r>
        <w:t xml:space="preserve"> </w:t>
      </w:r>
      <w:r>
        <w:rPr>
          <w:sz w:val="22"/>
        </w:rPr>
        <w:t xml:space="preserve">  </w:t>
      </w:r>
    </w:p>
    <w:p w:rsidR="005832F6" w:rsidRDefault="005832F6">
      <w:pPr>
        <w:sectPr w:rsidR="005832F6">
          <w:headerReference w:type="even" r:id="rId37"/>
          <w:headerReference w:type="default" r:id="rId38"/>
          <w:headerReference w:type="first" r:id="rId39"/>
          <w:pgSz w:w="16838" w:h="11906" w:orient="landscape"/>
          <w:pgMar w:top="715" w:right="1078" w:bottom="709" w:left="1133" w:header="720" w:footer="720" w:gutter="0"/>
          <w:cols w:space="720"/>
        </w:sectPr>
      </w:pPr>
    </w:p>
    <w:p w:rsidR="005832F6" w:rsidRDefault="00C91E5D" w:rsidP="00475C36">
      <w:pPr>
        <w:spacing w:after="0" w:line="265" w:lineRule="auto"/>
        <w:ind w:left="88" w:right="210" w:firstLine="196"/>
        <w:jc w:val="center"/>
      </w:pPr>
      <w:r>
        <w:rPr>
          <w:sz w:val="22"/>
        </w:rPr>
        <w:t xml:space="preserve">33 </w:t>
      </w:r>
    </w:p>
    <w:p w:rsidR="005832F6" w:rsidRDefault="00C91E5D">
      <w:pPr>
        <w:spacing w:after="167" w:line="259" w:lineRule="auto"/>
        <w:ind w:left="0" w:right="0" w:firstLine="0"/>
        <w:jc w:val="left"/>
      </w:pPr>
      <w:r>
        <w:rPr>
          <w:sz w:val="22"/>
        </w:rPr>
        <w:t xml:space="preserve"> </w:t>
      </w:r>
    </w:p>
    <w:p w:rsidR="005832F6" w:rsidRDefault="00C91E5D" w:rsidP="00475C36">
      <w:pPr>
        <w:numPr>
          <w:ilvl w:val="0"/>
          <w:numId w:val="3"/>
        </w:numPr>
        <w:spacing w:after="269" w:line="259" w:lineRule="auto"/>
        <w:ind w:left="284" w:right="207" w:hanging="284"/>
        <w:jc w:val="center"/>
      </w:pPr>
      <w:r>
        <w:rPr>
          <w:b/>
        </w:rPr>
        <w:t xml:space="preserve">ИНФОРМАЦИОННОЕ ОБЕСПЕЧЕНИЕ УЧЕБНОГО ПРОЦЕССА </w:t>
      </w:r>
    </w:p>
    <w:p w:rsidR="005832F6" w:rsidRDefault="00C91E5D" w:rsidP="00475C36">
      <w:pPr>
        <w:numPr>
          <w:ilvl w:val="1"/>
          <w:numId w:val="3"/>
        </w:numPr>
        <w:spacing w:after="83" w:line="267" w:lineRule="auto"/>
        <w:ind w:left="284" w:right="58" w:hanging="284"/>
        <w:jc w:val="left"/>
      </w:pPr>
      <w:r>
        <w:rPr>
          <w:sz w:val="26"/>
        </w:rPr>
        <w:t xml:space="preserve">Ресурсы электронной библиотеки, информационно-справочные системы и профессиональные базы данных: </w:t>
      </w:r>
    </w:p>
    <w:p w:rsidR="005832F6" w:rsidRDefault="00C91E5D">
      <w:pPr>
        <w:spacing w:after="0" w:line="259" w:lineRule="auto"/>
        <w:ind w:left="-15" w:right="0" w:firstLine="708"/>
        <w:jc w:val="left"/>
      </w:pPr>
      <w:r>
        <w:rPr>
          <w:i/>
          <w:sz w:val="22"/>
        </w:rPr>
        <w:t>Информация об используемых ресурсах составляется в соответствии с Приложением 3 к ОПОП ВО.</w:t>
      </w:r>
      <w:r>
        <w:rPr>
          <w:sz w:val="22"/>
        </w:rPr>
        <w:t xml:space="preserve"> </w:t>
      </w:r>
    </w:p>
    <w:tbl>
      <w:tblPr>
        <w:tblStyle w:val="TableGrid"/>
        <w:tblW w:w="9780" w:type="dxa"/>
        <w:tblInd w:w="-28" w:type="dxa"/>
        <w:tblCellMar>
          <w:top w:w="13" w:type="dxa"/>
        </w:tblCellMar>
        <w:tblLook w:val="04A0" w:firstRow="1" w:lastRow="0" w:firstColumn="1" w:lastColumn="0" w:noHBand="0" w:noVBand="1"/>
      </w:tblPr>
      <w:tblGrid>
        <w:gridCol w:w="848"/>
        <w:gridCol w:w="8932"/>
      </w:tblGrid>
      <w:tr w:rsidR="005832F6">
        <w:trPr>
          <w:trHeight w:val="365"/>
        </w:trPr>
        <w:tc>
          <w:tcPr>
            <w:tcW w:w="84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07" w:right="0" w:firstLine="0"/>
              <w:jc w:val="left"/>
            </w:pPr>
            <w:r>
              <w:rPr>
                <w:b/>
                <w:sz w:val="22"/>
              </w:rPr>
              <w:t xml:space="preserve">№ </w:t>
            </w:r>
            <w:proofErr w:type="spellStart"/>
            <w:r>
              <w:rPr>
                <w:b/>
                <w:sz w:val="22"/>
              </w:rPr>
              <w:t>пп</w:t>
            </w:r>
            <w:proofErr w:type="spellEnd"/>
            <w:r>
              <w:rPr>
                <w:b/>
                <w:sz w:val="22"/>
              </w:rPr>
              <w:t xml:space="preserve"> </w:t>
            </w:r>
          </w:p>
        </w:tc>
        <w:tc>
          <w:tcPr>
            <w:tcW w:w="893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08" w:right="0" w:firstLine="0"/>
              <w:jc w:val="left"/>
            </w:pPr>
            <w:r>
              <w:rPr>
                <w:b/>
                <w:sz w:val="22"/>
              </w:rPr>
              <w:t xml:space="preserve">Электронные учебные издания, электронные образовательные ресурсы </w:t>
            </w:r>
          </w:p>
        </w:tc>
      </w:tr>
      <w:tr w:rsidR="005832F6">
        <w:trPr>
          <w:trHeight w:val="294"/>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rsidP="00475C36">
            <w:pPr>
              <w:tabs>
                <w:tab w:val="center" w:pos="815"/>
              </w:tabs>
              <w:spacing w:after="0" w:line="259" w:lineRule="auto"/>
              <w:ind w:left="0" w:right="0" w:firstLine="0"/>
              <w:jc w:val="center"/>
            </w:pPr>
            <w:r>
              <w:t>1.</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2" w:right="0" w:firstLine="0"/>
              <w:jc w:val="left"/>
            </w:pPr>
            <w:r>
              <w:rPr>
                <w:i/>
              </w:rPr>
              <w:t>ЭБС «Лань»</w:t>
            </w:r>
            <w:hyperlink r:id="rId40">
              <w:r>
                <w:rPr>
                  <w:i/>
                </w:rPr>
                <w:t xml:space="preserve"> </w:t>
              </w:r>
            </w:hyperlink>
            <w:hyperlink r:id="rId41">
              <w:r>
                <w:rPr>
                  <w:i/>
                  <w:color w:val="0000FF"/>
                  <w:u w:val="single" w:color="0000FF"/>
                </w:rPr>
                <w:t>http://www</w:t>
              </w:r>
            </w:hyperlink>
            <w:hyperlink r:id="rId42">
              <w:r>
                <w:rPr>
                  <w:i/>
                  <w:color w:val="0000FF"/>
                  <w:u w:val="single" w:color="0000FF"/>
                </w:rPr>
                <w:t>.</w:t>
              </w:r>
            </w:hyperlink>
            <w:hyperlink r:id="rId43">
              <w:r>
                <w:rPr>
                  <w:i/>
                  <w:color w:val="0000FF"/>
                  <w:u w:val="single" w:color="0000FF"/>
                </w:rPr>
                <w:t>e</w:t>
              </w:r>
            </w:hyperlink>
            <w:hyperlink r:id="rId44">
              <w:r>
                <w:rPr>
                  <w:i/>
                  <w:color w:val="0000FF"/>
                  <w:u w:val="single" w:color="0000FF"/>
                </w:rPr>
                <w:t>.</w:t>
              </w:r>
            </w:hyperlink>
            <w:hyperlink r:id="rId45">
              <w:r>
                <w:rPr>
                  <w:i/>
                  <w:color w:val="0000FF"/>
                  <w:u w:val="single" w:color="0000FF"/>
                </w:rPr>
                <w:t>lanbook</w:t>
              </w:r>
            </w:hyperlink>
            <w:hyperlink r:id="rId46">
              <w:r>
                <w:rPr>
                  <w:i/>
                  <w:color w:val="0000FF"/>
                  <w:u w:val="single" w:color="0000FF"/>
                </w:rPr>
                <w:t>.</w:t>
              </w:r>
            </w:hyperlink>
            <w:hyperlink r:id="rId47">
              <w:r>
                <w:rPr>
                  <w:i/>
                  <w:color w:val="0000FF"/>
                  <w:u w:val="single" w:color="0000FF"/>
                </w:rPr>
                <w:t>com</w:t>
              </w:r>
            </w:hyperlink>
            <w:hyperlink r:id="rId48">
              <w:r>
                <w:rPr>
                  <w:i/>
                  <w:color w:val="0000FF"/>
                  <w:u w:val="single" w:color="0000FF"/>
                </w:rPr>
                <w:t>/</w:t>
              </w:r>
            </w:hyperlink>
            <w:hyperlink r:id="rId49">
              <w:r>
                <w:rPr>
                  <w:i/>
                </w:rPr>
                <w:t xml:space="preserve"> </w:t>
              </w:r>
            </w:hyperlink>
          </w:p>
        </w:tc>
      </w:tr>
      <w:tr w:rsidR="005832F6">
        <w:trPr>
          <w:trHeight w:val="562"/>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rsidP="00475C36">
            <w:pPr>
              <w:tabs>
                <w:tab w:val="center" w:pos="815"/>
              </w:tabs>
              <w:spacing w:after="0" w:line="259" w:lineRule="auto"/>
              <w:ind w:left="0" w:right="0" w:firstLine="0"/>
              <w:jc w:val="center"/>
            </w:pPr>
            <w:r>
              <w:t>2.</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2" w:right="806" w:firstLine="0"/>
              <w:jc w:val="left"/>
            </w:pPr>
            <w:r>
              <w:rPr>
                <w:i/>
              </w:rPr>
              <w:t xml:space="preserve">«Znanium.com» научно-издательского центра «Инфра-М» </w:t>
            </w:r>
            <w:hyperlink r:id="rId50">
              <w:r>
                <w:rPr>
                  <w:i/>
                  <w:color w:val="0000FF"/>
                  <w:u w:val="single" w:color="0000FF"/>
                </w:rPr>
                <w:t>http</w:t>
              </w:r>
            </w:hyperlink>
            <w:hyperlink r:id="rId51">
              <w:r>
                <w:rPr>
                  <w:i/>
                  <w:color w:val="0000FF"/>
                  <w:u w:val="single" w:color="0000FF"/>
                </w:rPr>
                <w:t>://</w:t>
              </w:r>
            </w:hyperlink>
            <w:hyperlink r:id="rId52">
              <w:r>
                <w:rPr>
                  <w:i/>
                  <w:color w:val="0000FF"/>
                  <w:u w:val="single" w:color="0000FF"/>
                </w:rPr>
                <w:t>znanium</w:t>
              </w:r>
            </w:hyperlink>
            <w:hyperlink r:id="rId53">
              <w:r>
                <w:rPr>
                  <w:i/>
                  <w:color w:val="0000FF"/>
                  <w:u w:val="single" w:color="0000FF"/>
                </w:rPr>
                <w:t>.</w:t>
              </w:r>
            </w:hyperlink>
            <w:hyperlink r:id="rId54">
              <w:r>
                <w:rPr>
                  <w:i/>
                  <w:color w:val="0000FF"/>
                  <w:u w:val="single" w:color="0000FF"/>
                </w:rPr>
                <w:t>com</w:t>
              </w:r>
            </w:hyperlink>
            <w:hyperlink r:id="rId55">
              <w:r>
                <w:rPr>
                  <w:i/>
                  <w:color w:val="0000FF"/>
                  <w:u w:val="single" w:color="0000FF"/>
                </w:rPr>
                <w:t>/</w:t>
              </w:r>
            </w:hyperlink>
            <w:hyperlink r:id="rId56">
              <w:r>
                <w:rPr>
                  <w:i/>
                </w:rPr>
                <w:t xml:space="preserve"> </w:t>
              </w:r>
            </w:hyperlink>
            <w:r>
              <w:rPr>
                <w:i/>
              </w:rPr>
              <w:t xml:space="preserve"> </w:t>
            </w:r>
          </w:p>
        </w:tc>
      </w:tr>
      <w:tr w:rsidR="005832F6">
        <w:trPr>
          <w:trHeight w:val="562"/>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rsidP="00475C36">
            <w:pPr>
              <w:tabs>
                <w:tab w:val="center" w:pos="815"/>
              </w:tabs>
              <w:spacing w:after="0" w:line="259" w:lineRule="auto"/>
              <w:ind w:left="0" w:right="0" w:firstLine="0"/>
              <w:jc w:val="center"/>
            </w:pPr>
            <w:r>
              <w:t>3.</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2" w:right="0" w:firstLine="0"/>
              <w:jc w:val="left"/>
            </w:pPr>
            <w:r>
              <w:rPr>
                <w:i/>
              </w:rPr>
              <w:t xml:space="preserve">Электронные издания «РГУ им. А.Н. Косыгина» на платформе ЭБС «Znanium.com» </w:t>
            </w:r>
            <w:hyperlink r:id="rId57">
              <w:r>
                <w:rPr>
                  <w:i/>
                  <w:color w:val="0000FF"/>
                  <w:u w:val="single" w:color="0000FF"/>
                </w:rPr>
                <w:t>http</w:t>
              </w:r>
            </w:hyperlink>
            <w:hyperlink r:id="rId58">
              <w:r>
                <w:rPr>
                  <w:i/>
                  <w:color w:val="0000FF"/>
                  <w:u w:val="single" w:color="0000FF"/>
                </w:rPr>
                <w:t>://</w:t>
              </w:r>
            </w:hyperlink>
            <w:hyperlink r:id="rId59">
              <w:r>
                <w:rPr>
                  <w:i/>
                  <w:color w:val="0000FF"/>
                  <w:u w:val="single" w:color="0000FF"/>
                </w:rPr>
                <w:t>znanium</w:t>
              </w:r>
            </w:hyperlink>
            <w:hyperlink r:id="rId60">
              <w:r>
                <w:rPr>
                  <w:i/>
                  <w:color w:val="0000FF"/>
                  <w:u w:val="single" w:color="0000FF"/>
                </w:rPr>
                <w:t>.</w:t>
              </w:r>
            </w:hyperlink>
            <w:hyperlink r:id="rId61">
              <w:r>
                <w:rPr>
                  <w:i/>
                  <w:color w:val="0000FF"/>
                  <w:u w:val="single" w:color="0000FF"/>
                </w:rPr>
                <w:t>com</w:t>
              </w:r>
            </w:hyperlink>
            <w:hyperlink r:id="rId62">
              <w:r>
                <w:rPr>
                  <w:i/>
                  <w:color w:val="0000FF"/>
                  <w:u w:val="single" w:color="0000FF"/>
                </w:rPr>
                <w:t>/</w:t>
              </w:r>
            </w:hyperlink>
            <w:hyperlink r:id="rId63">
              <w:r>
                <w:rPr>
                  <w:i/>
                </w:rPr>
                <w:t xml:space="preserve"> </w:t>
              </w:r>
            </w:hyperlink>
          </w:p>
        </w:tc>
      </w:tr>
      <w:tr w:rsidR="005832F6">
        <w:trPr>
          <w:trHeight w:val="294"/>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rsidP="00475C36">
            <w:pPr>
              <w:tabs>
                <w:tab w:val="center" w:pos="815"/>
              </w:tabs>
              <w:spacing w:after="0" w:line="259" w:lineRule="auto"/>
              <w:ind w:left="0" w:right="0" w:firstLine="0"/>
              <w:jc w:val="center"/>
            </w:pPr>
            <w:r>
              <w:t>4.</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2" w:right="0" w:firstLine="0"/>
              <w:jc w:val="left"/>
            </w:pPr>
            <w:r>
              <w:rPr>
                <w:sz w:val="22"/>
              </w:rPr>
              <w:t xml:space="preserve">«Национальная электронная библиотека» </w:t>
            </w:r>
            <w:proofErr w:type="gramStart"/>
            <w:r>
              <w:rPr>
                <w:sz w:val="22"/>
              </w:rPr>
              <w:t>( НЭБ</w:t>
            </w:r>
            <w:proofErr w:type="gramEnd"/>
            <w:r>
              <w:rPr>
                <w:sz w:val="22"/>
              </w:rPr>
              <w:t>) http://нэб.рф/</w:t>
            </w:r>
            <w:r>
              <w:t xml:space="preserve"> </w:t>
            </w:r>
          </w:p>
        </w:tc>
      </w:tr>
      <w:tr w:rsidR="005832F6">
        <w:trPr>
          <w:trHeight w:val="290"/>
        </w:trPr>
        <w:tc>
          <w:tcPr>
            <w:tcW w:w="848"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419" w:right="0" w:firstLine="0"/>
              <w:jc w:val="center"/>
            </w:pPr>
            <w:r>
              <w:rPr>
                <w:b/>
              </w:rPr>
              <w:t xml:space="preserve"> </w:t>
            </w:r>
          </w:p>
        </w:tc>
        <w:tc>
          <w:tcPr>
            <w:tcW w:w="893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42" w:right="0" w:firstLine="0"/>
              <w:jc w:val="left"/>
            </w:pPr>
            <w:r>
              <w:rPr>
                <w:b/>
                <w:sz w:val="22"/>
              </w:rPr>
              <w:t xml:space="preserve">Профессиональные базы данных, информационные справочные системы </w:t>
            </w:r>
          </w:p>
        </w:tc>
      </w:tr>
      <w:tr w:rsidR="005832F6">
        <w:trPr>
          <w:trHeight w:val="295"/>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04" w:firstLine="0"/>
              <w:jc w:val="center"/>
            </w:pPr>
            <w:r>
              <w:t>1.</w:t>
            </w:r>
            <w:r>
              <w:rPr>
                <w:rFonts w:ascii="Arial" w:eastAsia="Arial" w:hAnsi="Arial" w:cs="Arial"/>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22" w:right="0" w:firstLine="0"/>
              <w:jc w:val="left"/>
            </w:pPr>
            <w:r>
              <w:t xml:space="preserve"> Сайт института философии </w:t>
            </w:r>
            <w:proofErr w:type="gramStart"/>
            <w:r>
              <w:t>РАН  http:/iphras.ru/</w:t>
            </w:r>
            <w:proofErr w:type="gramEnd"/>
            <w:r>
              <w:t xml:space="preserve"> </w:t>
            </w:r>
          </w:p>
        </w:tc>
      </w:tr>
      <w:tr w:rsidR="005832F6" w:rsidRPr="00475C36">
        <w:trPr>
          <w:trHeight w:val="622"/>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04" w:firstLine="0"/>
              <w:jc w:val="center"/>
            </w:pPr>
            <w:r>
              <w:t>2.</w:t>
            </w:r>
            <w:r>
              <w:rPr>
                <w:rFonts w:ascii="Arial" w:eastAsia="Arial" w:hAnsi="Arial" w:cs="Arial"/>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141" w:right="0" w:hanging="163"/>
              <w:jc w:val="left"/>
              <w:rPr>
                <w:lang w:val="en-US"/>
              </w:rPr>
            </w:pPr>
            <w:r w:rsidRPr="00544646">
              <w:rPr>
                <w:lang w:val="en-US"/>
              </w:rPr>
              <w:t xml:space="preserve"> </w:t>
            </w:r>
            <w:r>
              <w:rPr>
                <w:rFonts w:ascii="Segoe UI" w:eastAsia="Segoe UI" w:hAnsi="Segoe UI" w:cs="Segoe UI"/>
                <w:color w:val="212529"/>
                <w:sz w:val="23"/>
              </w:rPr>
              <w:t>БД</w:t>
            </w:r>
            <w:r w:rsidRPr="00544646">
              <w:rPr>
                <w:rFonts w:ascii="Segoe UI" w:eastAsia="Segoe UI" w:hAnsi="Segoe UI" w:cs="Segoe UI"/>
                <w:color w:val="212529"/>
                <w:sz w:val="23"/>
                <w:lang w:val="en-US"/>
              </w:rPr>
              <w:t xml:space="preserve"> </w:t>
            </w:r>
            <w:r w:rsidRPr="00544646">
              <w:rPr>
                <w:rFonts w:ascii="Segoe UI" w:eastAsia="Segoe UI" w:hAnsi="Segoe UI" w:cs="Segoe UI"/>
                <w:color w:val="212529"/>
                <w:sz w:val="23"/>
                <w:lang w:val="en-US"/>
              </w:rPr>
              <w:tab/>
              <w:t xml:space="preserve">Web </w:t>
            </w:r>
            <w:r w:rsidRPr="00544646">
              <w:rPr>
                <w:rFonts w:ascii="Segoe UI" w:eastAsia="Segoe UI" w:hAnsi="Segoe UI" w:cs="Segoe UI"/>
                <w:color w:val="212529"/>
                <w:sz w:val="23"/>
                <w:lang w:val="en-US"/>
              </w:rPr>
              <w:tab/>
              <w:t xml:space="preserve">of </w:t>
            </w:r>
            <w:r w:rsidRPr="00544646">
              <w:rPr>
                <w:rFonts w:ascii="Segoe UI" w:eastAsia="Segoe UI" w:hAnsi="Segoe UI" w:cs="Segoe UI"/>
                <w:color w:val="212529"/>
                <w:sz w:val="23"/>
                <w:lang w:val="en-US"/>
              </w:rPr>
              <w:tab/>
              <w:t xml:space="preserve">Science </w:t>
            </w:r>
            <w:hyperlink r:id="rId64">
              <w:r w:rsidRPr="00544646">
                <w:rPr>
                  <w:rFonts w:ascii="Segoe UI" w:eastAsia="Segoe UI" w:hAnsi="Segoe UI" w:cs="Segoe UI"/>
                  <w:color w:val="1177D1"/>
                  <w:sz w:val="23"/>
                  <w:u w:val="single" w:color="1177D1"/>
                  <w:lang w:val="en-US"/>
                </w:rPr>
                <w:t>http://webofknowledge.com/</w:t>
              </w:r>
            </w:hyperlink>
            <w:hyperlink r:id="rId65">
              <w:r w:rsidRPr="00544646">
                <w:rPr>
                  <w:lang w:val="en-US"/>
                </w:rPr>
                <w:t>…</w:t>
              </w:r>
            </w:hyperlink>
            <w:r w:rsidRPr="00544646">
              <w:rPr>
                <w:lang w:val="en-US"/>
              </w:rPr>
              <w:t xml:space="preserve"> </w:t>
            </w:r>
          </w:p>
        </w:tc>
      </w:tr>
      <w:tr w:rsidR="005832F6">
        <w:trPr>
          <w:trHeight w:val="624"/>
        </w:trPr>
        <w:tc>
          <w:tcPr>
            <w:tcW w:w="848"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104" w:firstLine="0"/>
              <w:jc w:val="center"/>
            </w:pPr>
            <w:r>
              <w:t>3.</w:t>
            </w:r>
            <w:r>
              <w:rPr>
                <w:rFonts w:ascii="Arial" w:eastAsia="Arial" w:hAnsi="Arial" w:cs="Arial"/>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41" w:right="0" w:hanging="163"/>
              <w:jc w:val="left"/>
            </w:pPr>
            <w:r>
              <w:t xml:space="preserve"> </w:t>
            </w:r>
            <w:r>
              <w:rPr>
                <w:rFonts w:ascii="Segoe UI" w:eastAsia="Segoe UI" w:hAnsi="Segoe UI" w:cs="Segoe UI"/>
                <w:color w:val="212529"/>
                <w:sz w:val="23"/>
              </w:rPr>
              <w:t xml:space="preserve">БД </w:t>
            </w:r>
            <w:r>
              <w:rPr>
                <w:rFonts w:ascii="Segoe UI" w:eastAsia="Segoe UI" w:hAnsi="Segoe UI" w:cs="Segoe UI"/>
                <w:color w:val="212529"/>
                <w:sz w:val="23"/>
              </w:rPr>
              <w:tab/>
              <w:t xml:space="preserve">научного </w:t>
            </w:r>
            <w:r>
              <w:rPr>
                <w:rFonts w:ascii="Segoe UI" w:eastAsia="Segoe UI" w:hAnsi="Segoe UI" w:cs="Segoe UI"/>
                <w:color w:val="212529"/>
                <w:sz w:val="23"/>
              </w:rPr>
              <w:tab/>
              <w:t xml:space="preserve">цитирования </w:t>
            </w:r>
            <w:r>
              <w:rPr>
                <w:rFonts w:ascii="Segoe UI" w:eastAsia="Segoe UI" w:hAnsi="Segoe UI" w:cs="Segoe UI"/>
                <w:color w:val="212529"/>
                <w:sz w:val="23"/>
              </w:rPr>
              <w:tab/>
            </w:r>
            <w:proofErr w:type="spellStart"/>
            <w:r>
              <w:rPr>
                <w:rFonts w:ascii="Segoe UI" w:eastAsia="Segoe UI" w:hAnsi="Segoe UI" w:cs="Segoe UI"/>
                <w:color w:val="212529"/>
                <w:sz w:val="23"/>
              </w:rPr>
              <w:t>Scopus</w:t>
            </w:r>
            <w:proofErr w:type="spellEnd"/>
            <w:r>
              <w:rPr>
                <w:rFonts w:ascii="Segoe UI" w:eastAsia="Segoe UI" w:hAnsi="Segoe UI" w:cs="Segoe UI"/>
                <w:color w:val="212529"/>
                <w:sz w:val="23"/>
              </w:rPr>
              <w:t xml:space="preserve"> </w:t>
            </w:r>
            <w:hyperlink r:id="rId66">
              <w:r>
                <w:rPr>
                  <w:rFonts w:ascii="Segoe UI" w:eastAsia="Segoe UI" w:hAnsi="Segoe UI" w:cs="Segoe UI"/>
                  <w:color w:val="1177D1"/>
                  <w:sz w:val="23"/>
                  <w:u w:val="single" w:color="1177D1"/>
                </w:rPr>
                <w:t>http://www.Scopus.com/</w:t>
              </w:r>
            </w:hyperlink>
            <w:hyperlink r:id="rId67">
              <w:r>
                <w:t xml:space="preserve"> </w:t>
              </w:r>
            </w:hyperlink>
          </w:p>
        </w:tc>
      </w:tr>
    </w:tbl>
    <w:p w:rsidR="005832F6" w:rsidRDefault="00C91E5D">
      <w:pPr>
        <w:numPr>
          <w:ilvl w:val="1"/>
          <w:numId w:val="3"/>
        </w:numPr>
        <w:spacing w:after="88" w:line="267" w:lineRule="auto"/>
        <w:ind w:right="58" w:hanging="710"/>
        <w:jc w:val="left"/>
      </w:pPr>
      <w:r>
        <w:rPr>
          <w:sz w:val="26"/>
        </w:rPr>
        <w:t xml:space="preserve">Перечень программного обеспечения  </w:t>
      </w:r>
    </w:p>
    <w:p w:rsidR="005832F6" w:rsidRDefault="00C91E5D">
      <w:pPr>
        <w:spacing w:after="0" w:line="259" w:lineRule="auto"/>
        <w:ind w:left="-15" w:right="0" w:firstLine="708"/>
        <w:jc w:val="left"/>
      </w:pPr>
      <w:r>
        <w:rPr>
          <w:i/>
          <w:sz w:val="22"/>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r>
        <w:rPr>
          <w:sz w:val="22"/>
        </w:rPr>
        <w:t xml:space="preserve"> </w:t>
      </w:r>
    </w:p>
    <w:tbl>
      <w:tblPr>
        <w:tblStyle w:val="TableGrid"/>
        <w:tblW w:w="9763" w:type="dxa"/>
        <w:tblInd w:w="6" w:type="dxa"/>
        <w:tblCellMar>
          <w:top w:w="13" w:type="dxa"/>
          <w:left w:w="107" w:type="dxa"/>
          <w:right w:w="83" w:type="dxa"/>
        </w:tblCellMar>
        <w:tblLook w:val="04A0" w:firstRow="1" w:lastRow="0" w:firstColumn="1" w:lastColumn="0" w:noHBand="0" w:noVBand="1"/>
      </w:tblPr>
      <w:tblGrid>
        <w:gridCol w:w="815"/>
        <w:gridCol w:w="4695"/>
        <w:gridCol w:w="4253"/>
      </w:tblGrid>
      <w:tr w:rsidR="005832F6">
        <w:trPr>
          <w:trHeight w:val="514"/>
        </w:trPr>
        <w:tc>
          <w:tcPr>
            <w:tcW w:w="81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0" w:right="0" w:firstLine="0"/>
            </w:pPr>
            <w:r>
              <w:rPr>
                <w:b/>
                <w:sz w:val="22"/>
              </w:rPr>
              <w:t xml:space="preserve">№п/п </w:t>
            </w:r>
          </w:p>
        </w:tc>
        <w:tc>
          <w:tcPr>
            <w:tcW w:w="469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832F6" w:rsidRDefault="00C91E5D">
            <w:pPr>
              <w:spacing w:after="0" w:line="259" w:lineRule="auto"/>
              <w:ind w:left="1" w:right="0" w:firstLine="0"/>
              <w:jc w:val="left"/>
            </w:pPr>
            <w:r>
              <w:rPr>
                <w:b/>
                <w:sz w:val="22"/>
              </w:rPr>
              <w:t xml:space="preserve">Программное обеспечение </w:t>
            </w:r>
          </w:p>
        </w:tc>
        <w:tc>
          <w:tcPr>
            <w:tcW w:w="4253"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 w:right="0" w:firstLine="0"/>
              <w:jc w:val="left"/>
            </w:pPr>
            <w:r>
              <w:rPr>
                <w:b/>
                <w:sz w:val="22"/>
              </w:rPr>
              <w:t xml:space="preserve">Реквизиты подтверждающего документа/ Свободно распространяемое </w:t>
            </w:r>
          </w:p>
        </w:tc>
      </w:tr>
      <w:tr w:rsidR="005832F6">
        <w:trPr>
          <w:trHeight w:val="563"/>
        </w:trPr>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t>1.</w:t>
            </w:r>
            <w:r>
              <w:rPr>
                <w:rFonts w:ascii="Arial" w:eastAsia="Arial" w:hAnsi="Arial" w:cs="Arial"/>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4" w:right="0" w:firstLine="0"/>
              <w:jc w:val="left"/>
            </w:pPr>
            <w:proofErr w:type="spellStart"/>
            <w:r>
              <w:rPr>
                <w:i/>
              </w:rPr>
              <w:t>Windows</w:t>
            </w:r>
            <w:proofErr w:type="spellEnd"/>
            <w:r>
              <w:rPr>
                <w:i/>
              </w:rPr>
              <w:t xml:space="preserve"> 10 </w:t>
            </w:r>
            <w:proofErr w:type="spellStart"/>
            <w:r>
              <w:rPr>
                <w:i/>
              </w:rPr>
              <w:t>Pro</w:t>
            </w:r>
            <w:proofErr w:type="spellEnd"/>
            <w:r>
              <w:rPr>
                <w:i/>
              </w:rPr>
              <w:t xml:space="preserve">, MS </w:t>
            </w:r>
            <w:proofErr w:type="spellStart"/>
            <w:r>
              <w:rPr>
                <w:i/>
              </w:rPr>
              <w:t>Office</w:t>
            </w:r>
            <w:proofErr w:type="spellEnd"/>
            <w:r>
              <w:rPr>
                <w:i/>
              </w:rPr>
              <w:t xml:space="preserve"> 2019  </w:t>
            </w:r>
          </w:p>
        </w:tc>
        <w:tc>
          <w:tcPr>
            <w:tcW w:w="42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rPr>
              <w:t xml:space="preserve">контракт № 18-ЭА-44-19 от </w:t>
            </w:r>
          </w:p>
          <w:p w:rsidR="005832F6" w:rsidRDefault="00C91E5D">
            <w:pPr>
              <w:spacing w:after="0" w:line="259" w:lineRule="auto"/>
              <w:ind w:left="1" w:right="0" w:firstLine="0"/>
              <w:jc w:val="left"/>
            </w:pPr>
            <w:r>
              <w:rPr>
                <w:i/>
              </w:rPr>
              <w:t xml:space="preserve">20.05.2019 </w:t>
            </w:r>
          </w:p>
        </w:tc>
      </w:tr>
      <w:tr w:rsidR="005832F6">
        <w:trPr>
          <w:trHeight w:val="562"/>
        </w:trPr>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t>2.</w:t>
            </w:r>
            <w:r>
              <w:rPr>
                <w:rFonts w:ascii="Arial" w:eastAsia="Arial" w:hAnsi="Arial" w:cs="Arial"/>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44" w:right="0" w:firstLine="0"/>
              <w:jc w:val="left"/>
              <w:rPr>
                <w:lang w:val="en-US"/>
              </w:rPr>
            </w:pPr>
            <w:proofErr w:type="spellStart"/>
            <w:r w:rsidRPr="00544646">
              <w:rPr>
                <w:i/>
                <w:lang w:val="en-US"/>
              </w:rPr>
              <w:t>PrototypingSketchUp</w:t>
            </w:r>
            <w:proofErr w:type="spellEnd"/>
            <w:r w:rsidRPr="00544646">
              <w:rPr>
                <w:i/>
                <w:lang w:val="en-US"/>
              </w:rPr>
              <w:t xml:space="preserve">: 3D modeling for everyone </w:t>
            </w:r>
          </w:p>
        </w:tc>
        <w:tc>
          <w:tcPr>
            <w:tcW w:w="42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rPr>
              <w:t xml:space="preserve">контракт № 18-ЭА-44-19 от </w:t>
            </w:r>
          </w:p>
          <w:p w:rsidR="005832F6" w:rsidRDefault="00C91E5D">
            <w:pPr>
              <w:spacing w:after="0" w:line="259" w:lineRule="auto"/>
              <w:ind w:left="1" w:right="0" w:firstLine="0"/>
              <w:jc w:val="left"/>
            </w:pPr>
            <w:r>
              <w:rPr>
                <w:i/>
              </w:rPr>
              <w:t xml:space="preserve">20.05.2019 </w:t>
            </w:r>
          </w:p>
        </w:tc>
      </w:tr>
      <w:tr w:rsidR="005832F6">
        <w:trPr>
          <w:trHeight w:val="562"/>
        </w:trPr>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t>3.</w:t>
            </w:r>
            <w:r>
              <w:rPr>
                <w:rFonts w:ascii="Arial" w:eastAsia="Arial" w:hAnsi="Arial" w:cs="Arial"/>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5832F6" w:rsidRPr="00544646" w:rsidRDefault="00C91E5D">
            <w:pPr>
              <w:spacing w:after="0" w:line="259" w:lineRule="auto"/>
              <w:ind w:left="44" w:right="0" w:firstLine="0"/>
              <w:jc w:val="left"/>
              <w:rPr>
                <w:lang w:val="en-US"/>
              </w:rPr>
            </w:pPr>
            <w:r w:rsidRPr="00544646">
              <w:rPr>
                <w:i/>
                <w:lang w:val="en-US"/>
              </w:rPr>
              <w:t xml:space="preserve">V-Ray </w:t>
            </w:r>
            <w:r>
              <w:rPr>
                <w:i/>
              </w:rPr>
              <w:t>для</w:t>
            </w:r>
            <w:r w:rsidRPr="00544646">
              <w:rPr>
                <w:i/>
                <w:lang w:val="en-US"/>
              </w:rPr>
              <w:t xml:space="preserve"> 3Ds Max  </w:t>
            </w:r>
          </w:p>
        </w:tc>
        <w:tc>
          <w:tcPr>
            <w:tcW w:w="42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rPr>
              <w:t xml:space="preserve">контракт № 18-ЭА-44-19 от </w:t>
            </w:r>
          </w:p>
          <w:p w:rsidR="005832F6" w:rsidRDefault="00C91E5D">
            <w:pPr>
              <w:spacing w:after="0" w:line="259" w:lineRule="auto"/>
              <w:ind w:left="1" w:right="0" w:firstLine="0"/>
              <w:jc w:val="left"/>
            </w:pPr>
            <w:r>
              <w:rPr>
                <w:i/>
              </w:rPr>
              <w:t xml:space="preserve">20.05.2019 </w:t>
            </w:r>
          </w:p>
        </w:tc>
      </w:tr>
      <w:tr w:rsidR="005832F6">
        <w:trPr>
          <w:trHeight w:val="288"/>
        </w:trPr>
        <w:tc>
          <w:tcPr>
            <w:tcW w:w="81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13" w:right="0" w:firstLine="0"/>
              <w:jc w:val="left"/>
            </w:pPr>
            <w:r>
              <w:t>4.</w:t>
            </w:r>
            <w:r>
              <w:rPr>
                <w:rFonts w:ascii="Arial" w:eastAsia="Arial" w:hAnsi="Arial" w:cs="Arial"/>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44" w:right="0" w:firstLine="0"/>
              <w:jc w:val="left"/>
            </w:pPr>
            <w:r>
              <w:rPr>
                <w:i/>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1" w:right="0" w:firstLine="0"/>
              <w:jc w:val="left"/>
            </w:pPr>
            <w:r>
              <w:rPr>
                <w:i/>
              </w:rPr>
              <w:t xml:space="preserve"> </w:t>
            </w:r>
          </w:p>
        </w:tc>
      </w:tr>
    </w:tbl>
    <w:p w:rsidR="005832F6" w:rsidRDefault="00C91E5D">
      <w:pPr>
        <w:spacing w:after="0" w:line="265" w:lineRule="auto"/>
        <w:ind w:left="88" w:right="210"/>
        <w:jc w:val="center"/>
      </w:pPr>
      <w:r>
        <w:rPr>
          <w:sz w:val="22"/>
        </w:rPr>
        <w:t xml:space="preserve"> </w:t>
      </w:r>
    </w:p>
    <w:p w:rsidR="005832F6" w:rsidRDefault="00C91E5D">
      <w:pPr>
        <w:spacing w:after="0" w:line="259" w:lineRule="auto"/>
        <w:ind w:left="0" w:right="0" w:firstLine="0"/>
        <w:jc w:val="left"/>
      </w:pPr>
      <w:r>
        <w:rPr>
          <w:sz w:val="22"/>
        </w:rPr>
        <w:t xml:space="preserve"> </w:t>
      </w:r>
    </w:p>
    <w:p w:rsidR="005832F6" w:rsidRDefault="00C91E5D">
      <w:pPr>
        <w:pStyle w:val="1"/>
        <w:spacing w:after="143"/>
        <w:ind w:left="705"/>
      </w:pPr>
      <w:r>
        <w:t xml:space="preserve">ЛИСТ УЧЕТА ОБНОВЛЕНИЙ РАБОЧЕЙ ПРОГРАММЫ УЧЕБНОЙ ДИСЦИПЛИНЫ/МОДУЛЯ </w:t>
      </w:r>
    </w:p>
    <w:p w:rsidR="005832F6" w:rsidRDefault="00C91E5D" w:rsidP="00475C36">
      <w:pPr>
        <w:ind w:left="-15" w:right="276" w:firstLine="708"/>
      </w:pPr>
      <w:r>
        <w:t xml:space="preserve">В рабочую программу учебной дисциплины/модуля внесены изменения/обновления и утверждены на заседании кафедры: </w:t>
      </w:r>
    </w:p>
    <w:p w:rsidR="005832F6" w:rsidRDefault="00C91E5D">
      <w:pPr>
        <w:spacing w:after="0" w:line="259" w:lineRule="auto"/>
        <w:ind w:left="0" w:right="73" w:firstLine="0"/>
        <w:jc w:val="center"/>
      </w:pPr>
      <w:r>
        <w:t xml:space="preserve"> </w:t>
      </w:r>
    </w:p>
    <w:tbl>
      <w:tblPr>
        <w:tblStyle w:val="TableGrid"/>
        <w:tblW w:w="9627" w:type="dxa"/>
        <w:tblInd w:w="6" w:type="dxa"/>
        <w:tblCellMar>
          <w:top w:w="14" w:type="dxa"/>
          <w:left w:w="125" w:type="dxa"/>
          <w:right w:w="38" w:type="dxa"/>
        </w:tblCellMar>
        <w:tblLook w:val="04A0" w:firstRow="1" w:lastRow="0" w:firstColumn="1" w:lastColumn="0" w:noHBand="0" w:noVBand="1"/>
      </w:tblPr>
      <w:tblGrid>
        <w:gridCol w:w="805"/>
        <w:gridCol w:w="1556"/>
        <w:gridCol w:w="5305"/>
        <w:gridCol w:w="1961"/>
      </w:tblGrid>
      <w:tr w:rsidR="005832F6">
        <w:trPr>
          <w:trHeight w:val="768"/>
        </w:trPr>
        <w:tc>
          <w:tcPr>
            <w:tcW w:w="80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11" w:right="0" w:firstLine="0"/>
              <w:jc w:val="left"/>
            </w:pPr>
            <w:r>
              <w:rPr>
                <w:b/>
                <w:sz w:val="22"/>
              </w:rPr>
              <w:t xml:space="preserve">№ </w:t>
            </w:r>
            <w:proofErr w:type="spellStart"/>
            <w:r>
              <w:rPr>
                <w:b/>
                <w:sz w:val="22"/>
              </w:rPr>
              <w:t>пп</w:t>
            </w:r>
            <w:proofErr w:type="spellEnd"/>
            <w:r>
              <w:rPr>
                <w:b/>
                <w:sz w:val="22"/>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0" w:right="91" w:firstLine="0"/>
              <w:jc w:val="center"/>
            </w:pPr>
            <w:r>
              <w:rPr>
                <w:b/>
                <w:sz w:val="22"/>
              </w:rPr>
              <w:t xml:space="preserve">год </w:t>
            </w:r>
          </w:p>
          <w:p w:rsidR="005832F6" w:rsidRDefault="00C91E5D">
            <w:pPr>
              <w:spacing w:after="18" w:line="259" w:lineRule="auto"/>
              <w:ind w:left="65" w:right="0" w:firstLine="0"/>
              <w:jc w:val="left"/>
            </w:pPr>
            <w:r>
              <w:rPr>
                <w:b/>
                <w:sz w:val="22"/>
              </w:rPr>
              <w:t xml:space="preserve">обновления </w:t>
            </w:r>
          </w:p>
          <w:p w:rsidR="005832F6" w:rsidRDefault="00C91E5D">
            <w:pPr>
              <w:spacing w:after="0" w:line="259" w:lineRule="auto"/>
              <w:ind w:left="0" w:right="89" w:firstLine="0"/>
              <w:jc w:val="center"/>
            </w:pPr>
            <w:r>
              <w:rPr>
                <w:b/>
                <w:sz w:val="22"/>
              </w:rPr>
              <w:t xml:space="preserve">РПД </w:t>
            </w:r>
          </w:p>
        </w:tc>
        <w:tc>
          <w:tcPr>
            <w:tcW w:w="5305"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0" w:line="259" w:lineRule="auto"/>
              <w:ind w:left="841" w:right="823" w:firstLine="0"/>
              <w:jc w:val="center"/>
            </w:pPr>
            <w:r>
              <w:rPr>
                <w:b/>
                <w:sz w:val="22"/>
              </w:rPr>
              <w:t>характер изменений/</w:t>
            </w:r>
            <w:proofErr w:type="gramStart"/>
            <w:r>
              <w:rPr>
                <w:b/>
                <w:sz w:val="22"/>
              </w:rPr>
              <w:t>обновлений  с</w:t>
            </w:r>
            <w:proofErr w:type="gramEnd"/>
            <w:r>
              <w:rPr>
                <w:b/>
                <w:sz w:val="22"/>
              </w:rPr>
              <w:t xml:space="preserve"> указанием раздела </w:t>
            </w:r>
          </w:p>
        </w:tc>
        <w:tc>
          <w:tcPr>
            <w:tcW w:w="1961" w:type="dxa"/>
            <w:tcBorders>
              <w:top w:val="single" w:sz="4" w:space="0" w:color="000000"/>
              <w:left w:val="single" w:sz="4" w:space="0" w:color="000000"/>
              <w:bottom w:val="single" w:sz="4" w:space="0" w:color="000000"/>
              <w:right w:val="single" w:sz="4" w:space="0" w:color="000000"/>
            </w:tcBorders>
            <w:shd w:val="clear" w:color="auto" w:fill="DBE5F1"/>
          </w:tcPr>
          <w:p w:rsidR="005832F6" w:rsidRDefault="00C91E5D">
            <w:pPr>
              <w:spacing w:after="24" w:line="259" w:lineRule="auto"/>
              <w:ind w:left="0" w:right="0" w:firstLine="0"/>
              <w:jc w:val="left"/>
            </w:pPr>
            <w:r>
              <w:rPr>
                <w:b/>
                <w:sz w:val="22"/>
              </w:rPr>
              <w:t xml:space="preserve">номер протокола </w:t>
            </w:r>
          </w:p>
          <w:p w:rsidR="005832F6" w:rsidRDefault="00C91E5D">
            <w:pPr>
              <w:spacing w:after="0" w:line="259" w:lineRule="auto"/>
              <w:ind w:left="0" w:right="0" w:firstLine="0"/>
              <w:jc w:val="center"/>
            </w:pPr>
            <w:r>
              <w:rPr>
                <w:b/>
                <w:sz w:val="22"/>
              </w:rPr>
              <w:t xml:space="preserve">и дата </w:t>
            </w:r>
            <w:proofErr w:type="gramStart"/>
            <w:r>
              <w:rPr>
                <w:b/>
                <w:sz w:val="22"/>
              </w:rPr>
              <w:t>заседания  кафедры</w:t>
            </w:r>
            <w:proofErr w:type="gramEnd"/>
            <w:r>
              <w:rPr>
                <w:b/>
                <w:sz w:val="22"/>
              </w:rPr>
              <w:t xml:space="preserve"> </w:t>
            </w:r>
          </w:p>
        </w:tc>
      </w:tr>
      <w:tr w:rsidR="005832F6">
        <w:trPr>
          <w:trHeight w:val="287"/>
        </w:trPr>
        <w:tc>
          <w:tcPr>
            <w:tcW w:w="8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2" w:firstLine="0"/>
              <w:jc w:val="center"/>
            </w:pPr>
            <w: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 w:firstLine="0"/>
              <w:jc w:val="center"/>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4" w:firstLine="0"/>
              <w:jc w:val="center"/>
            </w:pPr>
            <w:r>
              <w:t xml:space="preserve"> </w:t>
            </w:r>
          </w:p>
        </w:tc>
      </w:tr>
      <w:tr w:rsidR="005832F6">
        <w:trPr>
          <w:trHeight w:val="286"/>
        </w:trPr>
        <w:tc>
          <w:tcPr>
            <w:tcW w:w="8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2" w:firstLine="0"/>
              <w:jc w:val="center"/>
            </w:pPr>
            <w: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 w:firstLine="0"/>
              <w:jc w:val="center"/>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4" w:firstLine="0"/>
              <w:jc w:val="center"/>
            </w:pPr>
            <w:r>
              <w:t xml:space="preserve"> </w:t>
            </w:r>
          </w:p>
        </w:tc>
      </w:tr>
      <w:tr w:rsidR="005832F6">
        <w:trPr>
          <w:trHeight w:val="286"/>
        </w:trPr>
        <w:tc>
          <w:tcPr>
            <w:tcW w:w="8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8"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32" w:firstLine="0"/>
              <w:jc w:val="center"/>
            </w:pPr>
            <w: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7" w:firstLine="0"/>
              <w:jc w:val="center"/>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5832F6" w:rsidRDefault="00C91E5D">
            <w:pPr>
              <w:spacing w:after="0" w:line="259" w:lineRule="auto"/>
              <w:ind w:left="0" w:right="24" w:firstLine="0"/>
              <w:jc w:val="center"/>
            </w:pPr>
            <w:r>
              <w:t xml:space="preserve"> </w:t>
            </w:r>
          </w:p>
        </w:tc>
      </w:tr>
    </w:tbl>
    <w:p w:rsidR="005832F6" w:rsidRDefault="00C91E5D">
      <w:pPr>
        <w:spacing w:after="0" w:line="259" w:lineRule="auto"/>
        <w:ind w:left="0" w:right="0" w:firstLine="0"/>
        <w:jc w:val="left"/>
      </w:pPr>
      <w:r>
        <w:rPr>
          <w:sz w:val="22"/>
        </w:rPr>
        <w:t xml:space="preserve"> </w:t>
      </w:r>
    </w:p>
    <w:sectPr w:rsidR="005832F6" w:rsidSect="00475C36">
      <w:headerReference w:type="even" r:id="rId68"/>
      <w:headerReference w:type="default" r:id="rId69"/>
      <w:headerReference w:type="first" r:id="rId70"/>
      <w:pgSz w:w="11906" w:h="16838"/>
      <w:pgMar w:top="715" w:right="431"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43" w:rsidRDefault="00574043">
      <w:pPr>
        <w:spacing w:after="0" w:line="240" w:lineRule="auto"/>
      </w:pPr>
      <w:r>
        <w:separator/>
      </w:r>
    </w:p>
  </w:endnote>
  <w:endnote w:type="continuationSeparator" w:id="0">
    <w:p w:rsidR="00574043" w:rsidRDefault="0057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43" w:rsidRDefault="00574043">
      <w:pPr>
        <w:spacing w:after="0" w:line="240" w:lineRule="auto"/>
      </w:pPr>
      <w:r>
        <w:separator/>
      </w:r>
    </w:p>
  </w:footnote>
  <w:footnote w:type="continuationSeparator" w:id="0">
    <w:p w:rsidR="00574043" w:rsidRDefault="0057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0" w:line="259" w:lineRule="auto"/>
      <w:ind w:left="0" w:right="2" w:firstLine="0"/>
      <w:jc w:val="center"/>
    </w:pPr>
    <w:r>
      <w:fldChar w:fldCharType="begin"/>
    </w:r>
    <w:r>
      <w:instrText xml:space="preserve"> PAGE   \* MERGEFORMAT </w:instrText>
    </w:r>
    <w:r>
      <w:fldChar w:fldCharType="separate"/>
    </w:r>
    <w:r>
      <w:rPr>
        <w:sz w:val="22"/>
      </w:rPr>
      <w:t>27</w:t>
    </w:r>
    <w:r>
      <w:rPr>
        <w:sz w:val="22"/>
      </w:rPr>
      <w:fldChar w:fldCharType="end"/>
    </w:r>
    <w:r>
      <w:rPr>
        <w:sz w:val="22"/>
      </w:rPr>
      <w:t xml:space="preserve"> </w:t>
    </w:r>
  </w:p>
  <w:p w:rsidR="00F33B30" w:rsidRDefault="00F33B30">
    <w:pPr>
      <w:spacing w:after="0" w:line="259" w:lineRule="auto"/>
      <w:ind w:left="0" w:right="0" w:firstLine="0"/>
      <w:jc w:val="left"/>
    </w:pPr>
    <w:r>
      <w:rPr>
        <w:sz w:val="2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0" w:line="259" w:lineRule="auto"/>
      <w:ind w:left="0" w:right="2" w:firstLine="0"/>
      <w:jc w:val="center"/>
    </w:pPr>
    <w:r>
      <w:fldChar w:fldCharType="begin"/>
    </w:r>
    <w:r>
      <w:instrText xml:space="preserve"> PAGE   \* MERGEFORMAT </w:instrText>
    </w:r>
    <w:r>
      <w:fldChar w:fldCharType="separate"/>
    </w:r>
    <w:r w:rsidR="00475C36" w:rsidRPr="00475C36">
      <w:rPr>
        <w:noProof/>
        <w:sz w:val="22"/>
      </w:rPr>
      <w:t>29</w:t>
    </w:r>
    <w:r>
      <w:rPr>
        <w:sz w:val="22"/>
      </w:rPr>
      <w:fldChar w:fldCharType="end"/>
    </w:r>
    <w:r>
      <w:rPr>
        <w:sz w:val="22"/>
      </w:rPr>
      <w:t xml:space="preserve"> </w:t>
    </w:r>
  </w:p>
  <w:p w:rsidR="00F33B30" w:rsidRDefault="00F33B30">
    <w:pPr>
      <w:spacing w:after="0" w:line="259" w:lineRule="auto"/>
      <w:ind w:left="0" w:right="0" w:firstLine="0"/>
      <w:jc w:val="left"/>
    </w:pPr>
    <w:r>
      <w:rPr>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0" w:line="259" w:lineRule="auto"/>
      <w:ind w:left="0" w:right="2" w:firstLine="0"/>
      <w:jc w:val="center"/>
    </w:pPr>
    <w:r>
      <w:fldChar w:fldCharType="begin"/>
    </w:r>
    <w:r>
      <w:instrText xml:space="preserve"> PAGE   \* MERGEFORMAT </w:instrText>
    </w:r>
    <w:r>
      <w:fldChar w:fldCharType="separate"/>
    </w:r>
    <w:r>
      <w:rPr>
        <w:sz w:val="22"/>
      </w:rPr>
      <w:t>27</w:t>
    </w:r>
    <w:r>
      <w:rPr>
        <w:sz w:val="22"/>
      </w:rPr>
      <w:fldChar w:fldCharType="end"/>
    </w:r>
    <w:r>
      <w:rPr>
        <w:sz w:val="22"/>
      </w:rPr>
      <w:t xml:space="preserve"> </w:t>
    </w:r>
  </w:p>
  <w:p w:rsidR="00F33B30" w:rsidRDefault="00F33B30">
    <w:pPr>
      <w:spacing w:after="0" w:line="259" w:lineRule="auto"/>
      <w:ind w:left="0" w:right="0" w:firstLine="0"/>
      <w:jc w:val="left"/>
    </w:pPr>
    <w:r>
      <w:rPr>
        <w:sz w:val="22"/>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0" w:line="259" w:lineRule="auto"/>
      <w:ind w:left="0" w:right="6" w:firstLine="0"/>
      <w:jc w:val="center"/>
    </w:pPr>
    <w:r>
      <w:fldChar w:fldCharType="begin"/>
    </w:r>
    <w:r>
      <w:instrText xml:space="preserve"> PAGE   \* MERGEFORMAT </w:instrText>
    </w:r>
    <w:r>
      <w:fldChar w:fldCharType="separate"/>
    </w:r>
    <w:r>
      <w:rPr>
        <w:sz w:val="22"/>
      </w:rPr>
      <w:t>9</w:t>
    </w:r>
    <w:r>
      <w:rPr>
        <w:sz w:val="22"/>
      </w:rPr>
      <w:fldChar w:fldCharType="end"/>
    </w:r>
    <w:r>
      <w:rPr>
        <w:sz w:val="22"/>
      </w:rPr>
      <w:t xml:space="preserve"> </w:t>
    </w:r>
  </w:p>
  <w:p w:rsidR="00F33B30" w:rsidRDefault="00F33B30">
    <w:pPr>
      <w:spacing w:after="0" w:line="259" w:lineRule="auto"/>
      <w:ind w:left="0" w:right="0" w:firstLine="0"/>
      <w:jc w:val="left"/>
    </w:pP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0" w:line="259" w:lineRule="auto"/>
      <w:ind w:left="0" w:right="6" w:firstLine="0"/>
      <w:jc w:val="center"/>
    </w:pPr>
    <w:r>
      <w:fldChar w:fldCharType="begin"/>
    </w:r>
    <w:r>
      <w:instrText xml:space="preserve"> PAGE   \* MERGEFORMAT </w:instrText>
    </w:r>
    <w:r>
      <w:fldChar w:fldCharType="separate"/>
    </w:r>
    <w:r w:rsidR="00475C36" w:rsidRPr="00475C36">
      <w:rPr>
        <w:noProof/>
        <w:sz w:val="22"/>
      </w:rPr>
      <w:t>19</w:t>
    </w:r>
    <w:r>
      <w:rPr>
        <w:sz w:val="22"/>
      </w:rPr>
      <w:fldChar w:fldCharType="end"/>
    </w:r>
    <w:r>
      <w:rPr>
        <w:sz w:val="22"/>
      </w:rPr>
      <w:t xml:space="preserve"> </w:t>
    </w:r>
  </w:p>
  <w:p w:rsidR="00F33B30" w:rsidRDefault="00F33B30">
    <w:pPr>
      <w:spacing w:after="0" w:line="259" w:lineRule="auto"/>
      <w:ind w:left="0" w:right="0" w:firstLine="0"/>
      <w:jc w:val="left"/>
    </w:pP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30" w:rsidRDefault="00F33B30">
    <w:pPr>
      <w:spacing w:after="0" w:line="259" w:lineRule="auto"/>
      <w:ind w:left="0" w:right="6" w:firstLine="0"/>
      <w:jc w:val="center"/>
    </w:pPr>
    <w:r>
      <w:fldChar w:fldCharType="begin"/>
    </w:r>
    <w:r>
      <w:instrText xml:space="preserve"> PAGE   \* MERGEFORMAT </w:instrText>
    </w:r>
    <w:r>
      <w:fldChar w:fldCharType="separate"/>
    </w:r>
    <w:r>
      <w:rPr>
        <w:sz w:val="22"/>
      </w:rPr>
      <w:t>9</w:t>
    </w:r>
    <w:r>
      <w:rPr>
        <w:sz w:val="22"/>
      </w:rPr>
      <w:fldChar w:fldCharType="end"/>
    </w:r>
    <w:r>
      <w:rPr>
        <w:sz w:val="22"/>
      </w:rPr>
      <w:t xml:space="preserve"> </w:t>
    </w:r>
  </w:p>
  <w:p w:rsidR="00F33B30" w:rsidRDefault="00F33B30">
    <w:pPr>
      <w:spacing w:after="0" w:line="259" w:lineRule="auto"/>
      <w:ind w:left="0" w:righ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4554"/>
    <w:multiLevelType w:val="multilevel"/>
    <w:tmpl w:val="6052A052"/>
    <w:lvl w:ilvl="0">
      <w:start w:val="1"/>
      <w:numFmt w:val="decimal"/>
      <w:lvlText w:val="%1."/>
      <w:lvlJc w:val="left"/>
      <w:pPr>
        <w:ind w:left="708"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1"/>
      <w:numFmt w:val="decimal"/>
      <w:lvlText w:val="%1.%2."/>
      <w:lvlJc w:val="left"/>
      <w:pPr>
        <w:ind w:left="140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6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3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0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7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4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2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9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nsid w:val="1C471575"/>
    <w:multiLevelType w:val="multilevel"/>
    <w:tmpl w:val="A3AEC3FC"/>
    <w:lvl w:ilvl="0">
      <w:start w:val="1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C50723B"/>
    <w:multiLevelType w:val="hybridMultilevel"/>
    <w:tmpl w:val="23B40232"/>
    <w:lvl w:ilvl="0" w:tplc="868E6064">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FCAD4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8E579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F2E0B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CE2DD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FA594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6EAE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64B4D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6D7C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C6E4DBE"/>
    <w:multiLevelType w:val="hybridMultilevel"/>
    <w:tmpl w:val="908CBBAA"/>
    <w:lvl w:ilvl="0" w:tplc="F1F4C60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A06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C77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86C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6B5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E26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C4C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49C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649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93627B3"/>
    <w:multiLevelType w:val="multilevel"/>
    <w:tmpl w:val="91EC9EB6"/>
    <w:lvl w:ilvl="0">
      <w:start w:val="3"/>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A8865DD"/>
    <w:multiLevelType w:val="hybridMultilevel"/>
    <w:tmpl w:val="20A22EFC"/>
    <w:lvl w:ilvl="0" w:tplc="A4607760">
      <w:start w:val="1"/>
      <w:numFmt w:val="decimal"/>
      <w:lvlText w:val="%1."/>
      <w:lvlJc w:val="left"/>
      <w:pPr>
        <w:ind w:left="1178"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6">
    <w:nsid w:val="312F05B0"/>
    <w:multiLevelType w:val="hybridMultilevel"/>
    <w:tmpl w:val="A3F8D876"/>
    <w:lvl w:ilvl="0" w:tplc="ADD8E1DC">
      <w:start w:val="1"/>
      <w:numFmt w:val="decimal"/>
      <w:lvlText w:val="%1."/>
      <w:lvlJc w:val="left"/>
      <w:pPr>
        <w:ind w:left="1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362280">
      <w:start w:val="1"/>
      <w:numFmt w:val="lowerLetter"/>
      <w:lvlText w:val="%2"/>
      <w:lvlJc w:val="left"/>
      <w:pPr>
        <w:ind w:left="1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24652E">
      <w:start w:val="1"/>
      <w:numFmt w:val="lowerRoman"/>
      <w:lvlText w:val="%3"/>
      <w:lvlJc w:val="left"/>
      <w:pPr>
        <w:ind w:left="2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16359E">
      <w:start w:val="1"/>
      <w:numFmt w:val="decimal"/>
      <w:lvlText w:val="%4"/>
      <w:lvlJc w:val="left"/>
      <w:pPr>
        <w:ind w:left="3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5A6AB0">
      <w:start w:val="1"/>
      <w:numFmt w:val="lowerLetter"/>
      <w:lvlText w:val="%5"/>
      <w:lvlJc w:val="left"/>
      <w:pPr>
        <w:ind w:left="39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E05BD6">
      <w:start w:val="1"/>
      <w:numFmt w:val="lowerRoman"/>
      <w:lvlText w:val="%6"/>
      <w:lvlJc w:val="left"/>
      <w:pPr>
        <w:ind w:left="4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48F02A">
      <w:start w:val="1"/>
      <w:numFmt w:val="decimal"/>
      <w:lvlText w:val="%7"/>
      <w:lvlJc w:val="left"/>
      <w:pPr>
        <w:ind w:left="5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8EE564">
      <w:start w:val="1"/>
      <w:numFmt w:val="lowerLetter"/>
      <w:lvlText w:val="%8"/>
      <w:lvlJc w:val="left"/>
      <w:pPr>
        <w:ind w:left="6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C0563C">
      <w:start w:val="1"/>
      <w:numFmt w:val="lowerRoman"/>
      <w:lvlText w:val="%9"/>
      <w:lvlJc w:val="left"/>
      <w:pPr>
        <w:ind w:left="6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36B16CBB"/>
    <w:multiLevelType w:val="hybridMultilevel"/>
    <w:tmpl w:val="BC989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2934BC"/>
    <w:multiLevelType w:val="hybridMultilevel"/>
    <w:tmpl w:val="A8869AA0"/>
    <w:lvl w:ilvl="0" w:tplc="85B4B036">
      <w:start w:val="1"/>
      <w:numFmt w:val="bullet"/>
      <w:lvlText w:val="-"/>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ADE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859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4F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4CE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6D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097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51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283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B7535B2"/>
    <w:multiLevelType w:val="hybridMultilevel"/>
    <w:tmpl w:val="7A7A05CE"/>
    <w:lvl w:ilvl="0" w:tplc="239C8744">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61A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621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C78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41B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0E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82A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E4F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2B4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DBB6346"/>
    <w:multiLevelType w:val="hybridMultilevel"/>
    <w:tmpl w:val="72A004A2"/>
    <w:lvl w:ilvl="0" w:tplc="36CA3EBC">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34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E0F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C6B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A1C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A65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EA0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68B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4C1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1C15C3B"/>
    <w:multiLevelType w:val="hybridMultilevel"/>
    <w:tmpl w:val="5296C5E6"/>
    <w:lvl w:ilvl="0" w:tplc="3BE8A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17B3038"/>
    <w:multiLevelType w:val="hybridMultilevel"/>
    <w:tmpl w:val="C0DAFC3C"/>
    <w:lvl w:ilvl="0" w:tplc="C2CE0C0E">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55BD0CE0"/>
    <w:multiLevelType w:val="hybridMultilevel"/>
    <w:tmpl w:val="2CCA8736"/>
    <w:lvl w:ilvl="0" w:tplc="84BA72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2FE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0C1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02A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9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CB4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639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AF0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8EB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6F367DB"/>
    <w:multiLevelType w:val="multilevel"/>
    <w:tmpl w:val="12D4C2D8"/>
    <w:lvl w:ilvl="0">
      <w:start w:val="5"/>
      <w:numFmt w:val="decimal"/>
      <w:lvlText w:val="%1."/>
      <w:lvlJc w:val="left"/>
      <w:pPr>
        <w:ind w:left="396" w:hanging="396"/>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4"/>
  </w:num>
  <w:num w:numId="3">
    <w:abstractNumId w:val="1"/>
  </w:num>
  <w:num w:numId="4">
    <w:abstractNumId w:val="2"/>
  </w:num>
  <w:num w:numId="5">
    <w:abstractNumId w:val="13"/>
  </w:num>
  <w:num w:numId="6">
    <w:abstractNumId w:val="9"/>
  </w:num>
  <w:num w:numId="7">
    <w:abstractNumId w:val="10"/>
  </w:num>
  <w:num w:numId="8">
    <w:abstractNumId w:val="3"/>
  </w:num>
  <w:num w:numId="9">
    <w:abstractNumId w:val="6"/>
  </w:num>
  <w:num w:numId="10">
    <w:abstractNumId w:val="7"/>
  </w:num>
  <w:num w:numId="11">
    <w:abstractNumId w:val="5"/>
  </w:num>
  <w:num w:numId="12">
    <w:abstractNumId w:val="12"/>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F6"/>
    <w:rsid w:val="000106F8"/>
    <w:rsid w:val="00054C8C"/>
    <w:rsid w:val="00087779"/>
    <w:rsid w:val="000D29DC"/>
    <w:rsid w:val="001767EF"/>
    <w:rsid w:val="001C5C99"/>
    <w:rsid w:val="001F402C"/>
    <w:rsid w:val="00266190"/>
    <w:rsid w:val="002D2A75"/>
    <w:rsid w:val="00392603"/>
    <w:rsid w:val="0042055A"/>
    <w:rsid w:val="00475C36"/>
    <w:rsid w:val="00544646"/>
    <w:rsid w:val="0056715C"/>
    <w:rsid w:val="00574043"/>
    <w:rsid w:val="005830D8"/>
    <w:rsid w:val="005832F6"/>
    <w:rsid w:val="0063600C"/>
    <w:rsid w:val="0065584D"/>
    <w:rsid w:val="007745FD"/>
    <w:rsid w:val="00981747"/>
    <w:rsid w:val="009C64BF"/>
    <w:rsid w:val="009D4648"/>
    <w:rsid w:val="00A63BAC"/>
    <w:rsid w:val="00AC6C91"/>
    <w:rsid w:val="00B31E0F"/>
    <w:rsid w:val="00B56CDB"/>
    <w:rsid w:val="00B613B6"/>
    <w:rsid w:val="00BF2F56"/>
    <w:rsid w:val="00C91E5D"/>
    <w:rsid w:val="00CA701D"/>
    <w:rsid w:val="00CB2440"/>
    <w:rsid w:val="00D424FE"/>
    <w:rsid w:val="00E57C7C"/>
    <w:rsid w:val="00E775EB"/>
    <w:rsid w:val="00EF2533"/>
    <w:rsid w:val="00EF5B39"/>
    <w:rsid w:val="00F33B30"/>
    <w:rsid w:val="00F34E2C"/>
    <w:rsid w:val="00F43F64"/>
    <w:rsid w:val="00F84499"/>
    <w:rsid w:val="00FA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2D445-116A-4FC9-90A7-865054FC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828" w:right="58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58"/>
      <w:ind w:left="72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D2A75"/>
    <w:pPr>
      <w:ind w:left="720"/>
      <w:contextualSpacing/>
    </w:pPr>
  </w:style>
  <w:style w:type="character" w:styleId="a4">
    <w:name w:val="Hyperlink"/>
    <w:rsid w:val="001C5C99"/>
    <w:rPr>
      <w:rFonts w:cs="Times New Roman"/>
      <w:color w:val="1263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5358">
      <w:bodyDiv w:val="1"/>
      <w:marLeft w:val="0"/>
      <w:marRight w:val="0"/>
      <w:marTop w:val="0"/>
      <w:marBottom w:val="0"/>
      <w:divBdr>
        <w:top w:val="none" w:sz="0" w:space="0" w:color="auto"/>
        <w:left w:val="none" w:sz="0" w:space="0" w:color="auto"/>
        <w:bottom w:val="none" w:sz="0" w:space="0" w:color="auto"/>
        <w:right w:val="none" w:sz="0" w:space="0" w:color="auto"/>
      </w:divBdr>
    </w:div>
    <w:div w:id="1427382756">
      <w:bodyDiv w:val="1"/>
      <w:marLeft w:val="0"/>
      <w:marRight w:val="0"/>
      <w:marTop w:val="0"/>
      <w:marBottom w:val="0"/>
      <w:divBdr>
        <w:top w:val="none" w:sz="0" w:space="0" w:color="auto"/>
        <w:left w:val="none" w:sz="0" w:space="0" w:color="auto"/>
        <w:bottom w:val="none" w:sz="0" w:space="0" w:color="auto"/>
        <w:right w:val="none" w:sz="0" w:space="0" w:color="auto"/>
      </w:divBdr>
    </w:div>
    <w:div w:id="1917015998">
      <w:bodyDiv w:val="1"/>
      <w:marLeft w:val="0"/>
      <w:marRight w:val="0"/>
      <w:marTop w:val="0"/>
      <w:marBottom w:val="0"/>
      <w:divBdr>
        <w:top w:val="none" w:sz="0" w:space="0" w:color="auto"/>
        <w:left w:val="none" w:sz="0" w:space="0" w:color="auto"/>
        <w:bottom w:val="none" w:sz="0" w:space="0" w:color="auto"/>
        <w:right w:val="none" w:sz="0" w:space="0" w:color="auto"/>
      </w:divBdr>
    </w:div>
    <w:div w:id="1933779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yperlink" Target="https://new.znanium.com/catalog/document/pid=123159" TargetMode="External"/><Relationship Id="rId39" Type="http://schemas.openxmlformats.org/officeDocument/2006/relationships/header" Target="header15.xml"/><Relationship Id="rId21" Type="http://schemas.openxmlformats.org/officeDocument/2006/relationships/hyperlink" Target="https://new.znanium.com/catalog/document/pid=123159" TargetMode="External"/><Relationship Id="rId34" Type="http://schemas.openxmlformats.org/officeDocument/2006/relationships/hyperlink" Target="http://lib.ru/POEEAST/ARISTOTEL/nikomah.txt_with-big-pictures.html" TargetMode="External"/><Relationship Id="rId42" Type="http://schemas.openxmlformats.org/officeDocument/2006/relationships/hyperlink" Target="http://www.e.lanbook.com/" TargetMode="External"/><Relationship Id="rId47" Type="http://schemas.openxmlformats.org/officeDocument/2006/relationships/hyperlink" Target="http://www.e.lanbook.com/" TargetMode="External"/><Relationship Id="rId50" Type="http://schemas.openxmlformats.org/officeDocument/2006/relationships/hyperlink" Target="http://znanium.com/" TargetMode="External"/><Relationship Id="rId55" Type="http://schemas.openxmlformats.org/officeDocument/2006/relationships/hyperlink" Target="http://znanium.com/" TargetMode="External"/><Relationship Id="rId63" Type="http://schemas.openxmlformats.org/officeDocument/2006/relationships/hyperlink" Target="http://znanium.com/" TargetMode="External"/><Relationship Id="rId68" Type="http://schemas.openxmlformats.org/officeDocument/2006/relationships/header" Target="header16.xm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yperlink" Target="https://new.znanium.com/catalog/document/pid=1231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s://new.znanium.com/catalog/document/pid=123159" TargetMode="External"/><Relationship Id="rId32" Type="http://schemas.openxmlformats.org/officeDocument/2006/relationships/hyperlink" Target="https://new.znanium.com/catalog/document/pid=123159" TargetMode="External"/><Relationship Id="rId37" Type="http://schemas.openxmlformats.org/officeDocument/2006/relationships/header" Target="header13.xml"/><Relationship Id="rId40" Type="http://schemas.openxmlformats.org/officeDocument/2006/relationships/hyperlink" Target="http://www.e.lanbook.com/" TargetMode="External"/><Relationship Id="rId45" Type="http://schemas.openxmlformats.org/officeDocument/2006/relationships/hyperlink" Target="http://www.e.lanbook.com/" TargetMode="External"/><Relationship Id="rId53" Type="http://schemas.openxmlformats.org/officeDocument/2006/relationships/hyperlink" Target="http://znanium.com/" TargetMode="External"/><Relationship Id="rId58" Type="http://schemas.openxmlformats.org/officeDocument/2006/relationships/hyperlink" Target="http://znanium.com/" TargetMode="External"/><Relationship Id="rId66" Type="http://schemas.openxmlformats.org/officeDocument/2006/relationships/hyperlink" Target="http://www.scopus.com/" TargetMode="Externa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yperlink" Target="https://new.znanium.com/catalog/document/pid=123159" TargetMode="External"/><Relationship Id="rId28" Type="http://schemas.openxmlformats.org/officeDocument/2006/relationships/hyperlink" Target="https://new.znanium.com/catalog/document/pid=123159" TargetMode="External"/><Relationship Id="rId36" Type="http://schemas.openxmlformats.org/officeDocument/2006/relationships/hyperlink" Target="http://znanium.com/catalog/product/795784" TargetMode="External"/><Relationship Id="rId49" Type="http://schemas.openxmlformats.org/officeDocument/2006/relationships/hyperlink" Target="http://www.e.lanbook.com/" TargetMode="External"/><Relationship Id="rId57" Type="http://schemas.openxmlformats.org/officeDocument/2006/relationships/hyperlink" Target="http://znanium.com/" TargetMode="External"/><Relationship Id="rId61" Type="http://schemas.openxmlformats.org/officeDocument/2006/relationships/hyperlink" Target="http://znanium.com/" TargetMode="External"/><Relationship Id="rId10" Type="http://schemas.openxmlformats.org/officeDocument/2006/relationships/header" Target="header4.xml"/><Relationship Id="rId19" Type="http://schemas.openxmlformats.org/officeDocument/2006/relationships/hyperlink" Target="https://new.znanium.com/catalog/document/pid=123159" TargetMode="External"/><Relationship Id="rId31" Type="http://schemas.openxmlformats.org/officeDocument/2006/relationships/hyperlink" Target="https://new.znanium.com/catalog/document/pid=123159" TargetMode="External"/><Relationship Id="rId44" Type="http://schemas.openxmlformats.org/officeDocument/2006/relationships/hyperlink" Target="http://www.e.lanbook.com/" TargetMode="External"/><Relationship Id="rId52" Type="http://schemas.openxmlformats.org/officeDocument/2006/relationships/hyperlink" Target="http://znanium.com/" TargetMode="External"/><Relationship Id="rId60" Type="http://schemas.openxmlformats.org/officeDocument/2006/relationships/hyperlink" Target="http://znanium.com/" TargetMode="External"/><Relationship Id="rId65" Type="http://schemas.openxmlformats.org/officeDocument/2006/relationships/hyperlink" Target="http://webofknowledge.co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yperlink" Target="https://new.znanium.com/catalog/document/pid=123159" TargetMode="External"/><Relationship Id="rId27" Type="http://schemas.openxmlformats.org/officeDocument/2006/relationships/hyperlink" Target="https://new.znanium.com/catalog/document/pid=123159" TargetMode="External"/><Relationship Id="rId30" Type="http://schemas.openxmlformats.org/officeDocument/2006/relationships/hyperlink" Target="https://new.znanium.com/catalog/document/pid=123159" TargetMode="External"/><Relationship Id="rId35" Type="http://schemas.openxmlformats.org/officeDocument/2006/relationships/hyperlink" Target="http://znanium.com/catalog/product/1002895" TargetMode="External"/><Relationship Id="rId43" Type="http://schemas.openxmlformats.org/officeDocument/2006/relationships/hyperlink" Target="http://www.e.lanbook.com/" TargetMode="External"/><Relationship Id="rId48" Type="http://schemas.openxmlformats.org/officeDocument/2006/relationships/hyperlink" Target="http://www.e.lanbook.com/" TargetMode="External"/><Relationship Id="rId56" Type="http://schemas.openxmlformats.org/officeDocument/2006/relationships/hyperlink" Target="http://znanium.com/" TargetMode="External"/><Relationship Id="rId64" Type="http://schemas.openxmlformats.org/officeDocument/2006/relationships/hyperlink" Target="http://webofknowledge.com/" TargetMode="External"/><Relationship Id="rId69" Type="http://schemas.openxmlformats.org/officeDocument/2006/relationships/header" Target="header17.xml"/><Relationship Id="rId8" Type="http://schemas.openxmlformats.org/officeDocument/2006/relationships/header" Target="header2.xml"/><Relationship Id="rId51" Type="http://schemas.openxmlformats.org/officeDocument/2006/relationships/hyperlink" Target="http://znanium.co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yperlink" Target="https://new.znanium.com/catalog/document/pid=123159" TargetMode="External"/><Relationship Id="rId33" Type="http://schemas.openxmlformats.org/officeDocument/2006/relationships/hyperlink" Target="https://new.znanium.com/catalog/document/pid=123159" TargetMode="External"/><Relationship Id="rId38" Type="http://schemas.openxmlformats.org/officeDocument/2006/relationships/header" Target="header14.xml"/><Relationship Id="rId46" Type="http://schemas.openxmlformats.org/officeDocument/2006/relationships/hyperlink" Target="http://www.e.lanbook.com/" TargetMode="External"/><Relationship Id="rId59" Type="http://schemas.openxmlformats.org/officeDocument/2006/relationships/hyperlink" Target="http://znanium.com/" TargetMode="External"/><Relationship Id="rId67" Type="http://schemas.openxmlformats.org/officeDocument/2006/relationships/hyperlink" Target="http://www.scopus.com/" TargetMode="External"/><Relationship Id="rId20" Type="http://schemas.openxmlformats.org/officeDocument/2006/relationships/hyperlink" Target="https://new.znanium.com/catalog/document/pid=123159" TargetMode="External"/><Relationship Id="rId41" Type="http://schemas.openxmlformats.org/officeDocument/2006/relationships/hyperlink" Target="http://www.e.lanbook.com/" TargetMode="External"/><Relationship Id="rId54" Type="http://schemas.openxmlformats.org/officeDocument/2006/relationships/hyperlink" Target="http://znanium.com/" TargetMode="External"/><Relationship Id="rId62" Type="http://schemas.openxmlformats.org/officeDocument/2006/relationships/hyperlink" Target="http://znanium.com/" TargetMode="External"/><Relationship Id="rId70"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34</Pages>
  <Words>7705</Words>
  <Characters>43924</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1. 	ОБЩИЕ СВЕДЕНИЯ  </vt:lpstr>
      <vt:lpstr>2. 	ЦЕЛИ И ПЛАНИРУЕМЫЕ РЕЗУЛЬТАТЫ ОБУЧЕНИЯ ПО ДИСЦИПЛИНЕ  </vt:lpstr>
      <vt:lpstr>4. 	РЕЗУЛЬТАТЫ ОБУЧЕНИЯ ПО ДИСЦИПЛИНЕ/МОДУЛЮ, КРИТЕРИИ ОЦЕНКИ УРОВНЯ СФОРМИРОВАН</vt:lpstr>
      <vt:lpstr>5. 	ОЦЕНОЧНЫЕ СРЕДСТВА ДЛЯ ТЕКУЩЕГО КОНТРОЛЯ УСПЕВАЕМОСТИ И ПРОМЕЖУТОЧНОЙ АТТЕСТ</vt:lpstr>
      <vt:lpstr>6. 	ОБРАЗОВАТЕЛЬНЫЕ ТЕХНОЛОГИИ </vt:lpstr>
      <vt:lpstr>7. 	ПРАКТИЧЕСКАЯ ПОДГОТОВКА </vt:lpstr>
      <vt:lpstr>8. 	ОРГАНИЗАЦИЯ ОБРАЗОВАТЕЛЬНОГО ПРОЦЕССА ДЛЯ ЛИЦ С ОГРАНИЧЕННЫМИ ВОЗМОЖНОСТЯМИ </vt:lpstr>
      <vt:lpstr>9. 	МАТЕРИАЛЬНО-ТЕХНИЧЕСКОЕ ОБЕСПЕЧЕНИЕ ДИСЦИПЛИНЫ /МОДУЛЯ </vt:lpstr>
      <vt:lpstr>10. 	УЧЕБНО-МЕТОДИЧЕСКОЕ И ИНФОРМАЦИОННОЕ ОБЕСПЕЧЕНИЕ УЧЕБНОЙ ДИСЦИПЛИНЫ/УЧЕБНОГ</vt:lpstr>
      <vt:lpstr>ЛИСТ УЧЕТА ОБНОВЛЕНИЙ РАБОЧЕЙ ПРОГРАММЫ УЧЕБНОЙ ДИСЦИПЛИНЫ/МОДУЛЯ </vt:lpstr>
    </vt:vector>
  </TitlesOfParts>
  <Company/>
  <LinksUpToDate>false</LinksUpToDate>
  <CharactersWithSpaces>51526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Valentina</cp:lastModifiedBy>
  <cp:revision>26</cp:revision>
  <dcterms:created xsi:type="dcterms:W3CDTF">2022-01-29T12:01:00Z</dcterms:created>
  <dcterms:modified xsi:type="dcterms:W3CDTF">2022-02-23T22:04:00Z</dcterms:modified>
</cp:coreProperties>
</file>