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9B1ACF" w:rsidTr="009B1ACF">
        <w:trPr>
          <w:trHeight w:val="850"/>
        </w:trPr>
        <w:tc>
          <w:tcPr>
            <w:tcW w:w="4203" w:type="dxa"/>
            <w:vMerge w:val="restart"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68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9B1ACF" w:rsidRPr="00A22AEC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784A0C" w:rsidP="00CC0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Декоративно-прикладное искусство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0F446A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00C89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000C89" w:rsidRPr="002A5DB0" w:rsidRDefault="00000C89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000C89">
              <w:rPr>
                <w:rFonts w:eastAsia="Times New Roman"/>
                <w:sz w:val="24"/>
                <w:szCs w:val="24"/>
              </w:rPr>
              <w:t>Декоративно-прикладное искусство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000C89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000C89" w:rsidRPr="002A5DB0" w:rsidRDefault="00BC6485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000C89" w:rsidRPr="002A5DB0" w:rsidTr="009E1A36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00C89" w:rsidRPr="002A5DB0" w:rsidRDefault="00000C89" w:rsidP="00000C8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00C89" w:rsidRPr="00BB7B78" w:rsidRDefault="00000C89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000C89" w:rsidRPr="00BB7B78" w:rsidRDefault="00000C89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000C89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00C89" w:rsidRPr="002A5DB0" w:rsidRDefault="00000C89" w:rsidP="00000C8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00C89" w:rsidRPr="002A5DB0" w:rsidRDefault="00000C89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00C89" w:rsidRPr="002A5DB0" w:rsidRDefault="00000C89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00C89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00C89" w:rsidRPr="002A5DB0" w:rsidRDefault="00000C89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00C89" w:rsidRPr="002A5DB0" w:rsidRDefault="00000C89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000C89" w:rsidRDefault="00000C8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 w:rsidR="00784A0C">
        <w:rPr>
          <w:rFonts w:eastAsia="Times New Roman"/>
          <w:sz w:val="24"/>
          <w:szCs w:val="24"/>
        </w:rPr>
        <w:t>Декоративно-прикладное искусство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252F0"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 w:rsidR="00A252F0">
        <w:rPr>
          <w:sz w:val="24"/>
          <w:szCs w:val="24"/>
        </w:rPr>
        <w:t>втором</w:t>
      </w:r>
      <w:r w:rsidRPr="008812A9">
        <w:rPr>
          <w:sz w:val="24"/>
          <w:szCs w:val="24"/>
        </w:rPr>
        <w:t xml:space="preserve"> семестре.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9B1ACF" w:rsidRPr="00B3255D" w:rsidRDefault="009B1ACF" w:rsidP="009B1AC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7E536C" w:rsidP="009B1ACF">
      <w:pPr>
        <w:pStyle w:val="2"/>
        <w:numPr>
          <w:ilvl w:val="0"/>
          <w:numId w:val="0"/>
        </w:numPr>
        <w:ind w:left="709"/>
      </w:pPr>
      <w:r>
        <w:rPr>
          <w:sz w:val="24"/>
          <w:szCs w:val="24"/>
        </w:rPr>
        <w:t>зачет</w:t>
      </w:r>
    </w:p>
    <w:p w:rsidR="009B1ACF" w:rsidRPr="007B449A" w:rsidRDefault="009B1ACF" w:rsidP="009B1ACF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84A0C">
        <w:rPr>
          <w:sz w:val="24"/>
          <w:szCs w:val="24"/>
        </w:rPr>
        <w:t>«</w:t>
      </w:r>
      <w:r w:rsidR="00784A0C">
        <w:rPr>
          <w:rFonts w:eastAsia="Times New Roman"/>
          <w:sz w:val="24"/>
          <w:szCs w:val="24"/>
        </w:rPr>
        <w:t>Декоративно-прикладное искусство»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 xml:space="preserve">относится к </w:t>
      </w:r>
      <w:r w:rsidR="005C7896">
        <w:rPr>
          <w:sz w:val="24"/>
          <w:szCs w:val="24"/>
        </w:rPr>
        <w:t>обязательной</w:t>
      </w:r>
      <w:r w:rsidRPr="0017127E">
        <w:rPr>
          <w:sz w:val="24"/>
          <w:szCs w:val="24"/>
        </w:rPr>
        <w:t xml:space="preserve"> части программы</w:t>
      </w:r>
      <w:r w:rsidR="00C061AD">
        <w:rPr>
          <w:sz w:val="24"/>
          <w:szCs w:val="24"/>
        </w:rPr>
        <w:t>.</w:t>
      </w:r>
    </w:p>
    <w:p w:rsidR="000466A6" w:rsidRPr="000466A6" w:rsidRDefault="0097665C" w:rsidP="000466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научное изучение искусства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теорию архитектуры и скульптуры</w:t>
      </w:r>
    </w:p>
    <w:p w:rsidR="00A252F0" w:rsidRPr="005C7896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Археология</w:t>
      </w:r>
    </w:p>
    <w:p w:rsidR="0097665C" w:rsidRPr="007B449A" w:rsidRDefault="0097665C" w:rsidP="0097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7665C" w:rsidRDefault="009312B9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отечес</w:t>
      </w:r>
      <w:r w:rsidR="00A252F0">
        <w:rPr>
          <w:sz w:val="24"/>
          <w:szCs w:val="24"/>
        </w:rPr>
        <w:t>твенной литературы</w:t>
      </w:r>
    </w:p>
    <w:p w:rsidR="003E3B6F" w:rsidRDefault="00A252F0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</w:t>
      </w:r>
    </w:p>
    <w:p w:rsidR="005C7896" w:rsidRPr="000C659B" w:rsidRDefault="005C7896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3E3B6F">
        <w:rPr>
          <w:sz w:val="24"/>
          <w:szCs w:val="24"/>
        </w:rPr>
        <w:t xml:space="preserve">. </w:t>
      </w:r>
      <w:r w:rsidR="009312B9">
        <w:rPr>
          <w:sz w:val="24"/>
          <w:szCs w:val="24"/>
        </w:rPr>
        <w:t>Ознакомительная практика</w:t>
      </w:r>
    </w:p>
    <w:p w:rsidR="00342AAE" w:rsidRDefault="0097665C" w:rsidP="0097665C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Pr="000C659B">
        <w:rPr>
          <w:sz w:val="24"/>
          <w:szCs w:val="24"/>
        </w:rPr>
        <w:t>производственной практики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proofErr w:type="gramStart"/>
      <w:r w:rsidRPr="005B6317">
        <w:t xml:space="preserve">ОБУЧЕНИЯ ПО </w:t>
      </w:r>
      <w:r w:rsidRPr="00D24EE4">
        <w:t>ДИСЦИПЛИНЕ</w:t>
      </w:r>
      <w:proofErr w:type="gramEnd"/>
    </w:p>
    <w:p w:rsidR="00D5517D" w:rsidRPr="00700834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016C1">
        <w:rPr>
          <w:rFonts w:eastAsia="Times New Roman"/>
          <w:sz w:val="24"/>
          <w:szCs w:val="24"/>
        </w:rPr>
        <w:t xml:space="preserve">Целями изучения дисциплины </w:t>
      </w:r>
      <w:r w:rsidR="00784A0C">
        <w:rPr>
          <w:rFonts w:eastAsia="Times New Roman"/>
          <w:sz w:val="24"/>
          <w:szCs w:val="24"/>
        </w:rPr>
        <w:t>«Декоративно-прикладное искусство»</w:t>
      </w:r>
      <w:r w:rsidRPr="00F016C1">
        <w:rPr>
          <w:sz w:val="24"/>
          <w:szCs w:val="24"/>
        </w:rPr>
        <w:t xml:space="preserve"> </w:t>
      </w:r>
      <w:r w:rsidRPr="00F016C1">
        <w:rPr>
          <w:rFonts w:eastAsia="Times New Roman"/>
          <w:sz w:val="24"/>
          <w:szCs w:val="24"/>
        </w:rPr>
        <w:t>являются:</w:t>
      </w:r>
    </w:p>
    <w:p w:rsidR="00700834" w:rsidRDefault="00700834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</w:t>
      </w:r>
      <w:r w:rsidRPr="008D266F">
        <w:rPr>
          <w:sz w:val="24"/>
          <w:szCs w:val="24"/>
        </w:rPr>
        <w:t xml:space="preserve"> самостоятельно анализировать с точки зрения традиционной этики  </w:t>
      </w:r>
      <w:r>
        <w:rPr>
          <w:sz w:val="24"/>
          <w:szCs w:val="24"/>
        </w:rPr>
        <w:t>художественных произведений</w:t>
      </w:r>
      <w:r w:rsidRPr="008D266F">
        <w:rPr>
          <w:sz w:val="24"/>
          <w:szCs w:val="24"/>
        </w:rPr>
        <w:t>;</w:t>
      </w:r>
    </w:p>
    <w:p w:rsidR="008D266F" w:rsidRPr="008D266F" w:rsidRDefault="008D266F" w:rsidP="008D266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</w:t>
      </w:r>
      <w:r w:rsidRPr="008D266F">
        <w:rPr>
          <w:sz w:val="24"/>
          <w:szCs w:val="24"/>
        </w:rPr>
        <w:t>формулировать собственное мнение и этическую позицию;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</w:t>
      </w:r>
      <w:r w:rsidRPr="008D266F">
        <w:rPr>
          <w:sz w:val="24"/>
          <w:szCs w:val="24"/>
        </w:rPr>
        <w:t xml:space="preserve"> аргументированно проводить исторические сопоставления</w:t>
      </w:r>
      <w:r>
        <w:rPr>
          <w:sz w:val="24"/>
          <w:szCs w:val="24"/>
        </w:rPr>
        <w:t>, устанавливать последовательность основных событий, изложенных в тексте.</w:t>
      </w:r>
    </w:p>
    <w:p w:rsidR="0094668E" w:rsidRPr="00784A0C" w:rsidRDefault="0094668E" w:rsidP="007E53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4668E">
        <w:rPr>
          <w:sz w:val="24"/>
          <w:szCs w:val="24"/>
        </w:rPr>
        <w:t xml:space="preserve">Формирование у </w:t>
      </w:r>
      <w:proofErr w:type="gramStart"/>
      <w:r w:rsidRPr="0094668E">
        <w:rPr>
          <w:sz w:val="24"/>
          <w:szCs w:val="24"/>
        </w:rPr>
        <w:t>обучающихся</w:t>
      </w:r>
      <w:proofErr w:type="gramEnd"/>
      <w:r w:rsidRPr="0094668E">
        <w:rPr>
          <w:sz w:val="24"/>
          <w:szCs w:val="24"/>
        </w:rPr>
        <w:t xml:space="preserve"> к</w:t>
      </w:r>
      <w:r>
        <w:rPr>
          <w:sz w:val="24"/>
          <w:szCs w:val="24"/>
        </w:rPr>
        <w:t>омпетенци</w:t>
      </w:r>
      <w:r>
        <w:t>и</w:t>
      </w:r>
      <w:r w:rsidRPr="00784A0C">
        <w:rPr>
          <w:sz w:val="24"/>
          <w:szCs w:val="24"/>
        </w:rPr>
        <w:t>, установленной образовательной программой в соответствии с ФГОС ВО по данной дисциплине.</w:t>
      </w:r>
    </w:p>
    <w:p w:rsidR="00417EA3" w:rsidRPr="005F3408" w:rsidRDefault="00147E0C" w:rsidP="005F3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16C1">
        <w:rPr>
          <w:color w:val="333333"/>
          <w:sz w:val="24"/>
          <w:szCs w:val="24"/>
        </w:rPr>
        <w:t xml:space="preserve">Результатом </w:t>
      </w:r>
      <w:proofErr w:type="gramStart"/>
      <w:r w:rsidRPr="00F016C1">
        <w:rPr>
          <w:color w:val="333333"/>
          <w:sz w:val="24"/>
          <w:szCs w:val="24"/>
        </w:rPr>
        <w:t>обучения</w:t>
      </w:r>
      <w:r w:rsidRPr="00E55739">
        <w:rPr>
          <w:color w:val="333333"/>
          <w:sz w:val="24"/>
          <w:szCs w:val="24"/>
        </w:rPr>
        <w:t xml:space="preserve">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4A3F6B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FB0415">
        <w:t>дисциплине</w:t>
      </w:r>
      <w:proofErr w:type="gramEnd"/>
      <w:r w:rsidRPr="00FB0415">
        <w:t>:</w:t>
      </w:r>
    </w:p>
    <w:p w:rsidR="00014AF6" w:rsidRPr="00014AF6" w:rsidRDefault="00014AF6" w:rsidP="00014AF6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1"/>
        <w:gridCol w:w="5528"/>
      </w:tblGrid>
      <w:tr w:rsidR="008266E4" w:rsidRPr="00F31E81" w:rsidTr="005F3408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3E3B6F" w:rsidRPr="00F31E81" w:rsidTr="005F3408"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6F" w:rsidRDefault="009312B9" w:rsidP="00331985">
            <w:pPr>
              <w:pStyle w:val="pboth"/>
              <w:spacing w:before="0" w:beforeAutospacing="0" w:after="0" w:afterAutospacing="0"/>
            </w:pPr>
            <w:r>
              <w:t>ОПК-1</w:t>
            </w:r>
          </w:p>
          <w:p w:rsidR="005F3408" w:rsidRPr="00D313FA" w:rsidRDefault="005F3408" w:rsidP="009312B9">
            <w:pPr>
              <w:pStyle w:val="pboth"/>
              <w:spacing w:before="0" w:beforeAutospacing="0" w:after="0" w:afterAutospacing="0"/>
            </w:pPr>
            <w:r>
              <w:t xml:space="preserve">Способен </w:t>
            </w:r>
            <w:r w:rsidR="009312B9">
              <w:t>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</w:rPr>
              <w:t>ИД-ОПК-1</w:t>
            </w:r>
            <w:r w:rsidR="00784A0C">
              <w:rPr>
                <w:rStyle w:val="fontstyle01"/>
                <w:rFonts w:ascii="Times New Roman" w:hAnsi="Times New Roman"/>
              </w:rPr>
              <w:t>.2</w:t>
            </w:r>
            <w:r w:rsidR="005F34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312B9" w:rsidRDefault="00784A0C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4A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Маркирование искусства с точки зрения видового и </w:t>
            </w:r>
            <w:proofErr w:type="spellStart"/>
            <w:r w:rsidRPr="00784A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784A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разнообразия</w:t>
            </w: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ИД-ОПК-1.3</w:t>
            </w:r>
          </w:p>
          <w:p w:rsidR="009312B9" w:rsidRPr="00E62FC2" w:rsidRDefault="009312B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F8" w:rsidRDefault="009656F8" w:rsidP="007E53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rFonts w:cstheme="minorBidi"/>
                <w:sz w:val="24"/>
                <w:szCs w:val="24"/>
              </w:rPr>
            </w:pPr>
            <w:proofErr w:type="gramStart"/>
            <w:r w:rsidRPr="009656F8"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 w:rsidRPr="009656F8">
              <w:rPr>
                <w:rFonts w:cstheme="minorBidi"/>
                <w:sz w:val="24"/>
                <w:szCs w:val="24"/>
              </w:rPr>
              <w:t xml:space="preserve"> самостоятельно анализировать с точки зрения традиционной этики  </w:t>
            </w:r>
            <w:r>
              <w:rPr>
                <w:rFonts w:cstheme="minorBidi"/>
                <w:sz w:val="24"/>
                <w:szCs w:val="24"/>
              </w:rPr>
              <w:t>художественные произведения;</w:t>
            </w:r>
          </w:p>
          <w:p w:rsidR="009656F8" w:rsidRPr="009656F8" w:rsidRDefault="009656F8" w:rsidP="007E53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 xml:space="preserve">сопоставлять информацию, полученную из нескольких источников; </w:t>
            </w:r>
          </w:p>
          <w:p w:rsidR="009656F8" w:rsidRPr="009656F8" w:rsidRDefault="009656F8" w:rsidP="007E53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 xml:space="preserve">строить </w:t>
            </w:r>
            <w:proofErr w:type="gramStart"/>
            <w:r w:rsidRPr="009656F8">
              <w:rPr>
                <w:rFonts w:cstheme="minorBidi"/>
                <w:sz w:val="24"/>
                <w:szCs w:val="24"/>
              </w:rPr>
              <w:t>логическое рассуждение</w:t>
            </w:r>
            <w:proofErr w:type="gramEnd"/>
            <w:r w:rsidRPr="009656F8">
              <w:rPr>
                <w:rFonts w:cstheme="minorBidi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656F8" w:rsidRPr="009656F8" w:rsidRDefault="009656F8" w:rsidP="007E53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формулировать собственное мнение и этическую позицию; </w:t>
            </w:r>
          </w:p>
          <w:p w:rsidR="009656F8" w:rsidRPr="009656F8" w:rsidRDefault="009656F8" w:rsidP="007E53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определять тему и главную мысль текста; </w:t>
            </w:r>
          </w:p>
          <w:p w:rsidR="009656F8" w:rsidRPr="009656F8" w:rsidRDefault="009656F8" w:rsidP="007E53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вычленять содержащиеся в тексте основные события и устанавливать их последовательность; </w:t>
            </w:r>
          </w:p>
          <w:p w:rsidR="009656F8" w:rsidRPr="009656F8" w:rsidRDefault="009656F8" w:rsidP="007E53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не допускает</w:t>
            </w:r>
            <w:r w:rsidRPr="009656F8">
              <w:rPr>
                <w:rFonts w:cstheme="minorBidi"/>
                <w:sz w:val="24"/>
                <w:szCs w:val="24"/>
              </w:rPr>
              <w:t xml:space="preserve"> ошибок в интерпр</w:t>
            </w:r>
            <w:r>
              <w:rPr>
                <w:rFonts w:cstheme="minorBidi"/>
                <w:sz w:val="24"/>
                <w:szCs w:val="24"/>
              </w:rPr>
              <w:t>етации исторической информации;</w:t>
            </w:r>
          </w:p>
          <w:p w:rsidR="003E3B6F" w:rsidRPr="009656F8" w:rsidRDefault="009656F8" w:rsidP="007E53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>аргументированно проводить исторические сопоставления;</w:t>
            </w:r>
          </w:p>
        </w:tc>
      </w:tr>
    </w:tbl>
    <w:p w:rsidR="00014AF6" w:rsidRPr="00014AF6" w:rsidRDefault="00014AF6" w:rsidP="00014AF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784A0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784A0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62FC2" w:rsidRPr="009364A5" w:rsidRDefault="00E62FC2" w:rsidP="009364A5"/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371C0" w:rsidP="009B399A">
            <w: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014AF6" w:rsidRDefault="00784A0C" w:rsidP="00014AF6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014AF6" w:rsidRDefault="00784A0C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784A0C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014AF6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84A0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E23B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32D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2386" w:rsidRDefault="00D32386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D32386" w:rsidRDefault="00D32386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Pr="00022C44">
              <w:t>.</w:t>
            </w:r>
            <w:r>
              <w:t>2</w:t>
            </w:r>
          </w:p>
          <w:p w:rsidR="00D32386" w:rsidRPr="00B02E37" w:rsidRDefault="00D32386" w:rsidP="007E53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ИД-ОПК-1.3 </w:t>
            </w:r>
          </w:p>
        </w:tc>
        <w:tc>
          <w:tcPr>
            <w:tcW w:w="5953" w:type="dxa"/>
          </w:tcPr>
          <w:p w:rsidR="00D32386" w:rsidRPr="00B02E37" w:rsidRDefault="00D32386" w:rsidP="00784A0C">
            <w:pPr>
              <w:tabs>
                <w:tab w:val="left" w:pos="1701"/>
              </w:tabs>
              <w:rPr>
                <w:b/>
              </w:rPr>
            </w:pPr>
            <w:r w:rsidRPr="00CE7FB7">
              <w:rPr>
                <w:b/>
              </w:rPr>
              <w:t>Введение</w:t>
            </w:r>
            <w:r w:rsidRPr="00CE7FB7">
              <w:t xml:space="preserve"> в предмет. </w:t>
            </w:r>
            <w:r>
              <w:t>Основные термины и понятия  декоративно-прикладного искусства</w:t>
            </w:r>
          </w:p>
        </w:tc>
        <w:tc>
          <w:tcPr>
            <w:tcW w:w="815" w:type="dxa"/>
          </w:tcPr>
          <w:p w:rsidR="00D32386" w:rsidRPr="007C1AF9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D32386" w:rsidRPr="007C1AF9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32386" w:rsidRPr="007C1AF9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D32386" w:rsidRPr="007C1AF9" w:rsidRDefault="00D32386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2386" w:rsidRPr="007C1AF9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  <w:r w:rsidRPr="00D32386">
              <w:t>(доклад-презентация)</w:t>
            </w:r>
            <w:r>
              <w:tab/>
            </w: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D32386" w:rsidRDefault="00D32386" w:rsidP="00D323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(доклад-презентация) Тестирование </w:t>
            </w:r>
            <w:r w:rsidRPr="00612604">
              <w:t xml:space="preserve"> по теме</w:t>
            </w: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  <w:r w:rsidRPr="003578A6">
              <w:t xml:space="preserve"> </w:t>
            </w: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A6762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1.</w:t>
            </w:r>
            <w:r w:rsidRPr="00CE7FB7">
              <w:t xml:space="preserve"> </w:t>
            </w:r>
            <w:r>
              <w:rPr>
                <w:b/>
              </w:rPr>
              <w:t>История стекла</w:t>
            </w:r>
          </w:p>
        </w:tc>
        <w:tc>
          <w:tcPr>
            <w:tcW w:w="815" w:type="dxa"/>
          </w:tcPr>
          <w:p w:rsidR="00D32386" w:rsidRPr="007C1AF9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:rsidR="00D32386" w:rsidRPr="007C1AF9" w:rsidRDefault="00D32386" w:rsidP="00233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D32386" w:rsidRPr="007C1AF9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D32386" w:rsidRPr="007C1AF9" w:rsidRDefault="00D32386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2386" w:rsidRPr="007C1AF9" w:rsidRDefault="00D32386" w:rsidP="00186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/>
          </w:tcPr>
          <w:p w:rsidR="00D32386" w:rsidRPr="00CF5598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A6762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Тема 1.1.</w:t>
            </w:r>
            <w:r>
              <w:t xml:space="preserve"> Древнее стекло: Древний Египет, Древняя Греция, Древний Рим.</w:t>
            </w:r>
          </w:p>
        </w:tc>
        <w:tc>
          <w:tcPr>
            <w:tcW w:w="815" w:type="dxa"/>
          </w:tcPr>
          <w:p w:rsidR="00D32386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CF5598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24733A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Pr="002C6AC5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Тема 1.2 </w:t>
            </w:r>
            <w:r>
              <w:t>Стекло в Средние века: Стеклоделие в Византии, стекло в Средневековой Европе.</w:t>
            </w:r>
          </w:p>
        </w:tc>
        <w:tc>
          <w:tcPr>
            <w:tcW w:w="815" w:type="dxa"/>
          </w:tcPr>
          <w:p w:rsidR="00D32386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CF5598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B02E37" w:rsidRDefault="00D32386" w:rsidP="00A67624">
            <w:pPr>
              <w:rPr>
                <w:b/>
              </w:rPr>
            </w:pPr>
            <w:r>
              <w:rPr>
                <w:b/>
              </w:rPr>
              <w:t>Тема 1.3</w:t>
            </w:r>
            <w:r w:rsidRPr="00CE7FB7">
              <w:t xml:space="preserve"> </w:t>
            </w:r>
            <w:r>
              <w:t>Венецианское стекло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Тема 1.4. </w:t>
            </w:r>
            <w:r w:rsidRPr="00FB45A7">
              <w:t>Европейское стекло в Новое время.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Тема 1.5. </w:t>
            </w:r>
            <w:r>
              <w:t>Развитие стеклоделия в России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№1.1. </w:t>
            </w:r>
            <w:r w:rsidRPr="00A67624">
              <w:t>Стекольные заводы Мальцевых в Гусь-Хрустальном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 1.2 </w:t>
            </w:r>
            <w:r w:rsidRPr="00FB45A7">
              <w:t>Искусство смальты в Византии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№1.3. </w:t>
            </w:r>
            <w:r w:rsidRPr="00FB45A7">
              <w:t>Готические витражи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№1.4. </w:t>
            </w:r>
            <w:r w:rsidRPr="00FB45A7">
              <w:t>Смальтовые мозаики в московском метро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CE7FB7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История керамики</w:t>
            </w:r>
          </w:p>
        </w:tc>
        <w:tc>
          <w:tcPr>
            <w:tcW w:w="815" w:type="dxa"/>
          </w:tcPr>
          <w:p w:rsidR="00D32386" w:rsidRPr="007C1AF9" w:rsidRDefault="00D32386" w:rsidP="002333E5">
            <w:pPr>
              <w:widowControl w:val="0"/>
              <w:tabs>
                <w:tab w:val="left" w:pos="210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  <w:t>3</w:t>
            </w:r>
          </w:p>
        </w:tc>
        <w:tc>
          <w:tcPr>
            <w:tcW w:w="815" w:type="dxa"/>
          </w:tcPr>
          <w:p w:rsidR="00D32386" w:rsidRPr="007C1AF9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32386" w:rsidRPr="007C1AF9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2386" w:rsidRPr="007C1AF9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2386" w:rsidRPr="007C1AF9" w:rsidRDefault="00D32386" w:rsidP="00943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CE7FB7" w:rsidRDefault="00D32386" w:rsidP="00D91B94">
            <w:r w:rsidRPr="00CE7FB7">
              <w:rPr>
                <w:b/>
              </w:rPr>
              <w:t>Тема 2.1</w:t>
            </w:r>
            <w:r>
              <w:t>. Основные виды керамики</w:t>
            </w:r>
          </w:p>
        </w:tc>
        <w:tc>
          <w:tcPr>
            <w:tcW w:w="815" w:type="dxa"/>
          </w:tcPr>
          <w:p w:rsidR="00D32386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CE7FB7" w:rsidRDefault="00D32386" w:rsidP="00CE7FB7">
            <w:bookmarkStart w:id="11" w:name="_Hlk98317270"/>
            <w:r>
              <w:rPr>
                <w:b/>
              </w:rPr>
              <w:t>Тема 2.2</w:t>
            </w:r>
            <w:r>
              <w:t xml:space="preserve"> </w:t>
            </w:r>
            <w:bookmarkEnd w:id="11"/>
            <w:r>
              <w:t>Керамика Древнего мира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BD02A2" w:rsidRDefault="00D32386" w:rsidP="006F0678">
            <w:pPr>
              <w:rPr>
                <w:b/>
              </w:rPr>
            </w:pPr>
            <w:r>
              <w:rPr>
                <w:b/>
              </w:rPr>
              <w:t>Тема 2.3.</w:t>
            </w:r>
            <w:r w:rsidRPr="00CE7FB7">
              <w:rPr>
                <w:b/>
              </w:rPr>
              <w:t xml:space="preserve"> </w:t>
            </w:r>
            <w:r w:rsidRPr="00BD02A2">
              <w:t>Керамика в Средние века и эпоху Возрождения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6F0678">
            <w:pPr>
              <w:rPr>
                <w:b/>
              </w:rPr>
            </w:pPr>
            <w:r>
              <w:rPr>
                <w:b/>
              </w:rPr>
              <w:t xml:space="preserve">Практическое занятие№2.1 </w:t>
            </w:r>
            <w:r w:rsidRPr="00943041">
              <w:t>Керамика в Древнем Египте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6F0678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 2.2 </w:t>
            </w:r>
            <w:r w:rsidRPr="00FB45A7">
              <w:t xml:space="preserve">Мастерская керамики Лука </w:t>
            </w:r>
            <w:proofErr w:type="spellStart"/>
            <w:r w:rsidRPr="00FB45A7">
              <w:t>делла</w:t>
            </w:r>
            <w:proofErr w:type="spellEnd"/>
            <w:r w:rsidRPr="00FB45A7">
              <w:t xml:space="preserve"> </w:t>
            </w:r>
            <w:proofErr w:type="spellStart"/>
            <w:r w:rsidRPr="00FB45A7">
              <w:t>Роббиа</w:t>
            </w:r>
            <w:proofErr w:type="spellEnd"/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D32386" w:rsidRPr="00B02E37" w:rsidRDefault="00D32386" w:rsidP="00BD02A2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r>
              <w:rPr>
                <w:b/>
              </w:rPr>
              <w:t>История развития фарфора</w:t>
            </w:r>
          </w:p>
        </w:tc>
        <w:tc>
          <w:tcPr>
            <w:tcW w:w="815" w:type="dxa"/>
          </w:tcPr>
          <w:p w:rsidR="00D32386" w:rsidRPr="005C29F0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:rsidR="00D32386" w:rsidRPr="005C29F0" w:rsidRDefault="00D32386" w:rsidP="00233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D32386" w:rsidRPr="005C29F0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D32386" w:rsidRPr="005C29F0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21" w:type="dxa"/>
          </w:tcPr>
          <w:p w:rsidR="00D32386" w:rsidRPr="005C29F0" w:rsidRDefault="00D32386" w:rsidP="00233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Pr="00650F41" w:rsidRDefault="00D32386" w:rsidP="00BD02A2">
            <w:pPr>
              <w:rPr>
                <w:b/>
              </w:rPr>
            </w:pPr>
            <w:r w:rsidRPr="00022C44">
              <w:rPr>
                <w:b/>
              </w:rPr>
              <w:t xml:space="preserve">Тема </w:t>
            </w:r>
            <w:r w:rsidRPr="00BD02A2">
              <w:rPr>
                <w:b/>
              </w:rPr>
              <w:t>3</w:t>
            </w:r>
            <w:r w:rsidRPr="00022C44">
              <w:rPr>
                <w:b/>
              </w:rPr>
              <w:t>.1</w:t>
            </w:r>
            <w:r w:rsidRPr="00D91B94">
              <w:t xml:space="preserve"> </w:t>
            </w:r>
            <w:r>
              <w:t>Технология изготовления фарфора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Pr="00B95D4A" w:rsidRDefault="00D32386" w:rsidP="001E4D99">
            <w:pPr>
              <w:rPr>
                <w:highlight w:val="yellow"/>
              </w:rPr>
            </w:pPr>
            <w:r>
              <w:rPr>
                <w:b/>
              </w:rPr>
              <w:t>Тема 3.2.</w:t>
            </w:r>
            <w:r w:rsidRPr="00BD02A2">
              <w:t>Изобретение фарфора.</w:t>
            </w:r>
            <w:r>
              <w:t xml:space="preserve"> </w:t>
            </w:r>
            <w:r w:rsidRPr="00BD02A2">
              <w:t>Китайский фарфор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Тема 3.3. </w:t>
            </w:r>
            <w:r w:rsidRPr="00BD02A2">
              <w:t>Фарфор в Европе.</w:t>
            </w:r>
            <w:r>
              <w:t xml:space="preserve"> Мастерская Медичи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>Тема 3.4.</w:t>
            </w:r>
            <w:r w:rsidRPr="00BD02A2">
              <w:t>Мейсенский фарфор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Тема 3.5. </w:t>
            </w:r>
            <w:r w:rsidRPr="00BD02A2">
              <w:t>Фарфор в Германии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Тема 3.6. </w:t>
            </w:r>
            <w:r w:rsidRPr="00BD02A2">
              <w:t>Фарфор во Франции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>Тема 3.7.</w:t>
            </w:r>
            <w:r w:rsidRPr="00BD02A2">
              <w:t>Фарфор в Англии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43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FB45A7">
            <w:pPr>
              <w:rPr>
                <w:b/>
              </w:rPr>
            </w:pPr>
            <w:r>
              <w:rPr>
                <w:b/>
              </w:rPr>
              <w:t xml:space="preserve">Тема 3.8. </w:t>
            </w:r>
            <w:r w:rsidRPr="00FB45A7">
              <w:t>Фарфор Чехии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D32386" w:rsidRPr="00B02E37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Тема 3.9. </w:t>
            </w:r>
            <w:r w:rsidRPr="00FB45A7">
              <w:t>Развитие производства фарфора в России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 w:val="restart"/>
          </w:tcPr>
          <w:p w:rsidR="00D32386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</w:t>
            </w:r>
          </w:p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ИД-ОПК-1.2</w:t>
            </w:r>
          </w:p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2C44">
              <w:rPr>
                <w:rFonts w:cs="Arial"/>
              </w:rPr>
              <w:t>ИД-</w:t>
            </w:r>
            <w:r>
              <w:rPr>
                <w:rFonts w:cs="Arial"/>
              </w:rPr>
              <w:t>ОПК-1.3</w:t>
            </w: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 3.1 </w:t>
            </w:r>
            <w:r w:rsidRPr="00FB45A7">
              <w:t>Стилистические отличия основных европейских школ фарфора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943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7F00A3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№3.2. </w:t>
            </w:r>
            <w:r w:rsidR="007F00A3" w:rsidRPr="007F00A3">
              <w:t>История</w:t>
            </w:r>
            <w:r w:rsidR="007F00A3">
              <w:rPr>
                <w:b/>
              </w:rPr>
              <w:t xml:space="preserve"> ф</w:t>
            </w:r>
            <w:r w:rsidR="007F00A3">
              <w:t xml:space="preserve">арфорового производства  </w:t>
            </w:r>
            <w:proofErr w:type="spellStart"/>
            <w:r w:rsidR="007F00A3">
              <w:t>Д.Веджвуда</w:t>
            </w:r>
            <w:proofErr w:type="spellEnd"/>
            <w:r w:rsidR="007F00A3">
              <w:t xml:space="preserve">. 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2333E5">
            <w:pPr>
              <w:widowControl w:val="0"/>
              <w:tabs>
                <w:tab w:val="left" w:pos="210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2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43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№.3.3. </w:t>
            </w:r>
            <w:r w:rsidRPr="00AE548F">
              <w:t>Товарищество производства фарфоровых и фаянсовых изделий М. С. Кузнецова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B02E37">
              <w:rPr>
                <w:b/>
              </w:rPr>
              <w:t>.</w:t>
            </w:r>
            <w:r>
              <w:rPr>
                <w:b/>
              </w:rPr>
              <w:t>История фаянса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Pr="00943041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D32386" w:rsidRPr="00650F41" w:rsidRDefault="00D32386" w:rsidP="00650F41">
            <w:pPr>
              <w:rPr>
                <w:b/>
              </w:rPr>
            </w:pPr>
            <w:r>
              <w:rPr>
                <w:b/>
              </w:rPr>
              <w:t xml:space="preserve">Тема 4.1 </w:t>
            </w:r>
            <w:r w:rsidRPr="00AE548F">
              <w:t>Европейский фаянс</w:t>
            </w:r>
          </w:p>
        </w:tc>
        <w:tc>
          <w:tcPr>
            <w:tcW w:w="815" w:type="dxa"/>
          </w:tcPr>
          <w:p w:rsidR="00D32386" w:rsidRPr="00C57164" w:rsidRDefault="00D32386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7164">
              <w:t>1</w:t>
            </w:r>
          </w:p>
        </w:tc>
        <w:tc>
          <w:tcPr>
            <w:tcW w:w="815" w:type="dxa"/>
          </w:tcPr>
          <w:p w:rsidR="00D32386" w:rsidRPr="005C29F0" w:rsidRDefault="00D32386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32386" w:rsidRPr="005C29F0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D32386" w:rsidRPr="005C29F0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2386" w:rsidRPr="00943041" w:rsidRDefault="00D32386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Pr="007C1AF9" w:rsidRDefault="00D32386" w:rsidP="00AE548F">
            <w:r>
              <w:rPr>
                <w:b/>
              </w:rPr>
              <w:t>Тема 4.2</w:t>
            </w:r>
            <w:r>
              <w:t xml:space="preserve"> Российский фаянс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784A0C" w:rsidP="00B6294E">
            <w:r>
              <w:t>зачет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B02E37" w:rsidRDefault="00BC7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опрос</w:t>
            </w:r>
            <w:r w:rsidR="00E215AD" w:rsidRPr="000B336B">
              <w:t xml:space="preserve"> по </w:t>
            </w:r>
            <w:r w:rsidR="00AE548F">
              <w:t>в</w:t>
            </w:r>
            <w:r w:rsidR="00784A0C">
              <w:t>опросам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5C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="004D7485">
              <w:rPr>
                <w:b/>
              </w:rPr>
              <w:t>второй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784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784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C136A9">
              <w:rPr>
                <w:b/>
              </w:rPr>
              <w:t xml:space="preserve"> 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000C89" w:rsidP="00F60511">
      <w:pPr>
        <w:pStyle w:val="2"/>
      </w:pPr>
      <w:r>
        <w:lastRenderedPageBreak/>
        <w:t>Краткое с</w:t>
      </w:r>
      <w:r w:rsidR="00F60511" w:rsidRPr="00F71C14">
        <w:t xml:space="preserve">одержание </w:t>
      </w:r>
      <w:r w:rsidR="009B4BCD" w:rsidRPr="00F71C14">
        <w:t>учебной дисциплины</w:t>
      </w:r>
    </w:p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543"/>
        <w:gridCol w:w="5812"/>
      </w:tblGrid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42F48" w:rsidRPr="008448CC" w:rsidTr="00742F48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F48" w:rsidRPr="00B16CF8" w:rsidRDefault="00742F48" w:rsidP="00F60511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B85F14" w:rsidRDefault="00742F48" w:rsidP="00B85F14">
            <w:pPr>
              <w:rPr>
                <w:b/>
              </w:rPr>
            </w:pPr>
            <w:r w:rsidRPr="00C136A9">
              <w:rPr>
                <w:b/>
              </w:rPr>
              <w:t>Введение в предмет</w:t>
            </w:r>
            <w:r w:rsidR="00AE548F">
              <w:rPr>
                <w:b/>
              </w:rPr>
              <w:t>.</w:t>
            </w:r>
            <w:r w:rsidR="00AE548F">
              <w:t xml:space="preserve"> </w:t>
            </w:r>
            <w:r w:rsidR="00AE548F" w:rsidRPr="00AE548F">
              <w:t>Основные термины и понятия  декоративно-прикладного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742F48" w:rsidRDefault="00943041" w:rsidP="00742F48">
            <w:r>
              <w:t xml:space="preserve">Объекты и понятия декоративно-прикладного искусства. </w:t>
            </w:r>
            <w:r w:rsidRPr="00943041">
              <w:t>Дискуссия о содержании термина декоративно-прикладного искусства</w:t>
            </w:r>
            <w:r w:rsidR="001811FE">
              <w:t>. Орнамент декоративно-прикладного искусства. Ритм.</w:t>
            </w:r>
            <w:r w:rsidR="007E536C">
              <w:t xml:space="preserve"> </w:t>
            </w:r>
            <w:r w:rsidR="001811FE">
              <w:t>Симметрия.</w:t>
            </w:r>
          </w:p>
        </w:tc>
      </w:tr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E548F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AE548F" w:rsidP="00B85F14">
            <w:pPr>
              <w:rPr>
                <w:b/>
              </w:rPr>
            </w:pPr>
            <w:r w:rsidRPr="00AE548F">
              <w:rPr>
                <w:b/>
              </w:rPr>
              <w:t>История стекла</w:t>
            </w:r>
            <w:r w:rsidR="00C136A9" w:rsidRPr="00C136A9">
              <w:rPr>
                <w:b/>
              </w:rPr>
              <w:t>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AE548F" w:rsidP="00453D8F">
            <w:r w:rsidRPr="00AE548F">
              <w:t>Древнее стекло: Древний Египет, Древняя Греция, Древний Рим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8D4" w:rsidRPr="00A178D4" w:rsidRDefault="001811FE" w:rsidP="002331B7">
            <w:r>
              <w:t>Начало стеклоделия: Междуречье, Египет. Стеклоделие в Индии, Китае, Греции.</w:t>
            </w:r>
            <w:r w:rsidR="0018347B">
              <w:t xml:space="preserve"> </w:t>
            </w:r>
            <w:r>
              <w:t xml:space="preserve">Римское стекло: техника </w:t>
            </w:r>
            <w:r w:rsidRPr="001811FE">
              <w:t>«</w:t>
            </w:r>
            <w:proofErr w:type="spellStart"/>
            <w:r w:rsidRPr="001811FE">
              <w:t>Миллефиори</w:t>
            </w:r>
            <w:proofErr w:type="spellEnd"/>
            <w:r w:rsidRPr="001811FE">
              <w:t>»</w:t>
            </w:r>
            <w:r>
              <w:t xml:space="preserve">, </w:t>
            </w:r>
            <w:proofErr w:type="spellStart"/>
            <w:r w:rsidRPr="001811FE">
              <w:t>Диатреты</w:t>
            </w:r>
            <w:proofErr w:type="spellEnd"/>
            <w:r>
              <w:t>. А</w:t>
            </w:r>
            <w:r w:rsidR="0018347B">
              <w:t>лексан</w:t>
            </w:r>
            <w:r>
              <w:t>дрия – центр стеклоделия.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F71C14" w:rsidRDefault="00AE548F" w:rsidP="005C2175">
            <w:r w:rsidRPr="00AE548F">
              <w:t>Стекло в Средние века: Стеклоделие в Византии, стекло в Средневековой Европе</w:t>
            </w:r>
            <w:proofErr w:type="gramStart"/>
            <w:r w:rsidRPr="00AE548F">
              <w:t>.</w:t>
            </w:r>
            <w:r w:rsidR="00D91B94" w:rsidRPr="00D91B94"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1811FE" w:rsidP="00742F48">
            <w:pPr>
              <w:rPr>
                <w:bCs/>
              </w:rPr>
            </w:pPr>
            <w:proofErr w:type="spellStart"/>
            <w:r>
              <w:rPr>
                <w:bCs/>
              </w:rPr>
              <w:t>Виантийское</w:t>
            </w:r>
            <w:proofErr w:type="spellEnd"/>
            <w:r>
              <w:rPr>
                <w:bCs/>
              </w:rPr>
              <w:t xml:space="preserve"> стеклоделие, смальта</w:t>
            </w:r>
            <w:r w:rsidR="002333E5">
              <w:rPr>
                <w:bCs/>
              </w:rPr>
              <w:t xml:space="preserve"> – «греческое стекло».</w:t>
            </w:r>
            <w:r>
              <w:rPr>
                <w:bCs/>
              </w:rPr>
              <w:t xml:space="preserve"> Европейский центр стеклоделия – Кельн». Стекло из папоротника». Изготовление витражей и оконного стекла.</w:t>
            </w:r>
          </w:p>
        </w:tc>
      </w:tr>
      <w:tr w:rsidR="00B85F1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Default="00B85F1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Pr="00B85F14" w:rsidRDefault="00AE548F" w:rsidP="005C2175">
            <w:r w:rsidRPr="00AE548F">
              <w:t>Венецианское стекло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5F14" w:rsidRDefault="001811FE" w:rsidP="000A096A">
            <w:pPr>
              <w:rPr>
                <w:bCs/>
              </w:rPr>
            </w:pPr>
            <w:r>
              <w:rPr>
                <w:bCs/>
              </w:rPr>
              <w:t>История развития</w:t>
            </w:r>
            <w:r w:rsidR="002333E5">
              <w:rPr>
                <w:bCs/>
              </w:rPr>
              <w:t xml:space="preserve"> стеклоделия в Венеции: </w:t>
            </w:r>
            <w:proofErr w:type="spellStart"/>
            <w:r w:rsidR="002333E5">
              <w:rPr>
                <w:bCs/>
              </w:rPr>
              <w:t>муранское</w:t>
            </w:r>
            <w:proofErr w:type="spellEnd"/>
            <w:r w:rsidR="002333E5">
              <w:rPr>
                <w:bCs/>
              </w:rPr>
              <w:t xml:space="preserve"> стекло.</w:t>
            </w:r>
            <w:r w:rsidR="007E536C">
              <w:rPr>
                <w:bCs/>
              </w:rPr>
              <w:t xml:space="preserve"> </w:t>
            </w:r>
            <w:r w:rsidR="0018347B">
              <w:rPr>
                <w:bCs/>
              </w:rPr>
              <w:t>Венецианские зеркала.</w:t>
            </w:r>
          </w:p>
        </w:tc>
      </w:tr>
      <w:tr w:rsidR="00AE548F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48F" w:rsidRDefault="002333E5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48F" w:rsidRPr="00AE548F" w:rsidRDefault="00AE548F" w:rsidP="005C2175">
            <w:r w:rsidRPr="00AE548F">
              <w:t>Европейское стекло в Новое время.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548F" w:rsidRDefault="001811FE" w:rsidP="001811FE">
            <w:pPr>
              <w:rPr>
                <w:bCs/>
              </w:rPr>
            </w:pPr>
            <w:r>
              <w:rPr>
                <w:bCs/>
              </w:rPr>
              <w:t>Изобретение красного стекла – «золотого рубина». Богемское стекло – «богемский хрусталь». Изобретение английского свинцового хрусталя. Новый способ изготовления зеркал.</w:t>
            </w:r>
          </w:p>
        </w:tc>
      </w:tr>
      <w:tr w:rsidR="00AE548F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48F" w:rsidRDefault="002333E5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48F" w:rsidRPr="00AE548F" w:rsidRDefault="00AE548F" w:rsidP="005C2175">
            <w:r w:rsidRPr="00AE548F">
              <w:t>Развитие стеклоделия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548F" w:rsidRPr="002333E5" w:rsidRDefault="002333E5" w:rsidP="00742F48">
            <w:pPr>
              <w:rPr>
                <w:bCs/>
              </w:rPr>
            </w:pPr>
            <w:r>
              <w:rPr>
                <w:bCs/>
              </w:rPr>
              <w:t xml:space="preserve">Стеклоделие в Древней Руси. Развитие стеклоделия при  Петре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. Создание цветных стекло и смальт М.В. Ломоносовым. Завод в Санкт-Петербурге. </w:t>
            </w:r>
            <w:proofErr w:type="spellStart"/>
            <w:r>
              <w:rPr>
                <w:bCs/>
              </w:rPr>
              <w:t>Мальцовские</w:t>
            </w:r>
            <w:proofErr w:type="spellEnd"/>
            <w:r>
              <w:rPr>
                <w:bCs/>
              </w:rPr>
              <w:t xml:space="preserve"> заводы.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AE548F" w:rsidP="00F60511">
            <w:pPr>
              <w:rPr>
                <w:b/>
              </w:rPr>
            </w:pPr>
            <w:r w:rsidRPr="00AE548F">
              <w:rPr>
                <w:b/>
              </w:rPr>
              <w:t>История керамики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AE548F" w:rsidP="00B85F14">
            <w:r w:rsidRPr="00AE548F">
              <w:t>Основные виды керамики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3E5" w:rsidRDefault="002333E5" w:rsidP="002333E5">
            <w:r>
              <w:t xml:space="preserve">Основные виды керамических материалов: фарфор, </w:t>
            </w:r>
          </w:p>
          <w:p w:rsidR="002333E5" w:rsidRDefault="002333E5" w:rsidP="002333E5">
            <w:r>
              <w:t xml:space="preserve">фаянс, </w:t>
            </w:r>
            <w:proofErr w:type="spellStart"/>
            <w:r>
              <w:t>тонкокаменные</w:t>
            </w:r>
            <w:proofErr w:type="spellEnd"/>
            <w:r>
              <w:t xml:space="preserve"> изделия, майолика, терракота, </w:t>
            </w:r>
          </w:p>
          <w:p w:rsidR="004A7BC8" w:rsidRPr="00723084" w:rsidRDefault="002333E5" w:rsidP="002333E5">
            <w:r>
              <w:t>гончарная  керамика</w:t>
            </w:r>
            <w:proofErr w:type="gramStart"/>
            <w:r>
              <w:t xml:space="preserve"> ,</w:t>
            </w:r>
            <w:proofErr w:type="gramEnd"/>
            <w:r>
              <w:t xml:space="preserve"> шамотная керамика.</w:t>
            </w:r>
          </w:p>
        </w:tc>
      </w:tr>
      <w:tr w:rsidR="002A4095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95" w:rsidRDefault="00AE548F" w:rsidP="00823C36">
            <w:pPr>
              <w:rPr>
                <w:bCs/>
              </w:rPr>
            </w:pPr>
            <w:r w:rsidRPr="00D91B94">
              <w:t>Тема 2.2.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D91B94" w:rsidRDefault="00AE548F" w:rsidP="00B85F14">
            <w:r w:rsidRPr="00AE548F">
              <w:t>Керамика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166F20" w:rsidP="003578A6">
            <w:r>
              <w:t>Греческая керамика, керамика этрусков, римская керамика.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AE548F" w:rsidP="00823C36">
            <w:pPr>
              <w:rPr>
                <w:bCs/>
              </w:rPr>
            </w:pPr>
            <w:r w:rsidRPr="00D91B94">
              <w:t>Тема 2.3.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AE548F" w:rsidP="00B85F14">
            <w:r w:rsidRPr="00AE548F">
              <w:t>Керамика в Средние века и эпоху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Default="00166F20" w:rsidP="00166F20">
            <w:r>
              <w:t xml:space="preserve">Развитие исламской керамики. </w:t>
            </w:r>
            <w:r w:rsidRPr="00166F20">
              <w:t>Архитектурная керамика стран мусульманского мира</w:t>
            </w:r>
            <w:r>
              <w:t>. Развитие майолики</w:t>
            </w:r>
            <w:r w:rsidRPr="00166F20">
              <w:t xml:space="preserve"> итальянского Возрождения</w:t>
            </w:r>
            <w:r>
              <w:t>. Майолика во Франции.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2331B7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C57164" w:rsidP="00F60511">
            <w:pPr>
              <w:rPr>
                <w:b/>
              </w:rPr>
            </w:pPr>
            <w:r w:rsidRPr="00C57164">
              <w:rPr>
                <w:b/>
              </w:rPr>
              <w:t>История развития фарфора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331B7" w:rsidRDefault="00823C36" w:rsidP="00823C3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9BD" w:rsidRPr="00723084" w:rsidRDefault="00C57164" w:rsidP="007619BD">
            <w:r w:rsidRPr="00C57164">
              <w:t>Технология изготовления фарфора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1B7" w:rsidRPr="00723084" w:rsidRDefault="00166F20" w:rsidP="00275179">
            <w:r>
              <w:t xml:space="preserve">Мягкий и твердый фарфор, бисквит. Роспись фарфора: </w:t>
            </w:r>
            <w:proofErr w:type="spellStart"/>
            <w:r>
              <w:t>подглазурная</w:t>
            </w:r>
            <w:proofErr w:type="spellEnd"/>
            <w:r>
              <w:t xml:space="preserve"> и </w:t>
            </w:r>
            <w:proofErr w:type="spellStart"/>
            <w:r>
              <w:t>надглазурная</w:t>
            </w:r>
            <w:proofErr w:type="spellEnd"/>
            <w:r>
              <w:t xml:space="preserve"> росписи. Маркировка фарфора.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Изобретение фарфора. Китайский фарфор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166F20" w:rsidP="00166F20">
            <w:r>
              <w:t>История изобретения фарфора в Китае. Центр изготовления ф</w:t>
            </w:r>
            <w:r w:rsidRPr="00166F20">
              <w:t>арфор</w:t>
            </w:r>
            <w:r>
              <w:t xml:space="preserve">а – </w:t>
            </w:r>
            <w:proofErr w:type="spellStart"/>
            <w:r w:rsidRPr="00166F20">
              <w:t>Цзиндэчжень</w:t>
            </w:r>
            <w:proofErr w:type="spellEnd"/>
            <w:r>
              <w:t xml:space="preserve">. Изобретение высокотемпературных печей   для обжига фарфора. Изобретение </w:t>
            </w:r>
            <w:proofErr w:type="spellStart"/>
            <w:r>
              <w:t>селадоновой</w:t>
            </w:r>
            <w:proofErr w:type="spellEnd"/>
            <w:r>
              <w:t xml:space="preserve"> глазури. Стилистические особенности китайской росписи фарфора. Импорт фарфора в Европу.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в Европе. Мастерская Медичи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166F20" w:rsidP="00275179">
            <w:r>
              <w:t>История основания мастерской по изготовлению фарфоровой посуды во Флоренции.</w:t>
            </w:r>
            <w:r w:rsidR="00451C7F">
              <w:t xml:space="preserve"> Технология  фарфора. Подражание китайскому фарфору.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Мейсенский фарфор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275179">
            <w:r>
              <w:t xml:space="preserve">Хронология развития фарфорового производства в Саксонии. Стилистические отличия декора каждого периода. Создание луковичного декора. </w:t>
            </w:r>
            <w:r w:rsidRPr="00451C7F">
              <w:t>Клейма мейсенского фарфора</w:t>
            </w:r>
            <w:r>
              <w:t>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в Германии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275179">
            <w:r>
              <w:t xml:space="preserve">Особенности немецкого фарфора. Берлинская королевская мануфактура, </w:t>
            </w:r>
            <w:proofErr w:type="spellStart"/>
            <w:r>
              <w:t>Веймарн</w:t>
            </w:r>
            <w:proofErr w:type="spellEnd"/>
            <w:r>
              <w:t xml:space="preserve">, </w:t>
            </w:r>
            <w:proofErr w:type="spellStart"/>
            <w:r>
              <w:t>Гревенталь</w:t>
            </w:r>
            <w:proofErr w:type="spellEnd"/>
            <w:r>
              <w:t xml:space="preserve">, </w:t>
            </w:r>
            <w:proofErr w:type="spellStart"/>
            <w:r>
              <w:t>Валлендорф</w:t>
            </w:r>
            <w:proofErr w:type="spellEnd"/>
            <w:r>
              <w:t>, Розенталь. Венский фарфор.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lastRenderedPageBreak/>
              <w:t>Тема 3.6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во Франции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451C7F">
            <w:r>
              <w:t xml:space="preserve">Производство фарфора в Руане, </w:t>
            </w:r>
            <w:proofErr w:type="spellStart"/>
            <w:r>
              <w:t>Шантильи</w:t>
            </w:r>
            <w:proofErr w:type="spellEnd"/>
            <w:r>
              <w:t xml:space="preserve">. Развитие Севрской мануфактуры. Изобретение глазури характерных цветов. Скульптуры </w:t>
            </w:r>
            <w:proofErr w:type="spellStart"/>
            <w:r>
              <w:t>М.Фальконе</w:t>
            </w:r>
            <w:proofErr w:type="spellEnd"/>
            <w:r>
              <w:t>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в Англии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275179">
            <w:r>
              <w:t xml:space="preserve">Королевский английский фарфор. </w:t>
            </w:r>
            <w:proofErr w:type="gramStart"/>
            <w:r>
              <w:t>Фарфоровое</w:t>
            </w:r>
            <w:proofErr w:type="gramEnd"/>
            <w:r>
              <w:t xml:space="preserve"> производства </w:t>
            </w:r>
            <w:proofErr w:type="spellStart"/>
            <w:r>
              <w:t>Д.Веджвуда</w:t>
            </w:r>
            <w:proofErr w:type="spellEnd"/>
            <w:r>
              <w:t>. Технические открытия Веджвуда. Стилистические особенности фарфора Веджвуда.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Чехии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275179">
            <w:r>
              <w:t>История развития чешского фарфора. О</w:t>
            </w:r>
            <w:r w:rsidRPr="00451C7F">
              <w:t>собенности, виды и методы декора</w:t>
            </w:r>
            <w:r>
              <w:t>: луковичный декор (</w:t>
            </w:r>
            <w:proofErr w:type="spellStart"/>
            <w:r>
              <w:t>цибулак</w:t>
            </w:r>
            <w:proofErr w:type="spellEnd"/>
            <w:r>
              <w:t>), Мадонна, Мейсенский цветок, Чешский гусь, розовый фарфор, фарфоровые кружки. Маркировка чешского фарфора.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Развитие производства фарфора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ED116B" w:rsidP="00275179">
            <w:r>
              <w:t xml:space="preserve">История русского фарфора. Завод Д.И. Виноградова, О.К. Гребенщикова. Фарфоровый завод Ф. </w:t>
            </w:r>
            <w:proofErr w:type="spellStart"/>
            <w:r>
              <w:t>Гарднера</w:t>
            </w:r>
            <w:proofErr w:type="spellEnd"/>
            <w:r>
              <w:t xml:space="preserve"> в Вербилках.</w:t>
            </w:r>
            <w:r w:rsidR="001363E5">
              <w:t xml:space="preserve"> Императорский фарфоровый завод.</w:t>
            </w:r>
            <w:r>
              <w:t xml:space="preserve"> </w:t>
            </w:r>
            <w:r w:rsidRPr="00ED116B">
              <w:t>Товарищество производства фарфоровых и фаянсовых изделий М. С. Кузнецова</w:t>
            </w:r>
            <w:r>
              <w:t>. Советский агитационный фарфор.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C57164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C57164" w:rsidP="00F60511">
            <w:pPr>
              <w:rPr>
                <w:b/>
              </w:rPr>
            </w:pPr>
            <w:r w:rsidRPr="00C57164">
              <w:rPr>
                <w:b/>
              </w:rPr>
              <w:t>История фаянса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D15F05" w:rsidRDefault="00823C36" w:rsidP="00823C36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C57164" w:rsidP="00324A39">
            <w:r w:rsidRPr="00C57164">
              <w:t>Европейский фаянс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166F20" w:rsidP="007C35C0">
            <w:r>
              <w:t>Четыре вида фаянса. Технические особенности фаянса.</w:t>
            </w:r>
            <w:r w:rsidR="00ED116B">
              <w:t xml:space="preserve"> Внешний вид фаянсовых изделий.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823C36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C57164" w:rsidP="00324A39">
            <w:r w:rsidRPr="00C57164">
              <w:t>Российский фаянс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723084" w:rsidRDefault="00ED116B" w:rsidP="003578A6">
            <w:r>
              <w:t>Развитие производства фаянса в России. Фаянсовые мастерские Гжели.</w:t>
            </w:r>
            <w:r w:rsidR="00BF3E64">
              <w:t xml:space="preserve">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 w:rsidR="00FA12A6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lastRenderedPageBreak/>
        <w:t xml:space="preserve">проведение консультаций перед </w:t>
      </w:r>
      <w:r w:rsidR="00FA12A6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3686"/>
        <w:gridCol w:w="141"/>
        <w:gridCol w:w="1701"/>
        <w:gridCol w:w="709"/>
      </w:tblGrid>
      <w:tr w:rsidR="00BD2F50" w:rsidRPr="008448CC" w:rsidTr="00432DAE">
        <w:trPr>
          <w:cantSplit/>
          <w:trHeight w:val="1644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2DAE" w:rsidRPr="008448CC" w:rsidTr="00432DAE">
        <w:trPr>
          <w:trHeight w:val="641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432DAE">
              <w:rPr>
                <w:b/>
              </w:rPr>
              <w:t>Введение в предмет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03420D" w:rsidRDefault="0003420D" w:rsidP="00946F38">
            <w:pPr>
              <w:rPr>
                <w:bCs/>
              </w:rPr>
            </w:pPr>
            <w:r w:rsidRPr="0003420D">
              <w:t>Основные термины и понятия  декоративно-прикладного искусства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03420D" w:rsidP="00432DAE">
            <w:pPr>
              <w:rPr>
                <w:bCs/>
              </w:rPr>
            </w:pPr>
            <w:r>
              <w:rPr>
                <w:bCs/>
              </w:rPr>
              <w:t>Запомнить основные термины, связанные с декоративно-прикладным искусством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9E30C3" w:rsidRDefault="00432DAE" w:rsidP="007E62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432DAE" w:rsidP="002B2FC0">
            <w:pPr>
              <w:jc w:val="center"/>
            </w:pPr>
            <w:r>
              <w:t>2</w:t>
            </w:r>
          </w:p>
        </w:tc>
      </w:tr>
      <w:tr w:rsidR="00432DAE" w:rsidRPr="008448CC" w:rsidTr="00432DAE">
        <w:trPr>
          <w:trHeight w:val="487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432DAE" w:rsidRPr="00432DAE" w:rsidRDefault="0003420D" w:rsidP="00432DAE">
            <w:pPr>
              <w:rPr>
                <w:b/>
              </w:rPr>
            </w:pPr>
            <w:r w:rsidRPr="0003420D">
              <w:rPr>
                <w:b/>
              </w:rPr>
              <w:t>История стекла</w:t>
            </w:r>
          </w:p>
        </w:tc>
      </w:tr>
      <w:tr w:rsidR="002B2FC0" w:rsidRPr="008448CC" w:rsidTr="007E536C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7E62A5" w:rsidRPr="00E82E96" w:rsidRDefault="004C7454" w:rsidP="00946F38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="00946F38">
              <w:rPr>
                <w:bCs/>
              </w:rPr>
              <w:t>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7E62A5" w:rsidRPr="00F71C14" w:rsidRDefault="0003420D" w:rsidP="00432DAE">
            <w:pPr>
              <w:rPr>
                <w:bCs/>
              </w:rPr>
            </w:pPr>
            <w:r w:rsidRPr="0003420D">
              <w:rPr>
                <w:bCs/>
              </w:rPr>
              <w:t>Стекольные заводы Мальцевых в Гусь-Хрустальном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432DAE" w:rsidP="0003420D">
            <w:pPr>
              <w:rPr>
                <w:bCs/>
              </w:rPr>
            </w:pPr>
            <w:r>
              <w:rPr>
                <w:bCs/>
              </w:rPr>
              <w:t xml:space="preserve">Изучить </w:t>
            </w:r>
            <w:r w:rsidR="0003420D">
              <w:rPr>
                <w:bCs/>
              </w:rPr>
              <w:t>историю</w:t>
            </w:r>
            <w:r w:rsidR="00723E99">
              <w:rPr>
                <w:bCs/>
              </w:rPr>
              <w:t xml:space="preserve"> семьи Мальцевых.</w:t>
            </w:r>
          </w:p>
          <w:p w:rsidR="00723E99" w:rsidRDefault="00723E99" w:rsidP="0003420D">
            <w:pPr>
              <w:rPr>
                <w:bCs/>
              </w:rPr>
            </w:pPr>
            <w:r>
              <w:rPr>
                <w:bCs/>
              </w:rPr>
              <w:t>Изучить историю формирования нескольких небольших стекольных предприятий Мальцевых. Объединение этих предприятий в большое предприятие в Гусь-Хрустальном.</w:t>
            </w:r>
          </w:p>
          <w:p w:rsidR="00723E99" w:rsidRPr="00F71C14" w:rsidRDefault="00723E99" w:rsidP="0003420D">
            <w:pPr>
              <w:rPr>
                <w:bCs/>
              </w:rPr>
            </w:pPr>
            <w:r>
              <w:rPr>
                <w:bCs/>
              </w:rPr>
              <w:t>Строительство церкви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в. Георгия при стекольном заводе.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7E536C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Практическое занятие</w:t>
            </w:r>
            <w:r w:rsidR="00946F38">
              <w:rPr>
                <w:bCs/>
              </w:rPr>
              <w:t xml:space="preserve">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4C7454" w:rsidP="00946F38">
            <w:pPr>
              <w:rPr>
                <w:bCs/>
              </w:rPr>
            </w:pPr>
            <w:r>
              <w:t xml:space="preserve"> </w:t>
            </w:r>
            <w:r w:rsidRPr="004C7454">
              <w:rPr>
                <w:bCs/>
              </w:rPr>
              <w:t>Искусство смальты в Византии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723E99" w:rsidP="004C7454">
            <w:pPr>
              <w:rPr>
                <w:bCs/>
              </w:rPr>
            </w:pPr>
            <w:r>
              <w:rPr>
                <w:bCs/>
              </w:rPr>
              <w:t>Технология изготовления цветной смальты. Метод создания изображений-мозаик из смальты.</w:t>
            </w:r>
          </w:p>
          <w:p w:rsidR="00264E94" w:rsidRPr="00F71C14" w:rsidRDefault="00264E94" w:rsidP="004C7454">
            <w:pPr>
              <w:rPr>
                <w:bCs/>
              </w:rPr>
            </w:pPr>
            <w:r>
              <w:rPr>
                <w:bCs/>
              </w:rPr>
              <w:t xml:space="preserve">Особые эффекты </w:t>
            </w:r>
            <w:proofErr w:type="gramStart"/>
            <w:r>
              <w:rPr>
                <w:bCs/>
              </w:rPr>
              <w:t>смальтовых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тессер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7E536C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Практическое занятие</w:t>
            </w:r>
            <w:r w:rsidR="00946F38">
              <w:rPr>
                <w:bCs/>
              </w:rPr>
              <w:t xml:space="preserve">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Готические витражи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32B76" w:rsidRDefault="00264E94" w:rsidP="007E62A5">
            <w:pPr>
              <w:rPr>
                <w:bCs/>
              </w:rPr>
            </w:pPr>
            <w:r>
              <w:rPr>
                <w:bCs/>
              </w:rPr>
              <w:t>История возникновения традиции создания витражей. Техника изготовления витражей. Наиболее известные витражи готических соборов.</w:t>
            </w:r>
          </w:p>
          <w:p w:rsidR="00264E94" w:rsidRPr="00F71C14" w:rsidRDefault="00264E94" w:rsidP="007E62A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0A096A" w:rsidRPr="008448CC" w:rsidTr="007E536C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0A096A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Практическое занятие</w:t>
            </w:r>
            <w:r w:rsidR="000A096A">
              <w:rPr>
                <w:bCs/>
              </w:rPr>
              <w:t xml:space="preserve">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0A096A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Смальтовые мозаики в московском метро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264E94" w:rsidP="000A096A">
            <w:pPr>
              <w:rPr>
                <w:bCs/>
              </w:rPr>
            </w:pPr>
            <w:r>
              <w:rPr>
                <w:bCs/>
              </w:rPr>
              <w:t xml:space="preserve">История создания мозаик в московском метро. </w:t>
            </w:r>
            <w:proofErr w:type="spellStart"/>
            <w:r>
              <w:rPr>
                <w:bCs/>
              </w:rPr>
              <w:t>А.Дейнека</w:t>
            </w:r>
            <w:proofErr w:type="spellEnd"/>
            <w:r>
              <w:rPr>
                <w:bCs/>
              </w:rPr>
              <w:t xml:space="preserve">: станция Маяковская, </w:t>
            </w:r>
            <w:proofErr w:type="spellStart"/>
            <w:proofErr w:type="gramStart"/>
            <w:r>
              <w:rPr>
                <w:bCs/>
              </w:rPr>
              <w:t>Новокузнец</w:t>
            </w:r>
            <w:proofErr w:type="spellEnd"/>
            <w:r>
              <w:rPr>
                <w:bCs/>
              </w:rPr>
              <w:t>-кая</w:t>
            </w:r>
            <w:proofErr w:type="gramEnd"/>
            <w:r>
              <w:rPr>
                <w:bCs/>
              </w:rPr>
              <w:t xml:space="preserve">, Автозаводская. Мозаики </w:t>
            </w:r>
            <w:proofErr w:type="spellStart"/>
            <w:r>
              <w:rPr>
                <w:bCs/>
              </w:rPr>
              <w:t>П.Корина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омсомольская</w:t>
            </w:r>
            <w:proofErr w:type="spellEnd"/>
            <w:r>
              <w:rPr>
                <w:bCs/>
              </w:rPr>
              <w:t xml:space="preserve">-кольцевая. Оформление станции </w:t>
            </w:r>
            <w:proofErr w:type="gramStart"/>
            <w:r>
              <w:rPr>
                <w:bCs/>
              </w:rPr>
              <w:t>Киевская</w:t>
            </w:r>
            <w:proofErr w:type="gramEnd"/>
            <w:r>
              <w:rPr>
                <w:bCs/>
              </w:rPr>
              <w:t>. Мастерская мозаики В. Фролова.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9E30C3" w:rsidRDefault="000A096A" w:rsidP="007E62A5">
            <w:r w:rsidRPr="000A096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0A096A" w:rsidP="002B2FC0">
            <w:pPr>
              <w:jc w:val="center"/>
            </w:pPr>
            <w:r>
              <w:t>2</w:t>
            </w:r>
          </w:p>
        </w:tc>
      </w:tr>
      <w:tr w:rsidR="00946F38" w:rsidRPr="008448CC" w:rsidTr="007E536C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4C7454" w:rsidP="00946F3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  <w:p w:rsidR="00946F38" w:rsidRDefault="00946F38" w:rsidP="007E62A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4C7454" w:rsidP="00946F38">
            <w:r>
              <w:t>Венецианское стекло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F71C14" w:rsidRDefault="00264E94" w:rsidP="007E62A5">
            <w:pPr>
              <w:rPr>
                <w:bCs/>
              </w:rPr>
            </w:pPr>
            <w:r>
              <w:rPr>
                <w:bCs/>
              </w:rPr>
              <w:t xml:space="preserve">История производства  стекла в Венеции на острове </w:t>
            </w:r>
            <w:proofErr w:type="spellStart"/>
            <w:r>
              <w:rPr>
                <w:bCs/>
              </w:rPr>
              <w:t>Мурано</w:t>
            </w:r>
            <w:proofErr w:type="spellEnd"/>
            <w:r>
              <w:rPr>
                <w:bCs/>
              </w:rPr>
              <w:t>. Особенности технологии. Венецианские зеркала – технология производства.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1F1B28" w:rsidRDefault="004C7454" w:rsidP="004C7454">
            <w:r>
              <w:rPr>
                <w:bCs/>
              </w:rP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9E30C3" w:rsidP="002B2FC0">
            <w:pPr>
              <w:jc w:val="center"/>
            </w:pPr>
            <w:r>
              <w:t>3</w:t>
            </w:r>
          </w:p>
        </w:tc>
      </w:tr>
      <w:tr w:rsidR="00F062CE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4C7454" w:rsidP="009B399A">
            <w:pPr>
              <w:rPr>
                <w:i/>
              </w:rPr>
            </w:pPr>
            <w:r w:rsidRPr="004C7454">
              <w:rPr>
                <w:b/>
              </w:rPr>
              <w:t>История керамики</w:t>
            </w:r>
          </w:p>
        </w:tc>
      </w:tr>
      <w:tr w:rsidR="00B05BC6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4C7454" w:rsidP="00077D6C">
            <w:r w:rsidRPr="004C7454">
              <w:t>Практическое занятие</w:t>
            </w:r>
            <w:r w:rsidR="008C37E8">
              <w:t xml:space="preserve">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4C7454" w:rsidP="002A4095">
            <w:r w:rsidRPr="004C7454">
              <w:t>Керамика в Древнем Египте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B05BC6" w:rsidRDefault="00264E94" w:rsidP="002A4095">
            <w:r>
              <w:t>История развития керамических мастерских в Египте. Керамическая посуда и архитектурная керамика.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F3336" w:rsidP="009B399A">
            <w:r w:rsidRPr="00F94995">
              <w:t xml:space="preserve">устное собеседование по результатам </w:t>
            </w:r>
            <w:r w:rsidRPr="00F94995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2A4095" w:rsidP="007E62A5">
            <w:pPr>
              <w:jc w:val="center"/>
            </w:pPr>
            <w:r>
              <w:lastRenderedPageBreak/>
              <w:t>2</w:t>
            </w:r>
          </w:p>
        </w:tc>
      </w:tr>
      <w:tr w:rsidR="008C37E8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4C7454" w:rsidP="00077D6C">
            <w:r>
              <w:lastRenderedPageBreak/>
              <w:t>Практическое занятие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4C7454" w:rsidP="004C7454">
            <w:r w:rsidRPr="004C7454">
              <w:t xml:space="preserve">Мастерская керамики Лука </w:t>
            </w:r>
            <w:proofErr w:type="spellStart"/>
            <w:r w:rsidRPr="004C7454">
              <w:t>делла</w:t>
            </w:r>
            <w:proofErr w:type="spellEnd"/>
            <w:r w:rsidRPr="004C7454">
              <w:t xml:space="preserve"> </w:t>
            </w:r>
            <w:proofErr w:type="spellStart"/>
            <w:r w:rsidRPr="004C7454">
              <w:t>Роббиа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B05BC6" w:rsidRDefault="00264E94" w:rsidP="004C7454">
            <w:r>
              <w:t xml:space="preserve">История  семьи Делла </w:t>
            </w:r>
            <w:proofErr w:type="spellStart"/>
            <w:r>
              <w:t>Роббиа</w:t>
            </w:r>
            <w:proofErr w:type="spellEnd"/>
            <w:r>
              <w:t>. Особенности майолики мастерской. Основные произведения.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F94995" w:rsidRDefault="00D15EC1" w:rsidP="002A4095">
            <w:r w:rsidRPr="00D15EC1">
              <w:t>собеседование (доклад</w:t>
            </w:r>
            <w:r w:rsidR="002A4095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2A4095" w:rsidP="007E62A5">
            <w:pPr>
              <w:jc w:val="center"/>
            </w:pPr>
            <w:r>
              <w:t>3</w:t>
            </w:r>
          </w:p>
        </w:tc>
      </w:tr>
      <w:tr w:rsidR="00F0238B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264E94" w:rsidRDefault="00F0238B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4C7454" w:rsidP="009B399A">
            <w:pPr>
              <w:rPr>
                <w:b/>
              </w:rPr>
            </w:pPr>
            <w:r w:rsidRPr="004C7454">
              <w:rPr>
                <w:b/>
              </w:rPr>
              <w:t>История развития фарфора</w:t>
            </w:r>
          </w:p>
        </w:tc>
      </w:tr>
      <w:tr w:rsidR="002B2FC0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4C7454" w:rsidP="00F0238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71C14" w:rsidRDefault="004C7454" w:rsidP="008C37E8">
            <w:pPr>
              <w:rPr>
                <w:bCs/>
              </w:rPr>
            </w:pPr>
            <w:r w:rsidRPr="004C7454">
              <w:rPr>
                <w:bCs/>
              </w:rPr>
              <w:t>Изобретение фарфора. Китайский фарфор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264E94" w:rsidP="001E4D99">
            <w:pPr>
              <w:rPr>
                <w:bCs/>
              </w:rPr>
            </w:pPr>
            <w:r>
              <w:rPr>
                <w:bCs/>
              </w:rPr>
              <w:t>История изобретения фарфора. Хронология развития производства фарфора в Китае. Основные центры фарфора в Китае. Особенности глазури и росписи фарфора.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F1B28" w:rsidRDefault="004C7454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1E4D99" w:rsidP="007E62A5">
            <w:pPr>
              <w:jc w:val="center"/>
            </w:pPr>
            <w:r>
              <w:t>2</w:t>
            </w:r>
          </w:p>
        </w:tc>
      </w:tr>
      <w:tr w:rsidR="008C37E8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8C37E8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7F00A3" w:rsidP="001E4D99">
            <w:pPr>
              <w:rPr>
                <w:bCs/>
              </w:rPr>
            </w:pPr>
            <w:r w:rsidRPr="007F00A3">
              <w:t>Стилистические отличия основных европейских школ фарфора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7619BD" w:rsidRDefault="00264E94" w:rsidP="001E4D99">
            <w:pPr>
              <w:rPr>
                <w:bCs/>
              </w:rPr>
            </w:pPr>
            <w:r>
              <w:rPr>
                <w:bCs/>
              </w:rPr>
              <w:t>Научиться определять основные европейские школы фарфора по стилистическим особенностям предметов.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4D99" w:rsidRPr="001F1B28" w:rsidRDefault="007F00A3" w:rsidP="007F00A3">
            <w: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7E62A5">
            <w:pPr>
              <w:jc w:val="center"/>
            </w:pPr>
            <w:r>
              <w:t>3</w:t>
            </w:r>
          </w:p>
        </w:tc>
      </w:tr>
      <w:tr w:rsidR="004C7454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54" w:rsidRDefault="007F00A3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54" w:rsidRPr="001E4D99" w:rsidRDefault="007F00A3" w:rsidP="001E4D99">
            <w:pPr>
              <w:rPr>
                <w:bCs/>
              </w:rPr>
            </w:pPr>
            <w:r w:rsidRPr="007F00A3">
              <w:rPr>
                <w:bCs/>
              </w:rPr>
              <w:t xml:space="preserve">История фарфорового производства  </w:t>
            </w:r>
            <w:proofErr w:type="spellStart"/>
            <w:r w:rsidRPr="007F00A3">
              <w:rPr>
                <w:bCs/>
              </w:rPr>
              <w:t>Д.Веджвуда</w:t>
            </w:r>
            <w:proofErr w:type="spellEnd"/>
            <w:r w:rsidRPr="007F00A3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454" w:rsidRDefault="00264E94" w:rsidP="001E4D99">
            <w:pPr>
              <w:rPr>
                <w:bCs/>
              </w:rPr>
            </w:pPr>
            <w:r>
              <w:rPr>
                <w:bCs/>
              </w:rPr>
              <w:t xml:space="preserve">Творческая биография </w:t>
            </w:r>
            <w:proofErr w:type="spellStart"/>
            <w:r>
              <w:rPr>
                <w:bCs/>
              </w:rPr>
              <w:t>Д.Веджвуда</w:t>
            </w:r>
            <w:proofErr w:type="spellEnd"/>
            <w:r>
              <w:rPr>
                <w:bCs/>
              </w:rPr>
              <w:t>. История фабрики Этрурия. Основные технологические открытия Веджвуда. Стилистические особенности фарфора фабрики Веджвуда.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454" w:rsidRDefault="007F00A3" w:rsidP="008C37E8">
            <w:r w:rsidRPr="007F00A3">
              <w:t>собеседование (доклад)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454" w:rsidRDefault="004C7454" w:rsidP="007E62A5">
            <w:pPr>
              <w:jc w:val="center"/>
            </w:pPr>
          </w:p>
        </w:tc>
      </w:tr>
      <w:tr w:rsidR="007F00A3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A3" w:rsidRDefault="007F00A3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A3" w:rsidRPr="007F00A3" w:rsidRDefault="007F00A3" w:rsidP="001E4D99">
            <w:pPr>
              <w:rPr>
                <w:bCs/>
              </w:rPr>
            </w:pPr>
            <w:r w:rsidRPr="007F00A3">
              <w:rPr>
                <w:bCs/>
              </w:rPr>
              <w:t>Товарищество производства фарфоровых и фаянсовых изделий М. С. Кузнецова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00A3" w:rsidRDefault="009F6CE6" w:rsidP="001E4D99">
            <w:pPr>
              <w:rPr>
                <w:bCs/>
              </w:rPr>
            </w:pPr>
            <w:r>
              <w:rPr>
                <w:bCs/>
              </w:rPr>
              <w:t>История семьи Кузнецовых. История развития производства фаянса и фарфора на фабриках М.С. Кузнецова. Основные центры: Дулево, Конаково, Вербилки.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00A3" w:rsidRDefault="007F00A3" w:rsidP="008C37E8">
            <w:r w:rsidRPr="007F00A3">
              <w:t>собеседование (доклад)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00A3" w:rsidRDefault="007F00A3" w:rsidP="007E62A5">
            <w:pPr>
              <w:jc w:val="center"/>
            </w:pP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7F00A3" w:rsidP="009B399A">
            <w:pPr>
              <w:rPr>
                <w:bCs/>
              </w:rPr>
            </w:pPr>
            <w:r w:rsidRPr="007F00A3">
              <w:rPr>
                <w:bCs/>
              </w:rPr>
              <w:t>История фаянса</w:t>
            </w: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E6910" w:rsidP="008C7433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8C7433">
              <w:rPr>
                <w:bCs/>
              </w:rPr>
              <w:t>1</w:t>
            </w:r>
          </w:p>
          <w:p w:rsidR="008C7433" w:rsidRPr="00B05BC6" w:rsidRDefault="008C7433" w:rsidP="008C7433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33" w:rsidRPr="00B05BC6" w:rsidRDefault="00723E99" w:rsidP="008C37E8">
            <w:pPr>
              <w:rPr>
                <w:bCs/>
              </w:rPr>
            </w:pPr>
            <w:r>
              <w:rPr>
                <w:bCs/>
              </w:rPr>
              <w:t>Европейский фаянс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1.Когда в Европе появился фаянс?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2.С каким городом связано название посуды – фаянс.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3.Назовите крупные центры производства фаянса в Европе.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4.Назовите основные характеристики фаянса.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5.Полождительные и отрицательные характеристики фаянса.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6.Назовите четыре основных вида фаянса.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7.Опишите процесс изготовления фаянса.</w:t>
            </w:r>
          </w:p>
          <w:p w:rsidR="00B05BC6" w:rsidRPr="00B05BC6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8.Назовите основные отличия фаянса от фарфора.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7F00A3" w:rsidP="008C7433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32B76" w:rsidP="007E62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</w:t>
            </w:r>
            <w:r w:rsidR="003D4462" w:rsidRPr="003D4462">
              <w:rPr>
                <w:b/>
                <w:sz w:val="20"/>
                <w:szCs w:val="20"/>
              </w:rPr>
              <w:t>.1</w:t>
            </w:r>
          </w:p>
          <w:p w:rsidR="00590FE2" w:rsidRPr="0004716C" w:rsidRDefault="005859CD" w:rsidP="007E536C">
            <w:pPr>
              <w:rPr>
                <w:b/>
                <w:sz w:val="20"/>
                <w:szCs w:val="20"/>
              </w:rPr>
            </w:pPr>
            <w:r w:rsidRPr="003D4462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ОПК-1.3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5859C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владеет понятийным и терминологическим аппаратом, грамотно излагает свою мысль;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способен провести целостный анализ произведения искусства в контексте эпохи его создания;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3D4462">
              <w:rPr>
                <w:iCs/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 с незначительными пробелами;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допускает единичные негрубые ошибки;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достаточно хорошо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затрудняется в иллюстрировании примерами своего ответа на экзаменационный вопрос;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фрагментарные знания основной учебной литературы по дисциплине;</w:t>
            </w:r>
          </w:p>
          <w:p w:rsidR="00590FE2" w:rsidRPr="00E9697D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  <w:r w:rsidR="0044223F">
              <w:t xml:space="preserve"> 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 искусства в контексте </w:t>
            </w:r>
            <w:r w:rsidR="000C51E6">
              <w:rPr>
                <w:iCs/>
                <w:sz w:val="21"/>
                <w:szCs w:val="21"/>
              </w:rPr>
              <w:t>иконографических особенностей</w:t>
            </w:r>
            <w:r w:rsidRPr="00487180">
              <w:rPr>
                <w:iCs/>
                <w:sz w:val="21"/>
                <w:szCs w:val="21"/>
              </w:rPr>
              <w:t xml:space="preserve">, путается в </w:t>
            </w:r>
            <w:r w:rsidR="000C51E6">
              <w:rPr>
                <w:iCs/>
                <w:sz w:val="21"/>
                <w:szCs w:val="21"/>
              </w:rPr>
              <w:t>определении</w:t>
            </w:r>
            <w:r w:rsidR="00AC2819">
              <w:rPr>
                <w:iCs/>
                <w:sz w:val="21"/>
                <w:szCs w:val="21"/>
              </w:rPr>
              <w:t xml:space="preserve"> иконографической схемы</w:t>
            </w:r>
            <w:r w:rsidRPr="00487180">
              <w:rPr>
                <w:iCs/>
                <w:sz w:val="21"/>
                <w:szCs w:val="21"/>
              </w:rPr>
              <w:t xml:space="preserve">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7E536C">
        <w:rPr>
          <w:rFonts w:eastAsia="Times New Roman"/>
          <w:bCs/>
          <w:sz w:val="24"/>
          <w:szCs w:val="24"/>
        </w:rPr>
        <w:t>Декоративно-прикладное искусство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000C89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5EC1" w:rsidRPr="00E9697D" w:rsidTr="008E6E52">
        <w:trPr>
          <w:trHeight w:val="283"/>
        </w:trPr>
        <w:tc>
          <w:tcPr>
            <w:tcW w:w="2410" w:type="dxa"/>
          </w:tcPr>
          <w:p w:rsidR="00D15EC1" w:rsidRPr="00000C89" w:rsidRDefault="00000C89" w:rsidP="00545D54">
            <w:r w:rsidRPr="00000C89">
              <w:t>1</w:t>
            </w:r>
          </w:p>
        </w:tc>
        <w:tc>
          <w:tcPr>
            <w:tcW w:w="3969" w:type="dxa"/>
          </w:tcPr>
          <w:p w:rsidR="00D15EC1" w:rsidRPr="00E9697D" w:rsidRDefault="00545D54" w:rsidP="00000C89">
            <w:pPr>
              <w:ind w:left="42"/>
            </w:pPr>
            <w:r>
              <w:t xml:space="preserve">Контрольная работа </w:t>
            </w:r>
          </w:p>
        </w:tc>
        <w:tc>
          <w:tcPr>
            <w:tcW w:w="8164" w:type="dxa"/>
          </w:tcPr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1.Назовите основные виды фарфора, дайте им характеристику.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 xml:space="preserve">2. В какой период китайской истории появляется </w:t>
            </w:r>
            <w:proofErr w:type="spellStart"/>
            <w:r>
              <w:t>прото</w:t>
            </w:r>
            <w:proofErr w:type="spellEnd"/>
            <w:r>
              <w:t>-фарфор.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3. Когда была изобретена глазурь.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 xml:space="preserve">4.Какая горная порода называется «фарфоровым камнем», когда он был обнаружен. </w:t>
            </w:r>
            <w:proofErr w:type="gramStart"/>
            <w:r>
              <w:t>Получение</w:t>
            </w:r>
            <w:proofErr w:type="gramEnd"/>
            <w:r>
              <w:t xml:space="preserve"> каких свойств фарфора связано с его применением.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 xml:space="preserve">5.В чем состоит значение города </w:t>
            </w:r>
            <w:proofErr w:type="spellStart"/>
            <w:r>
              <w:t>Цзиндэчжэня</w:t>
            </w:r>
            <w:proofErr w:type="spellEnd"/>
            <w:r>
              <w:t xml:space="preserve"> для развития производства фарфора в Китае.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6. Какая посуда называется «</w:t>
            </w:r>
            <w:proofErr w:type="gramStart"/>
            <w:r>
              <w:t>Дин-</w:t>
            </w:r>
            <w:proofErr w:type="spellStart"/>
            <w:r>
              <w:t>яо</w:t>
            </w:r>
            <w:proofErr w:type="spellEnd"/>
            <w:proofErr w:type="gramEnd"/>
            <w:r>
              <w:t>». Дайте ей художественную характеристику.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lastRenderedPageBreak/>
              <w:t xml:space="preserve">7. Особенности фарфора период </w:t>
            </w:r>
            <w:proofErr w:type="spellStart"/>
            <w:r>
              <w:t>Тан</w:t>
            </w:r>
            <w:proofErr w:type="spellEnd"/>
            <w:r>
              <w:t>. Трехцветный фарфор «сан-</w:t>
            </w:r>
            <w:proofErr w:type="spellStart"/>
            <w:r>
              <w:t>цай</w:t>
            </w:r>
            <w:proofErr w:type="spellEnd"/>
            <w:r>
              <w:t>».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8. Художественные особенности керамики «селадон». Время ее появления.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9. Время появления и художественные особенности сине-белого фарфора «</w:t>
            </w:r>
            <w:proofErr w:type="spellStart"/>
            <w:r>
              <w:t>цинхуа</w:t>
            </w:r>
            <w:proofErr w:type="spellEnd"/>
            <w:r>
              <w:t>».</w:t>
            </w:r>
          </w:p>
          <w:p w:rsidR="00D15EC1" w:rsidRPr="00E9697D" w:rsidRDefault="0003420D" w:rsidP="00545D54">
            <w:pPr>
              <w:tabs>
                <w:tab w:val="left" w:pos="601"/>
              </w:tabs>
              <w:jc w:val="both"/>
            </w:pPr>
            <w:r>
              <w:t>10.</w:t>
            </w:r>
            <w:r w:rsidR="00545D54">
              <w:t>Общая хара</w:t>
            </w:r>
            <w:r>
              <w:t>к</w:t>
            </w:r>
            <w:r w:rsidR="00545D54">
              <w:t>т</w:t>
            </w:r>
            <w:r>
              <w:t>еристика китайского фарфора.</w:t>
            </w:r>
            <w:r w:rsidR="00D15EC1">
              <w:t>…</w:t>
            </w:r>
          </w:p>
        </w:tc>
      </w:tr>
      <w:tr w:rsidR="0003420D" w:rsidRPr="00E9697D" w:rsidTr="008E6E52">
        <w:trPr>
          <w:trHeight w:val="283"/>
        </w:trPr>
        <w:tc>
          <w:tcPr>
            <w:tcW w:w="2410" w:type="dxa"/>
          </w:tcPr>
          <w:p w:rsidR="0003420D" w:rsidRDefault="00000C89" w:rsidP="00545D54">
            <w:r>
              <w:lastRenderedPageBreak/>
              <w:t>2</w:t>
            </w:r>
          </w:p>
        </w:tc>
        <w:tc>
          <w:tcPr>
            <w:tcW w:w="3969" w:type="dxa"/>
          </w:tcPr>
          <w:p w:rsidR="0003420D" w:rsidRPr="00E9697D" w:rsidRDefault="00612604" w:rsidP="00000C89">
            <w:pPr>
              <w:ind w:left="42"/>
            </w:pPr>
            <w:r w:rsidRPr="00612604">
              <w:t xml:space="preserve">Доклад/информационное сообщение с презентацией </w:t>
            </w:r>
          </w:p>
        </w:tc>
        <w:tc>
          <w:tcPr>
            <w:tcW w:w="8164" w:type="dxa"/>
          </w:tcPr>
          <w:p w:rsidR="00612604" w:rsidRDefault="00612604" w:rsidP="00545D54">
            <w:pPr>
              <w:tabs>
                <w:tab w:val="left" w:pos="346"/>
              </w:tabs>
              <w:jc w:val="both"/>
            </w:pPr>
            <w:r>
              <w:t>Темы для доклада:</w:t>
            </w:r>
          </w:p>
          <w:p w:rsidR="0003420D" w:rsidRDefault="00545D54" w:rsidP="00545D54">
            <w:pPr>
              <w:tabs>
                <w:tab w:val="left" w:pos="346"/>
              </w:tabs>
              <w:jc w:val="both"/>
            </w:pPr>
            <w:r>
              <w:t>1.История рода Мальцевых</w:t>
            </w:r>
          </w:p>
          <w:p w:rsidR="00545D54" w:rsidRDefault="00545D54" w:rsidP="00545D54">
            <w:pPr>
              <w:tabs>
                <w:tab w:val="left" w:pos="346"/>
              </w:tabs>
              <w:jc w:val="both"/>
            </w:pPr>
            <w:r>
              <w:t>2.История объединения отдельных заводов в Гусь-Хрустальном.</w:t>
            </w:r>
          </w:p>
          <w:p w:rsidR="00612604" w:rsidRDefault="00545D54" w:rsidP="007E536C">
            <w:pPr>
              <w:tabs>
                <w:tab w:val="left" w:pos="346"/>
              </w:tabs>
              <w:jc w:val="both"/>
            </w:pPr>
            <w:r>
              <w:t xml:space="preserve">3.Строительство церкви </w:t>
            </w:r>
            <w:proofErr w:type="spellStart"/>
            <w:r>
              <w:t>Св</w:t>
            </w:r>
            <w:proofErr w:type="gramStart"/>
            <w:r>
              <w:t>.Г</w:t>
            </w:r>
            <w:proofErr w:type="gramEnd"/>
            <w:r>
              <w:t>еоргия</w:t>
            </w:r>
            <w:proofErr w:type="spellEnd"/>
            <w:r>
              <w:t xml:space="preserve"> при Мальцевском стекольном заводе. Архитектор </w:t>
            </w:r>
            <w:proofErr w:type="spellStart"/>
            <w:r>
              <w:t>Л.Н.Бенуа</w:t>
            </w:r>
            <w:proofErr w:type="spellEnd"/>
            <w:r w:rsidR="0018347B">
              <w:t xml:space="preserve">, художник В.М. </w:t>
            </w:r>
            <w:proofErr w:type="spellStart"/>
            <w:r w:rsidR="0018347B">
              <w:t>Васнецов</w:t>
            </w:r>
            <w:proofErr w:type="gramStart"/>
            <w:r w:rsidR="0018347B">
              <w:t>.О</w:t>
            </w:r>
            <w:proofErr w:type="gramEnd"/>
            <w:r w:rsidR="0018347B">
              <w:t>собенности</w:t>
            </w:r>
            <w:proofErr w:type="spellEnd"/>
            <w:r w:rsidR="0018347B">
              <w:t xml:space="preserve"> архитектуры и росписи церкви.</w:t>
            </w:r>
          </w:p>
        </w:tc>
      </w:tr>
      <w:tr w:rsidR="00D32386" w:rsidRPr="00E9697D" w:rsidTr="008E6E52">
        <w:trPr>
          <w:trHeight w:val="283"/>
        </w:trPr>
        <w:tc>
          <w:tcPr>
            <w:tcW w:w="2410" w:type="dxa"/>
          </w:tcPr>
          <w:p w:rsidR="00D32386" w:rsidRDefault="00000C89" w:rsidP="00D32386">
            <w:r>
              <w:t>3</w:t>
            </w:r>
          </w:p>
        </w:tc>
        <w:tc>
          <w:tcPr>
            <w:tcW w:w="3969" w:type="dxa"/>
          </w:tcPr>
          <w:p w:rsidR="00D32386" w:rsidRDefault="00D32386" w:rsidP="00B71192">
            <w:pPr>
              <w:ind w:left="42"/>
            </w:pPr>
            <w:r w:rsidRPr="00D32386">
              <w:t>Письменное тестирование на определение</w:t>
            </w:r>
            <w:r>
              <w:t xml:space="preserve"> </w:t>
            </w:r>
            <w:proofErr w:type="gramStart"/>
            <w:r>
              <w:t>стилистических</w:t>
            </w:r>
            <w:proofErr w:type="gramEnd"/>
          </w:p>
          <w:p w:rsidR="00D32386" w:rsidRPr="00612604" w:rsidRDefault="00D32386" w:rsidP="00B71192">
            <w:pPr>
              <w:ind w:left="42"/>
            </w:pPr>
            <w:r>
              <w:t>особенностей европейских школ фарфора</w:t>
            </w:r>
          </w:p>
        </w:tc>
        <w:tc>
          <w:tcPr>
            <w:tcW w:w="8164" w:type="dxa"/>
          </w:tcPr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Pr="00D32386">
              <w:t>По предложенным и</w:t>
            </w:r>
            <w:r>
              <w:t>зображениям определить, к какой европейской</w:t>
            </w:r>
            <w:r w:rsidRPr="00D32386">
              <w:t xml:space="preserve"> </w:t>
            </w:r>
            <w:r>
              <w:t>школе фарфора относится данное произведение</w:t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0C9BE253" wp14:editId="53463E60">
                  <wp:extent cx="776691" cy="746733"/>
                  <wp:effectExtent l="0" t="0" r="0" b="0"/>
                  <wp:docPr id="1" name="Рисунок 1" descr="G:\Программы\8.+Декоративно-прикладное искусство 2,6 сем,\4. Фарфор\2.Фарфор Медичи\Фарфоровая колба Медич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рограммы\8.+Декоративно-прикладное искусство 2,6 сем,\4. Фарфор\2.Фарфор Медичи\Фарфоровая колба Медич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09" cy="74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t xml:space="preserve">1.Фарфоровая колба мастерской </w:t>
            </w:r>
            <w:proofErr w:type="spellStart"/>
            <w:r>
              <w:t>Ф.Медичи</w:t>
            </w:r>
            <w:proofErr w:type="spellEnd"/>
            <w:r>
              <w:t>.</w:t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48D3D9DE" wp14:editId="0259F032">
                  <wp:extent cx="968990" cy="684567"/>
                  <wp:effectExtent l="0" t="0" r="0" b="0"/>
                  <wp:docPr id="2" name="Рисунок 2" descr="G:\Программы\8.+Декоративно-прикладное искусство 2,6 сем,\4. Фарфор\3.Германия\1.Мейсен\019 Мейсернский фарфор Луковичный дек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рограммы\8.+Декоративно-прикладное искусство 2,6 сем,\4. Фарфор\3.Германия\1.Мейсен\019 Мейсернский фарфор Луковичный дек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95" cy="68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t>2.Мейсенский фарфор. Луковичный период.</w:t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4F6059C6" wp14:editId="3E60CFD5">
                  <wp:extent cx="827830" cy="803708"/>
                  <wp:effectExtent l="0" t="0" r="0" b="0"/>
                  <wp:docPr id="3" name="Рисунок 3" descr="G:\Программы\8.+Декоративно-прикладное искусство 2,6 сем,\4. Фарфор\6.Англия\2.Веджвуд\001-а. Знаменитая Портлендская ваза, 1840. Собрание Музея Метрополитен, Нью-Йо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рограммы\8.+Декоративно-прикладное искусство 2,6 сем,\4. Фарфор\6.Англия\2.Веджвуд\001-а. Знаменитая Портлендская ваза, 1840. Собрание Музея Метрополитен, Нью-Йо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65" cy="80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6E5" w:rsidRDefault="00D32386" w:rsidP="007E536C">
            <w:pPr>
              <w:tabs>
                <w:tab w:val="left" w:pos="346"/>
              </w:tabs>
              <w:jc w:val="both"/>
            </w:pPr>
            <w:r>
              <w:t xml:space="preserve">3.Английский фарфор. </w:t>
            </w:r>
            <w:proofErr w:type="spellStart"/>
            <w:r>
              <w:t>Джозайя</w:t>
            </w:r>
            <w:proofErr w:type="spellEnd"/>
            <w:r>
              <w:t xml:space="preserve"> Веджвуд. </w:t>
            </w:r>
            <w:proofErr w:type="spellStart"/>
            <w:r>
              <w:t>Портлендская</w:t>
            </w:r>
            <w:proofErr w:type="spellEnd"/>
            <w:r>
              <w:t xml:space="preserve"> ваза.</w:t>
            </w:r>
          </w:p>
        </w:tc>
      </w:tr>
    </w:tbl>
    <w:p w:rsidR="00975C33" w:rsidRDefault="00975C33" w:rsidP="00975C33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 w:val="restart"/>
          </w:tcPr>
          <w:p w:rsidR="00545D54" w:rsidRPr="00633D53" w:rsidRDefault="00545D54" w:rsidP="001B66E5">
            <w:r w:rsidRPr="00633D53">
              <w:t>Контрольная работа</w:t>
            </w:r>
          </w:p>
        </w:tc>
        <w:tc>
          <w:tcPr>
            <w:tcW w:w="8080" w:type="dxa"/>
          </w:tcPr>
          <w:p w:rsidR="00545D54" w:rsidRPr="00633D53" w:rsidRDefault="00545D54" w:rsidP="001B66E5">
            <w:r w:rsidRPr="00633D53">
              <w:t xml:space="preserve">Контрольная 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633D53">
              <w:t>являющихся</w:t>
            </w:r>
            <w:proofErr w:type="gramEnd"/>
            <w:r w:rsidRPr="00633D53"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545D54" w:rsidRPr="00633D53" w:rsidRDefault="00545D54" w:rsidP="001B66E5"/>
        </w:tc>
        <w:tc>
          <w:tcPr>
            <w:tcW w:w="2056" w:type="dxa"/>
            <w:gridSpan w:val="2"/>
          </w:tcPr>
          <w:p w:rsidR="00545D54" w:rsidRPr="00633D53" w:rsidRDefault="00545D54" w:rsidP="007E536C">
            <w:pPr>
              <w:jc w:val="center"/>
            </w:pPr>
            <w:r w:rsidRPr="00633D53">
              <w:t>5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/>
          </w:tcPr>
          <w:p w:rsidR="00545D54" w:rsidRPr="00633D53" w:rsidRDefault="00545D54" w:rsidP="001B66E5"/>
        </w:tc>
        <w:tc>
          <w:tcPr>
            <w:tcW w:w="8080" w:type="dxa"/>
          </w:tcPr>
          <w:p w:rsidR="00545D54" w:rsidRPr="0028256C" w:rsidRDefault="00545D54" w:rsidP="001B66E5">
            <w:r w:rsidRPr="0028256C">
              <w:t>Контрольная работа выполнена полностью, но ответы недостаточно полные. Допущена одна ошибка или два-три недочета.</w:t>
            </w:r>
          </w:p>
        </w:tc>
        <w:tc>
          <w:tcPr>
            <w:tcW w:w="2055" w:type="dxa"/>
          </w:tcPr>
          <w:p w:rsidR="00545D54" w:rsidRPr="0028256C" w:rsidRDefault="00545D54" w:rsidP="001B66E5"/>
        </w:tc>
        <w:tc>
          <w:tcPr>
            <w:tcW w:w="2056" w:type="dxa"/>
            <w:gridSpan w:val="2"/>
          </w:tcPr>
          <w:p w:rsidR="00545D54" w:rsidRPr="0028256C" w:rsidRDefault="00545D54" w:rsidP="007E536C">
            <w:pPr>
              <w:jc w:val="center"/>
            </w:pPr>
            <w:r w:rsidRPr="0028256C">
              <w:t>4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/>
          </w:tcPr>
          <w:p w:rsidR="00545D54" w:rsidRPr="00633D53" w:rsidRDefault="00545D54" w:rsidP="001B66E5"/>
        </w:tc>
        <w:tc>
          <w:tcPr>
            <w:tcW w:w="8080" w:type="dxa"/>
          </w:tcPr>
          <w:p w:rsidR="00545D54" w:rsidRPr="0028256C" w:rsidRDefault="00545D54" w:rsidP="001B66E5">
            <w:r w:rsidRPr="0028256C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545D54" w:rsidRPr="0028256C" w:rsidRDefault="00545D54" w:rsidP="001B66E5"/>
        </w:tc>
        <w:tc>
          <w:tcPr>
            <w:tcW w:w="2056" w:type="dxa"/>
            <w:gridSpan w:val="2"/>
          </w:tcPr>
          <w:p w:rsidR="00545D54" w:rsidRPr="0028256C" w:rsidRDefault="00545D54" w:rsidP="007E536C">
            <w:pPr>
              <w:jc w:val="center"/>
            </w:pPr>
            <w:r w:rsidRPr="0028256C">
              <w:t>3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/>
          </w:tcPr>
          <w:p w:rsidR="00545D54" w:rsidRPr="00633D53" w:rsidRDefault="00545D54" w:rsidP="001B66E5"/>
        </w:tc>
        <w:tc>
          <w:tcPr>
            <w:tcW w:w="8080" w:type="dxa"/>
          </w:tcPr>
          <w:p w:rsidR="00545D54" w:rsidRPr="0028256C" w:rsidRDefault="00545D54" w:rsidP="001B66E5">
            <w:r w:rsidRPr="0028256C">
              <w:t xml:space="preserve">Контрольная работа выполнена не полностью. Допущены грубые ошибки. </w:t>
            </w:r>
          </w:p>
        </w:tc>
        <w:tc>
          <w:tcPr>
            <w:tcW w:w="2055" w:type="dxa"/>
          </w:tcPr>
          <w:p w:rsidR="00545D54" w:rsidRPr="0028256C" w:rsidRDefault="00545D54" w:rsidP="001B66E5"/>
        </w:tc>
        <w:tc>
          <w:tcPr>
            <w:tcW w:w="2056" w:type="dxa"/>
            <w:gridSpan w:val="2"/>
            <w:vMerge w:val="restart"/>
          </w:tcPr>
          <w:p w:rsidR="00545D54" w:rsidRDefault="00545D54" w:rsidP="007E536C">
            <w:pPr>
              <w:jc w:val="center"/>
            </w:pPr>
            <w:r w:rsidRPr="0028256C">
              <w:t>2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/>
          </w:tcPr>
          <w:p w:rsidR="00545D54" w:rsidRPr="00633D53" w:rsidRDefault="00545D54" w:rsidP="001B66E5"/>
        </w:tc>
        <w:tc>
          <w:tcPr>
            <w:tcW w:w="8080" w:type="dxa"/>
          </w:tcPr>
          <w:p w:rsidR="00545D54" w:rsidRPr="00633D53" w:rsidRDefault="00545D54" w:rsidP="001B66E5">
            <w:r w:rsidRPr="00545D54">
              <w:t>Контрольная работа не выполнена</w:t>
            </w:r>
          </w:p>
        </w:tc>
        <w:tc>
          <w:tcPr>
            <w:tcW w:w="2055" w:type="dxa"/>
          </w:tcPr>
          <w:p w:rsidR="00545D54" w:rsidRPr="00633D53" w:rsidRDefault="00545D54" w:rsidP="001B66E5"/>
        </w:tc>
        <w:tc>
          <w:tcPr>
            <w:tcW w:w="2056" w:type="dxa"/>
            <w:gridSpan w:val="2"/>
            <w:vMerge/>
          </w:tcPr>
          <w:p w:rsidR="00545D54" w:rsidRPr="00633D53" w:rsidRDefault="00545D54" w:rsidP="001B66E5"/>
        </w:tc>
      </w:tr>
      <w:tr w:rsidR="00B71192" w:rsidRPr="00E9697D" w:rsidTr="008E6E52">
        <w:trPr>
          <w:trHeight w:val="283"/>
        </w:trPr>
        <w:tc>
          <w:tcPr>
            <w:tcW w:w="2410" w:type="dxa"/>
            <w:vMerge w:val="restart"/>
          </w:tcPr>
          <w:p w:rsidR="00B71192" w:rsidRPr="00E9697D" w:rsidRDefault="00B71192" w:rsidP="008E6E52">
            <w:r w:rsidRPr="00487180">
              <w:t>Собеседование по подготовленному докладу/информационному сообщению</w:t>
            </w:r>
            <w:r w:rsidRPr="00E9697D">
              <w:t xml:space="preserve"> </w:t>
            </w:r>
          </w:p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</w:tcPr>
          <w:p w:rsidR="00B71192" w:rsidRPr="00E9697D" w:rsidRDefault="00B71192" w:rsidP="008E6E52">
            <w:pPr>
              <w:jc w:val="center"/>
            </w:pPr>
            <w:r w:rsidRPr="00E9697D">
              <w:t>5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487180">
              <w:rPr>
                <w:lang w:val="ru-RU"/>
              </w:rPr>
              <w:lastRenderedPageBreak/>
              <w:t xml:space="preserve">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</w:tcPr>
          <w:p w:rsidR="00B71192" w:rsidRPr="00E9697D" w:rsidRDefault="00B71192" w:rsidP="008E6E52">
            <w:pPr>
              <w:jc w:val="center"/>
            </w:pPr>
            <w:r w:rsidRPr="00E9697D">
              <w:t>4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B71192" w:rsidRPr="00E9697D" w:rsidRDefault="00B71192" w:rsidP="008E6E52">
            <w:pPr>
              <w:jc w:val="center"/>
            </w:pPr>
            <w:r w:rsidRPr="00E9697D">
              <w:t>3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B71192" w:rsidRPr="00E9697D" w:rsidRDefault="00B71192" w:rsidP="008E6E52">
            <w:pPr>
              <w:jc w:val="center"/>
            </w:pP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487180">
              <w:rPr>
                <w:lang w:val="ru-RU"/>
              </w:rPr>
              <w:t>Обучающийся</w:t>
            </w:r>
            <w:proofErr w:type="gramEnd"/>
            <w:r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</w:tcPr>
          <w:p w:rsidR="00B71192" w:rsidRPr="00E9697D" w:rsidRDefault="00B71192" w:rsidP="008E6E52">
            <w:pPr>
              <w:jc w:val="center"/>
            </w:pPr>
            <w:r w:rsidRPr="00E9697D">
              <w:t>2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</w:tcPr>
          <w:p w:rsidR="00B71192" w:rsidRPr="00E9697D" w:rsidRDefault="00B71192" w:rsidP="008E6E52">
            <w:pPr>
              <w:jc w:val="center"/>
            </w:pPr>
          </w:p>
        </w:tc>
      </w:tr>
      <w:tr w:rsidR="001B66E5" w:rsidRPr="00E9697D" w:rsidTr="001B66E5">
        <w:trPr>
          <w:trHeight w:val="507"/>
        </w:trPr>
        <w:tc>
          <w:tcPr>
            <w:tcW w:w="2410" w:type="dxa"/>
            <w:vMerge w:val="restart"/>
          </w:tcPr>
          <w:p w:rsidR="001B66E5" w:rsidRPr="00E9697D" w:rsidRDefault="001B66E5" w:rsidP="001B66E5">
            <w:r w:rsidRPr="00487180">
              <w:t>Письменный тест</w:t>
            </w:r>
          </w:p>
        </w:tc>
        <w:tc>
          <w:tcPr>
            <w:tcW w:w="8080" w:type="dxa"/>
            <w:vMerge w:val="restart"/>
          </w:tcPr>
          <w:p w:rsidR="001B66E5" w:rsidRPr="00E9697D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ответах на вопросы теста обучающийся должен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четко ответить на поставленные вопросы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. При оценивании теста применяется номинальная шкала, которая предполагает за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полностью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правильны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й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ответ каждого вопроса выставление двух баллов, за правильный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но неполный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ответ – одного балла и за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полностью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неправильны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й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ответ – ноль баллов. Общая сумма баллов за все правильные ответы составляет наивысший балл, который составляет: (общее количество вопросов</w:t>
            </w:r>
            <w:proofErr w:type="gramStart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)х</w:t>
            </w:r>
            <w:proofErr w:type="gramEnd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</w:tc>
        <w:tc>
          <w:tcPr>
            <w:tcW w:w="2055" w:type="dxa"/>
            <w:vMerge w:val="restart"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1028" w:type="dxa"/>
          </w:tcPr>
          <w:p w:rsidR="001B66E5" w:rsidRPr="00E9697D" w:rsidRDefault="001B66E5" w:rsidP="001B66E5">
            <w:pPr>
              <w:jc w:val="center"/>
            </w:pPr>
            <w:r w:rsidRPr="00E9697D">
              <w:t>5</w:t>
            </w:r>
          </w:p>
        </w:tc>
        <w:tc>
          <w:tcPr>
            <w:tcW w:w="1028" w:type="dxa"/>
          </w:tcPr>
          <w:p w:rsidR="001B66E5" w:rsidRPr="00487180" w:rsidRDefault="001B66E5" w:rsidP="001B66E5">
            <w:pPr>
              <w:jc w:val="center"/>
            </w:pPr>
            <w:r w:rsidRPr="00487180">
              <w:rPr>
                <w:color w:val="000000"/>
              </w:rPr>
              <w:t>90% - 100%</w:t>
            </w:r>
          </w:p>
        </w:tc>
      </w:tr>
      <w:tr w:rsidR="001B66E5" w:rsidRPr="00E9697D" w:rsidTr="001B66E5">
        <w:trPr>
          <w:trHeight w:val="506"/>
        </w:trPr>
        <w:tc>
          <w:tcPr>
            <w:tcW w:w="2410" w:type="dxa"/>
            <w:vMerge/>
          </w:tcPr>
          <w:p w:rsidR="001B66E5" w:rsidRPr="00487180" w:rsidRDefault="001B66E5" w:rsidP="001B66E5"/>
        </w:tc>
        <w:tc>
          <w:tcPr>
            <w:tcW w:w="8080" w:type="dxa"/>
            <w:vMerge/>
          </w:tcPr>
          <w:p w:rsidR="001B66E5" w:rsidRPr="00BE16BF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1028" w:type="dxa"/>
          </w:tcPr>
          <w:p w:rsidR="001B66E5" w:rsidRPr="00E9697D" w:rsidRDefault="001B66E5" w:rsidP="001B66E5">
            <w:pPr>
              <w:jc w:val="center"/>
            </w:pPr>
            <w:r w:rsidRPr="00E9697D">
              <w:t>4</w:t>
            </w:r>
          </w:p>
        </w:tc>
        <w:tc>
          <w:tcPr>
            <w:tcW w:w="1028" w:type="dxa"/>
          </w:tcPr>
          <w:p w:rsidR="001B66E5" w:rsidRPr="00487180" w:rsidRDefault="001B66E5" w:rsidP="001B66E5">
            <w:pPr>
              <w:jc w:val="center"/>
            </w:pPr>
            <w:r w:rsidRPr="00487180">
              <w:t>75% - 89%</w:t>
            </w:r>
          </w:p>
        </w:tc>
      </w:tr>
      <w:tr w:rsidR="001B66E5" w:rsidRPr="00E9697D" w:rsidTr="001B66E5">
        <w:trPr>
          <w:trHeight w:val="506"/>
        </w:trPr>
        <w:tc>
          <w:tcPr>
            <w:tcW w:w="2410" w:type="dxa"/>
            <w:vMerge/>
          </w:tcPr>
          <w:p w:rsidR="001B66E5" w:rsidRPr="00487180" w:rsidRDefault="001B66E5" w:rsidP="001B66E5"/>
        </w:tc>
        <w:tc>
          <w:tcPr>
            <w:tcW w:w="8080" w:type="dxa"/>
            <w:vMerge/>
          </w:tcPr>
          <w:p w:rsidR="001B66E5" w:rsidRPr="00BE16BF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1028" w:type="dxa"/>
          </w:tcPr>
          <w:p w:rsidR="001B66E5" w:rsidRPr="00E9697D" w:rsidRDefault="001B66E5" w:rsidP="001B66E5">
            <w:pPr>
              <w:jc w:val="center"/>
            </w:pPr>
            <w:r w:rsidRPr="00E9697D">
              <w:t>3</w:t>
            </w:r>
          </w:p>
        </w:tc>
        <w:tc>
          <w:tcPr>
            <w:tcW w:w="1028" w:type="dxa"/>
          </w:tcPr>
          <w:p w:rsidR="001B66E5" w:rsidRPr="00487180" w:rsidRDefault="001B66E5" w:rsidP="001B66E5">
            <w:pPr>
              <w:jc w:val="center"/>
            </w:pPr>
            <w:r w:rsidRPr="00487180">
              <w:rPr>
                <w:color w:val="000000"/>
              </w:rPr>
              <w:t>60% - 74%</w:t>
            </w:r>
          </w:p>
        </w:tc>
      </w:tr>
      <w:tr w:rsidR="001B66E5" w:rsidRPr="00E9697D" w:rsidTr="001B66E5">
        <w:trPr>
          <w:trHeight w:val="506"/>
        </w:trPr>
        <w:tc>
          <w:tcPr>
            <w:tcW w:w="2410" w:type="dxa"/>
            <w:vMerge/>
          </w:tcPr>
          <w:p w:rsidR="001B66E5" w:rsidRPr="00487180" w:rsidRDefault="001B66E5" w:rsidP="001B66E5"/>
        </w:tc>
        <w:tc>
          <w:tcPr>
            <w:tcW w:w="8080" w:type="dxa"/>
            <w:vMerge/>
          </w:tcPr>
          <w:p w:rsidR="001B66E5" w:rsidRPr="00BE16BF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1028" w:type="dxa"/>
          </w:tcPr>
          <w:p w:rsidR="001B66E5" w:rsidRPr="00E9697D" w:rsidRDefault="001B66E5" w:rsidP="001B66E5">
            <w:pPr>
              <w:jc w:val="center"/>
            </w:pPr>
            <w:r w:rsidRPr="00E9697D">
              <w:t>2</w:t>
            </w:r>
          </w:p>
        </w:tc>
        <w:tc>
          <w:tcPr>
            <w:tcW w:w="1028" w:type="dxa"/>
          </w:tcPr>
          <w:p w:rsidR="001B66E5" w:rsidRPr="00487180" w:rsidRDefault="001B66E5" w:rsidP="001B66E5">
            <w:pPr>
              <w:jc w:val="center"/>
            </w:pPr>
            <w:r w:rsidRPr="00487180">
              <w:t>59% и менее</w:t>
            </w:r>
          </w:p>
        </w:tc>
      </w:tr>
    </w:tbl>
    <w:p w:rsidR="00C1101F" w:rsidRPr="00C1101F" w:rsidRDefault="00C1101F" w:rsidP="00C1101F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000C89" w:rsidTr="00000C89">
        <w:tc>
          <w:tcPr>
            <w:tcW w:w="3828" w:type="dxa"/>
            <w:shd w:val="clear" w:color="auto" w:fill="DBE5F1" w:themeFill="accent1" w:themeFillTint="33"/>
            <w:vAlign w:val="center"/>
          </w:tcPr>
          <w:p w:rsidR="00000C89" w:rsidRPr="00A80E2B" w:rsidRDefault="00000C8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000C89" w:rsidRDefault="00000C8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000C89" w:rsidRDefault="00000C8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000C89" w:rsidRPr="00AC719B" w:rsidRDefault="00000C89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00C89" w:rsidTr="00000C89">
        <w:tc>
          <w:tcPr>
            <w:tcW w:w="3828" w:type="dxa"/>
          </w:tcPr>
          <w:p w:rsidR="00000C89" w:rsidRPr="00E9697D" w:rsidRDefault="00000C89" w:rsidP="00FC2273">
            <w:pPr>
              <w:jc w:val="both"/>
            </w:pPr>
            <w:r>
              <w:t>Зачет с оценкой</w:t>
            </w:r>
          </w:p>
        </w:tc>
        <w:tc>
          <w:tcPr>
            <w:tcW w:w="10773" w:type="dxa"/>
          </w:tcPr>
          <w:p w:rsidR="00000C89" w:rsidRDefault="00000C89" w:rsidP="00612604">
            <w:pPr>
              <w:jc w:val="both"/>
            </w:pPr>
            <w:r>
              <w:t>1.История стеклоделия в Древнем Египте и Междуречье.</w:t>
            </w:r>
          </w:p>
          <w:p w:rsidR="00000C89" w:rsidRDefault="00000C89" w:rsidP="00612604">
            <w:pPr>
              <w:jc w:val="both"/>
            </w:pPr>
            <w:r>
              <w:t>2.История стеклоделия в Древней Греции.</w:t>
            </w:r>
          </w:p>
          <w:p w:rsidR="00000C89" w:rsidRPr="00E9697D" w:rsidRDefault="00000C89" w:rsidP="007E536C">
            <w:pPr>
              <w:jc w:val="both"/>
            </w:pPr>
            <w:r>
              <w:t>3.Древнеримское стекло: техника «</w:t>
            </w:r>
            <w:proofErr w:type="spellStart"/>
            <w:r>
              <w:t>Миллефиори</w:t>
            </w:r>
            <w:proofErr w:type="spellEnd"/>
            <w:r>
              <w:t xml:space="preserve">», </w:t>
            </w:r>
            <w:proofErr w:type="spellStart"/>
            <w:r>
              <w:t>Диатреты</w:t>
            </w:r>
            <w:proofErr w:type="spellEnd"/>
            <w:r>
              <w:t>.</w:t>
            </w:r>
          </w:p>
        </w:tc>
      </w:tr>
    </w:tbl>
    <w:p w:rsidR="00C1101F" w:rsidRDefault="00C1101F" w:rsidP="00C1101F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47465" w:rsidRDefault="00612604" w:rsidP="0084746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Зачет с оценкой в устной форме по вопросам.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 xml:space="preserve">свободно владеет научными понятиями и терминологией, ведет </w:t>
            </w:r>
            <w:r w:rsidRPr="00487180">
              <w:rPr>
                <w:lang w:val="ru-RU"/>
              </w:rPr>
              <w:lastRenderedPageBreak/>
              <w:t>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87180">
              <w:rPr>
                <w:lang w:val="ru-RU"/>
              </w:rPr>
              <w:t>способен</w:t>
            </w:r>
            <w:proofErr w:type="gramEnd"/>
            <w:r w:rsidRPr="0048718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E9697D" w:rsidRDefault="00847465" w:rsidP="005452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хорошим знанием </w:t>
            </w:r>
            <w:r w:rsidR="005452F9">
              <w:rPr>
                <w:lang w:val="ru-RU"/>
              </w:rPr>
              <w:t xml:space="preserve">иконографии </w:t>
            </w:r>
            <w:r w:rsidRPr="00487180">
              <w:rPr>
                <w:lang w:val="ru-RU"/>
              </w:rPr>
              <w:t>произведений искусства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87180">
              <w:t>способен</w:t>
            </w:r>
            <w:proofErr w:type="gramEnd"/>
            <w:r w:rsidRPr="00487180">
              <w:t xml:space="preserve">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487180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</w:t>
            </w:r>
            <w:r w:rsidR="005452F9">
              <w:t xml:space="preserve">иконографии </w:t>
            </w:r>
            <w:r w:rsidRPr="00487180">
              <w:t>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proofErr w:type="gramStart"/>
            <w:r w:rsidRPr="00487180">
              <w:t>Обучающийся</w:t>
            </w:r>
            <w:proofErr w:type="gramEnd"/>
            <w:r w:rsidRPr="00487180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5452F9">
            <w:r w:rsidRPr="00487180">
              <w:t xml:space="preserve">На большую часть дополнительных вопросов по содержанию </w:t>
            </w:r>
            <w:r w:rsidR="005452F9">
              <w:t>зачета</w:t>
            </w:r>
            <w:r w:rsidRPr="00487180">
              <w:t xml:space="preserve"> </w:t>
            </w:r>
            <w:proofErr w:type="gramStart"/>
            <w:r w:rsidRPr="00487180">
              <w:t>затрудняется</w:t>
            </w:r>
            <w:proofErr w:type="gramEnd"/>
            <w:r w:rsidRPr="00487180">
              <w:t xml:space="preserve">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1B66E5" w:rsidRPr="008448CC" w:rsidTr="001B66E5">
        <w:trPr>
          <w:trHeight w:val="255"/>
        </w:trPr>
        <w:tc>
          <w:tcPr>
            <w:tcW w:w="3686" w:type="dxa"/>
          </w:tcPr>
          <w:p w:rsidR="001B66E5" w:rsidRPr="00487180" w:rsidRDefault="001B66E5" w:rsidP="000E75D7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Pr="003520D1">
              <w:rPr>
                <w:bCs/>
              </w:rPr>
              <w:t>собеседование по докладу/информационному сообщению</w:t>
            </w:r>
            <w:r>
              <w:rPr>
                <w:bCs/>
              </w:rPr>
              <w:t xml:space="preserve"> (тема 1.1,1.2,1.3,1.4</w:t>
            </w:r>
            <w:r w:rsidRPr="003520D1">
              <w:rPr>
                <w:bCs/>
              </w:rPr>
              <w:t>,)</w:t>
            </w:r>
          </w:p>
        </w:tc>
        <w:tc>
          <w:tcPr>
            <w:tcW w:w="2835" w:type="dxa"/>
          </w:tcPr>
          <w:p w:rsidR="001B66E5" w:rsidRPr="00BB4FFD" w:rsidRDefault="001B66E5" w:rsidP="006F3DB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B66E5" w:rsidRPr="00BB4FFD" w:rsidRDefault="001B66E5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>2 – 5</w:t>
            </w:r>
          </w:p>
        </w:tc>
      </w:tr>
      <w:tr w:rsidR="001B66E5" w:rsidRPr="008448CC" w:rsidTr="001B66E5">
        <w:trPr>
          <w:trHeight w:val="255"/>
        </w:trPr>
        <w:tc>
          <w:tcPr>
            <w:tcW w:w="3686" w:type="dxa"/>
          </w:tcPr>
          <w:p w:rsidR="001B66E5" w:rsidRPr="00487180" w:rsidRDefault="004C7454" w:rsidP="000E75D7">
            <w:pPr>
              <w:rPr>
                <w:bCs/>
              </w:rPr>
            </w:pPr>
            <w:r>
              <w:rPr>
                <w:bCs/>
              </w:rPr>
              <w:t>Контрольная работа (тема 1.3</w:t>
            </w:r>
            <w:r w:rsidR="001B66E5">
              <w:rPr>
                <w:bCs/>
              </w:rPr>
              <w:t>)</w:t>
            </w:r>
          </w:p>
        </w:tc>
        <w:tc>
          <w:tcPr>
            <w:tcW w:w="2835" w:type="dxa"/>
          </w:tcPr>
          <w:p w:rsidR="001B66E5" w:rsidRPr="00487180" w:rsidRDefault="001B66E5" w:rsidP="000E75D7">
            <w:pPr>
              <w:rPr>
                <w:bCs/>
              </w:rPr>
            </w:pPr>
          </w:p>
        </w:tc>
        <w:tc>
          <w:tcPr>
            <w:tcW w:w="3118" w:type="dxa"/>
          </w:tcPr>
          <w:p w:rsidR="001B66E5" w:rsidRPr="00487180" w:rsidRDefault="001B66E5" w:rsidP="001B66E5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40FE3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B40FE3" w:rsidRPr="00487180">
              <w:rPr>
                <w:bCs/>
              </w:rPr>
              <w:t>собеседование по докладу/информационному сообщению</w:t>
            </w:r>
            <w:r>
              <w:rPr>
                <w:bCs/>
              </w:rPr>
              <w:t xml:space="preserve"> (тема </w:t>
            </w:r>
            <w:r w:rsidR="00B40FE3">
              <w:rPr>
                <w:bCs/>
              </w:rPr>
              <w:t>2</w:t>
            </w:r>
            <w:r w:rsidR="00B71192">
              <w:rPr>
                <w:bCs/>
              </w:rPr>
              <w:t>.1</w:t>
            </w:r>
            <w:r w:rsidR="001B66E5">
              <w:rPr>
                <w:bCs/>
              </w:rPr>
              <w:t>, 2.2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1B66E5" w:rsidRPr="008448CC" w:rsidTr="001B66E5">
        <w:trPr>
          <w:trHeight w:val="255"/>
        </w:trPr>
        <w:tc>
          <w:tcPr>
            <w:tcW w:w="3686" w:type="dxa"/>
          </w:tcPr>
          <w:p w:rsidR="001B66E5" w:rsidRPr="00487180" w:rsidRDefault="001B66E5" w:rsidP="000E75D7">
            <w:pPr>
              <w:rPr>
                <w:bCs/>
              </w:rPr>
            </w:pPr>
            <w:r w:rsidRPr="000E75D7">
              <w:rPr>
                <w:bCs/>
              </w:rPr>
              <w:t xml:space="preserve">собеседование по докладу/информационному сообщению (тема </w:t>
            </w:r>
            <w:r>
              <w:rPr>
                <w:bCs/>
              </w:rPr>
              <w:t>3.1,3.2,3.3</w:t>
            </w:r>
            <w:r w:rsidRPr="000E75D7">
              <w:rPr>
                <w:bCs/>
              </w:rPr>
              <w:t>)</w:t>
            </w:r>
          </w:p>
        </w:tc>
        <w:tc>
          <w:tcPr>
            <w:tcW w:w="2835" w:type="dxa"/>
          </w:tcPr>
          <w:p w:rsidR="001B66E5" w:rsidRPr="00BB4FFD" w:rsidRDefault="001B66E5" w:rsidP="006F3DB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B66E5" w:rsidRPr="00BB4FFD" w:rsidRDefault="001B66E5" w:rsidP="006F3DB8">
            <w:pPr>
              <w:jc w:val="center"/>
              <w:rPr>
                <w:bCs/>
              </w:rPr>
            </w:pPr>
            <w:r w:rsidRPr="000E75D7">
              <w:rPr>
                <w:bCs/>
              </w:rPr>
              <w:t>2 – 5</w:t>
            </w:r>
          </w:p>
        </w:tc>
      </w:tr>
      <w:tr w:rsidR="001B66E5" w:rsidRPr="008448CC" w:rsidTr="001B66E5">
        <w:trPr>
          <w:trHeight w:val="255"/>
        </w:trPr>
        <w:tc>
          <w:tcPr>
            <w:tcW w:w="3686" w:type="dxa"/>
          </w:tcPr>
          <w:p w:rsidR="001B66E5" w:rsidRPr="000E75D7" w:rsidRDefault="001B66E5" w:rsidP="000E75D7">
            <w:pPr>
              <w:rPr>
                <w:bCs/>
              </w:rPr>
            </w:pPr>
            <w:r>
              <w:rPr>
                <w:bCs/>
              </w:rPr>
              <w:t>Контрольная работа (тема 3.2)</w:t>
            </w:r>
          </w:p>
        </w:tc>
        <w:tc>
          <w:tcPr>
            <w:tcW w:w="2835" w:type="dxa"/>
          </w:tcPr>
          <w:p w:rsidR="001B66E5" w:rsidRPr="000E75D7" w:rsidRDefault="001B66E5" w:rsidP="000E75D7">
            <w:pPr>
              <w:rPr>
                <w:bCs/>
              </w:rPr>
            </w:pPr>
          </w:p>
        </w:tc>
        <w:tc>
          <w:tcPr>
            <w:tcW w:w="3118" w:type="dxa"/>
          </w:tcPr>
          <w:p w:rsidR="001B66E5" w:rsidRPr="000E75D7" w:rsidRDefault="004C7454" w:rsidP="000E75D7">
            <w:pPr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4C7454">
              <w:rPr>
                <w:bCs/>
              </w:rPr>
              <w:t>2 – 5</w:t>
            </w:r>
          </w:p>
        </w:tc>
      </w:tr>
      <w:tr w:rsidR="004E1612" w:rsidRPr="008448CC" w:rsidTr="001B66E5">
        <w:trPr>
          <w:trHeight w:val="255"/>
        </w:trPr>
        <w:tc>
          <w:tcPr>
            <w:tcW w:w="3686" w:type="dxa"/>
          </w:tcPr>
          <w:p w:rsidR="004E1612" w:rsidRDefault="004E1612" w:rsidP="004E1612">
            <w:pPr>
              <w:rPr>
                <w:bCs/>
              </w:rPr>
            </w:pPr>
            <w:r w:rsidRPr="004E1612">
              <w:rPr>
                <w:bCs/>
              </w:rPr>
              <w:t xml:space="preserve"> </w:t>
            </w:r>
            <w:r>
              <w:rPr>
                <w:bCs/>
              </w:rPr>
              <w:t>Контрольная работа (тема 4.1)</w:t>
            </w:r>
            <w:r w:rsidRPr="004E1612">
              <w:rPr>
                <w:bCs/>
              </w:rPr>
              <w:t xml:space="preserve">                  </w:t>
            </w:r>
          </w:p>
        </w:tc>
        <w:tc>
          <w:tcPr>
            <w:tcW w:w="2835" w:type="dxa"/>
          </w:tcPr>
          <w:p w:rsidR="004E1612" w:rsidRPr="000E75D7" w:rsidRDefault="004E1612" w:rsidP="000E75D7">
            <w:pPr>
              <w:rPr>
                <w:bCs/>
              </w:rPr>
            </w:pPr>
          </w:p>
        </w:tc>
        <w:tc>
          <w:tcPr>
            <w:tcW w:w="3118" w:type="dxa"/>
          </w:tcPr>
          <w:p w:rsidR="004E1612" w:rsidRDefault="004E1612" w:rsidP="000E75D7">
            <w:pPr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4E1612">
              <w:rPr>
                <w:bCs/>
              </w:rPr>
              <w:t>2 – 5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4C7454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="004C7454">
              <w:rPr>
                <w:bCs/>
              </w:rPr>
              <w:t>зачет с оценкой в устной форме по вопросам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7E536C">
            <w:pPr>
              <w:rPr>
                <w:bCs/>
              </w:rPr>
            </w:pPr>
            <w:r w:rsidRPr="00BB4FFD">
              <w:rPr>
                <w:bCs/>
              </w:rPr>
              <w:t>не</w:t>
            </w:r>
            <w:r w:rsidR="00D15EC1">
              <w:rPr>
                <w:bCs/>
              </w:rPr>
              <w:t>удовлетворительно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612604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B0056C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12BDC">
        <w:rPr>
          <w:sz w:val="24"/>
          <w:szCs w:val="24"/>
        </w:rPr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</w:t>
      </w:r>
      <w:r w:rsidRPr="002609C2">
        <w:rPr>
          <w:rFonts w:eastAsiaTheme="minorHAnsi"/>
          <w:w w:val="105"/>
          <w:sz w:val="24"/>
          <w:szCs w:val="24"/>
        </w:rPr>
        <w:lastRenderedPageBreak/>
        <w:t xml:space="preserve">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2609C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lastRenderedPageBreak/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974"/>
        <w:gridCol w:w="3126"/>
        <w:gridCol w:w="1505"/>
        <w:gridCol w:w="54"/>
        <w:gridCol w:w="1987"/>
        <w:gridCol w:w="1136"/>
        <w:gridCol w:w="3404"/>
        <w:gridCol w:w="1843"/>
      </w:tblGrid>
      <w:tr w:rsidR="00145166" w:rsidRPr="0021251B" w:rsidTr="009B63A0">
        <w:trPr>
          <w:trHeight w:val="7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12604" w:rsidRPr="00CA5F3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4739C5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4739C5">
              <w:rPr>
                <w:lang w:eastAsia="ar-SA"/>
              </w:rPr>
              <w:t>Молотова В</w:t>
            </w:r>
            <w:r>
              <w:rPr>
                <w:lang w:eastAsia="ar-SA"/>
              </w:rPr>
              <w:t>.</w:t>
            </w:r>
            <w:r w:rsidRPr="004739C5">
              <w:rPr>
                <w:lang w:eastAsia="ar-SA"/>
              </w:rPr>
              <w:t>Н</w:t>
            </w:r>
            <w:r>
              <w:rPr>
                <w:lang w:eastAsia="ar-SA"/>
              </w:rPr>
              <w:t>.</w:t>
            </w:r>
          </w:p>
          <w:p w:rsidR="00612604" w:rsidRPr="001E5106" w:rsidRDefault="00612604" w:rsidP="001B66E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>Декоративно-прикладное искусство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>Учебное пособие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 xml:space="preserve">М.: Форум,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>2013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>http://znanium.com/catalog/product/368082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612604" w:rsidRPr="001E5106" w:rsidRDefault="00612604" w:rsidP="001B66E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12604" w:rsidRPr="00CA5F3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1CFC">
              <w:rPr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Миронова А. Ф</w:t>
            </w:r>
            <w:r>
              <w:rPr>
                <w:color w:val="000000"/>
                <w:lang w:eastAsia="ar-SA"/>
              </w:rPr>
              <w:t>.</w:t>
            </w:r>
            <w:r w:rsidRPr="00961CFC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 xml:space="preserve">Экспертиза и атрибуция изделий декоративно-прикладного искусства: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Учебное пособие</w:t>
            </w:r>
            <w:r w:rsidRPr="00961CFC">
              <w:rPr>
                <w:lang w:eastAsia="ar-SA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М.: НИЦ ИНФРА-М</w:t>
            </w:r>
            <w:r w:rsidRPr="00961CFC">
              <w:rPr>
                <w:lang w:eastAsia="ar-S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Default="00AE7E1D" w:rsidP="001B66E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hyperlink r:id="rId21" w:history="1">
              <w:r w:rsidR="00612604" w:rsidRPr="00DC4EE6">
                <w:rPr>
                  <w:rStyle w:val="af3"/>
                  <w:lang w:val="en-US" w:eastAsia="ar-SA"/>
                </w:rPr>
                <w:t>http</w:t>
              </w:r>
              <w:r w:rsidR="00612604" w:rsidRPr="00DC4EE6">
                <w:rPr>
                  <w:rStyle w:val="af3"/>
                  <w:lang w:eastAsia="ar-SA"/>
                </w:rPr>
                <w:t>://</w:t>
              </w:r>
              <w:proofErr w:type="spellStart"/>
              <w:r w:rsidR="00612604" w:rsidRPr="00DC4EE6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12604" w:rsidRPr="00DC4EE6">
                <w:rPr>
                  <w:rStyle w:val="af3"/>
                  <w:lang w:eastAsia="ar-SA"/>
                </w:rPr>
                <w:t>.</w:t>
              </w:r>
              <w:r w:rsidR="00612604" w:rsidRPr="00DC4EE6">
                <w:rPr>
                  <w:rStyle w:val="af3"/>
                  <w:lang w:val="en-US" w:eastAsia="ar-SA"/>
                </w:rPr>
                <w:t>com</w:t>
              </w:r>
              <w:r w:rsidR="00612604" w:rsidRPr="00DC4EE6">
                <w:rPr>
                  <w:rStyle w:val="af3"/>
                  <w:lang w:eastAsia="ar-SA"/>
                </w:rPr>
                <w:t>/</w:t>
              </w:r>
              <w:r w:rsidR="00612604" w:rsidRPr="00DC4EE6">
                <w:rPr>
                  <w:rStyle w:val="af3"/>
                  <w:lang w:val="en-US" w:eastAsia="ar-SA"/>
                </w:rPr>
                <w:t>catalog</w:t>
              </w:r>
              <w:r w:rsidR="00612604" w:rsidRPr="006D3475">
                <w:rPr>
                  <w:rStyle w:val="af3"/>
                  <w:lang w:eastAsia="ar-SA"/>
                </w:rPr>
                <w:t>/</w:t>
              </w:r>
              <w:r w:rsidR="00612604" w:rsidRPr="00DC4EE6">
                <w:rPr>
                  <w:rStyle w:val="af3"/>
                  <w:lang w:val="en-US" w:eastAsia="ar-SA"/>
                </w:rPr>
                <w:t>product</w:t>
              </w:r>
              <w:r w:rsidR="00612604" w:rsidRPr="006D3475">
                <w:rPr>
                  <w:rStyle w:val="af3"/>
                  <w:lang w:eastAsia="ar-SA"/>
                </w:rPr>
                <w:t>/528991</w:t>
              </w:r>
            </w:hyperlink>
          </w:p>
          <w:p w:rsidR="00612604" w:rsidRPr="006D3475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2604" w:rsidRPr="00CA5F3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1CFC">
              <w:rPr>
                <w:iCs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7E536C" w:rsidP="007E53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Алексеева И. </w:t>
            </w:r>
            <w:proofErr w:type="spellStart"/>
            <w:r>
              <w:rPr>
                <w:lang w:eastAsia="ar-SA"/>
              </w:rPr>
              <w:t>В.Омельяненко</w:t>
            </w:r>
            <w:proofErr w:type="spellEnd"/>
            <w:r>
              <w:rPr>
                <w:lang w:eastAsia="ar-SA"/>
              </w:rPr>
              <w:t xml:space="preserve"> Е.В.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1CFC">
              <w:rPr>
                <w:lang w:eastAsia="ar-SA"/>
              </w:rPr>
              <w:t>Основы теории декоративно-прикладного искусства: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Ростов н</w:t>
            </w:r>
            <w:proofErr w:type="gramStart"/>
            <w:r w:rsidRPr="00961CFC">
              <w:rPr>
                <w:lang w:eastAsia="ar-SA"/>
              </w:rPr>
              <w:t>/Д</w:t>
            </w:r>
            <w:proofErr w:type="gramEnd"/>
            <w:r w:rsidRPr="00961CFC">
              <w:rPr>
                <w:lang w:eastAsia="ar-SA"/>
              </w:rPr>
              <w:t>: Издательство ЮФУ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20</w:t>
            </w:r>
            <w:r>
              <w:rPr>
                <w:lang w:eastAsia="ar-SA"/>
              </w:rPr>
              <w:t>09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1CFC">
              <w:rPr>
                <w:lang w:eastAsia="ar-SA"/>
              </w:rPr>
              <w:t>Ростов н</w:t>
            </w:r>
            <w:proofErr w:type="gramStart"/>
            <w:r w:rsidRPr="00961CFC">
              <w:rPr>
                <w:lang w:eastAsia="ar-SA"/>
              </w:rPr>
              <w:t>/Д</w:t>
            </w:r>
            <w:proofErr w:type="gramEnd"/>
            <w:r w:rsidRPr="00961CFC">
              <w:rPr>
                <w:lang w:eastAsia="ar-SA"/>
              </w:rPr>
              <w:t xml:space="preserve">: Издательство ЮФУ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lang w:eastAsia="ar-SA"/>
              </w:rPr>
              <w:t xml:space="preserve">            </w:t>
            </w:r>
          </w:p>
        </w:tc>
      </w:tr>
      <w:tr w:rsidR="00F71998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12604" w:rsidRPr="002C6AC5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961CFC">
              <w:rPr>
                <w:lang w:eastAsia="ar-SA"/>
              </w:rPr>
              <w:t>Филиппов А. В.,</w:t>
            </w:r>
            <w:proofErr w:type="spellStart"/>
            <w:r w:rsidRPr="00961CFC">
              <w:rPr>
                <w:lang w:eastAsia="ar-SA"/>
              </w:rPr>
              <w:t>Летягова</w:t>
            </w:r>
            <w:proofErr w:type="spellEnd"/>
            <w:r w:rsidRPr="00961CFC">
              <w:rPr>
                <w:lang w:eastAsia="ar-SA"/>
              </w:rPr>
              <w:t xml:space="preserve">, Т. В., Романова, А. </w:t>
            </w:r>
            <w:proofErr w:type="gramStart"/>
            <w:r w:rsidRPr="00961CFC">
              <w:rPr>
                <w:lang w:eastAsia="ar-SA"/>
              </w:rPr>
              <w:t>В</w:t>
            </w:r>
            <w:proofErr w:type="gramEnd"/>
            <w:r w:rsidRPr="00961CFC">
              <w:rPr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lang w:eastAsia="ar-SA"/>
              </w:rPr>
              <w:t>Краткий словарь украшений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lang w:eastAsia="ar-SA"/>
              </w:rPr>
              <w:t>справочник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 xml:space="preserve">М </w:t>
            </w:r>
            <w:r w:rsidRPr="00961CFC">
              <w:rPr>
                <w:lang w:eastAsia="ar-SA"/>
              </w:rPr>
              <w:t>Флинта</w:t>
            </w:r>
            <w:proofErr w:type="gramStart"/>
            <w:r w:rsidRPr="00961CFC">
              <w:rPr>
                <w:lang w:eastAsia="ar-SA"/>
              </w:rPr>
              <w:t xml:space="preserve"> :</w:t>
            </w:r>
            <w:proofErr w:type="gramEnd"/>
            <w:r w:rsidRPr="00961CFC">
              <w:rPr>
                <w:lang w:eastAsia="ar-SA"/>
              </w:rPr>
              <w:t xml:space="preserve"> Наука,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lang w:eastAsia="ar-SA"/>
              </w:rPr>
              <w:t>2011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http://znanium.com/catalog/product/406238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604" w:rsidRPr="00A876B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 xml:space="preserve">Горохова Е.В.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Материаловедение и технология керамики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61CFC">
              <w:rPr>
                <w:color w:val="000000"/>
                <w:lang w:eastAsia="ar-SA"/>
              </w:rPr>
              <w:t>Мн</w:t>
            </w:r>
            <w:proofErr w:type="spellEnd"/>
            <w:r w:rsidRPr="00961CFC">
              <w:rPr>
                <w:color w:val="000000"/>
                <w:lang w:eastAsia="ar-SA"/>
              </w:rPr>
              <w:t>.</w:t>
            </w:r>
            <w:proofErr w:type="gramStart"/>
            <w:r w:rsidRPr="00961CFC">
              <w:rPr>
                <w:color w:val="000000"/>
                <w:lang w:eastAsia="ar-SA"/>
              </w:rPr>
              <w:t>:</w:t>
            </w:r>
            <w:proofErr w:type="spellStart"/>
            <w:r w:rsidRPr="00961CFC">
              <w:rPr>
                <w:color w:val="000000"/>
                <w:lang w:eastAsia="ar-SA"/>
              </w:rPr>
              <w:t>В</w:t>
            </w:r>
            <w:proofErr w:type="gramEnd"/>
            <w:r w:rsidRPr="00961CFC">
              <w:rPr>
                <w:color w:val="000000"/>
                <w:lang w:eastAsia="ar-SA"/>
              </w:rPr>
              <w:t>ышэйшая</w:t>
            </w:r>
            <w:proofErr w:type="spellEnd"/>
            <w:r w:rsidRPr="00961CFC">
              <w:rPr>
                <w:color w:val="000000"/>
                <w:lang w:eastAsia="ar-SA"/>
              </w:rPr>
              <w:t xml:space="preserve">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2009</w:t>
            </w:r>
          </w:p>
          <w:p w:rsidR="00612604" w:rsidRPr="00961CFC" w:rsidRDefault="00612604" w:rsidP="001B66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http://znanium.com/catalog/product/506014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604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61CFC">
              <w:rPr>
                <w:iCs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3C2258">
              <w:rPr>
                <w:iCs/>
                <w:lang w:eastAsia="ar-SA"/>
              </w:rPr>
              <w:t>Шауро</w:t>
            </w:r>
            <w:proofErr w:type="spellEnd"/>
            <w:r w:rsidRPr="003C2258">
              <w:rPr>
                <w:iCs/>
                <w:lang w:eastAsia="ar-SA"/>
              </w:rPr>
              <w:t xml:space="preserve"> Г.Ф., Малахова Л.О.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258">
              <w:rPr>
                <w:iCs/>
                <w:lang w:eastAsia="ar-SA"/>
              </w:rPr>
              <w:t>Народные художественные промыслы и 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3C2258">
              <w:rPr>
                <w:iCs/>
                <w:lang w:eastAsia="ar-SA"/>
              </w:rPr>
              <w:t>Мн</w:t>
            </w:r>
            <w:proofErr w:type="spellEnd"/>
            <w:r w:rsidRPr="003C2258">
              <w:rPr>
                <w:iCs/>
                <w:lang w:eastAsia="ar-SA"/>
              </w:rPr>
              <w:t>.</w:t>
            </w:r>
            <w:proofErr w:type="gramStart"/>
            <w:r w:rsidRPr="003C2258">
              <w:rPr>
                <w:iCs/>
                <w:lang w:eastAsia="ar-SA"/>
              </w:rPr>
              <w:t>:Р</w:t>
            </w:r>
            <w:proofErr w:type="gramEnd"/>
            <w:r w:rsidRPr="003C2258">
              <w:rPr>
                <w:iCs/>
                <w:lang w:eastAsia="ar-SA"/>
              </w:rPr>
              <w:t>ИПО,</w:t>
            </w:r>
            <w:r w:rsidRPr="00961CFC">
              <w:rPr>
                <w:lang w:eastAsia="ar-SA"/>
              </w:rPr>
              <w:t>.</w:t>
            </w:r>
            <w:r w:rsidRPr="003C2258">
              <w:rPr>
                <w:iCs/>
                <w:lang w:eastAsia="ar-S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http://znanium.com/catalog/product/947374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604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 xml:space="preserve">Горохова Е.В.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Композиция в керамике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C22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3C2258">
              <w:rPr>
                <w:iCs/>
                <w:lang w:eastAsia="ar-SA"/>
              </w:rPr>
              <w:t>Мн</w:t>
            </w:r>
            <w:proofErr w:type="spellEnd"/>
            <w:r w:rsidRPr="003C2258">
              <w:rPr>
                <w:iCs/>
                <w:lang w:eastAsia="ar-SA"/>
              </w:rPr>
              <w:t>.</w:t>
            </w:r>
            <w:proofErr w:type="gramStart"/>
            <w:r w:rsidRPr="003C2258">
              <w:rPr>
                <w:iCs/>
                <w:lang w:eastAsia="ar-SA"/>
              </w:rPr>
              <w:t>:</w:t>
            </w:r>
            <w:proofErr w:type="spellStart"/>
            <w:r w:rsidRPr="003C2258">
              <w:rPr>
                <w:iCs/>
                <w:lang w:eastAsia="ar-SA"/>
              </w:rPr>
              <w:t>В</w:t>
            </w:r>
            <w:proofErr w:type="gramEnd"/>
            <w:r w:rsidRPr="003C2258">
              <w:rPr>
                <w:iCs/>
                <w:lang w:eastAsia="ar-SA"/>
              </w:rPr>
              <w:t>ышэйшая</w:t>
            </w:r>
            <w:proofErr w:type="spellEnd"/>
            <w:r w:rsidRPr="003C2258">
              <w:rPr>
                <w:iCs/>
                <w:lang w:eastAsia="ar-SA"/>
              </w:rPr>
              <w:t xml:space="preserve">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2009.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http://znanium.com/catalog/product/1007916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604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 xml:space="preserve">Луговой В.П.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Конструирование и дизайн ювелирных изделий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3C2258">
              <w:rPr>
                <w:iCs/>
                <w:lang w:eastAsia="ar-SA"/>
              </w:rPr>
              <w:t>Мн</w:t>
            </w:r>
            <w:proofErr w:type="spellEnd"/>
            <w:r w:rsidRPr="003C2258">
              <w:rPr>
                <w:iCs/>
                <w:lang w:eastAsia="ar-SA"/>
              </w:rPr>
              <w:t>.</w:t>
            </w:r>
            <w:proofErr w:type="gramStart"/>
            <w:r w:rsidRPr="003C2258">
              <w:rPr>
                <w:iCs/>
                <w:lang w:eastAsia="ar-SA"/>
              </w:rPr>
              <w:t>:</w:t>
            </w:r>
            <w:proofErr w:type="spellStart"/>
            <w:r w:rsidRPr="003C2258">
              <w:rPr>
                <w:iCs/>
                <w:lang w:eastAsia="ar-SA"/>
              </w:rPr>
              <w:t>В</w:t>
            </w:r>
            <w:proofErr w:type="gramEnd"/>
            <w:r w:rsidRPr="003C2258">
              <w:rPr>
                <w:iCs/>
                <w:lang w:eastAsia="ar-SA"/>
              </w:rPr>
              <w:t>ышэйшая</w:t>
            </w:r>
            <w:proofErr w:type="spellEnd"/>
            <w:r w:rsidRPr="003C2258">
              <w:rPr>
                <w:iCs/>
                <w:lang w:eastAsia="ar-SA"/>
              </w:rPr>
              <w:t xml:space="preserve">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2017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http://znanium.com/catalog/product/1012385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604" w:rsidRPr="00A876B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 xml:space="preserve">Щапова Ю. Л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>Византийское стекло. Очерки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>М.: «</w:t>
            </w:r>
            <w:proofErr w:type="spellStart"/>
            <w:r w:rsidRPr="00A33C2C">
              <w:rPr>
                <w:color w:val="000000"/>
                <w:lang w:eastAsia="ar-SA"/>
              </w:rPr>
              <w:t>Эдиториал</w:t>
            </w:r>
            <w:proofErr w:type="spellEnd"/>
            <w:r w:rsidRPr="00A33C2C">
              <w:rPr>
                <w:color w:val="000000"/>
                <w:lang w:eastAsia="ar-SA"/>
              </w:rPr>
              <w:t xml:space="preserve"> УРСС»,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>1998.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111051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>http://znanium.com/catalog/product/356964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111051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45166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BB4FFD">
              <w:rPr>
                <w:bCs/>
                <w:sz w:val="24"/>
                <w:szCs w:val="24"/>
                <w:lang w:eastAsia="en-US"/>
              </w:rPr>
              <w:t>ы</w:t>
            </w:r>
            <w:r w:rsidRPr="00BB4FF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BB4FFD">
              <w:rPr>
                <w:sz w:val="24"/>
                <w:szCs w:val="24"/>
                <w:lang w:eastAsia="en-US"/>
              </w:rPr>
              <w:t>указания, рекомендации</w:t>
            </w:r>
            <w:r w:rsidR="00BC3EF6">
              <w:rPr>
                <w:sz w:val="24"/>
                <w:szCs w:val="24"/>
                <w:lang w:eastAsia="en-US"/>
              </w:rPr>
              <w:t xml:space="preserve"> </w:t>
            </w:r>
            <w:r w:rsidRPr="00BB4FFD">
              <w:rPr>
                <w:sz w:val="24"/>
                <w:szCs w:val="24"/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145166" w:rsidRPr="00BB4FFD" w:rsidTr="009B63A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000C89" w:rsidP="00503A7D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AE7E1D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4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1D" w:rsidRDefault="00AE7E1D" w:rsidP="005E3840">
      <w:r>
        <w:separator/>
      </w:r>
    </w:p>
  </w:endnote>
  <w:endnote w:type="continuationSeparator" w:id="0">
    <w:p w:rsidR="00AE7E1D" w:rsidRDefault="00AE7E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E5" w:rsidRDefault="001B66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B66E5" w:rsidRDefault="001B66E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E5" w:rsidRDefault="001B66E5">
    <w:pPr>
      <w:pStyle w:val="ae"/>
      <w:jc w:val="right"/>
    </w:pPr>
  </w:p>
  <w:p w:rsidR="001B66E5" w:rsidRDefault="001B66E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E5" w:rsidRDefault="001B66E5">
    <w:pPr>
      <w:pStyle w:val="ae"/>
      <w:jc w:val="right"/>
    </w:pPr>
  </w:p>
  <w:p w:rsidR="001B66E5" w:rsidRDefault="001B66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1D" w:rsidRDefault="00AE7E1D" w:rsidP="005E3840">
      <w:r>
        <w:separator/>
      </w:r>
    </w:p>
  </w:footnote>
  <w:footnote w:type="continuationSeparator" w:id="0">
    <w:p w:rsidR="00AE7E1D" w:rsidRDefault="00AE7E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1B66E5" w:rsidRDefault="001B66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66E5" w:rsidRDefault="001B66E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E5" w:rsidRDefault="001B66E5">
    <w:pPr>
      <w:pStyle w:val="ac"/>
      <w:jc w:val="center"/>
    </w:pPr>
  </w:p>
  <w:p w:rsidR="001B66E5" w:rsidRDefault="001B66E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1B66E5" w:rsidRDefault="001B66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E5" w:rsidRDefault="001B66E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1B66E5" w:rsidRDefault="001B66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8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B66E5" w:rsidRDefault="001B66E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1B66E5" w:rsidRDefault="001B66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8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B66E5" w:rsidRDefault="001B66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B42FE"/>
    <w:multiLevelType w:val="hybridMultilevel"/>
    <w:tmpl w:val="94A2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2CAA"/>
    <w:multiLevelType w:val="hybridMultilevel"/>
    <w:tmpl w:val="7244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89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2C44"/>
    <w:rsid w:val="0002356E"/>
    <w:rsid w:val="00024672"/>
    <w:rsid w:val="000270DB"/>
    <w:rsid w:val="00031E62"/>
    <w:rsid w:val="0003420D"/>
    <w:rsid w:val="00034904"/>
    <w:rsid w:val="000350F8"/>
    <w:rsid w:val="0003559F"/>
    <w:rsid w:val="000364EF"/>
    <w:rsid w:val="00036B4A"/>
    <w:rsid w:val="00036DDC"/>
    <w:rsid w:val="000371C0"/>
    <w:rsid w:val="000410E4"/>
    <w:rsid w:val="0004140F"/>
    <w:rsid w:val="000422A5"/>
    <w:rsid w:val="00042D9D"/>
    <w:rsid w:val="0004301C"/>
    <w:rsid w:val="000437AD"/>
    <w:rsid w:val="00043E57"/>
    <w:rsid w:val="00044C98"/>
    <w:rsid w:val="00045566"/>
    <w:rsid w:val="0004598C"/>
    <w:rsid w:val="000466A6"/>
    <w:rsid w:val="000474AB"/>
    <w:rsid w:val="000474B4"/>
    <w:rsid w:val="0005086D"/>
    <w:rsid w:val="00050E04"/>
    <w:rsid w:val="00055695"/>
    <w:rsid w:val="00057DB4"/>
    <w:rsid w:val="00061080"/>
    <w:rsid w:val="00062012"/>
    <w:rsid w:val="000622D1"/>
    <w:rsid w:val="000629BB"/>
    <w:rsid w:val="00062F10"/>
    <w:rsid w:val="0006316B"/>
    <w:rsid w:val="00063CFE"/>
    <w:rsid w:val="000672C2"/>
    <w:rsid w:val="00067BA4"/>
    <w:rsid w:val="00070E0F"/>
    <w:rsid w:val="00073075"/>
    <w:rsid w:val="0007360D"/>
    <w:rsid w:val="000745DA"/>
    <w:rsid w:val="00074F49"/>
    <w:rsid w:val="000761FC"/>
    <w:rsid w:val="00077D6C"/>
    <w:rsid w:val="00081DDC"/>
    <w:rsid w:val="00082E77"/>
    <w:rsid w:val="00082FAB"/>
    <w:rsid w:val="00083EF6"/>
    <w:rsid w:val="00084C39"/>
    <w:rsid w:val="00090289"/>
    <w:rsid w:val="0009260A"/>
    <w:rsid w:val="00092FB0"/>
    <w:rsid w:val="00095585"/>
    <w:rsid w:val="00096404"/>
    <w:rsid w:val="00097740"/>
    <w:rsid w:val="0009792B"/>
    <w:rsid w:val="00097B74"/>
    <w:rsid w:val="00097FFB"/>
    <w:rsid w:val="000A096A"/>
    <w:rsid w:val="000A1091"/>
    <w:rsid w:val="000A16EA"/>
    <w:rsid w:val="000A17DC"/>
    <w:rsid w:val="000A29D1"/>
    <w:rsid w:val="000A2C73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51E6"/>
    <w:rsid w:val="000C659B"/>
    <w:rsid w:val="000C6648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5D7"/>
    <w:rsid w:val="000E76CB"/>
    <w:rsid w:val="000F1F02"/>
    <w:rsid w:val="000F288F"/>
    <w:rsid w:val="000F330B"/>
    <w:rsid w:val="000F35A1"/>
    <w:rsid w:val="000F446A"/>
    <w:rsid w:val="000F491B"/>
    <w:rsid w:val="000F4B7B"/>
    <w:rsid w:val="000F513B"/>
    <w:rsid w:val="000F51CB"/>
    <w:rsid w:val="000F5AFE"/>
    <w:rsid w:val="000F6B16"/>
    <w:rsid w:val="000F6F86"/>
    <w:rsid w:val="000F7A55"/>
    <w:rsid w:val="0010174F"/>
    <w:rsid w:val="00102CD2"/>
    <w:rsid w:val="0010344F"/>
    <w:rsid w:val="00103BEB"/>
    <w:rsid w:val="00103EC2"/>
    <w:rsid w:val="0011063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D7A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3E5"/>
    <w:rsid w:val="0013688A"/>
    <w:rsid w:val="001368C6"/>
    <w:rsid w:val="00142275"/>
    <w:rsid w:val="00142462"/>
    <w:rsid w:val="00145166"/>
    <w:rsid w:val="001479F8"/>
    <w:rsid w:val="00147E0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F2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1FE"/>
    <w:rsid w:val="0018236D"/>
    <w:rsid w:val="00182B1D"/>
    <w:rsid w:val="0018347B"/>
    <w:rsid w:val="0018455D"/>
    <w:rsid w:val="001857DB"/>
    <w:rsid w:val="00186399"/>
    <w:rsid w:val="001867B5"/>
    <w:rsid w:val="00186FA4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66E5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87B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E4D99"/>
    <w:rsid w:val="001F086F"/>
    <w:rsid w:val="001F1B28"/>
    <w:rsid w:val="001F3336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1B7"/>
    <w:rsid w:val="002333E5"/>
    <w:rsid w:val="00234B95"/>
    <w:rsid w:val="00234D61"/>
    <w:rsid w:val="00235EE1"/>
    <w:rsid w:val="002370CE"/>
    <w:rsid w:val="00240437"/>
    <w:rsid w:val="00243BFC"/>
    <w:rsid w:val="00243F80"/>
    <w:rsid w:val="002451C0"/>
    <w:rsid w:val="0024733A"/>
    <w:rsid w:val="00251F7A"/>
    <w:rsid w:val="002534B3"/>
    <w:rsid w:val="00254490"/>
    <w:rsid w:val="0025645D"/>
    <w:rsid w:val="0025737B"/>
    <w:rsid w:val="00261DB9"/>
    <w:rsid w:val="00262427"/>
    <w:rsid w:val="00263138"/>
    <w:rsid w:val="0026368C"/>
    <w:rsid w:val="00264E94"/>
    <w:rsid w:val="00265D29"/>
    <w:rsid w:val="0026603D"/>
    <w:rsid w:val="002677B9"/>
    <w:rsid w:val="00267B6E"/>
    <w:rsid w:val="00270909"/>
    <w:rsid w:val="00272CAB"/>
    <w:rsid w:val="00273CA3"/>
    <w:rsid w:val="002740F7"/>
    <w:rsid w:val="00275179"/>
    <w:rsid w:val="00276389"/>
    <w:rsid w:val="00276670"/>
    <w:rsid w:val="00277D7C"/>
    <w:rsid w:val="002811EB"/>
    <w:rsid w:val="00282D88"/>
    <w:rsid w:val="00284A7E"/>
    <w:rsid w:val="00287B9D"/>
    <w:rsid w:val="0029022B"/>
    <w:rsid w:val="002915C6"/>
    <w:rsid w:val="00291E8B"/>
    <w:rsid w:val="00292BF0"/>
    <w:rsid w:val="00293136"/>
    <w:rsid w:val="0029351A"/>
    <w:rsid w:val="00296AB1"/>
    <w:rsid w:val="002A115C"/>
    <w:rsid w:val="002A159D"/>
    <w:rsid w:val="002A2399"/>
    <w:rsid w:val="002A4095"/>
    <w:rsid w:val="002A428F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6F8"/>
    <w:rsid w:val="002B78A7"/>
    <w:rsid w:val="002C003F"/>
    <w:rsid w:val="002C070F"/>
    <w:rsid w:val="002C0A2C"/>
    <w:rsid w:val="002C0D11"/>
    <w:rsid w:val="002C2857"/>
    <w:rsid w:val="002C2B69"/>
    <w:rsid w:val="002C3A66"/>
    <w:rsid w:val="002C41C7"/>
    <w:rsid w:val="002C420F"/>
    <w:rsid w:val="002C421E"/>
    <w:rsid w:val="002C5F0F"/>
    <w:rsid w:val="002C6384"/>
    <w:rsid w:val="002C6AC5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CBE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5F17"/>
    <w:rsid w:val="002F6E44"/>
    <w:rsid w:val="00302A7B"/>
    <w:rsid w:val="00302D5A"/>
    <w:rsid w:val="0030358A"/>
    <w:rsid w:val="003038D0"/>
    <w:rsid w:val="00306399"/>
    <w:rsid w:val="00306939"/>
    <w:rsid w:val="00306D9F"/>
    <w:rsid w:val="00306E7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A39"/>
    <w:rsid w:val="003270E2"/>
    <w:rsid w:val="0033082A"/>
    <w:rsid w:val="00331985"/>
    <w:rsid w:val="003325B5"/>
    <w:rsid w:val="0033435A"/>
    <w:rsid w:val="00334899"/>
    <w:rsid w:val="00336448"/>
    <w:rsid w:val="003379B3"/>
    <w:rsid w:val="0034052C"/>
    <w:rsid w:val="00342AAE"/>
    <w:rsid w:val="00343089"/>
    <w:rsid w:val="00345CDD"/>
    <w:rsid w:val="00346E25"/>
    <w:rsid w:val="00347E17"/>
    <w:rsid w:val="00350CEB"/>
    <w:rsid w:val="003512DF"/>
    <w:rsid w:val="00351AE6"/>
    <w:rsid w:val="003520D1"/>
    <w:rsid w:val="00352FE2"/>
    <w:rsid w:val="00352FE9"/>
    <w:rsid w:val="00353330"/>
    <w:rsid w:val="003538F3"/>
    <w:rsid w:val="003541F8"/>
    <w:rsid w:val="00354828"/>
    <w:rsid w:val="003549CD"/>
    <w:rsid w:val="00354A4E"/>
    <w:rsid w:val="0035698C"/>
    <w:rsid w:val="00356E7D"/>
    <w:rsid w:val="003578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E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0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462"/>
    <w:rsid w:val="003D4C5C"/>
    <w:rsid w:val="003D5F48"/>
    <w:rsid w:val="003D6E77"/>
    <w:rsid w:val="003D6F18"/>
    <w:rsid w:val="003D771D"/>
    <w:rsid w:val="003E0956"/>
    <w:rsid w:val="003E1C35"/>
    <w:rsid w:val="003E3B6F"/>
    <w:rsid w:val="003E4AAD"/>
    <w:rsid w:val="003E5BE2"/>
    <w:rsid w:val="003E6754"/>
    <w:rsid w:val="003E76D4"/>
    <w:rsid w:val="003E7886"/>
    <w:rsid w:val="003F0EFB"/>
    <w:rsid w:val="003F1654"/>
    <w:rsid w:val="003F2246"/>
    <w:rsid w:val="003F2AB4"/>
    <w:rsid w:val="003F2E06"/>
    <w:rsid w:val="003F37A8"/>
    <w:rsid w:val="003F468B"/>
    <w:rsid w:val="003F57B2"/>
    <w:rsid w:val="003F64CB"/>
    <w:rsid w:val="003F7770"/>
    <w:rsid w:val="003F7B76"/>
    <w:rsid w:val="0040027E"/>
    <w:rsid w:val="004021B6"/>
    <w:rsid w:val="00402A5A"/>
    <w:rsid w:val="00402E08"/>
    <w:rsid w:val="004031B0"/>
    <w:rsid w:val="00403581"/>
    <w:rsid w:val="0040507E"/>
    <w:rsid w:val="0040589F"/>
    <w:rsid w:val="00405A4D"/>
    <w:rsid w:val="00406F9E"/>
    <w:rsid w:val="004075D8"/>
    <w:rsid w:val="00407DEE"/>
    <w:rsid w:val="00410134"/>
    <w:rsid w:val="00410647"/>
    <w:rsid w:val="0041349B"/>
    <w:rsid w:val="00417274"/>
    <w:rsid w:val="0041782C"/>
    <w:rsid w:val="004178BC"/>
    <w:rsid w:val="00417EA3"/>
    <w:rsid w:val="00421B5F"/>
    <w:rsid w:val="0042287B"/>
    <w:rsid w:val="00422A7E"/>
    <w:rsid w:val="0042319C"/>
    <w:rsid w:val="00423395"/>
    <w:rsid w:val="004239DF"/>
    <w:rsid w:val="00425BEA"/>
    <w:rsid w:val="004274DC"/>
    <w:rsid w:val="00430389"/>
    <w:rsid w:val="0043086E"/>
    <w:rsid w:val="0043299F"/>
    <w:rsid w:val="004329BE"/>
    <w:rsid w:val="00432DAE"/>
    <w:rsid w:val="00435C89"/>
    <w:rsid w:val="00435F4B"/>
    <w:rsid w:val="00440FD6"/>
    <w:rsid w:val="0044223F"/>
    <w:rsid w:val="004429B5"/>
    <w:rsid w:val="00442B02"/>
    <w:rsid w:val="00443558"/>
    <w:rsid w:val="00443DE3"/>
    <w:rsid w:val="00445DCC"/>
    <w:rsid w:val="00446766"/>
    <w:rsid w:val="00446CF8"/>
    <w:rsid w:val="00450044"/>
    <w:rsid w:val="0045027F"/>
    <w:rsid w:val="00451C7F"/>
    <w:rsid w:val="00453D8F"/>
    <w:rsid w:val="00453DD7"/>
    <w:rsid w:val="00453FDA"/>
    <w:rsid w:val="00454986"/>
    <w:rsid w:val="0045635D"/>
    <w:rsid w:val="004568C1"/>
    <w:rsid w:val="00460137"/>
    <w:rsid w:val="0046083C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6308"/>
    <w:rsid w:val="004C3286"/>
    <w:rsid w:val="004C4BDD"/>
    <w:rsid w:val="004C4C4C"/>
    <w:rsid w:val="004C4FEF"/>
    <w:rsid w:val="004C5EB4"/>
    <w:rsid w:val="004C745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85"/>
    <w:rsid w:val="004E056C"/>
    <w:rsid w:val="004E1612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2BDC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089"/>
    <w:rsid w:val="0054241E"/>
    <w:rsid w:val="00544315"/>
    <w:rsid w:val="005452F9"/>
    <w:rsid w:val="00545406"/>
    <w:rsid w:val="005459AF"/>
    <w:rsid w:val="00545D54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15"/>
    <w:rsid w:val="00574A34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59C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433"/>
    <w:rsid w:val="005A24DB"/>
    <w:rsid w:val="005A55E1"/>
    <w:rsid w:val="005A74B0"/>
    <w:rsid w:val="005A76B8"/>
    <w:rsid w:val="005B1EAF"/>
    <w:rsid w:val="005B225F"/>
    <w:rsid w:val="005B2647"/>
    <w:rsid w:val="005B2651"/>
    <w:rsid w:val="005B28B5"/>
    <w:rsid w:val="005B30A4"/>
    <w:rsid w:val="005B32EE"/>
    <w:rsid w:val="005B4038"/>
    <w:rsid w:val="005B605D"/>
    <w:rsid w:val="005B6317"/>
    <w:rsid w:val="005B71CA"/>
    <w:rsid w:val="005B7F45"/>
    <w:rsid w:val="005C16A0"/>
    <w:rsid w:val="005C17FD"/>
    <w:rsid w:val="005C2175"/>
    <w:rsid w:val="005C29F0"/>
    <w:rsid w:val="005C3249"/>
    <w:rsid w:val="005C6508"/>
    <w:rsid w:val="005C789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408"/>
    <w:rsid w:val="005F3CE4"/>
    <w:rsid w:val="005F3E0D"/>
    <w:rsid w:val="005F4073"/>
    <w:rsid w:val="005F49E0"/>
    <w:rsid w:val="005F518D"/>
    <w:rsid w:val="005F5596"/>
    <w:rsid w:val="005F6FC6"/>
    <w:rsid w:val="005F736E"/>
    <w:rsid w:val="00600411"/>
    <w:rsid w:val="00601924"/>
    <w:rsid w:val="00601A10"/>
    <w:rsid w:val="006031DC"/>
    <w:rsid w:val="0060426D"/>
    <w:rsid w:val="00606D64"/>
    <w:rsid w:val="00606F5A"/>
    <w:rsid w:val="0060726C"/>
    <w:rsid w:val="00610631"/>
    <w:rsid w:val="00610FEC"/>
    <w:rsid w:val="006113AA"/>
    <w:rsid w:val="00612604"/>
    <w:rsid w:val="00613AC2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0F4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3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E87"/>
    <w:rsid w:val="00692393"/>
    <w:rsid w:val="00692DFA"/>
    <w:rsid w:val="00695B52"/>
    <w:rsid w:val="006A1707"/>
    <w:rsid w:val="006A291F"/>
    <w:rsid w:val="006A2EAF"/>
    <w:rsid w:val="006A5E39"/>
    <w:rsid w:val="006A68A5"/>
    <w:rsid w:val="006B18C2"/>
    <w:rsid w:val="006B31F2"/>
    <w:rsid w:val="006B3A08"/>
    <w:rsid w:val="006B642A"/>
    <w:rsid w:val="006C1320"/>
    <w:rsid w:val="006C6DF4"/>
    <w:rsid w:val="006C7E94"/>
    <w:rsid w:val="006D0117"/>
    <w:rsid w:val="006D36B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678"/>
    <w:rsid w:val="006F1115"/>
    <w:rsid w:val="006F1ABB"/>
    <w:rsid w:val="006F347B"/>
    <w:rsid w:val="006F3DB8"/>
    <w:rsid w:val="006F542E"/>
    <w:rsid w:val="006F566D"/>
    <w:rsid w:val="00700834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65F"/>
    <w:rsid w:val="00723084"/>
    <w:rsid w:val="00723E9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13"/>
    <w:rsid w:val="00736EAE"/>
    <w:rsid w:val="00737BA0"/>
    <w:rsid w:val="00742BAD"/>
    <w:rsid w:val="00742F48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B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69AC"/>
    <w:rsid w:val="00776BA0"/>
    <w:rsid w:val="007814D9"/>
    <w:rsid w:val="007835FF"/>
    <w:rsid w:val="00783DFD"/>
    <w:rsid w:val="007846E6"/>
    <w:rsid w:val="00784A0C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C025A"/>
    <w:rsid w:val="007C0926"/>
    <w:rsid w:val="007C1AF9"/>
    <w:rsid w:val="007C2334"/>
    <w:rsid w:val="007C297E"/>
    <w:rsid w:val="007C3227"/>
    <w:rsid w:val="007C35C0"/>
    <w:rsid w:val="007C5C16"/>
    <w:rsid w:val="007C69EA"/>
    <w:rsid w:val="007D2876"/>
    <w:rsid w:val="007D4E23"/>
    <w:rsid w:val="007D6C0D"/>
    <w:rsid w:val="007E0B73"/>
    <w:rsid w:val="007E18CB"/>
    <w:rsid w:val="007E1DAD"/>
    <w:rsid w:val="007E3823"/>
    <w:rsid w:val="007E3A0F"/>
    <w:rsid w:val="007E536C"/>
    <w:rsid w:val="007E5847"/>
    <w:rsid w:val="007E62A5"/>
    <w:rsid w:val="007E7E75"/>
    <w:rsid w:val="007F005C"/>
    <w:rsid w:val="007F00A3"/>
    <w:rsid w:val="007F03CE"/>
    <w:rsid w:val="007F17E2"/>
    <w:rsid w:val="007F18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340"/>
    <w:rsid w:val="007F6686"/>
    <w:rsid w:val="007F67CF"/>
    <w:rsid w:val="00802128"/>
    <w:rsid w:val="00803CF1"/>
    <w:rsid w:val="00807407"/>
    <w:rsid w:val="008079CB"/>
    <w:rsid w:val="00807BB4"/>
    <w:rsid w:val="00807D42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C3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F4B"/>
    <w:rsid w:val="00836F4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6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7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47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CC9"/>
    <w:rsid w:val="008B76B2"/>
    <w:rsid w:val="008C01B4"/>
    <w:rsid w:val="008C37E8"/>
    <w:rsid w:val="008C52CF"/>
    <w:rsid w:val="008C7433"/>
    <w:rsid w:val="008C7BA1"/>
    <w:rsid w:val="008D0628"/>
    <w:rsid w:val="008D1FEE"/>
    <w:rsid w:val="008D25AB"/>
    <w:rsid w:val="008D266F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6E52"/>
    <w:rsid w:val="008F20D0"/>
    <w:rsid w:val="008F3EA0"/>
    <w:rsid w:val="008F4FEC"/>
    <w:rsid w:val="008F506D"/>
    <w:rsid w:val="008F58C3"/>
    <w:rsid w:val="008F59F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1B7"/>
    <w:rsid w:val="009225B7"/>
    <w:rsid w:val="00922F69"/>
    <w:rsid w:val="00926699"/>
    <w:rsid w:val="00926FEB"/>
    <w:rsid w:val="00927F2A"/>
    <w:rsid w:val="009312B9"/>
    <w:rsid w:val="009318A6"/>
    <w:rsid w:val="009321DE"/>
    <w:rsid w:val="00932B76"/>
    <w:rsid w:val="0093339D"/>
    <w:rsid w:val="009340BB"/>
    <w:rsid w:val="00934457"/>
    <w:rsid w:val="0093458D"/>
    <w:rsid w:val="009364A5"/>
    <w:rsid w:val="00936AAE"/>
    <w:rsid w:val="00936DAF"/>
    <w:rsid w:val="00937C75"/>
    <w:rsid w:val="00943041"/>
    <w:rsid w:val="00943DBF"/>
    <w:rsid w:val="00944E0B"/>
    <w:rsid w:val="00946040"/>
    <w:rsid w:val="0094668E"/>
    <w:rsid w:val="00946F38"/>
    <w:rsid w:val="00951BB4"/>
    <w:rsid w:val="00951D57"/>
    <w:rsid w:val="00951FC5"/>
    <w:rsid w:val="0095251C"/>
    <w:rsid w:val="009527A3"/>
    <w:rsid w:val="00953C66"/>
    <w:rsid w:val="009544A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F8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C33"/>
    <w:rsid w:val="0097665C"/>
    <w:rsid w:val="00977EA0"/>
    <w:rsid w:val="00977F13"/>
    <w:rsid w:val="0098080B"/>
    <w:rsid w:val="009834DC"/>
    <w:rsid w:val="00983966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96F03"/>
    <w:rsid w:val="009A0113"/>
    <w:rsid w:val="009A07A7"/>
    <w:rsid w:val="009A08AA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3A0"/>
    <w:rsid w:val="009B6950"/>
    <w:rsid w:val="009B73AA"/>
    <w:rsid w:val="009C0596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0C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CE6"/>
    <w:rsid w:val="00A011D3"/>
    <w:rsid w:val="00A01B79"/>
    <w:rsid w:val="00A023F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D4"/>
    <w:rsid w:val="00A20C63"/>
    <w:rsid w:val="00A20F54"/>
    <w:rsid w:val="00A2221F"/>
    <w:rsid w:val="00A22B38"/>
    <w:rsid w:val="00A23AF1"/>
    <w:rsid w:val="00A252F0"/>
    <w:rsid w:val="00A30442"/>
    <w:rsid w:val="00A30D4B"/>
    <w:rsid w:val="00A31010"/>
    <w:rsid w:val="00A32201"/>
    <w:rsid w:val="00A32511"/>
    <w:rsid w:val="00A346B3"/>
    <w:rsid w:val="00A363A3"/>
    <w:rsid w:val="00A36AD7"/>
    <w:rsid w:val="00A40821"/>
    <w:rsid w:val="00A40825"/>
    <w:rsid w:val="00A409C9"/>
    <w:rsid w:val="00A41647"/>
    <w:rsid w:val="00A4412F"/>
    <w:rsid w:val="00A44190"/>
    <w:rsid w:val="00A45918"/>
    <w:rsid w:val="00A463C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624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19D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81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86"/>
    <w:rsid w:val="00AE3FB0"/>
    <w:rsid w:val="00AE455F"/>
    <w:rsid w:val="00AE49FE"/>
    <w:rsid w:val="00AE4B8E"/>
    <w:rsid w:val="00AE548F"/>
    <w:rsid w:val="00AE5C0C"/>
    <w:rsid w:val="00AE64C4"/>
    <w:rsid w:val="00AE78AB"/>
    <w:rsid w:val="00AE7E1D"/>
    <w:rsid w:val="00AF0CEE"/>
    <w:rsid w:val="00AF1934"/>
    <w:rsid w:val="00AF4200"/>
    <w:rsid w:val="00AF515F"/>
    <w:rsid w:val="00AF6522"/>
    <w:rsid w:val="00AF6563"/>
    <w:rsid w:val="00AF6BCA"/>
    <w:rsid w:val="00AF6EF4"/>
    <w:rsid w:val="00AF7553"/>
    <w:rsid w:val="00B0029D"/>
    <w:rsid w:val="00B00330"/>
    <w:rsid w:val="00B0056C"/>
    <w:rsid w:val="00B00B17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0BF"/>
    <w:rsid w:val="00B13B24"/>
    <w:rsid w:val="00B141A9"/>
    <w:rsid w:val="00B15DEA"/>
    <w:rsid w:val="00B16CF8"/>
    <w:rsid w:val="00B17428"/>
    <w:rsid w:val="00B233A6"/>
    <w:rsid w:val="00B23983"/>
    <w:rsid w:val="00B2527E"/>
    <w:rsid w:val="00B258B7"/>
    <w:rsid w:val="00B30E57"/>
    <w:rsid w:val="00B30EE8"/>
    <w:rsid w:val="00B320DB"/>
    <w:rsid w:val="00B3255D"/>
    <w:rsid w:val="00B33875"/>
    <w:rsid w:val="00B3400A"/>
    <w:rsid w:val="00B34178"/>
    <w:rsid w:val="00B349F6"/>
    <w:rsid w:val="00B35C45"/>
    <w:rsid w:val="00B368BB"/>
    <w:rsid w:val="00B36F85"/>
    <w:rsid w:val="00B36FDD"/>
    <w:rsid w:val="00B400BC"/>
    <w:rsid w:val="00B40FE3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0AB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192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3F47"/>
    <w:rsid w:val="00B84604"/>
    <w:rsid w:val="00B846D2"/>
    <w:rsid w:val="00B8502B"/>
    <w:rsid w:val="00B85F14"/>
    <w:rsid w:val="00B86649"/>
    <w:rsid w:val="00B86A6D"/>
    <w:rsid w:val="00B878F8"/>
    <w:rsid w:val="00B956E9"/>
    <w:rsid w:val="00B95704"/>
    <w:rsid w:val="00B95D4A"/>
    <w:rsid w:val="00B96945"/>
    <w:rsid w:val="00B96983"/>
    <w:rsid w:val="00BA0010"/>
    <w:rsid w:val="00BA1520"/>
    <w:rsid w:val="00BA1941"/>
    <w:rsid w:val="00BA2129"/>
    <w:rsid w:val="00BA2B03"/>
    <w:rsid w:val="00BA33EE"/>
    <w:rsid w:val="00BA3E50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3EF6"/>
    <w:rsid w:val="00BC564D"/>
    <w:rsid w:val="00BC6485"/>
    <w:rsid w:val="00BC7160"/>
    <w:rsid w:val="00BC73DC"/>
    <w:rsid w:val="00BC754B"/>
    <w:rsid w:val="00BC7627"/>
    <w:rsid w:val="00BD02A2"/>
    <w:rsid w:val="00BD235F"/>
    <w:rsid w:val="00BD2F50"/>
    <w:rsid w:val="00BD3D48"/>
    <w:rsid w:val="00BD44B1"/>
    <w:rsid w:val="00BD5ED3"/>
    <w:rsid w:val="00BD6510"/>
    <w:rsid w:val="00BD6768"/>
    <w:rsid w:val="00BE0A7C"/>
    <w:rsid w:val="00BE16BF"/>
    <w:rsid w:val="00BE2F0A"/>
    <w:rsid w:val="00BE3C73"/>
    <w:rsid w:val="00BE43DE"/>
    <w:rsid w:val="00BE458B"/>
    <w:rsid w:val="00BE6403"/>
    <w:rsid w:val="00BE6910"/>
    <w:rsid w:val="00BE6E85"/>
    <w:rsid w:val="00BE7862"/>
    <w:rsid w:val="00BE7AC1"/>
    <w:rsid w:val="00BE7FBE"/>
    <w:rsid w:val="00BF00A8"/>
    <w:rsid w:val="00BF0275"/>
    <w:rsid w:val="00BF3112"/>
    <w:rsid w:val="00BF3E64"/>
    <w:rsid w:val="00BF4693"/>
    <w:rsid w:val="00BF492E"/>
    <w:rsid w:val="00BF61B9"/>
    <w:rsid w:val="00BF7A20"/>
    <w:rsid w:val="00C00C49"/>
    <w:rsid w:val="00C01C77"/>
    <w:rsid w:val="00C04758"/>
    <w:rsid w:val="00C061AD"/>
    <w:rsid w:val="00C062E9"/>
    <w:rsid w:val="00C1101F"/>
    <w:rsid w:val="00C136A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6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698"/>
    <w:rsid w:val="00C4488B"/>
    <w:rsid w:val="00C506A1"/>
    <w:rsid w:val="00C50D82"/>
    <w:rsid w:val="00C512FA"/>
    <w:rsid w:val="00C514BF"/>
    <w:rsid w:val="00C5411F"/>
    <w:rsid w:val="00C57164"/>
    <w:rsid w:val="00C619D9"/>
    <w:rsid w:val="00C6350D"/>
    <w:rsid w:val="00C6460B"/>
    <w:rsid w:val="00C652E8"/>
    <w:rsid w:val="00C67F0D"/>
    <w:rsid w:val="00C707D9"/>
    <w:rsid w:val="00C713DB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013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7FB7"/>
    <w:rsid w:val="00CF04F4"/>
    <w:rsid w:val="00CF1CB6"/>
    <w:rsid w:val="00CF518A"/>
    <w:rsid w:val="00CF54A9"/>
    <w:rsid w:val="00CF5598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A4"/>
    <w:rsid w:val="00D1230F"/>
    <w:rsid w:val="00D13779"/>
    <w:rsid w:val="00D139F4"/>
    <w:rsid w:val="00D13B8C"/>
    <w:rsid w:val="00D15814"/>
    <w:rsid w:val="00D1593E"/>
    <w:rsid w:val="00D15EC1"/>
    <w:rsid w:val="00D15F05"/>
    <w:rsid w:val="00D16486"/>
    <w:rsid w:val="00D1672D"/>
    <w:rsid w:val="00D1678A"/>
    <w:rsid w:val="00D167F5"/>
    <w:rsid w:val="00D170E4"/>
    <w:rsid w:val="00D2138D"/>
    <w:rsid w:val="00D21820"/>
    <w:rsid w:val="00D23872"/>
    <w:rsid w:val="00D23CA5"/>
    <w:rsid w:val="00D23D99"/>
    <w:rsid w:val="00D23F40"/>
    <w:rsid w:val="00D24951"/>
    <w:rsid w:val="00D2676E"/>
    <w:rsid w:val="00D273C0"/>
    <w:rsid w:val="00D27775"/>
    <w:rsid w:val="00D3089A"/>
    <w:rsid w:val="00D313FA"/>
    <w:rsid w:val="00D3141A"/>
    <w:rsid w:val="00D31BB3"/>
    <w:rsid w:val="00D32386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36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860ED"/>
    <w:rsid w:val="00D87658"/>
    <w:rsid w:val="00D900B5"/>
    <w:rsid w:val="00D901EA"/>
    <w:rsid w:val="00D91B94"/>
    <w:rsid w:val="00D931D8"/>
    <w:rsid w:val="00D94484"/>
    <w:rsid w:val="00D94486"/>
    <w:rsid w:val="00D94EF7"/>
    <w:rsid w:val="00D9538E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19E"/>
    <w:rsid w:val="00DB021B"/>
    <w:rsid w:val="00DB0942"/>
    <w:rsid w:val="00DB5F3F"/>
    <w:rsid w:val="00DC09A5"/>
    <w:rsid w:val="00DC1095"/>
    <w:rsid w:val="00DC1396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AD"/>
    <w:rsid w:val="00E23BA7"/>
    <w:rsid w:val="00E23F2E"/>
    <w:rsid w:val="00E2401A"/>
    <w:rsid w:val="00E26E2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FC2"/>
    <w:rsid w:val="00E64540"/>
    <w:rsid w:val="00E64B1B"/>
    <w:rsid w:val="00E66821"/>
    <w:rsid w:val="00E705FF"/>
    <w:rsid w:val="00E706D5"/>
    <w:rsid w:val="00E70E53"/>
    <w:rsid w:val="00E71178"/>
    <w:rsid w:val="00E7127C"/>
    <w:rsid w:val="00E726EF"/>
    <w:rsid w:val="00E72E84"/>
    <w:rsid w:val="00E72F7D"/>
    <w:rsid w:val="00E7356A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6D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47AC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16B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C1"/>
    <w:rsid w:val="00F0238B"/>
    <w:rsid w:val="00F03C19"/>
    <w:rsid w:val="00F03EB1"/>
    <w:rsid w:val="00F049E9"/>
    <w:rsid w:val="00F062CE"/>
    <w:rsid w:val="00F062E1"/>
    <w:rsid w:val="00F1088C"/>
    <w:rsid w:val="00F10AA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A0"/>
    <w:rsid w:val="00F5622B"/>
    <w:rsid w:val="00F5678D"/>
    <w:rsid w:val="00F57141"/>
    <w:rsid w:val="00F57F64"/>
    <w:rsid w:val="00F60511"/>
    <w:rsid w:val="00F61217"/>
    <w:rsid w:val="00F61708"/>
    <w:rsid w:val="00F63A74"/>
    <w:rsid w:val="00F64D04"/>
    <w:rsid w:val="00F71670"/>
    <w:rsid w:val="00F71751"/>
    <w:rsid w:val="00F71998"/>
    <w:rsid w:val="00F71C14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1A6"/>
    <w:rsid w:val="00F835FB"/>
    <w:rsid w:val="00F84DC0"/>
    <w:rsid w:val="00F90077"/>
    <w:rsid w:val="00F90B57"/>
    <w:rsid w:val="00F9155E"/>
    <w:rsid w:val="00F934AB"/>
    <w:rsid w:val="00F95A44"/>
    <w:rsid w:val="00F969E8"/>
    <w:rsid w:val="00F974D5"/>
    <w:rsid w:val="00FA12A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5A7"/>
    <w:rsid w:val="00FB7A24"/>
    <w:rsid w:val="00FC1ACA"/>
    <w:rsid w:val="00FC2273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28A"/>
    <w:rsid w:val="00FE2AF3"/>
    <w:rsid w:val="00FE59DC"/>
    <w:rsid w:val="00FE6AB8"/>
    <w:rsid w:val="00FE6ABD"/>
    <w:rsid w:val="00FE7254"/>
    <w:rsid w:val="00FF058C"/>
    <w:rsid w:val="00FF0C49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02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2899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1E04-E5A3-4FEE-AD72-CF4505BC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4705</TotalTime>
  <Pages>1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227</cp:revision>
  <cp:lastPrinted>2021-04-07T07:51:00Z</cp:lastPrinted>
  <dcterms:created xsi:type="dcterms:W3CDTF">2021-02-10T09:30:00Z</dcterms:created>
  <dcterms:modified xsi:type="dcterms:W3CDTF">2022-06-20T23:00:00Z</dcterms:modified>
</cp:coreProperties>
</file>