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75314B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75314B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5314B" w:rsidRDefault="0075314B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2724297"/>
            <w:r w:rsidRPr="0075314B">
              <w:rPr>
                <w:b/>
                <w:sz w:val="26"/>
                <w:szCs w:val="26"/>
              </w:rPr>
              <w:t>Практический курс английского языка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bookmarkStart w:id="11" w:name="_Hlk102724187"/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bookmarkEnd w:id="11"/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bookmarkStart w:id="12" w:name="_Hlk102724209"/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  <w:bookmarkEnd w:id="12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305A8" w:rsidRPr="007305A8" w:rsidTr="007305A8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7305A8" w:rsidRPr="007305A8" w:rsidRDefault="007F5E72" w:rsidP="007305A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5141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305A8" w:rsidRPr="00751410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5F160C" w:rsidRPr="00751410">
              <w:rPr>
                <w:rFonts w:eastAsia="Times New Roman"/>
                <w:sz w:val="24"/>
                <w:szCs w:val="24"/>
              </w:rPr>
              <w:t>«</w:t>
            </w:r>
            <w:r w:rsidR="007305A8" w:rsidRPr="00751410">
              <w:rPr>
                <w:rFonts w:eastAsia="Times New Roman"/>
                <w:sz w:val="24"/>
                <w:szCs w:val="24"/>
              </w:rPr>
              <w:t>Практический курс английского языка</w:t>
            </w:r>
            <w:r w:rsidR="005F160C" w:rsidRPr="00751410">
              <w:rPr>
                <w:rFonts w:eastAsia="Times New Roman"/>
                <w:sz w:val="24"/>
                <w:szCs w:val="24"/>
              </w:rPr>
              <w:t>»</w:t>
            </w:r>
            <w:r w:rsidR="007305A8" w:rsidRPr="0075141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7305A8" w:rsidRPr="007305A8" w:rsidTr="007305A8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7305A8" w:rsidRPr="007305A8" w:rsidRDefault="007305A8" w:rsidP="007305A8">
            <w:pPr>
              <w:rPr>
                <w:rFonts w:eastAsia="Times New Roman"/>
                <w:sz w:val="24"/>
                <w:szCs w:val="24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7305A8" w:rsidRPr="007305A8" w:rsidTr="007F5E72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7305A8" w:rsidRPr="007305A8" w:rsidRDefault="007305A8" w:rsidP="007F5E7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305A8" w:rsidRPr="008E2AF8" w:rsidRDefault="007305A8" w:rsidP="007F5E72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E2AF8">
              <w:rPr>
                <w:rFonts w:eastAsia="Times New Roman"/>
                <w:iCs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7305A8" w:rsidRPr="008E2AF8" w:rsidRDefault="007305A8" w:rsidP="007F5E72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E2AF8">
              <w:rPr>
                <w:rFonts w:eastAsia="Times New Roman"/>
                <w:iCs/>
                <w:sz w:val="24"/>
                <w:szCs w:val="24"/>
              </w:rPr>
              <w:t xml:space="preserve">А.Д. Зыкова </w:t>
            </w:r>
          </w:p>
        </w:tc>
      </w:tr>
      <w:tr w:rsidR="007305A8" w:rsidRPr="007305A8" w:rsidTr="007305A8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7305A8" w:rsidRPr="007305A8" w:rsidRDefault="007305A8" w:rsidP="007F5E7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305A8" w:rsidRPr="007305A8" w:rsidRDefault="007305A8" w:rsidP="007F5E7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305A8" w:rsidRPr="007305A8" w:rsidRDefault="007305A8" w:rsidP="007F5E7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305A8" w:rsidRPr="007C3227" w:rsidTr="007305A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305A8" w:rsidRPr="007305A8" w:rsidRDefault="007305A8" w:rsidP="007F5E7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305A8" w:rsidRPr="007C3227" w:rsidRDefault="007305A8" w:rsidP="007F5E7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bookmarkStart w:id="13" w:name="_Hlk102725859"/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4" w:name="_Hlk102722533"/>
      <w:r w:rsidRPr="006D15C2">
        <w:rPr>
          <w:sz w:val="24"/>
          <w:szCs w:val="24"/>
        </w:rPr>
        <w:t xml:space="preserve">Учебная дисциплина </w:t>
      </w:r>
      <w:r w:rsidR="0075314B">
        <w:rPr>
          <w:sz w:val="24"/>
          <w:szCs w:val="24"/>
        </w:rPr>
        <w:t>«</w:t>
      </w:r>
      <w:r w:rsidR="008E2AF8" w:rsidRPr="008E2AF8">
        <w:rPr>
          <w:sz w:val="24"/>
          <w:szCs w:val="24"/>
        </w:rPr>
        <w:t>Практический курс английского языка</w:t>
      </w:r>
      <w:r w:rsidR="0056203A" w:rsidRPr="0056203A">
        <w:rPr>
          <w:rFonts w:eastAsia="Times New Roman"/>
          <w:sz w:val="24"/>
          <w:szCs w:val="24"/>
        </w:rPr>
        <w:t>»</w:t>
      </w:r>
      <w:r w:rsidR="0056203A">
        <w:rPr>
          <w:rFonts w:eastAsia="Times New Roman"/>
          <w:sz w:val="24"/>
          <w:szCs w:val="24"/>
        </w:rPr>
        <w:t xml:space="preserve"> </w:t>
      </w:r>
      <w:r w:rsidR="004E4C46" w:rsidRPr="006D15C2">
        <w:rPr>
          <w:sz w:val="24"/>
          <w:szCs w:val="24"/>
        </w:rPr>
        <w:t>изучается в</w:t>
      </w:r>
      <w:r w:rsidR="008E2AF8">
        <w:rPr>
          <w:sz w:val="24"/>
          <w:szCs w:val="24"/>
        </w:rPr>
        <w:t xml:space="preserve"> </w:t>
      </w:r>
      <w:r w:rsidR="0056203A">
        <w:rPr>
          <w:sz w:val="24"/>
          <w:szCs w:val="24"/>
        </w:rPr>
        <w:t>третьем</w:t>
      </w:r>
      <w:r w:rsidR="0075314B">
        <w:rPr>
          <w:sz w:val="24"/>
          <w:szCs w:val="24"/>
        </w:rPr>
        <w:t>,</w:t>
      </w:r>
      <w:r w:rsidR="0056203A">
        <w:rPr>
          <w:sz w:val="24"/>
          <w:szCs w:val="24"/>
        </w:rPr>
        <w:t xml:space="preserve"> четвертом</w:t>
      </w:r>
      <w:r w:rsidR="008E2AF8">
        <w:rPr>
          <w:sz w:val="24"/>
          <w:szCs w:val="24"/>
        </w:rPr>
        <w:t xml:space="preserve"> и пятом </w:t>
      </w:r>
      <w:r w:rsidR="0056203A">
        <w:rPr>
          <w:sz w:val="24"/>
          <w:szCs w:val="24"/>
        </w:rPr>
        <w:t xml:space="preserve"> семестрах.</w:t>
      </w:r>
    </w:p>
    <w:p w:rsidR="007F5E72" w:rsidRPr="006D15C2" w:rsidRDefault="007F5E72" w:rsidP="007F5E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7F5E72" w:rsidRDefault="007F5E72" w:rsidP="007F5E72">
      <w:pPr>
        <w:pStyle w:val="2"/>
        <w:rPr>
          <w:i/>
        </w:rPr>
      </w:pPr>
      <w:r>
        <w:t xml:space="preserve">Форма промежуточной аттестации: </w:t>
      </w:r>
    </w:p>
    <w:p w:rsidR="007305A8" w:rsidRDefault="007305A8" w:rsidP="007305A8">
      <w:pPr>
        <w:ind w:left="710"/>
        <w:jc w:val="both"/>
        <w:rPr>
          <w:sz w:val="24"/>
          <w:szCs w:val="24"/>
        </w:rPr>
      </w:pPr>
      <w:r w:rsidRPr="007305A8">
        <w:rPr>
          <w:sz w:val="24"/>
          <w:szCs w:val="24"/>
        </w:rPr>
        <w:t xml:space="preserve">3  семестр – зачет </w:t>
      </w:r>
    </w:p>
    <w:p w:rsidR="007305A8" w:rsidRPr="007305A8" w:rsidRDefault="007305A8" w:rsidP="007305A8">
      <w:pPr>
        <w:ind w:left="710"/>
        <w:jc w:val="both"/>
        <w:rPr>
          <w:sz w:val="24"/>
          <w:szCs w:val="24"/>
        </w:rPr>
      </w:pPr>
      <w:r w:rsidRPr="007305A8">
        <w:rPr>
          <w:sz w:val="24"/>
          <w:szCs w:val="24"/>
        </w:rPr>
        <w:t>4  семестр – зачет</w:t>
      </w:r>
    </w:p>
    <w:p w:rsidR="007305A8" w:rsidRPr="007305A8" w:rsidRDefault="007305A8" w:rsidP="007305A8">
      <w:pPr>
        <w:ind w:left="710"/>
        <w:jc w:val="both"/>
        <w:rPr>
          <w:sz w:val="24"/>
          <w:szCs w:val="24"/>
        </w:rPr>
      </w:pPr>
      <w:r w:rsidRPr="007305A8">
        <w:rPr>
          <w:sz w:val="24"/>
          <w:szCs w:val="24"/>
        </w:rPr>
        <w:t>5  семестр – экзамен</w:t>
      </w:r>
    </w:p>
    <w:bookmarkEnd w:id="14"/>
    <w:p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:rsidR="007E18CB" w:rsidRPr="006D15C2" w:rsidRDefault="009B4BCD" w:rsidP="005620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6203A" w:rsidRPr="0056203A">
        <w:rPr>
          <w:sz w:val="24"/>
          <w:szCs w:val="24"/>
        </w:rPr>
        <w:t>«</w:t>
      </w:r>
      <w:r w:rsidR="008E2AF8" w:rsidRPr="008E2AF8">
        <w:rPr>
          <w:sz w:val="24"/>
          <w:szCs w:val="24"/>
        </w:rPr>
        <w:t>Практический курс английского языка</w:t>
      </w:r>
      <w:r w:rsidR="0056203A" w:rsidRPr="0056203A">
        <w:rPr>
          <w:sz w:val="24"/>
          <w:szCs w:val="24"/>
        </w:rPr>
        <w:t>»</w:t>
      </w:r>
      <w:r w:rsidR="006D15C2" w:rsidRPr="006D15C2">
        <w:rPr>
          <w:sz w:val="24"/>
          <w:szCs w:val="24"/>
        </w:rPr>
        <w:t xml:space="preserve"> </w:t>
      </w:r>
      <w:r w:rsidR="007E18CB" w:rsidRPr="006D15C2">
        <w:rPr>
          <w:sz w:val="24"/>
          <w:szCs w:val="24"/>
        </w:rPr>
        <w:t>относится к</w:t>
      </w:r>
      <w:r w:rsidR="0056203A">
        <w:rPr>
          <w:sz w:val="24"/>
          <w:szCs w:val="24"/>
        </w:rPr>
        <w:t xml:space="preserve"> обязательной части </w:t>
      </w:r>
      <w:r w:rsidR="007E18CB" w:rsidRPr="006D15C2">
        <w:rPr>
          <w:sz w:val="24"/>
          <w:szCs w:val="24"/>
        </w:rPr>
        <w:t xml:space="preserve"> программы</w:t>
      </w:r>
      <w:r w:rsidR="0075314B">
        <w:rPr>
          <w:sz w:val="24"/>
          <w:szCs w:val="24"/>
        </w:rPr>
        <w:t>.</w:t>
      </w:r>
    </w:p>
    <w:p w:rsidR="0075314B" w:rsidRDefault="0075314B" w:rsidP="007531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1A22">
        <w:rPr>
          <w:sz w:val="24"/>
          <w:szCs w:val="24"/>
        </w:rPr>
        <w:t>Дисциплина основывается на знании следующих дисциплин</w:t>
      </w:r>
      <w:r>
        <w:rPr>
          <w:sz w:val="24"/>
          <w:szCs w:val="24"/>
        </w:rPr>
        <w:t xml:space="preserve">: </w:t>
      </w:r>
    </w:p>
    <w:p w:rsidR="0075314B" w:rsidRDefault="0075314B" w:rsidP="001413BC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144186">
        <w:rPr>
          <w:sz w:val="24"/>
          <w:szCs w:val="24"/>
        </w:rPr>
        <w:t>Иностранный язык</w:t>
      </w:r>
      <w:r>
        <w:rPr>
          <w:sz w:val="24"/>
          <w:szCs w:val="24"/>
        </w:rPr>
        <w:t>.</w:t>
      </w:r>
    </w:p>
    <w:p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:rsidR="009768AF" w:rsidRPr="009768AF" w:rsidRDefault="009768AF" w:rsidP="001413BC">
      <w:pPr>
        <w:pStyle w:val="af0"/>
        <w:numPr>
          <w:ilvl w:val="3"/>
          <w:numId w:val="20"/>
        </w:numPr>
        <w:ind w:left="567" w:firstLine="284"/>
        <w:jc w:val="both"/>
        <w:rPr>
          <w:sz w:val="24"/>
          <w:szCs w:val="24"/>
        </w:rPr>
      </w:pPr>
      <w:r w:rsidRPr="009768AF">
        <w:rPr>
          <w:sz w:val="24"/>
          <w:szCs w:val="24"/>
        </w:rPr>
        <w:t>Страноведение (на иностранном языке)</w:t>
      </w:r>
    </w:p>
    <w:p w:rsidR="009768AF" w:rsidRPr="009768AF" w:rsidRDefault="009768AF" w:rsidP="001413BC">
      <w:pPr>
        <w:pStyle w:val="af0"/>
        <w:numPr>
          <w:ilvl w:val="3"/>
          <w:numId w:val="20"/>
        </w:numPr>
        <w:ind w:left="567" w:firstLine="284"/>
        <w:jc w:val="both"/>
        <w:rPr>
          <w:sz w:val="24"/>
          <w:szCs w:val="24"/>
        </w:rPr>
      </w:pPr>
      <w:r w:rsidRPr="009768AF">
        <w:rPr>
          <w:sz w:val="24"/>
          <w:szCs w:val="24"/>
        </w:rPr>
        <w:t>Объекты культурного наследия (на иностранном языке)</w:t>
      </w:r>
    </w:p>
    <w:p w:rsidR="009768AF" w:rsidRPr="009768AF" w:rsidRDefault="009768AF" w:rsidP="001413BC">
      <w:pPr>
        <w:pStyle w:val="af0"/>
        <w:numPr>
          <w:ilvl w:val="3"/>
          <w:numId w:val="20"/>
        </w:numPr>
        <w:ind w:left="567" w:firstLine="284"/>
        <w:jc w:val="both"/>
        <w:rPr>
          <w:sz w:val="24"/>
          <w:szCs w:val="24"/>
        </w:rPr>
      </w:pPr>
      <w:r w:rsidRPr="009768AF">
        <w:rPr>
          <w:sz w:val="24"/>
          <w:szCs w:val="24"/>
        </w:rPr>
        <w:t>Язык туристического этикета (на иностранном языке)</w:t>
      </w:r>
    </w:p>
    <w:p w:rsidR="009768AF" w:rsidRPr="009768AF" w:rsidRDefault="009768AF" w:rsidP="001413BC">
      <w:pPr>
        <w:pStyle w:val="af0"/>
        <w:numPr>
          <w:ilvl w:val="3"/>
          <w:numId w:val="20"/>
        </w:numPr>
        <w:ind w:left="567" w:firstLine="284"/>
        <w:jc w:val="both"/>
        <w:rPr>
          <w:sz w:val="24"/>
          <w:szCs w:val="24"/>
        </w:rPr>
      </w:pPr>
      <w:r w:rsidRPr="009768AF">
        <w:rPr>
          <w:sz w:val="24"/>
          <w:szCs w:val="24"/>
        </w:rPr>
        <w:t>История русской культуры и искусства (на иностранном языке)</w:t>
      </w:r>
    </w:p>
    <w:p w:rsidR="009768AF" w:rsidRPr="009768AF" w:rsidRDefault="009768AF" w:rsidP="001413BC">
      <w:pPr>
        <w:pStyle w:val="af0"/>
        <w:numPr>
          <w:ilvl w:val="3"/>
          <w:numId w:val="20"/>
        </w:numPr>
        <w:ind w:left="567" w:firstLine="284"/>
        <w:jc w:val="both"/>
      </w:pPr>
      <w:r w:rsidRPr="009768AF">
        <w:rPr>
          <w:sz w:val="24"/>
          <w:szCs w:val="24"/>
        </w:rPr>
        <w:t>Языковой практикум по русской культуре и искусству (английский)</w:t>
      </w:r>
      <w:r>
        <w:rPr>
          <w:sz w:val="24"/>
          <w:szCs w:val="24"/>
        </w:rPr>
        <w:t xml:space="preserve"> </w:t>
      </w:r>
    </w:p>
    <w:p w:rsidR="00342AAE" w:rsidRPr="0005341A" w:rsidRDefault="002C2B69" w:rsidP="0075314B">
      <w:pPr>
        <w:pStyle w:val="af0"/>
        <w:ind w:left="0" w:firstLine="709"/>
        <w:jc w:val="both"/>
      </w:pPr>
      <w:r w:rsidRPr="009768AF">
        <w:rPr>
          <w:sz w:val="24"/>
          <w:szCs w:val="24"/>
        </w:rPr>
        <w:t xml:space="preserve">Результаты </w:t>
      </w:r>
      <w:r w:rsidR="001971EC" w:rsidRPr="009768AF">
        <w:rPr>
          <w:sz w:val="24"/>
          <w:szCs w:val="24"/>
        </w:rPr>
        <w:t>освоения</w:t>
      </w:r>
      <w:r w:rsidR="00342AAE" w:rsidRPr="009768AF">
        <w:rPr>
          <w:sz w:val="24"/>
          <w:szCs w:val="24"/>
        </w:rPr>
        <w:t xml:space="preserve"> </w:t>
      </w:r>
      <w:r w:rsidR="009B4BCD" w:rsidRPr="009768AF">
        <w:rPr>
          <w:sz w:val="24"/>
          <w:szCs w:val="24"/>
        </w:rPr>
        <w:t>учебной дисциплины</w:t>
      </w:r>
      <w:r w:rsidR="0005341A" w:rsidRPr="009768AF">
        <w:rPr>
          <w:sz w:val="24"/>
          <w:szCs w:val="24"/>
        </w:rPr>
        <w:t xml:space="preserve"> </w:t>
      </w:r>
      <w:r w:rsidR="00342AAE" w:rsidRPr="009768AF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768AF">
        <w:rPr>
          <w:sz w:val="24"/>
          <w:szCs w:val="24"/>
        </w:rPr>
        <w:t>учебной</w:t>
      </w:r>
      <w:r w:rsidR="0005341A" w:rsidRPr="009768AF">
        <w:rPr>
          <w:sz w:val="24"/>
          <w:szCs w:val="24"/>
        </w:rPr>
        <w:t xml:space="preserve"> и </w:t>
      </w:r>
      <w:r w:rsidR="00B36FDD" w:rsidRPr="009768AF">
        <w:rPr>
          <w:sz w:val="24"/>
          <w:szCs w:val="24"/>
        </w:rPr>
        <w:t xml:space="preserve">производственной </w:t>
      </w:r>
      <w:r w:rsidR="00342AAE" w:rsidRPr="009768AF">
        <w:rPr>
          <w:sz w:val="24"/>
          <w:szCs w:val="24"/>
        </w:rPr>
        <w:t>практик и</w:t>
      </w:r>
      <w:r w:rsidRPr="009768AF">
        <w:rPr>
          <w:sz w:val="24"/>
          <w:szCs w:val="24"/>
        </w:rPr>
        <w:t xml:space="preserve"> </w:t>
      </w:r>
      <w:r w:rsidR="0005341A" w:rsidRPr="009768AF">
        <w:rPr>
          <w:sz w:val="24"/>
          <w:szCs w:val="24"/>
        </w:rPr>
        <w:t>при</w:t>
      </w:r>
      <w:r w:rsidR="00342AAE" w:rsidRPr="009768AF">
        <w:rPr>
          <w:sz w:val="24"/>
          <w:szCs w:val="24"/>
        </w:rPr>
        <w:t xml:space="preserve"> выполнении выпускной квалификационной работы.</w:t>
      </w:r>
    </w:p>
    <w:p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:rsidR="009768AF" w:rsidRPr="007F5E72" w:rsidRDefault="009768AF" w:rsidP="007F5E72">
      <w:pPr>
        <w:ind w:firstLine="709"/>
        <w:jc w:val="both"/>
        <w:rPr>
          <w:rFonts w:eastAsia="Times New Roman"/>
          <w:sz w:val="24"/>
          <w:szCs w:val="24"/>
        </w:rPr>
      </w:pPr>
      <w:r w:rsidRPr="007F5E72">
        <w:rPr>
          <w:rFonts w:eastAsia="Times New Roman"/>
          <w:sz w:val="24"/>
          <w:szCs w:val="24"/>
        </w:rPr>
        <w:t>Содержание программы учебной дисциплины «</w:t>
      </w:r>
      <w:r w:rsidR="008E2AF8" w:rsidRPr="007F5E72">
        <w:rPr>
          <w:rFonts w:eastAsia="Times New Roman"/>
          <w:sz w:val="24"/>
          <w:szCs w:val="24"/>
        </w:rPr>
        <w:t>Практический курс английского языка</w:t>
      </w:r>
      <w:r w:rsidRPr="007F5E72">
        <w:rPr>
          <w:rFonts w:eastAsia="Times New Roman"/>
          <w:sz w:val="24"/>
          <w:szCs w:val="24"/>
        </w:rPr>
        <w:t>» направлено</w:t>
      </w:r>
      <w:r w:rsidR="008E2AF8" w:rsidRPr="007F5E72">
        <w:rPr>
          <w:rFonts w:eastAsia="Times New Roman"/>
          <w:sz w:val="24"/>
          <w:szCs w:val="24"/>
        </w:rPr>
        <w:t xml:space="preserve"> </w:t>
      </w:r>
      <w:r w:rsidRPr="007F5E72">
        <w:rPr>
          <w:rFonts w:eastAsia="Times New Roman"/>
          <w:sz w:val="24"/>
          <w:szCs w:val="24"/>
        </w:rPr>
        <w:t>на достижение следующих целей: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дальнейшее развитие иноязычной коммуникативной компетенции (речевой, языковой,</w:t>
      </w:r>
      <w:r w:rsid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социокультурной, компенсаторной, учебно-познавательной):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речевая компетенция – совершенствование коммуникативных умений в четырех основных видах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 xml:space="preserve">речевой деятельности (говорении, </w:t>
      </w:r>
      <w:proofErr w:type="spellStart"/>
      <w:r w:rsidRPr="00C94774">
        <w:rPr>
          <w:rFonts w:eastAsia="Times New Roman"/>
          <w:sz w:val="24"/>
          <w:szCs w:val="24"/>
        </w:rPr>
        <w:t>аудировании</w:t>
      </w:r>
      <w:proofErr w:type="spellEnd"/>
      <w:r w:rsidRPr="00C94774">
        <w:rPr>
          <w:rFonts w:eastAsia="Times New Roman"/>
          <w:sz w:val="24"/>
          <w:szCs w:val="24"/>
        </w:rPr>
        <w:t>, чтении и письме); умений планировать свое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речевое и неречевое поведение;</w:t>
      </w:r>
    </w:p>
    <w:p w:rsid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языковая компетенция – овладение новыми языковыми средствами в соответствии с отобранными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 xml:space="preserve">темами и сферами общения: увеличение объема используемых лексических единиц; 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развитие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навыков оперирования языковыми единицами в коммуникативных целях;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 xml:space="preserve">социокультурная компетенция – увеличение объема </w:t>
      </w:r>
      <w:proofErr w:type="gramStart"/>
      <w:r w:rsidRPr="00C94774">
        <w:rPr>
          <w:rFonts w:eastAsia="Times New Roman"/>
          <w:sz w:val="24"/>
          <w:szCs w:val="24"/>
        </w:rPr>
        <w:t>знаний</w:t>
      </w:r>
      <w:proofErr w:type="gramEnd"/>
      <w:r w:rsidRPr="00C94774">
        <w:rPr>
          <w:rFonts w:eastAsia="Times New Roman"/>
          <w:sz w:val="24"/>
          <w:szCs w:val="24"/>
        </w:rPr>
        <w:t xml:space="preserve"> о социокультурной специфике</w:t>
      </w:r>
      <w:r w:rsidR="00C94774" w:rsidRPr="00C94774">
        <w:rPr>
          <w:rFonts w:eastAsia="Times New Roman"/>
          <w:sz w:val="24"/>
          <w:szCs w:val="24"/>
        </w:rPr>
        <w:t xml:space="preserve">  </w:t>
      </w:r>
      <w:r w:rsidRPr="00C94774">
        <w:rPr>
          <w:rFonts w:eastAsia="Times New Roman"/>
          <w:sz w:val="24"/>
          <w:szCs w:val="24"/>
        </w:rPr>
        <w:t>страны/стран изучаемого языка, совершенствование умений строить свое речевое и неречевое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поведение адекватно этой специфике, формирование умений выделять общее и специфическое в</w:t>
      </w:r>
    </w:p>
    <w:p w:rsidR="009768AF" w:rsidRPr="009768AF" w:rsidRDefault="009768AF" w:rsidP="009768A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768AF">
        <w:rPr>
          <w:rFonts w:eastAsia="Times New Roman"/>
          <w:sz w:val="24"/>
          <w:szCs w:val="24"/>
        </w:rPr>
        <w:t>культуре родной страны и страны изучаемого языка;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компенсаторная компетенция – дальнейшее развитие умений выходить из положения в условиях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дефицита языковых сре</w:t>
      </w:r>
      <w:proofErr w:type="gramStart"/>
      <w:r w:rsidRPr="00C94774">
        <w:rPr>
          <w:rFonts w:eastAsia="Times New Roman"/>
          <w:sz w:val="24"/>
          <w:szCs w:val="24"/>
        </w:rPr>
        <w:t>дств пр</w:t>
      </w:r>
      <w:proofErr w:type="gramEnd"/>
      <w:r w:rsidRPr="00C94774">
        <w:rPr>
          <w:rFonts w:eastAsia="Times New Roman"/>
          <w:sz w:val="24"/>
          <w:szCs w:val="24"/>
        </w:rPr>
        <w:t>и получении и передаче иноязычной информации;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учебно-познавательная компетенция – развитие общих и специальных учебных умений,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позволяющих совершенствовать учебную деятельность по овладению иностранным языком,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удовлетворять с его помощью познавательные интересы в других областях знания;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C94774">
        <w:rPr>
          <w:rFonts w:eastAsia="Times New Roman"/>
          <w:sz w:val="24"/>
          <w:szCs w:val="24"/>
        </w:rPr>
        <w:lastRenderedPageBreak/>
        <w:t>развитие и воспитание способности и готовности к самостоятельному и непрерывному изучению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иностранного языка, дальнейшему самообразованию с его помощью, использованию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иностранного языка в других областях знаний; способности к самооценке через наблюдение за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собственной речью на родном и иностранном языках; личностному самоопределению в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отношении их будущей профессии; социальная адаптация; формирование качеств гражданина</w:t>
      </w:r>
      <w:proofErr w:type="gramEnd"/>
    </w:p>
    <w:p w:rsidR="008E2AF8" w:rsidRPr="00751410" w:rsidRDefault="00BB1E7F" w:rsidP="007F5E72">
      <w:pPr>
        <w:pStyle w:val="af0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141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751410">
        <w:rPr>
          <w:rFonts w:eastAsia="Times New Roman"/>
          <w:sz w:val="24"/>
          <w:szCs w:val="24"/>
        </w:rPr>
        <w:t>обучающихся</w:t>
      </w:r>
      <w:proofErr w:type="gramEnd"/>
      <w:r w:rsidRPr="00751410">
        <w:rPr>
          <w:rFonts w:eastAsia="Times New Roman"/>
          <w:sz w:val="24"/>
          <w:szCs w:val="24"/>
        </w:rPr>
        <w:t xml:space="preserve"> компетенции</w:t>
      </w:r>
      <w:r w:rsidR="00716A23" w:rsidRPr="00751410">
        <w:rPr>
          <w:rFonts w:eastAsia="Times New Roman"/>
          <w:sz w:val="24"/>
          <w:szCs w:val="24"/>
        </w:rPr>
        <w:t>,</w:t>
      </w:r>
      <w:r w:rsidRPr="00751410">
        <w:rPr>
          <w:rFonts w:eastAsia="Times New Roman"/>
          <w:sz w:val="24"/>
          <w:szCs w:val="24"/>
        </w:rPr>
        <w:t xml:space="preserve"> </w:t>
      </w:r>
      <w:r w:rsidR="00716A23" w:rsidRPr="00751410">
        <w:rPr>
          <w:rFonts w:eastAsia="Times New Roman"/>
          <w:sz w:val="24"/>
          <w:szCs w:val="24"/>
        </w:rPr>
        <w:t>установленной образовательной программой в соответствии с ФГОС ВО по данной дисциплине/модулю</w:t>
      </w:r>
      <w:r w:rsidR="008E2AF8" w:rsidRPr="00751410">
        <w:rPr>
          <w:rFonts w:eastAsia="Times New Roman"/>
          <w:sz w:val="24"/>
          <w:szCs w:val="24"/>
        </w:rPr>
        <w:t xml:space="preserve">. </w:t>
      </w:r>
    </w:p>
    <w:p w:rsidR="00655A44" w:rsidRPr="008E2AF8" w:rsidRDefault="00655A44" w:rsidP="008E2A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2AF8">
        <w:rPr>
          <w:color w:val="333333"/>
          <w:sz w:val="24"/>
          <w:szCs w:val="24"/>
        </w:rPr>
        <w:t xml:space="preserve">Результатом </w:t>
      </w:r>
      <w:proofErr w:type="gramStart"/>
      <w:r w:rsidRPr="008E2AF8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8E2AF8">
        <w:rPr>
          <w:color w:val="333333"/>
          <w:sz w:val="24"/>
          <w:szCs w:val="24"/>
        </w:rPr>
        <w:t xml:space="preserve"> </w:t>
      </w:r>
      <w:r w:rsidRPr="008E2AF8">
        <w:rPr>
          <w:color w:val="333333"/>
          <w:sz w:val="24"/>
          <w:szCs w:val="24"/>
        </w:rPr>
        <w:t xml:space="preserve">является </w:t>
      </w:r>
      <w:r w:rsidR="00963DA6" w:rsidRPr="008E2AF8">
        <w:rPr>
          <w:color w:val="333333"/>
          <w:sz w:val="24"/>
          <w:szCs w:val="24"/>
        </w:rPr>
        <w:t xml:space="preserve">овладение обучающимися </w:t>
      </w:r>
      <w:r w:rsidR="00963DA6" w:rsidRPr="008E2AF8">
        <w:rPr>
          <w:rFonts w:eastAsia="Times New Roman"/>
          <w:sz w:val="24"/>
          <w:szCs w:val="24"/>
        </w:rPr>
        <w:t>знаниями, умения</w:t>
      </w:r>
      <w:r w:rsidR="00F47D5C" w:rsidRPr="008E2AF8">
        <w:rPr>
          <w:rFonts w:eastAsia="Times New Roman"/>
          <w:sz w:val="24"/>
          <w:szCs w:val="24"/>
        </w:rPr>
        <w:t>ми</w:t>
      </w:r>
      <w:r w:rsidR="00963DA6" w:rsidRPr="008E2AF8">
        <w:rPr>
          <w:rFonts w:eastAsia="Times New Roman"/>
          <w:sz w:val="24"/>
          <w:szCs w:val="24"/>
        </w:rPr>
        <w:t>, навык</w:t>
      </w:r>
      <w:r w:rsidR="00F47D5C" w:rsidRPr="008E2AF8">
        <w:rPr>
          <w:rFonts w:eastAsia="Times New Roman"/>
          <w:sz w:val="24"/>
          <w:szCs w:val="24"/>
        </w:rPr>
        <w:t>ами</w:t>
      </w:r>
      <w:r w:rsidR="00963DA6" w:rsidRPr="008E2AF8">
        <w:rPr>
          <w:rFonts w:eastAsia="Times New Roman"/>
          <w:sz w:val="24"/>
          <w:szCs w:val="24"/>
        </w:rPr>
        <w:t xml:space="preserve"> и </w:t>
      </w:r>
      <w:r w:rsidR="0005341A" w:rsidRPr="008E2AF8">
        <w:rPr>
          <w:rFonts w:eastAsia="Times New Roman"/>
          <w:sz w:val="24"/>
          <w:szCs w:val="24"/>
        </w:rPr>
        <w:t>о</w:t>
      </w:r>
      <w:r w:rsidR="00963DA6" w:rsidRPr="008E2AF8">
        <w:rPr>
          <w:rFonts w:eastAsia="Times New Roman"/>
          <w:sz w:val="24"/>
          <w:szCs w:val="24"/>
        </w:rPr>
        <w:t>пыт</w:t>
      </w:r>
      <w:r w:rsidR="00F47D5C" w:rsidRPr="008E2AF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E2AF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E2AF8">
        <w:rPr>
          <w:rFonts w:eastAsia="Times New Roman"/>
          <w:sz w:val="24"/>
          <w:szCs w:val="24"/>
        </w:rPr>
        <w:t>обеспечивающими</w:t>
      </w:r>
      <w:r w:rsidR="00963DA6" w:rsidRPr="008E2AF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E2AF8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8E2AF8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bookmarkEnd w:id="13"/>
    <w:p w:rsidR="008E2AF8" w:rsidRDefault="008E2AF8" w:rsidP="008E2AF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E2AF8" w:rsidRPr="00F31E81" w:rsidTr="0024179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2AF8" w:rsidRPr="002E16C0" w:rsidRDefault="008E2AF8" w:rsidP="008E2AF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2AF8" w:rsidRPr="002E16C0" w:rsidRDefault="008E2AF8" w:rsidP="008E2A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E2AF8" w:rsidRPr="002E16C0" w:rsidRDefault="008E2AF8" w:rsidP="008E2A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2AF8" w:rsidRPr="00AB1A47" w:rsidRDefault="008E2AF8" w:rsidP="008E2A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E2AF8" w:rsidRPr="00AB1A47" w:rsidRDefault="008E2AF8" w:rsidP="008E2A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E2AF8" w:rsidRPr="00F31E81" w:rsidTr="0024179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AF8" w:rsidRPr="0018475A" w:rsidRDefault="008E2AF8" w:rsidP="008E2A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:rsidR="008E2AF8" w:rsidRPr="00021C27" w:rsidRDefault="008E2AF8" w:rsidP="008E2A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5" w:name="_Hlk91525196"/>
            <w:proofErr w:type="gramStart"/>
            <w:r w:rsidRPr="00ED43A3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ED43A3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 </w:t>
            </w:r>
            <w:bookmarkEnd w:id="1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F8" w:rsidRPr="0075314B" w:rsidRDefault="008E2AF8" w:rsidP="008E2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14B">
              <w:rPr>
                <w:color w:val="000000"/>
              </w:rPr>
              <w:t>ИД-ПК-5.1</w:t>
            </w:r>
          </w:p>
          <w:p w:rsidR="008E2AF8" w:rsidRPr="0075314B" w:rsidRDefault="008E2AF8" w:rsidP="008E2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14B">
              <w:rPr>
                <w:color w:val="000000"/>
              </w:rPr>
              <w:t>Работа с англоязычными источниками в рамках профессиональной компетентности.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AF8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знание английского  языка в обсуждении </w:t>
            </w:r>
            <w:proofErr w:type="spellStart"/>
            <w:r>
              <w:rPr>
                <w:rFonts w:cstheme="minorBidi"/>
              </w:rPr>
              <w:t>объетов</w:t>
            </w:r>
            <w:proofErr w:type="spellEnd"/>
            <w:r>
              <w:rPr>
                <w:rFonts w:cstheme="minorBidi"/>
              </w:rPr>
              <w:t xml:space="preserve"> культурного наследия  </w:t>
            </w:r>
          </w:p>
          <w:p w:rsidR="008E2AF8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Понимает  своеобразие  разных стран и  особенностями культуры разных  народов.</w:t>
            </w:r>
          </w:p>
          <w:p w:rsidR="008E2AF8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 русского искусства на основе знаний о художественном и культурно-историческом контекстах.</w:t>
            </w:r>
          </w:p>
          <w:p w:rsidR="008E2AF8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:rsidR="008E2AF8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презентацию для визуального сопровождения публичного выступления по теме страноведения на английском языке </w:t>
            </w:r>
          </w:p>
          <w:p w:rsidR="008E2AF8" w:rsidRPr="000C0D3B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8E2AF8" w:rsidRPr="00F31E81" w:rsidTr="0075314B">
        <w:trPr>
          <w:trHeight w:val="23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AF8" w:rsidRPr="00021C27" w:rsidRDefault="008E2AF8" w:rsidP="008E2A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AF8" w:rsidRPr="00AB1A47" w:rsidRDefault="008E2AF8" w:rsidP="008E2AF8">
            <w:pPr>
              <w:rPr>
                <w:rStyle w:val="fontstyle01"/>
                <w:rFonts w:ascii="Times New Roman" w:hAnsi="Times New Roman"/>
              </w:rPr>
            </w:pPr>
            <w:r w:rsidRPr="00ED43A3">
              <w:rPr>
                <w:color w:val="000000"/>
              </w:rPr>
              <w:t>ИД-ПК-5.</w:t>
            </w:r>
            <w:r>
              <w:rPr>
                <w:color w:val="000000"/>
              </w:rPr>
              <w:t>2</w:t>
            </w:r>
            <w:r w:rsidRPr="00ED43A3">
              <w:rPr>
                <w:color w:val="000000"/>
              </w:rPr>
              <w:t xml:space="preserve"> Подготовка текстов и выступлений на английском языке в сфере профессиональных интересов.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AF8" w:rsidRPr="00021C27" w:rsidRDefault="008E2AF8" w:rsidP="008E2AF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E2AF8" w:rsidRDefault="008E2AF8" w:rsidP="008E2AF8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bookmarkStart w:id="16" w:name="_Hlk102725942"/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C0D3B" w:rsidRDefault="008E2AF8" w:rsidP="00B6294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C0D3B" w:rsidRDefault="00E152E5" w:rsidP="00B6294E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  <w:bookmarkEnd w:id="16"/>
    </w:tbl>
    <w:p w:rsidR="00716A23" w:rsidRDefault="00716A23">
      <w:pPr>
        <w:spacing w:after="200" w:line="276" w:lineRule="auto"/>
      </w:pPr>
    </w:p>
    <w:p w:rsidR="00716A23" w:rsidRDefault="00716A23">
      <w:pPr>
        <w:spacing w:after="200" w:line="276" w:lineRule="auto"/>
      </w:pPr>
      <w:r>
        <w:br w:type="page"/>
      </w:r>
    </w:p>
    <w:p w:rsidR="00716A23" w:rsidRDefault="00716A23">
      <w:pPr>
        <w:spacing w:after="200" w:line="276" w:lineRule="auto"/>
      </w:pPr>
    </w:p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E152E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E152E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E152E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:rsidTr="00E152E5">
        <w:trPr>
          <w:cantSplit/>
          <w:trHeight w:val="227"/>
        </w:trPr>
        <w:tc>
          <w:tcPr>
            <w:tcW w:w="1943" w:type="dxa"/>
          </w:tcPr>
          <w:p w:rsidR="00262427" w:rsidRPr="000C0D3B" w:rsidRDefault="00E152E5" w:rsidP="007D0D33">
            <w:pPr>
              <w:jc w:val="center"/>
            </w:pPr>
            <w:r>
              <w:t>3</w:t>
            </w:r>
            <w:r w:rsidR="00921986">
              <w:t xml:space="preserve"> </w:t>
            </w:r>
            <w:r w:rsidR="00262427" w:rsidRPr="000C0D3B">
              <w:t>семестр</w:t>
            </w:r>
          </w:p>
        </w:tc>
        <w:tc>
          <w:tcPr>
            <w:tcW w:w="1130" w:type="dxa"/>
          </w:tcPr>
          <w:p w:rsidR="00262427" w:rsidRPr="000C0D3B" w:rsidRDefault="00E152E5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C0D3B" w:rsidRDefault="00921986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557093" w:rsidP="009B399A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262427" w:rsidRPr="000C0D3B" w:rsidRDefault="00557093" w:rsidP="009B399A">
            <w:pPr>
              <w:ind w:left="28"/>
              <w:jc w:val="center"/>
            </w:pPr>
            <w:r>
              <w:t>27</w:t>
            </w:r>
          </w:p>
        </w:tc>
      </w:tr>
      <w:tr w:rsidR="00921986" w:rsidRPr="000C0D3B" w:rsidTr="00E152E5">
        <w:trPr>
          <w:cantSplit/>
          <w:trHeight w:val="227"/>
        </w:trPr>
        <w:tc>
          <w:tcPr>
            <w:tcW w:w="1943" w:type="dxa"/>
          </w:tcPr>
          <w:p w:rsidR="00921986" w:rsidRDefault="00E152E5" w:rsidP="007D0D33">
            <w:pPr>
              <w:jc w:val="center"/>
            </w:pPr>
            <w:r>
              <w:t>4</w:t>
            </w:r>
            <w:r w:rsidR="00921986" w:rsidRPr="00921986">
              <w:t xml:space="preserve"> семестр</w:t>
            </w:r>
          </w:p>
        </w:tc>
        <w:tc>
          <w:tcPr>
            <w:tcW w:w="1130" w:type="dxa"/>
          </w:tcPr>
          <w:p w:rsidR="00921986" w:rsidRDefault="00E152E5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921986" w:rsidRDefault="0055709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21986" w:rsidRDefault="0055709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921986" w:rsidRDefault="0055709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921986" w:rsidRDefault="00557093" w:rsidP="009B399A">
            <w:pPr>
              <w:ind w:left="28"/>
              <w:jc w:val="center"/>
            </w:pPr>
            <w:r>
              <w:t>12</w:t>
            </w:r>
          </w:p>
        </w:tc>
      </w:tr>
      <w:tr w:rsidR="00921986" w:rsidRPr="000C0D3B" w:rsidTr="00E152E5">
        <w:trPr>
          <w:cantSplit/>
          <w:trHeight w:val="227"/>
        </w:trPr>
        <w:tc>
          <w:tcPr>
            <w:tcW w:w="1943" w:type="dxa"/>
          </w:tcPr>
          <w:p w:rsidR="00921986" w:rsidRDefault="00E152E5" w:rsidP="007D0D33">
            <w:pPr>
              <w:jc w:val="center"/>
            </w:pPr>
            <w:r>
              <w:t>5</w:t>
            </w:r>
            <w:r w:rsidR="00921986" w:rsidRPr="00921986">
              <w:t>семестр</w:t>
            </w:r>
          </w:p>
        </w:tc>
        <w:tc>
          <w:tcPr>
            <w:tcW w:w="1130" w:type="dxa"/>
          </w:tcPr>
          <w:p w:rsidR="00921986" w:rsidRDefault="0075314B" w:rsidP="0075314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921986" w:rsidRDefault="0055709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21986" w:rsidRDefault="005A1997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921986" w:rsidRDefault="005A1997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21986" w:rsidRDefault="00557093" w:rsidP="009B399A">
            <w:pPr>
              <w:ind w:left="28"/>
              <w:jc w:val="center"/>
            </w:pPr>
            <w:r>
              <w:t>36</w:t>
            </w:r>
          </w:p>
        </w:tc>
      </w:tr>
      <w:tr w:rsidR="007D0D33" w:rsidRPr="000C0D3B" w:rsidTr="00E152E5">
        <w:trPr>
          <w:cantSplit/>
          <w:trHeight w:val="227"/>
        </w:trPr>
        <w:tc>
          <w:tcPr>
            <w:tcW w:w="1943" w:type="dxa"/>
          </w:tcPr>
          <w:p w:rsidR="007D0D33" w:rsidRPr="000C0D3B" w:rsidRDefault="007D0D33" w:rsidP="009B399A">
            <w:pPr>
              <w:jc w:val="right"/>
            </w:pPr>
            <w:bookmarkStart w:id="17" w:name="_Hlk94003996"/>
            <w:r w:rsidRPr="000C0D3B">
              <w:t>Всего:</w:t>
            </w:r>
          </w:p>
        </w:tc>
        <w:tc>
          <w:tcPr>
            <w:tcW w:w="1130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7D0D33" w:rsidRPr="000C0D3B" w:rsidRDefault="00557093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D0D33" w:rsidRPr="000C0D3B" w:rsidRDefault="00557093" w:rsidP="009B399A">
            <w:pPr>
              <w:ind w:left="28"/>
              <w:jc w:val="center"/>
            </w:pPr>
            <w:r>
              <w:t>149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557093" w:rsidP="009B399A">
            <w:pPr>
              <w:ind w:left="28"/>
              <w:jc w:val="center"/>
            </w:pPr>
            <w:r>
              <w:t>100</w:t>
            </w:r>
          </w:p>
        </w:tc>
        <w:tc>
          <w:tcPr>
            <w:tcW w:w="837" w:type="dxa"/>
          </w:tcPr>
          <w:p w:rsidR="007D0D33" w:rsidRPr="000C0D3B" w:rsidRDefault="00557093" w:rsidP="009B399A">
            <w:pPr>
              <w:ind w:left="28"/>
              <w:jc w:val="center"/>
            </w:pPr>
            <w:r>
              <w:t>75</w:t>
            </w:r>
          </w:p>
        </w:tc>
      </w:tr>
      <w:bookmarkEnd w:id="17"/>
    </w:tbl>
    <w:p w:rsidR="005776C0" w:rsidRPr="006113AA" w:rsidRDefault="005776C0" w:rsidP="001413BC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1413BC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24179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4179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4179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4179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7D0D33" w:rsidRDefault="0000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="005A1997">
              <w:rPr>
                <w:b/>
              </w:rPr>
              <w:t xml:space="preserve">семестр </w:t>
            </w:r>
            <w:r w:rsidR="005F770E">
              <w:rPr>
                <w:b/>
              </w:rPr>
              <w:t xml:space="preserve"> </w:t>
            </w:r>
            <w:r w:rsidR="00386236" w:rsidRPr="007D0D33">
              <w:rPr>
                <w:b/>
              </w:rPr>
              <w:t xml:space="preserve"> </w:t>
            </w:r>
          </w:p>
        </w:tc>
      </w:tr>
      <w:tr w:rsidR="006A47BA" w:rsidRPr="006168DD" w:rsidTr="0024179D">
        <w:trPr>
          <w:trHeight w:val="227"/>
        </w:trPr>
        <w:tc>
          <w:tcPr>
            <w:tcW w:w="1701" w:type="dxa"/>
            <w:vMerge w:val="restart"/>
          </w:tcPr>
          <w:p w:rsidR="006A47BA" w:rsidRDefault="006A47BA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ПК-5</w:t>
            </w:r>
          </w:p>
          <w:p w:rsidR="006A47BA" w:rsidRPr="0075314B" w:rsidRDefault="006A47BA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5314B">
              <w:rPr>
                <w:iCs/>
                <w:color w:val="000000"/>
              </w:rPr>
              <w:t>ИД-ПК-5.1</w:t>
            </w:r>
          </w:p>
          <w:p w:rsidR="006A47BA" w:rsidRPr="0075314B" w:rsidRDefault="006A47BA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314B">
              <w:rPr>
                <w:rFonts w:cs="Arial"/>
              </w:rPr>
              <w:t>ИД-ПК-5.2</w:t>
            </w:r>
          </w:p>
        </w:tc>
        <w:tc>
          <w:tcPr>
            <w:tcW w:w="5953" w:type="dxa"/>
          </w:tcPr>
          <w:p w:rsidR="006A47BA" w:rsidRPr="007D0D33" w:rsidRDefault="006A47BA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184007">
              <w:rPr>
                <w:b/>
              </w:rPr>
              <w:t>Практическая грамматика</w:t>
            </w:r>
          </w:p>
        </w:tc>
        <w:tc>
          <w:tcPr>
            <w:tcW w:w="815" w:type="dxa"/>
          </w:tcPr>
          <w:p w:rsidR="006A47BA" w:rsidRPr="001C1B2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1C1B2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:rsidR="006A47BA" w:rsidRPr="001C1B2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0D16CD" w:rsidRDefault="006A47B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Pr="001C1B2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002" w:type="dxa"/>
            <w:vMerge w:val="restart"/>
          </w:tcPr>
          <w:p w:rsidR="006A47BA" w:rsidRPr="00BD0816" w:rsidRDefault="006A47BA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дискуссия, презентации</w:t>
            </w:r>
          </w:p>
        </w:tc>
      </w:tr>
      <w:tr w:rsidR="006A47BA" w:rsidRPr="006168DD" w:rsidTr="0024179D"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8" w:name="_Hlk94004631"/>
          </w:p>
        </w:tc>
        <w:tc>
          <w:tcPr>
            <w:tcW w:w="5953" w:type="dxa"/>
            <w:vAlign w:val="center"/>
          </w:tcPr>
          <w:p w:rsidR="006A47BA" w:rsidRPr="00522E34" w:rsidRDefault="006A47BA" w:rsidP="00184007">
            <w:r>
              <w:rPr>
                <w:bCs/>
              </w:rPr>
              <w:t xml:space="preserve">Модальные глаголы 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0D16CD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Pr="005B225F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Pr="00DF3C1E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24179D"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Pr="00330156" w:rsidRDefault="006A47BA" w:rsidP="006A47BA">
            <w:pPr>
              <w:tabs>
                <w:tab w:val="right" w:leader="underscore" w:pos="9639"/>
              </w:tabs>
              <w:suppressAutoHyphens/>
            </w:pPr>
            <w:r w:rsidRPr="00A609DF">
              <w:rPr>
                <w:bCs/>
              </w:rPr>
              <w:t>Настоящее,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прошедшее,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будущее неопределённого вида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0D16CD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Pr="00DF3C1E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319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Pr="00E949D2" w:rsidRDefault="006A47BA" w:rsidP="006A47BA">
            <w:pPr>
              <w:tabs>
                <w:tab w:val="right" w:leader="underscore" w:pos="9639"/>
              </w:tabs>
              <w:suppressAutoHyphens/>
            </w:pPr>
            <w:r w:rsidRPr="00A609DF">
              <w:rPr>
                <w:bCs/>
              </w:rPr>
              <w:t>Настоящее,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прошедшее,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будущее</w:t>
            </w:r>
            <w:r>
              <w:rPr>
                <w:bCs/>
              </w:rPr>
              <w:t xml:space="preserve"> длительного</w:t>
            </w:r>
            <w:r w:rsidRPr="00A609DF">
              <w:rPr>
                <w:bCs/>
              </w:rPr>
              <w:t xml:space="preserve"> вида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4F7507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0D16CD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Pr="005B225F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Pr="00DA301F" w:rsidRDefault="006A47BA" w:rsidP="00184007">
            <w:pPr>
              <w:jc w:val="both"/>
              <w:rPr>
                <w:i/>
              </w:rPr>
            </w:pPr>
          </w:p>
        </w:tc>
      </w:tr>
      <w:tr w:rsidR="006A47BA" w:rsidRPr="006168DD" w:rsidTr="006A47BA">
        <w:trPr>
          <w:trHeight w:val="268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Pr="00A71140" w:rsidRDefault="006A47BA" w:rsidP="006A47BA">
            <w:pPr>
              <w:tabs>
                <w:tab w:val="right" w:leader="underscore" w:pos="9639"/>
              </w:tabs>
              <w:suppressAutoHyphens/>
            </w:pPr>
            <w:r w:rsidRPr="00A609DF">
              <w:rPr>
                <w:bCs/>
              </w:rPr>
              <w:t>Настоящее,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прошедшее,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будущее</w:t>
            </w:r>
            <w:r>
              <w:rPr>
                <w:bCs/>
              </w:rPr>
              <w:t xml:space="preserve"> перфектного</w:t>
            </w:r>
            <w:r w:rsidRPr="00A609DF">
              <w:rPr>
                <w:bCs/>
              </w:rPr>
              <w:t xml:space="preserve"> вида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0D16CD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Pr="005B225F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409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Pr="00DF3C1E" w:rsidRDefault="006A47BA" w:rsidP="006A47BA">
            <w:pPr>
              <w:tabs>
                <w:tab w:val="right" w:leader="underscore" w:pos="9639"/>
              </w:tabs>
              <w:suppressAutoHyphens/>
            </w:pPr>
            <w:r w:rsidRPr="00A609DF">
              <w:rPr>
                <w:bCs/>
              </w:rPr>
              <w:t>Настоящее,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прошедшее,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будущее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перфектного-длительного</w:t>
            </w:r>
            <w:proofErr w:type="gramEnd"/>
            <w:r w:rsidRPr="00A609DF">
              <w:rPr>
                <w:bCs/>
              </w:rPr>
              <w:t xml:space="preserve"> вида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C9126C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6A47BA" w:rsidRPr="005B225F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318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Default="006A47BA" w:rsidP="00184007">
            <w:r>
              <w:rPr>
                <w:bCs/>
              </w:rPr>
              <w:t>Согласование времен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C9126C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124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Default="006A47BA" w:rsidP="00184007">
            <w:r>
              <w:rPr>
                <w:bCs/>
              </w:rPr>
              <w:t>Прямая и косвенная речь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C9126C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301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Pr="00C62D74" w:rsidRDefault="006A47BA" w:rsidP="00184007">
            <w:r>
              <w:rPr>
                <w:bCs/>
              </w:rPr>
              <w:t xml:space="preserve">Пассивный залог 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C9126C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8"/>
      <w:tr w:rsidR="006A47BA" w:rsidRPr="006168DD" w:rsidTr="006A47BA">
        <w:trPr>
          <w:trHeight w:val="292"/>
        </w:trPr>
        <w:tc>
          <w:tcPr>
            <w:tcW w:w="1701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Default="006A47BA" w:rsidP="00C62D74">
            <w:r>
              <w:t xml:space="preserve">Зачет 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6A47BA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6A47BA">
              <w:t>27</w:t>
            </w: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A47BA" w:rsidRPr="007F67CF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6A47BA" w:rsidRPr="007D0D33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семестр  </w:t>
            </w:r>
            <w:r w:rsidRPr="007D0D33">
              <w:rPr>
                <w:b/>
              </w:rPr>
              <w:t xml:space="preserve"> </w:t>
            </w:r>
          </w:p>
        </w:tc>
      </w:tr>
      <w:tr w:rsidR="00716A23" w:rsidRPr="006168DD" w:rsidTr="0024179D">
        <w:tc>
          <w:tcPr>
            <w:tcW w:w="1701" w:type="dxa"/>
            <w:vMerge w:val="restart"/>
          </w:tcPr>
          <w:p w:rsidR="00716A23" w:rsidRDefault="00716A23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ПК-5</w:t>
            </w:r>
          </w:p>
          <w:p w:rsidR="00716A23" w:rsidRPr="0075314B" w:rsidRDefault="00716A23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5314B">
              <w:rPr>
                <w:iCs/>
                <w:color w:val="000000"/>
              </w:rPr>
              <w:t>ИД-ПК-5.1</w:t>
            </w:r>
          </w:p>
          <w:p w:rsidR="00716A23" w:rsidRPr="006168DD" w:rsidRDefault="00716A23" w:rsidP="005D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5314B">
              <w:rPr>
                <w:rFonts w:cs="Arial"/>
              </w:rPr>
              <w:t>ИД-ПК-5.2</w:t>
            </w:r>
          </w:p>
        </w:tc>
        <w:tc>
          <w:tcPr>
            <w:tcW w:w="5953" w:type="dxa"/>
          </w:tcPr>
          <w:p w:rsidR="00716A23" w:rsidRPr="00DF3C1E" w:rsidRDefault="00716A23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Четвертый семестр   </w:t>
            </w:r>
            <w:r>
              <w:rPr>
                <w:bCs/>
              </w:rPr>
              <w:t>Практика речи английского языка (основной курс)</w:t>
            </w:r>
          </w:p>
        </w:tc>
        <w:tc>
          <w:tcPr>
            <w:tcW w:w="815" w:type="dxa"/>
          </w:tcPr>
          <w:p w:rsidR="00716A23" w:rsidRPr="005B225F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5B225F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716A23" w:rsidRPr="005B225F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5B225F" w:rsidRDefault="00716A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Pr="00B25AB8" w:rsidRDefault="00716A23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716A23" w:rsidRPr="00DF3C1E" w:rsidRDefault="00716A23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F85">
              <w:t>Устный опрос, дискуссия, презентации</w:t>
            </w: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16A23" w:rsidRPr="00BD0816" w:rsidRDefault="00716A23" w:rsidP="00F176A1">
            <w:r>
              <w:t xml:space="preserve">Третьяковская галерея 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16A23" w:rsidRPr="00BD0816" w:rsidRDefault="00716A23" w:rsidP="00F176A1">
            <w:r>
              <w:t xml:space="preserve">Передвижники 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6A23" w:rsidRPr="00BD0816" w:rsidRDefault="00716A23" w:rsidP="00F176A1">
            <w:r>
              <w:t xml:space="preserve">Граффити и стрит </w:t>
            </w:r>
            <w:proofErr w:type="gramStart"/>
            <w:r>
              <w:t>арт</w:t>
            </w:r>
            <w:proofErr w:type="gramEnd"/>
            <w:r>
              <w:t xml:space="preserve"> 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6A23" w:rsidRPr="00CB19D4" w:rsidRDefault="00716A23" w:rsidP="00F176A1">
            <w:r>
              <w:t xml:space="preserve">Проблемы образования в сфере искусствоведения 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16A23" w:rsidRPr="00BD0816" w:rsidRDefault="00716A23" w:rsidP="00F176A1">
            <w:proofErr w:type="spellStart"/>
            <w:r>
              <w:t>Музеология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254BEB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16A23" w:rsidRPr="00BD0816" w:rsidRDefault="00716A23" w:rsidP="006A47BA">
            <w:pPr>
              <w:jc w:val="both"/>
            </w:pPr>
            <w:r w:rsidRPr="005C6D9D">
              <w:t>Образование в США</w:t>
            </w:r>
            <w:r>
              <w:t>. Проблемы соответствия образовательных систем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254BEB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6A47BA">
        <w:trPr>
          <w:trHeight w:val="321"/>
        </w:trPr>
        <w:tc>
          <w:tcPr>
            <w:tcW w:w="1701" w:type="dxa"/>
            <w:vMerge/>
          </w:tcPr>
          <w:p w:rsidR="00716A23" w:rsidRDefault="00716A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6A23" w:rsidRPr="002C1701" w:rsidRDefault="00716A23" w:rsidP="009752BC">
            <w:r>
              <w:t xml:space="preserve">Зачет </w:t>
            </w:r>
          </w:p>
        </w:tc>
        <w:tc>
          <w:tcPr>
            <w:tcW w:w="815" w:type="dxa"/>
          </w:tcPr>
          <w:p w:rsidR="00716A23" w:rsidRPr="00B25AB8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254BEB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B25AB8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716A23" w:rsidRPr="00B25AB8" w:rsidRDefault="00716A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16A23" w:rsidRPr="00DF3C1E" w:rsidRDefault="00716A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A47BA" w:rsidRPr="007F67CF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6A47BA" w:rsidRPr="007D0D33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семестр  </w:t>
            </w:r>
            <w:r w:rsidRPr="007D0D33">
              <w:rPr>
                <w:b/>
              </w:rPr>
              <w:t xml:space="preserve"> </w:t>
            </w:r>
          </w:p>
        </w:tc>
      </w:tr>
      <w:tr w:rsidR="006A47BA" w:rsidRPr="006168DD" w:rsidTr="006A47BA">
        <w:trPr>
          <w:trHeight w:val="287"/>
        </w:trPr>
        <w:tc>
          <w:tcPr>
            <w:tcW w:w="1701" w:type="dxa"/>
            <w:vMerge w:val="restart"/>
          </w:tcPr>
          <w:p w:rsidR="006A47BA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ПК-5</w:t>
            </w:r>
          </w:p>
          <w:p w:rsidR="006A47BA" w:rsidRPr="0075314B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5314B">
              <w:rPr>
                <w:iCs/>
                <w:color w:val="000000"/>
              </w:rPr>
              <w:t>ИД-ПК-5.1</w:t>
            </w:r>
          </w:p>
          <w:p w:rsidR="006A47BA" w:rsidRDefault="006A47BA" w:rsidP="005D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314B">
              <w:rPr>
                <w:rFonts w:cs="Arial"/>
              </w:rPr>
              <w:t>ИД-ПК-5.2</w:t>
            </w:r>
          </w:p>
        </w:tc>
        <w:tc>
          <w:tcPr>
            <w:tcW w:w="5953" w:type="dxa"/>
          </w:tcPr>
          <w:p w:rsidR="006A47BA" w:rsidRPr="005D07F4" w:rsidRDefault="006A47BA" w:rsidP="00084EA2">
            <w:r w:rsidRPr="005D07F4">
              <w:t xml:space="preserve">Наскальная живопись 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254BEB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6A47BA" w:rsidRPr="00DF3C1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F85">
              <w:t>Устный опрос, дискуссия, презентации</w:t>
            </w:r>
          </w:p>
        </w:tc>
      </w:tr>
      <w:tr w:rsidR="006A47BA" w:rsidRPr="006168DD" w:rsidTr="006A47BA">
        <w:trPr>
          <w:trHeight w:val="136"/>
        </w:trPr>
        <w:tc>
          <w:tcPr>
            <w:tcW w:w="1701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Default="006A47BA" w:rsidP="00084EA2">
            <w:r w:rsidRPr="00D94DD9">
              <w:t>Художественные музеи мира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254BEB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Pr="00DF3C1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95"/>
        </w:trPr>
        <w:tc>
          <w:tcPr>
            <w:tcW w:w="1701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Default="006A47BA" w:rsidP="00084EA2">
            <w:r>
              <w:t xml:space="preserve">Искусство и художники 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254BEB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72"/>
        </w:trPr>
        <w:tc>
          <w:tcPr>
            <w:tcW w:w="1701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Pr="00F87A4E" w:rsidRDefault="006A47BA" w:rsidP="002C1701">
            <w:r>
              <w:t xml:space="preserve">Портретная живопись </w:t>
            </w:r>
            <w:r w:rsidRPr="00084EA2">
              <w:t xml:space="preserve"> 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75"/>
        </w:trPr>
        <w:tc>
          <w:tcPr>
            <w:tcW w:w="1701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Pr="00F87A4E" w:rsidRDefault="006A47BA" w:rsidP="002C1701">
            <w:r>
              <w:t xml:space="preserve">Искусство ренессанса 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80"/>
        </w:trPr>
        <w:tc>
          <w:tcPr>
            <w:tcW w:w="1701" w:type="dxa"/>
            <w:vMerge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Default="006A47BA" w:rsidP="00677F74">
            <w:r>
              <w:t xml:space="preserve">Барокко и Рококо  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83"/>
        </w:trPr>
        <w:tc>
          <w:tcPr>
            <w:tcW w:w="1701" w:type="dxa"/>
            <w:vMerge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Pr="002C1701" w:rsidRDefault="006A47BA" w:rsidP="00677F74">
            <w:r>
              <w:t>Неоклассицизм, романтизм   и реализм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Default="006A47BA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60"/>
        </w:trPr>
        <w:tc>
          <w:tcPr>
            <w:tcW w:w="1701" w:type="dxa"/>
            <w:vMerge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Pr="00084EA2" w:rsidRDefault="006A47BA" w:rsidP="00677F74">
            <w:r>
              <w:t xml:space="preserve">Импрессионизм и постимпрессионизм  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254BEB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Default="006A47BA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24179D">
        <w:tc>
          <w:tcPr>
            <w:tcW w:w="1701" w:type="dxa"/>
          </w:tcPr>
          <w:p w:rsidR="006A47BA" w:rsidRPr="001A0052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47BA" w:rsidRPr="00DF3C1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A47BA" w:rsidRPr="001C1B2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815" w:type="dxa"/>
          </w:tcPr>
          <w:p w:rsidR="006A47BA" w:rsidRPr="001C1B2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815" w:type="dxa"/>
          </w:tcPr>
          <w:p w:rsidR="006A47BA" w:rsidRPr="001C1B2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A47BA" w:rsidRPr="001C1B2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821" w:type="dxa"/>
          </w:tcPr>
          <w:p w:rsidR="006A47BA" w:rsidRPr="001C1B2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4002" w:type="dxa"/>
          </w:tcPr>
          <w:p w:rsidR="006A47BA" w:rsidRPr="00DF3C1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413BC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1413BC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51410" w:rsidRDefault="00716A23" w:rsidP="00F60511">
      <w:pPr>
        <w:pStyle w:val="2"/>
      </w:pPr>
      <w:r w:rsidRPr="00751410">
        <w:lastRenderedPageBreak/>
        <w:t>Краткое содержание</w:t>
      </w:r>
      <w:r w:rsidR="00F60511" w:rsidRPr="00751410">
        <w:t xml:space="preserve"> </w:t>
      </w:r>
      <w:r w:rsidR="00732DBF" w:rsidRPr="00751410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:rsidTr="00C238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238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Pr="00E82E96" w:rsidRDefault="005D59BC" w:rsidP="005D59B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Pr="002C41C7" w:rsidRDefault="005D59BC" w:rsidP="005D59BC">
            <w:pPr>
              <w:rPr>
                <w:i/>
              </w:rPr>
            </w:pPr>
            <w:r w:rsidRPr="00E05892">
              <w:t xml:space="preserve"> Модальные глаголы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615ADB" w:rsidRDefault="005D59BC" w:rsidP="005D59BC">
            <w:r w:rsidRPr="005D59BC">
              <w:t xml:space="preserve">Работа с учебной литературой, выполнение лексико-грамматических упражнений, заполнение грамматических таблиц, чтение и перевод оригинальных текстов без предварительной подготовки. Работа с </w:t>
            </w:r>
            <w:proofErr w:type="spellStart"/>
            <w:r w:rsidRPr="005D59BC">
              <w:t>аудиоресурсами</w:t>
            </w:r>
            <w:proofErr w:type="spellEnd"/>
            <w:r w:rsidRPr="005D59BC">
              <w:t>. Работа над заданиями творческого плана по учебникам.  Подготовка к контрольным работам</w:t>
            </w:r>
            <w:proofErr w:type="gramStart"/>
            <w:r w:rsidRPr="005D59BC">
              <w:t>.</w:t>
            </w:r>
            <w:r>
              <w:t xml:space="preserve">. </w:t>
            </w:r>
            <w:proofErr w:type="gramEnd"/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Pr="00E82E96" w:rsidRDefault="005D59BC" w:rsidP="005D59B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Pr="002C41C7" w:rsidRDefault="005D59BC" w:rsidP="005D59BC">
            <w:pPr>
              <w:rPr>
                <w:i/>
              </w:rPr>
            </w:pPr>
            <w:r w:rsidRPr="00E05892">
              <w:t>Настоящее,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615ADB" w:rsidRDefault="005D59BC" w:rsidP="005D59BC">
            <w:pPr>
              <w:rPr>
                <w:bCs/>
              </w:rPr>
            </w:pPr>
            <w:r w:rsidRPr="005D59BC">
              <w:t xml:space="preserve">Работа с учебной литературой, выполнение лексико-грамматических упражнений, заполнение грамматических таблиц, чтение и перевод оригинальных текстов без предварительной подготовки. Работа с </w:t>
            </w:r>
            <w:proofErr w:type="spellStart"/>
            <w:r w:rsidRPr="005D59BC">
              <w:t>аудиоресурсами</w:t>
            </w:r>
            <w:proofErr w:type="spellEnd"/>
            <w:r w:rsidRPr="005D59BC">
              <w:t>. Работа над заданиями творческого плана по учебникам.  Подготовка к контрольным работам</w:t>
            </w:r>
            <w:proofErr w:type="gramStart"/>
            <w:r w:rsidRPr="005D59BC">
              <w:t>.</w:t>
            </w:r>
            <w:r w:rsidRPr="00E96547">
              <w:t xml:space="preserve">. </w:t>
            </w:r>
            <w:proofErr w:type="gramEnd"/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>
              <w:t xml:space="preserve">Тема 1.3 </w:t>
            </w:r>
          </w:p>
          <w:p w:rsidR="005D59BC" w:rsidRDefault="005D59BC" w:rsidP="005D59B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pPr>
              <w:spacing w:line="276" w:lineRule="auto"/>
              <w:rPr>
                <w:lang w:eastAsia="en-US"/>
              </w:rPr>
            </w:pPr>
            <w:r w:rsidRPr="00E05892">
              <w:t>прошедшее, будущее неопределённого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615ADB" w:rsidRDefault="005D59BC" w:rsidP="005D59BC">
            <w:pPr>
              <w:rPr>
                <w:bCs/>
              </w:rPr>
            </w:pPr>
            <w:r w:rsidRPr="00E96547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>
              <w:t>Тема 1.4</w:t>
            </w:r>
          </w:p>
          <w:p w:rsidR="005D59BC" w:rsidRDefault="005D59BC" w:rsidP="005D59B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E05892">
              <w:t>Настоящее,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615ADB" w:rsidRDefault="005D59BC" w:rsidP="005D59BC">
            <w:pPr>
              <w:rPr>
                <w:bCs/>
              </w:rPr>
            </w:pPr>
            <w:r w:rsidRPr="00E96547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1.</w:t>
            </w:r>
            <w:r>
              <w:t>5</w:t>
            </w:r>
          </w:p>
          <w:p w:rsidR="005D59BC" w:rsidRDefault="005D59BC" w:rsidP="005D59BC"/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E05892">
              <w:t>прошедшее, будущее длительного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1173A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E05892">
              <w:t xml:space="preserve"> Настоящее,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1173A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1.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E05892">
              <w:t>прошедшее, будущее перфектного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1173A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1.</w:t>
            </w:r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C238F8" w:rsidRDefault="005D59BC" w:rsidP="00C238F8">
            <w:r w:rsidRPr="00E05892">
              <w:t xml:space="preserve"> </w:t>
            </w:r>
            <w:r w:rsidR="00C238F8">
              <w:t>Согласование времен</w:t>
            </w:r>
          </w:p>
          <w:p w:rsidR="00C238F8" w:rsidRDefault="00C238F8" w:rsidP="00C238F8">
            <w:r>
              <w:t xml:space="preserve"> Прямая и косвенная речь</w:t>
            </w:r>
          </w:p>
          <w:p w:rsidR="005D59BC" w:rsidRDefault="00C238F8" w:rsidP="00C238F8">
            <w:r>
              <w:t>Пассивный залог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5D59BC">
              <w:t xml:space="preserve">Работа с учебной литературой, выполнение лексико-грамматических упражнений, заполнение грамматических таблиц, чтение и перевод оригинальных текстов без предварительной подготовки. Работа с </w:t>
            </w:r>
            <w:proofErr w:type="spellStart"/>
            <w:r w:rsidRPr="005D59BC">
              <w:t>аудиоресурсами</w:t>
            </w:r>
            <w:proofErr w:type="spellEnd"/>
            <w:r w:rsidRPr="005D59BC">
              <w:t>. Работа над заданиями творческого плана по учебникам.  Подготовка к контрольным работам.</w:t>
            </w:r>
          </w:p>
        </w:tc>
      </w:tr>
      <w:tr w:rsidR="00962DF7" w:rsidRPr="00716A23" w:rsidTr="00C238F8">
        <w:trPr>
          <w:trHeight w:val="269"/>
        </w:trPr>
        <w:tc>
          <w:tcPr>
            <w:tcW w:w="1006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62DF7" w:rsidRPr="00716A23" w:rsidRDefault="00716A23" w:rsidP="00716A23">
            <w:pPr>
              <w:rPr>
                <w:b/>
                <w:bCs/>
              </w:rPr>
            </w:pPr>
            <w:r w:rsidRPr="00716A2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Третьяковская галерея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2A489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Передвижники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2A489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2.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Граффити и стрит </w:t>
            </w:r>
            <w:proofErr w:type="gramStart"/>
            <w:r w:rsidRPr="00BF31B3">
              <w:t>арт</w:t>
            </w:r>
            <w:proofErr w:type="gramEnd"/>
            <w:r w:rsidRPr="00BF31B3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2A489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2.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Проблемы образования в сфере искусствоведения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2A489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t>Тема 2.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proofErr w:type="spellStart"/>
            <w:r w:rsidRPr="00BF31B3">
              <w:t>Музеология</w:t>
            </w:r>
            <w:proofErr w:type="spellEnd"/>
            <w:r w:rsidRPr="00BF31B3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2A489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t>Тема 2.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>Образование в 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572589">
              <w:t xml:space="preserve">Изучение лексико-грамматического материала. Работа с </w:t>
            </w:r>
            <w:r w:rsidRPr="00572589">
              <w:lastRenderedPageBreak/>
              <w:t xml:space="preserve">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lastRenderedPageBreak/>
              <w:t>Тема 2.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>Проблемы соответствия образовательных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572589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t>Тема 2.</w:t>
            </w:r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Третьяковская галерея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572589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t>Тема 2.</w:t>
            </w:r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Передвижники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572589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t>Тема 2.</w:t>
            </w:r>
            <w: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Граффити и стрит </w:t>
            </w:r>
            <w:proofErr w:type="gramStart"/>
            <w:r w:rsidRPr="00BF31B3">
              <w:t>арт</w:t>
            </w:r>
            <w:proofErr w:type="gramEnd"/>
            <w:r w:rsidRPr="00BF31B3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572589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732DBF" w:rsidRPr="008448CC" w:rsidTr="00C238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DBF" w:rsidRPr="006A47BA" w:rsidRDefault="00732DBF" w:rsidP="00AB11E6">
            <w:pPr>
              <w:rPr>
                <w:b/>
              </w:rPr>
            </w:pP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Pr="00E82E96" w:rsidRDefault="005D59BC" w:rsidP="005D59B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Pr="00532A00" w:rsidRDefault="005D59BC" w:rsidP="005D59BC">
            <w:pPr>
              <w:rPr>
                <w:bCs/>
                <w:i/>
              </w:rPr>
            </w:pPr>
            <w:r w:rsidRPr="005D07F4">
              <w:t xml:space="preserve">Наскальная живопись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732DBF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Pr="00E82E96" w:rsidRDefault="005D59BC" w:rsidP="005D59B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Pr="00E82E96" w:rsidRDefault="005D59BC" w:rsidP="005D59BC">
            <w:pPr>
              <w:rPr>
                <w:bCs/>
              </w:rPr>
            </w:pPr>
            <w:r w:rsidRPr="00D94DD9">
              <w:t>Художественные музеи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615ADB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 xml:space="preserve">Тема 3.3 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 xml:space="preserve">Искусство и художники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>Тема 3.4</w:t>
            </w:r>
          </w:p>
          <w:p w:rsidR="005D59BC" w:rsidRDefault="005D59BC" w:rsidP="005D59B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 xml:space="preserve">Портретная живопись </w:t>
            </w:r>
            <w:r w:rsidRPr="00084EA2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 xml:space="preserve">Искусство ренессанса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 xml:space="preserve">Тема 3.6 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 xml:space="preserve">Барокко и Рококо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 xml:space="preserve">Тема 3.7 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>Неоклассицизм, романтизм   и реализм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 xml:space="preserve">Тема 3.8 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 xml:space="preserve">Импрессионизм и постимпрессионизм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E53638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AB11E6" w:rsidRDefault="00F062CE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:rsidR="00F062CE" w:rsidRPr="00AB11E6" w:rsidRDefault="00F062CE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:rsidR="00AB11E6" w:rsidRPr="00AB11E6" w:rsidRDefault="00AB11E6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AB11E6" w:rsidRPr="00AB11E6" w:rsidRDefault="00AB11E6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F062CE" w:rsidRPr="00AB11E6" w:rsidRDefault="00F062CE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:rsidR="00AB11E6" w:rsidRPr="00AB11E6" w:rsidRDefault="00AB11E6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BD2F50" w:rsidRPr="00AB11E6" w:rsidRDefault="00BD2F50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:rsidR="00CD0F1E" w:rsidRDefault="00CD0F1E" w:rsidP="00CD0F1E">
      <w:pPr>
        <w:ind w:firstLine="709"/>
        <w:jc w:val="both"/>
        <w:rPr>
          <w:sz w:val="24"/>
          <w:szCs w:val="24"/>
        </w:rPr>
      </w:pPr>
    </w:p>
    <w:p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CD0F1E" w:rsidRPr="00CD0F1E" w:rsidRDefault="00CD0F1E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CD0F1E" w:rsidRPr="00CD0F1E" w:rsidRDefault="00CD0F1E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476"/>
        <w:gridCol w:w="3781"/>
        <w:gridCol w:w="1695"/>
        <w:gridCol w:w="703"/>
      </w:tblGrid>
      <w:tr w:rsidR="00BD2F50" w:rsidRPr="008448CC" w:rsidTr="006A47BA">
        <w:trPr>
          <w:cantSplit/>
          <w:trHeight w:val="1644"/>
        </w:trPr>
        <w:tc>
          <w:tcPr>
            <w:tcW w:w="1268" w:type="dxa"/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781" w:type="dxa"/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95" w:type="dxa"/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3" w:type="dxa"/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:rsidTr="006A47BA">
        <w:trPr>
          <w:trHeight w:val="283"/>
        </w:trPr>
        <w:tc>
          <w:tcPr>
            <w:tcW w:w="1268" w:type="dxa"/>
          </w:tcPr>
          <w:p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55" w:type="dxa"/>
            <w:gridSpan w:val="4"/>
          </w:tcPr>
          <w:p w:rsidR="00884F07" w:rsidRPr="00890BB8" w:rsidRDefault="005D59BC" w:rsidP="009B399A">
            <w:pPr>
              <w:rPr>
                <w:i/>
              </w:rPr>
            </w:pPr>
            <w:r>
              <w:rPr>
                <w:b/>
              </w:rPr>
              <w:t xml:space="preserve">3 </w:t>
            </w:r>
            <w:r w:rsidR="002F47CC">
              <w:rPr>
                <w:b/>
              </w:rPr>
              <w:t xml:space="preserve">семестр </w:t>
            </w:r>
            <w:r w:rsidR="00EC196A">
              <w:rPr>
                <w:b/>
              </w:rPr>
              <w:t xml:space="preserve"> </w:t>
            </w:r>
          </w:p>
        </w:tc>
      </w:tr>
      <w:tr w:rsidR="00C238F8" w:rsidRPr="008448CC" w:rsidTr="006A47BA">
        <w:trPr>
          <w:trHeight w:val="1265"/>
        </w:trPr>
        <w:tc>
          <w:tcPr>
            <w:tcW w:w="1268" w:type="dxa"/>
          </w:tcPr>
          <w:p w:rsidR="00C238F8" w:rsidRPr="00E82E96" w:rsidRDefault="00C238F8" w:rsidP="00C238F8">
            <w:pPr>
              <w:rPr>
                <w:bCs/>
              </w:rPr>
            </w:pPr>
            <w:r w:rsidRPr="00CB18CB">
              <w:t>Тема 1.1</w:t>
            </w:r>
          </w:p>
        </w:tc>
        <w:tc>
          <w:tcPr>
            <w:tcW w:w="2476" w:type="dxa"/>
          </w:tcPr>
          <w:p w:rsidR="00C238F8" w:rsidRPr="00532A00" w:rsidRDefault="00C238F8" w:rsidP="00C238F8">
            <w:pPr>
              <w:rPr>
                <w:bCs/>
                <w:i/>
              </w:rPr>
            </w:pPr>
            <w:r w:rsidRPr="00E05892">
              <w:t xml:space="preserve"> Модальные глаголы </w:t>
            </w:r>
          </w:p>
        </w:tc>
        <w:tc>
          <w:tcPr>
            <w:tcW w:w="3781" w:type="dxa"/>
          </w:tcPr>
          <w:p w:rsidR="00C238F8" w:rsidRPr="00CD0F1E" w:rsidRDefault="00C238F8" w:rsidP="00C238F8">
            <w:pPr>
              <w:rPr>
                <w:bCs/>
              </w:rPr>
            </w:pPr>
            <w:r>
              <w:rPr>
                <w:bCs/>
              </w:rPr>
              <w:t>Освоение лексических единиц по теме. Выполнение лексик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Pr="00DF70DC" w:rsidRDefault="00C238F8" w:rsidP="00C238F8">
            <w:r w:rsidRPr="00DF70DC">
              <w:t>Тест</w:t>
            </w:r>
            <w:r>
              <w:t xml:space="preserve">, устный опрос. </w:t>
            </w:r>
          </w:p>
        </w:tc>
        <w:tc>
          <w:tcPr>
            <w:tcW w:w="703" w:type="dxa"/>
          </w:tcPr>
          <w:p w:rsidR="00C238F8" w:rsidRPr="00CD0F1E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1216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CB18CB">
              <w:t>Тема 1.2</w:t>
            </w:r>
          </w:p>
        </w:tc>
        <w:tc>
          <w:tcPr>
            <w:tcW w:w="2476" w:type="dxa"/>
          </w:tcPr>
          <w:p w:rsidR="00C238F8" w:rsidRPr="00615ADB" w:rsidRDefault="00C238F8" w:rsidP="00C238F8">
            <w:pPr>
              <w:spacing w:line="276" w:lineRule="auto"/>
            </w:pPr>
            <w:r w:rsidRPr="00E05892">
              <w:t>Настоящее,</w:t>
            </w:r>
            <w:r>
              <w:t xml:space="preserve"> 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5168C8">
              <w:t>Освоение лексических единиц по теме. Выполнение лексик</w:t>
            </w:r>
            <w:proofErr w:type="gramStart"/>
            <w:r w:rsidRPr="005168C8">
              <w:t>о-</w:t>
            </w:r>
            <w:proofErr w:type="gramEnd"/>
            <w:r w:rsidRPr="005168C8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Pr="00CD0F1E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Pr="00CD0F1E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CB18CB">
              <w:t xml:space="preserve">Тема 1.3 </w:t>
            </w:r>
          </w:p>
        </w:tc>
        <w:tc>
          <w:tcPr>
            <w:tcW w:w="2476" w:type="dxa"/>
          </w:tcPr>
          <w:p w:rsidR="00C238F8" w:rsidRDefault="00C238F8" w:rsidP="00C238F8">
            <w:r w:rsidRPr="00E05892">
              <w:t>прошедшее, будущее неопределённого вида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5168C8">
              <w:t>Освоение лексических единиц по теме. Выполнение лексик</w:t>
            </w:r>
            <w:proofErr w:type="gramStart"/>
            <w:r w:rsidRPr="005168C8">
              <w:t>о-</w:t>
            </w:r>
            <w:proofErr w:type="gramEnd"/>
            <w:r w:rsidRPr="005168C8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CB18CB">
              <w:t>Тема 1.4</w:t>
            </w:r>
          </w:p>
        </w:tc>
        <w:tc>
          <w:tcPr>
            <w:tcW w:w="2476" w:type="dxa"/>
          </w:tcPr>
          <w:p w:rsidR="00C238F8" w:rsidRDefault="00C238F8" w:rsidP="00C238F8">
            <w:r w:rsidRPr="00E05892">
              <w:t>Настоящее,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5168C8">
              <w:t>Освоение лексических единиц по теме. Выполнение лексик</w:t>
            </w:r>
            <w:proofErr w:type="gramStart"/>
            <w:r w:rsidRPr="005168C8">
              <w:t>о-</w:t>
            </w:r>
            <w:proofErr w:type="gramEnd"/>
            <w:r w:rsidRPr="005168C8">
              <w:t xml:space="preserve"> грамматических заданий, Чтение текстов, поиск информации по теме в сети Интернет, подготовка </w:t>
            </w:r>
            <w:r w:rsidRPr="005168C8">
              <w:lastRenderedPageBreak/>
              <w:t xml:space="preserve">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lastRenderedPageBreak/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r w:rsidRPr="00962DF7">
              <w:lastRenderedPageBreak/>
              <w:t>Тема 1.</w:t>
            </w:r>
            <w:r>
              <w:t>5</w:t>
            </w:r>
          </w:p>
          <w:p w:rsidR="00C238F8" w:rsidRDefault="00C238F8" w:rsidP="00C238F8">
            <w:pPr>
              <w:rPr>
                <w:bCs/>
              </w:rPr>
            </w:pPr>
          </w:p>
        </w:tc>
        <w:tc>
          <w:tcPr>
            <w:tcW w:w="2476" w:type="dxa"/>
          </w:tcPr>
          <w:p w:rsidR="00C238F8" w:rsidRDefault="00C238F8" w:rsidP="00C238F8">
            <w:r w:rsidRPr="00E05892">
              <w:t>прошедшее, будущее длительного вида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5168C8">
              <w:t>Освоение лексических единиц по теме. Выполнение лексик</w:t>
            </w:r>
            <w:proofErr w:type="gramStart"/>
            <w:r w:rsidRPr="005168C8">
              <w:t>о-</w:t>
            </w:r>
            <w:proofErr w:type="gramEnd"/>
            <w:r w:rsidRPr="005168C8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962DF7">
              <w:t>Тема 1.</w:t>
            </w:r>
            <w:r>
              <w:t>6</w:t>
            </w:r>
          </w:p>
        </w:tc>
        <w:tc>
          <w:tcPr>
            <w:tcW w:w="2476" w:type="dxa"/>
          </w:tcPr>
          <w:p w:rsidR="00C238F8" w:rsidRDefault="00C238F8" w:rsidP="00C238F8">
            <w:r w:rsidRPr="00E05892">
              <w:t xml:space="preserve"> Настоящее,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5168C8">
              <w:t>Освоение лексических единиц по теме. Выполнение лексик</w:t>
            </w:r>
            <w:proofErr w:type="gramStart"/>
            <w:r w:rsidRPr="005168C8">
              <w:t>о-</w:t>
            </w:r>
            <w:proofErr w:type="gramEnd"/>
            <w:r w:rsidRPr="005168C8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962DF7">
              <w:t>Тема 1.</w:t>
            </w:r>
            <w:r>
              <w:t>7</w:t>
            </w:r>
          </w:p>
        </w:tc>
        <w:tc>
          <w:tcPr>
            <w:tcW w:w="2476" w:type="dxa"/>
          </w:tcPr>
          <w:p w:rsidR="00C238F8" w:rsidRDefault="00C238F8" w:rsidP="00C238F8">
            <w:r w:rsidRPr="00E05892">
              <w:t>прошедшее, будущее перфектного вида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323C5C">
              <w:t>Освоение лексических единиц по теме. Выполнение лексик</w:t>
            </w:r>
            <w:proofErr w:type="gramStart"/>
            <w:r w:rsidRPr="00323C5C">
              <w:t>о-</w:t>
            </w:r>
            <w:proofErr w:type="gramEnd"/>
            <w:r w:rsidRPr="00323C5C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962DF7">
              <w:t>Тема 1.</w:t>
            </w:r>
            <w:r>
              <w:t>8</w:t>
            </w:r>
          </w:p>
        </w:tc>
        <w:tc>
          <w:tcPr>
            <w:tcW w:w="2476" w:type="dxa"/>
          </w:tcPr>
          <w:p w:rsidR="00C238F8" w:rsidRDefault="00C238F8" w:rsidP="00C238F8">
            <w:r w:rsidRPr="00E05892">
              <w:t xml:space="preserve"> </w:t>
            </w:r>
            <w:r>
              <w:t>Согласование времен</w:t>
            </w:r>
          </w:p>
          <w:p w:rsidR="00C238F8" w:rsidRDefault="00C238F8" w:rsidP="00C238F8">
            <w:r>
              <w:t xml:space="preserve"> Прямая и косвенная речь</w:t>
            </w:r>
          </w:p>
          <w:p w:rsidR="00C238F8" w:rsidRDefault="00C238F8" w:rsidP="00C238F8">
            <w:r>
              <w:t>Пассивный залог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323C5C">
              <w:t>Освоение лексических единиц по теме. Выполнение лексик</w:t>
            </w:r>
            <w:proofErr w:type="gramStart"/>
            <w:r w:rsidRPr="00323C5C">
              <w:t>о-</w:t>
            </w:r>
            <w:proofErr w:type="gramEnd"/>
            <w:r w:rsidRPr="00323C5C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EC196A" w:rsidRPr="008448CC" w:rsidTr="006A47BA">
        <w:trPr>
          <w:trHeight w:val="283"/>
        </w:trPr>
        <w:tc>
          <w:tcPr>
            <w:tcW w:w="1268" w:type="dxa"/>
          </w:tcPr>
          <w:p w:rsidR="00EC196A" w:rsidRDefault="00EC196A" w:rsidP="00EC196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55" w:type="dxa"/>
            <w:gridSpan w:val="4"/>
          </w:tcPr>
          <w:p w:rsidR="00EC196A" w:rsidRPr="00890BB8" w:rsidRDefault="005D59BC" w:rsidP="00EC196A">
            <w:pPr>
              <w:rPr>
                <w:i/>
              </w:rPr>
            </w:pPr>
            <w:r>
              <w:rPr>
                <w:b/>
              </w:rPr>
              <w:t xml:space="preserve">Четвёртый </w:t>
            </w:r>
            <w:r w:rsidR="002F47CC">
              <w:rPr>
                <w:b/>
              </w:rPr>
              <w:t xml:space="preserve"> семестр 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2.1</w:t>
            </w:r>
          </w:p>
        </w:tc>
        <w:tc>
          <w:tcPr>
            <w:tcW w:w="2476" w:type="dxa"/>
          </w:tcPr>
          <w:p w:rsidR="005D59BC" w:rsidRPr="00615ADB" w:rsidRDefault="005D59BC" w:rsidP="005D59BC">
            <w:r w:rsidRPr="00BF31B3">
              <w:t xml:space="preserve">Третьяковская галерея </w:t>
            </w:r>
          </w:p>
        </w:tc>
        <w:tc>
          <w:tcPr>
            <w:tcW w:w="3781" w:type="dxa"/>
          </w:tcPr>
          <w:p w:rsidR="005D59BC" w:rsidRPr="00CD0F1E" w:rsidRDefault="005D59BC" w:rsidP="005D59BC"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DF70DC">
              <w:t>Тест</w:t>
            </w:r>
          </w:p>
          <w:p w:rsidR="005D59BC" w:rsidRDefault="005D59BC" w:rsidP="005D59BC"/>
          <w:p w:rsidR="005D59BC" w:rsidRDefault="005D59BC" w:rsidP="005D59BC"/>
          <w:p w:rsidR="005D59BC" w:rsidRPr="00CD0F1E" w:rsidRDefault="005D59BC" w:rsidP="005D59BC"/>
        </w:tc>
        <w:tc>
          <w:tcPr>
            <w:tcW w:w="703" w:type="dxa"/>
          </w:tcPr>
          <w:p w:rsidR="005D59BC" w:rsidRPr="00CD0F1E" w:rsidRDefault="00C238F8" w:rsidP="005D59BC">
            <w:pPr>
              <w:jc w:val="center"/>
            </w:pPr>
            <w:r>
              <w:t>5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2.2</w:t>
            </w:r>
          </w:p>
        </w:tc>
        <w:tc>
          <w:tcPr>
            <w:tcW w:w="2476" w:type="dxa"/>
          </w:tcPr>
          <w:p w:rsidR="005D59BC" w:rsidRDefault="005D59BC" w:rsidP="005D59BC">
            <w:r w:rsidRPr="00BF31B3">
              <w:t xml:space="preserve">Передвижники 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6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2.3</w:t>
            </w:r>
          </w:p>
        </w:tc>
        <w:tc>
          <w:tcPr>
            <w:tcW w:w="2476" w:type="dxa"/>
          </w:tcPr>
          <w:p w:rsidR="005D59BC" w:rsidRDefault="005D59BC" w:rsidP="005D59BC">
            <w:r w:rsidRPr="00BF31B3">
              <w:t xml:space="preserve">Граффити и стрит </w:t>
            </w:r>
            <w:proofErr w:type="gramStart"/>
            <w:r w:rsidRPr="00BF31B3">
              <w:t>арт</w:t>
            </w:r>
            <w:proofErr w:type="gramEnd"/>
            <w:r w:rsidRPr="00BF31B3">
              <w:t xml:space="preserve"> 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C238F8" w:rsidP="005D59BC">
            <w:pPr>
              <w:jc w:val="center"/>
            </w:pPr>
            <w:r>
              <w:t>5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2.4</w:t>
            </w:r>
          </w:p>
        </w:tc>
        <w:tc>
          <w:tcPr>
            <w:tcW w:w="2476" w:type="dxa"/>
          </w:tcPr>
          <w:p w:rsidR="005D59BC" w:rsidRDefault="005D59BC" w:rsidP="005D59BC">
            <w:r w:rsidRPr="00BF31B3">
              <w:t xml:space="preserve">Проблемы образования в сфере искусствоведения 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C238F8" w:rsidP="005D59BC">
            <w:pPr>
              <w:jc w:val="center"/>
            </w:pPr>
            <w:r>
              <w:t>5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lastRenderedPageBreak/>
              <w:t>Тема 2.5</w:t>
            </w:r>
          </w:p>
        </w:tc>
        <w:tc>
          <w:tcPr>
            <w:tcW w:w="2476" w:type="dxa"/>
          </w:tcPr>
          <w:p w:rsidR="005D59BC" w:rsidRDefault="005D59BC" w:rsidP="005D59BC">
            <w:proofErr w:type="spellStart"/>
            <w:r w:rsidRPr="00BF31B3">
              <w:t>Музеология</w:t>
            </w:r>
            <w:proofErr w:type="spellEnd"/>
            <w:r w:rsidRPr="00BF31B3">
              <w:t xml:space="preserve"> 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C238F8" w:rsidP="005D59BC">
            <w:pPr>
              <w:jc w:val="center"/>
            </w:pPr>
            <w:r>
              <w:t>5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2.6</w:t>
            </w:r>
          </w:p>
        </w:tc>
        <w:tc>
          <w:tcPr>
            <w:tcW w:w="2476" w:type="dxa"/>
          </w:tcPr>
          <w:p w:rsidR="005D59BC" w:rsidRDefault="005D59BC" w:rsidP="005D59BC">
            <w:r w:rsidRPr="00BF31B3">
              <w:t>Образование в США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C238F8" w:rsidP="005D59BC">
            <w:pPr>
              <w:jc w:val="center"/>
            </w:pPr>
            <w:r>
              <w:t>5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2.7</w:t>
            </w:r>
          </w:p>
        </w:tc>
        <w:tc>
          <w:tcPr>
            <w:tcW w:w="2476" w:type="dxa"/>
          </w:tcPr>
          <w:p w:rsidR="005D59BC" w:rsidRDefault="005D59BC" w:rsidP="005D59BC">
            <w:r w:rsidRPr="00BF31B3">
              <w:t>Проблемы соответствия образовательных систем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6</w:t>
            </w:r>
          </w:p>
        </w:tc>
      </w:tr>
      <w:tr w:rsidR="00A14C97" w:rsidRPr="008448CC" w:rsidTr="006A47BA">
        <w:trPr>
          <w:trHeight w:val="283"/>
        </w:trPr>
        <w:tc>
          <w:tcPr>
            <w:tcW w:w="1268" w:type="dxa"/>
          </w:tcPr>
          <w:p w:rsidR="00A14C97" w:rsidRDefault="00A14C97" w:rsidP="00A14C9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55" w:type="dxa"/>
            <w:gridSpan w:val="4"/>
          </w:tcPr>
          <w:p w:rsidR="00A14C97" w:rsidRPr="00890BB8" w:rsidRDefault="005D59BC" w:rsidP="00A14C97">
            <w:pPr>
              <w:rPr>
                <w:i/>
              </w:rPr>
            </w:pPr>
            <w:r>
              <w:rPr>
                <w:b/>
              </w:rPr>
              <w:t>5</w:t>
            </w:r>
            <w:r w:rsidR="00FA09D2">
              <w:rPr>
                <w:b/>
              </w:rPr>
              <w:t xml:space="preserve"> семестр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>Тема 3.1</w:t>
            </w:r>
          </w:p>
        </w:tc>
        <w:tc>
          <w:tcPr>
            <w:tcW w:w="2476" w:type="dxa"/>
          </w:tcPr>
          <w:p w:rsidR="005D59BC" w:rsidRPr="00615ADB" w:rsidRDefault="005D59BC" w:rsidP="005D59BC">
            <w:r w:rsidRPr="005D07F4">
              <w:t xml:space="preserve">Наскальная живопись </w:t>
            </w:r>
          </w:p>
        </w:tc>
        <w:tc>
          <w:tcPr>
            <w:tcW w:w="3781" w:type="dxa"/>
          </w:tcPr>
          <w:p w:rsidR="005D59BC" w:rsidRPr="00CD0F1E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CD0F1E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Pr="00CD0F1E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>Тема 3.2</w:t>
            </w:r>
          </w:p>
        </w:tc>
        <w:tc>
          <w:tcPr>
            <w:tcW w:w="2476" w:type="dxa"/>
          </w:tcPr>
          <w:p w:rsidR="005D59BC" w:rsidRPr="00615ADB" w:rsidRDefault="005D59BC" w:rsidP="005D59BC">
            <w:r w:rsidRPr="00D94DD9">
              <w:t>Художественные музеи мира</w:t>
            </w:r>
          </w:p>
        </w:tc>
        <w:tc>
          <w:tcPr>
            <w:tcW w:w="3781" w:type="dxa"/>
          </w:tcPr>
          <w:p w:rsidR="005D59BC" w:rsidRPr="00CD0F1E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CD0F1E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Pr="00CD0F1E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 xml:space="preserve">Тема 3.3  </w:t>
            </w:r>
          </w:p>
        </w:tc>
        <w:tc>
          <w:tcPr>
            <w:tcW w:w="2476" w:type="dxa"/>
          </w:tcPr>
          <w:p w:rsidR="005D59BC" w:rsidRDefault="005D59BC" w:rsidP="005D59BC">
            <w:r>
              <w:t xml:space="preserve">Искусство и художники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>Тема 3.4</w:t>
            </w:r>
          </w:p>
        </w:tc>
        <w:tc>
          <w:tcPr>
            <w:tcW w:w="2476" w:type="dxa"/>
          </w:tcPr>
          <w:p w:rsidR="005D59BC" w:rsidRDefault="005D59BC" w:rsidP="005D59BC">
            <w:r>
              <w:t xml:space="preserve">Портретная живопись </w:t>
            </w:r>
            <w:r w:rsidRPr="00084EA2">
              <w:t xml:space="preserve">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>Тема 3.5</w:t>
            </w:r>
          </w:p>
        </w:tc>
        <w:tc>
          <w:tcPr>
            <w:tcW w:w="2476" w:type="dxa"/>
          </w:tcPr>
          <w:p w:rsidR="005D59BC" w:rsidRDefault="005D59BC" w:rsidP="005D59BC">
            <w:r>
              <w:t xml:space="preserve">Искусство ренессанса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 xml:space="preserve">Тема 3.6  </w:t>
            </w:r>
          </w:p>
        </w:tc>
        <w:tc>
          <w:tcPr>
            <w:tcW w:w="2476" w:type="dxa"/>
          </w:tcPr>
          <w:p w:rsidR="005D59BC" w:rsidRDefault="005D59BC" w:rsidP="005D59BC">
            <w:r>
              <w:t xml:space="preserve">Барокко и Рококо 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lastRenderedPageBreak/>
              <w:t xml:space="preserve">Тема 3.7  </w:t>
            </w:r>
          </w:p>
        </w:tc>
        <w:tc>
          <w:tcPr>
            <w:tcW w:w="2476" w:type="dxa"/>
          </w:tcPr>
          <w:p w:rsidR="005D59BC" w:rsidRDefault="005D59BC" w:rsidP="005D59BC">
            <w:r>
              <w:t>Неоклассицизм, романтизм   и реализм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C238F8" w:rsidP="005D59BC">
            <w:pPr>
              <w:jc w:val="center"/>
            </w:pPr>
            <w:r>
              <w:t>3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4C4DD4">
              <w:t xml:space="preserve">Тема 3.8  </w:t>
            </w:r>
          </w:p>
        </w:tc>
        <w:tc>
          <w:tcPr>
            <w:tcW w:w="2476" w:type="dxa"/>
          </w:tcPr>
          <w:p w:rsidR="005D59BC" w:rsidRDefault="005D59BC" w:rsidP="005D59BC">
            <w:r>
              <w:t xml:space="preserve">Импрессионизм и постимпрессионизм 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:rsidTr="00B53122">
        <w:trPr>
          <w:trHeight w:val="200"/>
        </w:trPr>
        <w:tc>
          <w:tcPr>
            <w:tcW w:w="2037" w:type="dxa"/>
            <w:vMerge w:val="restart"/>
          </w:tcPr>
          <w:p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B53122" w:rsidRPr="00B53122" w:rsidRDefault="00B53122" w:rsidP="00D1230F"/>
        </w:tc>
        <w:tc>
          <w:tcPr>
            <w:tcW w:w="968" w:type="dxa"/>
          </w:tcPr>
          <w:p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:rsidTr="00B53122">
        <w:trPr>
          <w:trHeight w:val="332"/>
        </w:trPr>
        <w:tc>
          <w:tcPr>
            <w:tcW w:w="2037" w:type="dxa"/>
            <w:vMerge/>
          </w:tcPr>
          <w:p w:rsidR="00B53122" w:rsidRPr="00FA7425" w:rsidRDefault="00B53122" w:rsidP="000A3B38"/>
        </w:tc>
        <w:tc>
          <w:tcPr>
            <w:tcW w:w="4167" w:type="dxa"/>
            <w:vMerge w:val="restart"/>
          </w:tcPr>
          <w:p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:rsidR="00B53122" w:rsidRDefault="00B53122" w:rsidP="0002356E">
            <w:pPr>
              <w:rPr>
                <w:i/>
              </w:rPr>
            </w:pPr>
          </w:p>
        </w:tc>
      </w:tr>
      <w:tr w:rsidR="00B53122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C238F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C238F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6A47BA" w:rsidRPr="0004716C" w:rsidTr="00C238F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6A47BA" w:rsidRPr="0004716C" w:rsidRDefault="006A47BA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6A47BA" w:rsidRPr="0004716C" w:rsidRDefault="006A47B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A47BA" w:rsidRPr="0004716C" w:rsidRDefault="006A47B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A47BA" w:rsidRPr="0004716C" w:rsidRDefault="006A47BA" w:rsidP="00C238F8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A47BA" w:rsidRPr="002E439B" w:rsidRDefault="006A47BA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6A47BA" w:rsidRDefault="006A47BA" w:rsidP="006A47B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ПК-5</w:t>
            </w:r>
          </w:p>
          <w:p w:rsidR="006A47BA" w:rsidRPr="00C238F8" w:rsidRDefault="006A47BA" w:rsidP="006A47B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38F8">
              <w:rPr>
                <w:iCs/>
                <w:color w:val="000000"/>
              </w:rPr>
              <w:t>ИД-ПК-5.1</w:t>
            </w:r>
          </w:p>
          <w:p w:rsidR="006A47BA" w:rsidRPr="0004716C" w:rsidRDefault="006A47BA" w:rsidP="0007072A">
            <w:pPr>
              <w:rPr>
                <w:b/>
                <w:sz w:val="20"/>
                <w:szCs w:val="20"/>
              </w:rPr>
            </w:pPr>
            <w:r w:rsidRPr="00C238F8">
              <w:rPr>
                <w:iCs/>
                <w:color w:val="000000"/>
              </w:rPr>
              <w:t>ИД-ПК-5.2</w:t>
            </w:r>
          </w:p>
        </w:tc>
      </w:tr>
      <w:tr w:rsidR="006A47BA" w:rsidRPr="0004716C" w:rsidTr="00C238F8">
        <w:trPr>
          <w:trHeight w:val="283"/>
        </w:trPr>
        <w:tc>
          <w:tcPr>
            <w:tcW w:w="2132" w:type="dxa"/>
          </w:tcPr>
          <w:p w:rsidR="006A47BA" w:rsidRPr="0004716C" w:rsidRDefault="006A47BA" w:rsidP="0007072A">
            <w:r w:rsidRPr="0004716C">
              <w:t>высокий</w:t>
            </w:r>
          </w:p>
        </w:tc>
        <w:tc>
          <w:tcPr>
            <w:tcW w:w="1837" w:type="dxa"/>
          </w:tcPr>
          <w:p w:rsidR="006A47BA" w:rsidRPr="002E439B" w:rsidRDefault="006A47B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6A47BA" w:rsidRPr="0004716C" w:rsidRDefault="006A47B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6A47BA" w:rsidRPr="00590FE2" w:rsidRDefault="006A47BA" w:rsidP="0086569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6A47BA" w:rsidRPr="002E439B" w:rsidRDefault="006A47BA" w:rsidP="006A47B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6A47BA" w:rsidRDefault="006A47BA" w:rsidP="006A47BA">
            <w:pPr>
              <w:tabs>
                <w:tab w:val="left" w:pos="176"/>
              </w:tabs>
              <w:rPr>
                <w:sz w:val="21"/>
                <w:szCs w:val="21"/>
              </w:rPr>
            </w:pPr>
            <w:proofErr w:type="gramStart"/>
            <w:r w:rsidRPr="00A12529">
              <w:rPr>
                <w:sz w:val="21"/>
                <w:szCs w:val="21"/>
              </w:rPr>
              <w:t>Обучающийся</w:t>
            </w:r>
            <w:proofErr w:type="gramEnd"/>
            <w:r w:rsidRPr="00A12529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на высоком уровне ведет коммуникацию на изучаемом языке. С</w:t>
            </w:r>
            <w:r w:rsidRPr="00A12529">
              <w:rPr>
                <w:sz w:val="21"/>
                <w:szCs w:val="21"/>
              </w:rPr>
              <w:t>одержание ответов свидетельствует о высокой степени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A12529">
              <w:rPr>
                <w:sz w:val="21"/>
                <w:szCs w:val="21"/>
              </w:rPr>
              <w:t>сформированности</w:t>
            </w:r>
            <w:proofErr w:type="spellEnd"/>
            <w:r w:rsidRPr="00A12529">
              <w:rPr>
                <w:sz w:val="21"/>
                <w:szCs w:val="21"/>
              </w:rPr>
              <w:t xml:space="preserve"> умения</w:t>
            </w:r>
            <w:r>
              <w:rPr>
                <w:sz w:val="21"/>
                <w:szCs w:val="21"/>
              </w:rPr>
              <w:t xml:space="preserve"> </w:t>
            </w:r>
            <w:r w:rsidRPr="00A12529">
              <w:rPr>
                <w:sz w:val="21"/>
                <w:szCs w:val="21"/>
              </w:rPr>
              <w:t>употреблять языковые единицы в</w:t>
            </w:r>
            <w:r>
              <w:rPr>
                <w:sz w:val="21"/>
                <w:szCs w:val="21"/>
              </w:rPr>
              <w:t xml:space="preserve"> </w:t>
            </w:r>
            <w:r w:rsidRPr="00A12529">
              <w:rPr>
                <w:sz w:val="21"/>
                <w:szCs w:val="21"/>
              </w:rPr>
              <w:t xml:space="preserve">соответствии с нормами </w:t>
            </w:r>
            <w:r>
              <w:rPr>
                <w:sz w:val="21"/>
                <w:szCs w:val="21"/>
              </w:rPr>
              <w:t xml:space="preserve"> изучаемого языка.</w:t>
            </w:r>
          </w:p>
          <w:p w:rsidR="006A47BA" w:rsidRPr="00865694" w:rsidRDefault="006A47BA" w:rsidP="006A47B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65694">
              <w:rPr>
                <w:sz w:val="21"/>
                <w:szCs w:val="21"/>
              </w:rPr>
              <w:t>Обучающийся:</w:t>
            </w:r>
          </w:p>
          <w:p w:rsidR="006A47BA" w:rsidRDefault="006A47BA" w:rsidP="006A47B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65694">
              <w:rPr>
                <w:sz w:val="21"/>
                <w:szCs w:val="21"/>
              </w:rPr>
              <w:t>исчерпывающе и логически стройно излагает учебный материал на английском языке,</w:t>
            </w:r>
          </w:p>
          <w:p w:rsidR="006A47BA" w:rsidRDefault="006A47BA" w:rsidP="006A47B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65694">
              <w:rPr>
                <w:sz w:val="21"/>
                <w:szCs w:val="21"/>
              </w:rPr>
              <w:t>Демонстрирует</w:t>
            </w:r>
            <w:r>
              <w:rPr>
                <w:sz w:val="21"/>
                <w:szCs w:val="21"/>
              </w:rPr>
              <w:t xml:space="preserve"> </w:t>
            </w:r>
            <w:r w:rsidRPr="00865694">
              <w:rPr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 </w:t>
            </w:r>
            <w:r w:rsidRPr="00865694">
              <w:rPr>
                <w:sz w:val="21"/>
                <w:szCs w:val="21"/>
              </w:rPr>
              <w:t>перевод</w:t>
            </w:r>
            <w:r>
              <w:rPr>
                <w:sz w:val="21"/>
                <w:szCs w:val="21"/>
              </w:rPr>
              <w:t xml:space="preserve">ить </w:t>
            </w:r>
            <w:r w:rsidRPr="00865694">
              <w:rPr>
                <w:sz w:val="21"/>
                <w:szCs w:val="21"/>
              </w:rPr>
              <w:t>текст</w:t>
            </w:r>
            <w:r>
              <w:rPr>
                <w:sz w:val="21"/>
                <w:szCs w:val="21"/>
              </w:rPr>
              <w:t xml:space="preserve"> с изучаемого языка на русский язык, а также с русского на изучаемый. Понимает и может обсуждать содержание прочитанного текста на изучаемом языке.  Укладывается в отведенное на выполнение каждого задания время </w:t>
            </w:r>
          </w:p>
          <w:p w:rsidR="006A47BA" w:rsidRPr="00590FE2" w:rsidRDefault="006A47BA" w:rsidP="006A47B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  <w:p w:rsidR="006A47BA" w:rsidRPr="00590FE2" w:rsidRDefault="006A47BA" w:rsidP="0007072A">
            <w:pPr>
              <w:rPr>
                <w:sz w:val="21"/>
                <w:szCs w:val="21"/>
              </w:rPr>
            </w:pPr>
          </w:p>
        </w:tc>
      </w:tr>
      <w:tr w:rsidR="006A47BA" w:rsidRPr="0004716C" w:rsidTr="00C238F8">
        <w:trPr>
          <w:trHeight w:val="283"/>
        </w:trPr>
        <w:tc>
          <w:tcPr>
            <w:tcW w:w="2132" w:type="dxa"/>
          </w:tcPr>
          <w:p w:rsidR="006A47BA" w:rsidRPr="0004716C" w:rsidRDefault="006A47BA" w:rsidP="0007072A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6A47BA" w:rsidRPr="002E439B" w:rsidRDefault="006A47B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6A47BA" w:rsidRPr="0004716C" w:rsidRDefault="006A47B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6A47BA" w:rsidRPr="006A47BA" w:rsidRDefault="006A47BA" w:rsidP="0007072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6A47BA" w:rsidRPr="00590FE2" w:rsidRDefault="006A47BA" w:rsidP="006A47B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6A47BA" w:rsidRPr="006A47BA" w:rsidRDefault="006A47BA" w:rsidP="006A47B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6A47BA">
              <w:rPr>
                <w:iCs/>
                <w:sz w:val="21"/>
                <w:szCs w:val="21"/>
              </w:rPr>
              <w:t>Обучающийся</w:t>
            </w:r>
            <w:proofErr w:type="gramEnd"/>
            <w:r w:rsidRPr="006A47BA">
              <w:rPr>
                <w:iCs/>
                <w:sz w:val="21"/>
                <w:szCs w:val="21"/>
              </w:rPr>
              <w:t xml:space="preserve">: на хорошем уровне ведет коммуникацию на изучаемом языке. Содержание ответов свидетельствует о достаточной  степени </w:t>
            </w:r>
            <w:proofErr w:type="spellStart"/>
            <w:r w:rsidRPr="006A47BA">
              <w:rPr>
                <w:iCs/>
                <w:sz w:val="21"/>
                <w:szCs w:val="21"/>
              </w:rPr>
              <w:t>сформированности</w:t>
            </w:r>
            <w:proofErr w:type="spellEnd"/>
            <w:r w:rsidRPr="006A47BA">
              <w:rPr>
                <w:iCs/>
                <w:sz w:val="21"/>
                <w:szCs w:val="21"/>
              </w:rPr>
              <w:t xml:space="preserve"> умения употреблять языковые единицы в соответствии с нормами  изучаемого языка.</w:t>
            </w:r>
          </w:p>
          <w:p w:rsidR="006A47BA" w:rsidRPr="006A47BA" w:rsidRDefault="006A47BA" w:rsidP="006A47B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A47BA">
              <w:rPr>
                <w:iCs/>
                <w:sz w:val="21"/>
                <w:szCs w:val="21"/>
              </w:rPr>
              <w:t>Обучающийся:</w:t>
            </w:r>
          </w:p>
          <w:p w:rsidR="006A47BA" w:rsidRPr="006A47BA" w:rsidRDefault="006A47BA" w:rsidP="006A47B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A47BA">
              <w:rPr>
                <w:iCs/>
                <w:sz w:val="21"/>
                <w:szCs w:val="21"/>
              </w:rPr>
              <w:t>исчерпывающе и логически стройно излагает учебный материал на английском языке,</w:t>
            </w:r>
          </w:p>
          <w:p w:rsidR="006A47BA" w:rsidRPr="006A47BA" w:rsidRDefault="006A47BA" w:rsidP="006A47B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A47BA">
              <w:rPr>
                <w:iCs/>
                <w:sz w:val="21"/>
                <w:szCs w:val="21"/>
              </w:rPr>
              <w:t xml:space="preserve">Демонстрирует умение переводить текст с изучаемого языка на русский язык, а также с русского на изучаемый. Почти полностью понимает и может обсуждать содержание прочитанного текста на изучаемом языке.  Укладывается в отведенное на выполнение каждого задания время </w:t>
            </w:r>
          </w:p>
          <w:p w:rsidR="006A47BA" w:rsidRPr="006A47BA" w:rsidRDefault="006A47BA" w:rsidP="006A47B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  <w:p w:rsidR="006A47BA" w:rsidRPr="00590FE2" w:rsidRDefault="006A47BA" w:rsidP="0007072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A47BA" w:rsidRPr="0004716C" w:rsidTr="00C238F8">
        <w:trPr>
          <w:trHeight w:val="283"/>
        </w:trPr>
        <w:tc>
          <w:tcPr>
            <w:tcW w:w="2132" w:type="dxa"/>
          </w:tcPr>
          <w:p w:rsidR="006A47BA" w:rsidRPr="0004716C" w:rsidRDefault="006A47BA" w:rsidP="0007072A">
            <w:r w:rsidRPr="0004716C">
              <w:t>базовый</w:t>
            </w:r>
          </w:p>
        </w:tc>
        <w:tc>
          <w:tcPr>
            <w:tcW w:w="1837" w:type="dxa"/>
          </w:tcPr>
          <w:p w:rsidR="006A47BA" w:rsidRPr="002E439B" w:rsidRDefault="006A47B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6A47BA" w:rsidRPr="0004716C" w:rsidRDefault="006A47B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6A47BA" w:rsidRPr="006A47BA" w:rsidRDefault="006A47BA" w:rsidP="00F17AC9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6A47BA" w:rsidRPr="003A7913" w:rsidRDefault="006A47BA" w:rsidP="006A47B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6A47BA" w:rsidRPr="006A47BA" w:rsidRDefault="006A47BA" w:rsidP="006A47B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proofErr w:type="gramStart"/>
            <w:r w:rsidRPr="006A47BA">
              <w:rPr>
                <w:sz w:val="21"/>
                <w:szCs w:val="21"/>
              </w:rPr>
              <w:t>Обучающийся</w:t>
            </w:r>
            <w:proofErr w:type="gramEnd"/>
            <w:r w:rsidRPr="006A47BA">
              <w:rPr>
                <w:sz w:val="21"/>
                <w:szCs w:val="21"/>
              </w:rPr>
              <w:t xml:space="preserve">: на среднем уровне ведет коммуникацию на изучаемом языке. Содержание ответов свидетельствует о средней   степени </w:t>
            </w:r>
            <w:proofErr w:type="spellStart"/>
            <w:r w:rsidRPr="006A47BA">
              <w:rPr>
                <w:sz w:val="21"/>
                <w:szCs w:val="21"/>
              </w:rPr>
              <w:t>сформированности</w:t>
            </w:r>
            <w:proofErr w:type="spellEnd"/>
            <w:r w:rsidRPr="006A47BA">
              <w:rPr>
                <w:sz w:val="21"/>
                <w:szCs w:val="21"/>
              </w:rPr>
              <w:t xml:space="preserve"> умения употреблять языковые единицы в соответствии с нормами  изучаемого языка.</w:t>
            </w:r>
          </w:p>
          <w:p w:rsidR="006A47BA" w:rsidRPr="006A47BA" w:rsidRDefault="006A47BA" w:rsidP="006A47B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A47BA">
              <w:rPr>
                <w:sz w:val="21"/>
                <w:szCs w:val="21"/>
              </w:rPr>
              <w:lastRenderedPageBreak/>
              <w:t>Обучающийся:</w:t>
            </w:r>
          </w:p>
          <w:p w:rsidR="006A47BA" w:rsidRPr="006A47BA" w:rsidRDefault="006A47BA" w:rsidP="006A47B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A47BA">
              <w:rPr>
                <w:sz w:val="21"/>
                <w:szCs w:val="21"/>
              </w:rPr>
              <w:t>Не достаточно полно и логически стройно излагает учебный материал на английском языке,</w:t>
            </w:r>
          </w:p>
          <w:p w:rsidR="006A47BA" w:rsidRPr="00590FE2" w:rsidRDefault="006A47BA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A47BA">
              <w:rPr>
                <w:sz w:val="21"/>
                <w:szCs w:val="21"/>
              </w:rPr>
              <w:t>Демонстрирует умение переводить текст с изучаемого языка на русский язык, а также с русского на изучаемый. Почти полностью понимает и может обсуждать содержание прочитанного текста на изучаемом языке.  Укладывается в отведенное на выполнение каждого задания время</w:t>
            </w:r>
          </w:p>
        </w:tc>
      </w:tr>
      <w:tr w:rsidR="006A47BA" w:rsidRPr="0004716C" w:rsidTr="00C238F8">
        <w:trPr>
          <w:trHeight w:val="283"/>
        </w:trPr>
        <w:tc>
          <w:tcPr>
            <w:tcW w:w="2132" w:type="dxa"/>
          </w:tcPr>
          <w:p w:rsidR="006A47BA" w:rsidRPr="0004716C" w:rsidRDefault="006A47BA" w:rsidP="0007072A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6A47BA" w:rsidRPr="0004716C" w:rsidRDefault="006A47B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:rsidR="006A47BA" w:rsidRPr="0004716C" w:rsidRDefault="006A47B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6A47BA" w:rsidRPr="0004716C" w:rsidRDefault="006A47B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6A47BA" w:rsidRPr="003A7913" w:rsidRDefault="006A47B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6A47BA" w:rsidRPr="0037311D" w:rsidRDefault="006A47BA" w:rsidP="001413B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 xml:space="preserve">лексики и грамматики изучаемого языка </w:t>
            </w:r>
          </w:p>
          <w:p w:rsidR="006A47BA" w:rsidRPr="003A7913" w:rsidRDefault="006A47BA" w:rsidP="001413B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допускает грубые ошибки </w:t>
            </w:r>
            <w:r>
              <w:rPr>
                <w:iCs/>
                <w:sz w:val="21"/>
                <w:szCs w:val="21"/>
              </w:rPr>
              <w:t xml:space="preserve">при коммуникации на изучаемом языке </w:t>
            </w:r>
          </w:p>
          <w:p w:rsidR="006A47BA" w:rsidRPr="003A7913" w:rsidRDefault="006A47BA" w:rsidP="001413B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</w:t>
            </w:r>
            <w:r>
              <w:rPr>
                <w:iCs/>
                <w:sz w:val="21"/>
                <w:szCs w:val="21"/>
              </w:rPr>
              <w:t xml:space="preserve">при переводе текстов </w:t>
            </w:r>
            <w:r w:rsidRPr="003A7913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6A47BA" w:rsidRPr="003A7913" w:rsidRDefault="006A47BA" w:rsidP="001413B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уложится в отведенное для выполнение задания время</w:t>
            </w:r>
            <w:r w:rsidRPr="003A7913">
              <w:rPr>
                <w:iCs/>
                <w:sz w:val="21"/>
                <w:szCs w:val="21"/>
              </w:rPr>
              <w:t>;</w:t>
            </w:r>
          </w:p>
          <w:p w:rsidR="006A47BA" w:rsidRPr="003A7913" w:rsidRDefault="006A47BA" w:rsidP="001413BC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может ответить на вопросы по прочитанному тексту 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413BC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A47BA" w:rsidRPr="006A47BA">
        <w:rPr>
          <w:rFonts w:eastAsia="Times New Roman"/>
          <w:bCs/>
          <w:sz w:val="24"/>
          <w:szCs w:val="24"/>
        </w:rPr>
        <w:t>Практический курс английского языка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0"/>
        <w:gridCol w:w="1405"/>
        <w:gridCol w:w="12264"/>
      </w:tblGrid>
      <w:tr w:rsidR="00A55483" w:rsidTr="006A47BA">
        <w:trPr>
          <w:tblHeader/>
        </w:trPr>
        <w:tc>
          <w:tcPr>
            <w:tcW w:w="1640" w:type="dxa"/>
            <w:shd w:val="clear" w:color="auto" w:fill="DBE5F1" w:themeFill="accent1" w:themeFillTint="33"/>
            <w:vAlign w:val="center"/>
          </w:tcPr>
          <w:p w:rsidR="003F468B" w:rsidRPr="00751410" w:rsidRDefault="00716A23" w:rsidP="009F282F">
            <w:pPr>
              <w:pStyle w:val="af0"/>
              <w:ind w:left="0"/>
              <w:jc w:val="center"/>
              <w:rPr>
                <w:b/>
              </w:rPr>
            </w:pPr>
            <w:r w:rsidRPr="00751410">
              <w:rPr>
                <w:b/>
              </w:rPr>
              <w:t xml:space="preserve">№ </w:t>
            </w:r>
            <w:proofErr w:type="spellStart"/>
            <w:r w:rsidRPr="00751410">
              <w:rPr>
                <w:b/>
              </w:rPr>
              <w:t>пп</w:t>
            </w:r>
            <w:proofErr w:type="spellEnd"/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2264" w:type="dxa"/>
            <w:shd w:val="clear" w:color="auto" w:fill="DBE5F1" w:themeFill="accent1" w:themeFillTint="33"/>
            <w:vAlign w:val="center"/>
          </w:tcPr>
          <w:p w:rsidR="003F468B" w:rsidRPr="00D23F40" w:rsidRDefault="003F468B" w:rsidP="006A47BA">
            <w:pPr>
              <w:pStyle w:val="af0"/>
              <w:ind w:left="0" w:right="2317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413BC" w:rsidRPr="003346E4" w:rsidTr="000150B0">
        <w:trPr>
          <w:trHeight w:val="7730"/>
        </w:trPr>
        <w:tc>
          <w:tcPr>
            <w:tcW w:w="1640" w:type="dxa"/>
          </w:tcPr>
          <w:p w:rsidR="001413BC" w:rsidRPr="00C762E6" w:rsidRDefault="00716A23" w:rsidP="00C238F8">
            <w:bookmarkStart w:id="19" w:name="_Hlk102723208"/>
            <w:r>
              <w:lastRenderedPageBreak/>
              <w:t>1</w:t>
            </w:r>
          </w:p>
        </w:tc>
        <w:tc>
          <w:tcPr>
            <w:tcW w:w="1405" w:type="dxa"/>
          </w:tcPr>
          <w:p w:rsidR="001413BC" w:rsidRPr="00C762E6" w:rsidRDefault="001413BC" w:rsidP="006379DE">
            <w:pPr>
              <w:ind w:left="42"/>
            </w:pPr>
            <w:r>
              <w:t xml:space="preserve">Тест  </w:t>
            </w:r>
          </w:p>
        </w:tc>
        <w:tc>
          <w:tcPr>
            <w:tcW w:w="12264" w:type="dxa"/>
          </w:tcPr>
          <w:p w:rsidR="001413BC" w:rsidRPr="006A47BA" w:rsidRDefault="001413BC" w:rsidP="006A47BA">
            <w:pPr>
              <w:rPr>
                <w:rFonts w:eastAsia="Times New Roman"/>
                <w:lang w:val="en-US" w:bidi="he-IL"/>
              </w:rPr>
            </w:pPr>
            <w:bookmarkStart w:id="20" w:name="_Hlk102723318"/>
            <w:r w:rsidRPr="006A47BA">
              <w:rPr>
                <w:rFonts w:eastAsia="Times New Roman"/>
                <w:lang w:val="en-US" w:bidi="he-IL"/>
              </w:rPr>
              <w:t>Match the words on the left with the words on the right.</w:t>
            </w:r>
          </w:p>
          <w:p w:rsidR="001413BC" w:rsidRPr="006A47BA" w:rsidRDefault="001413BC" w:rsidP="006A47BA">
            <w:pPr>
              <w:rPr>
                <w:rFonts w:eastAsia="Times New Roman"/>
                <w:lang w:bidi="he-IL"/>
              </w:rPr>
            </w:pPr>
            <w:r w:rsidRPr="006A47BA">
              <w:rPr>
                <w:rFonts w:eastAsia="Times New Roman"/>
                <w:lang w:bidi="he-IL"/>
              </w:rPr>
              <w:t>Авторство вопроса: Гришина Анна Александровна</w:t>
            </w:r>
          </w:p>
          <w:p w:rsidR="001413BC" w:rsidRPr="006A47BA" w:rsidRDefault="001413BC" w:rsidP="006A47BA">
            <w:pPr>
              <w:rPr>
                <w:rFonts w:eastAsia="Times New Roman"/>
                <w:lang w:bidi="he-IL"/>
              </w:rPr>
            </w:pPr>
            <w:r w:rsidRPr="006A47BA">
              <w:rPr>
                <w:rFonts w:eastAsia="Times New Roman"/>
                <w:lang w:bidi="he-IL"/>
              </w:rPr>
              <w:t>Соедините элементы попарно (неверно соединенную пару можно разбить, щелкнув на крестик)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original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recognize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radiance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interior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skillful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pictorial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span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subtlety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resisting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exquisitely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 xml:space="preserve">of the </w:t>
            </w:r>
            <w:proofErr w:type="spellStart"/>
            <w:r w:rsidRPr="006A47BA">
              <w:rPr>
                <w:rFonts w:eastAsia="Times New Roman"/>
                <w:lang w:val="en-US" w:bidi="he-IL"/>
              </w:rPr>
              <w:t>colouring</w:t>
            </w:r>
            <w:proofErr w:type="spellEnd"/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deformation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beauty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of expression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representation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temptation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drama of the spirit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artist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of life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framed</w:t>
            </w:r>
          </w:p>
          <w:p w:rsidR="001413BC" w:rsidRPr="006A47BA" w:rsidRDefault="001413BC" w:rsidP="006A47BA">
            <w:pPr>
              <w:shd w:val="clear" w:color="auto" w:fill="FFFFFF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bidi="he-IL"/>
              </w:rPr>
              <w:t>Баллов</w:t>
            </w:r>
            <w:r w:rsidRPr="006A47BA">
              <w:rPr>
                <w:rFonts w:eastAsia="Times New Roman"/>
                <w:lang w:val="en-US" w:bidi="he-IL"/>
              </w:rPr>
              <w:t>: 2</w:t>
            </w:r>
          </w:p>
          <w:p w:rsidR="001413BC" w:rsidRPr="006A47BA" w:rsidRDefault="001413BC" w:rsidP="006A47BA">
            <w:pPr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2.</w:t>
            </w:r>
          </w:p>
          <w:p w:rsidR="001413BC" w:rsidRPr="006A47BA" w:rsidRDefault="001413BC" w:rsidP="006A47BA">
            <w:pPr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Fill in the gap with the words and word combinations:</w:t>
            </w:r>
          </w:p>
          <w:p w:rsidR="001413BC" w:rsidRPr="006A47BA" w:rsidRDefault="001413BC" w:rsidP="006A47BA">
            <w:pPr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 xml:space="preserve">He was convinced that it was no </w:t>
            </w:r>
            <w:proofErr w:type="gramStart"/>
            <w:r w:rsidRPr="006A47BA">
              <w:rPr>
                <w:rFonts w:eastAsia="Times New Roman"/>
                <w:lang w:val="en-US" w:bidi="he-IL"/>
              </w:rPr>
              <w:t>more easy</w:t>
            </w:r>
            <w:proofErr w:type="gramEnd"/>
            <w:r w:rsidRPr="006A47BA">
              <w:rPr>
                <w:rFonts w:eastAsia="Times New Roman"/>
                <w:lang w:val="en-US" w:bidi="he-IL"/>
              </w:rPr>
              <w:t> </w:t>
            </w:r>
            <w:r w:rsidRPr="006A47BA">
              <w:rPr>
                <w:rFonts w:eastAsia="Times New Roman"/>
                <w:lang w:bidi="he-I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6.5pt;height:18pt" o:ole="">
                  <v:imagedata r:id="rId18" o:title=""/>
                </v:shape>
                <w:control r:id="rId19" w:name="DefaultOcxName" w:shapeid="_x0000_i1028"/>
              </w:object>
            </w:r>
            <w:r w:rsidRPr="006A47BA">
              <w:rPr>
                <w:rFonts w:eastAsia="Times New Roman"/>
                <w:lang w:val="en-US" w:bidi="he-IL"/>
              </w:rPr>
              <w:t> than it was to find a diamond or a pearl.</w:t>
            </w:r>
          </w:p>
          <w:p w:rsidR="001413BC" w:rsidRPr="006A47BA" w:rsidRDefault="001413BC" w:rsidP="006A47BA">
            <w:pPr>
              <w:rPr>
                <w:rFonts w:eastAsia="Times New Roman"/>
                <w:lang w:bidi="he-IL"/>
              </w:rPr>
            </w:pPr>
            <w:r w:rsidRPr="006A47BA">
              <w:rPr>
                <w:rFonts w:eastAsia="Times New Roman"/>
                <w:lang w:bidi="he-IL"/>
              </w:rPr>
              <w:t>Авторство вопроса: Гришина Анна Александровна</w:t>
            </w:r>
          </w:p>
          <w:p w:rsidR="001413BC" w:rsidRPr="006A47BA" w:rsidRDefault="001413BC" w:rsidP="006A47BA">
            <w:pPr>
              <w:rPr>
                <w:rFonts w:eastAsia="Times New Roman"/>
                <w:lang w:bidi="he-IL"/>
              </w:rPr>
            </w:pPr>
            <w:r w:rsidRPr="006A47BA">
              <w:rPr>
                <w:rFonts w:eastAsia="Times New Roman"/>
                <w:lang w:bidi="he-IL"/>
              </w:rPr>
              <w:t>Выберите из выпадающего списка правильный ответ</w:t>
            </w:r>
          </w:p>
          <w:p w:rsidR="001413BC" w:rsidRPr="006A47BA" w:rsidRDefault="001413BC" w:rsidP="000150B0">
            <w:pPr>
              <w:shd w:val="clear" w:color="auto" w:fill="FFFFFF"/>
              <w:rPr>
                <w:i/>
              </w:rPr>
            </w:pPr>
            <w:r w:rsidRPr="006A47BA">
              <w:rPr>
                <w:rFonts w:eastAsia="Times New Roman"/>
                <w:lang w:bidi="he-IL"/>
              </w:rPr>
              <w:t>Баллов</w:t>
            </w:r>
            <w:r w:rsidRPr="006A47BA">
              <w:rPr>
                <w:rFonts w:eastAsia="Times New Roman"/>
                <w:lang w:val="en-US" w:bidi="he-IL"/>
              </w:rPr>
              <w:t>: 1</w:t>
            </w:r>
            <w:bookmarkEnd w:id="20"/>
          </w:p>
        </w:tc>
      </w:tr>
      <w:bookmarkEnd w:id="19"/>
      <w:tr w:rsidR="000150B0" w:rsidRPr="003346E4" w:rsidTr="000150B0">
        <w:trPr>
          <w:trHeight w:val="4524"/>
        </w:trPr>
        <w:tc>
          <w:tcPr>
            <w:tcW w:w="1640" w:type="dxa"/>
          </w:tcPr>
          <w:p w:rsidR="000150B0" w:rsidRDefault="000150B0" w:rsidP="00C238F8">
            <w:r>
              <w:lastRenderedPageBreak/>
              <w:t>2</w:t>
            </w:r>
          </w:p>
        </w:tc>
        <w:tc>
          <w:tcPr>
            <w:tcW w:w="1405" w:type="dxa"/>
          </w:tcPr>
          <w:p w:rsidR="000150B0" w:rsidRDefault="000150B0" w:rsidP="006379DE">
            <w:pPr>
              <w:ind w:left="42"/>
            </w:pPr>
            <w:r>
              <w:t xml:space="preserve">Письменная работа  </w:t>
            </w:r>
          </w:p>
        </w:tc>
        <w:tc>
          <w:tcPr>
            <w:tcW w:w="12264" w:type="dxa"/>
          </w:tcPr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 xml:space="preserve">Переведите на изучаемый язык 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 xml:space="preserve">Эдвин Генри </w:t>
            </w:r>
            <w:proofErr w:type="spellStart"/>
            <w:r>
              <w:t>Ландсир</w:t>
            </w:r>
            <w:proofErr w:type="spellEnd"/>
            <w:r>
              <w:t xml:space="preserve"> «Скорбящий о старом пастухе», 1837 год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 xml:space="preserve">Художник Эдвин </w:t>
            </w:r>
            <w:proofErr w:type="spellStart"/>
            <w:r>
              <w:t>Ландсир</w:t>
            </w:r>
            <w:proofErr w:type="spellEnd"/>
            <w:r>
              <w:t xml:space="preserve"> был анималистом, отдавая в своём творчестве предпочтение изображению животных. Не стала исключением и его картина «Скорбящий о старом пастухе», изображающая пса, который потерял своего хозяина.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>На полотне мы видим довольно бедную лачужку, посреди которой стоит деревянный гроб. На его крышку положила свою голову очень грустная собака — она не знает, как теперь будет жить без своего пастуха. Художник удивительно реалистично передал страдания несчастного пса, в глазах которого буквально стоят слёзы.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proofErr w:type="gramStart"/>
            <w:r>
              <w:t>На полу валяется примитивная деревянная трость и старенькая шляпа умершего.</w:t>
            </w:r>
            <w:proofErr w:type="gramEnd"/>
            <w:r>
              <w:t xml:space="preserve"> На стуле лежат Библия и очки. Это всё, что осталось пожилого хозяина дома, ушедшего в мир иной.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>Эта картина была выставлена в Королевской академии в 1837 году и имела большой успех. Она получила лестные отзывы многих признанных критиков и была с энтузиазмом встречена в прессе.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 xml:space="preserve">Английский писатель и теоретик искусства Джон </w:t>
            </w:r>
            <w:proofErr w:type="spellStart"/>
            <w:r>
              <w:t>Рёскин</w:t>
            </w:r>
            <w:proofErr w:type="spellEnd"/>
            <w:r>
              <w:t xml:space="preserve"> назвал полотно «одним из самых совершенных произведений искусства, которые видели современные времена»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>В 1838 году по мотивам картины «</w:t>
            </w:r>
            <w:proofErr w:type="gramStart"/>
            <w:r>
              <w:t>Скорбящий</w:t>
            </w:r>
            <w:proofErr w:type="gramEnd"/>
            <w:r>
              <w:t xml:space="preserve"> о старом пастухе» была сделана гравюра, которая стала одной из самых продаваемых гравюр века.</w:t>
            </w:r>
          </w:p>
          <w:p w:rsidR="000150B0" w:rsidRPr="006379DE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>В настоящее время полотно является частью собрания Музея Виктории и Альберта в Лондоне.</w:t>
            </w:r>
          </w:p>
        </w:tc>
      </w:tr>
      <w:tr w:rsidR="000150B0" w:rsidRPr="003346E4" w:rsidTr="000150B0">
        <w:trPr>
          <w:trHeight w:val="1090"/>
        </w:trPr>
        <w:tc>
          <w:tcPr>
            <w:tcW w:w="1640" w:type="dxa"/>
          </w:tcPr>
          <w:p w:rsidR="000150B0" w:rsidRDefault="000150B0" w:rsidP="00C238F8">
            <w:r>
              <w:t>3</w:t>
            </w:r>
          </w:p>
        </w:tc>
        <w:tc>
          <w:tcPr>
            <w:tcW w:w="1405" w:type="dxa"/>
          </w:tcPr>
          <w:p w:rsidR="000150B0" w:rsidRDefault="000150B0" w:rsidP="005F42FC">
            <w:pPr>
              <w:ind w:left="42"/>
            </w:pPr>
            <w:r>
              <w:t>доклад</w:t>
            </w:r>
          </w:p>
        </w:tc>
        <w:tc>
          <w:tcPr>
            <w:tcW w:w="12264" w:type="dxa"/>
          </w:tcPr>
          <w:p w:rsidR="000150B0" w:rsidRDefault="000150B0" w:rsidP="005F42FC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Темы докладов</w:t>
            </w:r>
          </w:p>
          <w:p w:rsidR="000150B0" w:rsidRDefault="000150B0" w:rsidP="005F42FC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1. </w:t>
            </w:r>
            <w:r w:rsidRPr="003346E4">
              <w:t>Музея Виктории и Альберта в Лондоне.</w:t>
            </w:r>
            <w:r>
              <w:t xml:space="preserve">2. </w:t>
            </w:r>
          </w:p>
          <w:p w:rsidR="000150B0" w:rsidRDefault="000150B0" w:rsidP="005F42FC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2 Лувр</w:t>
            </w:r>
          </w:p>
          <w:p w:rsidR="000150B0" w:rsidRDefault="000150B0" w:rsidP="005F42FC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3. Музей Метрополитен </w:t>
            </w:r>
          </w:p>
        </w:tc>
      </w:tr>
    </w:tbl>
    <w:p w:rsidR="0036408D" w:rsidRPr="00C762E6" w:rsidRDefault="0036408D" w:rsidP="00C762E6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E96BDE" w:rsidRPr="001413BC" w:rsidTr="008E2AF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96BDE" w:rsidRPr="001413BC" w:rsidRDefault="00E96BDE" w:rsidP="008E2A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13BC">
              <w:rPr>
                <w:b/>
                <w:lang w:val="ru-RU"/>
              </w:rPr>
              <w:t xml:space="preserve">Наименование оценочного средства </w:t>
            </w:r>
            <w:r w:rsidRPr="001413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413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96BDE" w:rsidRPr="001413BC" w:rsidRDefault="00E96BDE" w:rsidP="008E2AF8">
            <w:pPr>
              <w:pStyle w:val="TableParagraph"/>
              <w:ind w:left="872"/>
              <w:rPr>
                <w:b/>
              </w:rPr>
            </w:pPr>
            <w:proofErr w:type="spellStart"/>
            <w:r w:rsidRPr="001413BC">
              <w:rPr>
                <w:b/>
              </w:rPr>
              <w:t>Критерии</w:t>
            </w:r>
            <w:proofErr w:type="spellEnd"/>
            <w:r w:rsidRPr="001413BC">
              <w:rPr>
                <w:b/>
              </w:rPr>
              <w:t xml:space="preserve"> </w:t>
            </w:r>
            <w:proofErr w:type="spellStart"/>
            <w:r w:rsidRPr="001413B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96BDE" w:rsidRPr="001413BC" w:rsidRDefault="00E96BDE" w:rsidP="008E2AF8">
            <w:pPr>
              <w:jc w:val="center"/>
              <w:rPr>
                <w:b/>
              </w:rPr>
            </w:pPr>
            <w:r w:rsidRPr="001413BC">
              <w:rPr>
                <w:b/>
              </w:rPr>
              <w:t>Шкалы оценивания</w:t>
            </w:r>
          </w:p>
        </w:tc>
      </w:tr>
      <w:tr w:rsidR="00E96BDE" w:rsidRPr="001413BC" w:rsidTr="008E2AF8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96BDE" w:rsidRPr="001413BC" w:rsidRDefault="00E96BDE" w:rsidP="008E2A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96BDE" w:rsidRPr="001413BC" w:rsidRDefault="00E96BDE" w:rsidP="008E2AF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E96BDE" w:rsidRPr="001413BC" w:rsidRDefault="00E96BDE" w:rsidP="008E2AF8">
            <w:pPr>
              <w:jc w:val="center"/>
              <w:rPr>
                <w:b/>
              </w:rPr>
            </w:pPr>
            <w:r w:rsidRPr="001413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E96BDE" w:rsidRPr="001413BC" w:rsidRDefault="00E96BDE" w:rsidP="008E2AF8">
            <w:pPr>
              <w:jc w:val="center"/>
              <w:rPr>
                <w:b/>
              </w:rPr>
            </w:pPr>
            <w:r w:rsidRPr="001413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 w:val="restart"/>
          </w:tcPr>
          <w:p w:rsidR="00E96BDE" w:rsidRPr="001413BC" w:rsidRDefault="00E96BDE" w:rsidP="001413BC">
            <w:pPr>
              <w:suppressAutoHyphens/>
            </w:pPr>
            <w:r w:rsidRPr="001413BC">
              <w:rPr>
                <w:bCs/>
              </w:rPr>
              <w:lastRenderedPageBreak/>
              <w:t>Контрольные задания</w:t>
            </w: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 xml:space="preserve">Задание выполнено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1413BC">
              <w:rPr>
                <w:spacing w:val="-4"/>
                <w:lang w:val="ru-RU"/>
              </w:rPr>
              <w:t xml:space="preserve">Обучающийся </w:t>
            </w:r>
            <w:r w:rsidRPr="001413BC">
              <w:rPr>
                <w:lang w:val="ru-RU"/>
              </w:rPr>
              <w:t>показал полный объем знаний, умений</w:t>
            </w:r>
            <w:r w:rsidRPr="001413BC">
              <w:rPr>
                <w:spacing w:val="-25"/>
                <w:lang w:val="ru-RU"/>
              </w:rPr>
              <w:t xml:space="preserve"> </w:t>
            </w:r>
            <w:r w:rsidRPr="001413BC">
              <w:rPr>
                <w:lang w:val="ru-RU"/>
              </w:rPr>
              <w:t>в освоении пройденных тем, соответствующего тематического лексикона  и применение данных  знаний  на</w:t>
            </w:r>
            <w:r w:rsidRPr="001413BC">
              <w:rPr>
                <w:spacing w:val="-4"/>
                <w:lang w:val="ru-RU"/>
              </w:rPr>
              <w:t xml:space="preserve"> </w:t>
            </w:r>
            <w:r w:rsidRPr="001413BC">
              <w:rPr>
                <w:lang w:val="ru-RU"/>
              </w:rPr>
              <w:t>практике в живой  коммуникации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5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Задание выполнено полностью. Допущена одна ошибка или два-три</w:t>
            </w:r>
            <w:r w:rsidRPr="001413BC">
              <w:rPr>
                <w:spacing w:val="-8"/>
                <w:lang w:val="ru-RU"/>
              </w:rPr>
              <w:t xml:space="preserve"> </w:t>
            </w:r>
            <w:r w:rsidRPr="001413BC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4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Допущены более одной</w:t>
            </w:r>
            <w:r w:rsidRPr="001413BC">
              <w:rPr>
                <w:spacing w:val="-22"/>
                <w:lang w:val="ru-RU"/>
              </w:rPr>
              <w:t xml:space="preserve"> </w:t>
            </w:r>
            <w:r w:rsidRPr="001413BC">
              <w:rPr>
                <w:lang w:val="ru-RU"/>
              </w:rPr>
              <w:t>ошибки или более двух-трех</w:t>
            </w:r>
            <w:r w:rsidRPr="001413BC">
              <w:rPr>
                <w:spacing w:val="-20"/>
                <w:lang w:val="ru-RU"/>
              </w:rPr>
              <w:t xml:space="preserve"> </w:t>
            </w:r>
            <w:r w:rsidRPr="001413BC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3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 xml:space="preserve">Задание </w:t>
            </w:r>
            <w:proofErr w:type="gramStart"/>
            <w:r w:rsidRPr="001413BC">
              <w:rPr>
                <w:lang w:val="ru-RU"/>
              </w:rPr>
              <w:t>выполнена</w:t>
            </w:r>
            <w:proofErr w:type="gramEnd"/>
            <w:r w:rsidRPr="001413BC">
              <w:rPr>
                <w:lang w:val="ru-RU"/>
              </w:rPr>
              <w:t xml:space="preserve"> не</w:t>
            </w:r>
            <w:r w:rsidRPr="001413BC">
              <w:rPr>
                <w:spacing w:val="-17"/>
                <w:lang w:val="ru-RU"/>
              </w:rPr>
              <w:t xml:space="preserve"> </w:t>
            </w:r>
            <w:r w:rsidRPr="001413BC">
              <w:rPr>
                <w:lang w:val="ru-RU"/>
              </w:rPr>
              <w:t xml:space="preserve">полностью. Допущены </w:t>
            </w:r>
            <w:r w:rsidRPr="001413BC">
              <w:rPr>
                <w:spacing w:val="-2"/>
                <w:lang w:val="ru-RU"/>
              </w:rPr>
              <w:t xml:space="preserve">грубые </w:t>
            </w:r>
            <w:r w:rsidRPr="001413BC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2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 w:val="restart"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  <w:r w:rsidRPr="001413BC">
              <w:rPr>
                <w:bCs/>
                <w:lang w:val="ru-RU"/>
              </w:rPr>
              <w:t>Д</w:t>
            </w:r>
            <w:proofErr w:type="spellStart"/>
            <w:r w:rsidRPr="001413BC">
              <w:rPr>
                <w:bCs/>
              </w:rPr>
              <w:t>искуссия</w:t>
            </w:r>
            <w:proofErr w:type="spellEnd"/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Грамотно пользуется изучаемым языком при  рассуждении  на предложенные темы, знает</w:t>
            </w:r>
            <w:r w:rsidRPr="001413BC">
              <w:rPr>
                <w:b/>
                <w:lang w:val="ru-RU"/>
              </w:rPr>
              <w:t xml:space="preserve">  </w:t>
            </w:r>
            <w:r w:rsidRPr="001413BC">
              <w:rPr>
                <w:lang w:val="ru-RU"/>
              </w:rPr>
              <w:t>особенности культуры  изучаемого языка;  без  непосредственной подготовки поддерживает диалог  с преподавателем или сокурсниками на любые  темы, грамотно формулирует  высказывания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5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Может рассуждать на предложенные темы, знает  особенности культуры изучаемого языка,  поддерживает  диалог в рамках  пройденных ранее разделов, допускаются  некоторые незначительные неточности, несколько грамматических, лексических   ошибок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4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Не  участвует в дискуссии активно, отвечает  на вопросы  односложно, не развивает мысль, допускает множество фактических, лексических   и грамматических ошибок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3</w:t>
            </w:r>
          </w:p>
        </w:tc>
      </w:tr>
      <w:tr w:rsidR="00E96BDE" w:rsidRPr="001413BC" w:rsidTr="008E2AF8">
        <w:trPr>
          <w:trHeight w:val="459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Не участвует в дискуссии. Допускает множество фактических  и грамматических ошибок,  речи имеет  дефекты  в произношении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2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 w:val="restart"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413BC">
              <w:rPr>
                <w:bCs/>
                <w:lang w:val="ru-RU"/>
              </w:rPr>
              <w:t xml:space="preserve">Доклад </w:t>
            </w: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Грамотно  рассуждает на выбранную  тему, воспроизводит грамотную  монологическую  речь по  теме, информация  содержательна, способствует расширению  знаний  о  культуре  изучаемого языка у всей  группы,  тема полностью  раскрыта, подана интересно, отвечает  на дополнительные вопросы  по теме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5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CF6427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 xml:space="preserve">Грамотно </w:t>
            </w:r>
            <w:r w:rsidR="00E96BDE" w:rsidRPr="001413BC">
              <w:rPr>
                <w:lang w:val="ru-RU"/>
              </w:rPr>
              <w:t xml:space="preserve">рассуждает на выбранную  тему, воспроизводит грамотную  монологическую  речь по  теме, информация  способствует расширению  знаний  о  </w:t>
            </w:r>
            <w:r w:rsidR="00E96BDE" w:rsidRPr="001413BC">
              <w:rPr>
                <w:lang w:val="ru-RU"/>
              </w:rPr>
              <w:lastRenderedPageBreak/>
              <w:t xml:space="preserve">культуре  изучаемого языка у всей  группы,  тема не полностью  раскрыта, отвечает  не на все дополнительные вопросы 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4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Воспроизводит не вполне грамотную  монологическую  речь по  теме, тема  доклада  слишком проста и  не оригинальна,  не полностью  раскрыта, не может ответить  на дополнительные вопросы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3</w:t>
            </w:r>
          </w:p>
        </w:tc>
      </w:tr>
      <w:tr w:rsidR="00E96BDE" w:rsidRPr="001413BC" w:rsidTr="008E2AF8">
        <w:trPr>
          <w:trHeight w:val="459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Не  предоставил  доклад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2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:rsidR="009D5862" w:rsidRPr="00B93BBD" w:rsidRDefault="009D5862" w:rsidP="00FC1ACA">
            <w:r w:rsidRPr="00B93BBD">
              <w:t>Правила оценки всего теста:</w:t>
            </w:r>
          </w:p>
          <w:p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4111"/>
        <w:gridCol w:w="10490"/>
      </w:tblGrid>
      <w:tr w:rsidR="00AD135F" w:rsidTr="00AD135F">
        <w:tc>
          <w:tcPr>
            <w:tcW w:w="4111" w:type="dxa"/>
            <w:shd w:val="clear" w:color="auto" w:fill="DBE5F1" w:themeFill="accent1" w:themeFillTint="33"/>
            <w:vAlign w:val="center"/>
          </w:tcPr>
          <w:p w:rsidR="00AD135F" w:rsidRPr="00A80E2B" w:rsidRDefault="00AD135F" w:rsidP="0009260A">
            <w:pPr>
              <w:pStyle w:val="af0"/>
              <w:ind w:left="0"/>
              <w:jc w:val="center"/>
              <w:rPr>
                <w:b/>
              </w:rPr>
            </w:pPr>
            <w:bookmarkStart w:id="21" w:name="_GoBack"/>
            <w:bookmarkEnd w:id="21"/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490" w:type="dxa"/>
            <w:shd w:val="clear" w:color="auto" w:fill="DBE5F1" w:themeFill="accent1" w:themeFillTint="33"/>
            <w:vAlign w:val="center"/>
          </w:tcPr>
          <w:p w:rsidR="00AD135F" w:rsidRDefault="00AD135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AD135F" w:rsidRDefault="00AD135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D135F" w:rsidRPr="00AC719B" w:rsidRDefault="00AD135F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AD135F" w:rsidRPr="008E2AF8" w:rsidTr="00AD135F">
        <w:tc>
          <w:tcPr>
            <w:tcW w:w="4111" w:type="dxa"/>
          </w:tcPr>
          <w:p w:rsidR="00AD135F" w:rsidRPr="00EE4CE1" w:rsidRDefault="00AD135F" w:rsidP="0009260A">
            <w:pPr>
              <w:jc w:val="both"/>
            </w:pPr>
            <w:r w:rsidRPr="00EE4CE1">
              <w:t xml:space="preserve">Экзамен: </w:t>
            </w:r>
          </w:p>
          <w:p w:rsidR="00AD135F" w:rsidRPr="00EE4CE1" w:rsidRDefault="00AD135F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490" w:type="dxa"/>
          </w:tcPr>
          <w:p w:rsidR="00AD135F" w:rsidRDefault="00AD135F" w:rsidP="000571D1">
            <w:pPr>
              <w:jc w:val="both"/>
            </w:pPr>
            <w:r>
              <w:t xml:space="preserve">Билет 1 </w:t>
            </w:r>
          </w:p>
          <w:p w:rsidR="00AD135F" w:rsidRDefault="00AD135F" w:rsidP="000571D1">
            <w:pPr>
              <w:jc w:val="both"/>
            </w:pPr>
            <w:r>
              <w:t xml:space="preserve">1 Модальные глаголы </w:t>
            </w:r>
            <w:r w:rsidRPr="004F7145">
              <w:t xml:space="preserve"> (функция, формула, сигнальные слова, отрицательная и вопросительные формы). </w:t>
            </w:r>
          </w:p>
          <w:p w:rsidR="00AD135F" w:rsidRDefault="00AD135F" w:rsidP="000571D1">
            <w:pPr>
              <w:jc w:val="both"/>
            </w:pPr>
            <w:r>
              <w:t xml:space="preserve">2 Согласование времен </w:t>
            </w:r>
            <w:r w:rsidRPr="004F7145">
              <w:t xml:space="preserve"> (функция, формула, сигнальные слова, отрицательная и вопросительные формы).</w:t>
            </w:r>
          </w:p>
          <w:p w:rsidR="00AD135F" w:rsidRDefault="00AD135F" w:rsidP="000571D1">
            <w:pPr>
              <w:jc w:val="both"/>
            </w:pPr>
            <w:r>
              <w:t>Билет 2</w:t>
            </w:r>
          </w:p>
          <w:p w:rsidR="00AD135F" w:rsidRDefault="00AD135F" w:rsidP="000571D1">
            <w:pPr>
              <w:jc w:val="both"/>
            </w:pPr>
            <w:r>
              <w:t xml:space="preserve">1 Способы выражения будущего времени в английском языке. </w:t>
            </w:r>
          </w:p>
          <w:p w:rsidR="00AD135F" w:rsidRPr="00AE2556" w:rsidRDefault="00AD135F" w:rsidP="001413BC">
            <w:pPr>
              <w:jc w:val="both"/>
              <w:rPr>
                <w:lang w:val="en-US"/>
              </w:rPr>
            </w:pPr>
            <w:r>
              <w:lastRenderedPageBreak/>
              <w:t>2</w:t>
            </w:r>
            <w:r w:rsidRPr="00AE2556">
              <w:rPr>
                <w:lang w:val="en-US"/>
              </w:rPr>
              <w:t xml:space="preserve">. </w:t>
            </w:r>
            <w:r>
              <w:t>Пассивный залог</w:t>
            </w:r>
            <w:r w:rsidRPr="00AE2556">
              <w:rPr>
                <w:lang w:val="en-US"/>
              </w:rP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:rsidR="009D5862" w:rsidRPr="00076E1E" w:rsidRDefault="00076E1E" w:rsidP="00076E1E">
            <w:r w:rsidRPr="00076E1E">
              <w:t xml:space="preserve">в форме </w:t>
            </w:r>
            <w:r w:rsidR="000571D1">
              <w:t xml:space="preserve">представления заранее подготовленной презентации </w:t>
            </w:r>
            <w:r w:rsidR="00AE6DAC">
              <w:t xml:space="preserve"> и тестовой части (ответы на вопросы)  </w:t>
            </w:r>
          </w:p>
        </w:tc>
        <w:tc>
          <w:tcPr>
            <w:tcW w:w="6945" w:type="dxa"/>
          </w:tcPr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9D5862" w:rsidRPr="00076E1E" w:rsidRDefault="009D5862" w:rsidP="001413BC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76E1E" w:rsidRDefault="009D5862" w:rsidP="001413BC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1413BC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076E1E" w:rsidRDefault="009D5862" w:rsidP="001413BC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9D5862" w:rsidRPr="00076E1E" w:rsidRDefault="009D5862" w:rsidP="001413BC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9D5862" w:rsidRPr="00076E1E" w:rsidRDefault="009D5862" w:rsidP="001413BC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1413BC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076E1E" w:rsidRDefault="009D5862" w:rsidP="001413BC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076E1E" w:rsidRDefault="009D5862" w:rsidP="001413BC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>допускает погрешности и ошибки при теоретических ответах и в ходе практической работы.</w:t>
            </w:r>
          </w:p>
          <w:p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</w:t>
            </w:r>
            <w:r w:rsidR="00B42E59">
              <w:rPr>
                <w:bCs/>
              </w:rPr>
              <w:t>-1,8</w:t>
            </w:r>
            <w:r w:rsidR="000D3C5E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FC1ACA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B42E59">
              <w:rPr>
                <w:bCs/>
              </w:rPr>
              <w:t xml:space="preserve">устный опрос </w:t>
            </w:r>
            <w:r>
              <w:rPr>
                <w:bCs/>
              </w:rPr>
              <w:t xml:space="preserve"> </w:t>
            </w:r>
            <w:r w:rsidRPr="000D3C5E">
              <w:rPr>
                <w:bCs/>
              </w:rPr>
              <w:t>(</w:t>
            </w:r>
            <w:r w:rsidR="00B42E59" w:rsidRPr="00B42E59">
              <w:rPr>
                <w:bCs/>
              </w:rPr>
              <w:t>темы 1.1-1,8</w:t>
            </w:r>
            <w:r w:rsidR="00B42E59">
              <w:rPr>
                <w:bCs/>
              </w:rPr>
              <w:t>)</w:t>
            </w:r>
          </w:p>
        </w:tc>
        <w:tc>
          <w:tcPr>
            <w:tcW w:w="2835" w:type="dxa"/>
          </w:tcPr>
          <w:p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 w:rsidR="00B42E59">
              <w:rPr>
                <w:bCs/>
              </w:rPr>
              <w:t>-2,10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B42E59">
              <w:rPr>
                <w:bCs/>
              </w:rPr>
              <w:t>устный опрос</w:t>
            </w:r>
            <w:r>
              <w:rPr>
                <w:bCs/>
              </w:rPr>
              <w:t xml:space="preserve">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</w:t>
            </w:r>
            <w:r w:rsidR="00B42E59">
              <w:rPr>
                <w:bCs/>
              </w:rPr>
              <w:t>10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</w:t>
            </w:r>
            <w:r w:rsidR="00B42E59">
              <w:rPr>
                <w:bCs/>
              </w:rPr>
              <w:t>10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B42E59">
              <w:rPr>
                <w:bCs/>
              </w:rPr>
              <w:t xml:space="preserve">устный опрос </w:t>
            </w:r>
            <w:r>
              <w:rPr>
                <w:bCs/>
              </w:rPr>
              <w:t xml:space="preserve">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</w:t>
            </w:r>
            <w:r w:rsidR="00B42E59">
              <w:rPr>
                <w:bCs/>
              </w:rPr>
              <w:t>10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413B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0D3C5E">
        <w:trPr>
          <w:trHeight w:val="116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70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413BC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1494B" w:rsidRDefault="000150B0" w:rsidP="001413BC">
      <w:pPr>
        <w:pStyle w:val="af0"/>
        <w:numPr>
          <w:ilvl w:val="2"/>
          <w:numId w:val="11"/>
        </w:numPr>
        <w:jc w:val="both"/>
      </w:pPr>
      <w:proofErr w:type="spellStart"/>
      <w:r>
        <w:rPr>
          <w:sz w:val="24"/>
          <w:szCs w:val="24"/>
        </w:rPr>
        <w:t>в</w:t>
      </w:r>
      <w:r w:rsidR="00733C46">
        <w:rPr>
          <w:sz w:val="24"/>
          <w:szCs w:val="24"/>
        </w:rPr>
        <w:t>идеоэкскурсия</w:t>
      </w:r>
      <w:proofErr w:type="spellEnd"/>
      <w:r w:rsidR="00FF102D" w:rsidRPr="0071494B">
        <w:rPr>
          <w:sz w:val="24"/>
          <w:szCs w:val="24"/>
        </w:rPr>
        <w:t>;</w:t>
      </w:r>
    </w:p>
    <w:p w:rsidR="00FF102D" w:rsidRPr="0071494B" w:rsidRDefault="00FF102D" w:rsidP="001413BC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71494B" w:rsidRDefault="00453DD7" w:rsidP="001413BC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:rsidR="000C6AAE" w:rsidRPr="0071494B" w:rsidRDefault="00A479F3" w:rsidP="001413BC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:rsidR="00633506" w:rsidRPr="0071494B" w:rsidRDefault="00FF102D" w:rsidP="001413BC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:rsidR="00EF1D7C" w:rsidRDefault="00EF1D7C" w:rsidP="001413B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:rsidR="0071494B" w:rsidRPr="0071494B" w:rsidRDefault="0071494B" w:rsidP="001413B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413BC" w:rsidRPr="001413BC" w:rsidRDefault="00633506" w:rsidP="001413BC">
      <w:pPr>
        <w:pStyle w:val="af0"/>
        <w:numPr>
          <w:ilvl w:val="3"/>
          <w:numId w:val="11"/>
        </w:numPr>
        <w:spacing w:before="120" w:after="120"/>
        <w:jc w:val="both"/>
      </w:pPr>
      <w:r w:rsidRPr="00AE6DAC">
        <w:rPr>
          <w:sz w:val="24"/>
          <w:szCs w:val="24"/>
        </w:rPr>
        <w:t>Практическая подготовка</w:t>
      </w:r>
      <w:r w:rsidR="00494E1D" w:rsidRPr="00AE6DAC">
        <w:rPr>
          <w:sz w:val="24"/>
          <w:szCs w:val="24"/>
        </w:rPr>
        <w:t xml:space="preserve"> в рамках </w:t>
      </w:r>
      <w:r w:rsidR="009B4BCD" w:rsidRPr="00AE6DAC">
        <w:rPr>
          <w:sz w:val="24"/>
          <w:szCs w:val="24"/>
        </w:rPr>
        <w:t>учебной дисциплины</w:t>
      </w:r>
      <w:r w:rsidR="000F330B" w:rsidRPr="00AE6DAC">
        <w:rPr>
          <w:sz w:val="24"/>
          <w:szCs w:val="24"/>
        </w:rPr>
        <w:t xml:space="preserve"> реализуется </w:t>
      </w:r>
      <w:r w:rsidR="0063447C" w:rsidRPr="00AE6DAC">
        <w:rPr>
          <w:sz w:val="24"/>
          <w:szCs w:val="24"/>
        </w:rPr>
        <w:t xml:space="preserve">при проведении </w:t>
      </w:r>
      <w:r w:rsidR="000F330B" w:rsidRPr="00AE6DA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E6DA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1413BC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:rsidR="00D01F0C" w:rsidRPr="00566E12" w:rsidRDefault="00D01F0C" w:rsidP="001413B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:rsidR="00FF2838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:rsidR="0071494B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1494B" w:rsidRDefault="00D82E07" w:rsidP="008F506D">
            <w:r w:rsidRPr="0071494B">
              <w:t xml:space="preserve">комплект учебной мебели, </w:t>
            </w:r>
          </w:p>
          <w:p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:rsidR="0071494B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:rsidR="0071494B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1494B" w:rsidRDefault="00FF2838" w:rsidP="00FF2838">
            <w:r w:rsidRPr="0071494B">
              <w:t xml:space="preserve">комплект учебной мебели, </w:t>
            </w:r>
          </w:p>
          <w:p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:rsidR="00E7127C" w:rsidRPr="00E7127C" w:rsidRDefault="00E7127C" w:rsidP="001413B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413B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497306">
        <w:tc>
          <w:tcPr>
            <w:tcW w:w="2836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413BC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:rsidR="00145166" w:rsidRPr="00145166" w:rsidRDefault="00145166" w:rsidP="001413B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6242B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6242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1413BC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1413BC" w:rsidRDefault="006765C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413B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413BC" w:rsidRDefault="006242B5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413BC">
              <w:rPr>
                <w:iCs/>
                <w:color w:val="000000"/>
                <w:shd w:val="clear" w:color="auto" w:fill="FFFFFF"/>
              </w:rPr>
              <w:t>Кожарская</w:t>
            </w:r>
            <w:proofErr w:type="spellEnd"/>
            <w:r w:rsidRPr="001413BC">
              <w:rPr>
                <w:iCs/>
                <w:color w:val="000000"/>
                <w:shd w:val="clear" w:color="auto" w:fill="FFFFFF"/>
              </w:rPr>
              <w:t>, Е. Э. </w:t>
            </w:r>
            <w:r w:rsidRPr="001413BC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413BC" w:rsidRDefault="006242B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13BC">
              <w:rPr>
                <w:color w:val="000000"/>
                <w:shd w:val="clear" w:color="auto" w:fill="FFFFFF"/>
              </w:rPr>
              <w:t>Английский язык. Практический курс для художников и искусствоведов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1413BC" w:rsidRDefault="00AA32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13BC">
              <w:t>учебное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1413BC" w:rsidRDefault="00AA32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13BC">
              <w:t>Москва</w:t>
            </w:r>
            <w:proofErr w:type="gramStart"/>
            <w:r w:rsidRPr="001413BC">
              <w:t xml:space="preserve"> :</w:t>
            </w:r>
            <w:proofErr w:type="gramEnd"/>
            <w:r w:rsidRPr="001413BC">
              <w:t xml:space="preserve"> Издательство </w:t>
            </w:r>
            <w:proofErr w:type="spellStart"/>
            <w:r w:rsidRPr="001413BC">
              <w:t>Юрайт</w:t>
            </w:r>
            <w:proofErr w:type="spellEnd"/>
            <w:r w:rsidRPr="001413BC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1413BC" w:rsidRDefault="00AA32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13BC">
              <w:t>202</w:t>
            </w:r>
            <w:r w:rsidR="006242B5" w:rsidRPr="001413BC">
              <w:t>1</w:t>
            </w:r>
            <w:r w:rsidRPr="001413BC">
              <w:t>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413BC" w:rsidRDefault="00AA32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13BC">
              <w:t xml:space="preserve">Образовательная платформа </w:t>
            </w:r>
            <w:proofErr w:type="spellStart"/>
            <w:r w:rsidRPr="001413BC">
              <w:t>Юрайт</w:t>
            </w:r>
            <w:proofErr w:type="spellEnd"/>
            <w:r w:rsidRPr="001413BC">
              <w:t xml:space="preserve"> [сайт]. — URL: </w:t>
            </w:r>
            <w:hyperlink r:id="rId20" w:history="1">
              <w:r w:rsidR="006242B5" w:rsidRPr="001413BC">
                <w:rPr>
                  <w:rStyle w:val="af3"/>
                  <w:shd w:val="clear" w:color="auto" w:fill="FFFFFF"/>
                </w:rPr>
                <w:t>https://urait.ru/bcode/492772</w:t>
              </w:r>
            </w:hyperlink>
            <w:r w:rsidR="006242B5" w:rsidRPr="001413BC">
              <w:rPr>
                <w:color w:val="486C97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1413BC" w:rsidRDefault="006765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13BC">
              <w:t>-</w:t>
            </w:r>
          </w:p>
        </w:tc>
      </w:tr>
      <w:tr w:rsidR="007B494C" w:rsidRPr="001413BC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B2614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413B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 xml:space="preserve">О. Н. </w:t>
            </w:r>
            <w:proofErr w:type="spellStart"/>
            <w:r w:rsidRPr="001413BC">
              <w:t>Стогниева</w:t>
            </w:r>
            <w:proofErr w:type="spellEnd"/>
            <w:r w:rsidRPr="001413BC">
              <w:t xml:space="preserve">, А. В. Бакулев, Г. А. </w:t>
            </w:r>
            <w:proofErr w:type="gramStart"/>
            <w:r w:rsidRPr="001413BC">
              <w:t>Павловская</w:t>
            </w:r>
            <w:proofErr w:type="gramEnd"/>
            <w:r w:rsidRPr="001413BC">
              <w:t xml:space="preserve">, Е. М. </w:t>
            </w:r>
            <w:proofErr w:type="spellStart"/>
            <w:r w:rsidRPr="001413BC">
              <w:t>Муковникова</w:t>
            </w:r>
            <w:proofErr w:type="spellEnd"/>
            <w:r w:rsidRPr="001413BC">
              <w:t xml:space="preserve">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 xml:space="preserve">Английский язык для гуманитариев (B1–B2). </w:t>
            </w:r>
            <w:proofErr w:type="spellStart"/>
            <w:r w:rsidRPr="001413BC">
              <w:t>English</w:t>
            </w:r>
            <w:proofErr w:type="spellEnd"/>
            <w:r w:rsidRPr="001413BC">
              <w:t xml:space="preserve"> </w:t>
            </w:r>
            <w:proofErr w:type="spellStart"/>
            <w:r w:rsidRPr="001413BC">
              <w:t>for</w:t>
            </w:r>
            <w:proofErr w:type="spellEnd"/>
            <w:r w:rsidRPr="001413BC">
              <w:t xml:space="preserve"> </w:t>
            </w:r>
            <w:proofErr w:type="spellStart"/>
            <w:r w:rsidRPr="001413BC">
              <w:t>Humanities</w:t>
            </w:r>
            <w:proofErr w:type="spellEnd"/>
            <w:proofErr w:type="gramStart"/>
            <w:r w:rsidRPr="001413BC">
              <w:t xml:space="preserve"> :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>учебное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>Москва</w:t>
            </w:r>
            <w:proofErr w:type="gramStart"/>
            <w:r w:rsidRPr="001413BC">
              <w:t xml:space="preserve"> :</w:t>
            </w:r>
            <w:proofErr w:type="gramEnd"/>
            <w:r w:rsidRPr="001413BC">
              <w:t xml:space="preserve"> Издательство </w:t>
            </w:r>
            <w:proofErr w:type="spellStart"/>
            <w:r w:rsidRPr="001413BC">
              <w:t>Юрайт</w:t>
            </w:r>
            <w:proofErr w:type="spellEnd"/>
            <w:r w:rsidRPr="001413BC"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 xml:space="preserve">Образовательная платформа </w:t>
            </w:r>
            <w:proofErr w:type="spellStart"/>
            <w:r w:rsidRPr="001413BC">
              <w:t>Юрайт</w:t>
            </w:r>
            <w:proofErr w:type="spellEnd"/>
            <w:r w:rsidRPr="001413BC">
              <w:t xml:space="preserve"> [сайт]. — URL: https://urait.ru/bcode/486279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94C" w:rsidRPr="001413BC" w:rsidRDefault="007B494C" w:rsidP="00314897">
            <w:pPr>
              <w:suppressAutoHyphens/>
              <w:spacing w:line="100" w:lineRule="atLeast"/>
            </w:pPr>
          </w:p>
        </w:tc>
      </w:tr>
      <w:tr w:rsidR="00F71998" w:rsidRPr="0021251B" w:rsidTr="006242B5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960F8B">
              <w:rPr>
                <w:color w:val="000000"/>
                <w:lang w:eastAsia="ar-SA"/>
              </w:rPr>
              <w:t>Гуреев</w:t>
            </w:r>
            <w:proofErr w:type="spellEnd"/>
            <w:r w:rsidRPr="00960F8B">
              <w:rPr>
                <w:color w:val="000000"/>
                <w:lang w:eastAsia="ar-SA"/>
              </w:rPr>
              <w:t xml:space="preserve">, В. А. 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F8B">
              <w:rPr>
                <w:color w:val="000000"/>
                <w:lang w:eastAsia="ar-SA"/>
              </w:rPr>
              <w:t>Английский язык. Грамматика (B2)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F8B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 w:rsidRPr="00960F8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r w:rsidRPr="00960F8B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960F8B" w:rsidRDefault="00960F8B" w:rsidP="00954F83">
            <w:r w:rsidRPr="00960F8B">
              <w:rPr>
                <w:color w:val="000000"/>
                <w:lang w:eastAsia="ar-SA"/>
              </w:rPr>
              <w:t xml:space="preserve">Образовательная платформа </w:t>
            </w:r>
            <w:proofErr w:type="spellStart"/>
            <w:r w:rsidRPr="00960F8B">
              <w:rPr>
                <w:color w:val="000000"/>
                <w:lang w:eastAsia="ar-SA"/>
              </w:rPr>
              <w:t>Юрайт</w:t>
            </w:r>
            <w:proofErr w:type="spellEnd"/>
            <w:r w:rsidRPr="00960F8B">
              <w:rPr>
                <w:color w:val="000000"/>
                <w:lang w:eastAsia="ar-SA"/>
              </w:rPr>
              <w:t xml:space="preserve"> [сайт]. — URL: https://urait.ru/bcode/474588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jc w:val="center"/>
            </w:pPr>
          </w:p>
        </w:tc>
      </w:tr>
      <w:tr w:rsidR="006765C8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60F8B">
              <w:rPr>
                <w:lang w:eastAsia="ar-SA"/>
              </w:rPr>
              <w:t>Куряева</w:t>
            </w:r>
            <w:proofErr w:type="spellEnd"/>
            <w:r w:rsidRPr="00960F8B">
              <w:rPr>
                <w:lang w:eastAsia="ar-SA"/>
              </w:rPr>
              <w:t xml:space="preserve">, Р.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lang w:eastAsia="ar-SA"/>
              </w:rPr>
              <w:t>Английский язык. Лексико-грамматическое пособие в 2 ч. Часть 1 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F8B">
              <w:rPr>
                <w:lang w:eastAsia="ar-SA"/>
              </w:rPr>
              <w:t>учебное пособие для вузов 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lang w:eastAsia="ar-SA"/>
              </w:rPr>
              <w:t xml:space="preserve">Москва : Издательство </w:t>
            </w:r>
            <w:proofErr w:type="spellStart"/>
            <w:r w:rsidRPr="00960F8B">
              <w:rPr>
                <w:lang w:eastAsia="ar-SA"/>
              </w:rPr>
              <w:t>Юрайт</w:t>
            </w:r>
            <w:proofErr w:type="spellEnd"/>
            <w:r w:rsidRPr="00960F8B">
              <w:rPr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960F8B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lang w:eastAsia="ar-SA"/>
              </w:rPr>
              <w:t xml:space="preserve">Образовательная платформа </w:t>
            </w:r>
            <w:proofErr w:type="spellStart"/>
            <w:r w:rsidRPr="00960F8B">
              <w:rPr>
                <w:lang w:eastAsia="ar-SA"/>
              </w:rPr>
              <w:t>Юрайт</w:t>
            </w:r>
            <w:proofErr w:type="spellEnd"/>
            <w:r w:rsidRPr="00960F8B">
              <w:rPr>
                <w:lang w:eastAsia="ar-SA"/>
              </w:rPr>
              <w:t xml:space="preserve"> [сайт]. — URL: https://urait.ru/bcode/490730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60F8B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0F8B" w:rsidRPr="006765C8" w:rsidRDefault="00960F8B" w:rsidP="00960F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184BA3">
              <w:t>Куряева</w:t>
            </w:r>
            <w:proofErr w:type="spellEnd"/>
            <w:r w:rsidRPr="00184BA3">
              <w:t xml:space="preserve">, Р.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4BA3">
              <w:t xml:space="preserve">Английский язык. Лексико-грамматическое пособие в 2 ч. Часть </w:t>
            </w:r>
            <w:r w:rsidRPr="00960F8B">
              <w:t>2</w:t>
            </w:r>
            <w:r w:rsidRPr="00184BA3"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4BA3">
              <w:t>учебное пособие для вузов 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rPr>
                <w:lang w:eastAsia="ar-SA"/>
              </w:rPr>
            </w:pPr>
            <w:r w:rsidRPr="00184BA3">
              <w:t xml:space="preserve">Москва : Издательство </w:t>
            </w:r>
            <w:proofErr w:type="spellStart"/>
            <w:r w:rsidRPr="00184BA3">
              <w:t>Юрайт</w:t>
            </w:r>
            <w:proofErr w:type="spellEnd"/>
            <w:r w:rsidRPr="00184BA3"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4BA3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960F8B" w:rsidRDefault="00960F8B" w:rsidP="00960F8B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lang w:eastAsia="ar-SA"/>
              </w:rPr>
              <w:t xml:space="preserve">Образовательная платформа </w:t>
            </w:r>
            <w:proofErr w:type="spellStart"/>
            <w:r w:rsidRPr="00960F8B">
              <w:rPr>
                <w:lang w:eastAsia="ar-SA"/>
              </w:rPr>
              <w:t>Юрайт</w:t>
            </w:r>
            <w:proofErr w:type="spellEnd"/>
            <w:r w:rsidRPr="00960F8B">
              <w:rPr>
                <w:lang w:eastAsia="ar-SA"/>
              </w:rPr>
              <w:t xml:space="preserve"> [сайт]. — </w:t>
            </w:r>
            <w:r w:rsidRPr="00960F8B">
              <w:rPr>
                <w:lang w:val="en-US" w:eastAsia="ar-SA"/>
              </w:rPr>
              <w:t>URL</w:t>
            </w:r>
            <w:r w:rsidRPr="00960F8B">
              <w:rPr>
                <w:lang w:eastAsia="ar-SA"/>
              </w:rPr>
              <w:t xml:space="preserve">: </w:t>
            </w:r>
            <w:r w:rsidRPr="00960F8B">
              <w:rPr>
                <w:lang w:val="en-US" w:eastAsia="ar-SA"/>
              </w:rPr>
              <w:t>https</w:t>
            </w:r>
            <w:r w:rsidRPr="00960F8B">
              <w:rPr>
                <w:lang w:eastAsia="ar-SA"/>
              </w:rPr>
              <w:t>://</w:t>
            </w:r>
            <w:proofErr w:type="spellStart"/>
            <w:r w:rsidRPr="00960F8B">
              <w:rPr>
                <w:lang w:val="en-US" w:eastAsia="ar-SA"/>
              </w:rPr>
              <w:t>urait</w:t>
            </w:r>
            <w:proofErr w:type="spellEnd"/>
            <w:r w:rsidRPr="00960F8B">
              <w:rPr>
                <w:lang w:eastAsia="ar-SA"/>
              </w:rPr>
              <w:t>.</w:t>
            </w:r>
            <w:proofErr w:type="spellStart"/>
            <w:r w:rsidRPr="00960F8B">
              <w:rPr>
                <w:lang w:val="en-US" w:eastAsia="ar-SA"/>
              </w:rPr>
              <w:t>ru</w:t>
            </w:r>
            <w:proofErr w:type="spellEnd"/>
            <w:r w:rsidRPr="00960F8B">
              <w:rPr>
                <w:lang w:eastAsia="ar-SA"/>
              </w:rPr>
              <w:t>/</w:t>
            </w:r>
            <w:proofErr w:type="spellStart"/>
            <w:r w:rsidRPr="00960F8B">
              <w:rPr>
                <w:lang w:val="en-US" w:eastAsia="ar-SA"/>
              </w:rPr>
              <w:t>bcode</w:t>
            </w:r>
            <w:proofErr w:type="spellEnd"/>
            <w:r w:rsidRPr="00960F8B">
              <w:rPr>
                <w:lang w:eastAsia="ar-SA"/>
              </w:rPr>
              <w:t>/491126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21251B" w:rsidTr="006242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:rsidTr="006242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1413B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413BC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150B0" w:rsidRPr="00B63599" w:rsidTr="00E03D2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150B0" w:rsidRPr="00751410" w:rsidRDefault="000150B0" w:rsidP="005F42FC">
            <w:pPr>
              <w:rPr>
                <w:b/>
              </w:rPr>
            </w:pPr>
            <w:r w:rsidRPr="00751410">
              <w:rPr>
                <w:b/>
              </w:rPr>
              <w:t xml:space="preserve">№ </w:t>
            </w:r>
            <w:proofErr w:type="spellStart"/>
            <w:r w:rsidRPr="0075141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150B0" w:rsidRPr="00FD7386" w:rsidRDefault="000150B0" w:rsidP="005F42FC">
            <w:pPr>
              <w:rPr>
                <w:b/>
              </w:rPr>
            </w:pPr>
            <w:r w:rsidRPr="0075141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3E6660" w:rsidRDefault="00AD135F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AD135F" w:rsidTr="005338F1">
        <w:trPr>
          <w:trHeight w:val="340"/>
        </w:trPr>
        <w:tc>
          <w:tcPr>
            <w:tcW w:w="851" w:type="dxa"/>
          </w:tcPr>
          <w:p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413BC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413BC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2" w:name="_Toc62039712"/>
      <w:r w:rsidRPr="004925D7">
        <w:lastRenderedPageBreak/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72" w:rsidRDefault="007F5E72" w:rsidP="005E3840">
      <w:r>
        <w:separator/>
      </w:r>
    </w:p>
  </w:endnote>
  <w:endnote w:type="continuationSeparator" w:id="0">
    <w:p w:rsidR="007F5E72" w:rsidRDefault="007F5E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2" w:rsidRDefault="007F5E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F5E72" w:rsidRDefault="007F5E7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2" w:rsidRDefault="007F5E72">
    <w:pPr>
      <w:pStyle w:val="ae"/>
      <w:jc w:val="right"/>
    </w:pPr>
  </w:p>
  <w:p w:rsidR="007F5E72" w:rsidRDefault="007F5E7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2" w:rsidRDefault="007F5E72">
    <w:pPr>
      <w:pStyle w:val="ae"/>
      <w:jc w:val="right"/>
    </w:pPr>
  </w:p>
  <w:p w:rsidR="007F5E72" w:rsidRDefault="007F5E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72" w:rsidRDefault="007F5E72" w:rsidP="005E3840">
      <w:r>
        <w:separator/>
      </w:r>
    </w:p>
  </w:footnote>
  <w:footnote w:type="continuationSeparator" w:id="0">
    <w:p w:rsidR="007F5E72" w:rsidRDefault="007F5E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:rsidR="007F5E72" w:rsidRDefault="007F5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35F">
          <w:rPr>
            <w:noProof/>
          </w:rPr>
          <w:t>5</w:t>
        </w:r>
        <w:r>
          <w:fldChar w:fldCharType="end"/>
        </w:r>
      </w:p>
    </w:sdtContent>
  </w:sdt>
  <w:p w:rsidR="007F5E72" w:rsidRDefault="007F5E7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2" w:rsidRDefault="007F5E72">
    <w:pPr>
      <w:pStyle w:val="ac"/>
      <w:jc w:val="center"/>
    </w:pPr>
  </w:p>
  <w:p w:rsidR="007F5E72" w:rsidRDefault="007F5E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7F5E72" w:rsidRDefault="007F5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35F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2" w:rsidRDefault="007F5E7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F5E72" w:rsidRDefault="007F5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35F">
          <w:rPr>
            <w:noProof/>
          </w:rPr>
          <w:t>19</w:t>
        </w:r>
        <w:r>
          <w:fldChar w:fldCharType="end"/>
        </w:r>
      </w:p>
    </w:sdtContent>
  </w:sdt>
  <w:p w:rsidR="007F5E72" w:rsidRDefault="007F5E7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7F5E72" w:rsidRDefault="007F5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35F">
          <w:rPr>
            <w:noProof/>
          </w:rPr>
          <w:t>21</w:t>
        </w:r>
        <w:r>
          <w:fldChar w:fldCharType="end"/>
        </w:r>
      </w:p>
    </w:sdtContent>
  </w:sdt>
  <w:p w:rsidR="007F5E72" w:rsidRDefault="007F5E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C5630"/>
    <w:multiLevelType w:val="multilevel"/>
    <w:tmpl w:val="7B12073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280751"/>
    <w:multiLevelType w:val="multilevel"/>
    <w:tmpl w:val="E3FA8D9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8E363CAE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0"/>
  </w:num>
  <w:num w:numId="10">
    <w:abstractNumId w:val="9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3"/>
  </w:num>
  <w:num w:numId="16">
    <w:abstractNumId w:val="11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43A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0B0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84EA2"/>
    <w:rsid w:val="000864FA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6DAD"/>
    <w:rsid w:val="0011197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3BC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007"/>
    <w:rsid w:val="0018455D"/>
    <w:rsid w:val="001857DB"/>
    <w:rsid w:val="00186399"/>
    <w:rsid w:val="001867B5"/>
    <w:rsid w:val="0018709C"/>
    <w:rsid w:val="0018746B"/>
    <w:rsid w:val="0019056C"/>
    <w:rsid w:val="00191E15"/>
    <w:rsid w:val="00192750"/>
    <w:rsid w:val="00193571"/>
    <w:rsid w:val="0019484F"/>
    <w:rsid w:val="001971EC"/>
    <w:rsid w:val="001A0B31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BA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3FD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37F14"/>
    <w:rsid w:val="00240437"/>
    <w:rsid w:val="0024179D"/>
    <w:rsid w:val="00243BFC"/>
    <w:rsid w:val="00243F80"/>
    <w:rsid w:val="002451C0"/>
    <w:rsid w:val="00251F7A"/>
    <w:rsid w:val="002534B3"/>
    <w:rsid w:val="00254490"/>
    <w:rsid w:val="00254BEB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8D6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7CC"/>
    <w:rsid w:val="002F5B47"/>
    <w:rsid w:val="002F6E44"/>
    <w:rsid w:val="002F78EC"/>
    <w:rsid w:val="00300A8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6A1"/>
    <w:rsid w:val="003270E2"/>
    <w:rsid w:val="00330156"/>
    <w:rsid w:val="0033082A"/>
    <w:rsid w:val="00331985"/>
    <w:rsid w:val="003325B5"/>
    <w:rsid w:val="0033435A"/>
    <w:rsid w:val="003346E4"/>
    <w:rsid w:val="00334899"/>
    <w:rsid w:val="00336448"/>
    <w:rsid w:val="003379B3"/>
    <w:rsid w:val="00342AAE"/>
    <w:rsid w:val="00343089"/>
    <w:rsid w:val="003433C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11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C1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677"/>
    <w:rsid w:val="004F2BBE"/>
    <w:rsid w:val="004F6115"/>
    <w:rsid w:val="004F7145"/>
    <w:rsid w:val="004F741E"/>
    <w:rsid w:val="004F7507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093"/>
    <w:rsid w:val="00560461"/>
    <w:rsid w:val="00561171"/>
    <w:rsid w:val="0056180C"/>
    <w:rsid w:val="0056203A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997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7F4"/>
    <w:rsid w:val="005D086E"/>
    <w:rsid w:val="005D1959"/>
    <w:rsid w:val="005D249D"/>
    <w:rsid w:val="005D2E1B"/>
    <w:rsid w:val="005D388C"/>
    <w:rsid w:val="005D59BC"/>
    <w:rsid w:val="005D5CC1"/>
    <w:rsid w:val="005D5EF1"/>
    <w:rsid w:val="005D78C1"/>
    <w:rsid w:val="005E2895"/>
    <w:rsid w:val="005E2F23"/>
    <w:rsid w:val="005E3840"/>
    <w:rsid w:val="005E43BD"/>
    <w:rsid w:val="005E642D"/>
    <w:rsid w:val="005F160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42B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06B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479C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77F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BA"/>
    <w:rsid w:val="006A5E39"/>
    <w:rsid w:val="006A68A5"/>
    <w:rsid w:val="006A6DDB"/>
    <w:rsid w:val="006B18C2"/>
    <w:rsid w:val="006B31F2"/>
    <w:rsid w:val="006B3A08"/>
    <w:rsid w:val="006C1320"/>
    <w:rsid w:val="006C2429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7A4"/>
    <w:rsid w:val="00705C8F"/>
    <w:rsid w:val="00706C17"/>
    <w:rsid w:val="00706E49"/>
    <w:rsid w:val="00707BB8"/>
    <w:rsid w:val="007104E4"/>
    <w:rsid w:val="00712F7F"/>
    <w:rsid w:val="007133F2"/>
    <w:rsid w:val="0071459A"/>
    <w:rsid w:val="0071494B"/>
    <w:rsid w:val="00716A23"/>
    <w:rsid w:val="00716C87"/>
    <w:rsid w:val="007170C6"/>
    <w:rsid w:val="007174F7"/>
    <w:rsid w:val="007179AF"/>
    <w:rsid w:val="00717C44"/>
    <w:rsid w:val="00717DB3"/>
    <w:rsid w:val="00721AD5"/>
    <w:rsid w:val="00721C3B"/>
    <w:rsid w:val="00721E06"/>
    <w:rsid w:val="00724E04"/>
    <w:rsid w:val="007250B8"/>
    <w:rsid w:val="00726214"/>
    <w:rsid w:val="007275EE"/>
    <w:rsid w:val="007305A8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1F8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10"/>
    <w:rsid w:val="00751505"/>
    <w:rsid w:val="00752C34"/>
    <w:rsid w:val="0075314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CC0"/>
    <w:rsid w:val="007C0926"/>
    <w:rsid w:val="007C2334"/>
    <w:rsid w:val="007C297E"/>
    <w:rsid w:val="007C3227"/>
    <w:rsid w:val="007D0D33"/>
    <w:rsid w:val="007D2876"/>
    <w:rsid w:val="007D4E23"/>
    <w:rsid w:val="007D614F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5E72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694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377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97A"/>
    <w:rsid w:val="008D5EF5"/>
    <w:rsid w:val="008D75A2"/>
    <w:rsid w:val="008D7F54"/>
    <w:rsid w:val="008E0752"/>
    <w:rsid w:val="008E0F9E"/>
    <w:rsid w:val="008E16C7"/>
    <w:rsid w:val="008E2AF8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986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E04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0F8B"/>
    <w:rsid w:val="00961201"/>
    <w:rsid w:val="00962DF7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52BC"/>
    <w:rsid w:val="009768AF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529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85C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32EB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6649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5F"/>
    <w:rsid w:val="00AD3C5E"/>
    <w:rsid w:val="00AD48A8"/>
    <w:rsid w:val="00AD4C1D"/>
    <w:rsid w:val="00AD5B2B"/>
    <w:rsid w:val="00AD63B9"/>
    <w:rsid w:val="00AD769F"/>
    <w:rsid w:val="00AD7AA6"/>
    <w:rsid w:val="00AE255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5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BB6"/>
    <w:rsid w:val="00B838D8"/>
    <w:rsid w:val="00B83EC9"/>
    <w:rsid w:val="00B84604"/>
    <w:rsid w:val="00B846D2"/>
    <w:rsid w:val="00B8502B"/>
    <w:rsid w:val="00B86649"/>
    <w:rsid w:val="00B878F8"/>
    <w:rsid w:val="00B93326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A34FD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8F8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A2"/>
    <w:rsid w:val="00C443A0"/>
    <w:rsid w:val="00C4488B"/>
    <w:rsid w:val="00C506A1"/>
    <w:rsid w:val="00C50D82"/>
    <w:rsid w:val="00C512FA"/>
    <w:rsid w:val="00C514BF"/>
    <w:rsid w:val="00C5411F"/>
    <w:rsid w:val="00C619D9"/>
    <w:rsid w:val="00C62D74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774"/>
    <w:rsid w:val="00C94AB4"/>
    <w:rsid w:val="00C95DD8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19D4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6427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BD8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03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DD9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2E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87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BDE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6A1"/>
    <w:rsid w:val="00F17917"/>
    <w:rsid w:val="00F17AC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5A44"/>
    <w:rsid w:val="00F969E8"/>
    <w:rsid w:val="00FA09D2"/>
    <w:rsid w:val="00FA2451"/>
    <w:rsid w:val="00FA2702"/>
    <w:rsid w:val="00FA2C9F"/>
    <w:rsid w:val="00FA3C7B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47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242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24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509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422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13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425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712147446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08680185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661501296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36013406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772015513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497070673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821187679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818693538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205402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530607384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775175545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101605899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19380880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2129153541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049917002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327440670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593888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4117314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406541031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08180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80471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663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2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09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1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419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5756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11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56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3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4034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145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178958121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092779714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43083750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855466711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892157200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27728621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27485739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958799268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453716163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354768494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008941999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131900916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89863542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2146777468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568686415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19556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0794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170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50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070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34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79732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3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37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76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8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502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6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168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287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3017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851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10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6031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42095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572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83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1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4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0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1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74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49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847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89271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299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65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077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8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1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01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95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483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192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31005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71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7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466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71645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274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78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47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89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675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817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8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63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9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3994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1741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826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37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9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1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497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6524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306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7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45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79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2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4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22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2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code/4927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znanium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85D6-C678-473F-8DD0-9D106804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27</Pages>
  <Words>6218</Words>
  <Characters>35444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10</cp:revision>
  <cp:lastPrinted>2021-04-07T07:51:00Z</cp:lastPrinted>
  <dcterms:created xsi:type="dcterms:W3CDTF">2022-05-04T18:15:00Z</dcterms:created>
  <dcterms:modified xsi:type="dcterms:W3CDTF">2022-05-07T08:40:00Z</dcterms:modified>
</cp:coreProperties>
</file>