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1BF56770" w14:textId="77777777" w:rsidTr="0009260A">
        <w:tc>
          <w:tcPr>
            <w:tcW w:w="10085" w:type="dxa"/>
            <w:gridSpan w:val="5"/>
          </w:tcPr>
          <w:p w14:paraId="1BA8208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2931DC5" w14:textId="77777777" w:rsidTr="0009260A">
        <w:tc>
          <w:tcPr>
            <w:tcW w:w="10085" w:type="dxa"/>
            <w:gridSpan w:val="5"/>
          </w:tcPr>
          <w:p w14:paraId="308DFF9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857B185" w14:textId="77777777" w:rsidTr="0009260A">
        <w:tc>
          <w:tcPr>
            <w:tcW w:w="10085" w:type="dxa"/>
            <w:gridSpan w:val="5"/>
          </w:tcPr>
          <w:p w14:paraId="70E9E7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148C222" w14:textId="77777777" w:rsidTr="0009260A">
        <w:tc>
          <w:tcPr>
            <w:tcW w:w="10085" w:type="dxa"/>
            <w:gridSpan w:val="5"/>
          </w:tcPr>
          <w:p w14:paraId="374230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B78EF31" w14:textId="77777777" w:rsidTr="0009260A">
        <w:tc>
          <w:tcPr>
            <w:tcW w:w="10085" w:type="dxa"/>
            <w:gridSpan w:val="5"/>
          </w:tcPr>
          <w:p w14:paraId="5F4C417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961D932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97CF2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75C910B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D61AA6" w14:textId="77777777"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5B19F3" w:rsidRPr="004F42FD" w14:paraId="564F22F1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934872" w14:textId="0FCAC82A" w:rsidR="00012017" w:rsidRPr="004F42FD" w:rsidRDefault="004F42FD" w:rsidP="004F42F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с</w:t>
            </w:r>
            <w:r w:rsidRPr="004F42FD">
              <w:rPr>
                <w:rFonts w:eastAsia="Times New Roman"/>
                <w:sz w:val="26"/>
                <w:szCs w:val="26"/>
              </w:rPr>
              <w:t>лавяноведения и культурологии</w:t>
            </w:r>
          </w:p>
        </w:tc>
      </w:tr>
      <w:tr w:rsidR="00D1678A" w14:paraId="08F75781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4FC561C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8052DA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DDB35B0" w14:textId="77777777" w:rsidTr="007A3C5A">
        <w:trPr>
          <w:trHeight w:val="340"/>
        </w:trPr>
        <w:tc>
          <w:tcPr>
            <w:tcW w:w="4203" w:type="dxa"/>
            <w:vMerge/>
          </w:tcPr>
          <w:p w14:paraId="13E4AF55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726FD9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F08C474" w14:textId="77777777" w:rsidTr="007A3C5A">
        <w:trPr>
          <w:trHeight w:val="680"/>
        </w:trPr>
        <w:tc>
          <w:tcPr>
            <w:tcW w:w="4203" w:type="dxa"/>
            <w:vMerge/>
          </w:tcPr>
          <w:p w14:paraId="1DA784B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E9C44C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C06E195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65CC8AF1" w14:textId="77777777" w:rsidTr="007A3C5A">
        <w:trPr>
          <w:trHeight w:val="340"/>
        </w:trPr>
        <w:tc>
          <w:tcPr>
            <w:tcW w:w="4203" w:type="dxa"/>
            <w:vMerge/>
          </w:tcPr>
          <w:p w14:paraId="0E65803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6F585CA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41A8A38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9357F81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46946C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2FB332A" w14:textId="77777777" w:rsidR="007A3C5A" w:rsidRDefault="007A3C5A"/>
    <w:p w14:paraId="29E6B683" w14:textId="77777777" w:rsidR="007A3C5A" w:rsidRDefault="007A3C5A"/>
    <w:p w14:paraId="12F49AE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726EC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E8600C" w14:textId="77777777" w:rsidR="005558F8" w:rsidRPr="00B117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117F5">
              <w:rPr>
                <w:b/>
                <w:sz w:val="26"/>
                <w:szCs w:val="26"/>
              </w:rPr>
              <w:t>РАБОЧАЯ ПРОГРАММА</w:t>
            </w:r>
          </w:p>
          <w:p w14:paraId="09B9800F" w14:textId="77777777" w:rsidR="005558F8" w:rsidRPr="00B117F5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 w:rsidRPr="00B117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19F3" w:rsidRPr="00B117F5" w14:paraId="693C01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1A6E2" w14:textId="2348B0A3" w:rsidR="00E05948" w:rsidRPr="00B117F5" w:rsidRDefault="00B117F5" w:rsidP="00B117F5">
            <w:pPr>
              <w:jc w:val="center"/>
              <w:rPr>
                <w:b/>
                <w:sz w:val="26"/>
                <w:szCs w:val="26"/>
              </w:rPr>
            </w:pPr>
            <w:r w:rsidRPr="00671EB4">
              <w:rPr>
                <w:b/>
                <w:sz w:val="26"/>
                <w:szCs w:val="26"/>
              </w:rPr>
              <w:t>История зарубежных славян</w:t>
            </w:r>
          </w:p>
        </w:tc>
      </w:tr>
      <w:tr w:rsidR="00D1678A" w14:paraId="4BD406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4671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37E5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117F5" w:rsidRPr="00B117F5" w14:paraId="08F33C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0C88E6" w14:textId="77777777" w:rsidR="00D1678A" w:rsidRPr="00B117F5" w:rsidRDefault="00352FE2" w:rsidP="002300B5">
            <w:pPr>
              <w:rPr>
                <w:sz w:val="26"/>
                <w:szCs w:val="26"/>
              </w:rPr>
            </w:pPr>
            <w:r w:rsidRPr="00B117F5">
              <w:rPr>
                <w:sz w:val="26"/>
                <w:szCs w:val="26"/>
              </w:rPr>
              <w:t>Направление подготовки/</w:t>
            </w:r>
            <w:r w:rsidR="00D1678A" w:rsidRPr="00B117F5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BEC9714" w14:textId="28D57BE0" w:rsidR="00D1678A" w:rsidRPr="00B117F5" w:rsidRDefault="002300B5" w:rsidP="008E0752">
            <w:pPr>
              <w:rPr>
                <w:sz w:val="26"/>
                <w:szCs w:val="26"/>
              </w:rPr>
            </w:pPr>
            <w:r w:rsidRPr="00B117F5">
              <w:rPr>
                <w:sz w:val="26"/>
                <w:szCs w:val="26"/>
              </w:rPr>
              <w:t>5</w:t>
            </w:r>
            <w:r w:rsidR="00B117F5" w:rsidRPr="00B117F5">
              <w:rPr>
                <w:sz w:val="26"/>
                <w:szCs w:val="26"/>
              </w:rPr>
              <w:t>1</w:t>
            </w:r>
            <w:r w:rsidRPr="00B117F5">
              <w:rPr>
                <w:sz w:val="26"/>
                <w:szCs w:val="26"/>
              </w:rPr>
              <w:t>.03.0</w:t>
            </w:r>
            <w:r w:rsidR="00B117F5" w:rsidRPr="00B117F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E6CA498" w14:textId="4F92E4A6" w:rsidR="00D1678A" w:rsidRPr="00B117F5" w:rsidRDefault="00B117F5" w:rsidP="002300B5">
            <w:pPr>
              <w:rPr>
                <w:sz w:val="26"/>
                <w:szCs w:val="26"/>
              </w:rPr>
            </w:pPr>
            <w:r w:rsidRPr="00671EB4"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B117F5" w14:paraId="305C10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5B45B4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8DFE28" w14:textId="3E2365BF" w:rsidR="00D1678A" w:rsidRPr="00B117F5" w:rsidRDefault="00B117F5" w:rsidP="002300B5">
            <w:pPr>
              <w:rPr>
                <w:sz w:val="26"/>
                <w:szCs w:val="26"/>
              </w:rPr>
            </w:pPr>
            <w:r w:rsidRPr="00671EB4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568EC5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EF4C3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4C98CD" w14:textId="77777777"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14:paraId="4BC6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44D8A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373A5A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1BFA589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24EF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0A6A8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A591F0" w14:textId="77777777"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16DC765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B3918A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310A1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42B55C68" w14:textId="77777777" w:rsidTr="005F1C1E">
        <w:trPr>
          <w:trHeight w:val="2268"/>
        </w:trPr>
        <w:tc>
          <w:tcPr>
            <w:tcW w:w="9822" w:type="dxa"/>
            <w:gridSpan w:val="5"/>
          </w:tcPr>
          <w:p w14:paraId="6B01E4DA" w14:textId="00A5140F" w:rsidR="00AC3042" w:rsidRPr="00AC3042" w:rsidRDefault="00C6350D" w:rsidP="008E31F0">
            <w:pPr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B117F5" w:rsidRPr="00671EB4">
              <w:rPr>
                <w:rFonts w:eastAsia="Times New Roman"/>
                <w:sz w:val="24"/>
                <w:szCs w:val="24"/>
              </w:rPr>
              <w:t>История зарубежных славян</w:t>
            </w:r>
            <w:r w:rsidR="00B117F5" w:rsidRPr="00B117F5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BB7B78">
              <w:rPr>
                <w:rFonts w:eastAsia="Times New Roman"/>
                <w:sz w:val="24"/>
                <w:szCs w:val="24"/>
              </w:rPr>
              <w:t>50.03.04 Теория и история искусств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BB7B78" w:rsidRPr="00BB7B78">
              <w:rPr>
                <w:rFonts w:eastAsia="Times New Roman"/>
                <w:sz w:val="24"/>
                <w:szCs w:val="24"/>
              </w:rPr>
              <w:t>Теория и история изобразительного искусства и архитектуры</w:t>
            </w:r>
            <w:r w:rsidR="004429B5" w:rsidRPr="00BB7B78">
              <w:rPr>
                <w:rFonts w:eastAsia="Times New Roman"/>
                <w:sz w:val="24"/>
                <w:szCs w:val="24"/>
              </w:rPr>
              <w:t>,</w:t>
            </w:r>
            <w:r w:rsidR="00BB7B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8E31F0">
              <w:rPr>
                <w:rFonts w:eastAsia="Times New Roman"/>
                <w:sz w:val="24"/>
                <w:szCs w:val="24"/>
              </w:rPr>
              <w:t>0</w:t>
            </w:r>
            <w:r w:rsidR="008E31F0">
              <w:rPr>
                <w:rFonts w:eastAsia="Times New Roman"/>
                <w:i/>
                <w:sz w:val="24"/>
                <w:szCs w:val="24"/>
              </w:rPr>
              <w:t>6.07.2021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протокол№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E31F0">
              <w:rPr>
                <w:rFonts w:eastAsia="Times New Roman"/>
                <w:i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tr w:rsidR="00D1678A" w:rsidRPr="00AC3042" w14:paraId="160AB706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42A6DA1F" w14:textId="77777777" w:rsidR="00D1678A" w:rsidRPr="00AC3042" w:rsidRDefault="004075D8" w:rsidP="00BB7B7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B7B7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38ACBFFD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341C19E7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1A79A7" w14:textId="7CCE5051" w:rsidR="00082FAB" w:rsidRPr="00BB7B78" w:rsidRDefault="004F42F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9C120" w14:textId="77777777" w:rsidR="00082FAB" w:rsidRPr="007D6C0D" w:rsidRDefault="00BB7B78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2D11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08BA7AE" w14:textId="52DE5E05" w:rsidR="00082FAB" w:rsidRPr="004F42FD" w:rsidRDefault="004F42F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42FD">
              <w:rPr>
                <w:rFonts w:eastAsia="Times New Roman"/>
                <w:sz w:val="24"/>
                <w:szCs w:val="24"/>
              </w:rPr>
              <w:t>А.М.</w:t>
            </w:r>
            <w:r w:rsidR="00BB7B78" w:rsidRPr="004F42FD">
              <w:rPr>
                <w:rFonts w:eastAsia="Times New Roman"/>
                <w:sz w:val="24"/>
                <w:szCs w:val="24"/>
              </w:rPr>
              <w:t xml:space="preserve"> </w:t>
            </w:r>
            <w:r w:rsidRPr="004F42FD">
              <w:rPr>
                <w:rFonts w:eastAsia="Times New Roman"/>
                <w:sz w:val="24"/>
                <w:szCs w:val="24"/>
              </w:rPr>
              <w:t>Ланцева</w:t>
            </w:r>
          </w:p>
        </w:tc>
      </w:tr>
      <w:tr w:rsidR="00082FAB" w:rsidRPr="00AC3042" w14:paraId="0D2D83D8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64E1776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E6FFCF" w14:textId="77777777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F057EE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A13FC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78D922B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4F76630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2627B1A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D68E95" w14:textId="77777777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28D833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AEFD9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03D03113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21839CD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766E1256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7C2552B" w14:textId="77777777" w:rsidR="004A3C6C" w:rsidRDefault="004A3C6C" w:rsidP="00B1206A">
      <w:pPr>
        <w:jc w:val="both"/>
        <w:rPr>
          <w:sz w:val="24"/>
          <w:szCs w:val="24"/>
        </w:rPr>
      </w:pPr>
    </w:p>
    <w:p w14:paraId="754A40FD" w14:textId="77777777" w:rsidR="0096734B" w:rsidRDefault="0096734B" w:rsidP="00B1206A">
      <w:pPr>
        <w:jc w:val="both"/>
        <w:rPr>
          <w:sz w:val="24"/>
          <w:szCs w:val="24"/>
        </w:rPr>
      </w:pPr>
    </w:p>
    <w:p w14:paraId="3CAC192E" w14:textId="77777777" w:rsidR="00B431BF" w:rsidRDefault="00B431BF" w:rsidP="00B1206A">
      <w:pPr>
        <w:jc w:val="both"/>
        <w:rPr>
          <w:sz w:val="24"/>
          <w:szCs w:val="24"/>
        </w:rPr>
      </w:pPr>
    </w:p>
    <w:p w14:paraId="314EC983" w14:textId="77777777" w:rsidR="00BB7B78" w:rsidRDefault="00BB7B78" w:rsidP="00B1206A">
      <w:pPr>
        <w:jc w:val="both"/>
        <w:rPr>
          <w:sz w:val="24"/>
          <w:szCs w:val="24"/>
        </w:rPr>
      </w:pPr>
    </w:p>
    <w:p w14:paraId="36956B3A" w14:textId="77777777" w:rsidR="00BB7B78" w:rsidRDefault="00BB7B78" w:rsidP="00B1206A">
      <w:pPr>
        <w:jc w:val="both"/>
        <w:rPr>
          <w:sz w:val="24"/>
          <w:szCs w:val="24"/>
        </w:rPr>
      </w:pPr>
    </w:p>
    <w:p w14:paraId="1D3F523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10BC045E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21428A2F" w14:textId="77777777" w:rsidR="00120C25" w:rsidRPr="00AC3042" w:rsidRDefault="00120C25" w:rsidP="00BB7B7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р</w:t>
            </w:r>
            <w:r w:rsidRPr="00AC3042">
              <w:rPr>
                <w:rFonts w:eastAsia="Times New Roman"/>
                <w:sz w:val="24"/>
                <w:szCs w:val="24"/>
              </w:rPr>
              <w:t xml:space="preserve">ассмотрена и </w:t>
            </w:r>
          </w:p>
        </w:tc>
      </w:tr>
      <w:tr w:rsidR="004F42FD" w:rsidRPr="004F42FD" w14:paraId="49FB8747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8005514" w14:textId="77777777" w:rsidR="00120C25" w:rsidRPr="004F42FD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42FD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CAC51" w14:textId="77938671" w:rsidR="00120C25" w:rsidRPr="004F42FD" w:rsidRDefault="004F42FD" w:rsidP="004F42F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F42FD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3669FD4B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1817F3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950D1" w14:textId="75B9F5F4" w:rsidR="00120C25" w:rsidRPr="007C3227" w:rsidRDefault="008E31F0" w:rsidP="009673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E4FD8" w14:textId="7A1D9343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8E31F0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5AA41BC0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B26E85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ABE6A9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3BCBCCE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7041D459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4C98AAF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DA5808" w14:textId="7F4D8DAC" w:rsidR="00120C25" w:rsidRPr="007D6C0D" w:rsidRDefault="00EE6F2D" w:rsidP="001013C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3C27AB">
              <w:rPr>
                <w:rFonts w:eastAsia="Times New Roman"/>
                <w:sz w:val="24"/>
                <w:szCs w:val="24"/>
              </w:rPr>
              <w:t>.</w:t>
            </w:r>
            <w:r w:rsidR="001013C8">
              <w:rPr>
                <w:rFonts w:eastAsia="Times New Roman"/>
                <w:sz w:val="24"/>
                <w:szCs w:val="24"/>
              </w:rPr>
              <w:t>ф.н.</w:t>
            </w:r>
            <w:r w:rsidR="0016181F" w:rsidRPr="00BB7B78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B7B7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FF96F" w14:textId="77777777" w:rsidR="00120C25" w:rsidRPr="00AC3042" w:rsidRDefault="00120C25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C0D896" w14:textId="586A7D17" w:rsidR="00120C25" w:rsidRPr="00BB7B78" w:rsidRDefault="001013C8" w:rsidP="005B19F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Запека</w:t>
            </w:r>
          </w:p>
        </w:tc>
      </w:tr>
    </w:tbl>
    <w:p w14:paraId="287C3CB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4131FEFD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361006D4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4BE6B5F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1FE2C178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924D2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BB3470" w14:textId="77777777" w:rsidR="008E3833" w:rsidRPr="007D6C0D" w:rsidRDefault="003C27AB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культурологии,</w:t>
            </w:r>
            <w:r w:rsidR="00D24951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B50E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49CA68" w14:textId="2A3DF90B" w:rsidR="008E3833" w:rsidRPr="0096734B" w:rsidRDefault="0096734B" w:rsidP="001013C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  <w:r w:rsidR="001013C8">
              <w:rPr>
                <w:rFonts w:eastAsia="Times New Roman"/>
                <w:sz w:val="24"/>
                <w:szCs w:val="24"/>
              </w:rPr>
              <w:t>М. Ланцева</w:t>
            </w:r>
          </w:p>
        </w:tc>
      </w:tr>
      <w:tr w:rsidR="00B4296A" w:rsidRPr="00B4296A" w14:paraId="63772FD2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6CDFE227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3F3E40F" w14:textId="77777777" w:rsidR="00B4296A" w:rsidRPr="0096734B" w:rsidRDefault="00B4296A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734B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7275EE" w:rsidRPr="0096734B">
              <w:rPr>
                <w:rFonts w:eastAsia="Times New Roman"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славянской культуры</w:t>
            </w:r>
            <w:r w:rsidR="00D24951" w:rsidRPr="0096734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0F0E3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3A5FB59" w14:textId="77777777" w:rsidR="00B4296A" w:rsidRPr="007D6C0D" w:rsidRDefault="003C27AB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ист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наук</w:t>
            </w:r>
            <w:r w:rsidR="0016181F" w:rsidRPr="0096734B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858BB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60B7C7" w14:textId="77777777" w:rsidR="00B4296A" w:rsidRPr="0096734B" w:rsidRDefault="0096734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6E728605" w14:textId="77777777" w:rsidR="008E3833" w:rsidRDefault="008E3833" w:rsidP="00B1206A">
      <w:pPr>
        <w:jc w:val="both"/>
        <w:rPr>
          <w:sz w:val="24"/>
          <w:szCs w:val="24"/>
        </w:rPr>
      </w:pPr>
    </w:p>
    <w:p w14:paraId="3A8C5BE3" w14:textId="77777777" w:rsidR="00E804AE" w:rsidRDefault="00E804AE" w:rsidP="00B1206A">
      <w:pPr>
        <w:jc w:val="both"/>
        <w:rPr>
          <w:sz w:val="24"/>
          <w:szCs w:val="24"/>
        </w:rPr>
      </w:pPr>
    </w:p>
    <w:p w14:paraId="35ADE6DC" w14:textId="77777777" w:rsidR="00E804AE" w:rsidRDefault="00E804AE" w:rsidP="00B1206A">
      <w:pPr>
        <w:jc w:val="both"/>
        <w:rPr>
          <w:sz w:val="24"/>
          <w:szCs w:val="24"/>
        </w:rPr>
      </w:pPr>
    </w:p>
    <w:p w14:paraId="6B7E6621" w14:textId="77777777" w:rsidR="00E804AE" w:rsidRDefault="00E804AE" w:rsidP="00B1206A">
      <w:pPr>
        <w:jc w:val="both"/>
        <w:rPr>
          <w:sz w:val="24"/>
          <w:szCs w:val="24"/>
        </w:rPr>
      </w:pPr>
    </w:p>
    <w:p w14:paraId="6B20E28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79EDCC2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87F3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E98BE05" w14:textId="6328DBD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 xml:space="preserve">Учебная </w:t>
      </w:r>
      <w:r w:rsidRPr="00B117F5">
        <w:rPr>
          <w:sz w:val="24"/>
          <w:szCs w:val="24"/>
        </w:rPr>
        <w:t>дисциплина</w:t>
      </w:r>
      <w:r w:rsidR="008812A9" w:rsidRPr="00B117F5">
        <w:rPr>
          <w:sz w:val="24"/>
          <w:szCs w:val="24"/>
        </w:rPr>
        <w:t xml:space="preserve"> </w:t>
      </w:r>
      <w:r w:rsidR="005E642D" w:rsidRPr="00B117F5">
        <w:rPr>
          <w:sz w:val="24"/>
          <w:szCs w:val="24"/>
        </w:rPr>
        <w:t>«</w:t>
      </w:r>
      <w:r w:rsidR="00B117F5" w:rsidRPr="00671EB4">
        <w:rPr>
          <w:rFonts w:eastAsia="Times New Roman"/>
          <w:sz w:val="24"/>
          <w:szCs w:val="24"/>
        </w:rPr>
        <w:t>История зарубежных славян</w:t>
      </w:r>
      <w:r w:rsidR="005E642D" w:rsidRPr="00B117F5">
        <w:rPr>
          <w:sz w:val="24"/>
          <w:szCs w:val="24"/>
        </w:rPr>
        <w:t>»</w:t>
      </w:r>
      <w:r w:rsidR="005E642D" w:rsidRPr="00B117F5">
        <w:rPr>
          <w:i/>
          <w:sz w:val="24"/>
          <w:szCs w:val="24"/>
        </w:rPr>
        <w:t xml:space="preserve"> </w:t>
      </w:r>
      <w:r w:rsidR="004E4C46" w:rsidRPr="00B117F5">
        <w:rPr>
          <w:sz w:val="24"/>
          <w:szCs w:val="24"/>
        </w:rPr>
        <w:t>изучается</w:t>
      </w:r>
      <w:r w:rsidR="004E4C46" w:rsidRPr="005E642D">
        <w:rPr>
          <w:sz w:val="24"/>
          <w:szCs w:val="24"/>
        </w:rPr>
        <w:t xml:space="preserve"> в </w:t>
      </w:r>
      <w:r w:rsidR="008812A9">
        <w:rPr>
          <w:sz w:val="24"/>
          <w:szCs w:val="24"/>
        </w:rPr>
        <w:t>шесто</w:t>
      </w:r>
      <w:r w:rsidR="009664F2" w:rsidRPr="008812A9">
        <w:rPr>
          <w:sz w:val="24"/>
          <w:szCs w:val="24"/>
        </w:rPr>
        <w:t>м</w:t>
      </w:r>
      <w:r w:rsidR="004E4C46" w:rsidRPr="008812A9">
        <w:rPr>
          <w:sz w:val="24"/>
          <w:szCs w:val="24"/>
        </w:rPr>
        <w:t xml:space="preserve"> семестре.</w:t>
      </w:r>
    </w:p>
    <w:p w14:paraId="44BEC1AC" w14:textId="77777777" w:rsidR="00B3255D" w:rsidRPr="004F42F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42FD">
        <w:rPr>
          <w:sz w:val="24"/>
          <w:szCs w:val="24"/>
        </w:rPr>
        <w:t>Курсовая работа</w:t>
      </w:r>
      <w:r w:rsidR="008812A9" w:rsidRPr="004F42FD">
        <w:rPr>
          <w:sz w:val="24"/>
          <w:szCs w:val="24"/>
        </w:rPr>
        <w:t xml:space="preserve"> </w:t>
      </w:r>
      <w:r w:rsidRPr="004F42FD">
        <w:rPr>
          <w:sz w:val="24"/>
          <w:szCs w:val="24"/>
        </w:rPr>
        <w:t>не предусмотрена</w:t>
      </w:r>
    </w:p>
    <w:p w14:paraId="6518C71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99A04" w14:textId="77777777" w:rsidR="00797466" w:rsidRPr="004F42FD" w:rsidRDefault="00797466" w:rsidP="00614ED1">
      <w:pPr>
        <w:ind w:firstLine="709"/>
        <w:rPr>
          <w:sz w:val="24"/>
          <w:szCs w:val="24"/>
        </w:rPr>
      </w:pPr>
      <w:r w:rsidRPr="004F42FD">
        <w:rPr>
          <w:sz w:val="24"/>
          <w:szCs w:val="24"/>
        </w:rPr>
        <w:t>экзамен</w:t>
      </w:r>
      <w:r w:rsidRPr="004F42FD">
        <w:rPr>
          <w:i/>
          <w:sz w:val="24"/>
          <w:szCs w:val="24"/>
        </w:rPr>
        <w:t xml:space="preserve"> </w:t>
      </w:r>
    </w:p>
    <w:p w14:paraId="59B63FD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5A541F32" w14:textId="002A792F" w:rsidR="00B117F5" w:rsidRPr="00B117F5" w:rsidRDefault="009B4BCD" w:rsidP="00B117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B117F5" w:rsidRPr="00671EB4">
        <w:rPr>
          <w:sz w:val="24"/>
          <w:szCs w:val="24"/>
        </w:rPr>
        <w:t>История зарубежных славян</w:t>
      </w:r>
      <w:r w:rsidR="00B117F5" w:rsidRPr="00B117F5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части программы</w:t>
      </w:r>
      <w:r w:rsidR="00B117F5" w:rsidRPr="00B117F5">
        <w:rPr>
          <w:sz w:val="24"/>
          <w:szCs w:val="24"/>
        </w:rPr>
        <w:t>, формируемой участниками образовательных отношений.</w:t>
      </w:r>
    </w:p>
    <w:p w14:paraId="1740B96F" w14:textId="77777777" w:rsidR="00571F4F" w:rsidRPr="005375E9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5375E9">
        <w:rPr>
          <w:sz w:val="24"/>
          <w:szCs w:val="24"/>
        </w:rPr>
        <w:t>и практикам:</w:t>
      </w:r>
    </w:p>
    <w:p w14:paraId="4BE98A13" w14:textId="77777777" w:rsidR="005375E9" w:rsidRPr="005375E9" w:rsidRDefault="005375E9" w:rsidP="005375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История древнего мира и средних веков</w:t>
      </w:r>
    </w:p>
    <w:p w14:paraId="5962CD66" w14:textId="77777777" w:rsidR="005375E9" w:rsidRPr="005375E9" w:rsidRDefault="005375E9" w:rsidP="005375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История нового и новейшего времени</w:t>
      </w:r>
    </w:p>
    <w:p w14:paraId="7380FD6D" w14:textId="77777777" w:rsidR="005375E9" w:rsidRPr="005375E9" w:rsidRDefault="005375E9" w:rsidP="005375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Славянский язык</w:t>
      </w:r>
    </w:p>
    <w:p w14:paraId="0FBC5D19" w14:textId="35596EDA" w:rsidR="00571F4F" w:rsidRPr="005375E9" w:rsidRDefault="00571F4F" w:rsidP="005375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4D01B51" w14:textId="77777777" w:rsidR="005375E9" w:rsidRPr="005375E9" w:rsidRDefault="005375E9" w:rsidP="00537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75E9">
        <w:rPr>
          <w:sz w:val="24"/>
          <w:szCs w:val="24"/>
        </w:rPr>
        <w:t>Культура зарубежных славянских народов</w:t>
      </w:r>
    </w:p>
    <w:p w14:paraId="2EB4CD77" w14:textId="77777777" w:rsidR="005375E9" w:rsidRPr="005375E9" w:rsidRDefault="005375E9" w:rsidP="00537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75E9">
        <w:rPr>
          <w:sz w:val="24"/>
          <w:szCs w:val="24"/>
        </w:rPr>
        <w:t>История зарубежной культуры</w:t>
      </w:r>
    </w:p>
    <w:p w14:paraId="693B1C4E" w14:textId="77777777" w:rsidR="005375E9" w:rsidRPr="005375E9" w:rsidRDefault="005375E9" w:rsidP="00537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75E9">
        <w:rPr>
          <w:sz w:val="24"/>
          <w:szCs w:val="24"/>
        </w:rPr>
        <w:t>Всемирная история</w:t>
      </w:r>
    </w:p>
    <w:p w14:paraId="1BB9C085" w14:textId="77777777" w:rsidR="005375E9" w:rsidRPr="005375E9" w:rsidRDefault="005375E9" w:rsidP="00537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75E9">
        <w:rPr>
          <w:sz w:val="24"/>
          <w:szCs w:val="24"/>
        </w:rPr>
        <w:t>Источниковедение истории культуры</w:t>
      </w:r>
    </w:p>
    <w:p w14:paraId="401B5C2C" w14:textId="77777777" w:rsidR="005375E9" w:rsidRPr="005375E9" w:rsidRDefault="005375E9" w:rsidP="00537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75E9">
        <w:rPr>
          <w:sz w:val="24"/>
          <w:szCs w:val="24"/>
        </w:rPr>
        <w:t>Археология</w:t>
      </w:r>
    </w:p>
    <w:p w14:paraId="22123D82" w14:textId="32AEA655" w:rsidR="005375E9" w:rsidRPr="005375E9" w:rsidRDefault="005375E9" w:rsidP="005375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375E9">
        <w:rPr>
          <w:sz w:val="24"/>
          <w:szCs w:val="24"/>
        </w:rPr>
        <w:t>Вспомогательные исторические дисциплины</w:t>
      </w:r>
    </w:p>
    <w:p w14:paraId="64B9B9BC" w14:textId="77777777"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Результаты освоения учебной дисциплины в дальнейшем будут использованы при</w:t>
      </w:r>
      <w:r w:rsidRPr="0039097C">
        <w:rPr>
          <w:sz w:val="24"/>
          <w:szCs w:val="24"/>
        </w:rPr>
        <w:t xml:space="preserve"> прохождении учебной и производственной практик и при выполнении выпускной квалификационной работы.</w:t>
      </w:r>
    </w:p>
    <w:p w14:paraId="44174FE4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4D60BB9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13086612" w14:textId="413C3158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F19CA" w:rsidRPr="00671EB4">
        <w:rPr>
          <w:rFonts w:eastAsia="Times New Roman"/>
          <w:sz w:val="24"/>
          <w:szCs w:val="24"/>
        </w:rPr>
        <w:t>История зарубежных славян</w:t>
      </w:r>
      <w:r w:rsidR="00BF19CA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14:paraId="526BBA43" w14:textId="77777777" w:rsidR="005375E9" w:rsidRPr="005375E9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0" w:name="_Hlk93443281"/>
      <w:r w:rsidRPr="005375E9">
        <w:rPr>
          <w:sz w:val="24"/>
          <w:szCs w:val="24"/>
        </w:rPr>
        <w:t xml:space="preserve">изучение </w:t>
      </w:r>
      <w:r w:rsidR="005375E9" w:rsidRPr="005375E9">
        <w:rPr>
          <w:sz w:val="24"/>
          <w:szCs w:val="24"/>
        </w:rPr>
        <w:t>истории и культуры славянских народов</w:t>
      </w:r>
    </w:p>
    <w:p w14:paraId="6E5915BA" w14:textId="77777777" w:rsidR="005375E9" w:rsidRPr="005375E9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 xml:space="preserve">формирование навыков интерпретации </w:t>
      </w:r>
      <w:r w:rsidR="005375E9" w:rsidRPr="005375E9">
        <w:rPr>
          <w:sz w:val="24"/>
          <w:szCs w:val="24"/>
        </w:rPr>
        <w:t>исторических источников</w:t>
      </w:r>
    </w:p>
    <w:p w14:paraId="61BBCD7D" w14:textId="0A88BC4D" w:rsidR="00135180" w:rsidRPr="005375E9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>формирование навыков четкой постановки проблемы и поиска эффективных решений в осмыслении исторических процессов;</w:t>
      </w:r>
    </w:p>
    <w:p w14:paraId="4F4928AC" w14:textId="48D10D2E" w:rsidR="005375E9" w:rsidRPr="00BF19CA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F19CA">
        <w:rPr>
          <w:sz w:val="24"/>
          <w:szCs w:val="24"/>
        </w:rPr>
        <w:t>формирование</w:t>
      </w:r>
      <w:r w:rsidR="005375E9" w:rsidRPr="00BF19CA">
        <w:rPr>
          <w:sz w:val="24"/>
          <w:szCs w:val="24"/>
        </w:rPr>
        <w:t xml:space="preserve"> способности использовать историческую методологию </w:t>
      </w:r>
    </w:p>
    <w:bookmarkEnd w:id="10"/>
    <w:p w14:paraId="7F90CFD8" w14:textId="77777777"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1828D79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87A4C79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2EA763E2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D49EFD" w14:textId="77777777"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E4325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E6D0D8C" w14:textId="77777777"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ADA60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8C813AA" w14:textId="77777777"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0735C9" w:rsidRPr="00F31E81" w14:paraId="38DCC39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5339E" w14:textId="77777777" w:rsidR="000735C9" w:rsidRPr="000735C9" w:rsidRDefault="000735C9" w:rsidP="000735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bookmarkStart w:id="11" w:name="_Hlk93444717"/>
            <w:r w:rsidRPr="00B32C27">
              <w:rPr>
                <w:rFonts w:eastAsia="Times New Roman"/>
                <w:color w:val="000000"/>
                <w:sz w:val="24"/>
                <w:szCs w:val="24"/>
              </w:rPr>
              <w:t>УК-5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C1F2D7F" w14:textId="63FA1162" w:rsidR="000735C9" w:rsidRPr="000735C9" w:rsidRDefault="000735C9" w:rsidP="000735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168" w14:textId="2C066508" w:rsidR="000735C9" w:rsidRPr="005B19F3" w:rsidRDefault="000735C9" w:rsidP="000735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ИД-УК-5.2 </w:t>
            </w:r>
            <w:r w:rsidRPr="002741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9B491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Знать: характеристики основных периодов </w:t>
            </w:r>
            <w:r w:rsidRPr="003248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всемирной истории, иметь более глубокое представление о зако-номерностях и этапах исторического процесса.</w:t>
            </w:r>
          </w:p>
          <w:p w14:paraId="2E011A75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Знать: иметь представление о закономерностях и этапах исторического процесса; понимать суть исторического процесса.</w:t>
            </w:r>
          </w:p>
          <w:p w14:paraId="7B60D709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Знать: новейшую научную характеристику феноменов истории и культуры зарубежных славянских народов для последующего применения этнокультурных компетенций в профессиональной деятельности и социальной практике.</w:t>
            </w:r>
          </w:p>
          <w:p w14:paraId="4D2680FC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Уметь: анализировать и раскрывать на конкретных примерах из истории культуры содержание основных понятий для формирования гражданской позиции</w:t>
            </w:r>
          </w:p>
          <w:p w14:paraId="592F222E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Уметь: глубоко раскрывать периодизацию истории славянских народов .</w:t>
            </w:r>
          </w:p>
          <w:p w14:paraId="003F285D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Уметь: обобщать историко-культурную информацию, выделять основные этапы исторического развития общества для формирования гражданской позиции.</w:t>
            </w:r>
          </w:p>
          <w:p w14:paraId="11FC2F9C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Владеть: понятийным аппаратом.</w:t>
            </w:r>
          </w:p>
          <w:p w14:paraId="12BB3384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Владеть: основными научными терминами, применяемыми к изучению эпохи</w:t>
            </w:r>
          </w:p>
          <w:p w14:paraId="68B31295" w14:textId="2C219C51" w:rsidR="000735C9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Владеть: терминологией исторической науки; навыками исторического анализа для формирования собственной гражданской позиции.</w:t>
            </w:r>
          </w:p>
        </w:tc>
      </w:tr>
      <w:tr w:rsidR="000735C9" w:rsidRPr="00F31E81" w14:paraId="7146E818" w14:textId="77777777" w:rsidTr="000735C9">
        <w:trPr>
          <w:trHeight w:val="218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802B9" w14:textId="77777777" w:rsidR="000735C9" w:rsidRPr="005B19F3" w:rsidRDefault="000735C9" w:rsidP="000735C9">
            <w:pPr>
              <w:pStyle w:val="p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322E0" w14:textId="0C5EB44F" w:rsidR="000735C9" w:rsidRPr="005B19F3" w:rsidRDefault="000735C9" w:rsidP="000735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DAE5D" w14:textId="77777777" w:rsidR="000735C9" w:rsidRPr="00021C27" w:rsidRDefault="000735C9" w:rsidP="000735C9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735C9" w:rsidRPr="00F31E81" w14:paraId="72A58767" w14:textId="77777777" w:rsidTr="000735C9">
        <w:trPr>
          <w:trHeight w:val="16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7CCEB" w14:textId="77777777" w:rsidR="000735C9" w:rsidRPr="005B19F3" w:rsidRDefault="000735C9" w:rsidP="000735C9">
            <w:pPr>
              <w:pStyle w:val="p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201A" w14:textId="2837EA5B" w:rsidR="000735C9" w:rsidRPr="005B19F3" w:rsidRDefault="000735C9" w:rsidP="000735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538EB" w14:textId="77777777" w:rsidR="000735C9" w:rsidRPr="00021C27" w:rsidRDefault="000735C9" w:rsidP="000735C9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D614B" w:rsidRPr="00F31E81" w14:paraId="4AD5587A" w14:textId="77777777" w:rsidTr="004F6115">
        <w:trPr>
          <w:trHeight w:val="2767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4CED0777" w14:textId="4DE882B0" w:rsidR="002D614B" w:rsidRPr="000735C9" w:rsidRDefault="000735C9" w:rsidP="000735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32C27">
              <w:rPr>
                <w:rFonts w:eastAsia="Times New Roman"/>
                <w:color w:val="000000"/>
                <w:sz w:val="24"/>
                <w:szCs w:val="24"/>
              </w:rPr>
              <w:t>Способен разрабатывать различные типы социокультурных проектов в области культурной политики, межкультурной коммуникаци</w:t>
            </w: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и, международного культурного сотрудничества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44E43" w14:textId="689B6930" w:rsidR="002D614B" w:rsidRPr="005B19F3" w:rsidRDefault="000735C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2741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ИД-ПК-2.1 Разработка и реализация проектов, связанных с социокультурными процессами и практиками, сохранением и освоением культурного и природного наследия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555DE5DD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Знать: основные этапы истории и культуры славянских народов для последующего применения этнокультурных компетенций в профессиональной деятельности и социальной практике.</w:t>
            </w:r>
          </w:p>
          <w:p w14:paraId="0E48333E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 xml:space="preserve">Знать: основные этапы всемирной истории; культурную составляющую всемирного исторического процесса; современное состояние исследований всемирной истории. </w:t>
            </w:r>
          </w:p>
          <w:p w14:paraId="02E290D8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 xml:space="preserve">Знать: основы славянских культур в исторической динамике для последующего применения этнокультурных компетенций в профессиональной деятельности и социальной </w:t>
            </w:r>
            <w:r w:rsidRPr="003248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практике.</w:t>
            </w:r>
          </w:p>
          <w:p w14:paraId="48DB4E3D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Уметь: работать с исторической литературой, ориентироваться в первоисточниках, конспектировать, понимать и воспроизводить их содержание; сопоставлять исторические явления разных эпох; делать основные выводы о ходе исторического процесса; объективно оценивать различные точки зрения и концепции по поводу исторических процессов и структур.</w:t>
            </w:r>
          </w:p>
          <w:p w14:paraId="2055549A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Уметь: убедительно излагать знания по предмету.</w:t>
            </w:r>
          </w:p>
          <w:p w14:paraId="049B6BA5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Уметь: логично представлять освоенное знание.</w:t>
            </w:r>
          </w:p>
          <w:p w14:paraId="597D484B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Владеть: основными научными терминами, применяемыми к изучению эпохи.</w:t>
            </w:r>
          </w:p>
          <w:p w14:paraId="364B5DA8" w14:textId="77777777" w:rsidR="00324854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Владеть: новейшим понятийным аппаратом в полном объеме.</w:t>
            </w:r>
          </w:p>
          <w:p w14:paraId="237B4366" w14:textId="05C55713" w:rsidR="002D614B" w:rsidRPr="00324854" w:rsidRDefault="00324854" w:rsidP="0032485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24854">
              <w:rPr>
                <w:rFonts w:eastAsia="Times New Roman"/>
                <w:color w:val="000000"/>
                <w:sz w:val="24"/>
                <w:szCs w:val="24"/>
              </w:rPr>
              <w:t>Владеть: терминологией исторической науки; навыками исторического анализа для формирования гражданской позиции.</w:t>
            </w:r>
          </w:p>
        </w:tc>
      </w:tr>
    </w:tbl>
    <w:bookmarkEnd w:id="11"/>
    <w:p w14:paraId="4842D768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74E7FD5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8ADA0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F19CA" w:rsidRPr="00BF19CA" w14:paraId="6C1DC28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DC3675" w14:textId="77777777" w:rsidR="00560461" w:rsidRPr="00BF19CA" w:rsidRDefault="00560461" w:rsidP="00B6294E">
            <w:pPr>
              <w:rPr>
                <w:i/>
              </w:rPr>
            </w:pPr>
            <w:r w:rsidRPr="00BF19C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220B81" w14:textId="77777777" w:rsidR="00560461" w:rsidRPr="00BF19CA" w:rsidRDefault="00AE59A0" w:rsidP="00B6294E">
            <w:pPr>
              <w:jc w:val="center"/>
            </w:pPr>
            <w:r w:rsidRPr="00BF19CA">
              <w:t>4</w:t>
            </w:r>
          </w:p>
        </w:tc>
        <w:tc>
          <w:tcPr>
            <w:tcW w:w="567" w:type="dxa"/>
            <w:vAlign w:val="center"/>
          </w:tcPr>
          <w:p w14:paraId="42204E5F" w14:textId="77777777" w:rsidR="00560461" w:rsidRPr="00BF19CA" w:rsidRDefault="00560461" w:rsidP="00B6294E">
            <w:pPr>
              <w:jc w:val="center"/>
            </w:pPr>
            <w:r w:rsidRPr="00BF19C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6B6BC0" w14:textId="77777777" w:rsidR="00560461" w:rsidRPr="00BF19CA" w:rsidRDefault="00AE59A0" w:rsidP="00B6294E">
            <w:pPr>
              <w:jc w:val="center"/>
            </w:pPr>
            <w:r w:rsidRPr="00BF19CA">
              <w:t>144</w:t>
            </w:r>
          </w:p>
        </w:tc>
        <w:tc>
          <w:tcPr>
            <w:tcW w:w="937" w:type="dxa"/>
            <w:vAlign w:val="center"/>
          </w:tcPr>
          <w:p w14:paraId="70118B66" w14:textId="77777777" w:rsidR="00560461" w:rsidRPr="00BF19CA" w:rsidRDefault="00560461" w:rsidP="00B6294E">
            <w:pPr>
              <w:rPr>
                <w:i/>
              </w:rPr>
            </w:pPr>
            <w:r w:rsidRPr="00BF19CA">
              <w:rPr>
                <w:b/>
                <w:sz w:val="24"/>
                <w:szCs w:val="24"/>
              </w:rPr>
              <w:t>час.</w:t>
            </w:r>
          </w:p>
        </w:tc>
      </w:tr>
    </w:tbl>
    <w:p w14:paraId="4CBDE7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C68F2F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4A24A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13D2F3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F19CA" w:rsidRPr="00BF19CA" w14:paraId="281B59B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1CCA" w14:textId="77777777" w:rsidR="00262427" w:rsidRPr="00BF19C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99453A" w14:textId="77777777" w:rsidR="00262427" w:rsidRPr="00BF19CA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01A5BA" w14:textId="77777777" w:rsidR="00262427" w:rsidRPr="00BF19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9A60" w14:textId="77777777" w:rsidR="00262427" w:rsidRPr="00BF19C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F19CA">
              <w:rPr>
                <w:b/>
                <w:bCs/>
                <w:sz w:val="20"/>
                <w:szCs w:val="20"/>
              </w:rPr>
              <w:t>К</w:t>
            </w:r>
            <w:r w:rsidR="00262427" w:rsidRPr="00BF19CA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22B7D" w14:textId="77777777" w:rsidR="00262427" w:rsidRPr="00BF19C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С</w:t>
            </w:r>
            <w:r w:rsidR="00262427" w:rsidRPr="00BF19C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BF19CA" w:rsidRPr="00BF19CA" w14:paraId="609123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4D8C42" w14:textId="77777777" w:rsidR="00262427" w:rsidRPr="00BF19C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0AA476" w14:textId="77777777" w:rsidR="00262427" w:rsidRPr="00BF19C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53E63B" w14:textId="77777777" w:rsidR="00262427" w:rsidRPr="00BF19C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45B72" w14:textId="77777777" w:rsidR="00262427" w:rsidRPr="00BF19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25017A" w14:textId="77777777" w:rsidR="00262427" w:rsidRPr="00BF19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B66FBA" w14:textId="77777777" w:rsidR="00262427" w:rsidRPr="00BF19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8F436" w14:textId="77777777" w:rsidR="00262427" w:rsidRPr="00BF19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ED7397" w14:textId="77777777" w:rsidR="002D1A4A" w:rsidRPr="00BF19C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F19CA">
              <w:rPr>
                <w:b/>
                <w:i/>
                <w:sz w:val="20"/>
                <w:szCs w:val="20"/>
              </w:rPr>
              <w:t>к</w:t>
            </w:r>
            <w:r w:rsidR="00262427" w:rsidRPr="00BF19CA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7835A2" w14:textId="77777777" w:rsidR="00262427" w:rsidRPr="00BF19C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F19C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E5027" w14:textId="77777777" w:rsidR="00262427" w:rsidRPr="00BF19CA" w:rsidRDefault="00262427" w:rsidP="009B399A">
            <w:pPr>
              <w:rPr>
                <w:b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45F33C" w14:textId="77777777" w:rsidR="00262427" w:rsidRPr="00BF19CA" w:rsidRDefault="00262427" w:rsidP="009B399A">
            <w:pPr>
              <w:rPr>
                <w:b/>
                <w:sz w:val="20"/>
                <w:szCs w:val="20"/>
              </w:rPr>
            </w:pPr>
            <w:r w:rsidRPr="00BF19C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F19CA" w:rsidRPr="00BF19CA" w14:paraId="2F570407" w14:textId="77777777" w:rsidTr="0012098B">
        <w:trPr>
          <w:cantSplit/>
          <w:trHeight w:val="227"/>
        </w:trPr>
        <w:tc>
          <w:tcPr>
            <w:tcW w:w="1943" w:type="dxa"/>
          </w:tcPr>
          <w:p w14:paraId="3B091C9C" w14:textId="1F86779B" w:rsidR="00262427" w:rsidRPr="00BF19CA" w:rsidRDefault="0090410B" w:rsidP="009B399A">
            <w:r w:rsidRPr="00BF19CA">
              <w:t>4</w:t>
            </w:r>
            <w:r w:rsidR="00262427" w:rsidRPr="00BF19CA">
              <w:t xml:space="preserve"> семестр</w:t>
            </w:r>
          </w:p>
        </w:tc>
        <w:tc>
          <w:tcPr>
            <w:tcW w:w="1130" w:type="dxa"/>
          </w:tcPr>
          <w:p w14:paraId="679B6ADB" w14:textId="77777777" w:rsidR="0054241E" w:rsidRPr="00BF19CA" w:rsidRDefault="00262427" w:rsidP="00AE59A0">
            <w:pPr>
              <w:ind w:left="28"/>
              <w:jc w:val="center"/>
            </w:pPr>
            <w:r w:rsidRPr="00BF19CA">
              <w:t>экзамен</w:t>
            </w:r>
          </w:p>
        </w:tc>
        <w:tc>
          <w:tcPr>
            <w:tcW w:w="833" w:type="dxa"/>
          </w:tcPr>
          <w:p w14:paraId="505F39C3" w14:textId="77777777" w:rsidR="00262427" w:rsidRPr="00BF19CA" w:rsidRDefault="00FB0415" w:rsidP="00C71EE2">
            <w:pPr>
              <w:ind w:left="28"/>
              <w:jc w:val="center"/>
            </w:pPr>
            <w:r w:rsidRPr="00BF19CA">
              <w:t>144</w:t>
            </w:r>
          </w:p>
        </w:tc>
        <w:tc>
          <w:tcPr>
            <w:tcW w:w="834" w:type="dxa"/>
            <w:shd w:val="clear" w:color="auto" w:fill="auto"/>
          </w:tcPr>
          <w:p w14:paraId="7037BE63" w14:textId="77777777" w:rsidR="00262427" w:rsidRPr="00BF19CA" w:rsidRDefault="00FB0415" w:rsidP="00C71EE2">
            <w:pPr>
              <w:ind w:left="28"/>
              <w:jc w:val="center"/>
            </w:pPr>
            <w:r w:rsidRPr="00BF19CA">
              <w:t>30</w:t>
            </w:r>
          </w:p>
        </w:tc>
        <w:tc>
          <w:tcPr>
            <w:tcW w:w="834" w:type="dxa"/>
            <w:shd w:val="clear" w:color="auto" w:fill="auto"/>
          </w:tcPr>
          <w:p w14:paraId="258FBFEC" w14:textId="77777777" w:rsidR="00262427" w:rsidRPr="00BF19CA" w:rsidRDefault="00FB0415" w:rsidP="00C71EE2">
            <w:pPr>
              <w:ind w:left="28"/>
              <w:jc w:val="center"/>
            </w:pPr>
            <w:r w:rsidRPr="00BF19CA">
              <w:t>30</w:t>
            </w:r>
          </w:p>
        </w:tc>
        <w:tc>
          <w:tcPr>
            <w:tcW w:w="834" w:type="dxa"/>
            <w:shd w:val="clear" w:color="auto" w:fill="auto"/>
          </w:tcPr>
          <w:p w14:paraId="16C28034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BCF899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99D7C7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F7D11A" w14:textId="77777777" w:rsidR="00262427" w:rsidRPr="00BF19CA" w:rsidRDefault="00FB0415" w:rsidP="00C71EE2">
            <w:pPr>
              <w:ind w:left="28"/>
              <w:jc w:val="center"/>
            </w:pPr>
            <w:r w:rsidRPr="00BF19CA">
              <w:t>48</w:t>
            </w:r>
          </w:p>
        </w:tc>
        <w:tc>
          <w:tcPr>
            <w:tcW w:w="837" w:type="dxa"/>
          </w:tcPr>
          <w:p w14:paraId="481D83D3" w14:textId="77777777" w:rsidR="00262427" w:rsidRPr="00BF19CA" w:rsidRDefault="00FB0415" w:rsidP="00C71EE2">
            <w:pPr>
              <w:ind w:left="28"/>
              <w:jc w:val="center"/>
            </w:pPr>
            <w:r w:rsidRPr="00BF19CA">
              <w:t>36</w:t>
            </w:r>
          </w:p>
        </w:tc>
      </w:tr>
      <w:tr w:rsidR="00BF19CA" w:rsidRPr="00BF19CA" w14:paraId="4EE4819B" w14:textId="77777777" w:rsidTr="0012098B">
        <w:trPr>
          <w:cantSplit/>
          <w:trHeight w:val="227"/>
        </w:trPr>
        <w:tc>
          <w:tcPr>
            <w:tcW w:w="1943" w:type="dxa"/>
          </w:tcPr>
          <w:p w14:paraId="38425A3C" w14:textId="77777777" w:rsidR="00262427" w:rsidRPr="00BF19CA" w:rsidRDefault="00262427" w:rsidP="009B399A">
            <w:pPr>
              <w:jc w:val="right"/>
            </w:pPr>
            <w:r w:rsidRPr="00BF19CA">
              <w:t>Всего:</w:t>
            </w:r>
          </w:p>
        </w:tc>
        <w:tc>
          <w:tcPr>
            <w:tcW w:w="1130" w:type="dxa"/>
          </w:tcPr>
          <w:p w14:paraId="648C7388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B390A09" w14:textId="77777777" w:rsidR="00262427" w:rsidRPr="00BF19CA" w:rsidRDefault="0098301F" w:rsidP="00C71EE2">
            <w:pPr>
              <w:ind w:left="28"/>
              <w:jc w:val="center"/>
            </w:pPr>
            <w:r w:rsidRPr="00BF19CA">
              <w:t>144</w:t>
            </w:r>
          </w:p>
        </w:tc>
        <w:tc>
          <w:tcPr>
            <w:tcW w:w="834" w:type="dxa"/>
            <w:shd w:val="clear" w:color="auto" w:fill="auto"/>
          </w:tcPr>
          <w:p w14:paraId="5642EF1C" w14:textId="77777777" w:rsidR="00262427" w:rsidRPr="00BF19CA" w:rsidRDefault="0098301F" w:rsidP="00C71EE2">
            <w:pPr>
              <w:ind w:left="28"/>
              <w:jc w:val="center"/>
            </w:pPr>
            <w:r w:rsidRPr="00BF19CA">
              <w:t>30</w:t>
            </w:r>
          </w:p>
        </w:tc>
        <w:tc>
          <w:tcPr>
            <w:tcW w:w="834" w:type="dxa"/>
            <w:shd w:val="clear" w:color="auto" w:fill="auto"/>
          </w:tcPr>
          <w:p w14:paraId="60DBD81E" w14:textId="77777777" w:rsidR="00262427" w:rsidRPr="00BF19CA" w:rsidRDefault="0098301F" w:rsidP="00C71EE2">
            <w:pPr>
              <w:ind w:left="28"/>
              <w:jc w:val="center"/>
            </w:pPr>
            <w:r w:rsidRPr="00BF19CA">
              <w:t>30</w:t>
            </w:r>
          </w:p>
        </w:tc>
        <w:tc>
          <w:tcPr>
            <w:tcW w:w="834" w:type="dxa"/>
            <w:shd w:val="clear" w:color="auto" w:fill="auto"/>
          </w:tcPr>
          <w:p w14:paraId="6CFED3A8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ACF4B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BF1C14" w14:textId="77777777" w:rsidR="00262427" w:rsidRPr="00BF19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A50F11" w14:textId="77777777" w:rsidR="00262427" w:rsidRPr="00BF19CA" w:rsidRDefault="0098301F" w:rsidP="00C71EE2">
            <w:pPr>
              <w:ind w:left="28"/>
              <w:jc w:val="center"/>
            </w:pPr>
            <w:r w:rsidRPr="00BF19CA">
              <w:t>48</w:t>
            </w:r>
          </w:p>
        </w:tc>
        <w:tc>
          <w:tcPr>
            <w:tcW w:w="837" w:type="dxa"/>
          </w:tcPr>
          <w:p w14:paraId="413FFD48" w14:textId="77777777" w:rsidR="00262427" w:rsidRPr="00BF19CA" w:rsidRDefault="0098301F" w:rsidP="00C71EE2">
            <w:pPr>
              <w:ind w:left="28"/>
              <w:jc w:val="center"/>
            </w:pPr>
            <w:r w:rsidRPr="00BF19CA">
              <w:t>36</w:t>
            </w:r>
          </w:p>
        </w:tc>
      </w:tr>
    </w:tbl>
    <w:p w14:paraId="2F4CF7F8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D1A4B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3A895C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F9BC7B8" w14:textId="77777777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58623C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618074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2DCE5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F63C3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3D27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222CE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422537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E9E8F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C2A1E7" w14:textId="77777777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498B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86F1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FAFE3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CF843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3E86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F3A1FA8" w14:textId="77777777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C9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E5EB8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8972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ED59C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8DFD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CFDA59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87E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E25124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E6FE00" w14:textId="77777777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DD33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81D8794" w14:textId="7B7C6A44" w:rsidR="00386236" w:rsidRPr="00A06CF3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</w:t>
            </w:r>
            <w:r w:rsidR="00386236" w:rsidRPr="00FA6A2C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5424F" w:rsidRPr="006168DD" w14:paraId="00CB4B5F" w14:textId="77777777" w:rsidTr="00547CCC">
        <w:tc>
          <w:tcPr>
            <w:tcW w:w="1701" w:type="dxa"/>
            <w:vMerge w:val="restart"/>
          </w:tcPr>
          <w:p w14:paraId="02F9FEEF" w14:textId="77777777" w:rsidR="000735C9" w:rsidRDefault="000735C9" w:rsidP="000735C9">
            <w:r>
              <w:t xml:space="preserve">УК-5 </w:t>
            </w:r>
          </w:p>
          <w:p w14:paraId="4BB5BC70" w14:textId="77777777" w:rsidR="000735C9" w:rsidRDefault="000735C9" w:rsidP="000735C9">
            <w:r>
              <w:t>ИД-УК-5.2</w:t>
            </w:r>
          </w:p>
          <w:p w14:paraId="160AF593" w14:textId="77777777" w:rsidR="000735C9" w:rsidRDefault="000735C9" w:rsidP="000735C9">
            <w:r>
              <w:t>ИД-УК-5.3</w:t>
            </w:r>
          </w:p>
          <w:p w14:paraId="3D7BCD90" w14:textId="77777777" w:rsidR="000735C9" w:rsidRDefault="000735C9" w:rsidP="000735C9">
            <w:r>
              <w:t>ИД-УК-5.4</w:t>
            </w:r>
          </w:p>
          <w:p w14:paraId="5189D9E3" w14:textId="77777777" w:rsidR="000735C9" w:rsidRDefault="000735C9" w:rsidP="000735C9">
            <w:r>
              <w:t>ПК-2</w:t>
            </w:r>
          </w:p>
          <w:p w14:paraId="7A2A9434" w14:textId="3078CBBB" w:rsidR="0085424F" w:rsidRPr="002D614B" w:rsidRDefault="000735C9" w:rsidP="000735C9">
            <w:r>
              <w:t>ИД-ПК-2.1</w:t>
            </w:r>
          </w:p>
        </w:tc>
        <w:tc>
          <w:tcPr>
            <w:tcW w:w="5953" w:type="dxa"/>
          </w:tcPr>
          <w:p w14:paraId="4E848AE5" w14:textId="71EEA901" w:rsidR="0085424F" w:rsidRPr="00685674" w:rsidRDefault="0085424F" w:rsidP="008737A7">
            <w:pPr>
              <w:rPr>
                <w:b/>
              </w:rPr>
            </w:pPr>
            <w:r w:rsidRPr="00685674">
              <w:rPr>
                <w:b/>
              </w:rPr>
              <w:t xml:space="preserve">Раздел </w:t>
            </w:r>
            <w:r w:rsidRPr="00685674">
              <w:rPr>
                <w:b/>
                <w:lang w:val="en-US"/>
              </w:rPr>
              <w:t>I</w:t>
            </w:r>
            <w:r w:rsidRPr="00685674">
              <w:rPr>
                <w:b/>
              </w:rPr>
              <w:t xml:space="preserve">. </w:t>
            </w:r>
            <w:r w:rsidR="00685674" w:rsidRPr="00685674">
              <w:rPr>
                <w:b/>
              </w:rPr>
              <w:t>Древние славяне. Славянские земли в Средние века и Раннее Новое время</w:t>
            </w:r>
          </w:p>
        </w:tc>
        <w:tc>
          <w:tcPr>
            <w:tcW w:w="815" w:type="dxa"/>
          </w:tcPr>
          <w:p w14:paraId="4DD164B5" w14:textId="4A6DABDA" w:rsidR="0085424F" w:rsidRPr="0085424F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14</w:t>
            </w:r>
          </w:p>
        </w:tc>
        <w:tc>
          <w:tcPr>
            <w:tcW w:w="815" w:type="dxa"/>
          </w:tcPr>
          <w:p w14:paraId="751154B5" w14:textId="6C1B083C" w:rsidR="0085424F" w:rsidRPr="0085424F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22</w:t>
            </w:r>
          </w:p>
        </w:tc>
        <w:tc>
          <w:tcPr>
            <w:tcW w:w="815" w:type="dxa"/>
          </w:tcPr>
          <w:p w14:paraId="34EBA59B" w14:textId="77777777" w:rsidR="0085424F" w:rsidRPr="00842420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х</w:t>
            </w:r>
          </w:p>
        </w:tc>
        <w:tc>
          <w:tcPr>
            <w:tcW w:w="816" w:type="dxa"/>
          </w:tcPr>
          <w:p w14:paraId="4F3CFCE8" w14:textId="77777777" w:rsidR="0085424F" w:rsidRPr="0085424F" w:rsidRDefault="0085424F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24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1BF22B3" w14:textId="385A3D41" w:rsidR="0085424F" w:rsidRPr="0085424F" w:rsidRDefault="0085424F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6</w:t>
            </w:r>
          </w:p>
        </w:tc>
        <w:tc>
          <w:tcPr>
            <w:tcW w:w="4002" w:type="dxa"/>
            <w:vMerge w:val="restart"/>
          </w:tcPr>
          <w:p w14:paraId="4CA325BD" w14:textId="6583EB9C" w:rsidR="0085424F" w:rsidRPr="0085424F" w:rsidRDefault="0085424F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24F">
              <w:t>коллоквиум</w:t>
            </w:r>
          </w:p>
          <w:p w14:paraId="29EB8F1D" w14:textId="77777777" w:rsidR="0085424F" w:rsidRPr="0085424F" w:rsidRDefault="0085424F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424F">
              <w:t>собеседование (доклад-презентация)</w:t>
            </w:r>
          </w:p>
          <w:p w14:paraId="4CDE2200" w14:textId="6EC7F0E0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4E536301" w14:textId="77777777" w:rsidTr="00547CCC">
        <w:tc>
          <w:tcPr>
            <w:tcW w:w="1701" w:type="dxa"/>
            <w:vMerge/>
          </w:tcPr>
          <w:p w14:paraId="1217282C" w14:textId="18E8B82C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7474A1F7" w14:textId="1DE2E74F" w:rsidR="0085424F" w:rsidRPr="00685674" w:rsidRDefault="0085424F" w:rsidP="008737A7">
            <w:r w:rsidRPr="00685674">
              <w:t xml:space="preserve">Тема 2.1 </w:t>
            </w:r>
            <w:r w:rsidR="00685674" w:rsidRPr="00685674">
              <w:t>Древние славяне.</w:t>
            </w:r>
          </w:p>
        </w:tc>
        <w:tc>
          <w:tcPr>
            <w:tcW w:w="815" w:type="dxa"/>
          </w:tcPr>
          <w:p w14:paraId="3976883D" w14:textId="303F0796" w:rsidR="0085424F" w:rsidRPr="0085424F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6</w:t>
            </w:r>
          </w:p>
        </w:tc>
        <w:tc>
          <w:tcPr>
            <w:tcW w:w="815" w:type="dxa"/>
          </w:tcPr>
          <w:p w14:paraId="13556601" w14:textId="77777777" w:rsidR="0085424F" w:rsidRPr="0085424F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36DFAC" w14:textId="77777777" w:rsidR="0085424F" w:rsidRPr="00842420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FA2E0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8399B" w14:textId="5A4BDBEC" w:rsidR="0085424F" w:rsidRPr="0085424F" w:rsidRDefault="0085424F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</w:t>
            </w:r>
          </w:p>
        </w:tc>
        <w:tc>
          <w:tcPr>
            <w:tcW w:w="4002" w:type="dxa"/>
            <w:vMerge/>
          </w:tcPr>
          <w:p w14:paraId="051694B4" w14:textId="0B76BA45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067DBDB0" w14:textId="77777777" w:rsidTr="00547CCC">
        <w:tc>
          <w:tcPr>
            <w:tcW w:w="1701" w:type="dxa"/>
            <w:vMerge/>
          </w:tcPr>
          <w:p w14:paraId="700A09BD" w14:textId="4F93AFD6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3324E822" w14:textId="0B428574" w:rsidR="0085424F" w:rsidRPr="00685674" w:rsidRDefault="0085424F" w:rsidP="00B6294E">
            <w:r w:rsidRPr="00685674">
              <w:t>Тема 2.2</w:t>
            </w:r>
            <w:r w:rsidR="00685674" w:rsidRPr="00685674">
              <w:t xml:space="preserve"> Болгарские земли в Средние века и Раннее Новое время.</w:t>
            </w:r>
          </w:p>
        </w:tc>
        <w:tc>
          <w:tcPr>
            <w:tcW w:w="815" w:type="dxa"/>
          </w:tcPr>
          <w:p w14:paraId="29EA359F" w14:textId="753D9D60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1917E35D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A2F04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A8A31" w14:textId="77777777" w:rsidR="0085424F" w:rsidRPr="0085424F" w:rsidRDefault="00854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443631" w14:textId="74B3589A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DFDF13" w14:textId="724CF538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73A4D6E4" w14:textId="77777777" w:rsidTr="00547CCC">
        <w:tc>
          <w:tcPr>
            <w:tcW w:w="1701" w:type="dxa"/>
            <w:vMerge/>
          </w:tcPr>
          <w:p w14:paraId="20E2BE10" w14:textId="3736E3E8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C17D7B2" w14:textId="292CEF45" w:rsidR="0085424F" w:rsidRPr="00685674" w:rsidRDefault="0085424F" w:rsidP="00AA496B">
            <w:r w:rsidRPr="00685674">
              <w:t>Тема 2.3</w:t>
            </w:r>
            <w:r w:rsidR="00685674" w:rsidRPr="00685674">
              <w:t xml:space="preserve"> Сербские земли в Средние века и Раннее Новое время.</w:t>
            </w:r>
          </w:p>
        </w:tc>
        <w:tc>
          <w:tcPr>
            <w:tcW w:w="815" w:type="dxa"/>
          </w:tcPr>
          <w:p w14:paraId="29BA9E22" w14:textId="3328FF90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7751495A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77FB15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E81200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73469" w14:textId="1F5B14C4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272A4" w14:textId="3BC7069F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2E37AD7B" w14:textId="77777777" w:rsidTr="00547CCC">
        <w:tc>
          <w:tcPr>
            <w:tcW w:w="1701" w:type="dxa"/>
            <w:vMerge/>
          </w:tcPr>
          <w:p w14:paraId="15D4D673" w14:textId="0CFFD1ED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5ACEB724" w14:textId="35514EA3" w:rsidR="0085424F" w:rsidRPr="00685674" w:rsidRDefault="0085424F" w:rsidP="00AA496B">
            <w:r w:rsidRPr="00685674">
              <w:t>Тема 2.4</w:t>
            </w:r>
            <w:r w:rsidR="00685674" w:rsidRPr="00685674">
              <w:t xml:space="preserve"> История польских земель в Средние века и Раннее Новое время.</w:t>
            </w:r>
          </w:p>
        </w:tc>
        <w:tc>
          <w:tcPr>
            <w:tcW w:w="815" w:type="dxa"/>
          </w:tcPr>
          <w:p w14:paraId="4754C05C" w14:textId="4358F6F8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196472EC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9997FC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6866A1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35FE49" w14:textId="043870C2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92184" w14:textId="2C6F92B8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307AAF2F" w14:textId="77777777" w:rsidTr="00547CCC">
        <w:tc>
          <w:tcPr>
            <w:tcW w:w="1701" w:type="dxa"/>
            <w:vMerge/>
          </w:tcPr>
          <w:p w14:paraId="29070A26" w14:textId="0B34F913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0B56BF34" w14:textId="3BE402EF" w:rsidR="0085424F" w:rsidRPr="00685674" w:rsidRDefault="0085424F" w:rsidP="00B6294E">
            <w:r w:rsidRPr="00685674">
              <w:t>Тема 2.5</w:t>
            </w:r>
            <w:r w:rsidR="00685674" w:rsidRPr="00685674">
              <w:t xml:space="preserve"> История чешских и словацких земель в Средние века и Раннее Новое время.</w:t>
            </w:r>
          </w:p>
        </w:tc>
        <w:tc>
          <w:tcPr>
            <w:tcW w:w="815" w:type="dxa"/>
          </w:tcPr>
          <w:p w14:paraId="19F1D3F5" w14:textId="01D1B92A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6D5D1BF8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06DB40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15FE4B" w14:textId="77777777" w:rsidR="0085424F" w:rsidRPr="0085424F" w:rsidRDefault="00854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C94722" w14:textId="2B40D2F0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BAAC8E" w14:textId="0086CB60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778999BB" w14:textId="77777777" w:rsidTr="00547CCC">
        <w:tc>
          <w:tcPr>
            <w:tcW w:w="1701" w:type="dxa"/>
            <w:vMerge/>
          </w:tcPr>
          <w:p w14:paraId="6D9F719E" w14:textId="7654F5FB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7E0CB6EE" w14:textId="5F60FB79" w:rsidR="0085424F" w:rsidRPr="00685674" w:rsidRDefault="0085424F" w:rsidP="00076BB7">
            <w:r w:rsidRPr="00685674">
              <w:t>Практическое занятие № 2.1</w:t>
            </w:r>
            <w:r w:rsidR="00685674" w:rsidRPr="00685674">
              <w:t xml:space="preserve"> История древних славян</w:t>
            </w:r>
            <w:r w:rsidR="00252FB8">
              <w:t>.</w:t>
            </w:r>
          </w:p>
        </w:tc>
        <w:tc>
          <w:tcPr>
            <w:tcW w:w="815" w:type="dxa"/>
          </w:tcPr>
          <w:p w14:paraId="48D2D1E1" w14:textId="1651DD68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CA83AC" w14:textId="6B167A7C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424F">
              <w:rPr>
                <w:iCs/>
              </w:rPr>
              <w:t>6</w:t>
            </w:r>
          </w:p>
        </w:tc>
        <w:tc>
          <w:tcPr>
            <w:tcW w:w="815" w:type="dxa"/>
          </w:tcPr>
          <w:p w14:paraId="262A3CA5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553A4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46A247" w14:textId="654532A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</w:t>
            </w:r>
          </w:p>
        </w:tc>
        <w:tc>
          <w:tcPr>
            <w:tcW w:w="4002" w:type="dxa"/>
            <w:vMerge/>
          </w:tcPr>
          <w:p w14:paraId="77CC669D" w14:textId="67867455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598A0D4F" w14:textId="77777777" w:rsidTr="00547CCC">
        <w:tc>
          <w:tcPr>
            <w:tcW w:w="1701" w:type="dxa"/>
            <w:vMerge/>
          </w:tcPr>
          <w:p w14:paraId="74DB8F25" w14:textId="7DB5C14A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39E7E3CB" w14:textId="6FBE27E4" w:rsidR="0085424F" w:rsidRPr="00685674" w:rsidRDefault="0085424F" w:rsidP="00076BB7">
            <w:r w:rsidRPr="00685674">
              <w:t>Практическое занятие № 2.2</w:t>
            </w:r>
            <w:r w:rsidR="00685674" w:rsidRPr="00685674">
              <w:t xml:space="preserve"> История болгарских земель в Средние века и Раннее Новое время.</w:t>
            </w:r>
          </w:p>
        </w:tc>
        <w:tc>
          <w:tcPr>
            <w:tcW w:w="815" w:type="dxa"/>
          </w:tcPr>
          <w:p w14:paraId="101AC49B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52A53" w14:textId="167B4374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71659EF2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8FA039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2A3B8" w14:textId="3724EDF3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</w:t>
            </w:r>
          </w:p>
        </w:tc>
        <w:tc>
          <w:tcPr>
            <w:tcW w:w="4002" w:type="dxa"/>
            <w:vMerge/>
          </w:tcPr>
          <w:p w14:paraId="6F4F8ABB" w14:textId="0A4AF45F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6CDD25D6" w14:textId="77777777" w:rsidTr="00547CCC">
        <w:tc>
          <w:tcPr>
            <w:tcW w:w="1701" w:type="dxa"/>
            <w:vMerge/>
          </w:tcPr>
          <w:p w14:paraId="202D86C3" w14:textId="51DBCF52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0FA29D96" w14:textId="24D08D01" w:rsidR="0085424F" w:rsidRPr="00685674" w:rsidRDefault="0085424F" w:rsidP="00F92FBD">
            <w:r w:rsidRPr="00685674">
              <w:t>Практическое занятие № 2.3</w:t>
            </w:r>
            <w:r w:rsidR="00685674" w:rsidRPr="00685674">
              <w:t xml:space="preserve"> История сербских земель в Средние века и Раннее Новое время.</w:t>
            </w:r>
          </w:p>
        </w:tc>
        <w:tc>
          <w:tcPr>
            <w:tcW w:w="815" w:type="dxa"/>
          </w:tcPr>
          <w:p w14:paraId="6C844A5F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261846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127DEF5A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5412D6" w14:textId="77777777" w:rsidR="0085424F" w:rsidRPr="0085424F" w:rsidRDefault="008542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6345A1" w14:textId="2F67A9AA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</w:t>
            </w:r>
          </w:p>
        </w:tc>
        <w:tc>
          <w:tcPr>
            <w:tcW w:w="4002" w:type="dxa"/>
            <w:vMerge/>
          </w:tcPr>
          <w:p w14:paraId="0372F993" w14:textId="08CBA2DE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2A408D43" w14:textId="77777777" w:rsidTr="00547CCC">
        <w:tc>
          <w:tcPr>
            <w:tcW w:w="1701" w:type="dxa"/>
            <w:vMerge/>
          </w:tcPr>
          <w:p w14:paraId="7B016DBD" w14:textId="443A48D6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0C67F7E7" w14:textId="67F61552" w:rsidR="0085424F" w:rsidRPr="00685674" w:rsidRDefault="0085424F" w:rsidP="00F92FBD">
            <w:r w:rsidRPr="00685674">
              <w:t>Практическое занятие № 2.4</w:t>
            </w:r>
            <w:r w:rsidR="00685674" w:rsidRPr="00685674">
              <w:t xml:space="preserve"> Польские земли в Средние века и Раннее Новое время.</w:t>
            </w:r>
          </w:p>
        </w:tc>
        <w:tc>
          <w:tcPr>
            <w:tcW w:w="815" w:type="dxa"/>
          </w:tcPr>
          <w:p w14:paraId="0B9E10D2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F7F43C" w14:textId="139F1658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48617CDF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005BB7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CB5A1E" w14:textId="7E40061F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</w:t>
            </w:r>
          </w:p>
        </w:tc>
        <w:tc>
          <w:tcPr>
            <w:tcW w:w="4002" w:type="dxa"/>
            <w:vMerge/>
          </w:tcPr>
          <w:p w14:paraId="334CF42F" w14:textId="0E770B52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24F" w:rsidRPr="006168DD" w14:paraId="65A3BB2B" w14:textId="77777777" w:rsidTr="0085424F">
        <w:trPr>
          <w:trHeight w:val="32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978032F" w14:textId="290D5353" w:rsidR="0085424F" w:rsidRPr="002905C9" w:rsidRDefault="0085424F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48EE3EF" w14:textId="669CD1E3" w:rsidR="0085424F" w:rsidRPr="00685674" w:rsidRDefault="0085424F" w:rsidP="00076BB7">
            <w:r w:rsidRPr="00685674">
              <w:t>Практическое занятие № 2.5</w:t>
            </w:r>
            <w:r w:rsidR="00685674" w:rsidRPr="00685674">
              <w:t xml:space="preserve"> Чешские и словацкие земли в Средние века и Раннее Новое время.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CB0724" w14:textId="77777777" w:rsidR="0085424F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DDB636" w14:textId="1320C446" w:rsidR="0085424F" w:rsidRPr="0085424F" w:rsidRDefault="0085424F" w:rsidP="00076B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A4100E" w14:textId="77777777" w:rsidR="0085424F" w:rsidRPr="00842420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C08CC25" w14:textId="77777777" w:rsidR="0085424F" w:rsidRPr="0085424F" w:rsidRDefault="0085424F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88C5FDC" w14:textId="6FAF576B" w:rsidR="0085424F" w:rsidRPr="0085424F" w:rsidRDefault="0085424F" w:rsidP="00076B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6C467281" w14:textId="707AAB6A" w:rsidR="0085424F" w:rsidRPr="0085424F" w:rsidRDefault="00854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B7D" w:rsidRPr="006168DD" w14:paraId="7113D66D" w14:textId="77777777" w:rsidTr="00547CCC">
        <w:tc>
          <w:tcPr>
            <w:tcW w:w="1701" w:type="dxa"/>
            <w:vMerge w:val="restart"/>
          </w:tcPr>
          <w:p w14:paraId="3A4494BF" w14:textId="77777777" w:rsidR="000735C9" w:rsidRDefault="000735C9" w:rsidP="000735C9">
            <w:r>
              <w:t xml:space="preserve">УК-5 </w:t>
            </w:r>
          </w:p>
          <w:p w14:paraId="740B37D4" w14:textId="77777777" w:rsidR="000735C9" w:rsidRDefault="000735C9" w:rsidP="000735C9">
            <w:r>
              <w:t>ИД-УК-5.2</w:t>
            </w:r>
          </w:p>
          <w:p w14:paraId="6D69B50D" w14:textId="77777777" w:rsidR="000735C9" w:rsidRDefault="000735C9" w:rsidP="000735C9">
            <w:r>
              <w:lastRenderedPageBreak/>
              <w:t>ИД-УК-5.3</w:t>
            </w:r>
          </w:p>
          <w:p w14:paraId="0B53A970" w14:textId="77777777" w:rsidR="000735C9" w:rsidRDefault="000735C9" w:rsidP="000735C9">
            <w:r>
              <w:t>ИД-УК-5.4</w:t>
            </w:r>
          </w:p>
          <w:p w14:paraId="2397EEF4" w14:textId="77777777" w:rsidR="000735C9" w:rsidRDefault="000735C9" w:rsidP="000735C9">
            <w:r>
              <w:t>ПК-2</w:t>
            </w:r>
          </w:p>
          <w:p w14:paraId="7E26DB0E" w14:textId="16B6C223" w:rsidR="007E6B7D" w:rsidRPr="002D614B" w:rsidRDefault="000735C9" w:rsidP="000735C9">
            <w:r>
              <w:t>ИД-ПК-2.1</w:t>
            </w:r>
          </w:p>
        </w:tc>
        <w:tc>
          <w:tcPr>
            <w:tcW w:w="5953" w:type="dxa"/>
          </w:tcPr>
          <w:p w14:paraId="33AE91D0" w14:textId="481D0711" w:rsidR="007E6B7D" w:rsidRPr="00685674" w:rsidRDefault="007E6B7D" w:rsidP="00560556">
            <w:pPr>
              <w:rPr>
                <w:b/>
              </w:rPr>
            </w:pPr>
            <w:r w:rsidRPr="00685674">
              <w:rPr>
                <w:b/>
              </w:rPr>
              <w:lastRenderedPageBreak/>
              <w:t xml:space="preserve">Раздел </w:t>
            </w:r>
            <w:r w:rsidRPr="00685674">
              <w:rPr>
                <w:b/>
                <w:lang w:val="en-US"/>
              </w:rPr>
              <w:t>I</w:t>
            </w:r>
            <w:r w:rsidR="009D7161" w:rsidRPr="00685674">
              <w:rPr>
                <w:b/>
                <w:lang w:val="en-US"/>
              </w:rPr>
              <w:t>I</w:t>
            </w:r>
            <w:r w:rsidRPr="00685674">
              <w:rPr>
                <w:b/>
              </w:rPr>
              <w:t xml:space="preserve">. </w:t>
            </w:r>
            <w:r w:rsidR="00685674" w:rsidRPr="00685674">
              <w:rPr>
                <w:b/>
              </w:rPr>
              <w:t>Славянские страны в Новое и Новейшее время</w:t>
            </w:r>
          </w:p>
        </w:tc>
        <w:tc>
          <w:tcPr>
            <w:tcW w:w="815" w:type="dxa"/>
          </w:tcPr>
          <w:p w14:paraId="4B1C976D" w14:textId="47409EB5" w:rsidR="007E6B7D" w:rsidRPr="0085424F" w:rsidRDefault="008542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16</w:t>
            </w:r>
          </w:p>
        </w:tc>
        <w:tc>
          <w:tcPr>
            <w:tcW w:w="815" w:type="dxa"/>
          </w:tcPr>
          <w:p w14:paraId="22EA19A6" w14:textId="2FDB163C" w:rsidR="007E6B7D" w:rsidRPr="0085424F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8</w:t>
            </w:r>
          </w:p>
        </w:tc>
        <w:tc>
          <w:tcPr>
            <w:tcW w:w="815" w:type="dxa"/>
          </w:tcPr>
          <w:p w14:paraId="09E6C21C" w14:textId="77777777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х</w:t>
            </w:r>
          </w:p>
        </w:tc>
        <w:tc>
          <w:tcPr>
            <w:tcW w:w="816" w:type="dxa"/>
          </w:tcPr>
          <w:p w14:paraId="74B1669D" w14:textId="77777777" w:rsidR="007E6B7D" w:rsidRPr="0085424F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24F">
              <w:t>х</w:t>
            </w:r>
          </w:p>
        </w:tc>
        <w:tc>
          <w:tcPr>
            <w:tcW w:w="821" w:type="dxa"/>
          </w:tcPr>
          <w:p w14:paraId="54BA88F3" w14:textId="29AC2156" w:rsidR="007E6B7D" w:rsidRPr="0085424F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6</w:t>
            </w:r>
          </w:p>
        </w:tc>
        <w:tc>
          <w:tcPr>
            <w:tcW w:w="4002" w:type="dxa"/>
            <w:vMerge w:val="restart"/>
          </w:tcPr>
          <w:p w14:paraId="1324AC1F" w14:textId="23B697B7" w:rsidR="00547CCC" w:rsidRPr="0085424F" w:rsidRDefault="00CD446F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2" w:name="_Hlk93441443"/>
            <w:r w:rsidRPr="0085424F">
              <w:t>коллоквиум</w:t>
            </w:r>
            <w:r w:rsidR="001D4284" w:rsidRPr="0085424F">
              <w:t xml:space="preserve"> </w:t>
            </w:r>
          </w:p>
          <w:p w14:paraId="00EBCC93" w14:textId="77777777" w:rsidR="007E6B7D" w:rsidRPr="0085424F" w:rsidRDefault="00547CCC" w:rsidP="00547CCC">
            <w:pPr>
              <w:tabs>
                <w:tab w:val="left" w:pos="708"/>
                <w:tab w:val="right" w:leader="underscore" w:pos="9639"/>
              </w:tabs>
            </w:pPr>
            <w:r w:rsidRPr="0085424F">
              <w:t>собеседование (доклад-презентация)</w:t>
            </w:r>
            <w:bookmarkEnd w:id="12"/>
          </w:p>
        </w:tc>
      </w:tr>
      <w:tr w:rsidR="007E6B7D" w:rsidRPr="006168DD" w14:paraId="2FFED44E" w14:textId="77777777" w:rsidTr="00547CCC">
        <w:tc>
          <w:tcPr>
            <w:tcW w:w="1701" w:type="dxa"/>
            <w:vMerge/>
          </w:tcPr>
          <w:p w14:paraId="21160831" w14:textId="77777777" w:rsidR="007E6B7D" w:rsidRPr="002905C9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D400DD" w14:textId="4B942D26" w:rsidR="007E6B7D" w:rsidRPr="00252FB8" w:rsidRDefault="007E6B7D" w:rsidP="00076BB7">
            <w:r w:rsidRPr="00252FB8">
              <w:t xml:space="preserve">Тема </w:t>
            </w:r>
            <w:r w:rsidR="00076BB7" w:rsidRPr="00252FB8">
              <w:t>2</w:t>
            </w:r>
            <w:r w:rsidRPr="00252FB8">
              <w:t>.1</w:t>
            </w:r>
            <w:r w:rsidR="00685674" w:rsidRPr="00252FB8">
              <w:t xml:space="preserve"> Болгария в Новое и Новейшее время</w:t>
            </w:r>
          </w:p>
        </w:tc>
        <w:tc>
          <w:tcPr>
            <w:tcW w:w="815" w:type="dxa"/>
          </w:tcPr>
          <w:p w14:paraId="0031EA57" w14:textId="299469FB" w:rsidR="007E6B7D" w:rsidRPr="0085424F" w:rsidRDefault="009D7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15F7CD18" w14:textId="77777777" w:rsidR="007E6B7D" w:rsidRPr="0085424F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83E21E" w14:textId="77777777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867D4A" w14:textId="77777777" w:rsidR="007E6B7D" w:rsidRPr="00842420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812426" w14:textId="10F29D43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549C5A" w14:textId="77777777" w:rsidR="007E6B7D" w:rsidRPr="002905C9" w:rsidRDefault="007E6B7D" w:rsidP="0083777A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</w:p>
        </w:tc>
      </w:tr>
      <w:tr w:rsidR="007E6B7D" w:rsidRPr="006168DD" w14:paraId="1139DB3E" w14:textId="77777777" w:rsidTr="00547CCC">
        <w:tc>
          <w:tcPr>
            <w:tcW w:w="1701" w:type="dxa"/>
            <w:vMerge/>
          </w:tcPr>
          <w:p w14:paraId="5E23833C" w14:textId="77777777" w:rsidR="007E6B7D" w:rsidRPr="002905C9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21032C" w14:textId="6B93B235" w:rsidR="007E6B7D" w:rsidRPr="00252FB8" w:rsidRDefault="007E6B7D" w:rsidP="00076BB7">
            <w:r w:rsidRPr="00252FB8">
              <w:t xml:space="preserve">Тема </w:t>
            </w:r>
            <w:r w:rsidR="00076BB7" w:rsidRPr="00252FB8">
              <w:t>2</w:t>
            </w:r>
            <w:r w:rsidRPr="00252FB8">
              <w:t>.2</w:t>
            </w:r>
            <w:r w:rsidR="00685674" w:rsidRPr="00252FB8">
              <w:t xml:space="preserve"> Сербия в Новое и Новейшее время</w:t>
            </w:r>
          </w:p>
        </w:tc>
        <w:tc>
          <w:tcPr>
            <w:tcW w:w="815" w:type="dxa"/>
          </w:tcPr>
          <w:p w14:paraId="5D836CE0" w14:textId="05CDFE3D" w:rsidR="007E6B7D" w:rsidRPr="0085424F" w:rsidRDefault="009D7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15F4A891" w14:textId="77777777" w:rsidR="007E6B7D" w:rsidRPr="0085424F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37853" w14:textId="77777777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BE417" w14:textId="77777777" w:rsidR="007E6B7D" w:rsidRPr="00842420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A1B54" w14:textId="006097E2" w:rsidR="007E6B7D" w:rsidRPr="00842420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1E07183F" w14:textId="77777777" w:rsidR="007E6B7D" w:rsidRPr="002905C9" w:rsidRDefault="007E6B7D" w:rsidP="0083777A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</w:p>
        </w:tc>
      </w:tr>
      <w:tr w:rsidR="007E6B7D" w:rsidRPr="006168DD" w14:paraId="75E016BB" w14:textId="77777777" w:rsidTr="00547CCC">
        <w:tc>
          <w:tcPr>
            <w:tcW w:w="1701" w:type="dxa"/>
            <w:vMerge/>
          </w:tcPr>
          <w:p w14:paraId="739C8F65" w14:textId="77777777" w:rsidR="007E6B7D" w:rsidRPr="002905C9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A57E87" w14:textId="6A29EC8D" w:rsidR="007E6B7D" w:rsidRPr="00252FB8" w:rsidRDefault="007E6B7D" w:rsidP="00076BB7">
            <w:r w:rsidRPr="00252FB8">
              <w:t xml:space="preserve">Тема </w:t>
            </w:r>
            <w:r w:rsidR="00076BB7" w:rsidRPr="00252FB8">
              <w:t>2</w:t>
            </w:r>
            <w:r w:rsidRPr="00252FB8">
              <w:t>.3</w:t>
            </w:r>
            <w:r w:rsidR="00685674" w:rsidRPr="00252FB8">
              <w:t xml:space="preserve"> Польша в Новое и Новейшее время</w:t>
            </w:r>
          </w:p>
        </w:tc>
        <w:tc>
          <w:tcPr>
            <w:tcW w:w="815" w:type="dxa"/>
          </w:tcPr>
          <w:p w14:paraId="06F3C2D5" w14:textId="54B10E5A" w:rsidR="007E6B7D" w:rsidRPr="0085424F" w:rsidRDefault="009D7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50862B49" w14:textId="77777777" w:rsidR="007E6B7D" w:rsidRPr="0085424F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377B6B" w14:textId="77777777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8680ED" w14:textId="77777777" w:rsidR="007E6B7D" w:rsidRPr="00842420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E1C3" w14:textId="644FAFC4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3DAB44" w14:textId="77777777" w:rsidR="007E6B7D" w:rsidRPr="002905C9" w:rsidRDefault="007E6B7D" w:rsidP="0083777A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</w:p>
        </w:tc>
      </w:tr>
      <w:tr w:rsidR="00076BB7" w:rsidRPr="006168DD" w14:paraId="30FDF619" w14:textId="77777777" w:rsidTr="00076BB7">
        <w:trPr>
          <w:trHeight w:val="232"/>
        </w:trPr>
        <w:tc>
          <w:tcPr>
            <w:tcW w:w="1701" w:type="dxa"/>
            <w:vMerge/>
          </w:tcPr>
          <w:p w14:paraId="30D50BA1" w14:textId="77777777" w:rsidR="00076BB7" w:rsidRPr="002905C9" w:rsidRDefault="0007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C3E04B" w14:textId="6FFBB798" w:rsidR="00076BB7" w:rsidRPr="00252FB8" w:rsidRDefault="00076BB7" w:rsidP="00076BB7">
            <w:r w:rsidRPr="00252FB8">
              <w:t>Тема 2.4</w:t>
            </w:r>
            <w:r w:rsidR="00685674" w:rsidRPr="00252FB8">
              <w:t xml:space="preserve"> Чехия и Словакия в Новое и Новейшее время</w:t>
            </w:r>
          </w:p>
        </w:tc>
        <w:tc>
          <w:tcPr>
            <w:tcW w:w="815" w:type="dxa"/>
          </w:tcPr>
          <w:p w14:paraId="7A806699" w14:textId="06E17DA6" w:rsidR="00076BB7" w:rsidRPr="0085424F" w:rsidRDefault="009D7161" w:rsidP="00076B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4</w:t>
            </w:r>
          </w:p>
        </w:tc>
        <w:tc>
          <w:tcPr>
            <w:tcW w:w="815" w:type="dxa"/>
          </w:tcPr>
          <w:p w14:paraId="2AECF51E" w14:textId="77777777" w:rsidR="00076BB7" w:rsidRPr="0085424F" w:rsidRDefault="0007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44B5A" w14:textId="77777777" w:rsidR="00076BB7" w:rsidRPr="00842420" w:rsidRDefault="00076B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B9229" w14:textId="77777777" w:rsidR="00076BB7" w:rsidRPr="00842420" w:rsidRDefault="00076BB7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32042" w14:textId="2AB517D9" w:rsidR="00076BB7" w:rsidRPr="00842420" w:rsidRDefault="00842420" w:rsidP="00076B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1</w:t>
            </w:r>
          </w:p>
        </w:tc>
        <w:tc>
          <w:tcPr>
            <w:tcW w:w="4002" w:type="dxa"/>
            <w:vMerge/>
          </w:tcPr>
          <w:p w14:paraId="73697D6F" w14:textId="77777777" w:rsidR="00076BB7" w:rsidRPr="002905C9" w:rsidRDefault="00076B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235F0B" w:rsidRPr="006168DD" w14:paraId="05BFBCB3" w14:textId="77777777" w:rsidTr="00547CCC">
        <w:tc>
          <w:tcPr>
            <w:tcW w:w="1701" w:type="dxa"/>
            <w:vMerge/>
          </w:tcPr>
          <w:p w14:paraId="43DE1321" w14:textId="77777777" w:rsidR="00235F0B" w:rsidRPr="002905C9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73D1D2" w14:textId="6AEF7EB7" w:rsidR="00235F0B" w:rsidRPr="00252FB8" w:rsidRDefault="00235F0B" w:rsidP="00076BB7">
            <w:r w:rsidRPr="00252FB8">
              <w:t xml:space="preserve">Практическое занятие № </w:t>
            </w:r>
            <w:r w:rsidR="00076BB7" w:rsidRPr="00252FB8">
              <w:t>2</w:t>
            </w:r>
            <w:r w:rsidRPr="00252FB8">
              <w:t xml:space="preserve">.1 </w:t>
            </w:r>
            <w:r w:rsidR="00252FB8" w:rsidRPr="00252FB8">
              <w:t>История Болгарии в Новое и Новейшее время</w:t>
            </w:r>
          </w:p>
        </w:tc>
        <w:tc>
          <w:tcPr>
            <w:tcW w:w="815" w:type="dxa"/>
          </w:tcPr>
          <w:p w14:paraId="76450AC0" w14:textId="77777777" w:rsidR="00235F0B" w:rsidRPr="0085424F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A610F" w14:textId="77777777" w:rsidR="00235F0B" w:rsidRPr="0085424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762A64D2" w14:textId="77777777" w:rsidR="00235F0B" w:rsidRPr="00842420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6ACD77" w14:textId="77777777" w:rsidR="00235F0B" w:rsidRPr="00842420" w:rsidRDefault="00235F0B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592DC4" w14:textId="2C6B3DA7" w:rsidR="00235F0B" w:rsidRPr="00842420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1</w:t>
            </w:r>
          </w:p>
        </w:tc>
        <w:tc>
          <w:tcPr>
            <w:tcW w:w="4002" w:type="dxa"/>
            <w:vMerge/>
          </w:tcPr>
          <w:p w14:paraId="4F3D8262" w14:textId="77777777" w:rsidR="00235F0B" w:rsidRPr="002905C9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235F0B" w:rsidRPr="006168DD" w14:paraId="113FAF9E" w14:textId="77777777" w:rsidTr="00547CCC">
        <w:tc>
          <w:tcPr>
            <w:tcW w:w="1701" w:type="dxa"/>
            <w:vMerge/>
          </w:tcPr>
          <w:p w14:paraId="27B6E35D" w14:textId="77777777" w:rsidR="00235F0B" w:rsidRPr="002905C9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EB228E" w14:textId="28DF0C7D" w:rsidR="00235F0B" w:rsidRPr="00252FB8" w:rsidRDefault="00235F0B" w:rsidP="00076BB7">
            <w:r w:rsidRPr="00252FB8">
              <w:t xml:space="preserve">Практическое занятие № </w:t>
            </w:r>
            <w:r w:rsidR="00076BB7" w:rsidRPr="00252FB8">
              <w:t>2</w:t>
            </w:r>
            <w:r w:rsidRPr="00252FB8">
              <w:t xml:space="preserve">.2 </w:t>
            </w:r>
            <w:r w:rsidR="00252FB8" w:rsidRPr="00252FB8">
              <w:t>История Сербии в Новое и Новейшее время</w:t>
            </w:r>
          </w:p>
        </w:tc>
        <w:tc>
          <w:tcPr>
            <w:tcW w:w="815" w:type="dxa"/>
          </w:tcPr>
          <w:p w14:paraId="63999DBE" w14:textId="77777777" w:rsidR="00235F0B" w:rsidRPr="0085424F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55B1E" w14:textId="5693229F" w:rsidR="00235F0B" w:rsidRPr="0085424F" w:rsidRDefault="009D7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5AC54040" w14:textId="77777777" w:rsidR="00235F0B" w:rsidRPr="00842420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EB37C" w14:textId="77777777" w:rsidR="00235F0B" w:rsidRPr="00842420" w:rsidRDefault="00235F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88CE3" w14:textId="652E0F4B" w:rsidR="00235F0B" w:rsidRPr="00842420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1</w:t>
            </w:r>
          </w:p>
        </w:tc>
        <w:tc>
          <w:tcPr>
            <w:tcW w:w="4002" w:type="dxa"/>
            <w:vMerge/>
          </w:tcPr>
          <w:p w14:paraId="67C1CF6E" w14:textId="77777777" w:rsidR="00235F0B" w:rsidRPr="002905C9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235F0B" w:rsidRPr="006168DD" w14:paraId="4B54AE69" w14:textId="77777777" w:rsidTr="00547CCC">
        <w:tc>
          <w:tcPr>
            <w:tcW w:w="1701" w:type="dxa"/>
            <w:vMerge/>
          </w:tcPr>
          <w:p w14:paraId="5340EF27" w14:textId="77777777" w:rsidR="00235F0B" w:rsidRPr="002905C9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AC58A3" w14:textId="0EC65CEE" w:rsidR="00235F0B" w:rsidRPr="00252FB8" w:rsidRDefault="00235F0B" w:rsidP="00076BB7">
            <w:r w:rsidRPr="00252FB8">
              <w:t xml:space="preserve">Практическое занятие № </w:t>
            </w:r>
            <w:r w:rsidR="00076BB7" w:rsidRPr="00252FB8">
              <w:t>2</w:t>
            </w:r>
            <w:r w:rsidRPr="00252FB8">
              <w:t xml:space="preserve">.3 </w:t>
            </w:r>
            <w:r w:rsidR="00252FB8" w:rsidRPr="00252FB8">
              <w:t>История Польши в Новое и Новейшее время</w:t>
            </w:r>
          </w:p>
        </w:tc>
        <w:tc>
          <w:tcPr>
            <w:tcW w:w="815" w:type="dxa"/>
          </w:tcPr>
          <w:p w14:paraId="66D14259" w14:textId="77777777" w:rsidR="00235F0B" w:rsidRPr="0085424F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EB4812" w14:textId="77777777" w:rsidR="00235F0B" w:rsidRPr="0085424F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5138980E" w14:textId="77777777" w:rsidR="00235F0B" w:rsidRPr="00842420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E2FCD" w14:textId="77777777" w:rsidR="00235F0B" w:rsidRPr="00842420" w:rsidRDefault="00235F0B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C6F5E" w14:textId="03F443A3" w:rsidR="00235F0B" w:rsidRPr="00842420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1</w:t>
            </w:r>
          </w:p>
        </w:tc>
        <w:tc>
          <w:tcPr>
            <w:tcW w:w="4002" w:type="dxa"/>
            <w:vMerge/>
          </w:tcPr>
          <w:p w14:paraId="12791CDB" w14:textId="77777777" w:rsidR="00235F0B" w:rsidRPr="002905C9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7E6B7D" w:rsidRPr="006168DD" w14:paraId="56BE4750" w14:textId="77777777" w:rsidTr="00547CCC">
        <w:tc>
          <w:tcPr>
            <w:tcW w:w="1701" w:type="dxa"/>
            <w:vMerge/>
          </w:tcPr>
          <w:p w14:paraId="0AB3DC79" w14:textId="77777777" w:rsidR="007E6B7D" w:rsidRPr="002905C9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1FC1AD" w14:textId="231FB31D" w:rsidR="007E6B7D" w:rsidRPr="00252FB8" w:rsidRDefault="00235F0B" w:rsidP="00076BB7">
            <w:r w:rsidRPr="00252FB8">
              <w:t xml:space="preserve">Практическое занятие № </w:t>
            </w:r>
            <w:r w:rsidR="00076BB7" w:rsidRPr="00252FB8">
              <w:t>2</w:t>
            </w:r>
            <w:r w:rsidRPr="00252FB8">
              <w:t>.</w:t>
            </w:r>
            <w:r w:rsidR="00547CCC" w:rsidRPr="00252FB8">
              <w:t>4</w:t>
            </w:r>
            <w:r w:rsidRPr="00252FB8">
              <w:t xml:space="preserve"> </w:t>
            </w:r>
            <w:r w:rsidR="00252FB8" w:rsidRPr="00252FB8">
              <w:t>История Чехии и Словакии в Новое и Новейшее время</w:t>
            </w:r>
          </w:p>
        </w:tc>
        <w:tc>
          <w:tcPr>
            <w:tcW w:w="815" w:type="dxa"/>
          </w:tcPr>
          <w:p w14:paraId="49560421" w14:textId="77777777" w:rsidR="007E6B7D" w:rsidRPr="0085424F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9509D" w14:textId="61C1653C" w:rsidR="007E6B7D" w:rsidRPr="0085424F" w:rsidRDefault="009D71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24F">
              <w:t>2</w:t>
            </w:r>
          </w:p>
        </w:tc>
        <w:tc>
          <w:tcPr>
            <w:tcW w:w="815" w:type="dxa"/>
          </w:tcPr>
          <w:p w14:paraId="28C65CB8" w14:textId="77777777" w:rsidR="007E6B7D" w:rsidRPr="00842420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FD5D6" w14:textId="77777777" w:rsidR="007E6B7D" w:rsidRPr="00842420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B482A" w14:textId="4E48DC23" w:rsidR="007E6B7D" w:rsidRPr="00842420" w:rsidRDefault="008424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2420">
              <w:t>1</w:t>
            </w:r>
          </w:p>
        </w:tc>
        <w:tc>
          <w:tcPr>
            <w:tcW w:w="4002" w:type="dxa"/>
            <w:vMerge/>
          </w:tcPr>
          <w:p w14:paraId="3BAC296E" w14:textId="77777777" w:rsidR="007E6B7D" w:rsidRPr="002905C9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CD446F" w:rsidRPr="00CD446F" w14:paraId="25DC262B" w14:textId="77777777" w:rsidTr="00547CCC">
        <w:tc>
          <w:tcPr>
            <w:tcW w:w="1701" w:type="dxa"/>
          </w:tcPr>
          <w:p w14:paraId="5CC2A68C" w14:textId="77777777" w:rsidR="008F1BD9" w:rsidRPr="002D614B" w:rsidRDefault="008F1BD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7C2493" w14:textId="77777777" w:rsidR="008F1BD9" w:rsidRPr="00CD446F" w:rsidRDefault="00547CCC" w:rsidP="00B6294E">
            <w:r w:rsidRPr="00CD446F">
              <w:t>Экзамен</w:t>
            </w:r>
          </w:p>
        </w:tc>
        <w:tc>
          <w:tcPr>
            <w:tcW w:w="815" w:type="dxa"/>
          </w:tcPr>
          <w:p w14:paraId="5F93DB77" w14:textId="77777777" w:rsidR="008F1BD9" w:rsidRPr="00CD446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446F">
              <w:t>х</w:t>
            </w:r>
          </w:p>
        </w:tc>
        <w:tc>
          <w:tcPr>
            <w:tcW w:w="815" w:type="dxa"/>
          </w:tcPr>
          <w:p w14:paraId="465749AF" w14:textId="77777777" w:rsidR="008F1BD9" w:rsidRPr="00CD446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446F">
              <w:t>х</w:t>
            </w:r>
          </w:p>
        </w:tc>
        <w:tc>
          <w:tcPr>
            <w:tcW w:w="815" w:type="dxa"/>
          </w:tcPr>
          <w:p w14:paraId="1DB2962B" w14:textId="77777777" w:rsidR="008F1BD9" w:rsidRPr="00CD446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446F">
              <w:t>х</w:t>
            </w:r>
          </w:p>
        </w:tc>
        <w:tc>
          <w:tcPr>
            <w:tcW w:w="816" w:type="dxa"/>
          </w:tcPr>
          <w:p w14:paraId="6737B00F" w14:textId="77777777" w:rsidR="008F1BD9" w:rsidRPr="00CD446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446F">
              <w:t>х</w:t>
            </w:r>
          </w:p>
        </w:tc>
        <w:tc>
          <w:tcPr>
            <w:tcW w:w="821" w:type="dxa"/>
          </w:tcPr>
          <w:p w14:paraId="5E6A1161" w14:textId="77777777" w:rsidR="008F1BD9" w:rsidRPr="00CD446F" w:rsidRDefault="00547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D446F">
              <w:t>36</w:t>
            </w:r>
          </w:p>
        </w:tc>
        <w:tc>
          <w:tcPr>
            <w:tcW w:w="4002" w:type="dxa"/>
          </w:tcPr>
          <w:p w14:paraId="26299F97" w14:textId="77777777" w:rsidR="008F1BD9" w:rsidRPr="002D614B" w:rsidRDefault="000232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614B">
              <w:t>экзамен по билетам</w:t>
            </w:r>
          </w:p>
        </w:tc>
      </w:tr>
      <w:tr w:rsidR="008F1BD9" w:rsidRPr="006168DD" w14:paraId="701DC133" w14:textId="77777777" w:rsidTr="00547CCC">
        <w:tc>
          <w:tcPr>
            <w:tcW w:w="1701" w:type="dxa"/>
          </w:tcPr>
          <w:p w14:paraId="09B10FF3" w14:textId="77777777" w:rsidR="008F1BD9" w:rsidRPr="002D614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BD85F6" w14:textId="1482774F" w:rsidR="008F1BD9" w:rsidRPr="00A342DF" w:rsidRDefault="008F1BD9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342DF">
              <w:rPr>
                <w:b/>
              </w:rPr>
              <w:t>ИТОГО за</w:t>
            </w:r>
            <w:r w:rsidR="00547CCC" w:rsidRPr="00A342DF">
              <w:rPr>
                <w:b/>
              </w:rPr>
              <w:t xml:space="preserve"> </w:t>
            </w:r>
            <w:r w:rsidR="00A342DF" w:rsidRPr="00A342DF">
              <w:rPr>
                <w:b/>
              </w:rPr>
              <w:t>четверты</w:t>
            </w:r>
            <w:r w:rsidRPr="00A342DF">
              <w:rPr>
                <w:b/>
              </w:rPr>
              <w:t>й</w:t>
            </w:r>
            <w:r w:rsidR="00547CCC" w:rsidRPr="00A342DF">
              <w:rPr>
                <w:b/>
                <w:i/>
              </w:rPr>
              <w:t xml:space="preserve"> </w:t>
            </w:r>
            <w:r w:rsidRPr="00A342D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9C92068" w14:textId="77777777" w:rsidR="008F1BD9" w:rsidRPr="00A342DF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2DF">
              <w:t>30</w:t>
            </w:r>
          </w:p>
        </w:tc>
        <w:tc>
          <w:tcPr>
            <w:tcW w:w="815" w:type="dxa"/>
          </w:tcPr>
          <w:p w14:paraId="43ED2127" w14:textId="77777777" w:rsidR="008F1BD9" w:rsidRPr="001D4284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284">
              <w:t>30</w:t>
            </w:r>
          </w:p>
        </w:tc>
        <w:tc>
          <w:tcPr>
            <w:tcW w:w="815" w:type="dxa"/>
          </w:tcPr>
          <w:p w14:paraId="7B1DBA2B" w14:textId="77777777" w:rsidR="008F1BD9" w:rsidRPr="001D428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7BFE21" w14:textId="77777777" w:rsidR="008F1BD9" w:rsidRPr="001D428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D1113B" w14:textId="0CB33723" w:rsidR="008F1BD9" w:rsidRPr="001D4284" w:rsidRDefault="001D428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4284">
              <w:t>4</w:t>
            </w:r>
            <w:r w:rsidR="00547CCC" w:rsidRPr="001D4284">
              <w:t>8</w:t>
            </w:r>
          </w:p>
        </w:tc>
        <w:tc>
          <w:tcPr>
            <w:tcW w:w="4002" w:type="dxa"/>
          </w:tcPr>
          <w:p w14:paraId="308EC4B9" w14:textId="77777777" w:rsidR="008F1BD9" w:rsidRPr="002D614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14:paraId="412FDE44" w14:textId="77777777" w:rsidTr="00547CCC">
        <w:tc>
          <w:tcPr>
            <w:tcW w:w="1701" w:type="dxa"/>
          </w:tcPr>
          <w:p w14:paraId="4089B31E" w14:textId="77777777" w:rsidR="008F1BD9" w:rsidRPr="002D614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96DD2" w14:textId="77777777" w:rsidR="008F1BD9" w:rsidRPr="00A342DF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342D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7E70F04" w14:textId="77777777" w:rsidR="008F1BD9" w:rsidRPr="00A342DF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2DF">
              <w:rPr>
                <w:b/>
              </w:rPr>
              <w:t>30</w:t>
            </w:r>
          </w:p>
        </w:tc>
        <w:tc>
          <w:tcPr>
            <w:tcW w:w="815" w:type="dxa"/>
          </w:tcPr>
          <w:p w14:paraId="263804DD" w14:textId="77777777" w:rsidR="008F1BD9" w:rsidRPr="001D4284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284">
              <w:rPr>
                <w:b/>
              </w:rPr>
              <w:t>30</w:t>
            </w:r>
          </w:p>
        </w:tc>
        <w:tc>
          <w:tcPr>
            <w:tcW w:w="815" w:type="dxa"/>
          </w:tcPr>
          <w:p w14:paraId="4E1F6827" w14:textId="77777777" w:rsidR="008F1BD9" w:rsidRPr="001D428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EB8027" w14:textId="77777777" w:rsidR="008F1BD9" w:rsidRPr="001D4284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6A025CB" w14:textId="56480E20" w:rsidR="008F1BD9" w:rsidRPr="001D4284" w:rsidRDefault="001D4284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284">
              <w:rPr>
                <w:b/>
              </w:rPr>
              <w:t>4</w:t>
            </w:r>
            <w:r w:rsidR="00547CCC" w:rsidRPr="001D4284">
              <w:rPr>
                <w:b/>
              </w:rPr>
              <w:t>8</w:t>
            </w:r>
          </w:p>
        </w:tc>
        <w:tc>
          <w:tcPr>
            <w:tcW w:w="4002" w:type="dxa"/>
          </w:tcPr>
          <w:p w14:paraId="58D6BD7A" w14:textId="77777777" w:rsidR="008F1BD9" w:rsidRPr="002D614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B68608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4D05FE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BEBDC6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D264436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725FC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D1871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38A532" w14:textId="77777777"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35B39" w:rsidRPr="00235B39" w14:paraId="35B463A5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854F" w14:textId="77777777" w:rsidR="00023243" w:rsidRPr="00235B39" w:rsidRDefault="00023243" w:rsidP="00F60511">
            <w:pPr>
              <w:rPr>
                <w:b/>
              </w:rPr>
            </w:pPr>
            <w:r w:rsidRPr="00235B39">
              <w:rPr>
                <w:b/>
              </w:rPr>
              <w:t>Раздел 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E22A8" w14:textId="75E0F17C" w:rsidR="00023243" w:rsidRPr="00235B39" w:rsidRDefault="00235B39" w:rsidP="00F60511">
            <w:pPr>
              <w:rPr>
                <w:b/>
              </w:rPr>
            </w:pPr>
            <w:r w:rsidRPr="00235B39">
              <w:rPr>
                <w:b/>
              </w:rPr>
              <w:t>Древние славяне. Славянские земли в Средние века и Раннее Новое время</w:t>
            </w:r>
          </w:p>
        </w:tc>
      </w:tr>
      <w:tr w:rsidR="00235B39" w:rsidRPr="0014456E" w14:paraId="74303E68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7E6" w14:textId="77777777" w:rsidR="00235B39" w:rsidRPr="00345E57" w:rsidRDefault="00235B39" w:rsidP="00235B39">
            <w:pPr>
              <w:rPr>
                <w:b/>
              </w:rPr>
            </w:pPr>
            <w:bookmarkStart w:id="13" w:name="_Hlk93440749"/>
            <w:r w:rsidRPr="00345E5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8CEB" w14:textId="37F3509C" w:rsidR="00235B39" w:rsidRPr="00345E57" w:rsidRDefault="00235B39" w:rsidP="00235B39">
            <w:r w:rsidRPr="00345E57">
              <w:t>Древние славяне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FCAA8" w14:textId="77777777" w:rsidR="00FB669A" w:rsidRPr="00345E57" w:rsidRDefault="00FB669A" w:rsidP="00FB669A">
            <w:r w:rsidRPr="00345E57">
              <w:t xml:space="preserve">1. Этногенез славян. Ранние источники о происхождении славян. Общественный строй и хозяйственный быт славян в VI-VIII вв. </w:t>
            </w:r>
          </w:p>
          <w:p w14:paraId="7C0E82A4" w14:textId="77777777" w:rsidR="00FB669A" w:rsidRPr="00345E57" w:rsidRDefault="00FB669A" w:rsidP="00FB669A">
            <w:r w:rsidRPr="00345E57">
              <w:t xml:space="preserve">Практический материал: </w:t>
            </w:r>
          </w:p>
          <w:p w14:paraId="1435EF76" w14:textId="2F76367A" w:rsidR="00235B39" w:rsidRPr="00345E57" w:rsidRDefault="00FB669A" w:rsidP="00235B39">
            <w:r w:rsidRPr="00345E57">
              <w:t>1. Язычество древних славян.</w:t>
            </w:r>
          </w:p>
        </w:tc>
      </w:tr>
      <w:tr w:rsidR="00235B39" w:rsidRPr="0014456E" w14:paraId="6996D454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83B6" w14:textId="1D6C3669" w:rsidR="00235B39" w:rsidRPr="00345E57" w:rsidRDefault="00FB669A" w:rsidP="00235B39">
            <w:pPr>
              <w:rPr>
                <w:bCs/>
              </w:rPr>
            </w:pPr>
            <w:r w:rsidRPr="00345E57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A9A1B" w14:textId="0C68439F" w:rsidR="00235B39" w:rsidRPr="00345E57" w:rsidRDefault="00235B39" w:rsidP="00235B39">
            <w:r w:rsidRPr="00345E57">
              <w:t>Болгарские земли в Средние века и Раннее Новое время.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9BBB21" w14:textId="77777777" w:rsidR="00345E57" w:rsidRPr="00345E57" w:rsidRDefault="00345E57" w:rsidP="00345E57">
            <w:pPr>
              <w:jc w:val="both"/>
            </w:pPr>
            <w:r w:rsidRPr="00345E57">
              <w:t>2. Образование болгарского государства и народности. Протоболгары.</w:t>
            </w:r>
          </w:p>
          <w:p w14:paraId="2B66906B" w14:textId="77777777" w:rsidR="00345E57" w:rsidRPr="00345E57" w:rsidRDefault="00345E57" w:rsidP="00345E57">
            <w:pPr>
              <w:jc w:val="both"/>
            </w:pPr>
            <w:r w:rsidRPr="00345E57">
              <w:t>3. Первое Болгарское Царство. Болгария в конце IX - начале XI вв.</w:t>
            </w:r>
          </w:p>
          <w:p w14:paraId="18BF31E4" w14:textId="77777777" w:rsidR="00345E57" w:rsidRPr="00345E57" w:rsidRDefault="00345E57" w:rsidP="00345E57">
            <w:pPr>
              <w:jc w:val="both"/>
            </w:pPr>
            <w:r w:rsidRPr="00345E57">
              <w:t>4. Второе Болгарское Царство.</w:t>
            </w:r>
          </w:p>
          <w:p w14:paraId="79E9BA36" w14:textId="77777777" w:rsidR="00345E57" w:rsidRPr="00345E57" w:rsidRDefault="00345E57" w:rsidP="00345E57">
            <w:pPr>
              <w:jc w:val="both"/>
            </w:pPr>
            <w:r w:rsidRPr="00345E57">
              <w:t xml:space="preserve">Практический материал: </w:t>
            </w:r>
          </w:p>
          <w:p w14:paraId="1699A746" w14:textId="77777777" w:rsidR="00345E57" w:rsidRPr="00345E57" w:rsidRDefault="00345E57" w:rsidP="00345E57">
            <w:pPr>
              <w:jc w:val="both"/>
            </w:pPr>
            <w:r w:rsidRPr="00345E57">
              <w:t>2. Принятие христианства в Болгарии.</w:t>
            </w:r>
          </w:p>
          <w:p w14:paraId="1FB2F36F" w14:textId="77777777" w:rsidR="00345E57" w:rsidRPr="00345E57" w:rsidRDefault="00345E57" w:rsidP="00345E57">
            <w:pPr>
              <w:jc w:val="both"/>
            </w:pPr>
            <w:r w:rsidRPr="00345E57">
              <w:t>3. Богомильское движение.</w:t>
            </w:r>
          </w:p>
          <w:p w14:paraId="5DA6F877" w14:textId="3F221B4C" w:rsidR="00235B39" w:rsidRPr="00345E57" w:rsidRDefault="00345E57" w:rsidP="00235B39">
            <w:pPr>
              <w:jc w:val="both"/>
            </w:pPr>
            <w:r w:rsidRPr="00345E57">
              <w:t>4. Болгария под властью Османской империи.</w:t>
            </w:r>
          </w:p>
        </w:tc>
      </w:tr>
      <w:tr w:rsidR="00235B39" w:rsidRPr="0014456E" w14:paraId="5B939F45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FAB5" w14:textId="769349BD" w:rsidR="00235B39" w:rsidRPr="00345E57" w:rsidRDefault="00FB669A" w:rsidP="00235B39">
            <w:pPr>
              <w:rPr>
                <w:bCs/>
              </w:rPr>
            </w:pPr>
            <w:r w:rsidRPr="00345E57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3BB1C" w14:textId="16F6E12A" w:rsidR="00235B39" w:rsidRPr="00345E57" w:rsidRDefault="00235B39" w:rsidP="00235B39">
            <w:r w:rsidRPr="00345E57">
              <w:t xml:space="preserve">Сербские земли в Средние века и Раннее Новое время.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69FD0" w14:textId="77777777" w:rsidR="00345E57" w:rsidRPr="00345E57" w:rsidRDefault="00345E57" w:rsidP="00345E57">
            <w:pPr>
              <w:jc w:val="both"/>
            </w:pPr>
            <w:r w:rsidRPr="00345E57">
              <w:t xml:space="preserve">5. Сербские земли в VII - середине XIV вв. Образование государства Неманичей и особенности его развития в </w:t>
            </w:r>
            <w:r w:rsidRPr="00345E57">
              <w:rPr>
                <w:lang w:val="en-US"/>
              </w:rPr>
              <w:t>XII</w:t>
            </w:r>
            <w:r w:rsidRPr="00345E57">
              <w:t xml:space="preserve"> – </w:t>
            </w:r>
            <w:r w:rsidRPr="00345E57">
              <w:rPr>
                <w:lang w:val="en-US"/>
              </w:rPr>
              <w:t>XIV</w:t>
            </w:r>
            <w:r w:rsidRPr="00345E57">
              <w:t xml:space="preserve"> вв.</w:t>
            </w:r>
          </w:p>
          <w:p w14:paraId="3D0DAFD3" w14:textId="77777777" w:rsidR="00345E57" w:rsidRPr="00345E57" w:rsidRDefault="00345E57" w:rsidP="00345E57">
            <w:pPr>
              <w:jc w:val="both"/>
            </w:pPr>
            <w:r w:rsidRPr="00345E57">
              <w:t>7.Сербские земли во второй половине XIV– XV вв.</w:t>
            </w:r>
          </w:p>
          <w:p w14:paraId="511F1382" w14:textId="77777777" w:rsidR="00345E57" w:rsidRPr="00345E57" w:rsidRDefault="00345E57" w:rsidP="00345E57">
            <w:pPr>
              <w:jc w:val="both"/>
            </w:pPr>
            <w:r w:rsidRPr="00345E57">
              <w:t>8. Сербия под властью Османской империи. Переселение сербов в монархию Габсбургов и Россию.</w:t>
            </w:r>
          </w:p>
          <w:p w14:paraId="303C449C" w14:textId="77777777" w:rsidR="00345E57" w:rsidRPr="00345E57" w:rsidRDefault="00345E57" w:rsidP="00345E57">
            <w:pPr>
              <w:jc w:val="both"/>
            </w:pPr>
            <w:r w:rsidRPr="00345E57">
              <w:t>Практический материал:</w:t>
            </w:r>
          </w:p>
          <w:p w14:paraId="1320DB1C" w14:textId="295786FB" w:rsidR="00345E57" w:rsidRPr="00345E57" w:rsidRDefault="00345E57" w:rsidP="00345E57">
            <w:pPr>
              <w:jc w:val="both"/>
            </w:pPr>
            <w:r w:rsidRPr="00345E57">
              <w:t>5. Принятие христианства в Сербии.</w:t>
            </w:r>
          </w:p>
          <w:p w14:paraId="6E826AC1" w14:textId="77777777" w:rsidR="00345E57" w:rsidRPr="00345E57" w:rsidRDefault="00345E57" w:rsidP="00345E57">
            <w:pPr>
              <w:jc w:val="both"/>
            </w:pPr>
            <w:r w:rsidRPr="00345E57">
              <w:t>7. Первый сербский свод законов – «Законник Стефана Душана».</w:t>
            </w:r>
          </w:p>
          <w:p w14:paraId="5AFDF457" w14:textId="1A7DFB71" w:rsidR="00235B39" w:rsidRPr="00345E57" w:rsidRDefault="00345E57" w:rsidP="00235B39">
            <w:pPr>
              <w:jc w:val="both"/>
            </w:pPr>
            <w:r w:rsidRPr="00345E57">
              <w:t>8. Битва на Косовом поле – национальная трагедия.</w:t>
            </w:r>
          </w:p>
        </w:tc>
      </w:tr>
      <w:tr w:rsidR="00235B39" w:rsidRPr="0014456E" w14:paraId="112E4FC1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4842" w14:textId="67C0D839" w:rsidR="00235B39" w:rsidRPr="00345E57" w:rsidRDefault="00FB669A" w:rsidP="00235B39">
            <w:pPr>
              <w:rPr>
                <w:bCs/>
              </w:rPr>
            </w:pPr>
            <w:r w:rsidRPr="00345E57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ED9B" w14:textId="1828B6CB" w:rsidR="00235B39" w:rsidRPr="00345E57" w:rsidRDefault="00235B39" w:rsidP="00235B39">
            <w:r w:rsidRPr="00345E57">
              <w:t>История польских земель в Средние века и Раннее Новое время.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85892" w14:textId="77777777" w:rsidR="00345E57" w:rsidRPr="00345E57" w:rsidRDefault="00345E57" w:rsidP="00345E57">
            <w:pPr>
              <w:jc w:val="both"/>
            </w:pPr>
            <w:r w:rsidRPr="00345E57">
              <w:t>9. Генезис польской государственности Пястов. Принятие христианства.</w:t>
            </w:r>
          </w:p>
          <w:p w14:paraId="4EAA9774" w14:textId="77777777" w:rsidR="00345E57" w:rsidRPr="00345E57" w:rsidRDefault="00345E57" w:rsidP="00345E57">
            <w:pPr>
              <w:jc w:val="both"/>
            </w:pPr>
            <w:r w:rsidRPr="00345E57">
              <w:t xml:space="preserve">10. Внешняя и внутренняя политика польского государства в XVI - первой половине XVII вв. </w:t>
            </w:r>
          </w:p>
          <w:p w14:paraId="018122BF" w14:textId="77777777" w:rsidR="00345E57" w:rsidRPr="00345E57" w:rsidRDefault="00345E57" w:rsidP="00345E57">
            <w:pPr>
              <w:jc w:val="both"/>
            </w:pPr>
            <w:r w:rsidRPr="00345E57">
              <w:t>Практический материал:</w:t>
            </w:r>
          </w:p>
          <w:p w14:paraId="521EB88D" w14:textId="77777777" w:rsidR="00345E57" w:rsidRPr="00345E57" w:rsidRDefault="00345E57" w:rsidP="00345E57">
            <w:pPr>
              <w:jc w:val="both"/>
            </w:pPr>
            <w:r w:rsidRPr="00345E57">
              <w:t>9. Основные вехи политического развития Польши в XIII-XV вв.</w:t>
            </w:r>
          </w:p>
          <w:p w14:paraId="71D84725" w14:textId="7F9AD7C8" w:rsidR="00235B39" w:rsidRPr="00345E57" w:rsidRDefault="00345E57" w:rsidP="00345E57">
            <w:pPr>
              <w:jc w:val="both"/>
            </w:pPr>
            <w:r w:rsidRPr="00345E57">
              <w:t>10. Внутри- и внешнеполитический кризис середины XVII - начала XVIII вв. Разделы Речи Посполитой.</w:t>
            </w:r>
          </w:p>
        </w:tc>
      </w:tr>
      <w:tr w:rsidR="00235B39" w:rsidRPr="0014456E" w14:paraId="1726174E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3F65" w14:textId="1D5B9021" w:rsidR="00235B39" w:rsidRPr="00345E57" w:rsidRDefault="00FB669A" w:rsidP="00235B39">
            <w:pPr>
              <w:rPr>
                <w:bCs/>
              </w:rPr>
            </w:pPr>
            <w:r w:rsidRPr="00345E57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BCBE6" w14:textId="6CF93580" w:rsidR="00235B39" w:rsidRPr="00345E57" w:rsidRDefault="00235B39" w:rsidP="00235B39">
            <w:r w:rsidRPr="00345E57">
              <w:t>История чешских и словацких земель в Средние века и Раннее Новое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EA1E9" w14:textId="77777777" w:rsidR="00345E57" w:rsidRPr="00345E57" w:rsidRDefault="00345E57" w:rsidP="00345E57">
            <w:pPr>
              <w:jc w:val="both"/>
            </w:pPr>
            <w:r w:rsidRPr="00345E57">
              <w:t>11. Великая Моравия. Христианизация. Деятельность миссионеров Кирилла и Мефодия.</w:t>
            </w:r>
          </w:p>
          <w:p w14:paraId="1B065365" w14:textId="77777777" w:rsidR="00345E57" w:rsidRPr="00345E57" w:rsidRDefault="00345E57" w:rsidP="00345E57">
            <w:pPr>
              <w:jc w:val="both"/>
            </w:pPr>
            <w:r w:rsidRPr="00345E57">
              <w:t>12. Экономическое развитие и политические отношения в чешских землях XII - первой трети XIV вв. Чехия в период правления Карла IV.</w:t>
            </w:r>
          </w:p>
          <w:p w14:paraId="5CBA04CF" w14:textId="77777777" w:rsidR="00345E57" w:rsidRPr="00345E57" w:rsidRDefault="00345E57" w:rsidP="00345E57">
            <w:pPr>
              <w:jc w:val="both"/>
            </w:pPr>
            <w:r w:rsidRPr="00345E57">
              <w:t>13. Социально-политическое развитие чешских земель в составе Габсбургской монархии.</w:t>
            </w:r>
          </w:p>
          <w:p w14:paraId="67575F1A" w14:textId="77777777" w:rsidR="00345E57" w:rsidRPr="00345E57" w:rsidRDefault="00345E57" w:rsidP="00345E57">
            <w:pPr>
              <w:jc w:val="both"/>
            </w:pPr>
            <w:r w:rsidRPr="00345E57">
              <w:t>Практический материал:</w:t>
            </w:r>
          </w:p>
          <w:p w14:paraId="1DE8437C" w14:textId="77777777" w:rsidR="00345E57" w:rsidRPr="00345E57" w:rsidRDefault="00345E57" w:rsidP="00345E57">
            <w:pPr>
              <w:jc w:val="both"/>
            </w:pPr>
            <w:r w:rsidRPr="00345E57">
              <w:t>11. Чехия в период раннего средневековья (X-XII вв.)</w:t>
            </w:r>
          </w:p>
          <w:p w14:paraId="7271BA1F" w14:textId="77777777" w:rsidR="00345E57" w:rsidRPr="00345E57" w:rsidRDefault="00345E57" w:rsidP="00345E57">
            <w:pPr>
              <w:jc w:val="both"/>
            </w:pPr>
            <w:r w:rsidRPr="00345E57">
              <w:t>12. Чешское государство во второй половине XIV - начале XV вв. Гуситское движение.</w:t>
            </w:r>
          </w:p>
          <w:p w14:paraId="0E6A17F7" w14:textId="0FFE1B72" w:rsidR="00235B39" w:rsidRPr="00345E57" w:rsidRDefault="00345E57" w:rsidP="00345E57">
            <w:pPr>
              <w:jc w:val="both"/>
            </w:pPr>
            <w:r w:rsidRPr="00345E57">
              <w:t>13. Реформы Марии-Терезии. Социально-экономическое развитие чешских земель во второй половине XVIII в. Реформы Иосифа II.</w:t>
            </w:r>
          </w:p>
        </w:tc>
      </w:tr>
      <w:bookmarkEnd w:id="13"/>
      <w:tr w:rsidR="0014456E" w:rsidRPr="00235B39" w14:paraId="6B67CECC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2FD" w14:textId="77777777" w:rsidR="006E5EA3" w:rsidRPr="00235B39" w:rsidRDefault="00877923" w:rsidP="00F60511">
            <w:pPr>
              <w:rPr>
                <w:b/>
              </w:rPr>
            </w:pPr>
            <w:r w:rsidRPr="00235B39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73D0" w14:textId="48C84844" w:rsidR="006E5EA3" w:rsidRPr="00235B39" w:rsidRDefault="00235B39" w:rsidP="00F60511">
            <w:pPr>
              <w:rPr>
                <w:b/>
              </w:rPr>
            </w:pPr>
            <w:r w:rsidRPr="00235B39">
              <w:rPr>
                <w:b/>
              </w:rPr>
              <w:t>Славянские страны в Новое и Новейшее время</w:t>
            </w:r>
          </w:p>
        </w:tc>
      </w:tr>
      <w:tr w:rsidR="00323B9A" w:rsidRPr="0014456E" w14:paraId="2EF2D1C6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58F5" w14:textId="77777777" w:rsidR="00323B9A" w:rsidRPr="00345E57" w:rsidRDefault="00323B9A" w:rsidP="00323B9A">
            <w:pPr>
              <w:rPr>
                <w:bCs/>
              </w:rPr>
            </w:pPr>
            <w:bookmarkStart w:id="14" w:name="_Hlk93440763"/>
            <w:r w:rsidRPr="00345E5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25166" w14:textId="0EEE84AD" w:rsidR="00323B9A" w:rsidRPr="00345E57" w:rsidRDefault="00323B9A" w:rsidP="00323B9A">
            <w:pPr>
              <w:rPr>
                <w:i/>
              </w:rPr>
            </w:pPr>
            <w:r w:rsidRPr="00345E57">
              <w:t xml:space="preserve">Болгария в Новое и Новейшее время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7A936" w14:textId="77777777" w:rsidR="00345E57" w:rsidRPr="00345E57" w:rsidRDefault="00345E57" w:rsidP="00345E57">
            <w:pPr>
              <w:jc w:val="both"/>
            </w:pPr>
            <w:r w:rsidRPr="00345E57">
              <w:t>1. Болгарское национальное Возрождение в конце XVIII - первой половине XIX вв.</w:t>
            </w:r>
          </w:p>
          <w:p w14:paraId="44435AE1" w14:textId="77777777" w:rsidR="00345E57" w:rsidRPr="00345E57" w:rsidRDefault="00345E57" w:rsidP="00345E57">
            <w:pPr>
              <w:jc w:val="both"/>
            </w:pPr>
            <w:r w:rsidRPr="00345E57">
              <w:lastRenderedPageBreak/>
              <w:t>2. Образование болгарского национального государства.</w:t>
            </w:r>
          </w:p>
          <w:p w14:paraId="6702308B" w14:textId="77777777" w:rsidR="00345E57" w:rsidRPr="00345E57" w:rsidRDefault="00345E57" w:rsidP="00345E57">
            <w:pPr>
              <w:jc w:val="both"/>
            </w:pPr>
            <w:r w:rsidRPr="00345E57">
              <w:t>3. Болгария в первой мировой войне.</w:t>
            </w:r>
          </w:p>
          <w:p w14:paraId="5A0D3749" w14:textId="77777777" w:rsidR="00345E57" w:rsidRPr="00345E57" w:rsidRDefault="00345E57" w:rsidP="00345E57">
            <w:pPr>
              <w:jc w:val="both"/>
            </w:pPr>
            <w:r w:rsidRPr="00345E57">
              <w:t>4. Болгария во время второй мировой войны</w:t>
            </w:r>
          </w:p>
          <w:p w14:paraId="480ECFD9" w14:textId="77777777" w:rsidR="00345E57" w:rsidRPr="00345E57" w:rsidRDefault="00345E57" w:rsidP="00345E57">
            <w:pPr>
              <w:jc w:val="both"/>
            </w:pPr>
            <w:r w:rsidRPr="00345E57">
              <w:t xml:space="preserve">Практический материал: </w:t>
            </w:r>
          </w:p>
          <w:p w14:paraId="7B4899FC" w14:textId="77777777" w:rsidR="00345E57" w:rsidRPr="00345E57" w:rsidRDefault="00345E57" w:rsidP="00345E57">
            <w:pPr>
              <w:jc w:val="both"/>
            </w:pPr>
            <w:r w:rsidRPr="00345E57">
              <w:t>1.Русско-турецкая война 1877- 1878 гг.</w:t>
            </w:r>
          </w:p>
          <w:p w14:paraId="2B4856CD" w14:textId="77777777" w:rsidR="00345E57" w:rsidRPr="00345E57" w:rsidRDefault="00345E57" w:rsidP="00345E57">
            <w:pPr>
              <w:jc w:val="both"/>
            </w:pPr>
            <w:r w:rsidRPr="00345E57">
              <w:t>2. Болгария в Балканских войнах. 1912-1913 гг.</w:t>
            </w:r>
          </w:p>
          <w:p w14:paraId="1136D2DD" w14:textId="77777777" w:rsidR="00345E57" w:rsidRPr="00345E57" w:rsidRDefault="00345E57" w:rsidP="00345E57">
            <w:pPr>
              <w:jc w:val="both"/>
            </w:pPr>
            <w:r w:rsidRPr="00345E57">
              <w:t>3. Внутренняя политика Болгарии между двумя мировыми войнами.</w:t>
            </w:r>
          </w:p>
          <w:p w14:paraId="2C575F61" w14:textId="7F441A55" w:rsidR="00323B9A" w:rsidRPr="00345E57" w:rsidRDefault="00345E57" w:rsidP="00345E57">
            <w:pPr>
              <w:rPr>
                <w:i/>
              </w:rPr>
            </w:pPr>
            <w:r w:rsidRPr="00345E57">
              <w:t>4.Социалистическая модернизация в Болгарии 1948 –1989 гг.</w:t>
            </w:r>
          </w:p>
        </w:tc>
      </w:tr>
      <w:tr w:rsidR="00323B9A" w:rsidRPr="0014456E" w14:paraId="57703407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1FC" w14:textId="77777777" w:rsidR="00323B9A" w:rsidRPr="00345E57" w:rsidRDefault="00323B9A" w:rsidP="00323B9A">
            <w:pPr>
              <w:rPr>
                <w:bCs/>
              </w:rPr>
            </w:pPr>
            <w:r w:rsidRPr="00345E57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DE35" w14:textId="6F648BA1" w:rsidR="00323B9A" w:rsidRPr="00345E57" w:rsidRDefault="00323B9A" w:rsidP="00323B9A">
            <w:pPr>
              <w:rPr>
                <w:i/>
              </w:rPr>
            </w:pPr>
            <w:r w:rsidRPr="00345E57">
              <w:t>Сербия в Новое и Новейшее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E4D71" w14:textId="77777777" w:rsidR="00345E57" w:rsidRPr="00345E57" w:rsidRDefault="00345E57" w:rsidP="00345E57">
            <w:pPr>
              <w:jc w:val="both"/>
            </w:pPr>
            <w:r w:rsidRPr="00345E57">
              <w:t>5.Сербия на пути к независимому государству.</w:t>
            </w:r>
          </w:p>
          <w:p w14:paraId="410DD380" w14:textId="77777777" w:rsidR="00345E57" w:rsidRPr="00345E57" w:rsidRDefault="00345E57" w:rsidP="00345E57">
            <w:pPr>
              <w:jc w:val="both"/>
            </w:pPr>
            <w:r w:rsidRPr="00345E57">
              <w:t>6. Сербия в Балканских войнах 1912-1913 гг.</w:t>
            </w:r>
          </w:p>
          <w:p w14:paraId="4A779B1C" w14:textId="77777777" w:rsidR="00345E57" w:rsidRPr="00345E57" w:rsidRDefault="00345E57" w:rsidP="00345E57">
            <w:pPr>
              <w:jc w:val="both"/>
            </w:pPr>
            <w:r w:rsidRPr="00345E57">
              <w:t>7. Народы Югославии в годы национально-освободительной войны и социальной революции 1941 – 1945 гг.</w:t>
            </w:r>
          </w:p>
          <w:p w14:paraId="69865131" w14:textId="77777777" w:rsidR="00345E57" w:rsidRPr="00345E57" w:rsidRDefault="00345E57" w:rsidP="00345E57">
            <w:pPr>
              <w:jc w:val="both"/>
            </w:pPr>
            <w:r w:rsidRPr="00345E57">
              <w:t xml:space="preserve">Практический материал: </w:t>
            </w:r>
          </w:p>
          <w:p w14:paraId="60E5C4B4" w14:textId="77777777" w:rsidR="00345E57" w:rsidRPr="00345E57" w:rsidRDefault="00345E57" w:rsidP="00345E57">
            <w:pPr>
              <w:jc w:val="both"/>
            </w:pPr>
            <w:r w:rsidRPr="00345E57">
              <w:t>5.Основные проблемы развития Сербии в 1878 – 1914 гг.</w:t>
            </w:r>
          </w:p>
          <w:p w14:paraId="69B8098D" w14:textId="591C348A" w:rsidR="00345E57" w:rsidRPr="00345E57" w:rsidRDefault="00345E57" w:rsidP="00345E57">
            <w:pPr>
              <w:jc w:val="both"/>
            </w:pPr>
            <w:r w:rsidRPr="00345E57">
              <w:t>6. Сербия в Балканских войнах 1912-1913 гг.</w:t>
            </w:r>
          </w:p>
          <w:p w14:paraId="195E730B" w14:textId="2D6AA87B" w:rsidR="00323B9A" w:rsidRPr="00345E57" w:rsidRDefault="00345E57" w:rsidP="00345E57">
            <w:pPr>
              <w:rPr>
                <w:bCs/>
                <w:i/>
              </w:rPr>
            </w:pPr>
            <w:r w:rsidRPr="00345E57">
              <w:t>7. Югославия в послевоенные годы в 1945 – 1980 гг.</w:t>
            </w:r>
          </w:p>
        </w:tc>
      </w:tr>
      <w:tr w:rsidR="00323B9A" w:rsidRPr="0014456E" w14:paraId="058B13CB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D1E1" w14:textId="77777777" w:rsidR="00323B9A" w:rsidRPr="00345E57" w:rsidRDefault="00323B9A" w:rsidP="00323B9A">
            <w:pPr>
              <w:rPr>
                <w:bCs/>
              </w:rPr>
            </w:pPr>
            <w:r w:rsidRPr="00345E57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5657" w14:textId="7F4D94D3" w:rsidR="00323B9A" w:rsidRPr="00345E57" w:rsidRDefault="00323B9A" w:rsidP="00323B9A">
            <w:pPr>
              <w:rPr>
                <w:i/>
              </w:rPr>
            </w:pPr>
            <w:r w:rsidRPr="00345E57">
              <w:t>Польша в Новое и Новейшее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0D717" w14:textId="77777777" w:rsidR="00345E57" w:rsidRPr="00345E57" w:rsidRDefault="00345E57" w:rsidP="00345E57">
            <w:pPr>
              <w:jc w:val="both"/>
            </w:pPr>
            <w:r w:rsidRPr="00345E57">
              <w:t>8. Царство Польское в 1815-1830 гг.</w:t>
            </w:r>
          </w:p>
          <w:p w14:paraId="0C385B36" w14:textId="77777777" w:rsidR="00345E57" w:rsidRPr="00345E57" w:rsidRDefault="00345E57" w:rsidP="00345E57">
            <w:pPr>
              <w:jc w:val="both"/>
            </w:pPr>
            <w:r w:rsidRPr="00345E57">
              <w:t>9. Революция 1848-1849 гг.</w:t>
            </w:r>
          </w:p>
          <w:p w14:paraId="690FCF87" w14:textId="77777777" w:rsidR="00345E57" w:rsidRPr="00345E57" w:rsidRDefault="00345E57" w:rsidP="00345E57">
            <w:pPr>
              <w:jc w:val="both"/>
            </w:pPr>
            <w:r w:rsidRPr="00345E57">
              <w:t>10. Польские земли в годы первой мировой войны.</w:t>
            </w:r>
          </w:p>
          <w:p w14:paraId="1E994EA1" w14:textId="77777777" w:rsidR="00345E57" w:rsidRPr="00345E57" w:rsidRDefault="00345E57" w:rsidP="00345E57">
            <w:pPr>
              <w:jc w:val="both"/>
            </w:pPr>
            <w:r w:rsidRPr="00345E57">
              <w:t>11. Польша в годы Второй мировой войны.</w:t>
            </w:r>
          </w:p>
          <w:p w14:paraId="7A6A2F21" w14:textId="77777777" w:rsidR="00345E57" w:rsidRPr="00345E57" w:rsidRDefault="00345E57" w:rsidP="00345E57">
            <w:pPr>
              <w:jc w:val="both"/>
            </w:pPr>
            <w:r w:rsidRPr="00345E57">
              <w:t xml:space="preserve">Практический материал: </w:t>
            </w:r>
          </w:p>
          <w:p w14:paraId="569F117A" w14:textId="77777777" w:rsidR="00345E57" w:rsidRPr="00345E57" w:rsidRDefault="00345E57" w:rsidP="00345E57">
            <w:pPr>
              <w:jc w:val="both"/>
            </w:pPr>
            <w:r w:rsidRPr="00345E57">
              <w:t>8.Национально-освободительная борьба польского народа в 1830-1864 гг.</w:t>
            </w:r>
          </w:p>
          <w:p w14:paraId="2F6E6557" w14:textId="77777777" w:rsidR="00345E57" w:rsidRPr="00345E57" w:rsidRDefault="00345E57" w:rsidP="00345E57">
            <w:pPr>
              <w:jc w:val="both"/>
            </w:pPr>
            <w:r w:rsidRPr="00345E57">
              <w:t>9.Польские земли после Январского восстания до Первой мировой войны.</w:t>
            </w:r>
          </w:p>
          <w:p w14:paraId="39328349" w14:textId="77777777" w:rsidR="00345E57" w:rsidRPr="00345E57" w:rsidRDefault="00345E57" w:rsidP="00345E57">
            <w:pPr>
              <w:jc w:val="both"/>
            </w:pPr>
            <w:r w:rsidRPr="00345E57">
              <w:t>10. Образование независимой Польской Республики. Политическое развитие Польши в межвоенный период.</w:t>
            </w:r>
          </w:p>
          <w:p w14:paraId="71452AE2" w14:textId="61E368B3" w:rsidR="00323B9A" w:rsidRPr="00345E57" w:rsidRDefault="00345E57" w:rsidP="00345E57">
            <w:r w:rsidRPr="00345E57">
              <w:t>11. Становление, развитие и кризис «реального социализма» Польше в 1949 – 1989 гг.</w:t>
            </w:r>
          </w:p>
        </w:tc>
      </w:tr>
      <w:tr w:rsidR="00323B9A" w:rsidRPr="0014456E" w14:paraId="4EBC91C1" w14:textId="77777777" w:rsidTr="00323B9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179B" w14:textId="77777777" w:rsidR="00323B9A" w:rsidRPr="00345E57" w:rsidRDefault="00323B9A" w:rsidP="00323B9A">
            <w:pPr>
              <w:rPr>
                <w:bCs/>
              </w:rPr>
            </w:pPr>
            <w:r w:rsidRPr="00345E57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6C61" w14:textId="5E534DE0" w:rsidR="00323B9A" w:rsidRPr="00345E57" w:rsidRDefault="00323B9A" w:rsidP="00323B9A">
            <w:pPr>
              <w:rPr>
                <w:i/>
              </w:rPr>
            </w:pPr>
            <w:r w:rsidRPr="00345E57">
              <w:t>Чехия и Словакия в Новое и Новейшее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E8BA2" w14:textId="77777777" w:rsidR="00345E57" w:rsidRPr="00345E57" w:rsidRDefault="00345E57" w:rsidP="00345E57">
            <w:pPr>
              <w:jc w:val="both"/>
            </w:pPr>
            <w:r w:rsidRPr="00345E57">
              <w:t>12. Чешское национальное Возрождение.</w:t>
            </w:r>
          </w:p>
          <w:p w14:paraId="1F5F9C19" w14:textId="77777777" w:rsidR="00345E57" w:rsidRPr="00345E57" w:rsidRDefault="00345E57" w:rsidP="00345E57">
            <w:pPr>
              <w:jc w:val="both"/>
            </w:pPr>
            <w:r w:rsidRPr="00345E57">
              <w:t>13. Национальное движение в 1830-1848 гг.</w:t>
            </w:r>
          </w:p>
          <w:p w14:paraId="31F4212E" w14:textId="77777777" w:rsidR="00345E57" w:rsidRPr="00345E57" w:rsidRDefault="00345E57" w:rsidP="00345E57">
            <w:pPr>
              <w:jc w:val="both"/>
            </w:pPr>
            <w:r w:rsidRPr="00345E57">
              <w:t>14. Чешский и словацкий национальные вопросы в годы Первой мировой войны. Образование Чехословакии 15. Чехи и словаки в 1939 –1945 гг.</w:t>
            </w:r>
          </w:p>
          <w:p w14:paraId="7DA9C117" w14:textId="77777777" w:rsidR="00345E57" w:rsidRPr="00345E57" w:rsidRDefault="00345E57" w:rsidP="00345E57">
            <w:pPr>
              <w:jc w:val="both"/>
            </w:pPr>
            <w:r w:rsidRPr="00345E57">
              <w:t>16. «Бархатная революция» в Чехословакии.</w:t>
            </w:r>
          </w:p>
          <w:p w14:paraId="74619852" w14:textId="77777777" w:rsidR="00345E57" w:rsidRPr="00345E57" w:rsidRDefault="00345E57" w:rsidP="00345E57">
            <w:pPr>
              <w:jc w:val="both"/>
            </w:pPr>
            <w:r w:rsidRPr="00345E57">
              <w:t xml:space="preserve">Практический материал: </w:t>
            </w:r>
          </w:p>
          <w:p w14:paraId="5F1D837D" w14:textId="77777777" w:rsidR="00345E57" w:rsidRPr="00345E57" w:rsidRDefault="00345E57" w:rsidP="00345E57">
            <w:pPr>
              <w:jc w:val="both"/>
            </w:pPr>
            <w:r w:rsidRPr="00345E57">
              <w:t>12. Общественная жизнь и национальное движение в чешских землях в 1815-1830 гг.</w:t>
            </w:r>
          </w:p>
          <w:p w14:paraId="0A4A3C70" w14:textId="77777777" w:rsidR="00345E57" w:rsidRPr="00345E57" w:rsidRDefault="00345E57" w:rsidP="00345E57">
            <w:pPr>
              <w:jc w:val="both"/>
            </w:pPr>
            <w:r w:rsidRPr="00345E57">
              <w:t xml:space="preserve">13. Чешские земли в 50-е - 90-е годы XIX в. Социально-политические движения в Чехии в кон. XIX – нач. XX в.  </w:t>
            </w:r>
          </w:p>
          <w:p w14:paraId="5CFD48FC" w14:textId="77777777" w:rsidR="00345E57" w:rsidRPr="00345E57" w:rsidRDefault="00345E57" w:rsidP="00345E57">
            <w:pPr>
              <w:jc w:val="both"/>
            </w:pPr>
            <w:r w:rsidRPr="00345E57">
              <w:t>14. Социально-экономическое развитие Чехословакии в межвоенный период.</w:t>
            </w:r>
          </w:p>
          <w:p w14:paraId="44A37B43" w14:textId="7BE5E381" w:rsidR="00323B9A" w:rsidRPr="00345E57" w:rsidRDefault="00345E57" w:rsidP="00345E57">
            <w:r w:rsidRPr="00345E57">
              <w:t>15.Чехословацкий кризис 1968 гг.</w:t>
            </w:r>
          </w:p>
        </w:tc>
      </w:tr>
    </w:tbl>
    <w:bookmarkEnd w:id="14"/>
    <w:p w14:paraId="42E83CE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2759F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56DD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8709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E93F62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7BB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9B34706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14:paraId="3DB856B8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63E3AAC1" w14:textId="77777777"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301AAD1E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14:paraId="0A702D2C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14:paraId="0C819939" w14:textId="285D665B"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тестированию;</w:t>
      </w:r>
    </w:p>
    <w:p w14:paraId="62DFE7F0" w14:textId="77777777"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42D1BFEC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03BCA3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D8DBAE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14:paraId="7870AA47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="00113343" w:rsidRPr="00113343">
        <w:rPr>
          <w:sz w:val="24"/>
          <w:szCs w:val="24"/>
        </w:rPr>
        <w:t>внеаудиторно, за счет свободного времени.</w:t>
      </w:r>
    </w:p>
    <w:p w14:paraId="1541609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3C2B3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EF0FCD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0410B" w:rsidRPr="0090410B" w14:paraId="41D11D46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04CDF" w14:textId="77777777" w:rsidR="00BD2F50" w:rsidRPr="0090410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0410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EA85" w14:textId="77777777" w:rsidR="00BD2F50" w:rsidRPr="0090410B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90410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90410B">
              <w:rPr>
                <w:b/>
                <w:bCs/>
                <w:sz w:val="20"/>
                <w:szCs w:val="20"/>
              </w:rPr>
              <w:t>дисциплины</w:t>
            </w:r>
            <w:r w:rsidRPr="0090410B">
              <w:rPr>
                <w:b/>
                <w:bCs/>
                <w:i/>
                <w:sz w:val="20"/>
                <w:szCs w:val="20"/>
              </w:rPr>
              <w:t>,</w:t>
            </w:r>
            <w:r w:rsidRPr="0090410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FEAC2F" w14:textId="77777777" w:rsidR="00BD2F50" w:rsidRPr="0090410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410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2065EF" w14:textId="77777777" w:rsidR="00BD2F50" w:rsidRPr="0090410B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0410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F35A03" w14:textId="77777777" w:rsidR="00BD2F50" w:rsidRPr="0090410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410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0410B" w:rsidRPr="0090410B" w14:paraId="6451085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EDC2" w14:textId="427903CE" w:rsidR="00F062CE" w:rsidRPr="0090410B" w:rsidRDefault="0057345E" w:rsidP="009B399A">
            <w:pPr>
              <w:rPr>
                <w:b/>
              </w:rPr>
            </w:pPr>
            <w:r w:rsidRPr="0090410B">
              <w:rPr>
                <w:b/>
              </w:rPr>
              <w:t>Раздел 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9F176" w14:textId="218F22C0" w:rsidR="00F062CE" w:rsidRPr="0090410B" w:rsidRDefault="00EA0098" w:rsidP="009B399A">
            <w:pPr>
              <w:rPr>
                <w:b/>
              </w:rPr>
            </w:pPr>
            <w:r w:rsidRPr="0090410B">
              <w:rPr>
                <w:b/>
              </w:rPr>
              <w:t>Древние славяне. Славянские земли в Средние века и Раннее Новое время</w:t>
            </w:r>
          </w:p>
        </w:tc>
      </w:tr>
      <w:tr w:rsidR="0090410B" w:rsidRPr="0090410B" w14:paraId="47FC9B6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BAE973" w14:textId="6337B417" w:rsidR="0090410B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9A9874" w14:textId="314F38A7" w:rsidR="0090410B" w:rsidRPr="0090410B" w:rsidRDefault="0090410B" w:rsidP="0090410B">
            <w:pPr>
              <w:rPr>
                <w:highlight w:val="yellow"/>
              </w:rPr>
            </w:pPr>
            <w:r w:rsidRPr="0090410B">
              <w:t>Древние славяне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2A7F26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0EE95504" w14:textId="286F3AAB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39D74C0B" w14:textId="6D8E809F" w:rsidR="0090410B" w:rsidRPr="0090410B" w:rsidRDefault="0090410B" w:rsidP="0090410B">
            <w:pPr>
              <w:rPr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8D1ACA" w14:textId="16B695E0" w:rsidR="0090410B" w:rsidRPr="0090410B" w:rsidRDefault="0090410B" w:rsidP="0090410B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9743A" w14:textId="1209A280" w:rsidR="0090410B" w:rsidRPr="0090410B" w:rsidRDefault="0090410B" w:rsidP="0090410B">
            <w:pPr>
              <w:jc w:val="center"/>
            </w:pPr>
            <w:r w:rsidRPr="0090410B">
              <w:t>2</w:t>
            </w:r>
          </w:p>
        </w:tc>
      </w:tr>
      <w:tr w:rsidR="0090410B" w:rsidRPr="0090410B" w14:paraId="0B9744F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E393F1" w14:textId="0F7789E4" w:rsidR="0090410B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AF5B3D" w14:textId="0A694C27" w:rsidR="0090410B" w:rsidRPr="0090410B" w:rsidRDefault="0090410B" w:rsidP="0090410B">
            <w:pPr>
              <w:rPr>
                <w:bCs/>
                <w:i/>
                <w:highlight w:val="yellow"/>
              </w:rPr>
            </w:pPr>
            <w:r w:rsidRPr="0090410B">
              <w:t>Болгарские земли в Средние века и Раннее Новое время.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012B2A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73E19F74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634C396E" w14:textId="31AF23FF" w:rsidR="0090410B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41DFA" w14:textId="28055020" w:rsidR="0090410B" w:rsidRPr="0090410B" w:rsidRDefault="0090410B" w:rsidP="0090410B">
            <w:pPr>
              <w:rPr>
                <w:b/>
              </w:rPr>
            </w:pPr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63F0B0A" w14:textId="574B60FD" w:rsidR="0090410B" w:rsidRPr="0090410B" w:rsidRDefault="0090410B" w:rsidP="0090410B">
            <w:pPr>
              <w:jc w:val="center"/>
            </w:pPr>
            <w:r w:rsidRPr="0090410B">
              <w:t>1</w:t>
            </w:r>
          </w:p>
        </w:tc>
      </w:tr>
      <w:tr w:rsidR="0090410B" w:rsidRPr="0090410B" w14:paraId="7D6309DD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7C8B" w14:textId="4EABBDDB" w:rsidR="0090410B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6D3E8" w14:textId="547B5E78" w:rsidR="0090410B" w:rsidRPr="0090410B" w:rsidRDefault="0090410B" w:rsidP="0090410B">
            <w:pPr>
              <w:rPr>
                <w:highlight w:val="yellow"/>
              </w:rPr>
            </w:pPr>
            <w:r w:rsidRPr="0090410B">
              <w:t xml:space="preserve">Сербские земли в Средние века и Раннее Новое время.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4B50C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7AA244CE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633C2653" w14:textId="3E367C8F" w:rsidR="0090410B" w:rsidRPr="0090410B" w:rsidRDefault="0090410B" w:rsidP="0090410B">
            <w:pPr>
              <w:rPr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71D17" w14:textId="131F977F" w:rsidR="0090410B" w:rsidRPr="0090410B" w:rsidRDefault="0090410B" w:rsidP="0090410B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3B426" w14:textId="01D4AF24" w:rsidR="0090410B" w:rsidRPr="0090410B" w:rsidRDefault="0090410B" w:rsidP="0090410B">
            <w:r w:rsidRPr="0090410B">
              <w:t>1</w:t>
            </w:r>
          </w:p>
        </w:tc>
      </w:tr>
      <w:tr w:rsidR="0090410B" w:rsidRPr="0090410B" w14:paraId="104A356C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7159" w14:textId="12E43200" w:rsidR="0090410B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F4C29" w14:textId="6FF8853F" w:rsidR="0090410B" w:rsidRPr="0090410B" w:rsidRDefault="0090410B" w:rsidP="0090410B">
            <w:pPr>
              <w:rPr>
                <w:highlight w:val="yellow"/>
              </w:rPr>
            </w:pPr>
            <w:r w:rsidRPr="0090410B">
              <w:t>История польских земель в Средние века и Раннее Новое время.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0DEA8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717A87C7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57A978CA" w14:textId="04B7D8B4" w:rsidR="0090410B" w:rsidRPr="0090410B" w:rsidRDefault="0090410B" w:rsidP="0090410B">
            <w:pPr>
              <w:rPr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CA8E" w14:textId="2DB8340D" w:rsidR="0090410B" w:rsidRPr="0090410B" w:rsidRDefault="0090410B" w:rsidP="0090410B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67603" w14:textId="28BCBE02" w:rsidR="0090410B" w:rsidRPr="0090410B" w:rsidRDefault="0090410B" w:rsidP="0090410B">
            <w:r w:rsidRPr="0090410B">
              <w:t>1</w:t>
            </w:r>
          </w:p>
        </w:tc>
      </w:tr>
      <w:tr w:rsidR="0090410B" w:rsidRPr="0090410B" w14:paraId="4AF48EFB" w14:textId="77777777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2C08" w14:textId="622CEDB1" w:rsidR="0090410B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5E06F" w14:textId="67E71D52" w:rsidR="0090410B" w:rsidRPr="0090410B" w:rsidRDefault="0090410B" w:rsidP="0090410B">
            <w:pPr>
              <w:rPr>
                <w:i/>
                <w:highlight w:val="yellow"/>
              </w:rPr>
            </w:pPr>
            <w:r w:rsidRPr="0090410B">
              <w:t>История чешских и словацких земель в Средние века и Раннее Новое время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CDAB5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6A3F267F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710FDEA2" w14:textId="13B4C0B0" w:rsidR="0090410B" w:rsidRPr="0090410B" w:rsidRDefault="0090410B" w:rsidP="0090410B">
            <w:pPr>
              <w:rPr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CE4AA" w14:textId="4D34CB02" w:rsidR="0090410B" w:rsidRPr="0090410B" w:rsidRDefault="0090410B" w:rsidP="0090410B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D1252" w14:textId="77C296D4" w:rsidR="0090410B" w:rsidRPr="0090410B" w:rsidRDefault="0090410B" w:rsidP="0090410B">
            <w:r w:rsidRPr="0090410B">
              <w:t>1</w:t>
            </w:r>
          </w:p>
        </w:tc>
      </w:tr>
      <w:tr w:rsidR="0090410B" w:rsidRPr="0090410B" w14:paraId="480F3A8C" w14:textId="77777777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2181" w14:textId="2E260869" w:rsidR="00EA0098" w:rsidRPr="0090410B" w:rsidRDefault="00EA0098" w:rsidP="00EA0098">
            <w:pPr>
              <w:rPr>
                <w:b/>
              </w:rPr>
            </w:pPr>
            <w:r w:rsidRPr="0090410B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4746" w14:textId="605D260F" w:rsidR="00EA0098" w:rsidRPr="0090410B" w:rsidRDefault="00EA0098" w:rsidP="00EA0098">
            <w:pPr>
              <w:rPr>
                <w:b/>
              </w:rPr>
            </w:pPr>
            <w:r w:rsidRPr="0090410B">
              <w:rPr>
                <w:b/>
              </w:rPr>
              <w:t>Славянские страны в Новое и Новейшее время</w:t>
            </w:r>
          </w:p>
        </w:tc>
      </w:tr>
      <w:tr w:rsidR="0090410B" w:rsidRPr="0090410B" w14:paraId="1141A30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8D7" w14:textId="5FF4C959" w:rsidR="00EA0098" w:rsidRPr="0090410B" w:rsidRDefault="00EA0098" w:rsidP="00EA0098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AA1" w14:textId="618959E6" w:rsidR="00EA0098" w:rsidRPr="0090410B" w:rsidRDefault="00EA0098" w:rsidP="00EA0098">
            <w:pPr>
              <w:rPr>
                <w:highlight w:val="yellow"/>
              </w:rPr>
            </w:pPr>
            <w:r w:rsidRPr="0090410B">
              <w:t xml:space="preserve">Болгария в Новое и Новейшее время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12A66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6A3457DB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38B350A5" w14:textId="751B4D5D" w:rsidR="00EA0098" w:rsidRPr="0090410B" w:rsidRDefault="0090410B" w:rsidP="0090410B">
            <w:pPr>
              <w:rPr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99F95" w14:textId="425DEAB0" w:rsidR="00EA0098" w:rsidRPr="0090410B" w:rsidRDefault="00EA0098" w:rsidP="00EA0098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0893" w14:textId="081C991B" w:rsidR="00EA0098" w:rsidRPr="0090410B" w:rsidRDefault="00EA0098" w:rsidP="00EA0098">
            <w:r w:rsidRPr="0090410B">
              <w:t>1</w:t>
            </w:r>
          </w:p>
        </w:tc>
      </w:tr>
      <w:tr w:rsidR="0090410B" w:rsidRPr="0090410B" w14:paraId="10A1408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2327" w14:textId="66AFC1E7" w:rsidR="00EA0098" w:rsidRPr="0090410B" w:rsidRDefault="00EA0098" w:rsidP="00EA0098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6051" w14:textId="67B5E656" w:rsidR="00EA0098" w:rsidRPr="0090410B" w:rsidRDefault="00EA0098" w:rsidP="00EA0098">
            <w:pPr>
              <w:rPr>
                <w:bCs/>
                <w:i/>
                <w:highlight w:val="yellow"/>
              </w:rPr>
            </w:pPr>
            <w:r w:rsidRPr="0090410B">
              <w:t>Сербия в Новое и Новейшее время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698DD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6F834E51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45C0D266" w14:textId="1B607955" w:rsidR="00EA0098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47E21" w14:textId="4F8213F1" w:rsidR="00EA0098" w:rsidRPr="0090410B" w:rsidRDefault="00EA0098" w:rsidP="00EA0098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811E" w14:textId="799F11EB" w:rsidR="00EA0098" w:rsidRPr="0090410B" w:rsidRDefault="00EA0098" w:rsidP="00EA0098">
            <w:r w:rsidRPr="0090410B">
              <w:t>2</w:t>
            </w:r>
          </w:p>
        </w:tc>
      </w:tr>
      <w:tr w:rsidR="0090410B" w:rsidRPr="0090410B" w14:paraId="527E30D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52C9" w14:textId="1AE0163B" w:rsidR="00EA0098" w:rsidRPr="0090410B" w:rsidRDefault="00EA0098" w:rsidP="00EA0098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B765" w14:textId="1AADCD4D" w:rsidR="00EA0098" w:rsidRPr="0090410B" w:rsidRDefault="00EA0098" w:rsidP="00EA0098">
            <w:pPr>
              <w:rPr>
                <w:highlight w:val="yellow"/>
              </w:rPr>
            </w:pPr>
            <w:r w:rsidRPr="0090410B">
              <w:t>Польша в Новое и Новейшее время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82198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6ADD8CD2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0B497762" w14:textId="507054DE" w:rsidR="00EA0098" w:rsidRPr="0090410B" w:rsidRDefault="0090410B" w:rsidP="0090410B">
            <w:pPr>
              <w:rPr>
                <w:highlight w:val="yellow"/>
              </w:rPr>
            </w:pPr>
            <w:r w:rsidRPr="0090410B"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5AE57" w14:textId="64E7FAC8" w:rsidR="00EA0098" w:rsidRPr="0090410B" w:rsidRDefault="00EA0098" w:rsidP="00EA0098">
            <w:r w:rsidRPr="0090410B"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FADF" w14:textId="12D2697A" w:rsidR="00EA0098" w:rsidRPr="0090410B" w:rsidRDefault="00EA0098" w:rsidP="00EA0098">
            <w:pPr>
              <w:rPr>
                <w:bCs/>
              </w:rPr>
            </w:pPr>
            <w:r w:rsidRPr="0090410B">
              <w:rPr>
                <w:bCs/>
              </w:rPr>
              <w:t>1</w:t>
            </w:r>
          </w:p>
        </w:tc>
      </w:tr>
      <w:tr w:rsidR="0090410B" w:rsidRPr="0090410B" w14:paraId="076022E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EDFE" w14:textId="4105B43E" w:rsidR="00EA0098" w:rsidRPr="0090410B" w:rsidRDefault="00EA0098" w:rsidP="00EA0098">
            <w:pPr>
              <w:rPr>
                <w:bCs/>
                <w:highlight w:val="yellow"/>
              </w:rPr>
            </w:pPr>
            <w:r w:rsidRPr="0090410B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F818" w14:textId="4C8B560F" w:rsidR="00EA0098" w:rsidRPr="0090410B" w:rsidRDefault="00EA0098" w:rsidP="00EA0098">
            <w:pPr>
              <w:rPr>
                <w:bCs/>
                <w:highlight w:val="yellow"/>
              </w:rPr>
            </w:pPr>
            <w:r w:rsidRPr="0090410B">
              <w:t>Чехия и Словакия в Новое и Новейшее время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9FB43" w14:textId="77777777" w:rsidR="0090410B" w:rsidRPr="0090410B" w:rsidRDefault="0090410B" w:rsidP="0090410B">
            <w:r w:rsidRPr="0090410B">
              <w:t xml:space="preserve">Изучение специальной научной литературы и учебных пособий, </w:t>
            </w:r>
          </w:p>
          <w:p w14:paraId="46B8E313" w14:textId="77777777" w:rsidR="0090410B" w:rsidRPr="0090410B" w:rsidRDefault="0090410B" w:rsidP="0090410B">
            <w:r w:rsidRPr="0090410B">
              <w:t xml:space="preserve">Ознакомление с историографическими источниками (хроники, законодательства, мемуары, дневники, письма, памятники искусства), </w:t>
            </w:r>
          </w:p>
          <w:p w14:paraId="7A9CB437" w14:textId="3DEC3BE9" w:rsidR="00EA0098" w:rsidRPr="0090410B" w:rsidRDefault="0090410B" w:rsidP="0090410B">
            <w:pPr>
              <w:rPr>
                <w:bCs/>
                <w:highlight w:val="yellow"/>
              </w:rPr>
            </w:pPr>
            <w:r w:rsidRPr="0090410B">
              <w:lastRenderedPageBreak/>
              <w:t>Подготовка к докладу и коллоквиуму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A99CA" w14:textId="58CBCB17" w:rsidR="00EA0098" w:rsidRPr="0090410B" w:rsidRDefault="00EA0098" w:rsidP="00EA0098">
            <w:pPr>
              <w:rPr>
                <w:bCs/>
              </w:rPr>
            </w:pPr>
            <w:r w:rsidRPr="0090410B">
              <w:lastRenderedPageBreak/>
              <w:t>Коллоквиум, 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AC54E" w14:textId="667F5151" w:rsidR="00EA0098" w:rsidRPr="0090410B" w:rsidRDefault="00EA0098" w:rsidP="00EA0098">
            <w:pPr>
              <w:rPr>
                <w:bCs/>
              </w:rPr>
            </w:pPr>
            <w:r w:rsidRPr="0090410B">
              <w:rPr>
                <w:bCs/>
              </w:rPr>
              <w:t>2</w:t>
            </w:r>
          </w:p>
        </w:tc>
      </w:tr>
    </w:tbl>
    <w:p w14:paraId="0E2771B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A41B6F2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614305D" w14:textId="77777777" w:rsidR="002451C0" w:rsidRPr="00F60511" w:rsidRDefault="002451C0" w:rsidP="00F60511"/>
    <w:p w14:paraId="2F90407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5150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048F8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2F125C4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C03DE2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B6F48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4F767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8160D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C0FB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A4890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2969F8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6D3312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14:paraId="4E3BB0D9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6AA37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0F369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AD6D8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50DDB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569C5C" w14:textId="77777777"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8B937F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4A4973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94A9B7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564B414C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FC55A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6E422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EBC5C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D0E47D0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D2E4174" w14:textId="24146EC0" w:rsidR="00590FE2" w:rsidRPr="002D614B" w:rsidRDefault="002D614B" w:rsidP="00B36FDD">
            <w:r w:rsidRPr="00B32C27">
              <w:t>УК-5</w:t>
            </w:r>
            <w:r w:rsidRPr="002D614B">
              <w:t xml:space="preserve"> 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2292015E" w14:textId="3EAA3DDF" w:rsidR="00590FE2" w:rsidRPr="0004716C" w:rsidRDefault="00894FE7" w:rsidP="00B36FDD">
            <w:pPr>
              <w:rPr>
                <w:b/>
                <w:sz w:val="20"/>
                <w:szCs w:val="20"/>
              </w:rPr>
            </w:pPr>
            <w:r w:rsidRPr="00B32C27">
              <w:t>ПК-2</w:t>
            </w:r>
          </w:p>
        </w:tc>
      </w:tr>
      <w:tr w:rsidR="00590FE2" w:rsidRPr="00487180" w14:paraId="5EDFB64F" w14:textId="77777777" w:rsidTr="00B36FDD">
        <w:trPr>
          <w:trHeight w:val="283"/>
        </w:trPr>
        <w:tc>
          <w:tcPr>
            <w:tcW w:w="2132" w:type="dxa"/>
          </w:tcPr>
          <w:p w14:paraId="2014EBC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DA54193" w14:textId="77777777"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27D184E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2BE4B6B0" w14:textId="77777777"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04141D4" w14:textId="77777777"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14:paraId="628704DB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14:paraId="70D23128" w14:textId="77777777"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14:paraId="4AB4AD76" w14:textId="1CC8BB0A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FE6C8F">
              <w:rPr>
                <w:sz w:val="21"/>
                <w:szCs w:val="21"/>
              </w:rPr>
              <w:t>материала</w:t>
            </w:r>
            <w:r w:rsidRPr="00487180">
              <w:rPr>
                <w:sz w:val="21"/>
                <w:szCs w:val="21"/>
              </w:rPr>
              <w:t>;</w:t>
            </w:r>
          </w:p>
          <w:p w14:paraId="1E5A1387" w14:textId="5B78AC65"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A10E918" w14:textId="77777777" w:rsidR="00281451" w:rsidRPr="00487180" w:rsidRDefault="00281451" w:rsidP="00281451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3F7A8618" w14:textId="77777777" w:rsidR="00281451" w:rsidRPr="00487180" w:rsidRDefault="00281451" w:rsidP="0028145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0ABEE40" w14:textId="5A7713AB" w:rsidR="00590FE2" w:rsidRPr="00487180" w:rsidRDefault="00281451" w:rsidP="00281451">
            <w:pPr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</w:tr>
      <w:tr w:rsidR="00590FE2" w:rsidRPr="00487180" w14:paraId="1A9108AD" w14:textId="77777777" w:rsidTr="00B36FDD">
        <w:trPr>
          <w:trHeight w:val="283"/>
        </w:trPr>
        <w:tc>
          <w:tcPr>
            <w:tcW w:w="2132" w:type="dxa"/>
          </w:tcPr>
          <w:p w14:paraId="4761E338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1156BD94" w14:textId="77777777"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14:paraId="47B38F4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E8BD588" w14:textId="77777777"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58B943A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6C25C66" w14:textId="77777777"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владеет в общих чертах понятийным и </w:t>
            </w:r>
            <w:r w:rsidRPr="00487180">
              <w:rPr>
                <w:iCs/>
                <w:sz w:val="21"/>
                <w:szCs w:val="21"/>
              </w:rPr>
              <w:lastRenderedPageBreak/>
              <w:t>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14:paraId="595F7B09" w14:textId="3F0996E7" w:rsidR="00590FE2" w:rsidRPr="008D4CDB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</w:t>
            </w:r>
            <w:r w:rsidRPr="008D4CDB">
              <w:rPr>
                <w:sz w:val="21"/>
                <w:szCs w:val="21"/>
              </w:rPr>
              <w:t xml:space="preserve">целостный анализ </w:t>
            </w:r>
            <w:r w:rsidR="008D4CDB" w:rsidRPr="008D4CDB">
              <w:rPr>
                <w:sz w:val="21"/>
                <w:szCs w:val="21"/>
              </w:rPr>
              <w:t>материала</w:t>
            </w:r>
            <w:r w:rsidRPr="008D4CDB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8D4CDB">
              <w:rPr>
                <w:sz w:val="21"/>
                <w:szCs w:val="21"/>
              </w:rPr>
              <w:t>;</w:t>
            </w:r>
          </w:p>
          <w:p w14:paraId="3EFFFB23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56DE857" w14:textId="6AE5B6EE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0C7BFAC" w14:textId="77777777" w:rsidR="00281451" w:rsidRPr="00487180" w:rsidRDefault="00281451" w:rsidP="00281451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lastRenderedPageBreak/>
              <w:t>Обучающийся:</w:t>
            </w:r>
          </w:p>
          <w:p w14:paraId="09A7B0D7" w14:textId="77777777" w:rsidR="00281451" w:rsidRPr="00487180" w:rsidRDefault="00281451" w:rsidP="0028145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7729F1" w14:textId="0137DCA2" w:rsidR="00590FE2" w:rsidRPr="00487180" w:rsidRDefault="00281451" w:rsidP="0028145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487180" w14:paraId="5073E631" w14:textId="77777777" w:rsidTr="00B36FDD">
        <w:trPr>
          <w:trHeight w:val="283"/>
        </w:trPr>
        <w:tc>
          <w:tcPr>
            <w:tcW w:w="2132" w:type="dxa"/>
          </w:tcPr>
          <w:p w14:paraId="49068DB8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1B77A084" w14:textId="77777777"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14:paraId="5755A52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0BAE4BD3" w14:textId="77777777"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389F9207" w14:textId="77777777"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5CB1EF1B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12ED379" w14:textId="77777777"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14:paraId="2A282A12" w14:textId="42A728B9"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5D613EF" w14:textId="77777777" w:rsidR="00281451" w:rsidRPr="00487180" w:rsidRDefault="00281451" w:rsidP="0028145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21D21D85" w14:textId="77777777" w:rsidR="00281451" w:rsidRPr="00281451" w:rsidRDefault="00281451" w:rsidP="0028145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145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1E2AF82" w14:textId="14C348C4" w:rsidR="00590FE2" w:rsidRPr="00281451" w:rsidRDefault="00281451" w:rsidP="0028145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81451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590FE2" w:rsidRPr="00487180" w14:paraId="5B297A26" w14:textId="77777777" w:rsidTr="00B36FDD">
        <w:trPr>
          <w:trHeight w:val="283"/>
        </w:trPr>
        <w:tc>
          <w:tcPr>
            <w:tcW w:w="2132" w:type="dxa"/>
          </w:tcPr>
          <w:p w14:paraId="0952C91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47F8F7F4" w14:textId="77777777"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14:paraId="354D36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6E3E9359" w14:textId="77777777"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14:paraId="71A7C014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B80BE1E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14:paraId="1CDDE7EF" w14:textId="09D379C4" w:rsidR="00590FE2" w:rsidRPr="008D4CDB" w:rsidRDefault="00590FE2" w:rsidP="008D4CD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8D4CDB">
              <w:rPr>
                <w:iCs/>
                <w:sz w:val="21"/>
                <w:szCs w:val="21"/>
              </w:rPr>
              <w:t>материал</w:t>
            </w:r>
            <w:r w:rsidRPr="008D4CDB">
              <w:rPr>
                <w:iCs/>
                <w:sz w:val="21"/>
                <w:szCs w:val="21"/>
              </w:rPr>
              <w:t>;</w:t>
            </w:r>
          </w:p>
          <w:p w14:paraId="08177F30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877133B" w14:textId="77777777"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13FFB1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6E9081C9" w14:textId="32026242" w:rsidR="001F5596" w:rsidRPr="002D614B" w:rsidRDefault="001F5596" w:rsidP="002D614B">
      <w:pPr>
        <w:rPr>
          <w:rFonts w:ascii="Tahoma" w:eastAsia="Times New Roman" w:hAnsi="Tahoma" w:cs="Tahoma"/>
          <w:color w:val="000000"/>
          <w:sz w:val="16"/>
          <w:szCs w:val="16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2D614B">
        <w:rPr>
          <w:rFonts w:eastAsia="Times New Roman"/>
          <w:bCs/>
          <w:sz w:val="24"/>
          <w:szCs w:val="24"/>
        </w:rPr>
        <w:t xml:space="preserve"> </w:t>
      </w:r>
      <w:r w:rsidR="002D614B" w:rsidRPr="00671EB4">
        <w:rPr>
          <w:rFonts w:eastAsia="Times New Roman"/>
          <w:bCs/>
          <w:sz w:val="24"/>
          <w:szCs w:val="24"/>
        </w:rPr>
        <w:t>История зарубежных славян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8CFF375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B525A78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BB97A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3B6052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F0DCC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D614B" w:rsidRPr="008D4CDB" w14:paraId="1F1D92E2" w14:textId="77777777" w:rsidTr="00FF058C">
        <w:trPr>
          <w:trHeight w:val="283"/>
        </w:trPr>
        <w:tc>
          <w:tcPr>
            <w:tcW w:w="2410" w:type="dxa"/>
          </w:tcPr>
          <w:p w14:paraId="2B7B0635" w14:textId="77777777" w:rsidR="00894FE7" w:rsidRDefault="00894FE7" w:rsidP="00894FE7">
            <w:pPr>
              <w:pStyle w:val="af0"/>
            </w:pPr>
            <w:r>
              <w:t xml:space="preserve">УК-5 </w:t>
            </w:r>
          </w:p>
          <w:p w14:paraId="29A9EE15" w14:textId="77777777" w:rsidR="00894FE7" w:rsidRDefault="00894FE7" w:rsidP="00894FE7">
            <w:pPr>
              <w:pStyle w:val="af0"/>
            </w:pPr>
            <w:r>
              <w:t>ИД-УК-5.2</w:t>
            </w:r>
          </w:p>
          <w:p w14:paraId="771F5266" w14:textId="77777777" w:rsidR="00894FE7" w:rsidRDefault="00894FE7" w:rsidP="00894FE7">
            <w:pPr>
              <w:pStyle w:val="af0"/>
            </w:pPr>
            <w:r>
              <w:t>ИД-УК-5.3</w:t>
            </w:r>
          </w:p>
          <w:p w14:paraId="07A90ACB" w14:textId="77777777" w:rsidR="00894FE7" w:rsidRDefault="00894FE7" w:rsidP="00894FE7">
            <w:pPr>
              <w:pStyle w:val="af0"/>
            </w:pPr>
            <w:r>
              <w:t>ИД-УК-5.4</w:t>
            </w:r>
          </w:p>
          <w:p w14:paraId="7B0FCB69" w14:textId="77777777" w:rsidR="00894FE7" w:rsidRDefault="00894FE7" w:rsidP="00894FE7">
            <w:pPr>
              <w:pStyle w:val="af0"/>
            </w:pPr>
            <w:r>
              <w:t>ПК-2</w:t>
            </w:r>
          </w:p>
          <w:p w14:paraId="27FB67CB" w14:textId="77777777" w:rsidR="00894FE7" w:rsidRDefault="00894FE7" w:rsidP="00894FE7">
            <w:pPr>
              <w:pStyle w:val="af0"/>
            </w:pPr>
            <w:r>
              <w:t>ИД-ПК-2.1</w:t>
            </w:r>
          </w:p>
          <w:p w14:paraId="7AFEAD8D" w14:textId="1E61A5A1" w:rsidR="002D614B" w:rsidRPr="002D614B" w:rsidRDefault="002D614B" w:rsidP="002D614B"/>
        </w:tc>
        <w:tc>
          <w:tcPr>
            <w:tcW w:w="3969" w:type="dxa"/>
          </w:tcPr>
          <w:p w14:paraId="1754ED64" w14:textId="7E9FFE45" w:rsidR="002D614B" w:rsidRPr="00BA3F99" w:rsidRDefault="002D614B" w:rsidP="002D61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3F99">
              <w:rPr>
                <w:lang w:val="ru-RU"/>
              </w:rPr>
              <w:t>Защита коллоквиума (ЗКЛ)</w:t>
            </w:r>
          </w:p>
        </w:tc>
        <w:tc>
          <w:tcPr>
            <w:tcW w:w="8164" w:type="dxa"/>
          </w:tcPr>
          <w:p w14:paraId="68E98C59" w14:textId="50468FEE" w:rsidR="002D614B" w:rsidRPr="00BA3F99" w:rsidRDefault="002D614B" w:rsidP="002D61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3F99">
              <w:rPr>
                <w:lang w:val="ru-RU"/>
              </w:rPr>
              <w:t xml:space="preserve">Вопросы выбираются преподавателем по материалам курса в зависимости от уровня группы. </w:t>
            </w:r>
          </w:p>
          <w:p w14:paraId="1584B4ED" w14:textId="77777777" w:rsidR="002D614B" w:rsidRPr="00BA3F99" w:rsidRDefault="002D614B" w:rsidP="002D61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3F99">
              <w:rPr>
                <w:lang w:val="ru-RU"/>
              </w:rPr>
              <w:t>…</w:t>
            </w:r>
          </w:p>
        </w:tc>
      </w:tr>
      <w:tr w:rsidR="002D614B" w:rsidRPr="008D4CDB" w14:paraId="53894C74" w14:textId="77777777" w:rsidTr="00FF058C">
        <w:trPr>
          <w:trHeight w:val="283"/>
        </w:trPr>
        <w:tc>
          <w:tcPr>
            <w:tcW w:w="2410" w:type="dxa"/>
          </w:tcPr>
          <w:p w14:paraId="739AD22D" w14:textId="77777777" w:rsidR="00894FE7" w:rsidRDefault="00894FE7" w:rsidP="00894FE7">
            <w:pPr>
              <w:pStyle w:val="af0"/>
            </w:pPr>
            <w:r>
              <w:t xml:space="preserve">УК-5 </w:t>
            </w:r>
          </w:p>
          <w:p w14:paraId="157E04A8" w14:textId="77777777" w:rsidR="00894FE7" w:rsidRDefault="00894FE7" w:rsidP="00894FE7">
            <w:pPr>
              <w:pStyle w:val="af0"/>
            </w:pPr>
            <w:r>
              <w:t>ИД-УК-5.2</w:t>
            </w:r>
          </w:p>
          <w:p w14:paraId="1E8561B2" w14:textId="77777777" w:rsidR="00894FE7" w:rsidRDefault="00894FE7" w:rsidP="00894FE7">
            <w:pPr>
              <w:pStyle w:val="af0"/>
            </w:pPr>
            <w:r>
              <w:t>ИД-УК-5.3</w:t>
            </w:r>
          </w:p>
          <w:p w14:paraId="7E01BA22" w14:textId="77777777" w:rsidR="00894FE7" w:rsidRDefault="00894FE7" w:rsidP="00894FE7">
            <w:pPr>
              <w:pStyle w:val="af0"/>
            </w:pPr>
            <w:r>
              <w:t>ИД-УК-5.4</w:t>
            </w:r>
          </w:p>
          <w:p w14:paraId="234EADB4" w14:textId="77777777" w:rsidR="00894FE7" w:rsidRDefault="00894FE7" w:rsidP="00894FE7">
            <w:pPr>
              <w:pStyle w:val="af0"/>
            </w:pPr>
            <w:r>
              <w:t>ПК-2</w:t>
            </w:r>
          </w:p>
          <w:p w14:paraId="1C6A95E7" w14:textId="77777777" w:rsidR="00894FE7" w:rsidRDefault="00894FE7" w:rsidP="00894FE7">
            <w:pPr>
              <w:pStyle w:val="af0"/>
            </w:pPr>
            <w:r>
              <w:t>ИД-ПК-2.1</w:t>
            </w:r>
          </w:p>
          <w:p w14:paraId="19B43EFA" w14:textId="5D97ABF5" w:rsidR="002D614B" w:rsidRPr="002D614B" w:rsidRDefault="002D614B" w:rsidP="002D614B"/>
        </w:tc>
        <w:tc>
          <w:tcPr>
            <w:tcW w:w="3969" w:type="dxa"/>
          </w:tcPr>
          <w:p w14:paraId="32E0C5F4" w14:textId="5BD055CC" w:rsidR="002D614B" w:rsidRPr="00BA3F99" w:rsidRDefault="002D614B" w:rsidP="002D614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t xml:space="preserve">Собеседование по докладу (СБ) по результату подготовки информационного сообщения с презентацией. </w:t>
            </w:r>
          </w:p>
        </w:tc>
        <w:tc>
          <w:tcPr>
            <w:tcW w:w="8164" w:type="dxa"/>
          </w:tcPr>
          <w:p w14:paraId="7416DFE7" w14:textId="3DDAD9C3" w:rsidR="002D614B" w:rsidRPr="00BA3F99" w:rsidRDefault="002D614B" w:rsidP="002D614B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>Темы докладов/сообщений. Примеры:</w:t>
            </w:r>
          </w:p>
          <w:p w14:paraId="0FE0D300" w14:textId="0F2F0C88" w:rsidR="002D614B" w:rsidRPr="00BA3F99" w:rsidRDefault="002D614B" w:rsidP="002D614B">
            <w:pPr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>1. Государственное и культурное строительство в Чехии эпохи Карла IV.</w:t>
            </w:r>
          </w:p>
          <w:p w14:paraId="3F0B7394" w14:textId="2D36859B" w:rsidR="002D614B" w:rsidRPr="00BA3F99" w:rsidRDefault="002D614B" w:rsidP="002D614B">
            <w:pPr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>2. Гуситское движение: генезис, причины и результаты.</w:t>
            </w:r>
          </w:p>
          <w:p w14:paraId="355DC0AB" w14:textId="1D211D0C" w:rsidR="002D614B" w:rsidRPr="00BA3F99" w:rsidRDefault="002D614B" w:rsidP="002D614B">
            <w:pPr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>3. Роль польского фольклора в становлении династии Пястов.</w:t>
            </w:r>
          </w:p>
          <w:p w14:paraId="68B53A08" w14:textId="5BE9CB8F" w:rsidR="002D614B" w:rsidRPr="00BA3F99" w:rsidRDefault="002D614B" w:rsidP="002D614B">
            <w:pPr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>4. Деятельность Паисия Хилендарского в Болгарии.</w:t>
            </w:r>
          </w:p>
          <w:p w14:paraId="0B8043EA" w14:textId="0D6837C5" w:rsidR="002D614B" w:rsidRPr="00BA3F99" w:rsidRDefault="002D614B" w:rsidP="002D614B">
            <w:pPr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>5. Значение русско-турецкой войны в деле освобождения балканских народов.</w:t>
            </w:r>
          </w:p>
          <w:p w14:paraId="307D5742" w14:textId="4BE06317" w:rsidR="002D614B" w:rsidRPr="00BA3F99" w:rsidRDefault="002D614B" w:rsidP="002D614B">
            <w:pPr>
              <w:rPr>
                <w:rFonts w:eastAsia="Calibri"/>
                <w:lang w:eastAsia="en-US"/>
              </w:rPr>
            </w:pPr>
            <w:r w:rsidRPr="00BA3F99">
              <w:rPr>
                <w:rFonts w:eastAsia="Calibri"/>
                <w:lang w:eastAsia="en-US"/>
              </w:rPr>
              <w:t xml:space="preserve">6. Балканские войны - пролог I Мировой войны. </w:t>
            </w:r>
          </w:p>
        </w:tc>
      </w:tr>
    </w:tbl>
    <w:p w14:paraId="18CA5604" w14:textId="77777777" w:rsidR="0036408D" w:rsidRPr="00BA3F99" w:rsidRDefault="0036408D" w:rsidP="00BA3F99">
      <w:pPr>
        <w:jc w:val="both"/>
        <w:rPr>
          <w:i/>
          <w:vanish/>
        </w:rPr>
      </w:pPr>
    </w:p>
    <w:p w14:paraId="25528E3A" w14:textId="77777777"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170561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27187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E18AE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730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89BAB3F" w14:textId="77777777" w:rsidR="009D5862" w:rsidRPr="002D614B" w:rsidRDefault="009D5862" w:rsidP="000A7307">
            <w:pPr>
              <w:jc w:val="center"/>
              <w:rPr>
                <w:b/>
              </w:rPr>
            </w:pPr>
            <w:r w:rsidRPr="002D614B">
              <w:rPr>
                <w:b/>
              </w:rPr>
              <w:t>Шкалы оценивания</w:t>
            </w:r>
          </w:p>
        </w:tc>
      </w:tr>
      <w:tr w:rsidR="009D5862" w:rsidRPr="00314BCA" w14:paraId="377F5FF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46B451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4750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E794EA" w14:textId="77777777" w:rsidR="009D5862" w:rsidRPr="002D614B" w:rsidRDefault="009D5862" w:rsidP="000A7307">
            <w:pPr>
              <w:jc w:val="center"/>
              <w:rPr>
                <w:b/>
              </w:rPr>
            </w:pPr>
            <w:r w:rsidRPr="002D614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348B61E" w14:textId="77777777" w:rsidR="009D5862" w:rsidRPr="002D614B" w:rsidRDefault="009D5862" w:rsidP="0018060A">
            <w:pPr>
              <w:jc w:val="center"/>
              <w:rPr>
                <w:b/>
              </w:rPr>
            </w:pPr>
            <w:r w:rsidRPr="002D614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A0701" w:rsidRPr="005A0701" w14:paraId="11963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4775542" w14:textId="77777777" w:rsidR="0036784C" w:rsidRPr="0036784C" w:rsidRDefault="0036784C" w:rsidP="003678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t xml:space="preserve">Собеседование по докладу (СБ) по результату подготовки информационного сообщения с </w:t>
            </w:r>
            <w:r w:rsidRPr="0036784C">
              <w:rPr>
                <w:lang w:val="ru-RU"/>
              </w:rPr>
              <w:lastRenderedPageBreak/>
              <w:t xml:space="preserve">презентацией. </w:t>
            </w:r>
          </w:p>
          <w:p w14:paraId="2C9129A6" w14:textId="363CC5A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</w:tcPr>
          <w:p w14:paraId="57F79181" w14:textId="77777777" w:rsidR="009D5862" w:rsidRPr="0036784C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lastRenderedPageBreak/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36784C">
              <w:rPr>
                <w:spacing w:val="-4"/>
                <w:lang w:val="ru-RU"/>
              </w:rPr>
              <w:t>Обучающийся</w:t>
            </w:r>
            <w:r w:rsidRPr="0036784C">
              <w:rPr>
                <w:lang w:val="ru-RU"/>
              </w:rPr>
              <w:t xml:space="preserve"> дает</w:t>
            </w:r>
            <w:r w:rsidR="009D5862" w:rsidRPr="0036784C">
              <w:rPr>
                <w:lang w:val="ru-RU"/>
              </w:rPr>
              <w:t xml:space="preserve"> полный, развернутый ответ на поставленны</w:t>
            </w:r>
            <w:r w:rsidRPr="0036784C">
              <w:rPr>
                <w:lang w:val="ru-RU"/>
              </w:rPr>
              <w:t>е</w:t>
            </w:r>
            <w:r w:rsidR="009D5862" w:rsidRPr="0036784C">
              <w:rPr>
                <w:lang w:val="ru-RU"/>
              </w:rPr>
              <w:t xml:space="preserve"> вопрос</w:t>
            </w:r>
            <w:r w:rsidRPr="0036784C">
              <w:rPr>
                <w:lang w:val="ru-RU"/>
              </w:rPr>
              <w:t>ы обсуждения</w:t>
            </w:r>
            <w:r w:rsidR="009D5862" w:rsidRPr="0036784C">
              <w:rPr>
                <w:lang w:val="ru-RU"/>
              </w:rPr>
              <w:t>, показ</w:t>
            </w:r>
            <w:r w:rsidRPr="0036784C">
              <w:rPr>
                <w:lang w:val="ru-RU"/>
              </w:rPr>
              <w:t>ывает</w:t>
            </w:r>
            <w:r w:rsidR="009D5862" w:rsidRPr="0036784C">
              <w:rPr>
                <w:lang w:val="ru-RU"/>
              </w:rPr>
              <w:t xml:space="preserve"> совокупность осознанных</w:t>
            </w:r>
            <w:r w:rsidRPr="0036784C">
              <w:rPr>
                <w:lang w:val="ru-RU"/>
              </w:rPr>
              <w:t xml:space="preserve"> </w:t>
            </w:r>
            <w:r w:rsidR="009D5862" w:rsidRPr="0036784C">
              <w:rPr>
                <w:lang w:val="ru-RU"/>
              </w:rPr>
              <w:t xml:space="preserve">знаний </w:t>
            </w:r>
            <w:r w:rsidRPr="0036784C">
              <w:rPr>
                <w:lang w:val="ru-RU"/>
              </w:rPr>
              <w:t>по</w:t>
            </w:r>
            <w:r w:rsidR="009D5862" w:rsidRPr="0036784C">
              <w:rPr>
                <w:lang w:val="ru-RU"/>
              </w:rPr>
              <w:t xml:space="preserve"> </w:t>
            </w:r>
            <w:r w:rsidRPr="0036784C">
              <w:rPr>
                <w:lang w:val="ru-RU"/>
              </w:rPr>
              <w:t>тем</w:t>
            </w:r>
            <w:r w:rsidR="009D5862" w:rsidRPr="0036784C">
              <w:rPr>
                <w:lang w:val="ru-RU"/>
              </w:rPr>
              <w:t>е, свободно оперир</w:t>
            </w:r>
            <w:r w:rsidRPr="0036784C">
              <w:rPr>
                <w:lang w:val="ru-RU"/>
              </w:rPr>
              <w:t>ует</w:t>
            </w:r>
            <w:r w:rsidR="009D5862" w:rsidRPr="0036784C">
              <w:rPr>
                <w:lang w:val="ru-RU"/>
              </w:rPr>
              <w:t xml:space="preserve"> понятиями, уме</w:t>
            </w:r>
            <w:r w:rsidRPr="0036784C">
              <w:rPr>
                <w:lang w:val="ru-RU"/>
              </w:rPr>
              <w:t>ет</w:t>
            </w:r>
            <w:r w:rsidR="009D5862" w:rsidRPr="0036784C">
              <w:rPr>
                <w:lang w:val="ru-RU"/>
              </w:rPr>
              <w:t xml:space="preserve"> </w:t>
            </w:r>
            <w:r w:rsidR="009D5862" w:rsidRPr="0036784C">
              <w:rPr>
                <w:lang w:val="ru-RU"/>
              </w:rPr>
              <w:lastRenderedPageBreak/>
              <w:t xml:space="preserve">выделить существенные и несущественные признаки, причинно-следственные связи. </w:t>
            </w:r>
            <w:r w:rsidR="009D5862" w:rsidRPr="0036784C">
              <w:rPr>
                <w:spacing w:val="-4"/>
                <w:lang w:val="ru-RU"/>
              </w:rPr>
              <w:t xml:space="preserve">Обучающийся </w:t>
            </w:r>
            <w:r w:rsidR="009D5862" w:rsidRPr="0036784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95F7A6" w14:textId="77777777" w:rsidR="009D5862" w:rsidRPr="002D614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4A89D3" w14:textId="77777777" w:rsidR="009D5862" w:rsidRPr="002D614B" w:rsidRDefault="009D5862" w:rsidP="00FC1ACA">
            <w:pPr>
              <w:jc w:val="center"/>
            </w:pPr>
            <w:r w:rsidRPr="002D614B">
              <w:t>5</w:t>
            </w:r>
          </w:p>
        </w:tc>
      </w:tr>
      <w:tr w:rsidR="005A0701" w:rsidRPr="005A0701" w14:paraId="2BDEB37E" w14:textId="77777777" w:rsidTr="00073075">
        <w:trPr>
          <w:trHeight w:val="283"/>
        </w:trPr>
        <w:tc>
          <w:tcPr>
            <w:tcW w:w="2410" w:type="dxa"/>
            <w:vMerge/>
          </w:tcPr>
          <w:p w14:paraId="4B4C01BF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</w:tcPr>
          <w:p w14:paraId="3DEBE549" w14:textId="77777777" w:rsidR="009D5862" w:rsidRPr="0036784C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36784C">
              <w:rPr>
                <w:spacing w:val="-4"/>
                <w:lang w:val="ru-RU"/>
              </w:rPr>
              <w:t>Обучающийся</w:t>
            </w:r>
            <w:r w:rsidRPr="0036784C">
              <w:rPr>
                <w:lang w:val="ru-RU"/>
              </w:rPr>
              <w:t xml:space="preserve"> дает</w:t>
            </w:r>
            <w:r w:rsidR="009D5862" w:rsidRPr="0036784C">
              <w:rPr>
                <w:lang w:val="ru-RU"/>
              </w:rPr>
              <w:t xml:space="preserve"> полный, развернутый ответ </w:t>
            </w:r>
            <w:r w:rsidRPr="0036784C">
              <w:rPr>
                <w:lang w:val="ru-RU"/>
              </w:rPr>
              <w:t>на поставленные вопросы обсуждения</w:t>
            </w:r>
            <w:r w:rsidR="009D5862" w:rsidRPr="0036784C">
              <w:rPr>
                <w:lang w:val="ru-RU"/>
              </w:rPr>
              <w:t xml:space="preserve">, </w:t>
            </w:r>
            <w:r w:rsidRPr="0036784C">
              <w:rPr>
                <w:lang w:val="ru-RU"/>
              </w:rPr>
              <w:t>показывает совокупность осознанных знаний по теме</w:t>
            </w:r>
            <w:r w:rsidR="009D5862" w:rsidRPr="0036784C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36784C">
              <w:rPr>
                <w:spacing w:val="-4"/>
                <w:lang w:val="ru-RU"/>
              </w:rPr>
              <w:t xml:space="preserve">Обучающийся </w:t>
            </w:r>
            <w:r w:rsidR="009D5862" w:rsidRPr="0036784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C806C0" w14:textId="77777777" w:rsidR="009D5862" w:rsidRPr="002D614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B7B670" w14:textId="77777777" w:rsidR="009D5862" w:rsidRPr="002D614B" w:rsidRDefault="009D5862" w:rsidP="00FC1ACA">
            <w:pPr>
              <w:jc w:val="center"/>
            </w:pPr>
            <w:r w:rsidRPr="002D614B">
              <w:t>4</w:t>
            </w:r>
          </w:p>
        </w:tc>
      </w:tr>
      <w:tr w:rsidR="005A0701" w:rsidRPr="005A0701" w14:paraId="7D37DC56" w14:textId="77777777" w:rsidTr="00073075">
        <w:trPr>
          <w:trHeight w:val="283"/>
        </w:trPr>
        <w:tc>
          <w:tcPr>
            <w:tcW w:w="2410" w:type="dxa"/>
            <w:vMerge/>
          </w:tcPr>
          <w:p w14:paraId="1998A338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</w:tcPr>
          <w:p w14:paraId="0FBA68E6" w14:textId="77777777" w:rsidR="009D5862" w:rsidRPr="0036784C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36784C">
              <w:rPr>
                <w:spacing w:val="-4"/>
                <w:lang w:val="ru-RU"/>
              </w:rPr>
              <w:t>Обучающийся</w:t>
            </w:r>
            <w:r w:rsidRPr="0036784C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36784C">
              <w:rPr>
                <w:lang w:val="ru-RU"/>
              </w:rPr>
              <w:t xml:space="preserve"> </w:t>
            </w:r>
            <w:r w:rsidRPr="0036784C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7D56F2F4" w14:textId="77777777" w:rsidR="009D5862" w:rsidRPr="002D614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B36BB6" w14:textId="77777777" w:rsidR="009D5862" w:rsidRPr="002D614B" w:rsidRDefault="009D5862" w:rsidP="00FC1ACA">
            <w:pPr>
              <w:jc w:val="center"/>
            </w:pPr>
            <w:r w:rsidRPr="002D614B">
              <w:t>3</w:t>
            </w:r>
          </w:p>
        </w:tc>
      </w:tr>
      <w:tr w:rsidR="005A0701" w:rsidRPr="005A0701" w14:paraId="406DEAC9" w14:textId="77777777" w:rsidTr="00073075">
        <w:trPr>
          <w:trHeight w:val="283"/>
        </w:trPr>
        <w:tc>
          <w:tcPr>
            <w:tcW w:w="2410" w:type="dxa"/>
            <w:vMerge/>
          </w:tcPr>
          <w:p w14:paraId="630CCA6C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</w:tcPr>
          <w:p w14:paraId="7CBE82BF" w14:textId="77777777" w:rsidR="009D5862" w:rsidRPr="0036784C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14:paraId="33AAE0B5" w14:textId="77777777" w:rsidR="009D5862" w:rsidRPr="002D614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D7B5B64" w14:textId="77777777" w:rsidR="009D5862" w:rsidRPr="002D614B" w:rsidRDefault="009D5862" w:rsidP="00FC1ACA">
            <w:pPr>
              <w:jc w:val="center"/>
            </w:pPr>
          </w:p>
        </w:tc>
      </w:tr>
      <w:tr w:rsidR="005A0701" w:rsidRPr="005A0701" w14:paraId="1B944BCD" w14:textId="77777777" w:rsidTr="00073075">
        <w:trPr>
          <w:trHeight w:val="283"/>
        </w:trPr>
        <w:tc>
          <w:tcPr>
            <w:tcW w:w="2410" w:type="dxa"/>
            <w:vMerge/>
          </w:tcPr>
          <w:p w14:paraId="53D50A98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</w:tcPr>
          <w:p w14:paraId="2F044070" w14:textId="77777777" w:rsidR="009D5862" w:rsidRPr="0036784C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784C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36784C">
              <w:rPr>
                <w:lang w:val="ru-RU"/>
              </w:rPr>
              <w:t>а</w:t>
            </w:r>
            <w:r w:rsidRPr="0036784C">
              <w:rPr>
                <w:lang w:val="ru-RU"/>
              </w:rPr>
              <w:t>ет</w:t>
            </w:r>
            <w:r w:rsidR="009D5862" w:rsidRPr="0036784C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</w:t>
            </w:r>
            <w:r w:rsidR="009D5862" w:rsidRPr="0036784C">
              <w:rPr>
                <w:lang w:val="ru-RU"/>
              </w:rPr>
              <w:lastRenderedPageBreak/>
              <w:t>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128CCA6" w14:textId="77777777" w:rsidR="009D5862" w:rsidRPr="002D614B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53FCC7B" w14:textId="77777777" w:rsidR="009D5862" w:rsidRPr="002D614B" w:rsidRDefault="009D5862" w:rsidP="00FC1ACA">
            <w:pPr>
              <w:jc w:val="center"/>
            </w:pPr>
            <w:r w:rsidRPr="002D614B">
              <w:t>2</w:t>
            </w:r>
          </w:p>
        </w:tc>
      </w:tr>
      <w:tr w:rsidR="00BA3F99" w:rsidRPr="00BA3F99" w14:paraId="64D144EF" w14:textId="77777777" w:rsidTr="00D11D15">
        <w:trPr>
          <w:trHeight w:val="576"/>
        </w:trPr>
        <w:tc>
          <w:tcPr>
            <w:tcW w:w="2410" w:type="dxa"/>
            <w:vMerge/>
          </w:tcPr>
          <w:p w14:paraId="232CA508" w14:textId="77777777" w:rsidR="00C62903" w:rsidRPr="00BA3F99" w:rsidRDefault="00C62903" w:rsidP="00FC1ACA"/>
        </w:tc>
        <w:tc>
          <w:tcPr>
            <w:tcW w:w="8080" w:type="dxa"/>
          </w:tcPr>
          <w:p w14:paraId="02C3E82C" w14:textId="77777777" w:rsidR="00C62903" w:rsidRPr="00BA3F99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A3F99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14:paraId="30AE7F4E" w14:textId="77777777" w:rsidR="00C62903" w:rsidRPr="002D614B" w:rsidRDefault="00C629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156AA55" w14:textId="77777777" w:rsidR="00C62903" w:rsidRPr="002D614B" w:rsidRDefault="00C62903" w:rsidP="00FC1ACA">
            <w:pPr>
              <w:jc w:val="center"/>
            </w:pPr>
          </w:p>
        </w:tc>
      </w:tr>
      <w:tr w:rsidR="00BA3F99" w:rsidRPr="00BA3F99" w14:paraId="668C097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4E7EA8" w14:textId="556F81C0" w:rsidR="009D5862" w:rsidRPr="00BA3F99" w:rsidRDefault="0036784C" w:rsidP="003D6BE4">
            <w:r w:rsidRPr="00BA3F99">
              <w:t>Защита коллоквиума (ЗКЛ)</w:t>
            </w:r>
          </w:p>
        </w:tc>
        <w:tc>
          <w:tcPr>
            <w:tcW w:w="8080" w:type="dxa"/>
            <w:vMerge w:val="restart"/>
          </w:tcPr>
          <w:p w14:paraId="1D5DDA36" w14:textId="1311D08E" w:rsidR="006075D7" w:rsidRPr="00BA3F99" w:rsidRDefault="00CE5881" w:rsidP="00BA3F99">
            <w:r w:rsidRPr="00BA3F99">
              <w:t xml:space="preserve">В ответах на вопросы теста обучающийся должен </w:t>
            </w:r>
            <w:r w:rsidR="0036784C" w:rsidRPr="00BA3F99">
              <w:t>по</w:t>
            </w:r>
            <w:r w:rsidRPr="00BA3F99">
              <w:t xml:space="preserve">казать </w:t>
            </w:r>
            <w:r w:rsidR="0036784C" w:rsidRPr="00BA3F99">
              <w:t xml:space="preserve">знание фактического материала. </w:t>
            </w:r>
            <w:r w:rsidR="00BA3F99" w:rsidRPr="00BA3F99">
              <w:t xml:space="preserve">Вопросы соответствуют материалам курса и могут выбираться преподавателем в зависимости от конкретной необходимости в той или иной группе. </w:t>
            </w:r>
          </w:p>
        </w:tc>
        <w:tc>
          <w:tcPr>
            <w:tcW w:w="2055" w:type="dxa"/>
          </w:tcPr>
          <w:p w14:paraId="348901AA" w14:textId="77777777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1AB81" w14:textId="131066C5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BED380C" w14:textId="43E0685C" w:rsidR="009D5862" w:rsidRPr="00BA3F99" w:rsidRDefault="009D5862" w:rsidP="00FC1ACA">
            <w:pPr>
              <w:jc w:val="center"/>
            </w:pPr>
          </w:p>
        </w:tc>
      </w:tr>
      <w:tr w:rsidR="005A0701" w:rsidRPr="005A0701" w14:paraId="1D3CB62E" w14:textId="77777777" w:rsidTr="00073075">
        <w:trPr>
          <w:trHeight w:val="283"/>
        </w:trPr>
        <w:tc>
          <w:tcPr>
            <w:tcW w:w="2410" w:type="dxa"/>
            <w:vMerge/>
          </w:tcPr>
          <w:p w14:paraId="2552E8CD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  <w:vMerge/>
          </w:tcPr>
          <w:p w14:paraId="78B9D583" w14:textId="77777777" w:rsidR="009D5862" w:rsidRPr="00BA3F99" w:rsidRDefault="009D5862" w:rsidP="00FC1ACA"/>
        </w:tc>
        <w:tc>
          <w:tcPr>
            <w:tcW w:w="2055" w:type="dxa"/>
          </w:tcPr>
          <w:p w14:paraId="0C410904" w14:textId="77777777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6038CD6" w14:textId="6A656A0A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13EB1ED" w14:textId="774342C5" w:rsidR="009D5862" w:rsidRPr="00BA3F99" w:rsidRDefault="009D5862" w:rsidP="003D6BE4">
            <w:pPr>
              <w:jc w:val="center"/>
            </w:pPr>
          </w:p>
        </w:tc>
      </w:tr>
      <w:tr w:rsidR="005A0701" w:rsidRPr="005A0701" w14:paraId="5B0824A2" w14:textId="77777777" w:rsidTr="00073075">
        <w:trPr>
          <w:trHeight w:val="283"/>
        </w:trPr>
        <w:tc>
          <w:tcPr>
            <w:tcW w:w="2410" w:type="dxa"/>
            <w:vMerge/>
          </w:tcPr>
          <w:p w14:paraId="3D25B776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  <w:vMerge/>
          </w:tcPr>
          <w:p w14:paraId="6AFBFEE9" w14:textId="77777777" w:rsidR="009D5862" w:rsidRPr="00BA3F99" w:rsidRDefault="009D5862" w:rsidP="00FC1ACA"/>
        </w:tc>
        <w:tc>
          <w:tcPr>
            <w:tcW w:w="2055" w:type="dxa"/>
          </w:tcPr>
          <w:p w14:paraId="606F10B3" w14:textId="77777777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FE09E23" w14:textId="10143B22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F68E7" w14:textId="4FA1DFD1" w:rsidR="009D5862" w:rsidRPr="00BA3F99" w:rsidRDefault="009D5862" w:rsidP="003D6BE4">
            <w:pPr>
              <w:jc w:val="center"/>
            </w:pPr>
          </w:p>
        </w:tc>
      </w:tr>
      <w:tr w:rsidR="005A0701" w:rsidRPr="005A0701" w14:paraId="6FE12A46" w14:textId="77777777" w:rsidTr="00073075">
        <w:trPr>
          <w:trHeight w:val="1052"/>
        </w:trPr>
        <w:tc>
          <w:tcPr>
            <w:tcW w:w="2410" w:type="dxa"/>
            <w:vMerge/>
          </w:tcPr>
          <w:p w14:paraId="627235F6" w14:textId="77777777" w:rsidR="009D5862" w:rsidRPr="005A0701" w:rsidRDefault="009D5862" w:rsidP="00FC1ACA">
            <w:pPr>
              <w:rPr>
                <w:color w:val="00B050"/>
              </w:rPr>
            </w:pPr>
          </w:p>
        </w:tc>
        <w:tc>
          <w:tcPr>
            <w:tcW w:w="8080" w:type="dxa"/>
            <w:vMerge/>
          </w:tcPr>
          <w:p w14:paraId="528D19C6" w14:textId="77777777" w:rsidR="009D5862" w:rsidRPr="00BA3F99" w:rsidRDefault="009D5862" w:rsidP="00FC1ACA"/>
        </w:tc>
        <w:tc>
          <w:tcPr>
            <w:tcW w:w="2055" w:type="dxa"/>
          </w:tcPr>
          <w:p w14:paraId="0A22A0FE" w14:textId="77777777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D86DE80" w14:textId="27D238BA" w:rsidR="009D5862" w:rsidRPr="00BA3F99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A12D779" w14:textId="732D3189" w:rsidR="009D5862" w:rsidRPr="00BA3F99" w:rsidRDefault="009D5862" w:rsidP="00487180">
            <w:pPr>
              <w:jc w:val="center"/>
            </w:pPr>
          </w:p>
        </w:tc>
      </w:tr>
    </w:tbl>
    <w:p w14:paraId="2C1FC02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C2825F5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591B9AC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D420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EAB8EF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73F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1A4D91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23264D7C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0B451E9E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5B45B7A" w14:textId="77777777" w:rsidR="00E705FF" w:rsidRPr="00487180" w:rsidRDefault="00812288" w:rsidP="0009260A">
            <w:pPr>
              <w:tabs>
                <w:tab w:val="left" w:pos="301"/>
              </w:tabs>
              <w:ind w:left="141"/>
              <w:jc w:val="both"/>
            </w:pPr>
            <w:r w:rsidRPr="00487180">
              <w:t>Шестой</w:t>
            </w:r>
            <w:r w:rsidR="00E705FF" w:rsidRPr="00487180">
              <w:t xml:space="preserve"> семестр</w:t>
            </w:r>
          </w:p>
        </w:tc>
      </w:tr>
      <w:tr w:rsidR="00E705FF" w14:paraId="36B7E3C0" w14:textId="77777777" w:rsidTr="00073075">
        <w:tc>
          <w:tcPr>
            <w:tcW w:w="2410" w:type="dxa"/>
          </w:tcPr>
          <w:p w14:paraId="69412DA8" w14:textId="77777777" w:rsidR="000735C9" w:rsidRDefault="000735C9" w:rsidP="000735C9">
            <w:r>
              <w:t xml:space="preserve">УК-5 </w:t>
            </w:r>
          </w:p>
          <w:p w14:paraId="04817C32" w14:textId="77777777" w:rsidR="000735C9" w:rsidRDefault="000735C9" w:rsidP="000735C9">
            <w:r>
              <w:t>ИД-УК-5.2</w:t>
            </w:r>
          </w:p>
          <w:p w14:paraId="76864ECC" w14:textId="77777777" w:rsidR="000735C9" w:rsidRDefault="000735C9" w:rsidP="000735C9">
            <w:r>
              <w:t>ИД-УК-5.3</w:t>
            </w:r>
          </w:p>
          <w:p w14:paraId="1989D0A3" w14:textId="77777777" w:rsidR="000735C9" w:rsidRDefault="000735C9" w:rsidP="000735C9">
            <w:r>
              <w:t>ИД-УК-5.4</w:t>
            </w:r>
          </w:p>
          <w:p w14:paraId="5715BFAD" w14:textId="77777777" w:rsidR="000735C9" w:rsidRDefault="000735C9" w:rsidP="000735C9">
            <w:r>
              <w:t>ПК-2</w:t>
            </w:r>
          </w:p>
          <w:p w14:paraId="0EB441EF" w14:textId="78672E1B" w:rsidR="00BF19CA" w:rsidRPr="00BF19CA" w:rsidRDefault="000735C9" w:rsidP="000735C9">
            <w:pPr>
              <w:jc w:val="both"/>
            </w:pPr>
            <w:r>
              <w:t>ИД-ПК-2.1</w:t>
            </w:r>
          </w:p>
        </w:tc>
        <w:tc>
          <w:tcPr>
            <w:tcW w:w="2268" w:type="dxa"/>
          </w:tcPr>
          <w:p w14:paraId="345215D6" w14:textId="77777777" w:rsidR="00E705FF" w:rsidRPr="006075D7" w:rsidRDefault="00E705FF" w:rsidP="0009260A">
            <w:pPr>
              <w:jc w:val="both"/>
            </w:pPr>
            <w:r w:rsidRPr="006075D7">
              <w:t xml:space="preserve">Экзамен: </w:t>
            </w:r>
          </w:p>
          <w:p w14:paraId="4C1C8C6E" w14:textId="77777777" w:rsidR="00E705FF" w:rsidRPr="006075D7" w:rsidRDefault="00E705FF" w:rsidP="0009260A">
            <w:pPr>
              <w:jc w:val="both"/>
            </w:pPr>
            <w:r w:rsidRPr="006075D7">
              <w:t>в устной форме</w:t>
            </w:r>
            <w:r w:rsidR="008A3CD9" w:rsidRPr="006075D7">
              <w:t xml:space="preserve"> по билетам</w:t>
            </w:r>
          </w:p>
        </w:tc>
        <w:tc>
          <w:tcPr>
            <w:tcW w:w="9923" w:type="dxa"/>
          </w:tcPr>
          <w:p w14:paraId="7E44420E" w14:textId="77777777" w:rsidR="00E705FF" w:rsidRPr="006075D7" w:rsidRDefault="00E705FF" w:rsidP="0009260A">
            <w:pPr>
              <w:jc w:val="both"/>
            </w:pPr>
            <w:r w:rsidRPr="006075D7">
              <w:t xml:space="preserve">Билет 1 </w:t>
            </w:r>
          </w:p>
          <w:p w14:paraId="046EA07C" w14:textId="105D8363" w:rsidR="006075D7" w:rsidRPr="006075D7" w:rsidRDefault="006075D7" w:rsidP="006075D7">
            <w:pPr>
              <w:jc w:val="both"/>
            </w:pPr>
            <w:r w:rsidRPr="006075D7">
              <w:t>1. Историко-культурное значение миссии свв. Кирилла и Мефодия.</w:t>
            </w:r>
          </w:p>
          <w:p w14:paraId="230F74BD" w14:textId="0B3920FB" w:rsidR="006075D7" w:rsidRPr="006075D7" w:rsidRDefault="006075D7" w:rsidP="006075D7">
            <w:pPr>
              <w:jc w:val="both"/>
            </w:pPr>
            <w:r w:rsidRPr="006075D7">
              <w:t>2. Взаимоотношения Болгарии и Византии в эпоху Первого Болгарского Царства.</w:t>
            </w:r>
          </w:p>
          <w:p w14:paraId="22FE3946" w14:textId="6AA8395E" w:rsidR="006075D7" w:rsidRPr="006075D7" w:rsidRDefault="006075D7" w:rsidP="006075D7">
            <w:pPr>
              <w:jc w:val="both"/>
            </w:pPr>
            <w:r w:rsidRPr="006075D7">
              <w:t>3. Битва на Косовом поле.</w:t>
            </w:r>
          </w:p>
          <w:p w14:paraId="0AC76B2D" w14:textId="77777777" w:rsidR="00D11D15" w:rsidRPr="006075D7" w:rsidRDefault="00D11D15" w:rsidP="0009260A">
            <w:pPr>
              <w:jc w:val="both"/>
            </w:pPr>
          </w:p>
          <w:p w14:paraId="1F67626F" w14:textId="77777777" w:rsidR="00E705FF" w:rsidRPr="006075D7" w:rsidRDefault="00E705FF" w:rsidP="0009260A">
            <w:pPr>
              <w:jc w:val="both"/>
            </w:pPr>
            <w:r w:rsidRPr="006075D7">
              <w:t>Билет 2</w:t>
            </w:r>
          </w:p>
          <w:p w14:paraId="36181840" w14:textId="3702C599" w:rsidR="006075D7" w:rsidRPr="006075D7" w:rsidRDefault="006075D7" w:rsidP="006075D7">
            <w:pPr>
              <w:jc w:val="both"/>
            </w:pPr>
            <w:r w:rsidRPr="006075D7">
              <w:lastRenderedPageBreak/>
              <w:t>1 Складывание многопартийной системы в Болгарии во вт.пол. XIX в.</w:t>
            </w:r>
          </w:p>
          <w:p w14:paraId="55671814" w14:textId="16B8BB5E" w:rsidR="006075D7" w:rsidRPr="006075D7" w:rsidRDefault="006075D7" w:rsidP="006075D7">
            <w:pPr>
              <w:jc w:val="both"/>
            </w:pPr>
            <w:r w:rsidRPr="006075D7">
              <w:t>2. Политическая история Сербии вт.пол. XIX в.</w:t>
            </w:r>
          </w:p>
          <w:p w14:paraId="6F13A662" w14:textId="6F40A323" w:rsidR="006075D7" w:rsidRPr="006075D7" w:rsidRDefault="006075D7" w:rsidP="006075D7">
            <w:pPr>
              <w:jc w:val="both"/>
            </w:pPr>
            <w:r w:rsidRPr="006075D7">
              <w:t>3. «Бархатные революции» в Польше и Чехии.</w:t>
            </w:r>
          </w:p>
          <w:p w14:paraId="334D475F" w14:textId="5FE2E5C0" w:rsidR="00E705FF" w:rsidRPr="006075D7" w:rsidRDefault="00E705FF" w:rsidP="0009260A">
            <w:pPr>
              <w:jc w:val="both"/>
            </w:pPr>
          </w:p>
        </w:tc>
      </w:tr>
    </w:tbl>
    <w:p w14:paraId="47A9073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0A0A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872B0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8AF8D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796AFB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3889D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3E0E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CC773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0677C2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2D343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EF49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0D5DAB" w14:textId="77777777" w:rsidR="009D5862" w:rsidRPr="00487180" w:rsidRDefault="00D11D15" w:rsidP="00FC1ACA">
            <w:r w:rsidRPr="00487180">
              <w:t>Э</w:t>
            </w:r>
            <w:r w:rsidR="009D5862" w:rsidRPr="00487180">
              <w:t>кзамен:</w:t>
            </w:r>
          </w:p>
          <w:p w14:paraId="22CF2B0F" w14:textId="77777777" w:rsidR="009D5862" w:rsidRPr="00487180" w:rsidRDefault="009D5862" w:rsidP="00FC1ACA">
            <w:r w:rsidRPr="00487180">
              <w:t>в устной форме по билетам</w:t>
            </w:r>
          </w:p>
          <w:p w14:paraId="00B3B24C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8CBCAE8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0D33C9BA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6CEA054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0FE977BE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A37F38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bookmarkStart w:id="15" w:name="_Hlk93432832"/>
            <w:r w:rsidRPr="00487180">
              <w:rPr>
                <w:lang w:val="ru-RU"/>
              </w:rPr>
              <w:t>логично и доказательно раскрывает проблему</w:t>
            </w:r>
            <w:bookmarkEnd w:id="15"/>
            <w:r w:rsidRPr="00487180">
              <w:rPr>
                <w:lang w:val="ru-RU"/>
              </w:rPr>
              <w:t>, предложенную в билете;</w:t>
            </w:r>
          </w:p>
          <w:p w14:paraId="3D54323E" w14:textId="069ACB4F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62183AC4" w14:textId="24C068F4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5693693D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9228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032EBF91" w14:textId="77777777" w:rsidTr="00073075">
        <w:trPr>
          <w:trHeight w:val="283"/>
        </w:trPr>
        <w:tc>
          <w:tcPr>
            <w:tcW w:w="3828" w:type="dxa"/>
            <w:vMerge/>
          </w:tcPr>
          <w:p w14:paraId="28E18C88" w14:textId="77777777" w:rsidR="009D5862" w:rsidRPr="00487180" w:rsidRDefault="009D5862" w:rsidP="00FC1ACA"/>
        </w:tc>
        <w:tc>
          <w:tcPr>
            <w:tcW w:w="6945" w:type="dxa"/>
          </w:tcPr>
          <w:p w14:paraId="6FD90962" w14:textId="77777777" w:rsidR="009D5862" w:rsidRPr="00487180" w:rsidRDefault="009D5862" w:rsidP="00FC1ACA">
            <w:r w:rsidRPr="00487180">
              <w:t>Обучающийся:</w:t>
            </w:r>
          </w:p>
          <w:p w14:paraId="7449D57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</w:t>
            </w:r>
            <w:bookmarkStart w:id="16" w:name="_Hlk93432956"/>
            <w:r w:rsidRPr="00487180">
              <w:t>знание учебного материала</w:t>
            </w:r>
            <w:bookmarkEnd w:id="16"/>
            <w:r w:rsidRPr="00487180">
              <w:t xml:space="preserve">, но допускает несущественные фактические ошибки, которые </w:t>
            </w:r>
            <w:bookmarkStart w:id="17" w:name="_Hlk93433022"/>
            <w:r w:rsidRPr="00487180">
              <w:t>способен исправить самостоятельно, благодаря наводящему вопросу</w:t>
            </w:r>
            <w:bookmarkEnd w:id="17"/>
            <w:r w:rsidRPr="00487180">
              <w:t>;</w:t>
            </w:r>
          </w:p>
          <w:p w14:paraId="4F8FCAA4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5A5DD243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недостаточно </w:t>
            </w:r>
            <w:bookmarkStart w:id="18" w:name="_Hlk93433125"/>
            <w:r w:rsidRPr="00487180">
              <w:t xml:space="preserve">логично построено изложение </w:t>
            </w:r>
            <w:bookmarkEnd w:id="18"/>
            <w:r w:rsidRPr="00487180">
              <w:t>вопроса;</w:t>
            </w:r>
          </w:p>
          <w:p w14:paraId="5C5848A1" w14:textId="204EE5D1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lastRenderedPageBreak/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ошибки,</w:t>
            </w:r>
            <w:r w:rsidRPr="00487180">
              <w:t xml:space="preserve"> активно работает с основной литературой,</w:t>
            </w:r>
          </w:p>
          <w:p w14:paraId="41E71EB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</w:t>
            </w:r>
            <w:bookmarkStart w:id="19" w:name="_Hlk93433217"/>
            <w:r w:rsidRPr="00487180">
              <w:t xml:space="preserve">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bookmarkEnd w:id="19"/>
          <w:p w14:paraId="5A92C865" w14:textId="77777777"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1EAA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6F7D82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67A0F41B" w14:textId="77777777" w:rsidTr="00073075">
        <w:trPr>
          <w:trHeight w:val="283"/>
        </w:trPr>
        <w:tc>
          <w:tcPr>
            <w:tcW w:w="3828" w:type="dxa"/>
            <w:vMerge/>
          </w:tcPr>
          <w:p w14:paraId="3377E143" w14:textId="77777777" w:rsidR="009D5862" w:rsidRPr="00487180" w:rsidRDefault="009D5862" w:rsidP="00FC1ACA"/>
        </w:tc>
        <w:tc>
          <w:tcPr>
            <w:tcW w:w="6945" w:type="dxa"/>
          </w:tcPr>
          <w:p w14:paraId="19099B0A" w14:textId="77777777" w:rsidR="009D5862" w:rsidRPr="00487180" w:rsidRDefault="009D5862" w:rsidP="00FC1ACA">
            <w:r w:rsidRPr="00487180">
              <w:t>Обучающийся:</w:t>
            </w:r>
          </w:p>
          <w:p w14:paraId="208D94FE" w14:textId="77777777"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999D40" w14:textId="77777777"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</w:t>
            </w:r>
            <w:bookmarkStart w:id="20" w:name="_Hlk93433437"/>
            <w:r w:rsidRPr="00487180">
              <w:rPr>
                <w:rFonts w:eastAsia="Times New Roman"/>
                <w:color w:val="000000"/>
              </w:rPr>
              <w:t>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bookmarkEnd w:id="20"/>
          <w:p w14:paraId="0A329D4F" w14:textId="2E515B1F"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2C99951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1B0BAC6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E23F3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000468A3" w14:textId="77777777" w:rsidTr="00073075">
        <w:trPr>
          <w:trHeight w:val="283"/>
        </w:trPr>
        <w:tc>
          <w:tcPr>
            <w:tcW w:w="3828" w:type="dxa"/>
            <w:vMerge/>
          </w:tcPr>
          <w:p w14:paraId="24C18DB2" w14:textId="77777777" w:rsidR="009D5862" w:rsidRPr="00487180" w:rsidRDefault="009D5862" w:rsidP="00FC1ACA"/>
        </w:tc>
        <w:tc>
          <w:tcPr>
            <w:tcW w:w="6945" w:type="dxa"/>
          </w:tcPr>
          <w:p w14:paraId="3065AFFF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481D844E" w14:textId="77777777" w:rsidR="009D5862" w:rsidRPr="00487180" w:rsidRDefault="009D5862" w:rsidP="00FC1ACA">
            <w:r w:rsidRPr="0048718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6986C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4E72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42EE1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5992B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034ECC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6C04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8A867E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F49E1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6226DB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E79907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D446F" w:rsidRPr="00CD446F" w14:paraId="7B9E0960" w14:textId="77777777" w:rsidTr="00FC1ACA">
        <w:trPr>
          <w:trHeight w:val="286"/>
        </w:trPr>
        <w:tc>
          <w:tcPr>
            <w:tcW w:w="3686" w:type="dxa"/>
          </w:tcPr>
          <w:p w14:paraId="6FA69248" w14:textId="77777777" w:rsidR="00154655" w:rsidRPr="00CD446F" w:rsidRDefault="00154655" w:rsidP="00821E18">
            <w:pPr>
              <w:rPr>
                <w:bCs/>
                <w:i/>
              </w:rPr>
            </w:pPr>
            <w:r w:rsidRPr="00CD446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6C91E" w14:textId="77777777" w:rsidR="00154655" w:rsidRPr="00CD446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A9E7292" w14:textId="77777777" w:rsidR="00154655" w:rsidRPr="00CD446F" w:rsidRDefault="00154655" w:rsidP="005459AF">
            <w:pPr>
              <w:rPr>
                <w:bCs/>
                <w:i/>
              </w:rPr>
            </w:pPr>
          </w:p>
        </w:tc>
      </w:tr>
      <w:tr w:rsidR="00CD446F" w:rsidRPr="00CD446F" w14:paraId="3F9B7ACE" w14:textId="77777777" w:rsidTr="00FC1ACA">
        <w:trPr>
          <w:trHeight w:val="286"/>
        </w:trPr>
        <w:tc>
          <w:tcPr>
            <w:tcW w:w="3686" w:type="dxa"/>
          </w:tcPr>
          <w:p w14:paraId="78DAACDF" w14:textId="6A7B9840" w:rsidR="002B421E" w:rsidRPr="00CD446F" w:rsidRDefault="002B421E" w:rsidP="00821E18">
            <w:pPr>
              <w:rPr>
                <w:bCs/>
              </w:rPr>
            </w:pPr>
            <w:r w:rsidRPr="00CD446F">
              <w:rPr>
                <w:bCs/>
              </w:rPr>
              <w:t xml:space="preserve">- </w:t>
            </w:r>
            <w:r w:rsidR="00A342DF" w:rsidRPr="00CD446F">
              <w:rPr>
                <w:bCs/>
              </w:rPr>
              <w:t>коллоквиум</w:t>
            </w:r>
            <w:r w:rsidRPr="00CD446F">
              <w:rPr>
                <w:bCs/>
              </w:rPr>
              <w:t xml:space="preserve"> (</w:t>
            </w:r>
            <w:r w:rsidR="00CD446F" w:rsidRPr="00CD446F">
              <w:rPr>
                <w:bCs/>
              </w:rPr>
              <w:t>тема 1.1, 1.2, 1.3, 1.4</w:t>
            </w:r>
            <w:r w:rsidRPr="00CD44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26D0BC" w14:textId="77777777" w:rsidR="002B421E" w:rsidRPr="00CD446F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22A187" w14:textId="77777777" w:rsidR="002B421E" w:rsidRPr="00CD446F" w:rsidRDefault="00393536" w:rsidP="00821E18">
            <w:pPr>
              <w:jc w:val="center"/>
              <w:rPr>
                <w:bCs/>
              </w:rPr>
            </w:pPr>
            <w:r w:rsidRPr="00CD446F">
              <w:rPr>
                <w:bCs/>
              </w:rPr>
              <w:t>2 – 5</w:t>
            </w:r>
          </w:p>
        </w:tc>
      </w:tr>
      <w:tr w:rsidR="00CD446F" w:rsidRPr="00CD446F" w14:paraId="09C5388F" w14:textId="77777777" w:rsidTr="00FC1ACA">
        <w:trPr>
          <w:trHeight w:val="286"/>
        </w:trPr>
        <w:tc>
          <w:tcPr>
            <w:tcW w:w="3686" w:type="dxa"/>
          </w:tcPr>
          <w:p w14:paraId="4AC3049B" w14:textId="625B11AF" w:rsidR="00154655" w:rsidRPr="00CD446F" w:rsidRDefault="00154655" w:rsidP="00821E18">
            <w:pPr>
              <w:rPr>
                <w:bCs/>
              </w:rPr>
            </w:pPr>
            <w:r w:rsidRPr="00CD446F">
              <w:rPr>
                <w:bCs/>
              </w:rPr>
              <w:t xml:space="preserve">- </w:t>
            </w:r>
            <w:r w:rsidR="00821E18" w:rsidRPr="00CD446F">
              <w:rPr>
                <w:bCs/>
              </w:rPr>
              <w:t>собеседование по докладу/информационному сообщению</w:t>
            </w:r>
            <w:r w:rsidR="002B421E" w:rsidRPr="00CD446F">
              <w:rPr>
                <w:bCs/>
              </w:rPr>
              <w:t xml:space="preserve"> </w:t>
            </w:r>
            <w:r w:rsidR="00CD446F" w:rsidRPr="00CD446F">
              <w:rPr>
                <w:bCs/>
              </w:rPr>
              <w:t>(тема 1.1, 1.2, 1.3, 1.4)</w:t>
            </w:r>
          </w:p>
        </w:tc>
        <w:tc>
          <w:tcPr>
            <w:tcW w:w="2835" w:type="dxa"/>
          </w:tcPr>
          <w:p w14:paraId="36948AFF" w14:textId="77777777" w:rsidR="00154655" w:rsidRPr="00CD446F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BA5268F" w14:textId="77777777" w:rsidR="00154655" w:rsidRPr="00CD446F" w:rsidRDefault="00E35C0D" w:rsidP="00821E18">
            <w:pPr>
              <w:jc w:val="center"/>
              <w:rPr>
                <w:bCs/>
              </w:rPr>
            </w:pPr>
            <w:r w:rsidRPr="00CD446F">
              <w:rPr>
                <w:bCs/>
              </w:rPr>
              <w:t xml:space="preserve">2 – 5 </w:t>
            </w:r>
          </w:p>
        </w:tc>
      </w:tr>
      <w:tr w:rsidR="00CD446F" w:rsidRPr="00CD446F" w14:paraId="7B17C9C4" w14:textId="77777777" w:rsidTr="00FC1ACA">
        <w:trPr>
          <w:trHeight w:val="286"/>
        </w:trPr>
        <w:tc>
          <w:tcPr>
            <w:tcW w:w="3686" w:type="dxa"/>
          </w:tcPr>
          <w:p w14:paraId="6E177C1F" w14:textId="21BDB249" w:rsidR="002B421E" w:rsidRPr="00CD446F" w:rsidRDefault="002B421E" w:rsidP="002B421E">
            <w:pPr>
              <w:rPr>
                <w:bCs/>
              </w:rPr>
            </w:pPr>
            <w:r w:rsidRPr="00CD446F">
              <w:rPr>
                <w:bCs/>
              </w:rPr>
              <w:t xml:space="preserve">- </w:t>
            </w:r>
            <w:r w:rsidR="00A342DF" w:rsidRPr="00CD446F">
              <w:rPr>
                <w:bCs/>
              </w:rPr>
              <w:t>коллоквиум</w:t>
            </w:r>
            <w:r w:rsidRPr="00CD446F">
              <w:rPr>
                <w:bCs/>
              </w:rPr>
              <w:t xml:space="preserve"> (</w:t>
            </w:r>
            <w:r w:rsidR="00CD446F" w:rsidRPr="00CD446F">
              <w:rPr>
                <w:bCs/>
              </w:rPr>
              <w:t>тема 2.1, 2.2, 2.3, 2.4</w:t>
            </w:r>
            <w:r w:rsidRPr="00CD44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1601979E" w14:textId="77777777" w:rsidR="002B421E" w:rsidRPr="00CD446F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62240AB" w14:textId="77777777" w:rsidR="002B421E" w:rsidRPr="00CD446F" w:rsidRDefault="00393536" w:rsidP="00821E18">
            <w:pPr>
              <w:jc w:val="center"/>
              <w:rPr>
                <w:bCs/>
              </w:rPr>
            </w:pPr>
            <w:r w:rsidRPr="00CD446F">
              <w:rPr>
                <w:bCs/>
              </w:rPr>
              <w:t>2 – 5</w:t>
            </w:r>
          </w:p>
        </w:tc>
      </w:tr>
      <w:tr w:rsidR="00CD446F" w:rsidRPr="00CD446F" w14:paraId="5D0A6FA1" w14:textId="77777777" w:rsidTr="00FC1ACA">
        <w:trPr>
          <w:trHeight w:val="286"/>
        </w:trPr>
        <w:tc>
          <w:tcPr>
            <w:tcW w:w="3686" w:type="dxa"/>
          </w:tcPr>
          <w:p w14:paraId="49AD3B35" w14:textId="5BDE8E42" w:rsidR="002B421E" w:rsidRPr="00CD446F" w:rsidRDefault="002B421E" w:rsidP="002B421E">
            <w:pPr>
              <w:rPr>
                <w:bCs/>
              </w:rPr>
            </w:pPr>
            <w:r w:rsidRPr="00CD446F">
              <w:rPr>
                <w:bCs/>
              </w:rPr>
              <w:t>- собеседование по докладу/информационному сообщению (тема</w:t>
            </w:r>
            <w:r w:rsidR="00A342DF" w:rsidRPr="00CD446F">
              <w:rPr>
                <w:bCs/>
              </w:rPr>
              <w:t xml:space="preserve"> 2.1, 2</w:t>
            </w:r>
            <w:r w:rsidR="00CD446F" w:rsidRPr="00CD446F">
              <w:rPr>
                <w:bCs/>
              </w:rPr>
              <w:t>.2, 2.3, 2.4</w:t>
            </w:r>
            <w:r w:rsidRPr="00CD44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15C5493B" w14:textId="77777777" w:rsidR="002B421E" w:rsidRPr="00CD446F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C972244" w14:textId="77777777" w:rsidR="002B421E" w:rsidRPr="00CD446F" w:rsidRDefault="00393536" w:rsidP="00821E18">
            <w:pPr>
              <w:jc w:val="center"/>
              <w:rPr>
                <w:bCs/>
              </w:rPr>
            </w:pPr>
            <w:r w:rsidRPr="00CD446F">
              <w:rPr>
                <w:bCs/>
              </w:rPr>
              <w:t>2 – 5</w:t>
            </w:r>
          </w:p>
        </w:tc>
      </w:tr>
      <w:tr w:rsidR="00A342DF" w:rsidRPr="00A342DF" w14:paraId="73BFCB2F" w14:textId="77777777" w:rsidTr="005D388C">
        <w:tc>
          <w:tcPr>
            <w:tcW w:w="3686" w:type="dxa"/>
          </w:tcPr>
          <w:p w14:paraId="1176732A" w14:textId="77777777" w:rsidR="0043086E" w:rsidRPr="00A342DF" w:rsidRDefault="0043086E" w:rsidP="005459AF">
            <w:pPr>
              <w:rPr>
                <w:bCs/>
                <w:iCs/>
              </w:rPr>
            </w:pPr>
            <w:r w:rsidRPr="00A342DF">
              <w:rPr>
                <w:bCs/>
                <w:iCs/>
              </w:rPr>
              <w:t xml:space="preserve">Промежуточная аттестация </w:t>
            </w:r>
          </w:p>
          <w:p w14:paraId="082CBB8C" w14:textId="77777777" w:rsidR="0043086E" w:rsidRPr="00A342DF" w:rsidRDefault="0043086E" w:rsidP="00821E18">
            <w:pPr>
              <w:rPr>
                <w:bCs/>
              </w:rPr>
            </w:pPr>
            <w:r w:rsidRPr="00A342DF">
              <w:rPr>
                <w:bCs/>
              </w:rPr>
              <w:t>(</w:t>
            </w:r>
            <w:r w:rsidR="00821E18" w:rsidRPr="00A342DF">
              <w:rPr>
                <w:bCs/>
              </w:rPr>
              <w:t>экзамен: в устной форме по билету</w:t>
            </w:r>
            <w:r w:rsidRPr="00A342D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23A08F" w14:textId="77777777" w:rsidR="0043086E" w:rsidRPr="00A342D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D3585A" w14:textId="77777777" w:rsidR="0043086E" w:rsidRPr="00A342DF" w:rsidRDefault="0043086E" w:rsidP="00DD5543">
            <w:pPr>
              <w:rPr>
                <w:bCs/>
              </w:rPr>
            </w:pPr>
            <w:r w:rsidRPr="00A342DF">
              <w:rPr>
                <w:bCs/>
              </w:rPr>
              <w:t>отлично</w:t>
            </w:r>
          </w:p>
          <w:p w14:paraId="02F15CB3" w14:textId="77777777" w:rsidR="0043086E" w:rsidRPr="00A342DF" w:rsidRDefault="0043086E" w:rsidP="00DD5543">
            <w:pPr>
              <w:rPr>
                <w:bCs/>
              </w:rPr>
            </w:pPr>
            <w:r w:rsidRPr="00A342DF">
              <w:rPr>
                <w:bCs/>
              </w:rPr>
              <w:t>хорошо</w:t>
            </w:r>
          </w:p>
          <w:p w14:paraId="007DF701" w14:textId="77777777" w:rsidR="0043086E" w:rsidRPr="00A342DF" w:rsidRDefault="0043086E" w:rsidP="00DD5543">
            <w:pPr>
              <w:rPr>
                <w:bCs/>
              </w:rPr>
            </w:pPr>
            <w:r w:rsidRPr="00A342DF">
              <w:rPr>
                <w:bCs/>
              </w:rPr>
              <w:t>удовлетворительно</w:t>
            </w:r>
          </w:p>
          <w:p w14:paraId="7B7988C6" w14:textId="77777777" w:rsidR="0043086E" w:rsidRPr="00A342DF" w:rsidRDefault="0043086E" w:rsidP="00DD5543">
            <w:pPr>
              <w:rPr>
                <w:bCs/>
              </w:rPr>
            </w:pPr>
            <w:r w:rsidRPr="00A342DF">
              <w:rPr>
                <w:bCs/>
              </w:rPr>
              <w:t>неудовлетворительно</w:t>
            </w:r>
          </w:p>
          <w:p w14:paraId="0081199A" w14:textId="77777777" w:rsidR="0043086E" w:rsidRPr="00A342DF" w:rsidRDefault="0043086E" w:rsidP="00DD5543">
            <w:pPr>
              <w:rPr>
                <w:bCs/>
              </w:rPr>
            </w:pPr>
          </w:p>
        </w:tc>
      </w:tr>
      <w:tr w:rsidR="00A342DF" w:rsidRPr="00A342DF" w14:paraId="194A77BD" w14:textId="77777777" w:rsidTr="005D388C">
        <w:tc>
          <w:tcPr>
            <w:tcW w:w="3686" w:type="dxa"/>
          </w:tcPr>
          <w:p w14:paraId="1FE2CAA8" w14:textId="77777777" w:rsidR="0043086E" w:rsidRPr="00A342DF" w:rsidRDefault="0043086E" w:rsidP="005459AF">
            <w:pPr>
              <w:rPr>
                <w:bCs/>
              </w:rPr>
            </w:pPr>
            <w:r w:rsidRPr="00A342DF">
              <w:rPr>
                <w:b/>
                <w:iCs/>
              </w:rPr>
              <w:t>Итого за семестр</w:t>
            </w:r>
            <w:r w:rsidRPr="00A342DF">
              <w:rPr>
                <w:bCs/>
                <w:i/>
              </w:rPr>
              <w:t xml:space="preserve"> </w:t>
            </w:r>
            <w:r w:rsidRPr="00A342DF">
              <w:rPr>
                <w:bCs/>
              </w:rPr>
              <w:t>(дисциплину)</w:t>
            </w:r>
          </w:p>
          <w:p w14:paraId="5A85425B" w14:textId="77777777" w:rsidR="0043086E" w:rsidRPr="00A342DF" w:rsidRDefault="0043086E" w:rsidP="005459AF">
            <w:pPr>
              <w:rPr>
                <w:bCs/>
                <w:iCs/>
              </w:rPr>
            </w:pPr>
            <w:r w:rsidRPr="00A342DF">
              <w:rPr>
                <w:bCs/>
              </w:rPr>
              <w:t>экзамен</w:t>
            </w:r>
            <w:r w:rsidRPr="00A342DF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54F8728" w14:textId="77777777" w:rsidR="0043086E" w:rsidRPr="00A342DF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00EB2A" w14:textId="77777777" w:rsidR="0043086E" w:rsidRPr="00A342DF" w:rsidRDefault="0043086E" w:rsidP="005459AF">
            <w:pPr>
              <w:rPr>
                <w:bCs/>
                <w:i/>
              </w:rPr>
            </w:pPr>
          </w:p>
        </w:tc>
      </w:tr>
    </w:tbl>
    <w:p w14:paraId="58E03A17" w14:textId="77777777"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14:paraId="63456639" w14:textId="77777777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1798B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840A6A1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14:paraId="7BCC33A6" w14:textId="77777777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86F7CBC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81124F1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C31A13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14:paraId="376D348B" w14:textId="77777777" w:rsidTr="00183B65">
        <w:trPr>
          <w:trHeight w:val="116"/>
        </w:trPr>
        <w:tc>
          <w:tcPr>
            <w:tcW w:w="1667" w:type="pct"/>
            <w:vAlign w:val="center"/>
          </w:tcPr>
          <w:p w14:paraId="63E6651C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C1BC1D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B5A6F50" w14:textId="77777777"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14:paraId="51E9CB8E" w14:textId="77777777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858239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1BAB8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C501FA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3B49C0E6" w14:textId="77777777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1132EA78" w14:textId="77777777"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59B5F0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1A5A8CE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6C12BD0A" w14:textId="77777777" w:rsidTr="00183B65">
        <w:trPr>
          <w:trHeight w:val="170"/>
        </w:trPr>
        <w:tc>
          <w:tcPr>
            <w:tcW w:w="1667" w:type="pct"/>
            <w:vAlign w:val="center"/>
          </w:tcPr>
          <w:p w14:paraId="177A1E22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2E2CB61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1A11797" w14:textId="77777777" w:rsidR="004F36D4" w:rsidRPr="008448CC" w:rsidRDefault="004F36D4" w:rsidP="00183B65">
            <w:pPr>
              <w:rPr>
                <w:iCs/>
              </w:rPr>
            </w:pPr>
          </w:p>
        </w:tc>
      </w:tr>
    </w:tbl>
    <w:p w14:paraId="25EB29E3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9B2A9A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24453C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810483" w14:textId="77777777"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14:paraId="2896D6C7" w14:textId="77777777"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14:paraId="33AEAA37" w14:textId="77777777" w:rsidR="002609C2" w:rsidRPr="00770F81" w:rsidRDefault="002609C2" w:rsidP="001368C6">
      <w:pPr>
        <w:pStyle w:val="af0"/>
        <w:numPr>
          <w:ilvl w:val="2"/>
          <w:numId w:val="13"/>
        </w:numPr>
        <w:jc w:val="both"/>
      </w:pPr>
      <w:r w:rsidRPr="00770F81">
        <w:rPr>
          <w:sz w:val="24"/>
          <w:szCs w:val="24"/>
        </w:rPr>
        <w:t>обсуждение в группе тематических докладов, подготовленных обучающимися;</w:t>
      </w:r>
    </w:p>
    <w:p w14:paraId="4EC4C60A" w14:textId="77777777" w:rsidR="00633506" w:rsidRPr="00770F81" w:rsidRDefault="00FF102D" w:rsidP="001368C6">
      <w:pPr>
        <w:pStyle w:val="af0"/>
        <w:numPr>
          <w:ilvl w:val="2"/>
          <w:numId w:val="13"/>
        </w:numPr>
        <w:jc w:val="both"/>
      </w:pPr>
      <w:r w:rsidRPr="00770F8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70F81">
        <w:rPr>
          <w:sz w:val="24"/>
          <w:szCs w:val="24"/>
        </w:rPr>
        <w:t>;</w:t>
      </w:r>
    </w:p>
    <w:p w14:paraId="6844699F" w14:textId="35A0B0D0" w:rsidR="006F1115" w:rsidRPr="002609C2" w:rsidRDefault="006F1115" w:rsidP="001368C6">
      <w:pPr>
        <w:pStyle w:val="af0"/>
        <w:numPr>
          <w:ilvl w:val="3"/>
          <w:numId w:val="13"/>
        </w:numPr>
        <w:jc w:val="both"/>
      </w:pPr>
    </w:p>
    <w:p w14:paraId="2394D740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12679A" w14:textId="77777777"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1D3F01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07152D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C45D74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41F98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0E16A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877BA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07D7B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4FAA52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9EE8B1" w14:textId="77777777"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41519D33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C47E6C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30891A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C7C11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DDB4FE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6D1C15" w14:textId="77777777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770F81" w:rsidRPr="00770F81" w14:paraId="7EF53EF9" w14:textId="77777777" w:rsidTr="00497306">
        <w:tc>
          <w:tcPr>
            <w:tcW w:w="4786" w:type="dxa"/>
          </w:tcPr>
          <w:p w14:paraId="41946D7D" w14:textId="77777777" w:rsidR="00574A34" w:rsidRPr="00770F81" w:rsidRDefault="00FF2838" w:rsidP="0015544C">
            <w:r w:rsidRPr="00770F81">
              <w:t xml:space="preserve">аудитория </w:t>
            </w:r>
            <w:r w:rsidR="00574A34" w:rsidRPr="00770F81">
              <w:t xml:space="preserve">для проведения занятий </w:t>
            </w:r>
            <w:r w:rsidR="00D01F0C" w:rsidRPr="00770F81">
              <w:t xml:space="preserve">лекционного </w:t>
            </w:r>
            <w:r w:rsidR="0015544C" w:rsidRPr="00770F81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92CD3" w14:textId="77777777" w:rsidR="0067232E" w:rsidRPr="00770F81" w:rsidRDefault="0067232E" w:rsidP="0067232E">
            <w:r w:rsidRPr="00770F81">
              <w:t>к</w:t>
            </w:r>
            <w:r w:rsidR="00574A34" w:rsidRPr="00770F81">
              <w:t xml:space="preserve">омплект учебной мебели, </w:t>
            </w:r>
            <w:r w:rsidR="00AE181C" w:rsidRPr="00770F81">
              <w:t>маркерная доска,</w:t>
            </w:r>
          </w:p>
          <w:p w14:paraId="0A798162" w14:textId="77777777" w:rsidR="0067232E" w:rsidRPr="00770F81" w:rsidRDefault="00574A34" w:rsidP="0067232E">
            <w:r w:rsidRPr="00770F8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654146" w14:textId="77777777" w:rsidR="00574A34" w:rsidRPr="00770F81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70F81">
              <w:t>стационарный персональный компьютер</w:t>
            </w:r>
            <w:r w:rsidR="00FF2838" w:rsidRPr="00770F81">
              <w:t>;</w:t>
            </w:r>
          </w:p>
          <w:p w14:paraId="31860EDF" w14:textId="386972E5" w:rsidR="00FF2838" w:rsidRPr="00770F81" w:rsidRDefault="00FF2838" w:rsidP="00AE181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70F81">
              <w:t>п</w:t>
            </w:r>
            <w:r w:rsidR="00AE181C" w:rsidRPr="00770F81">
              <w:t>одключенный к нему телевизор</w:t>
            </w:r>
            <w:r w:rsidR="00770F81" w:rsidRPr="00770F81">
              <w:t>-проектор</w:t>
            </w:r>
          </w:p>
        </w:tc>
      </w:tr>
      <w:tr w:rsidR="00393536" w:rsidRPr="0021251B" w14:paraId="3FC4F907" w14:textId="77777777" w:rsidTr="00497306">
        <w:tc>
          <w:tcPr>
            <w:tcW w:w="4786" w:type="dxa"/>
          </w:tcPr>
          <w:p w14:paraId="217DDEFB" w14:textId="77777777"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DFF4DC" w14:textId="77777777" w:rsidR="00393536" w:rsidRPr="0071494B" w:rsidRDefault="00393536" w:rsidP="00FA6A2C">
            <w:r w:rsidRPr="0071494B">
              <w:t xml:space="preserve">комплект учебной мебели, </w:t>
            </w:r>
          </w:p>
          <w:p w14:paraId="4EC1862B" w14:textId="77777777"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50F56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lastRenderedPageBreak/>
              <w:t>ПК;</w:t>
            </w:r>
          </w:p>
          <w:p w14:paraId="016A4FC8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68350BE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6BD85DB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14:paraId="172DA35F" w14:textId="77777777" w:rsidTr="00497306">
        <w:tc>
          <w:tcPr>
            <w:tcW w:w="4786" w:type="dxa"/>
          </w:tcPr>
          <w:p w14:paraId="02924C8D" w14:textId="77777777" w:rsidR="00D82E07" w:rsidRPr="00487180" w:rsidRDefault="00AE181C" w:rsidP="0015544C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418F69E1" w14:textId="77777777" w:rsidR="00AE181C" w:rsidRPr="00770F81" w:rsidRDefault="00AE181C" w:rsidP="00AE181C">
            <w:r w:rsidRPr="00487180">
              <w:t xml:space="preserve"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</w:t>
            </w:r>
            <w:r w:rsidRPr="00770F81">
              <w:t>организации:</w:t>
            </w:r>
          </w:p>
          <w:p w14:paraId="35DDC079" w14:textId="54A782DC" w:rsidR="00D82E07" w:rsidRPr="008C4D92" w:rsidRDefault="00AE181C" w:rsidP="00AE181C">
            <w:pPr>
              <w:rPr>
                <w:color w:val="00B050"/>
              </w:rPr>
            </w:pPr>
            <w:r w:rsidRPr="00770F81">
              <w:t>-  персональны</w:t>
            </w:r>
            <w:r w:rsidR="008C4D92" w:rsidRPr="00770F81">
              <w:t>е</w:t>
            </w:r>
            <w:r w:rsidRPr="00770F81">
              <w:t xml:space="preserve"> компьютер</w:t>
            </w:r>
            <w:r w:rsidR="008C4D92" w:rsidRPr="00770F81">
              <w:t>ы</w:t>
            </w:r>
          </w:p>
        </w:tc>
      </w:tr>
    </w:tbl>
    <w:p w14:paraId="4CE13CF1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EBC3B0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ABF247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721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7112D1C" w14:textId="77777777" w:rsidR="00145166" w:rsidRPr="00770F81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14"/>
          <w:szCs w:val="1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23438ED" w14:textId="77777777" w:rsidTr="00474F2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FC40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470B9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9584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0F46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124C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FCEE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57C6B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708A7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87BF1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5DAB3E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705CB19" w14:textId="77777777" w:rsidTr="00474F2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78A2A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74F25" w:rsidRPr="001E5106" w14:paraId="3A44B095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264EF" w14:textId="77777777" w:rsidR="00474F25" w:rsidRPr="001E5106" w:rsidRDefault="00474F25" w:rsidP="00C27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6F4B2" w14:textId="77777777" w:rsidR="00474F25" w:rsidRPr="005F3C37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  <w:r w:rsidRPr="005F3C37">
              <w:rPr>
                <w:lang w:eastAsia="ar-SA"/>
              </w:rPr>
              <w:t xml:space="preserve">Л.П. Лаптева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642A2" w14:textId="77777777" w:rsidR="00474F25" w:rsidRPr="005F3C37" w:rsidRDefault="00474F25" w:rsidP="00C27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3C37">
              <w:rPr>
                <w:lang w:eastAsia="ar-SA"/>
              </w:rPr>
              <w:t>Славяноведение в Московском университете в XIX - начале XX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6FEE5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D59F4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F3C37">
              <w:rPr>
                <w:lang w:eastAsia="ar-SA"/>
              </w:rPr>
              <w:t>М.: Изд-во МГУ</w:t>
            </w:r>
            <w:r w:rsidRPr="005F3C37">
              <w:rPr>
                <w:lang w:val="en-US" w:eastAsia="ar-SA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0B969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5CDD6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http://znanium.com/catalog/product/354722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324D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74F25" w:rsidRPr="008E31F0" w14:paraId="2DA41219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707DC" w14:textId="77777777" w:rsidR="00474F25" w:rsidRPr="001E5106" w:rsidRDefault="00474F25" w:rsidP="00C27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58AEA" w14:textId="77777777" w:rsidR="00474F25" w:rsidRPr="005F3C37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  <w:r w:rsidRPr="005F3C37">
              <w:rPr>
                <w:lang w:eastAsia="ar-SA"/>
              </w:rPr>
              <w:t>Л.П. Лаптева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F26ED" w14:textId="77777777" w:rsidR="00474F25" w:rsidRPr="005F3C37" w:rsidRDefault="00474F25" w:rsidP="00C27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3C37">
              <w:rPr>
                <w:lang w:eastAsia="ar-SA"/>
              </w:rPr>
              <w:t>Гуситское движение в Чехии 15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50593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3AA13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М.: Из-во Моск. У-та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0744A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F3C37">
              <w:rPr>
                <w:lang w:val="en-US"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6A2F79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F3C37">
              <w:rPr>
                <w:lang w:val="en-US" w:eastAsia="ar-SA"/>
              </w:rPr>
              <w:t>http://znanium.com/catalog/product/358842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C00B6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474F25" w:rsidRPr="008E31F0" w14:paraId="64ABA35A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7039B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1FF77" w14:textId="77777777" w:rsidR="00474F25" w:rsidRPr="005F3C37" w:rsidRDefault="00474F25" w:rsidP="00C27106">
            <w:pPr>
              <w:suppressAutoHyphens/>
              <w:spacing w:line="100" w:lineRule="atLeast"/>
              <w:rPr>
                <w:lang w:val="en-US" w:eastAsia="ar-SA"/>
              </w:rPr>
            </w:pPr>
            <w:r w:rsidRPr="005F3C37">
              <w:rPr>
                <w:lang w:val="en-US" w:eastAsia="ar-SA"/>
              </w:rPr>
              <w:t>Л.П. Лаптева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24DDF" w14:textId="77777777" w:rsidR="00474F25" w:rsidRPr="005F3C37" w:rsidRDefault="00474F25" w:rsidP="00C27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3C37">
              <w:rPr>
                <w:lang w:eastAsia="ar-SA"/>
              </w:rPr>
              <w:t>Письменные источники по истории Чехии периода феодализма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25575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51D21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М.: Изд. Моск.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B5A98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F3C37">
              <w:rPr>
                <w:lang w:val="en-US"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F70BB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5F3C37">
              <w:rPr>
                <w:lang w:val="en-US" w:eastAsia="ar-SA"/>
              </w:rPr>
              <w:t>http://znanium.com/catalog/product/354925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484E8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71998" w:rsidRPr="0021251B" w14:paraId="11734D18" w14:textId="77777777" w:rsidTr="00474F2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DC4C99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474F25" w:rsidRPr="001E5106" w14:paraId="60DFD539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47622A" w14:textId="77777777" w:rsidR="00474F25" w:rsidRPr="00770F81" w:rsidRDefault="00474F25" w:rsidP="00C2710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70F8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DC158" w14:textId="77777777" w:rsidR="00474F25" w:rsidRPr="005F3C37" w:rsidRDefault="00474F25" w:rsidP="00C271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F3C37">
              <w:rPr>
                <w:color w:val="000000"/>
              </w:rPr>
              <w:t xml:space="preserve">Мельников Г.П.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F2FDF" w14:textId="77777777" w:rsidR="00474F25" w:rsidRPr="005F3C37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  <w:r w:rsidRPr="005F3C37">
              <w:rPr>
                <w:lang w:eastAsia="ar-SA"/>
              </w:rPr>
              <w:t>Культура зарубежных славянских народов.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C7539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9E52C" w14:textId="77777777" w:rsidR="00474F25" w:rsidRPr="005F3C37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  <w:r w:rsidRPr="005F3C37">
              <w:rPr>
                <w:lang w:eastAsia="ar-SA"/>
              </w:rPr>
              <w:t>М.: Интерпракс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99E2E" w14:textId="77777777" w:rsidR="00474F25" w:rsidRPr="005F3C37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  <w:r w:rsidRPr="005F3C37">
              <w:rPr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61257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A8652" w14:textId="77777777" w:rsidR="00474F25" w:rsidRPr="001E5106" w:rsidRDefault="00474F25" w:rsidP="00C27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74F25" w:rsidRPr="001E5106" w14:paraId="74A4C92A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D8F5" w14:textId="77777777" w:rsidR="00474F25" w:rsidRPr="00770F81" w:rsidRDefault="00474F25" w:rsidP="00C27106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770F81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6DC09" w14:textId="77777777" w:rsidR="00474F25" w:rsidRPr="005F3C37" w:rsidRDefault="00474F25" w:rsidP="00C27106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Л. Нидерле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4257B" w14:textId="77777777" w:rsidR="00474F25" w:rsidRPr="005F3C37" w:rsidRDefault="00474F25" w:rsidP="00C271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Славянские древности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E9BDA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DCE90" w14:textId="77777777" w:rsidR="00474F25" w:rsidRPr="005F3C37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  <w:r w:rsidRPr="005F3C37">
              <w:rPr>
                <w:lang w:eastAsia="ar-SA"/>
              </w:rPr>
              <w:t>М.: Культурный центр «Новый Акрополь»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A5862" w14:textId="77777777" w:rsidR="00474F25" w:rsidRPr="005F3C37" w:rsidRDefault="00474F25" w:rsidP="00C271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D7AED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http://znanium.com/bookread2.php?book=523347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188FA" w14:textId="77777777" w:rsidR="00474F25" w:rsidRPr="001E5106" w:rsidRDefault="00474F25" w:rsidP="00C27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2CC09F1C" w14:textId="77777777" w:rsidR="00474F25" w:rsidRPr="001E5106" w:rsidRDefault="00474F25" w:rsidP="00C271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4F25" w:rsidRPr="001E5106" w14:paraId="1918CF54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C641D9" w14:textId="77777777" w:rsidR="00474F25" w:rsidRPr="00770F81" w:rsidRDefault="00474F25" w:rsidP="00C2710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70F81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909C3" w14:textId="77777777" w:rsidR="00474F25" w:rsidRPr="005F3C37" w:rsidRDefault="00474F25" w:rsidP="00C271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F3C37">
              <w:rPr>
                <w:lang w:eastAsia="ar-SA"/>
              </w:rPr>
              <w:t>М.М. Филиппов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82EEC" w14:textId="77777777" w:rsidR="00474F25" w:rsidRPr="005F3C37" w:rsidRDefault="00474F25" w:rsidP="00C271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Ян Гус. Его жизнь и общественная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CC63D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DE179" w14:textId="77777777" w:rsidR="00474F25" w:rsidRPr="005F3C37" w:rsidRDefault="00474F25" w:rsidP="00C2710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3C37">
              <w:rPr>
                <w:iCs/>
                <w:lang w:eastAsia="ar-SA"/>
              </w:rPr>
              <w:t>СПб: Общ. Польза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FAFE1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1881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B2B2D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F3C37">
              <w:rPr>
                <w:iCs/>
                <w:lang w:eastAsia="ar-SA"/>
              </w:rPr>
              <w:t>http://znanium.com/catalog/product/355800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40821" w14:textId="77777777" w:rsidR="00474F25" w:rsidRPr="001E5106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474F25" w:rsidRPr="001E5106" w14:paraId="7FE3F142" w14:textId="77777777" w:rsidTr="00770F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68E5F" w14:textId="77777777" w:rsidR="00474F25" w:rsidRPr="00770F81" w:rsidRDefault="00474F25" w:rsidP="00C271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bookmarkStart w:id="21" w:name="_Hlk93435350"/>
            <w:r w:rsidRPr="00770F81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0CFF1" w14:textId="77777777" w:rsidR="00474F25" w:rsidRPr="005F3C37" w:rsidRDefault="00474F25" w:rsidP="00C271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F3C37">
              <w:rPr>
                <w:lang w:eastAsia="ar-SA"/>
              </w:rPr>
              <w:t>Ю.Н. Денисов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62CF0" w14:textId="49DD0148" w:rsidR="00474F25" w:rsidRPr="005F3C37" w:rsidRDefault="00474F25" w:rsidP="00C271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3C37">
              <w:rPr>
                <w:color w:val="000000"/>
                <w:lang w:eastAsia="ar-SA"/>
              </w:rPr>
              <w:t>Россия и Польша: История взаимоотношений в XVII-XX веках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CB9A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DB9AD" w14:textId="77777777" w:rsidR="00474F25" w:rsidRPr="005F3C37" w:rsidRDefault="00474F25" w:rsidP="00C2710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3C37">
              <w:rPr>
                <w:iCs/>
                <w:lang w:eastAsia="ar-SA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8D673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3C37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7C0E2" w14:textId="77777777" w:rsidR="00474F25" w:rsidRPr="005F3C37" w:rsidRDefault="00474F25" w:rsidP="00C271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F3C37">
              <w:rPr>
                <w:iCs/>
                <w:lang w:eastAsia="ar-SA"/>
              </w:rPr>
              <w:t>http://znanium.com/catalog/product/465955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8667" w14:textId="77777777" w:rsidR="00474F25" w:rsidRPr="001E5106" w:rsidRDefault="00474F25" w:rsidP="00C27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bookmarkEnd w:id="21"/>
      <w:tr w:rsidR="00145166" w:rsidRPr="0021251B" w14:paraId="2399EAFC" w14:textId="77777777" w:rsidTr="00474F2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FD1EF8" w14:textId="77777777" w:rsidR="00145166" w:rsidRPr="0021251B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70F81" w:rsidRPr="00770F81" w14:paraId="27595C46" w14:textId="77777777" w:rsidTr="00474F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62D885AF" w14:textId="32F96623" w:rsidR="00145166" w:rsidRPr="00770F8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D76FF" w14:textId="2980749B" w:rsidR="00145166" w:rsidRPr="00770F8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1AE81B" w14:textId="2E2723A1" w:rsidR="00145166" w:rsidRPr="00770F81" w:rsidRDefault="00474F2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70F81">
              <w:rPr>
                <w:lang w:eastAsia="ar-SA"/>
              </w:rPr>
              <w:t>Не предусмотрено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473AFD" w14:textId="39189013" w:rsidR="00145166" w:rsidRPr="00770F81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AEB407" w14:textId="0FF8065B" w:rsidR="00145166" w:rsidRPr="00770F8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3D729E" w14:textId="22B835E3" w:rsidR="00145166" w:rsidRPr="00770F81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62FDD4" w14:textId="77777777" w:rsidR="00145166" w:rsidRPr="00770F81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06D2E" w14:textId="2002B3CB" w:rsidR="00145166" w:rsidRPr="00770F81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7A18E2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BD7CC2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C0E24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B537BA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7724BE38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D279910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327C10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74F25" w:rsidRPr="008E31F0" w14:paraId="122E913C" w14:textId="77777777" w:rsidTr="005338F1">
        <w:trPr>
          <w:trHeight w:val="340"/>
        </w:trPr>
        <w:tc>
          <w:tcPr>
            <w:tcW w:w="851" w:type="dxa"/>
          </w:tcPr>
          <w:p w14:paraId="57A26FA4" w14:textId="77777777" w:rsidR="00F35A98" w:rsidRPr="00474F25" w:rsidRDefault="00F35A98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0DA1C5D1" w14:textId="7E4AAD57" w:rsidR="00F35A98" w:rsidRPr="00474F25" w:rsidRDefault="00474F25" w:rsidP="00F35A98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 xml:space="preserve">Web of Science </w:t>
            </w:r>
            <w:hyperlink r:id="rId21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474F25" w:rsidRPr="00474F25" w14:paraId="15E67D55" w14:textId="77777777" w:rsidTr="005338F1">
        <w:trPr>
          <w:trHeight w:val="340"/>
        </w:trPr>
        <w:tc>
          <w:tcPr>
            <w:tcW w:w="851" w:type="dxa"/>
          </w:tcPr>
          <w:p w14:paraId="1F866804" w14:textId="77777777" w:rsidR="00F35A98" w:rsidRPr="00474F25" w:rsidRDefault="00F35A98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0251244B" w14:textId="77777777" w:rsidR="00F35A98" w:rsidRPr="001013C8" w:rsidRDefault="00F35A98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» научно-издательского центра «Инфра-М»</w:t>
            </w:r>
          </w:p>
          <w:p w14:paraId="7DEA059E" w14:textId="77777777" w:rsidR="00F35A98" w:rsidRPr="00474F25" w:rsidRDefault="008E31F0" w:rsidP="00314897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hyperlink r:id="rId22" w:history="1">
              <w:r w:rsidR="00F35A98"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http://znanium.com/</w:t>
              </w:r>
            </w:hyperlink>
          </w:p>
        </w:tc>
      </w:tr>
      <w:tr w:rsidR="00474F25" w:rsidRPr="00474F25" w14:paraId="5C2A177C" w14:textId="77777777" w:rsidTr="005338F1">
        <w:trPr>
          <w:trHeight w:val="340"/>
        </w:trPr>
        <w:tc>
          <w:tcPr>
            <w:tcW w:w="851" w:type="dxa"/>
          </w:tcPr>
          <w:p w14:paraId="4662E4E5" w14:textId="77777777" w:rsidR="00F35A98" w:rsidRPr="00474F25" w:rsidRDefault="00F35A98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5AF3F5D0" w14:textId="77777777" w:rsidR="00F35A98" w:rsidRPr="001013C8" w:rsidRDefault="00F35A98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Электронные издания «РГУ им. А.Н. Косыгина» на платформе ЭБС 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» </w:t>
            </w:r>
            <w:hyperlink r:id="rId23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474F25" w:rsidRPr="00474F25" w14:paraId="02DC41D9" w14:textId="77777777" w:rsidTr="005338F1">
        <w:trPr>
          <w:trHeight w:val="340"/>
        </w:trPr>
        <w:tc>
          <w:tcPr>
            <w:tcW w:w="851" w:type="dxa"/>
          </w:tcPr>
          <w:p w14:paraId="55D3D19A" w14:textId="77777777" w:rsidR="00DE394F" w:rsidRPr="001013C8" w:rsidRDefault="00DE394F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A1CEDD1" w14:textId="01A57EE7" w:rsidR="00DE394F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ООО «Национальная электронная библиотека» (НЭБ) </w:t>
            </w:r>
            <w:hyperlink r:id="rId24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://нэб.рф/</w:t>
              </w:r>
            </w:hyperlink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. </w:t>
            </w:r>
          </w:p>
        </w:tc>
      </w:tr>
      <w:tr w:rsidR="00474F25" w:rsidRPr="00474F25" w14:paraId="571F9286" w14:textId="77777777" w:rsidTr="005338F1">
        <w:trPr>
          <w:trHeight w:val="340"/>
        </w:trPr>
        <w:tc>
          <w:tcPr>
            <w:tcW w:w="851" w:type="dxa"/>
          </w:tcPr>
          <w:p w14:paraId="56D6C9EB" w14:textId="77777777" w:rsidR="00F35A98" w:rsidRPr="001013C8" w:rsidRDefault="00F35A98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090D1D09" w14:textId="549B7466" w:rsidR="00F35A98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Научная электронная библиотека е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LIBRARY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RU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5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elibrary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474F25" w:rsidRPr="00474F25" w14:paraId="34784895" w14:textId="77777777" w:rsidTr="005338F1">
        <w:trPr>
          <w:trHeight w:val="340"/>
        </w:trPr>
        <w:tc>
          <w:tcPr>
            <w:tcW w:w="851" w:type="dxa"/>
          </w:tcPr>
          <w:p w14:paraId="4A50ED83" w14:textId="77777777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DB499AD" w14:textId="46CD81A4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Сайт о культуре и обществе </w:t>
            </w:r>
            <w:hyperlink r:id="rId26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culturolog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474F25" w:rsidRPr="00474F25" w14:paraId="2BED3024" w14:textId="77777777" w:rsidTr="005338F1">
        <w:trPr>
          <w:trHeight w:val="340"/>
        </w:trPr>
        <w:tc>
          <w:tcPr>
            <w:tcW w:w="851" w:type="dxa"/>
          </w:tcPr>
          <w:p w14:paraId="348FD44C" w14:textId="77777777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0CD03E28" w14:textId="28E3BFFA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Библиографические базы данных ИНИОН РАН по социальным и гуманитарным наукам </w:t>
            </w:r>
            <w:hyperlink r:id="rId27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resources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bazy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dannykh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ran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474F25" w:rsidRPr="00474F25" w14:paraId="2C64C007" w14:textId="77777777" w:rsidTr="005338F1">
        <w:trPr>
          <w:trHeight w:val="340"/>
        </w:trPr>
        <w:tc>
          <w:tcPr>
            <w:tcW w:w="851" w:type="dxa"/>
          </w:tcPr>
          <w:p w14:paraId="111C38A9" w14:textId="77777777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02B672F5" w14:textId="15A4CFD0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Scopus</w:t>
            </w: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8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scopus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</w:hyperlink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74F25" w:rsidRPr="00474F25" w14:paraId="0A13BA75" w14:textId="77777777" w:rsidTr="005338F1">
        <w:trPr>
          <w:trHeight w:val="340"/>
        </w:trPr>
        <w:tc>
          <w:tcPr>
            <w:tcW w:w="851" w:type="dxa"/>
          </w:tcPr>
          <w:p w14:paraId="7805C3D1" w14:textId="77777777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0363173" w14:textId="25010DE4" w:rsidR="00474F25" w:rsidRPr="001013C8" w:rsidRDefault="00474F25" w:rsidP="00474F2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13C8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Книги, учебники по истории, психологии, социологии, религии, философии,культуре </w:t>
            </w:r>
            <w:hyperlink r:id="rId29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gumer</w:t>
              </w:r>
              <w:r w:rsidRPr="001013C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info</w:t>
              </w:r>
            </w:hyperlink>
          </w:p>
        </w:tc>
      </w:tr>
    </w:tbl>
    <w:p w14:paraId="74C3EE1F" w14:textId="6140D5A9" w:rsidR="00474F25" w:rsidRPr="00474F25" w:rsidRDefault="007F3D0E" w:rsidP="00474F25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1C65181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DDC5989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0963E7C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8BEFB9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78D45B5" w14:textId="77777777" w:rsidTr="00F71998">
        <w:tc>
          <w:tcPr>
            <w:tcW w:w="851" w:type="dxa"/>
          </w:tcPr>
          <w:p w14:paraId="20319B8E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295A53" w14:textId="77777777"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F7ADD6D" w14:textId="77777777"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F25" w:rsidRPr="00474F25" w14:paraId="5335A638" w14:textId="77777777" w:rsidTr="00F71998">
        <w:tc>
          <w:tcPr>
            <w:tcW w:w="851" w:type="dxa"/>
          </w:tcPr>
          <w:p w14:paraId="01B829EB" w14:textId="77777777" w:rsidR="005338F1" w:rsidRPr="00474F25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12CC4E9" w14:textId="77777777" w:rsidR="005338F1" w:rsidRPr="00474F25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F25">
              <w:rPr>
                <w:rFonts w:ascii="Times New Roman" w:hAnsi="Times New Roman"/>
                <w:sz w:val="24"/>
                <w:szCs w:val="24"/>
              </w:rPr>
              <w:t xml:space="preserve">Программа для подготовки тестов </w:t>
            </w:r>
            <w:r w:rsidRPr="00474F25">
              <w:rPr>
                <w:rFonts w:ascii="Times New Roman" w:hAnsi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7D8ADC62" w14:textId="77777777" w:rsidR="005338F1" w:rsidRPr="00474F25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74F25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4C368DA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63628" w14:textId="531864E1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="009B4BCD">
        <w:t>УЧЕБНОЙ ДИСЦИПЛИНЫ</w:t>
      </w:r>
      <w:bookmarkStart w:id="23" w:name="_GoBack"/>
      <w:bookmarkEnd w:id="23"/>
    </w:p>
    <w:p w14:paraId="11B8969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175F49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649E2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5347D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9BD7A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19CBC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9AC1A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85DA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0E80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EE1F79" w14:textId="77777777" w:rsidTr="0019484F">
        <w:tc>
          <w:tcPr>
            <w:tcW w:w="817" w:type="dxa"/>
          </w:tcPr>
          <w:p w14:paraId="1613B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C0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76F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1C7E20" w14:textId="77777777" w:rsidTr="0019484F">
        <w:tc>
          <w:tcPr>
            <w:tcW w:w="817" w:type="dxa"/>
          </w:tcPr>
          <w:p w14:paraId="513A35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9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EC2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0A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0AD2F" w14:textId="77777777" w:rsidTr="0019484F">
        <w:tc>
          <w:tcPr>
            <w:tcW w:w="817" w:type="dxa"/>
          </w:tcPr>
          <w:p w14:paraId="771F3C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1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0E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D86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9403B" w14:textId="77777777" w:rsidTr="0019484F">
        <w:tc>
          <w:tcPr>
            <w:tcW w:w="817" w:type="dxa"/>
          </w:tcPr>
          <w:p w14:paraId="6800B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73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5C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0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E2E4B" w14:textId="77777777" w:rsidTr="0019484F">
        <w:tc>
          <w:tcPr>
            <w:tcW w:w="817" w:type="dxa"/>
          </w:tcPr>
          <w:p w14:paraId="3BF1FB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30A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011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9D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2C046" w14:textId="50ADFB94" w:rsidR="00C4488B" w:rsidRDefault="00C4488B" w:rsidP="00E726EF">
      <w:pPr>
        <w:pStyle w:val="3"/>
        <w:rPr>
          <w:szCs w:val="24"/>
        </w:rPr>
      </w:pPr>
    </w:p>
    <w:p w14:paraId="3D993B67" w14:textId="3A88A1B4" w:rsidR="00DB641A" w:rsidRDefault="00DB641A" w:rsidP="00DB641A"/>
    <w:p w14:paraId="23C97AD3" w14:textId="15FDCECE" w:rsidR="00DB641A" w:rsidRPr="00BF19CA" w:rsidRDefault="00DB641A" w:rsidP="00BF19CA">
      <w:pPr>
        <w:spacing w:after="200" w:line="276" w:lineRule="auto"/>
      </w:pPr>
      <w:r w:rsidRPr="00DB641A">
        <w:rPr>
          <w:color w:val="FF0000"/>
          <w:sz w:val="72"/>
          <w:szCs w:val="72"/>
        </w:rPr>
        <w:t xml:space="preserve"> </w:t>
      </w:r>
    </w:p>
    <w:sectPr w:rsidR="00DB641A" w:rsidRPr="00BF19C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EF9A" w14:textId="77777777" w:rsidR="00243B6C" w:rsidRDefault="00243B6C" w:rsidP="005E3840">
      <w:r>
        <w:separator/>
      </w:r>
    </w:p>
  </w:endnote>
  <w:endnote w:type="continuationSeparator" w:id="0">
    <w:p w14:paraId="527B27F4" w14:textId="77777777" w:rsidR="00243B6C" w:rsidRDefault="00243B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837" w14:textId="77777777" w:rsidR="00FA6A2C" w:rsidRDefault="00FA6A2C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8F7ECC7" w14:textId="77777777" w:rsidR="00FA6A2C" w:rsidRDefault="00FA6A2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0171" w14:textId="77777777" w:rsidR="00FA6A2C" w:rsidRDefault="00FA6A2C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FAA3" w14:textId="77777777" w:rsidR="00FA6A2C" w:rsidRDefault="00FA6A2C">
    <w:pPr>
      <w:pStyle w:val="ae"/>
      <w:jc w:val="right"/>
    </w:pPr>
  </w:p>
  <w:p w14:paraId="650E2E8E" w14:textId="77777777" w:rsidR="00FA6A2C" w:rsidRDefault="00FA6A2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457D" w14:textId="77777777" w:rsidR="00FA6A2C" w:rsidRDefault="00FA6A2C">
    <w:pPr>
      <w:pStyle w:val="ae"/>
      <w:jc w:val="right"/>
    </w:pPr>
  </w:p>
  <w:p w14:paraId="541E9311" w14:textId="77777777" w:rsidR="00FA6A2C" w:rsidRPr="000D3988" w:rsidRDefault="00FA6A2C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0839" w14:textId="77777777" w:rsidR="00FA6A2C" w:rsidRDefault="009754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6A2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B3984" w14:textId="77777777" w:rsidR="00FA6A2C" w:rsidRDefault="00FA6A2C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F291" w14:textId="77777777" w:rsidR="00FA6A2C" w:rsidRDefault="00FA6A2C">
    <w:pPr>
      <w:pStyle w:val="ae"/>
      <w:jc w:val="right"/>
    </w:pPr>
  </w:p>
  <w:p w14:paraId="21FF86D6" w14:textId="77777777" w:rsidR="00FA6A2C" w:rsidRDefault="00FA6A2C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966E" w14:textId="77777777" w:rsidR="00FA6A2C" w:rsidRDefault="00FA6A2C">
    <w:pPr>
      <w:pStyle w:val="ae"/>
      <w:jc w:val="right"/>
    </w:pPr>
  </w:p>
  <w:p w14:paraId="5C37E3FC" w14:textId="77777777" w:rsidR="00FA6A2C" w:rsidRDefault="00FA6A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2F91" w14:textId="77777777" w:rsidR="00243B6C" w:rsidRDefault="00243B6C" w:rsidP="005E3840">
      <w:r>
        <w:separator/>
      </w:r>
    </w:p>
  </w:footnote>
  <w:footnote w:type="continuationSeparator" w:id="0">
    <w:p w14:paraId="3C74D8FD" w14:textId="77777777" w:rsidR="00243B6C" w:rsidRDefault="00243B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</w:sdtPr>
    <w:sdtEndPr/>
    <w:sdtContent>
      <w:p w14:paraId="008EC6E9" w14:textId="77777777" w:rsidR="00FA6A2C" w:rsidRDefault="004D15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17738" w14:textId="77777777" w:rsidR="00FA6A2C" w:rsidRDefault="00FA6A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116F" w14:textId="77777777" w:rsidR="00FA6A2C" w:rsidRDefault="00FA6A2C">
    <w:pPr>
      <w:pStyle w:val="ac"/>
      <w:jc w:val="center"/>
    </w:pPr>
  </w:p>
  <w:p w14:paraId="1150A605" w14:textId="77777777" w:rsidR="00FA6A2C" w:rsidRDefault="00FA6A2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14:paraId="05F8711E" w14:textId="77777777" w:rsidR="00FA6A2C" w:rsidRDefault="004D15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6A7C" w14:textId="77777777" w:rsidR="00FA6A2C" w:rsidRDefault="00FA6A2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14:paraId="14651CF5" w14:textId="77777777" w:rsidR="00FA6A2C" w:rsidRDefault="004D15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F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614A458" w14:textId="77777777" w:rsidR="00FA6A2C" w:rsidRDefault="00FA6A2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14:paraId="70E0001E" w14:textId="77777777" w:rsidR="00FA6A2C" w:rsidRDefault="004D15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C716E77" w14:textId="77777777" w:rsidR="00FA6A2C" w:rsidRDefault="00FA6A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5C9"/>
    <w:rsid w:val="0007360D"/>
    <w:rsid w:val="000745DA"/>
    <w:rsid w:val="00074F49"/>
    <w:rsid w:val="000761FC"/>
    <w:rsid w:val="00076BB7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3C8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456E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284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B39"/>
    <w:rsid w:val="00235EE1"/>
    <w:rsid w:val="00235F0B"/>
    <w:rsid w:val="00236B7F"/>
    <w:rsid w:val="002370CE"/>
    <w:rsid w:val="00240437"/>
    <w:rsid w:val="00242F9D"/>
    <w:rsid w:val="00243B6C"/>
    <w:rsid w:val="00243BFC"/>
    <w:rsid w:val="00243F80"/>
    <w:rsid w:val="00244188"/>
    <w:rsid w:val="002451C0"/>
    <w:rsid w:val="002473CE"/>
    <w:rsid w:val="00251F7A"/>
    <w:rsid w:val="00252FB8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451"/>
    <w:rsid w:val="00282D88"/>
    <w:rsid w:val="00284A7E"/>
    <w:rsid w:val="00287B9D"/>
    <w:rsid w:val="0029022B"/>
    <w:rsid w:val="002905C9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21E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14B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3B9A"/>
    <w:rsid w:val="00324854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5E5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6784C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0976"/>
    <w:rsid w:val="0046779E"/>
    <w:rsid w:val="0047081A"/>
    <w:rsid w:val="00472575"/>
    <w:rsid w:val="00472EF9"/>
    <w:rsid w:val="00474605"/>
    <w:rsid w:val="00474F25"/>
    <w:rsid w:val="00482000"/>
    <w:rsid w:val="00482483"/>
    <w:rsid w:val="00483338"/>
    <w:rsid w:val="00484FCF"/>
    <w:rsid w:val="004856A7"/>
    <w:rsid w:val="00487180"/>
    <w:rsid w:val="004925D7"/>
    <w:rsid w:val="004927C8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15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42FD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5E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0701"/>
    <w:rsid w:val="005A24DB"/>
    <w:rsid w:val="005A55E1"/>
    <w:rsid w:val="005A698E"/>
    <w:rsid w:val="005A74B0"/>
    <w:rsid w:val="005A76B8"/>
    <w:rsid w:val="005A7C30"/>
    <w:rsid w:val="005B19F3"/>
    <w:rsid w:val="005B1EAF"/>
    <w:rsid w:val="005B225F"/>
    <w:rsid w:val="005B2647"/>
    <w:rsid w:val="005B28B5"/>
    <w:rsid w:val="005B30A4"/>
    <w:rsid w:val="005B32EE"/>
    <w:rsid w:val="005B46D9"/>
    <w:rsid w:val="005B605D"/>
    <w:rsid w:val="005B6317"/>
    <w:rsid w:val="005B7F45"/>
    <w:rsid w:val="005C16A0"/>
    <w:rsid w:val="005C17FD"/>
    <w:rsid w:val="005C2175"/>
    <w:rsid w:val="005C43CA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075D7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674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0F81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0C92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420"/>
    <w:rsid w:val="00842B21"/>
    <w:rsid w:val="00843D70"/>
    <w:rsid w:val="00844574"/>
    <w:rsid w:val="00844D5A"/>
    <w:rsid w:val="00845325"/>
    <w:rsid w:val="00845AC7"/>
    <w:rsid w:val="00846B51"/>
    <w:rsid w:val="0084702C"/>
    <w:rsid w:val="0085424F"/>
    <w:rsid w:val="008606A6"/>
    <w:rsid w:val="0086117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4FE7"/>
    <w:rsid w:val="00895ABF"/>
    <w:rsid w:val="00895DE4"/>
    <w:rsid w:val="00895F14"/>
    <w:rsid w:val="00897A6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4D92"/>
    <w:rsid w:val="008C52CF"/>
    <w:rsid w:val="008C7B2D"/>
    <w:rsid w:val="008C7BA1"/>
    <w:rsid w:val="008D0628"/>
    <w:rsid w:val="008D1FEE"/>
    <w:rsid w:val="008D25AB"/>
    <w:rsid w:val="008D3C36"/>
    <w:rsid w:val="008D4CDB"/>
    <w:rsid w:val="008D75A2"/>
    <w:rsid w:val="008D7F54"/>
    <w:rsid w:val="008E0752"/>
    <w:rsid w:val="008E0F9E"/>
    <w:rsid w:val="008E16C7"/>
    <w:rsid w:val="008E31F0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10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54D0"/>
    <w:rsid w:val="00977EA0"/>
    <w:rsid w:val="00977F13"/>
    <w:rsid w:val="0098301F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D716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2DF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2E5B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7F5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4681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F99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19CA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46F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4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E74"/>
    <w:rsid w:val="00DB4224"/>
    <w:rsid w:val="00DB5F3F"/>
    <w:rsid w:val="00DB641A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36"/>
    <w:rsid w:val="00E33D60"/>
    <w:rsid w:val="00E34F0A"/>
    <w:rsid w:val="00E35C0D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62D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098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F2D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D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669A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8F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41BBF8"/>
  <w15:docId w15:val="{5AB3B5B7-E54D-4306-A1C7-4697683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cultur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www.gume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57B8-716C-4A35-AD4D-C6E2518D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25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16</cp:revision>
  <cp:lastPrinted>2021-04-07T07:51:00Z</cp:lastPrinted>
  <dcterms:created xsi:type="dcterms:W3CDTF">2022-01-18T17:51:00Z</dcterms:created>
  <dcterms:modified xsi:type="dcterms:W3CDTF">2022-01-30T20:20:00Z</dcterms:modified>
</cp:coreProperties>
</file>