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770E2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Народно-сценический танец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F770E2">
              <w:rPr>
                <w:rFonts w:eastAsia="Times New Roman"/>
                <w:i/>
                <w:sz w:val="24"/>
                <w:szCs w:val="24"/>
              </w:rPr>
              <w:t>Народно-сценический танец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F770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F770E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Ю</w:t>
            </w:r>
            <w:r w:rsidR="00A93495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Н</w:t>
            </w:r>
            <w:r w:rsidR="00A93495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Устюгов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F770E2">
        <w:rPr>
          <w:i/>
          <w:sz w:val="24"/>
          <w:szCs w:val="24"/>
        </w:rPr>
        <w:t>Народно-сценический танец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770E2">
        <w:rPr>
          <w:i/>
          <w:sz w:val="24"/>
          <w:szCs w:val="24"/>
        </w:rPr>
        <w:t>первом, втором, третьем и четвёртом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770E2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F770E2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</w:t>
            </w:r>
            <w:r w:rsidR="00F770E2">
              <w:rPr>
                <w:bCs/>
                <w:i/>
                <w:iCs/>
                <w:sz w:val="24"/>
                <w:szCs w:val="24"/>
              </w:rPr>
              <w:t>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F770E2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F770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F770E2" w:rsidTr="007B21C3">
        <w:tc>
          <w:tcPr>
            <w:tcW w:w="2306" w:type="dxa"/>
          </w:tcPr>
          <w:p w:rsidR="00F770E2" w:rsidRPr="00F770E2" w:rsidRDefault="00F770E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F770E2" w:rsidRPr="009664F2" w:rsidRDefault="00F770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</w:t>
            </w:r>
          </w:p>
        </w:tc>
      </w:tr>
      <w:tr w:rsidR="00F770E2" w:rsidTr="007B21C3">
        <w:tc>
          <w:tcPr>
            <w:tcW w:w="2306" w:type="dxa"/>
          </w:tcPr>
          <w:p w:rsidR="00F770E2" w:rsidRPr="00F770E2" w:rsidRDefault="00F770E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F770E2" w:rsidRPr="009664F2" w:rsidRDefault="00F770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770E2" w:rsidRPr="008E4DEE">
        <w:rPr>
          <w:sz w:val="24"/>
          <w:szCs w:val="24"/>
        </w:rPr>
        <w:t>относится</w:t>
      </w:r>
      <w:r w:rsidR="00F770E2" w:rsidRPr="00F770E2">
        <w:rPr>
          <w:i/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 xml:space="preserve">к </w:t>
      </w:r>
      <w:r w:rsidR="00F770E2">
        <w:rPr>
          <w:i/>
          <w:sz w:val="24"/>
          <w:szCs w:val="24"/>
        </w:rPr>
        <w:t xml:space="preserve">обязательной </w:t>
      </w:r>
      <w:r w:rsidR="007E18CB" w:rsidRPr="007B449A">
        <w:rPr>
          <w:i/>
          <w:sz w:val="24"/>
          <w:szCs w:val="24"/>
        </w:rPr>
        <w:t>части</w:t>
      </w:r>
      <w:r w:rsidR="00F770E2">
        <w:rPr>
          <w:i/>
          <w:sz w:val="24"/>
          <w:szCs w:val="24"/>
        </w:rPr>
        <w:t xml:space="preserve"> программы.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F770E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F770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8E6EBF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F770E2">
        <w:rPr>
          <w:rFonts w:eastAsia="Times New Roman"/>
          <w:sz w:val="24"/>
          <w:szCs w:val="24"/>
        </w:rPr>
        <w:t>Народно-сценический танец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2116B8" w:rsidRDefault="00543D8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3D8F">
        <w:rPr>
          <w:i/>
          <w:sz w:val="24"/>
          <w:szCs w:val="24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</w:t>
      </w:r>
      <w:r w:rsidR="008C7414" w:rsidRPr="00543D8F">
        <w:rPr>
          <w:i/>
          <w:sz w:val="24"/>
          <w:szCs w:val="24"/>
        </w:rPr>
        <w:t xml:space="preserve">; </w:t>
      </w:r>
    </w:p>
    <w:p w:rsidR="00F47D5C" w:rsidRPr="002116B8" w:rsidRDefault="00543D8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3D8F">
        <w:rPr>
          <w:i/>
          <w:sz w:val="24"/>
          <w:szCs w:val="24"/>
        </w:rPr>
        <w:t>обучение выразительному исполнению и эмоциональной раскрепощенности в танцевальной практике.</w:t>
      </w:r>
    </w:p>
    <w:p w:rsidR="00543D8F" w:rsidRDefault="008C741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543D8F" w:rsidRDefault="00543D8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074CE" w:rsidRPr="00F31E81" w:rsidTr="00690B5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074CE" w:rsidRPr="002E16C0" w:rsidRDefault="009074CE" w:rsidP="00690B5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074CE" w:rsidRPr="002E16C0" w:rsidRDefault="009074CE" w:rsidP="00690B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074CE" w:rsidRPr="002E16C0" w:rsidRDefault="009074CE" w:rsidP="00690B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074CE" w:rsidRDefault="009074CE" w:rsidP="00690B5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074CE" w:rsidRPr="002E16C0" w:rsidRDefault="009074CE" w:rsidP="00690B5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9074CE" w:rsidRPr="00F31E81" w:rsidTr="00690B50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4CE" w:rsidRPr="00021C27" w:rsidRDefault="009074CE" w:rsidP="00690B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</w:t>
            </w:r>
            <w:r w:rsidRPr="00021C2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  <w:p w:rsidR="009074CE" w:rsidRPr="00021C27" w:rsidRDefault="009074CE" w:rsidP="00690B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E" w:rsidRPr="00021C27" w:rsidRDefault="009074CE" w:rsidP="00690B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9074CE" w:rsidRPr="004B60DB" w:rsidRDefault="009074CE" w:rsidP="00690B50">
            <w:pPr>
              <w:pStyle w:val="af0"/>
              <w:ind w:left="0"/>
              <w:rPr>
                <w:i/>
              </w:rPr>
            </w:pPr>
            <w:r w:rsidRPr="00AA6976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AA6976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4CE" w:rsidRDefault="009074CE" w:rsidP="00690B5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Владеет техникой народно-сценического танца;</w:t>
            </w:r>
          </w:p>
          <w:p w:rsidR="009074CE" w:rsidRPr="00021C27" w:rsidRDefault="009074CE" w:rsidP="00690B5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Способен воспроизвести известную хореографическую постановку (соответствующую определённому уровню), опираясь на полученные знания</w:t>
            </w:r>
          </w:p>
        </w:tc>
      </w:tr>
      <w:tr w:rsidR="009074CE" w:rsidRPr="00F31E81" w:rsidTr="00690B50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4CE" w:rsidRPr="00021C27" w:rsidRDefault="009074CE" w:rsidP="00690B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4</w:t>
            </w:r>
          </w:p>
          <w:p w:rsidR="009074CE" w:rsidRPr="00021C27" w:rsidRDefault="009074CE" w:rsidP="00690B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E" w:rsidRPr="00021C27" w:rsidRDefault="009074CE" w:rsidP="00690B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:rsidR="009074CE" w:rsidRPr="00021C27" w:rsidRDefault="009074CE" w:rsidP="00690B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6976">
              <w:rPr>
                <w:i/>
                <w:color w:val="000000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074CE" w:rsidRPr="00462065" w:rsidRDefault="009074CE" w:rsidP="00690B5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Способен составить собственный экзерсис для урока по народно-сценическому танцу;</w:t>
            </w:r>
          </w:p>
          <w:p w:rsidR="009074CE" w:rsidRPr="009074CE" w:rsidRDefault="009074CE" w:rsidP="00690B5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Знает, что входит в программу обучения дисциплине.</w:t>
            </w:r>
          </w:p>
          <w:p w:rsidR="009074CE" w:rsidRPr="00021C27" w:rsidRDefault="009074CE" w:rsidP="009074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9074CE" w:rsidRPr="00F31E81" w:rsidTr="00690B5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4CE" w:rsidRPr="00021C27" w:rsidRDefault="009074CE" w:rsidP="00690B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5</w:t>
            </w:r>
          </w:p>
          <w:p w:rsidR="009074CE" w:rsidRPr="00021C27" w:rsidRDefault="009074CE" w:rsidP="00690B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62065">
              <w:rPr>
                <w:rFonts w:eastAsiaTheme="minorHAnsi"/>
                <w:i/>
                <w:color w:val="000000"/>
                <w:lang w:eastAsia="en-US"/>
              </w:rPr>
              <w:t>Способен проводить групповой тренаж, применять различные методики репетиционной работы в хореографических коллективах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CE" w:rsidRPr="00021C27" w:rsidRDefault="009074CE" w:rsidP="00690B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:rsidR="009074CE" w:rsidRPr="00021C27" w:rsidRDefault="009074CE" w:rsidP="00690B5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62065">
              <w:rPr>
                <w:rFonts w:eastAsiaTheme="minorHAnsi"/>
                <w:i/>
                <w:color w:val="000000"/>
                <w:lang w:eastAsia="en-US"/>
              </w:rPr>
              <w:t>Соблюдение методики построения уроков, структуры экзерсисов.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4CE" w:rsidRPr="00462065" w:rsidRDefault="009074CE" w:rsidP="00690B5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Различает специфику работы в профессиональном и любительском коллективах</w:t>
            </w:r>
            <w:r w:rsidRPr="00021C27">
              <w:rPr>
                <w:i/>
              </w:rPr>
              <w:t>;</w:t>
            </w:r>
          </w:p>
          <w:p w:rsidR="009074CE" w:rsidRPr="00462065" w:rsidRDefault="009074CE" w:rsidP="00690B5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Способен провести групповое занятие, опираясь на полученные знания и собственную разработку экзерсиса.</w:t>
            </w:r>
          </w:p>
          <w:p w:rsidR="009074CE" w:rsidRPr="00021C27" w:rsidRDefault="009074CE" w:rsidP="00690B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43D8F" w:rsidP="00543D8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43D8F" w:rsidP="00B6294E">
            <w:pPr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543D8F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543D8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543D8F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543D8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543D8F" w:rsidRPr="00B02E88" w:rsidTr="0012098B">
        <w:trPr>
          <w:cantSplit/>
          <w:trHeight w:val="227"/>
        </w:trPr>
        <w:tc>
          <w:tcPr>
            <w:tcW w:w="1943" w:type="dxa"/>
          </w:tcPr>
          <w:p w:rsidR="00543D8F" w:rsidRPr="00543D8F" w:rsidRDefault="00543D8F" w:rsidP="009B399A">
            <w:r>
              <w:rPr>
                <w:i/>
              </w:rPr>
              <w:t xml:space="preserve">3 </w:t>
            </w:r>
            <w:r>
              <w:t>семестр</w:t>
            </w:r>
          </w:p>
        </w:tc>
        <w:tc>
          <w:tcPr>
            <w:tcW w:w="1130" w:type="dxa"/>
          </w:tcPr>
          <w:p w:rsidR="00543D8F" w:rsidRDefault="00543D8F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833" w:type="dxa"/>
          </w:tcPr>
          <w:p w:rsidR="00543D8F" w:rsidRPr="00B61D4D" w:rsidRDefault="00543D8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43D8F" w:rsidRDefault="00543D8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43D8F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43D8F" w:rsidRPr="00B61D4D" w:rsidRDefault="00543D8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43D8F" w:rsidRPr="00B61D4D" w:rsidRDefault="00543D8F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43D8F" w:rsidRPr="00B61D4D" w:rsidRDefault="00543D8F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43D8F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543D8F" w:rsidRPr="00B61D4D" w:rsidRDefault="00543D8F" w:rsidP="009B399A">
            <w:pPr>
              <w:ind w:left="28"/>
              <w:jc w:val="center"/>
              <w:rPr>
                <w:i/>
              </w:rPr>
            </w:pPr>
          </w:p>
        </w:tc>
      </w:tr>
      <w:tr w:rsidR="00543D8F" w:rsidRPr="00B02E88" w:rsidTr="0012098B">
        <w:trPr>
          <w:cantSplit/>
          <w:trHeight w:val="227"/>
        </w:trPr>
        <w:tc>
          <w:tcPr>
            <w:tcW w:w="1943" w:type="dxa"/>
          </w:tcPr>
          <w:p w:rsidR="00543D8F" w:rsidRPr="00543D8F" w:rsidRDefault="00543D8F" w:rsidP="009B399A">
            <w:r>
              <w:rPr>
                <w:i/>
              </w:rPr>
              <w:t xml:space="preserve">4 </w:t>
            </w:r>
            <w:r>
              <w:t>семестр</w:t>
            </w:r>
          </w:p>
        </w:tc>
        <w:tc>
          <w:tcPr>
            <w:tcW w:w="1130" w:type="dxa"/>
          </w:tcPr>
          <w:p w:rsidR="00543D8F" w:rsidRDefault="00543D8F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43D8F" w:rsidRPr="00B61D4D" w:rsidRDefault="00543D8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43D8F" w:rsidRDefault="00543D8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43D8F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43D8F" w:rsidRPr="00B61D4D" w:rsidRDefault="00543D8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43D8F" w:rsidRPr="00B61D4D" w:rsidRDefault="00543D8F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43D8F" w:rsidRPr="00B61D4D" w:rsidRDefault="00543D8F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43D8F" w:rsidRDefault="00543D8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:rsidR="00543D8F" w:rsidRPr="00B61D4D" w:rsidRDefault="00543D8F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543D8F" w:rsidP="009B399A">
            <w:pPr>
              <w:ind w:left="28"/>
              <w:jc w:val="center"/>
            </w:pPr>
            <w:r>
              <w:t>196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543D8F" w:rsidP="009B399A">
            <w:pPr>
              <w:ind w:left="28"/>
              <w:jc w:val="center"/>
            </w:pPr>
            <w:r>
              <w:t>170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543D8F" w:rsidP="009B399A">
            <w:pPr>
              <w:ind w:left="28"/>
              <w:jc w:val="center"/>
            </w:pPr>
            <w:r>
              <w:t>154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016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901616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9016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01616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0161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0161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01616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01616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0161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90161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16" w:rsidRDefault="00901616" w:rsidP="005E3840">
      <w:r>
        <w:separator/>
      </w:r>
    </w:p>
  </w:endnote>
  <w:endnote w:type="continuationSeparator" w:id="0">
    <w:p w:rsidR="00901616" w:rsidRDefault="009016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8" w:rsidRDefault="002116B8">
    <w:pPr>
      <w:pStyle w:val="ae"/>
      <w:jc w:val="right"/>
    </w:pPr>
  </w:p>
  <w:p w:rsidR="002116B8" w:rsidRDefault="002116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8" w:rsidRDefault="002116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16B8" w:rsidRDefault="002116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8" w:rsidRDefault="002116B8">
    <w:pPr>
      <w:pStyle w:val="ae"/>
      <w:jc w:val="right"/>
    </w:pPr>
  </w:p>
  <w:p w:rsidR="002116B8" w:rsidRDefault="002116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8" w:rsidRDefault="002116B8">
    <w:pPr>
      <w:pStyle w:val="ae"/>
      <w:jc w:val="right"/>
    </w:pPr>
  </w:p>
  <w:p w:rsidR="002116B8" w:rsidRDefault="002116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16" w:rsidRDefault="00901616" w:rsidP="005E3840">
      <w:r>
        <w:separator/>
      </w:r>
    </w:p>
  </w:footnote>
  <w:footnote w:type="continuationSeparator" w:id="0">
    <w:p w:rsidR="00901616" w:rsidRDefault="00901616" w:rsidP="005E3840">
      <w:r>
        <w:continuationSeparator/>
      </w:r>
    </w:p>
  </w:footnote>
  <w:footnote w:id="1">
    <w:p w:rsidR="009074CE" w:rsidRPr="00036DDC" w:rsidRDefault="009074CE" w:rsidP="009074CE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9074CE" w:rsidRPr="00036DDC" w:rsidRDefault="009074CE" w:rsidP="009074CE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9074CE" w:rsidRPr="00BA7BBD" w:rsidRDefault="009074CE" w:rsidP="009074CE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2116B8" w:rsidRPr="00EE6A25" w:rsidRDefault="002116B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2116B8" w:rsidRPr="002B20D1" w:rsidRDefault="002116B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2116B8" w:rsidRPr="003D6F18" w:rsidRDefault="002116B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2116B8" w:rsidRDefault="002116B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2116B8" w:rsidRDefault="002116B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2116B8" w:rsidRPr="000B2412" w:rsidRDefault="002116B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2116B8" w:rsidRPr="000B2412" w:rsidRDefault="002116B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2116B8" w:rsidRPr="000B2412" w:rsidRDefault="002116B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2116B8" w:rsidRPr="000B2412" w:rsidRDefault="002116B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2116B8" w:rsidRDefault="002116B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2116B8" w:rsidRPr="006216E8" w:rsidRDefault="002116B8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2116B8" w:rsidRPr="00384B34" w:rsidRDefault="002116B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2116B8" w:rsidRDefault="002116B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2116B8" w:rsidRPr="000F288F" w:rsidRDefault="002116B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2116B8" w:rsidRPr="00CF1CB6" w:rsidRDefault="002116B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2116B8" w:rsidRPr="007769AC" w:rsidRDefault="002116B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2116B8" w:rsidRPr="00905BB9" w:rsidRDefault="002116B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2116B8" w:rsidRPr="00045566" w:rsidRDefault="002116B8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2116B8" w:rsidRPr="001B179C" w:rsidRDefault="002116B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2116B8" w:rsidRPr="000170AF" w:rsidRDefault="002116B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2116B8" w:rsidRPr="00DC7035" w:rsidRDefault="002116B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2116B8" w:rsidRPr="00E617D0" w:rsidRDefault="002116B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2116B8" w:rsidRPr="000A4A98" w:rsidRDefault="002116B8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2116B8" w:rsidRPr="00D07E4A" w:rsidRDefault="002116B8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2116B8" w:rsidRPr="0084702C" w:rsidRDefault="002116B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2116B8" w:rsidRPr="002A2399" w:rsidRDefault="002116B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2116B8" w:rsidRPr="00AD50CB" w:rsidRDefault="002116B8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2116B8" w:rsidRPr="00F61708" w:rsidRDefault="002116B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2116B8" w:rsidRPr="009135DE" w:rsidRDefault="002116B8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2116B8" w:rsidRPr="00D707F5" w:rsidRDefault="002116B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2116B8" w:rsidRPr="00D707F5" w:rsidRDefault="002116B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2116B8" w:rsidRPr="00F61708" w:rsidRDefault="002116B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2116B8" w:rsidRPr="00D03441" w:rsidRDefault="002116B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2116B8" w:rsidRDefault="002116B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2116B8" w:rsidRPr="00F61708" w:rsidRDefault="002116B8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2116B8" w:rsidRPr="008B3D5B" w:rsidRDefault="002116B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2116B8" w:rsidRPr="008B3D5B" w:rsidRDefault="002116B8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2116B8" w:rsidRPr="002B1B01" w:rsidRDefault="002116B8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2116B8" w:rsidRPr="00B07F7C" w:rsidRDefault="002116B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2116B8" w:rsidRPr="008B3D5B" w:rsidRDefault="002116B8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2116B8" w:rsidRDefault="002116B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2116B8" w:rsidRPr="00FC477E" w:rsidRDefault="002116B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2116B8" w:rsidRPr="00EC6EFB" w:rsidRDefault="002116B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2116B8" w:rsidRDefault="002116B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8" w:rsidRDefault="002116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116B8" w:rsidRDefault="002116B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16B8" w:rsidRDefault="002116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2116B8" w:rsidRDefault="002116B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16B8" w:rsidRDefault="002116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6B8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D8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BB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EE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16"/>
    <w:rsid w:val="00901646"/>
    <w:rsid w:val="0090205F"/>
    <w:rsid w:val="00902DBC"/>
    <w:rsid w:val="00903668"/>
    <w:rsid w:val="00905BB9"/>
    <w:rsid w:val="009074C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E6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2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A76EA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DAE6-712B-41BD-A6FA-1DDB2152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8898</Words>
  <Characters>50724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31</cp:revision>
  <cp:lastPrinted>2021-06-03T09:32:00Z</cp:lastPrinted>
  <dcterms:created xsi:type="dcterms:W3CDTF">2021-05-24T15:24:00Z</dcterms:created>
  <dcterms:modified xsi:type="dcterms:W3CDTF">2022-02-01T07:54:00Z</dcterms:modified>
</cp:coreProperties>
</file>